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37E2" w:rsidRPr="00C735E1" w:rsidRDefault="002A37E2" w:rsidP="00DE07A0">
      <w:pPr>
        <w:spacing w:before="199"/>
        <w:ind w:right="10"/>
        <w:jc w:val="center"/>
        <w:rPr>
          <w:b/>
          <w:spacing w:val="-1"/>
          <w:sz w:val="40"/>
        </w:rPr>
      </w:pPr>
      <w:bookmarkStart w:id="0" w:name="_bookmark2"/>
      <w:bookmarkStart w:id="1" w:name="OLE_LINK365"/>
      <w:bookmarkEnd w:id="0"/>
      <w:r w:rsidRPr="00C735E1">
        <w:rPr>
          <w:b/>
          <w:spacing w:val="-1"/>
          <w:sz w:val="40"/>
        </w:rPr>
        <w:t xml:space="preserve">DEVELOPMENT OF </w:t>
      </w:r>
      <w:r w:rsidR="002C1264" w:rsidRPr="00C735E1">
        <w:rPr>
          <w:b/>
          <w:spacing w:val="-1"/>
          <w:sz w:val="40"/>
        </w:rPr>
        <w:t>SAFETY-CRITICAL SOFTWARE EXHAUSTIVE TESTING FRAMEWORK FOR NUCLEAR POWER PLANT DIGITAL I&amp;C SYSTEM</w:t>
      </w:r>
      <w:bookmarkEnd w:id="1"/>
    </w:p>
    <w:p w:rsidR="002A37E2" w:rsidRPr="00C735E1" w:rsidRDefault="002A37E2" w:rsidP="00DE07A0">
      <w:pPr>
        <w:spacing w:before="199"/>
        <w:ind w:right="10"/>
        <w:jc w:val="center"/>
        <w:rPr>
          <w:rFonts w:eastAsia="Times New Roman"/>
          <w:sz w:val="40"/>
          <w:szCs w:val="40"/>
        </w:rPr>
      </w:pPr>
    </w:p>
    <w:p w:rsidR="002A37E2" w:rsidRPr="00C735E1" w:rsidRDefault="002C1264" w:rsidP="00DE07A0">
      <w:pPr>
        <w:spacing w:before="200"/>
        <w:ind w:right="10"/>
        <w:jc w:val="center"/>
        <w:rPr>
          <w:rFonts w:eastAsia="Times New Roman"/>
          <w:sz w:val="32"/>
          <w:szCs w:val="32"/>
        </w:rPr>
      </w:pPr>
      <w:r w:rsidRPr="00C735E1">
        <w:rPr>
          <w:b/>
          <w:spacing w:val="-1"/>
          <w:sz w:val="32"/>
        </w:rPr>
        <w:t>Sang Hun Lee</w:t>
      </w:r>
    </w:p>
    <w:p w:rsidR="002A37E2" w:rsidRPr="00C735E1" w:rsidRDefault="002A37E2" w:rsidP="00DE07A0">
      <w:pPr>
        <w:ind w:right="10"/>
        <w:jc w:val="center"/>
        <w:rPr>
          <w:rFonts w:eastAsia="Times New Roman"/>
          <w:b/>
          <w:bCs/>
          <w:sz w:val="32"/>
          <w:szCs w:val="32"/>
        </w:rPr>
      </w:pPr>
    </w:p>
    <w:p w:rsidR="002A37E2" w:rsidRPr="00C735E1" w:rsidRDefault="002A37E2" w:rsidP="00DE07A0">
      <w:pPr>
        <w:ind w:right="10"/>
        <w:jc w:val="center"/>
        <w:rPr>
          <w:spacing w:val="41"/>
          <w:szCs w:val="24"/>
        </w:rPr>
      </w:pPr>
      <w:r w:rsidRPr="00C735E1">
        <w:rPr>
          <w:spacing w:val="-1"/>
          <w:szCs w:val="24"/>
        </w:rPr>
        <w:t>Submitted</w:t>
      </w:r>
      <w:r w:rsidRPr="00C735E1">
        <w:rPr>
          <w:spacing w:val="-2"/>
          <w:szCs w:val="24"/>
        </w:rPr>
        <w:t xml:space="preserve"> </w:t>
      </w:r>
      <w:r w:rsidRPr="00C735E1">
        <w:rPr>
          <w:szCs w:val="24"/>
        </w:rPr>
        <w:t xml:space="preserve">in </w:t>
      </w:r>
      <w:r w:rsidRPr="00C735E1">
        <w:rPr>
          <w:spacing w:val="-1"/>
          <w:szCs w:val="24"/>
        </w:rPr>
        <w:t>Partial</w:t>
      </w:r>
      <w:r w:rsidRPr="00C735E1">
        <w:rPr>
          <w:spacing w:val="1"/>
          <w:szCs w:val="24"/>
        </w:rPr>
        <w:t xml:space="preserve"> </w:t>
      </w:r>
      <w:r w:rsidRPr="00C735E1">
        <w:rPr>
          <w:spacing w:val="-2"/>
          <w:szCs w:val="24"/>
        </w:rPr>
        <w:t>Fulfillment</w:t>
      </w:r>
      <w:r w:rsidRPr="00C735E1">
        <w:rPr>
          <w:spacing w:val="1"/>
          <w:szCs w:val="24"/>
        </w:rPr>
        <w:t xml:space="preserve"> </w:t>
      </w:r>
      <w:r w:rsidRPr="00C735E1">
        <w:rPr>
          <w:szCs w:val="24"/>
        </w:rPr>
        <w:t>of the</w:t>
      </w:r>
      <w:r w:rsidRPr="00C735E1">
        <w:rPr>
          <w:spacing w:val="-2"/>
          <w:szCs w:val="24"/>
        </w:rPr>
        <w:t xml:space="preserve"> </w:t>
      </w:r>
      <w:r w:rsidRPr="00C735E1">
        <w:rPr>
          <w:spacing w:val="-1"/>
          <w:szCs w:val="24"/>
        </w:rPr>
        <w:t>Requirements</w:t>
      </w:r>
    </w:p>
    <w:p w:rsidR="002A37E2" w:rsidRPr="00C735E1" w:rsidRDefault="002A37E2" w:rsidP="00DE07A0">
      <w:pPr>
        <w:ind w:right="10"/>
        <w:jc w:val="center"/>
        <w:rPr>
          <w:rFonts w:eastAsia="Times New Roman"/>
          <w:szCs w:val="24"/>
        </w:rPr>
      </w:pPr>
      <w:r w:rsidRPr="00C735E1">
        <w:rPr>
          <w:szCs w:val="24"/>
        </w:rPr>
        <w:t>for</w:t>
      </w:r>
      <w:r w:rsidRPr="00C735E1">
        <w:rPr>
          <w:spacing w:val="-1"/>
          <w:szCs w:val="24"/>
        </w:rPr>
        <w:t xml:space="preserve"> </w:t>
      </w:r>
      <w:r w:rsidRPr="00C735E1">
        <w:rPr>
          <w:szCs w:val="24"/>
        </w:rPr>
        <w:t xml:space="preserve">the </w:t>
      </w:r>
      <w:r w:rsidRPr="00C735E1">
        <w:rPr>
          <w:spacing w:val="-1"/>
          <w:szCs w:val="24"/>
        </w:rPr>
        <w:t>Degree</w:t>
      </w:r>
      <w:r w:rsidRPr="00C735E1">
        <w:rPr>
          <w:szCs w:val="24"/>
        </w:rPr>
        <w:t xml:space="preserve"> of</w:t>
      </w:r>
    </w:p>
    <w:p w:rsidR="002A37E2" w:rsidRPr="00C735E1" w:rsidRDefault="002A37E2" w:rsidP="00DE07A0">
      <w:pPr>
        <w:ind w:right="10"/>
        <w:jc w:val="center"/>
        <w:rPr>
          <w:rFonts w:eastAsia="Times New Roman"/>
        </w:rPr>
      </w:pPr>
    </w:p>
    <w:p w:rsidR="002A37E2" w:rsidRPr="00C735E1" w:rsidRDefault="002A37E2" w:rsidP="00DE07A0">
      <w:pPr>
        <w:ind w:right="10"/>
        <w:jc w:val="center"/>
        <w:rPr>
          <w:rFonts w:eastAsia="Times New Roman"/>
        </w:rPr>
      </w:pPr>
      <w:r w:rsidRPr="00C735E1">
        <w:rPr>
          <w:i/>
          <w:spacing w:val="-2"/>
          <w:sz w:val="22"/>
        </w:rPr>
        <w:t>DOCTOR</w:t>
      </w:r>
      <w:r w:rsidRPr="00C735E1">
        <w:rPr>
          <w:i/>
          <w:sz w:val="22"/>
        </w:rPr>
        <w:t xml:space="preserve"> </w:t>
      </w:r>
      <w:r w:rsidRPr="00C735E1">
        <w:rPr>
          <w:i/>
          <w:spacing w:val="-1"/>
          <w:sz w:val="22"/>
        </w:rPr>
        <w:t>OF</w:t>
      </w:r>
      <w:r w:rsidRPr="00C735E1">
        <w:rPr>
          <w:i/>
          <w:sz w:val="22"/>
        </w:rPr>
        <w:t xml:space="preserve"> </w:t>
      </w:r>
      <w:r w:rsidRPr="00C735E1">
        <w:rPr>
          <w:i/>
          <w:spacing w:val="-1"/>
          <w:sz w:val="22"/>
        </w:rPr>
        <w:t>PHILOSOPHY</w:t>
      </w:r>
    </w:p>
    <w:p w:rsidR="002A37E2" w:rsidRPr="00C735E1" w:rsidRDefault="002A37E2">
      <w:pPr>
        <w:rPr>
          <w:rFonts w:eastAsia="Times New Roman"/>
          <w:i/>
        </w:rPr>
      </w:pPr>
    </w:p>
    <w:p w:rsidR="002A37E2" w:rsidRPr="00C735E1" w:rsidRDefault="002A37E2">
      <w:pPr>
        <w:spacing w:before="1"/>
        <w:rPr>
          <w:rFonts w:eastAsia="Times New Roman"/>
          <w:i/>
          <w:sz w:val="32"/>
          <w:szCs w:val="32"/>
        </w:rPr>
      </w:pPr>
    </w:p>
    <w:p w:rsidR="002A37E2" w:rsidRPr="00C735E1" w:rsidRDefault="002A37E2" w:rsidP="000D48BD">
      <w:pPr>
        <w:pStyle w:val="BodyText"/>
        <w:spacing w:line="240" w:lineRule="auto"/>
        <w:ind w:right="40" w:firstLine="0"/>
        <w:jc w:val="center"/>
        <w:rPr>
          <w:spacing w:val="27"/>
        </w:rPr>
      </w:pPr>
      <w:r w:rsidRPr="00C735E1">
        <w:rPr>
          <w:spacing w:val="-1"/>
        </w:rPr>
        <w:t>Approved</w:t>
      </w:r>
      <w:r w:rsidRPr="00C735E1">
        <w:t xml:space="preserve"> </w:t>
      </w:r>
      <w:r w:rsidRPr="00C735E1">
        <w:rPr>
          <w:spacing w:val="-1"/>
        </w:rPr>
        <w:t>by:</w:t>
      </w:r>
    </w:p>
    <w:p w:rsidR="002A37E2" w:rsidRPr="00C735E1" w:rsidRDefault="002A37E2" w:rsidP="000D48BD">
      <w:pPr>
        <w:pStyle w:val="BodyText"/>
        <w:spacing w:line="240" w:lineRule="auto"/>
        <w:ind w:right="10" w:firstLine="0"/>
        <w:jc w:val="center"/>
      </w:pPr>
      <w:r w:rsidRPr="00C735E1">
        <w:t>Dr. Hyun Gook Kang, Chair</w:t>
      </w:r>
    </w:p>
    <w:p w:rsidR="002A37E2" w:rsidRPr="00C735E1" w:rsidRDefault="002A37E2" w:rsidP="000D48BD">
      <w:pPr>
        <w:pStyle w:val="BodyText"/>
        <w:spacing w:line="240" w:lineRule="auto"/>
        <w:ind w:right="10" w:firstLine="0"/>
        <w:jc w:val="center"/>
      </w:pPr>
      <w:r w:rsidRPr="00C735E1">
        <w:t xml:space="preserve">Dr. </w:t>
      </w:r>
      <w:r w:rsidR="002C1264" w:rsidRPr="00C735E1">
        <w:t>Yaron Danon</w:t>
      </w:r>
    </w:p>
    <w:p w:rsidR="002A37E2" w:rsidRPr="00C735E1" w:rsidRDefault="002A37E2" w:rsidP="000D48BD">
      <w:pPr>
        <w:pStyle w:val="BodyText"/>
        <w:spacing w:line="240" w:lineRule="auto"/>
        <w:ind w:right="10" w:firstLine="0"/>
        <w:jc w:val="center"/>
      </w:pPr>
      <w:r w:rsidRPr="00C735E1">
        <w:t xml:space="preserve">Dr. </w:t>
      </w:r>
      <w:r w:rsidR="002C1264" w:rsidRPr="00C735E1">
        <w:t>Li Liu</w:t>
      </w:r>
    </w:p>
    <w:p w:rsidR="002A37E2" w:rsidRPr="00C735E1" w:rsidRDefault="002A37E2" w:rsidP="000D48BD">
      <w:pPr>
        <w:pStyle w:val="BodyText"/>
        <w:spacing w:line="240" w:lineRule="auto"/>
        <w:ind w:right="10" w:firstLine="0"/>
        <w:jc w:val="center"/>
      </w:pPr>
      <w:r w:rsidRPr="00C735E1">
        <w:t xml:space="preserve">Dr. </w:t>
      </w:r>
      <w:r w:rsidR="002C1264" w:rsidRPr="00C735E1">
        <w:t>Ana Milanova</w:t>
      </w:r>
    </w:p>
    <w:p w:rsidR="002A37E2" w:rsidRPr="00C735E1" w:rsidRDefault="002A37E2">
      <w:pPr>
        <w:rPr>
          <w:rFonts w:eastAsia="Times New Roman"/>
          <w:sz w:val="20"/>
          <w:szCs w:val="20"/>
        </w:rPr>
      </w:pPr>
    </w:p>
    <w:p w:rsidR="002A37E2" w:rsidRPr="00C735E1" w:rsidRDefault="002A37E2">
      <w:pPr>
        <w:spacing w:before="9"/>
        <w:rPr>
          <w:rFonts w:eastAsia="Times New Roman"/>
        </w:rPr>
      </w:pPr>
    </w:p>
    <w:p w:rsidR="002A37E2" w:rsidRPr="00C735E1" w:rsidRDefault="002A37E2">
      <w:pPr>
        <w:spacing w:line="200" w:lineRule="atLeast"/>
        <w:ind w:left="311"/>
        <w:rPr>
          <w:rFonts w:eastAsia="Times New Roman"/>
          <w:sz w:val="20"/>
          <w:szCs w:val="20"/>
        </w:rPr>
      </w:pPr>
    </w:p>
    <w:p w:rsidR="002A37E2" w:rsidRPr="00C735E1" w:rsidRDefault="002A37E2">
      <w:pPr>
        <w:spacing w:before="1"/>
        <w:rPr>
          <w:rFonts w:eastAsia="Times New Roman"/>
          <w:sz w:val="9"/>
          <w:szCs w:val="9"/>
        </w:rPr>
      </w:pPr>
    </w:p>
    <w:p w:rsidR="002A37E2" w:rsidRPr="00C735E1" w:rsidRDefault="002A37E2">
      <w:pPr>
        <w:spacing w:before="8"/>
        <w:rPr>
          <w:rFonts w:ascii="Segoe Print" w:eastAsia="Segoe Print" w:hAnsi="Segoe Print" w:cs="Segoe Print"/>
          <w:sz w:val="15"/>
          <w:szCs w:val="15"/>
        </w:rPr>
      </w:pPr>
    </w:p>
    <w:p w:rsidR="002A37E2" w:rsidRPr="00C735E1" w:rsidRDefault="002A37E2" w:rsidP="00DE07A0">
      <w:pPr>
        <w:spacing w:line="200" w:lineRule="atLeast"/>
        <w:jc w:val="center"/>
        <w:rPr>
          <w:rFonts w:ascii="Segoe Print" w:eastAsia="Segoe Print" w:hAnsi="Segoe Print" w:cs="Segoe Print"/>
          <w:sz w:val="20"/>
          <w:szCs w:val="20"/>
        </w:rPr>
      </w:pPr>
      <w:r w:rsidRPr="00C735E1">
        <w:rPr>
          <w:rFonts w:ascii="Segoe Print" w:eastAsia="Segoe Print" w:hAnsi="Segoe Print" w:cs="Segoe Print"/>
          <w:noProof/>
          <w:sz w:val="20"/>
          <w:szCs w:val="20"/>
        </w:rPr>
        <w:drawing>
          <wp:inline distT="0" distB="0" distL="0" distR="0" wp14:anchorId="28C7F7FC" wp14:editId="1A8141C3">
            <wp:extent cx="1412210" cy="1457325"/>
            <wp:effectExtent l="0" t="0" r="0" b="0"/>
            <wp:docPr id="249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5.png"/>
                    <pic:cNvPicPr/>
                  </pic:nvPicPr>
                  <pic:blipFill>
                    <a:blip r:embed="rId8" cstate="print"/>
                    <a:stretch>
                      <a:fillRect/>
                    </a:stretch>
                  </pic:blipFill>
                  <pic:spPr>
                    <a:xfrm>
                      <a:off x="0" y="0"/>
                      <a:ext cx="1412210" cy="1457325"/>
                    </a:xfrm>
                    <a:prstGeom prst="rect">
                      <a:avLst/>
                    </a:prstGeom>
                  </pic:spPr>
                </pic:pic>
              </a:graphicData>
            </a:graphic>
          </wp:inline>
        </w:drawing>
      </w:r>
    </w:p>
    <w:p w:rsidR="002A37E2" w:rsidRPr="00C735E1" w:rsidRDefault="002A37E2">
      <w:pPr>
        <w:spacing w:line="200" w:lineRule="atLeast"/>
        <w:ind w:left="3722"/>
        <w:rPr>
          <w:rFonts w:ascii="Segoe Print" w:eastAsia="Segoe Print" w:hAnsi="Segoe Print" w:cs="Segoe Print"/>
          <w:sz w:val="20"/>
          <w:szCs w:val="20"/>
        </w:rPr>
      </w:pPr>
    </w:p>
    <w:p w:rsidR="002A37E2" w:rsidRPr="00C735E1" w:rsidRDefault="002A37E2">
      <w:pPr>
        <w:spacing w:line="200" w:lineRule="atLeast"/>
        <w:ind w:left="3722"/>
        <w:rPr>
          <w:rFonts w:ascii="Segoe Print" w:eastAsia="Segoe Print" w:hAnsi="Segoe Print" w:cs="Segoe Print"/>
          <w:sz w:val="20"/>
          <w:szCs w:val="20"/>
        </w:rPr>
      </w:pPr>
    </w:p>
    <w:p w:rsidR="002A37E2" w:rsidRPr="00C735E1" w:rsidRDefault="002A37E2">
      <w:pPr>
        <w:spacing w:before="3"/>
        <w:rPr>
          <w:rFonts w:ascii="Segoe Print" w:eastAsia="Segoe Print" w:hAnsi="Segoe Print" w:cs="Segoe Print"/>
          <w:sz w:val="12"/>
          <w:szCs w:val="12"/>
        </w:rPr>
      </w:pPr>
    </w:p>
    <w:p w:rsidR="002A37E2" w:rsidRPr="00C735E1" w:rsidRDefault="002A37E2" w:rsidP="00DE07A0">
      <w:pPr>
        <w:spacing w:before="69"/>
        <w:ind w:right="10"/>
        <w:jc w:val="center"/>
        <w:rPr>
          <w:i/>
          <w:spacing w:val="-1"/>
        </w:rPr>
      </w:pPr>
      <w:r w:rsidRPr="00C735E1">
        <w:rPr>
          <w:i/>
          <w:spacing w:val="-1"/>
        </w:rPr>
        <w:t>Department</w:t>
      </w:r>
      <w:r w:rsidRPr="00C735E1">
        <w:rPr>
          <w:i/>
        </w:rPr>
        <w:t xml:space="preserve"> of</w:t>
      </w:r>
      <w:r w:rsidRPr="00C735E1">
        <w:rPr>
          <w:i/>
          <w:spacing w:val="1"/>
        </w:rPr>
        <w:t xml:space="preserve"> </w:t>
      </w:r>
      <w:r w:rsidRPr="00C735E1">
        <w:rPr>
          <w:i/>
          <w:spacing w:val="-1"/>
        </w:rPr>
        <w:t>Mechanical, Aerospace and Nuclear Engineering</w:t>
      </w:r>
    </w:p>
    <w:p w:rsidR="002A37E2" w:rsidRPr="00C735E1" w:rsidRDefault="002A37E2" w:rsidP="00DE07A0">
      <w:pPr>
        <w:spacing w:before="69"/>
        <w:ind w:right="10"/>
        <w:jc w:val="center"/>
        <w:rPr>
          <w:spacing w:val="31"/>
        </w:rPr>
      </w:pPr>
      <w:r w:rsidRPr="00C735E1">
        <w:rPr>
          <w:spacing w:val="-1"/>
        </w:rPr>
        <w:t>Rensselaer</w:t>
      </w:r>
      <w:r w:rsidRPr="00C735E1">
        <w:t xml:space="preserve"> </w:t>
      </w:r>
      <w:r w:rsidRPr="00C735E1">
        <w:rPr>
          <w:spacing w:val="-1"/>
        </w:rPr>
        <w:t>Polytechnic</w:t>
      </w:r>
      <w:r w:rsidRPr="00C735E1">
        <w:rPr>
          <w:spacing w:val="4"/>
        </w:rPr>
        <w:t xml:space="preserve"> </w:t>
      </w:r>
      <w:r w:rsidRPr="00C735E1">
        <w:t>Institute</w:t>
      </w:r>
    </w:p>
    <w:p w:rsidR="002A37E2" w:rsidRPr="00C735E1" w:rsidRDefault="002A37E2" w:rsidP="00DE07A0">
      <w:pPr>
        <w:spacing w:before="69"/>
        <w:ind w:right="10"/>
        <w:jc w:val="center"/>
        <w:rPr>
          <w:rFonts w:eastAsia="Times New Roman"/>
          <w:szCs w:val="24"/>
        </w:rPr>
      </w:pPr>
      <w:r w:rsidRPr="00C735E1">
        <w:rPr>
          <w:spacing w:val="-1"/>
        </w:rPr>
        <w:t>Troy,</w:t>
      </w:r>
      <w:r w:rsidRPr="00C735E1">
        <w:rPr>
          <w:spacing w:val="2"/>
        </w:rPr>
        <w:t xml:space="preserve"> </w:t>
      </w:r>
      <w:r w:rsidRPr="00C735E1">
        <w:rPr>
          <w:spacing w:val="-1"/>
        </w:rPr>
        <w:t>New</w:t>
      </w:r>
      <w:r w:rsidRPr="00C735E1">
        <w:t xml:space="preserve"> York</w:t>
      </w:r>
    </w:p>
    <w:p w:rsidR="002A37E2" w:rsidRPr="00C735E1" w:rsidRDefault="002A37E2" w:rsidP="00DE07A0">
      <w:pPr>
        <w:spacing w:before="11"/>
        <w:ind w:right="10"/>
        <w:jc w:val="center"/>
        <w:rPr>
          <w:rFonts w:eastAsia="Times New Roman"/>
          <w:sz w:val="23"/>
          <w:szCs w:val="23"/>
        </w:rPr>
      </w:pPr>
    </w:p>
    <w:p w:rsidR="002A37E2" w:rsidRPr="00C735E1" w:rsidRDefault="00EF32E1" w:rsidP="00DE07A0">
      <w:pPr>
        <w:pStyle w:val="BodyText"/>
        <w:spacing w:line="242" w:lineRule="auto"/>
        <w:ind w:right="10" w:firstLine="0"/>
        <w:jc w:val="center"/>
        <w:rPr>
          <w:spacing w:val="23"/>
        </w:rPr>
      </w:pPr>
      <w:r w:rsidRPr="00C735E1">
        <w:t>[</w:t>
      </w:r>
      <w:r w:rsidR="0049560A" w:rsidRPr="00C735E1">
        <w:t>December</w:t>
      </w:r>
      <w:r w:rsidR="002A37E2" w:rsidRPr="00C735E1">
        <w:t xml:space="preserve"> 2019</w:t>
      </w:r>
      <w:r w:rsidRPr="00C735E1">
        <w:t>]</w:t>
      </w:r>
    </w:p>
    <w:p w:rsidR="002A37E2" w:rsidRPr="00C735E1" w:rsidRDefault="002A37E2" w:rsidP="00DE07A0">
      <w:pPr>
        <w:pStyle w:val="BodyText"/>
        <w:spacing w:line="242" w:lineRule="auto"/>
        <w:ind w:right="10" w:firstLine="0"/>
        <w:jc w:val="center"/>
      </w:pPr>
      <w:r w:rsidRPr="00C735E1">
        <w:rPr>
          <w:spacing w:val="-1"/>
        </w:rPr>
        <w:t>Submitted</w:t>
      </w:r>
      <w:r w:rsidRPr="00C735E1">
        <w:t xml:space="preserve"> </w:t>
      </w:r>
      <w:r w:rsidR="005B1F2C" w:rsidRPr="00C735E1">
        <w:t>November</w:t>
      </w:r>
      <w:r w:rsidRPr="00C735E1">
        <w:t xml:space="preserve"> </w:t>
      </w:r>
      <w:r w:rsidRPr="00C735E1">
        <w:rPr>
          <w:spacing w:val="-1"/>
        </w:rPr>
        <w:t>2019</w:t>
      </w:r>
    </w:p>
    <w:p w:rsidR="002A37E2" w:rsidRPr="00C735E1" w:rsidRDefault="002A37E2" w:rsidP="00DE07A0">
      <w:pPr>
        <w:pStyle w:val="Heading2"/>
        <w:numPr>
          <w:ilvl w:val="0"/>
          <w:numId w:val="0"/>
        </w:numPr>
        <w:ind w:right="10"/>
        <w:jc w:val="center"/>
        <w:sectPr w:rsidR="002A37E2" w:rsidRPr="00C735E1" w:rsidSect="00B60703">
          <w:footerReference w:type="default" r:id="rId9"/>
          <w:pgSz w:w="12240" w:h="15840"/>
          <w:pgMar w:top="1400" w:right="1320" w:bottom="1320" w:left="1340" w:header="0" w:footer="1131" w:gutter="0"/>
          <w:pgNumType w:fmt="lowerRoman"/>
          <w:cols w:space="720"/>
        </w:sectPr>
      </w:pPr>
    </w:p>
    <w:p w:rsidR="00B60703" w:rsidRPr="00C735E1" w:rsidRDefault="002A37E2" w:rsidP="00A9643B">
      <w:pPr>
        <w:pStyle w:val="Heading1"/>
        <w:jc w:val="center"/>
        <w:rPr>
          <w:sz w:val="32"/>
          <w:szCs w:val="32"/>
        </w:rPr>
      </w:pPr>
      <w:bookmarkStart w:id="2" w:name="_Toc4711830"/>
      <w:bookmarkStart w:id="3" w:name="_Toc4711955"/>
      <w:bookmarkStart w:id="4" w:name="_Toc4755534"/>
      <w:bookmarkStart w:id="5" w:name="_Toc4755620"/>
      <w:bookmarkStart w:id="6" w:name="_Toc5033579"/>
      <w:bookmarkStart w:id="7" w:name="_Toc12283216"/>
      <w:bookmarkStart w:id="8" w:name="_Toc14176207"/>
      <w:bookmarkStart w:id="9" w:name="_Toc16175796"/>
      <w:bookmarkStart w:id="10" w:name="_Toc18072912"/>
      <w:bookmarkStart w:id="11" w:name="_Toc21437939"/>
      <w:bookmarkStart w:id="12" w:name="_Toc21451510"/>
      <w:bookmarkStart w:id="13" w:name="_Toc21452417"/>
      <w:bookmarkStart w:id="14" w:name="_Toc21453286"/>
      <w:r w:rsidRPr="00C735E1">
        <w:rPr>
          <w:sz w:val="32"/>
          <w:szCs w:val="32"/>
        </w:rPr>
        <w:lastRenderedPageBreak/>
        <w:t>TABLE OF CONTENTS</w:t>
      </w:r>
      <w:bookmarkEnd w:id="2"/>
      <w:bookmarkEnd w:id="3"/>
      <w:bookmarkEnd w:id="4"/>
      <w:bookmarkEnd w:id="5"/>
      <w:bookmarkEnd w:id="6"/>
      <w:bookmarkEnd w:id="7"/>
      <w:bookmarkEnd w:id="8"/>
      <w:bookmarkEnd w:id="9"/>
      <w:bookmarkEnd w:id="10"/>
      <w:bookmarkEnd w:id="11"/>
      <w:bookmarkEnd w:id="12"/>
      <w:bookmarkEnd w:id="13"/>
      <w:bookmarkEnd w:id="14"/>
    </w:p>
    <w:p w:rsidR="00A9643B" w:rsidRPr="00C735E1" w:rsidRDefault="00A9643B" w:rsidP="00A9643B">
      <w:pPr>
        <w:rPr>
          <w:sz w:val="32"/>
          <w:szCs w:val="32"/>
        </w:rPr>
      </w:pPr>
    </w:p>
    <w:sdt>
      <w:sdtPr>
        <w:rPr>
          <w:rFonts w:eastAsiaTheme="minorEastAsia"/>
          <w:szCs w:val="22"/>
        </w:rPr>
        <w:id w:val="-1603177650"/>
        <w:docPartObj>
          <w:docPartGallery w:val="Table of Contents"/>
          <w:docPartUnique/>
        </w:docPartObj>
      </w:sdtPr>
      <w:sdtEndPr>
        <w:rPr>
          <w:rFonts w:eastAsia="Times New Roman"/>
          <w:b/>
          <w:bCs/>
          <w:noProof/>
          <w:szCs w:val="24"/>
        </w:rPr>
      </w:sdtEndPr>
      <w:sdtContent>
        <w:p w:rsidR="00E63D55" w:rsidRPr="007474E0" w:rsidRDefault="00A9643B">
          <w:pPr>
            <w:pStyle w:val="TOC1"/>
            <w:tabs>
              <w:tab w:val="right" w:leader="dot" w:pos="9570"/>
            </w:tabs>
            <w:rPr>
              <w:rFonts w:asciiTheme="minorHAnsi" w:eastAsiaTheme="minorEastAsia" w:hAnsiTheme="minorHAnsi" w:cstheme="minorBidi"/>
              <w:noProof/>
              <w:sz w:val="22"/>
              <w:szCs w:val="22"/>
            </w:rPr>
          </w:pPr>
          <w:r w:rsidRPr="00C735E1">
            <w:fldChar w:fldCharType="begin"/>
          </w:r>
          <w:r w:rsidRPr="00C735E1">
            <w:instrText xml:space="preserve"> TOC \o "1-6" \h \z \u </w:instrText>
          </w:r>
          <w:r w:rsidRPr="00C735E1">
            <w:fldChar w:fldCharType="separate"/>
          </w:r>
          <w:hyperlink w:anchor="_Toc21453287" w:history="1">
            <w:r w:rsidR="00E63D55" w:rsidRPr="007474E0">
              <w:rPr>
                <w:rStyle w:val="Hyperlink"/>
                <w:noProof/>
              </w:rPr>
              <w:t>LIST OF TABLES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_Toc21453287 \h </w:instrText>
            </w:r>
            <w:r w:rsidR="00E63D55" w:rsidRPr="007474E0">
              <w:rPr>
                <w:noProof/>
                <w:webHidden/>
              </w:rPr>
            </w:r>
            <w:r w:rsidR="00E63D55" w:rsidRPr="007474E0">
              <w:rPr>
                <w:noProof/>
                <w:webHidden/>
              </w:rPr>
              <w:fldChar w:fldCharType="separate"/>
            </w:r>
            <w:r w:rsidR="007474E0" w:rsidRPr="007474E0">
              <w:rPr>
                <w:noProof/>
                <w:webHidden/>
              </w:rPr>
              <w:t>vii</w:t>
            </w:r>
            <w:r w:rsidR="00E63D55" w:rsidRPr="007474E0">
              <w:rPr>
                <w:noProof/>
                <w:webHidden/>
              </w:rPr>
              <w:fldChar w:fldCharType="end"/>
            </w:r>
          </w:hyperlink>
        </w:p>
        <w:p w:rsidR="00E63D55" w:rsidRPr="007474E0" w:rsidRDefault="009F1AAE">
          <w:pPr>
            <w:pStyle w:val="TOC1"/>
            <w:tabs>
              <w:tab w:val="right" w:leader="dot" w:pos="9570"/>
            </w:tabs>
            <w:rPr>
              <w:rFonts w:asciiTheme="minorHAnsi" w:eastAsiaTheme="minorEastAsia" w:hAnsiTheme="minorHAnsi" w:cstheme="minorBidi"/>
              <w:noProof/>
              <w:sz w:val="22"/>
              <w:szCs w:val="22"/>
            </w:rPr>
          </w:pPr>
          <w:hyperlink w:anchor="_Toc21453288" w:history="1">
            <w:r w:rsidR="00E63D55" w:rsidRPr="007474E0">
              <w:rPr>
                <w:rStyle w:val="Hyperlink"/>
                <w:noProof/>
              </w:rPr>
              <w:t>LIST OF FIGURES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_Toc21453288 \h </w:instrText>
            </w:r>
            <w:r w:rsidR="00E63D55" w:rsidRPr="007474E0">
              <w:rPr>
                <w:noProof/>
                <w:webHidden/>
              </w:rPr>
            </w:r>
            <w:r w:rsidR="00E63D55" w:rsidRPr="007474E0">
              <w:rPr>
                <w:noProof/>
                <w:webHidden/>
              </w:rPr>
              <w:fldChar w:fldCharType="separate"/>
            </w:r>
            <w:r w:rsidR="007474E0" w:rsidRPr="007474E0">
              <w:rPr>
                <w:noProof/>
                <w:webHidden/>
              </w:rPr>
              <w:t>ix</w:t>
            </w:r>
            <w:r w:rsidR="00E63D55" w:rsidRPr="007474E0">
              <w:rPr>
                <w:noProof/>
                <w:webHidden/>
              </w:rPr>
              <w:fldChar w:fldCharType="end"/>
            </w:r>
          </w:hyperlink>
        </w:p>
        <w:p w:rsidR="00E63D55" w:rsidRPr="007474E0" w:rsidRDefault="009F1AAE">
          <w:pPr>
            <w:pStyle w:val="TOC1"/>
            <w:tabs>
              <w:tab w:val="right" w:leader="dot" w:pos="9570"/>
            </w:tabs>
            <w:rPr>
              <w:rFonts w:asciiTheme="minorHAnsi" w:eastAsiaTheme="minorEastAsia" w:hAnsiTheme="minorHAnsi" w:cstheme="minorBidi"/>
              <w:noProof/>
              <w:sz w:val="22"/>
              <w:szCs w:val="22"/>
            </w:rPr>
          </w:pPr>
          <w:hyperlink w:anchor="_Toc21453289" w:history="1">
            <w:r w:rsidR="00E63D55" w:rsidRPr="007474E0">
              <w:rPr>
                <w:rStyle w:val="Hyperlink"/>
                <w:noProof/>
                <w:spacing w:val="4"/>
              </w:rPr>
              <w:t>NOMENCLATURE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_Toc21453289 \h </w:instrText>
            </w:r>
            <w:r w:rsidR="00E63D55" w:rsidRPr="007474E0">
              <w:rPr>
                <w:noProof/>
                <w:webHidden/>
              </w:rPr>
            </w:r>
            <w:r w:rsidR="00E63D55" w:rsidRPr="007474E0">
              <w:rPr>
                <w:noProof/>
                <w:webHidden/>
              </w:rPr>
              <w:fldChar w:fldCharType="separate"/>
            </w:r>
            <w:r w:rsidR="007474E0" w:rsidRPr="007474E0">
              <w:rPr>
                <w:noProof/>
                <w:webHidden/>
              </w:rPr>
              <w:t>xiii</w:t>
            </w:r>
            <w:r w:rsidR="00E63D55" w:rsidRPr="007474E0">
              <w:rPr>
                <w:noProof/>
                <w:webHidden/>
              </w:rPr>
              <w:fldChar w:fldCharType="end"/>
            </w:r>
          </w:hyperlink>
        </w:p>
        <w:p w:rsidR="00E63D55" w:rsidRPr="007474E0" w:rsidRDefault="009F1AAE">
          <w:pPr>
            <w:pStyle w:val="TOC1"/>
            <w:tabs>
              <w:tab w:val="right" w:leader="dot" w:pos="9570"/>
            </w:tabs>
            <w:rPr>
              <w:rFonts w:asciiTheme="minorHAnsi" w:eastAsiaTheme="minorEastAsia" w:hAnsiTheme="minorHAnsi" w:cstheme="minorBidi"/>
              <w:noProof/>
              <w:sz w:val="22"/>
              <w:szCs w:val="22"/>
            </w:rPr>
          </w:pPr>
          <w:hyperlink w:anchor="_Toc21453290" w:history="1">
            <w:r w:rsidR="00E63D55" w:rsidRPr="007474E0">
              <w:rPr>
                <w:rStyle w:val="Hyperlink"/>
                <w:noProof/>
                <w:spacing w:val="4"/>
              </w:rPr>
              <w:t>ACKNOWLEDGEMENT</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_Toc21453290 \h </w:instrText>
            </w:r>
            <w:r w:rsidR="00E63D55" w:rsidRPr="007474E0">
              <w:rPr>
                <w:noProof/>
                <w:webHidden/>
              </w:rPr>
            </w:r>
            <w:r w:rsidR="00E63D55" w:rsidRPr="007474E0">
              <w:rPr>
                <w:noProof/>
                <w:webHidden/>
              </w:rPr>
              <w:fldChar w:fldCharType="separate"/>
            </w:r>
            <w:r w:rsidR="007474E0" w:rsidRPr="007474E0">
              <w:rPr>
                <w:noProof/>
                <w:webHidden/>
              </w:rPr>
              <w:t>xvii</w:t>
            </w:r>
            <w:r w:rsidR="00E63D55" w:rsidRPr="007474E0">
              <w:rPr>
                <w:noProof/>
                <w:webHidden/>
              </w:rPr>
              <w:fldChar w:fldCharType="end"/>
            </w:r>
          </w:hyperlink>
        </w:p>
        <w:p w:rsidR="00E63D55" w:rsidRPr="007474E0" w:rsidRDefault="009F1AAE">
          <w:pPr>
            <w:pStyle w:val="TOC1"/>
            <w:tabs>
              <w:tab w:val="right" w:leader="dot" w:pos="9570"/>
            </w:tabs>
            <w:rPr>
              <w:rFonts w:asciiTheme="minorHAnsi" w:eastAsiaTheme="minorEastAsia" w:hAnsiTheme="minorHAnsi" w:cstheme="minorBidi"/>
              <w:noProof/>
              <w:sz w:val="22"/>
              <w:szCs w:val="22"/>
            </w:rPr>
          </w:pPr>
          <w:hyperlink w:anchor="_Toc21453291" w:history="1">
            <w:r w:rsidR="00E63D55" w:rsidRPr="007474E0">
              <w:rPr>
                <w:rStyle w:val="Hyperlink"/>
                <w:noProof/>
              </w:rPr>
              <w:t>ABSTRACT</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_Toc21453291 \h </w:instrText>
            </w:r>
            <w:r w:rsidR="00E63D55" w:rsidRPr="007474E0">
              <w:rPr>
                <w:noProof/>
                <w:webHidden/>
              </w:rPr>
            </w:r>
            <w:r w:rsidR="00E63D55" w:rsidRPr="007474E0">
              <w:rPr>
                <w:noProof/>
                <w:webHidden/>
              </w:rPr>
              <w:fldChar w:fldCharType="separate"/>
            </w:r>
            <w:r w:rsidR="007474E0" w:rsidRPr="007474E0">
              <w:rPr>
                <w:noProof/>
                <w:webHidden/>
              </w:rPr>
              <w:t>xviii</w:t>
            </w:r>
            <w:r w:rsidR="00E63D55" w:rsidRPr="007474E0">
              <w:rPr>
                <w:noProof/>
                <w:webHidden/>
              </w:rPr>
              <w:fldChar w:fldCharType="end"/>
            </w:r>
          </w:hyperlink>
        </w:p>
        <w:p w:rsidR="00E63D55" w:rsidRPr="007474E0" w:rsidRDefault="009F1AAE">
          <w:pPr>
            <w:pStyle w:val="TOC1"/>
            <w:tabs>
              <w:tab w:val="left" w:pos="899"/>
              <w:tab w:val="right" w:leader="dot" w:pos="9570"/>
            </w:tabs>
            <w:rPr>
              <w:rFonts w:asciiTheme="minorHAnsi" w:eastAsiaTheme="minorEastAsia" w:hAnsiTheme="minorHAnsi" w:cstheme="minorBidi"/>
              <w:noProof/>
              <w:sz w:val="22"/>
              <w:szCs w:val="22"/>
            </w:rPr>
          </w:pPr>
          <w:hyperlink w:anchor="_Toc21453292" w:history="1">
            <w:r w:rsidR="00E63D55" w:rsidRPr="007474E0">
              <w:rPr>
                <w:rStyle w:val="Hyperlink"/>
                <w:noProof/>
              </w:rPr>
              <w:t>1.</w:t>
            </w:r>
            <w:r w:rsidR="00E63D55" w:rsidRPr="007474E0">
              <w:rPr>
                <w:rFonts w:asciiTheme="minorHAnsi" w:eastAsiaTheme="minorEastAsia" w:hAnsiTheme="minorHAnsi" w:cstheme="minorBidi"/>
                <w:noProof/>
                <w:sz w:val="22"/>
                <w:szCs w:val="22"/>
              </w:rPr>
              <w:tab/>
            </w:r>
            <w:r w:rsidR="00E63D55" w:rsidRPr="007474E0">
              <w:rPr>
                <w:rStyle w:val="Hyperlink"/>
                <w:noProof/>
              </w:rPr>
              <w:t>INTRODUCTION</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_Toc21453292 \h </w:instrText>
            </w:r>
            <w:r w:rsidR="00E63D55" w:rsidRPr="007474E0">
              <w:rPr>
                <w:noProof/>
                <w:webHidden/>
              </w:rPr>
            </w:r>
            <w:r w:rsidR="00E63D55" w:rsidRPr="007474E0">
              <w:rPr>
                <w:noProof/>
                <w:webHidden/>
              </w:rPr>
              <w:fldChar w:fldCharType="separate"/>
            </w:r>
            <w:r w:rsidR="007474E0" w:rsidRPr="007474E0">
              <w:rPr>
                <w:noProof/>
                <w:webHidden/>
              </w:rPr>
              <w:t>1</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293" w:history="1">
            <w:r w:rsidR="00E63D55" w:rsidRPr="007474E0">
              <w:rPr>
                <w:rStyle w:val="Hyperlink"/>
                <w:noProof/>
              </w:rPr>
              <w:t>1.1</w:t>
            </w:r>
            <w:r w:rsidR="00E63D55" w:rsidRPr="007474E0">
              <w:rPr>
                <w:rFonts w:asciiTheme="minorHAnsi" w:eastAsiaTheme="minorEastAsia" w:hAnsiTheme="minorHAnsi" w:cstheme="minorBidi"/>
                <w:noProof/>
                <w:sz w:val="22"/>
                <w:szCs w:val="22"/>
              </w:rPr>
              <w:tab/>
            </w:r>
            <w:r w:rsidR="00E63D55" w:rsidRPr="007474E0">
              <w:rPr>
                <w:rStyle w:val="Hyperlink"/>
                <w:noProof/>
              </w:rPr>
              <w:t>Digital I&amp;C Systems in NPP</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_Toc21453293 \h </w:instrText>
            </w:r>
            <w:r w:rsidR="00E63D55" w:rsidRPr="007474E0">
              <w:rPr>
                <w:noProof/>
                <w:webHidden/>
              </w:rPr>
            </w:r>
            <w:r w:rsidR="00E63D55" w:rsidRPr="007474E0">
              <w:rPr>
                <w:noProof/>
                <w:webHidden/>
              </w:rPr>
              <w:fldChar w:fldCharType="separate"/>
            </w:r>
            <w:r w:rsidR="007474E0" w:rsidRPr="007474E0">
              <w:rPr>
                <w:noProof/>
                <w:webHidden/>
              </w:rPr>
              <w:t>1</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294" w:history="1">
            <w:r w:rsidR="00E63D55" w:rsidRPr="007474E0">
              <w:rPr>
                <w:rStyle w:val="Hyperlink"/>
                <w:noProof/>
              </w:rPr>
              <w:t>1.2</w:t>
            </w:r>
            <w:r w:rsidR="00E63D55" w:rsidRPr="007474E0">
              <w:rPr>
                <w:rFonts w:asciiTheme="minorHAnsi" w:eastAsiaTheme="minorEastAsia" w:hAnsiTheme="minorHAnsi" w:cstheme="minorBidi"/>
                <w:noProof/>
                <w:sz w:val="22"/>
                <w:szCs w:val="22"/>
              </w:rPr>
              <w:tab/>
            </w:r>
            <w:r w:rsidR="00E63D55" w:rsidRPr="007474E0">
              <w:rPr>
                <w:rStyle w:val="Hyperlink"/>
                <w:noProof/>
              </w:rPr>
              <w:t>Issues in Risk Assessment of Digital I&amp;C Systems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_Toc21453294 \h </w:instrText>
            </w:r>
            <w:r w:rsidR="00E63D55" w:rsidRPr="007474E0">
              <w:rPr>
                <w:noProof/>
                <w:webHidden/>
              </w:rPr>
            </w:r>
            <w:r w:rsidR="00E63D55" w:rsidRPr="007474E0">
              <w:rPr>
                <w:noProof/>
                <w:webHidden/>
              </w:rPr>
              <w:fldChar w:fldCharType="separate"/>
            </w:r>
            <w:r w:rsidR="007474E0" w:rsidRPr="007474E0">
              <w:rPr>
                <w:noProof/>
                <w:webHidden/>
              </w:rPr>
              <w:t>4</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295" w:history="1">
            <w:r w:rsidR="00E63D55" w:rsidRPr="007474E0">
              <w:rPr>
                <w:rStyle w:val="Hyperlink"/>
                <w:noProof/>
              </w:rPr>
              <w:t>1.3</w:t>
            </w:r>
            <w:r w:rsidR="00E63D55" w:rsidRPr="007474E0">
              <w:rPr>
                <w:rFonts w:asciiTheme="minorHAnsi" w:eastAsiaTheme="minorEastAsia" w:hAnsiTheme="minorHAnsi" w:cstheme="minorBidi"/>
                <w:noProof/>
                <w:sz w:val="22"/>
                <w:szCs w:val="22"/>
              </w:rPr>
              <w:tab/>
            </w:r>
            <w:r w:rsidR="00E63D55" w:rsidRPr="007474E0">
              <w:rPr>
                <w:rStyle w:val="Hyperlink"/>
                <w:noProof/>
              </w:rPr>
              <w:t>Reliability Assessment of Safety Software in NPP</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_Toc21453295 \h </w:instrText>
            </w:r>
            <w:r w:rsidR="00E63D55" w:rsidRPr="007474E0">
              <w:rPr>
                <w:noProof/>
                <w:webHidden/>
              </w:rPr>
            </w:r>
            <w:r w:rsidR="00E63D55" w:rsidRPr="007474E0">
              <w:rPr>
                <w:noProof/>
                <w:webHidden/>
              </w:rPr>
              <w:fldChar w:fldCharType="separate"/>
            </w:r>
            <w:r w:rsidR="007474E0" w:rsidRPr="007474E0">
              <w:rPr>
                <w:noProof/>
                <w:webHidden/>
              </w:rPr>
              <w:t>7</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296" w:history="1">
            <w:r w:rsidR="00E63D55" w:rsidRPr="007474E0">
              <w:rPr>
                <w:rStyle w:val="Hyperlink"/>
                <w:noProof/>
              </w:rPr>
              <w:t>1.3.1.</w:t>
            </w:r>
            <w:r w:rsidR="00E63D55" w:rsidRPr="007474E0">
              <w:rPr>
                <w:rFonts w:asciiTheme="minorHAnsi" w:eastAsiaTheme="minorEastAsia" w:hAnsiTheme="minorHAnsi" w:cstheme="minorBidi"/>
                <w:noProof/>
                <w:sz w:val="22"/>
                <w:szCs w:val="22"/>
              </w:rPr>
              <w:tab/>
            </w:r>
            <w:r w:rsidR="00E63D55" w:rsidRPr="007474E0">
              <w:rPr>
                <w:rStyle w:val="Hyperlink"/>
                <w:noProof/>
              </w:rPr>
              <w:t>Software Reliability Growth Model (SRGM)</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_Toc21453296 \h </w:instrText>
            </w:r>
            <w:r w:rsidR="00E63D55" w:rsidRPr="007474E0">
              <w:rPr>
                <w:noProof/>
                <w:webHidden/>
              </w:rPr>
            </w:r>
            <w:r w:rsidR="00E63D55" w:rsidRPr="007474E0">
              <w:rPr>
                <w:noProof/>
                <w:webHidden/>
              </w:rPr>
              <w:fldChar w:fldCharType="separate"/>
            </w:r>
            <w:r w:rsidR="007474E0" w:rsidRPr="007474E0">
              <w:rPr>
                <w:noProof/>
                <w:webHidden/>
              </w:rPr>
              <w:t>7</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297" w:history="1">
            <w:r w:rsidR="00E63D55" w:rsidRPr="007474E0">
              <w:rPr>
                <w:rStyle w:val="Hyperlink"/>
                <w:noProof/>
              </w:rPr>
              <w:t>1.3.2.</w:t>
            </w:r>
            <w:r w:rsidR="00E63D55" w:rsidRPr="007474E0">
              <w:rPr>
                <w:rFonts w:asciiTheme="minorHAnsi" w:eastAsiaTheme="minorEastAsia" w:hAnsiTheme="minorHAnsi" w:cstheme="minorBidi"/>
                <w:noProof/>
                <w:sz w:val="22"/>
                <w:szCs w:val="22"/>
              </w:rPr>
              <w:tab/>
            </w:r>
            <w:r w:rsidR="00E63D55" w:rsidRPr="007474E0">
              <w:rPr>
                <w:rStyle w:val="Hyperlink"/>
                <w:noProof/>
              </w:rPr>
              <w:t>Bayesian Belief Network (BBN)</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_Toc21453297 \h </w:instrText>
            </w:r>
            <w:r w:rsidR="00E63D55" w:rsidRPr="007474E0">
              <w:rPr>
                <w:noProof/>
                <w:webHidden/>
              </w:rPr>
            </w:r>
            <w:r w:rsidR="00E63D55" w:rsidRPr="007474E0">
              <w:rPr>
                <w:noProof/>
                <w:webHidden/>
              </w:rPr>
              <w:fldChar w:fldCharType="separate"/>
            </w:r>
            <w:r w:rsidR="007474E0" w:rsidRPr="007474E0">
              <w:rPr>
                <w:noProof/>
                <w:webHidden/>
              </w:rPr>
              <w:t>9</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298" w:history="1">
            <w:r w:rsidR="00E63D55" w:rsidRPr="007474E0">
              <w:rPr>
                <w:rStyle w:val="Hyperlink"/>
                <w:noProof/>
              </w:rPr>
              <w:t>1.3.3.</w:t>
            </w:r>
            <w:r w:rsidR="00E63D55" w:rsidRPr="007474E0">
              <w:rPr>
                <w:rFonts w:asciiTheme="minorHAnsi" w:eastAsiaTheme="minorEastAsia" w:hAnsiTheme="minorHAnsi" w:cstheme="minorBidi"/>
                <w:noProof/>
                <w:sz w:val="22"/>
                <w:szCs w:val="22"/>
              </w:rPr>
              <w:tab/>
            </w:r>
            <w:r w:rsidR="00E63D55" w:rsidRPr="007474E0">
              <w:rPr>
                <w:rStyle w:val="Hyperlink"/>
                <w:noProof/>
              </w:rPr>
              <w:t>Test-based Method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_Toc21453298 \h </w:instrText>
            </w:r>
            <w:r w:rsidR="00E63D55" w:rsidRPr="007474E0">
              <w:rPr>
                <w:noProof/>
                <w:webHidden/>
              </w:rPr>
            </w:r>
            <w:r w:rsidR="00E63D55" w:rsidRPr="007474E0">
              <w:rPr>
                <w:noProof/>
                <w:webHidden/>
              </w:rPr>
              <w:fldChar w:fldCharType="separate"/>
            </w:r>
            <w:r w:rsidR="007474E0" w:rsidRPr="007474E0">
              <w:rPr>
                <w:noProof/>
                <w:webHidden/>
              </w:rPr>
              <w:t>12</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299" w:history="1">
            <w:r w:rsidR="00E63D55" w:rsidRPr="007474E0">
              <w:rPr>
                <w:rStyle w:val="Hyperlink"/>
                <w:noProof/>
              </w:rPr>
              <w:t>1.3.3.1.</w:t>
            </w:r>
            <w:r w:rsidR="00E63D55" w:rsidRPr="007474E0">
              <w:rPr>
                <w:rFonts w:asciiTheme="minorHAnsi" w:eastAsiaTheme="minorEastAsia" w:hAnsiTheme="minorHAnsi" w:cstheme="minorBidi"/>
                <w:noProof/>
                <w:sz w:val="22"/>
                <w:szCs w:val="22"/>
              </w:rPr>
              <w:tab/>
            </w:r>
            <w:r w:rsidR="00E63D55" w:rsidRPr="007474E0">
              <w:rPr>
                <w:rStyle w:val="Hyperlink"/>
                <w:noProof/>
              </w:rPr>
              <w:t>Black-box Test-based Method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_Toc21453299 \h </w:instrText>
            </w:r>
            <w:r w:rsidR="00E63D55" w:rsidRPr="007474E0">
              <w:rPr>
                <w:noProof/>
                <w:webHidden/>
              </w:rPr>
            </w:r>
            <w:r w:rsidR="00E63D55" w:rsidRPr="007474E0">
              <w:rPr>
                <w:noProof/>
                <w:webHidden/>
              </w:rPr>
              <w:fldChar w:fldCharType="separate"/>
            </w:r>
            <w:r w:rsidR="007474E0" w:rsidRPr="007474E0">
              <w:rPr>
                <w:noProof/>
                <w:webHidden/>
              </w:rPr>
              <w:t>13</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00" w:history="1">
            <w:r w:rsidR="00E63D55" w:rsidRPr="007474E0">
              <w:rPr>
                <w:rStyle w:val="Hyperlink"/>
                <w:noProof/>
              </w:rPr>
              <w:t>1.3.3.2.</w:t>
            </w:r>
            <w:r w:rsidR="00E63D55" w:rsidRPr="007474E0">
              <w:rPr>
                <w:rFonts w:asciiTheme="minorHAnsi" w:eastAsiaTheme="minorEastAsia" w:hAnsiTheme="minorHAnsi" w:cstheme="minorBidi"/>
                <w:noProof/>
                <w:sz w:val="22"/>
                <w:szCs w:val="22"/>
              </w:rPr>
              <w:tab/>
            </w:r>
            <w:r w:rsidR="00E63D55" w:rsidRPr="007474E0">
              <w:rPr>
                <w:rStyle w:val="Hyperlink"/>
                <w:noProof/>
              </w:rPr>
              <w:t>White-box Test-based Method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_Toc21453300 \h </w:instrText>
            </w:r>
            <w:r w:rsidR="00E63D55" w:rsidRPr="007474E0">
              <w:rPr>
                <w:noProof/>
                <w:webHidden/>
              </w:rPr>
            </w:r>
            <w:r w:rsidR="00E63D55" w:rsidRPr="007474E0">
              <w:rPr>
                <w:noProof/>
                <w:webHidden/>
              </w:rPr>
              <w:fldChar w:fldCharType="separate"/>
            </w:r>
            <w:r w:rsidR="007474E0" w:rsidRPr="007474E0">
              <w:rPr>
                <w:noProof/>
                <w:webHidden/>
              </w:rPr>
              <w:t>15</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01" w:history="1">
            <w:r w:rsidR="00E63D55" w:rsidRPr="007474E0">
              <w:rPr>
                <w:rStyle w:val="Hyperlink"/>
                <w:noProof/>
              </w:rPr>
              <w:t>1.4</w:t>
            </w:r>
            <w:r w:rsidR="00E63D55" w:rsidRPr="007474E0">
              <w:rPr>
                <w:rFonts w:asciiTheme="minorHAnsi" w:eastAsiaTheme="minorEastAsia" w:hAnsiTheme="minorHAnsi" w:cstheme="minorBidi"/>
                <w:noProof/>
                <w:sz w:val="22"/>
                <w:szCs w:val="22"/>
              </w:rPr>
              <w:tab/>
            </w:r>
            <w:r w:rsidR="00E63D55" w:rsidRPr="007474E0">
              <w:rPr>
                <w:rStyle w:val="Hyperlink"/>
                <w:noProof/>
              </w:rPr>
              <w:t>The Problem Statement</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_Toc21453301 \h </w:instrText>
            </w:r>
            <w:r w:rsidR="00E63D55" w:rsidRPr="007474E0">
              <w:rPr>
                <w:noProof/>
                <w:webHidden/>
              </w:rPr>
            </w:r>
            <w:r w:rsidR="00E63D55" w:rsidRPr="007474E0">
              <w:rPr>
                <w:noProof/>
                <w:webHidden/>
              </w:rPr>
              <w:fldChar w:fldCharType="separate"/>
            </w:r>
            <w:r w:rsidR="007474E0" w:rsidRPr="007474E0">
              <w:rPr>
                <w:noProof/>
                <w:webHidden/>
              </w:rPr>
              <w:t>16</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02" w:history="1">
            <w:r w:rsidR="00E63D55" w:rsidRPr="007474E0">
              <w:rPr>
                <w:rStyle w:val="Hyperlink"/>
                <w:noProof/>
              </w:rPr>
              <w:t>1.5</w:t>
            </w:r>
            <w:r w:rsidR="00E63D55" w:rsidRPr="007474E0">
              <w:rPr>
                <w:rFonts w:asciiTheme="minorHAnsi" w:eastAsiaTheme="minorEastAsia" w:hAnsiTheme="minorHAnsi" w:cstheme="minorBidi"/>
                <w:noProof/>
                <w:sz w:val="22"/>
                <w:szCs w:val="22"/>
              </w:rPr>
              <w:tab/>
            </w:r>
            <w:r w:rsidR="00E63D55" w:rsidRPr="007474E0">
              <w:rPr>
                <w:rStyle w:val="Hyperlink"/>
                <w:noProof/>
              </w:rPr>
              <w:t>Thesis Objective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_Toc21453302 \h </w:instrText>
            </w:r>
            <w:r w:rsidR="00E63D55" w:rsidRPr="007474E0">
              <w:rPr>
                <w:noProof/>
                <w:webHidden/>
              </w:rPr>
            </w:r>
            <w:r w:rsidR="00E63D55" w:rsidRPr="007474E0">
              <w:rPr>
                <w:noProof/>
                <w:webHidden/>
              </w:rPr>
              <w:fldChar w:fldCharType="separate"/>
            </w:r>
            <w:r w:rsidR="007474E0" w:rsidRPr="007474E0">
              <w:rPr>
                <w:noProof/>
                <w:webHidden/>
              </w:rPr>
              <w:t>19</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03" w:history="1">
            <w:r w:rsidR="00E63D55" w:rsidRPr="007474E0">
              <w:rPr>
                <w:rStyle w:val="Hyperlink"/>
                <w:noProof/>
              </w:rPr>
              <w:t>1.6</w:t>
            </w:r>
            <w:r w:rsidR="00E63D55" w:rsidRPr="007474E0">
              <w:rPr>
                <w:rFonts w:asciiTheme="minorHAnsi" w:eastAsiaTheme="minorEastAsia" w:hAnsiTheme="minorHAnsi" w:cstheme="minorBidi"/>
                <w:noProof/>
                <w:sz w:val="22"/>
                <w:szCs w:val="22"/>
              </w:rPr>
              <w:tab/>
            </w:r>
            <w:r w:rsidR="00E63D55" w:rsidRPr="007474E0">
              <w:rPr>
                <w:rStyle w:val="Hyperlink"/>
                <w:noProof/>
              </w:rPr>
              <w:t>Thesis Scope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_Toc21453303 \h </w:instrText>
            </w:r>
            <w:r w:rsidR="00E63D55" w:rsidRPr="007474E0">
              <w:rPr>
                <w:noProof/>
                <w:webHidden/>
              </w:rPr>
            </w:r>
            <w:r w:rsidR="00E63D55" w:rsidRPr="007474E0">
              <w:rPr>
                <w:noProof/>
                <w:webHidden/>
              </w:rPr>
              <w:fldChar w:fldCharType="separate"/>
            </w:r>
            <w:r w:rsidR="007474E0" w:rsidRPr="007474E0">
              <w:rPr>
                <w:noProof/>
                <w:webHidden/>
              </w:rPr>
              <w:t>20</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04" w:history="1">
            <w:r w:rsidR="00E63D55" w:rsidRPr="007474E0">
              <w:rPr>
                <w:rStyle w:val="Hyperlink"/>
                <w:noProof/>
              </w:rPr>
              <w:t>1.7</w:t>
            </w:r>
            <w:r w:rsidR="00E63D55" w:rsidRPr="007474E0">
              <w:rPr>
                <w:rFonts w:asciiTheme="minorHAnsi" w:eastAsiaTheme="minorEastAsia" w:hAnsiTheme="minorHAnsi" w:cstheme="minorBidi"/>
                <w:noProof/>
                <w:sz w:val="22"/>
                <w:szCs w:val="22"/>
              </w:rPr>
              <w:tab/>
            </w:r>
            <w:r w:rsidR="00E63D55" w:rsidRPr="007474E0">
              <w:rPr>
                <w:rStyle w:val="Hyperlink"/>
                <w:noProof/>
              </w:rPr>
              <w:t>Thesis Organization</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_Toc21453304 \h </w:instrText>
            </w:r>
            <w:r w:rsidR="00E63D55" w:rsidRPr="007474E0">
              <w:rPr>
                <w:noProof/>
                <w:webHidden/>
              </w:rPr>
            </w:r>
            <w:r w:rsidR="00E63D55" w:rsidRPr="007474E0">
              <w:rPr>
                <w:noProof/>
                <w:webHidden/>
              </w:rPr>
              <w:fldChar w:fldCharType="separate"/>
            </w:r>
            <w:r w:rsidR="007474E0" w:rsidRPr="007474E0">
              <w:rPr>
                <w:noProof/>
                <w:webHidden/>
              </w:rPr>
              <w:t>23</w:t>
            </w:r>
            <w:r w:rsidR="00E63D55" w:rsidRPr="007474E0">
              <w:rPr>
                <w:noProof/>
                <w:webHidden/>
              </w:rPr>
              <w:fldChar w:fldCharType="end"/>
            </w:r>
          </w:hyperlink>
        </w:p>
        <w:p w:rsidR="00E63D55" w:rsidRPr="007474E0" w:rsidRDefault="009F1AAE">
          <w:pPr>
            <w:pStyle w:val="TOC1"/>
            <w:tabs>
              <w:tab w:val="left" w:pos="899"/>
              <w:tab w:val="right" w:leader="dot" w:pos="9570"/>
            </w:tabs>
            <w:rPr>
              <w:rFonts w:asciiTheme="minorHAnsi" w:eastAsiaTheme="minorEastAsia" w:hAnsiTheme="minorHAnsi" w:cstheme="minorBidi"/>
              <w:noProof/>
              <w:sz w:val="22"/>
              <w:szCs w:val="22"/>
            </w:rPr>
          </w:pPr>
          <w:hyperlink w:anchor="_Toc21453305" w:history="1">
            <w:r w:rsidR="00E63D55" w:rsidRPr="007474E0">
              <w:rPr>
                <w:rStyle w:val="Hyperlink"/>
                <w:noProof/>
              </w:rPr>
              <w:t>2.</w:t>
            </w:r>
            <w:r w:rsidR="00E63D55" w:rsidRPr="007474E0">
              <w:rPr>
                <w:rFonts w:asciiTheme="minorHAnsi" w:eastAsiaTheme="minorEastAsia" w:hAnsiTheme="minorHAnsi" w:cstheme="minorBidi"/>
                <w:noProof/>
                <w:sz w:val="22"/>
                <w:szCs w:val="22"/>
              </w:rPr>
              <w:tab/>
            </w:r>
            <w:r w:rsidR="00E63D55" w:rsidRPr="007474E0">
              <w:rPr>
                <w:rStyle w:val="Hyperlink"/>
                <w:noProof/>
              </w:rPr>
              <w:t>BACKGROUND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_Toc21453305 \h </w:instrText>
            </w:r>
            <w:r w:rsidR="00E63D55" w:rsidRPr="007474E0">
              <w:rPr>
                <w:noProof/>
                <w:webHidden/>
              </w:rPr>
            </w:r>
            <w:r w:rsidR="00E63D55" w:rsidRPr="007474E0">
              <w:rPr>
                <w:noProof/>
                <w:webHidden/>
              </w:rPr>
              <w:fldChar w:fldCharType="separate"/>
            </w:r>
            <w:r w:rsidR="007474E0" w:rsidRPr="007474E0">
              <w:rPr>
                <w:noProof/>
                <w:webHidden/>
              </w:rPr>
              <w:t>28</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06" w:history="1">
            <w:r w:rsidR="00E63D55" w:rsidRPr="007474E0">
              <w:rPr>
                <w:rStyle w:val="Hyperlink"/>
                <w:noProof/>
              </w:rPr>
              <w:t>2.1</w:t>
            </w:r>
            <w:r w:rsidR="00E63D55" w:rsidRPr="007474E0">
              <w:rPr>
                <w:rFonts w:asciiTheme="minorHAnsi" w:eastAsiaTheme="minorEastAsia" w:hAnsiTheme="minorHAnsi" w:cstheme="minorBidi"/>
                <w:noProof/>
                <w:sz w:val="22"/>
                <w:szCs w:val="22"/>
              </w:rPr>
              <w:tab/>
            </w:r>
            <w:r w:rsidR="00E63D55" w:rsidRPr="007474E0">
              <w:rPr>
                <w:rStyle w:val="Hyperlink"/>
                <w:noProof/>
              </w:rPr>
              <w:t>Introduction</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_Toc21453306 \h </w:instrText>
            </w:r>
            <w:r w:rsidR="00E63D55" w:rsidRPr="007474E0">
              <w:rPr>
                <w:noProof/>
                <w:webHidden/>
              </w:rPr>
            </w:r>
            <w:r w:rsidR="00E63D55" w:rsidRPr="007474E0">
              <w:rPr>
                <w:noProof/>
                <w:webHidden/>
              </w:rPr>
              <w:fldChar w:fldCharType="separate"/>
            </w:r>
            <w:r w:rsidR="007474E0" w:rsidRPr="007474E0">
              <w:rPr>
                <w:noProof/>
                <w:webHidden/>
              </w:rPr>
              <w:t>28</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07" w:history="1">
            <w:r w:rsidR="00E63D55" w:rsidRPr="007474E0">
              <w:rPr>
                <w:rStyle w:val="Hyperlink"/>
                <w:noProof/>
              </w:rPr>
              <w:t>2.2</w:t>
            </w:r>
            <w:r w:rsidR="00E63D55" w:rsidRPr="007474E0">
              <w:rPr>
                <w:rFonts w:asciiTheme="minorHAnsi" w:eastAsiaTheme="minorEastAsia" w:hAnsiTheme="minorHAnsi" w:cstheme="minorBidi"/>
                <w:noProof/>
                <w:sz w:val="22"/>
                <w:szCs w:val="22"/>
              </w:rPr>
              <w:tab/>
            </w:r>
            <w:r w:rsidR="00E63D55" w:rsidRPr="007474E0">
              <w:rPr>
                <w:rStyle w:val="Hyperlink"/>
                <w:noProof/>
              </w:rPr>
              <w:t>PLC Platform</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_Toc21453307 \h </w:instrText>
            </w:r>
            <w:r w:rsidR="00E63D55" w:rsidRPr="007474E0">
              <w:rPr>
                <w:noProof/>
                <w:webHidden/>
              </w:rPr>
            </w:r>
            <w:r w:rsidR="00E63D55" w:rsidRPr="007474E0">
              <w:rPr>
                <w:noProof/>
                <w:webHidden/>
              </w:rPr>
              <w:fldChar w:fldCharType="separate"/>
            </w:r>
            <w:r w:rsidR="007474E0" w:rsidRPr="007474E0">
              <w:rPr>
                <w:noProof/>
                <w:webHidden/>
              </w:rPr>
              <w:t>29</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08" w:history="1">
            <w:r w:rsidR="00E63D55" w:rsidRPr="007474E0">
              <w:rPr>
                <w:rStyle w:val="Hyperlink"/>
                <w:noProof/>
              </w:rPr>
              <w:t>2.2.1.</w:t>
            </w:r>
            <w:r w:rsidR="00E63D55" w:rsidRPr="007474E0">
              <w:rPr>
                <w:rFonts w:asciiTheme="minorHAnsi" w:eastAsiaTheme="minorEastAsia" w:hAnsiTheme="minorHAnsi" w:cstheme="minorBidi"/>
                <w:noProof/>
                <w:sz w:val="22"/>
                <w:szCs w:val="22"/>
              </w:rPr>
              <w:tab/>
            </w:r>
            <w:r w:rsidR="00E63D55" w:rsidRPr="007474E0">
              <w:rPr>
                <w:rStyle w:val="Hyperlink"/>
                <w:noProof/>
              </w:rPr>
              <w:t>PLC Hardware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_Toc21453308 \h </w:instrText>
            </w:r>
            <w:r w:rsidR="00E63D55" w:rsidRPr="007474E0">
              <w:rPr>
                <w:noProof/>
                <w:webHidden/>
              </w:rPr>
            </w:r>
            <w:r w:rsidR="00E63D55" w:rsidRPr="007474E0">
              <w:rPr>
                <w:noProof/>
                <w:webHidden/>
              </w:rPr>
              <w:fldChar w:fldCharType="separate"/>
            </w:r>
            <w:r w:rsidR="007474E0" w:rsidRPr="007474E0">
              <w:rPr>
                <w:noProof/>
                <w:webHidden/>
              </w:rPr>
              <w:t>29</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09" w:history="1">
            <w:r w:rsidR="00E63D55" w:rsidRPr="007474E0">
              <w:rPr>
                <w:rStyle w:val="Hyperlink"/>
                <w:noProof/>
              </w:rPr>
              <w:t>2.2.1.1.</w:t>
            </w:r>
            <w:r w:rsidR="00E63D55" w:rsidRPr="007474E0">
              <w:rPr>
                <w:rFonts w:asciiTheme="minorHAnsi" w:eastAsiaTheme="minorEastAsia" w:hAnsiTheme="minorHAnsi" w:cstheme="minorBidi"/>
                <w:noProof/>
                <w:sz w:val="22"/>
                <w:szCs w:val="22"/>
              </w:rPr>
              <w:tab/>
            </w:r>
            <w:r w:rsidR="00E63D55" w:rsidRPr="007474E0">
              <w:rPr>
                <w:rStyle w:val="Hyperlink"/>
                <w:noProof/>
              </w:rPr>
              <w:t>Central Processing Unit</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_Toc21453309 \h </w:instrText>
            </w:r>
            <w:r w:rsidR="00E63D55" w:rsidRPr="007474E0">
              <w:rPr>
                <w:noProof/>
                <w:webHidden/>
              </w:rPr>
            </w:r>
            <w:r w:rsidR="00E63D55" w:rsidRPr="007474E0">
              <w:rPr>
                <w:noProof/>
                <w:webHidden/>
              </w:rPr>
              <w:fldChar w:fldCharType="separate"/>
            </w:r>
            <w:r w:rsidR="007474E0" w:rsidRPr="007474E0">
              <w:rPr>
                <w:noProof/>
                <w:webHidden/>
              </w:rPr>
              <w:t>31</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10" w:history="1">
            <w:r w:rsidR="00E63D55" w:rsidRPr="007474E0">
              <w:rPr>
                <w:rStyle w:val="Hyperlink"/>
                <w:noProof/>
              </w:rPr>
              <w:t>2.2.1.2.</w:t>
            </w:r>
            <w:r w:rsidR="00E63D55" w:rsidRPr="007474E0">
              <w:rPr>
                <w:rFonts w:asciiTheme="minorHAnsi" w:eastAsiaTheme="minorEastAsia" w:hAnsiTheme="minorHAnsi" w:cstheme="minorBidi"/>
                <w:noProof/>
                <w:sz w:val="22"/>
                <w:szCs w:val="22"/>
              </w:rPr>
              <w:tab/>
            </w:r>
            <w:r w:rsidR="00E63D55" w:rsidRPr="007474E0">
              <w:rPr>
                <w:rStyle w:val="Hyperlink"/>
                <w:noProof/>
              </w:rPr>
              <w:t>Memory</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_Toc21453310 \h </w:instrText>
            </w:r>
            <w:r w:rsidR="00E63D55" w:rsidRPr="007474E0">
              <w:rPr>
                <w:noProof/>
                <w:webHidden/>
              </w:rPr>
            </w:r>
            <w:r w:rsidR="00E63D55" w:rsidRPr="007474E0">
              <w:rPr>
                <w:noProof/>
                <w:webHidden/>
              </w:rPr>
              <w:fldChar w:fldCharType="separate"/>
            </w:r>
            <w:r w:rsidR="007474E0" w:rsidRPr="007474E0">
              <w:rPr>
                <w:noProof/>
                <w:webHidden/>
              </w:rPr>
              <w:t>33</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11" w:history="1">
            <w:r w:rsidR="00E63D55" w:rsidRPr="007474E0">
              <w:rPr>
                <w:rStyle w:val="Hyperlink"/>
                <w:noProof/>
              </w:rPr>
              <w:t>2.2.1.3.</w:t>
            </w:r>
            <w:r w:rsidR="00E63D55" w:rsidRPr="007474E0">
              <w:rPr>
                <w:rFonts w:asciiTheme="minorHAnsi" w:eastAsiaTheme="minorEastAsia" w:hAnsiTheme="minorHAnsi" w:cstheme="minorBidi"/>
                <w:noProof/>
                <w:sz w:val="22"/>
                <w:szCs w:val="22"/>
              </w:rPr>
              <w:tab/>
            </w:r>
            <w:r w:rsidR="00E63D55" w:rsidRPr="007474E0">
              <w:rPr>
                <w:rStyle w:val="Hyperlink"/>
                <w:noProof/>
              </w:rPr>
              <w:t>PLC Scan Cycle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_Toc21453311 \h </w:instrText>
            </w:r>
            <w:r w:rsidR="00E63D55" w:rsidRPr="007474E0">
              <w:rPr>
                <w:noProof/>
                <w:webHidden/>
              </w:rPr>
            </w:r>
            <w:r w:rsidR="00E63D55" w:rsidRPr="007474E0">
              <w:rPr>
                <w:noProof/>
                <w:webHidden/>
              </w:rPr>
              <w:fldChar w:fldCharType="separate"/>
            </w:r>
            <w:r w:rsidR="007474E0" w:rsidRPr="007474E0">
              <w:rPr>
                <w:noProof/>
                <w:webHidden/>
              </w:rPr>
              <w:t>37</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12" w:history="1">
            <w:r w:rsidR="00E63D55" w:rsidRPr="007474E0">
              <w:rPr>
                <w:rStyle w:val="Hyperlink"/>
                <w:noProof/>
              </w:rPr>
              <w:t>2.2.2.</w:t>
            </w:r>
            <w:r w:rsidR="00E63D55" w:rsidRPr="007474E0">
              <w:rPr>
                <w:rFonts w:asciiTheme="minorHAnsi" w:eastAsiaTheme="minorEastAsia" w:hAnsiTheme="minorHAnsi" w:cstheme="minorBidi"/>
                <w:noProof/>
                <w:sz w:val="22"/>
                <w:szCs w:val="22"/>
              </w:rPr>
              <w:tab/>
            </w:r>
            <w:r w:rsidR="00E63D55" w:rsidRPr="007474E0">
              <w:rPr>
                <w:rStyle w:val="Hyperlink"/>
                <w:noProof/>
              </w:rPr>
              <w:t>PLC Software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_Toc21453312 \h </w:instrText>
            </w:r>
            <w:r w:rsidR="00E63D55" w:rsidRPr="007474E0">
              <w:rPr>
                <w:noProof/>
                <w:webHidden/>
              </w:rPr>
            </w:r>
            <w:r w:rsidR="00E63D55" w:rsidRPr="007474E0">
              <w:rPr>
                <w:noProof/>
                <w:webHidden/>
              </w:rPr>
              <w:fldChar w:fldCharType="separate"/>
            </w:r>
            <w:r w:rsidR="007474E0" w:rsidRPr="007474E0">
              <w:rPr>
                <w:noProof/>
                <w:webHidden/>
              </w:rPr>
              <w:t>39</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13" w:history="1">
            <w:r w:rsidR="00E63D55" w:rsidRPr="007474E0">
              <w:rPr>
                <w:rStyle w:val="Hyperlink"/>
                <w:noProof/>
              </w:rPr>
              <w:t>2.2.2.1.</w:t>
            </w:r>
            <w:r w:rsidR="00E63D55" w:rsidRPr="007474E0">
              <w:rPr>
                <w:rFonts w:asciiTheme="minorHAnsi" w:eastAsiaTheme="minorEastAsia" w:hAnsiTheme="minorHAnsi" w:cstheme="minorBidi"/>
                <w:noProof/>
                <w:sz w:val="22"/>
                <w:szCs w:val="22"/>
              </w:rPr>
              <w:tab/>
            </w:r>
            <w:r w:rsidR="00E63D55" w:rsidRPr="007474E0">
              <w:rPr>
                <w:rStyle w:val="Hyperlink"/>
                <w:noProof/>
              </w:rPr>
              <w:t>PLC Software Model</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_Toc21453313 \h </w:instrText>
            </w:r>
            <w:r w:rsidR="00E63D55" w:rsidRPr="007474E0">
              <w:rPr>
                <w:noProof/>
                <w:webHidden/>
              </w:rPr>
            </w:r>
            <w:r w:rsidR="00E63D55" w:rsidRPr="007474E0">
              <w:rPr>
                <w:noProof/>
                <w:webHidden/>
              </w:rPr>
              <w:fldChar w:fldCharType="separate"/>
            </w:r>
            <w:r w:rsidR="007474E0" w:rsidRPr="007474E0">
              <w:rPr>
                <w:noProof/>
                <w:webHidden/>
              </w:rPr>
              <w:t>39</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14" w:history="1">
            <w:r w:rsidR="00E63D55" w:rsidRPr="007474E0">
              <w:rPr>
                <w:rStyle w:val="Hyperlink"/>
                <w:noProof/>
              </w:rPr>
              <w:t>2.2.2.2.</w:t>
            </w:r>
            <w:r w:rsidR="00E63D55" w:rsidRPr="007474E0">
              <w:rPr>
                <w:rFonts w:asciiTheme="minorHAnsi" w:eastAsiaTheme="minorEastAsia" w:hAnsiTheme="minorHAnsi" w:cstheme="minorBidi"/>
                <w:noProof/>
                <w:sz w:val="22"/>
                <w:szCs w:val="22"/>
              </w:rPr>
              <w:tab/>
            </w:r>
            <w:r w:rsidR="00E63D55" w:rsidRPr="007474E0">
              <w:rPr>
                <w:rStyle w:val="Hyperlink"/>
                <w:noProof/>
              </w:rPr>
              <w:t>PLC Programming Languages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_Toc21453314 \h </w:instrText>
            </w:r>
            <w:r w:rsidR="00E63D55" w:rsidRPr="007474E0">
              <w:rPr>
                <w:noProof/>
                <w:webHidden/>
              </w:rPr>
            </w:r>
            <w:r w:rsidR="00E63D55" w:rsidRPr="007474E0">
              <w:rPr>
                <w:noProof/>
                <w:webHidden/>
              </w:rPr>
              <w:fldChar w:fldCharType="separate"/>
            </w:r>
            <w:r w:rsidR="007474E0" w:rsidRPr="007474E0">
              <w:rPr>
                <w:noProof/>
                <w:webHidden/>
              </w:rPr>
              <w:t>41</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15" w:history="1">
            <w:r w:rsidR="00E63D55" w:rsidRPr="007474E0">
              <w:rPr>
                <w:rStyle w:val="Hyperlink"/>
                <w:noProof/>
              </w:rPr>
              <w:t>2.2.2.3.</w:t>
            </w:r>
            <w:r w:rsidR="00E63D55" w:rsidRPr="007474E0">
              <w:rPr>
                <w:rFonts w:asciiTheme="minorHAnsi" w:eastAsiaTheme="minorEastAsia" w:hAnsiTheme="minorHAnsi" w:cstheme="minorBidi"/>
                <w:noProof/>
                <w:sz w:val="22"/>
                <w:szCs w:val="22"/>
              </w:rPr>
              <w:tab/>
            </w:r>
            <w:r w:rsidR="00E63D55" w:rsidRPr="007474E0">
              <w:rPr>
                <w:rStyle w:val="Hyperlink"/>
                <w:noProof/>
              </w:rPr>
              <w:t>PLC Software Development Process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_Toc21453315 \h </w:instrText>
            </w:r>
            <w:r w:rsidR="00E63D55" w:rsidRPr="007474E0">
              <w:rPr>
                <w:noProof/>
                <w:webHidden/>
              </w:rPr>
            </w:r>
            <w:r w:rsidR="00E63D55" w:rsidRPr="007474E0">
              <w:rPr>
                <w:noProof/>
                <w:webHidden/>
              </w:rPr>
              <w:fldChar w:fldCharType="separate"/>
            </w:r>
            <w:r w:rsidR="007474E0" w:rsidRPr="007474E0">
              <w:rPr>
                <w:noProof/>
                <w:webHidden/>
              </w:rPr>
              <w:t>47</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16" w:history="1">
            <w:r w:rsidR="00E63D55" w:rsidRPr="007474E0">
              <w:rPr>
                <w:rStyle w:val="Hyperlink"/>
                <w:noProof/>
              </w:rPr>
              <w:t>2.3</w:t>
            </w:r>
            <w:r w:rsidR="00E63D55" w:rsidRPr="007474E0">
              <w:rPr>
                <w:rFonts w:asciiTheme="minorHAnsi" w:eastAsiaTheme="minorEastAsia" w:hAnsiTheme="minorHAnsi" w:cstheme="minorBidi"/>
                <w:noProof/>
                <w:sz w:val="22"/>
                <w:szCs w:val="22"/>
              </w:rPr>
              <w:tab/>
            </w:r>
            <w:r w:rsidR="00E63D55" w:rsidRPr="007474E0">
              <w:rPr>
                <w:rStyle w:val="Hyperlink"/>
                <w:noProof/>
              </w:rPr>
              <w:t>PLC Software Testing</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_Toc21453316 \h </w:instrText>
            </w:r>
            <w:r w:rsidR="00E63D55" w:rsidRPr="007474E0">
              <w:rPr>
                <w:noProof/>
                <w:webHidden/>
              </w:rPr>
            </w:r>
            <w:r w:rsidR="00E63D55" w:rsidRPr="007474E0">
              <w:rPr>
                <w:noProof/>
                <w:webHidden/>
              </w:rPr>
              <w:fldChar w:fldCharType="separate"/>
            </w:r>
            <w:r w:rsidR="007474E0" w:rsidRPr="007474E0">
              <w:rPr>
                <w:noProof/>
                <w:webHidden/>
              </w:rPr>
              <w:t>49</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17" w:history="1">
            <w:r w:rsidR="00E63D55" w:rsidRPr="007474E0">
              <w:rPr>
                <w:rStyle w:val="Hyperlink"/>
                <w:noProof/>
              </w:rPr>
              <w:t>2.3.1.</w:t>
            </w:r>
            <w:r w:rsidR="00E63D55" w:rsidRPr="007474E0">
              <w:rPr>
                <w:rFonts w:asciiTheme="minorHAnsi" w:eastAsiaTheme="minorEastAsia" w:hAnsiTheme="minorHAnsi" w:cstheme="minorBidi"/>
                <w:noProof/>
                <w:sz w:val="22"/>
                <w:szCs w:val="22"/>
              </w:rPr>
              <w:tab/>
            </w:r>
            <w:r w:rsidR="00E63D55" w:rsidRPr="007474E0">
              <w:rPr>
                <w:rStyle w:val="Hyperlink"/>
                <w:noProof/>
              </w:rPr>
              <w:t>Definition of Software Failure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_Toc21453317 \h </w:instrText>
            </w:r>
            <w:r w:rsidR="00E63D55" w:rsidRPr="007474E0">
              <w:rPr>
                <w:noProof/>
                <w:webHidden/>
              </w:rPr>
            </w:r>
            <w:r w:rsidR="00E63D55" w:rsidRPr="007474E0">
              <w:rPr>
                <w:noProof/>
                <w:webHidden/>
              </w:rPr>
              <w:fldChar w:fldCharType="separate"/>
            </w:r>
            <w:r w:rsidR="007474E0" w:rsidRPr="007474E0">
              <w:rPr>
                <w:noProof/>
                <w:webHidden/>
              </w:rPr>
              <w:t>51</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18" w:history="1">
            <w:r w:rsidR="00E63D55" w:rsidRPr="007474E0">
              <w:rPr>
                <w:rStyle w:val="Hyperlink"/>
                <w:noProof/>
              </w:rPr>
              <w:t>2.3.2.</w:t>
            </w:r>
            <w:r w:rsidR="00E63D55" w:rsidRPr="007474E0">
              <w:rPr>
                <w:rFonts w:asciiTheme="minorHAnsi" w:eastAsiaTheme="minorEastAsia" w:hAnsiTheme="minorHAnsi" w:cstheme="minorBidi"/>
                <w:noProof/>
                <w:sz w:val="22"/>
                <w:szCs w:val="22"/>
              </w:rPr>
              <w:tab/>
            </w:r>
            <w:r w:rsidR="00E63D55" w:rsidRPr="007474E0">
              <w:rPr>
                <w:rStyle w:val="Hyperlink"/>
                <w:noProof/>
              </w:rPr>
              <w:t>Software Testing Techniques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_Toc21453318 \h </w:instrText>
            </w:r>
            <w:r w:rsidR="00E63D55" w:rsidRPr="007474E0">
              <w:rPr>
                <w:noProof/>
                <w:webHidden/>
              </w:rPr>
            </w:r>
            <w:r w:rsidR="00E63D55" w:rsidRPr="007474E0">
              <w:rPr>
                <w:noProof/>
                <w:webHidden/>
              </w:rPr>
              <w:fldChar w:fldCharType="separate"/>
            </w:r>
            <w:r w:rsidR="007474E0" w:rsidRPr="007474E0">
              <w:rPr>
                <w:noProof/>
                <w:webHidden/>
              </w:rPr>
              <w:t>53</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19" w:history="1">
            <w:r w:rsidR="00E63D55" w:rsidRPr="007474E0">
              <w:rPr>
                <w:rStyle w:val="Hyperlink"/>
                <w:noProof/>
              </w:rPr>
              <w:t>2.4</w:t>
            </w:r>
            <w:r w:rsidR="00E63D55" w:rsidRPr="007474E0">
              <w:rPr>
                <w:rFonts w:asciiTheme="minorHAnsi" w:eastAsiaTheme="minorEastAsia" w:hAnsiTheme="minorHAnsi" w:cstheme="minorBidi"/>
                <w:noProof/>
                <w:sz w:val="22"/>
                <w:szCs w:val="22"/>
              </w:rPr>
              <w:tab/>
            </w:r>
            <w:r w:rsidR="00E63D55" w:rsidRPr="007474E0">
              <w:rPr>
                <w:rStyle w:val="Hyperlink"/>
                <w:noProof/>
              </w:rPr>
              <w:t>Summary and Conclusions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_Toc21453319 \h </w:instrText>
            </w:r>
            <w:r w:rsidR="00E63D55" w:rsidRPr="007474E0">
              <w:rPr>
                <w:noProof/>
                <w:webHidden/>
              </w:rPr>
            </w:r>
            <w:r w:rsidR="00E63D55" w:rsidRPr="007474E0">
              <w:rPr>
                <w:noProof/>
                <w:webHidden/>
              </w:rPr>
              <w:fldChar w:fldCharType="separate"/>
            </w:r>
            <w:r w:rsidR="007474E0" w:rsidRPr="007474E0">
              <w:rPr>
                <w:noProof/>
                <w:webHidden/>
              </w:rPr>
              <w:t>58</w:t>
            </w:r>
            <w:r w:rsidR="00E63D55" w:rsidRPr="007474E0">
              <w:rPr>
                <w:noProof/>
                <w:webHidden/>
              </w:rPr>
              <w:fldChar w:fldCharType="end"/>
            </w:r>
          </w:hyperlink>
        </w:p>
        <w:p w:rsidR="00E63D55" w:rsidRPr="007474E0" w:rsidRDefault="009F1AAE">
          <w:pPr>
            <w:pStyle w:val="TOC1"/>
            <w:tabs>
              <w:tab w:val="left" w:pos="899"/>
              <w:tab w:val="right" w:leader="dot" w:pos="9570"/>
            </w:tabs>
            <w:rPr>
              <w:rFonts w:asciiTheme="minorHAnsi" w:eastAsiaTheme="minorEastAsia" w:hAnsiTheme="minorHAnsi" w:cstheme="minorBidi"/>
              <w:noProof/>
              <w:sz w:val="22"/>
              <w:szCs w:val="22"/>
            </w:rPr>
          </w:pPr>
          <w:hyperlink w:anchor="_Toc21453320" w:history="1">
            <w:r w:rsidR="00E63D55" w:rsidRPr="007474E0">
              <w:rPr>
                <w:rStyle w:val="Hyperlink"/>
                <w:noProof/>
              </w:rPr>
              <w:t>3.</w:t>
            </w:r>
            <w:r w:rsidR="00E63D55" w:rsidRPr="007474E0">
              <w:rPr>
                <w:rFonts w:asciiTheme="minorHAnsi" w:eastAsiaTheme="minorEastAsia" w:hAnsiTheme="minorHAnsi" w:cstheme="minorBidi"/>
                <w:noProof/>
                <w:sz w:val="22"/>
                <w:szCs w:val="22"/>
              </w:rPr>
              <w:tab/>
            </w:r>
            <w:r w:rsidR="00E63D55" w:rsidRPr="007474E0">
              <w:rPr>
                <w:rStyle w:val="Hyperlink"/>
                <w:noProof/>
              </w:rPr>
              <w:t>EXHAUSTIVE TEST CASE GENERATION OF NPP SAFETY SOFTWARE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_Toc21453320 \h </w:instrText>
            </w:r>
            <w:r w:rsidR="00E63D55" w:rsidRPr="007474E0">
              <w:rPr>
                <w:noProof/>
                <w:webHidden/>
              </w:rPr>
            </w:r>
            <w:r w:rsidR="00E63D55" w:rsidRPr="007474E0">
              <w:rPr>
                <w:noProof/>
                <w:webHidden/>
              </w:rPr>
              <w:fldChar w:fldCharType="separate"/>
            </w:r>
            <w:r w:rsidR="007474E0" w:rsidRPr="007474E0">
              <w:rPr>
                <w:noProof/>
                <w:webHidden/>
              </w:rPr>
              <w:t>61</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21" w:history="1">
            <w:r w:rsidR="00E63D55" w:rsidRPr="007474E0">
              <w:rPr>
                <w:rStyle w:val="Hyperlink"/>
                <w:noProof/>
              </w:rPr>
              <w:t>3.1</w:t>
            </w:r>
            <w:r w:rsidR="00E63D55" w:rsidRPr="007474E0">
              <w:rPr>
                <w:rFonts w:asciiTheme="minorHAnsi" w:eastAsiaTheme="minorEastAsia" w:hAnsiTheme="minorHAnsi" w:cstheme="minorBidi"/>
                <w:noProof/>
                <w:sz w:val="22"/>
                <w:szCs w:val="22"/>
              </w:rPr>
              <w:tab/>
            </w:r>
            <w:r w:rsidR="00E63D55" w:rsidRPr="007474E0">
              <w:rPr>
                <w:rStyle w:val="Hyperlink"/>
                <w:noProof/>
              </w:rPr>
              <w:t>Introduction</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_Toc21453321 \h </w:instrText>
            </w:r>
            <w:r w:rsidR="00E63D55" w:rsidRPr="007474E0">
              <w:rPr>
                <w:noProof/>
                <w:webHidden/>
              </w:rPr>
            </w:r>
            <w:r w:rsidR="00E63D55" w:rsidRPr="007474E0">
              <w:rPr>
                <w:noProof/>
                <w:webHidden/>
              </w:rPr>
              <w:fldChar w:fldCharType="separate"/>
            </w:r>
            <w:r w:rsidR="007474E0" w:rsidRPr="007474E0">
              <w:rPr>
                <w:noProof/>
                <w:webHidden/>
              </w:rPr>
              <w:t>61</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22" w:history="1">
            <w:r w:rsidR="00E63D55" w:rsidRPr="007474E0">
              <w:rPr>
                <w:rStyle w:val="Hyperlink"/>
                <w:noProof/>
              </w:rPr>
              <w:t>3.2</w:t>
            </w:r>
            <w:r w:rsidR="00E63D55" w:rsidRPr="007474E0">
              <w:rPr>
                <w:rFonts w:asciiTheme="minorHAnsi" w:eastAsiaTheme="minorEastAsia" w:hAnsiTheme="minorHAnsi" w:cstheme="minorBidi"/>
                <w:noProof/>
                <w:sz w:val="22"/>
                <w:szCs w:val="22"/>
              </w:rPr>
              <w:tab/>
            </w:r>
            <w:r w:rsidR="00E63D55" w:rsidRPr="007474E0">
              <w:rPr>
                <w:rStyle w:val="Hyperlink"/>
                <w:noProof/>
              </w:rPr>
              <w:t>Related Works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_Toc21453322 \h </w:instrText>
            </w:r>
            <w:r w:rsidR="00E63D55" w:rsidRPr="007474E0">
              <w:rPr>
                <w:noProof/>
                <w:webHidden/>
              </w:rPr>
            </w:r>
            <w:r w:rsidR="00E63D55" w:rsidRPr="007474E0">
              <w:rPr>
                <w:noProof/>
                <w:webHidden/>
              </w:rPr>
              <w:fldChar w:fldCharType="separate"/>
            </w:r>
            <w:r w:rsidR="007474E0" w:rsidRPr="007474E0">
              <w:rPr>
                <w:noProof/>
                <w:webHidden/>
              </w:rPr>
              <w:t>62</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23" w:history="1">
            <w:r w:rsidR="00E63D55" w:rsidRPr="007474E0">
              <w:rPr>
                <w:rStyle w:val="Hyperlink"/>
                <w:noProof/>
              </w:rPr>
              <w:t>3.3</w:t>
            </w:r>
            <w:r w:rsidR="00E63D55" w:rsidRPr="007474E0">
              <w:rPr>
                <w:rFonts w:asciiTheme="minorHAnsi" w:eastAsiaTheme="minorEastAsia" w:hAnsiTheme="minorHAnsi" w:cstheme="minorBidi"/>
                <w:noProof/>
                <w:sz w:val="22"/>
                <w:szCs w:val="22"/>
              </w:rPr>
              <w:tab/>
            </w:r>
            <w:r w:rsidR="00E63D55" w:rsidRPr="007474E0">
              <w:rPr>
                <w:rStyle w:val="Hyperlink"/>
                <w:noProof/>
              </w:rPr>
              <w:t>Satisfiability Modulo Theory</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_Toc21453323 \h </w:instrText>
            </w:r>
            <w:r w:rsidR="00E63D55" w:rsidRPr="007474E0">
              <w:rPr>
                <w:noProof/>
                <w:webHidden/>
              </w:rPr>
            </w:r>
            <w:r w:rsidR="00E63D55" w:rsidRPr="007474E0">
              <w:rPr>
                <w:noProof/>
                <w:webHidden/>
              </w:rPr>
              <w:fldChar w:fldCharType="separate"/>
            </w:r>
            <w:r w:rsidR="007474E0" w:rsidRPr="007474E0">
              <w:rPr>
                <w:noProof/>
                <w:webHidden/>
              </w:rPr>
              <w:t>64</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24" w:history="1">
            <w:r w:rsidR="00E63D55" w:rsidRPr="007474E0">
              <w:rPr>
                <w:rStyle w:val="Hyperlink"/>
                <w:noProof/>
              </w:rPr>
              <w:t>3.4</w:t>
            </w:r>
            <w:r w:rsidR="00E63D55" w:rsidRPr="007474E0">
              <w:rPr>
                <w:rFonts w:asciiTheme="minorHAnsi" w:eastAsiaTheme="minorEastAsia" w:hAnsiTheme="minorHAnsi" w:cstheme="minorBidi"/>
                <w:noProof/>
                <w:sz w:val="22"/>
                <w:szCs w:val="22"/>
              </w:rPr>
              <w:tab/>
            </w:r>
            <w:r w:rsidR="00E63D55" w:rsidRPr="007474E0">
              <w:rPr>
                <w:rStyle w:val="Hyperlink"/>
                <w:noProof/>
              </w:rPr>
              <w:t>Automated Exhaustive Test Case Generation for FBD Program</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_Toc21453324 \h </w:instrText>
            </w:r>
            <w:r w:rsidR="00E63D55" w:rsidRPr="007474E0">
              <w:rPr>
                <w:noProof/>
                <w:webHidden/>
              </w:rPr>
            </w:r>
            <w:r w:rsidR="00E63D55" w:rsidRPr="007474E0">
              <w:rPr>
                <w:noProof/>
                <w:webHidden/>
              </w:rPr>
              <w:fldChar w:fldCharType="separate"/>
            </w:r>
            <w:r w:rsidR="007474E0" w:rsidRPr="007474E0">
              <w:rPr>
                <w:noProof/>
                <w:webHidden/>
              </w:rPr>
              <w:t>69</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25" w:history="1">
            <w:r w:rsidR="00E63D55" w:rsidRPr="007474E0">
              <w:rPr>
                <w:rStyle w:val="Hyperlink"/>
                <w:noProof/>
              </w:rPr>
              <w:t>3.4.1.</w:t>
            </w:r>
            <w:r w:rsidR="00E63D55" w:rsidRPr="007474E0">
              <w:rPr>
                <w:rFonts w:asciiTheme="minorHAnsi" w:eastAsiaTheme="minorEastAsia" w:hAnsiTheme="minorHAnsi" w:cstheme="minorBidi"/>
                <w:noProof/>
                <w:sz w:val="22"/>
                <w:szCs w:val="22"/>
              </w:rPr>
              <w:tab/>
            </w:r>
            <w:r w:rsidR="00E63D55" w:rsidRPr="007474E0">
              <w:rPr>
                <w:rStyle w:val="Hyperlink"/>
                <w:noProof/>
              </w:rPr>
              <w:t>Translation from FBD to SMT formula</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_Toc21453325 \h </w:instrText>
            </w:r>
            <w:r w:rsidR="00E63D55" w:rsidRPr="007474E0">
              <w:rPr>
                <w:noProof/>
                <w:webHidden/>
              </w:rPr>
            </w:r>
            <w:r w:rsidR="00E63D55" w:rsidRPr="007474E0">
              <w:rPr>
                <w:noProof/>
                <w:webHidden/>
              </w:rPr>
              <w:fldChar w:fldCharType="separate"/>
            </w:r>
            <w:r w:rsidR="007474E0" w:rsidRPr="007474E0">
              <w:rPr>
                <w:noProof/>
                <w:webHidden/>
              </w:rPr>
              <w:t>70</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26" w:history="1">
            <w:r w:rsidR="00E63D55" w:rsidRPr="007474E0">
              <w:rPr>
                <w:rStyle w:val="Hyperlink"/>
                <w:noProof/>
              </w:rPr>
              <w:t>3.4.1.1.</w:t>
            </w:r>
            <w:r w:rsidR="00E63D55" w:rsidRPr="007474E0">
              <w:rPr>
                <w:rFonts w:asciiTheme="minorHAnsi" w:eastAsiaTheme="minorEastAsia" w:hAnsiTheme="minorHAnsi" w:cstheme="minorBidi"/>
                <w:noProof/>
                <w:sz w:val="22"/>
                <w:szCs w:val="22"/>
              </w:rPr>
              <w:tab/>
            </w:r>
            <w:r w:rsidR="00E63D55" w:rsidRPr="007474E0">
              <w:rPr>
                <w:rStyle w:val="Hyperlink"/>
                <w:noProof/>
              </w:rPr>
              <w:t>Function Block Translation</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_Toc21453326 \h </w:instrText>
            </w:r>
            <w:r w:rsidR="00E63D55" w:rsidRPr="007474E0">
              <w:rPr>
                <w:noProof/>
                <w:webHidden/>
              </w:rPr>
            </w:r>
            <w:r w:rsidR="00E63D55" w:rsidRPr="007474E0">
              <w:rPr>
                <w:noProof/>
                <w:webHidden/>
              </w:rPr>
              <w:fldChar w:fldCharType="separate"/>
            </w:r>
            <w:r w:rsidR="007474E0" w:rsidRPr="007474E0">
              <w:rPr>
                <w:noProof/>
                <w:webHidden/>
              </w:rPr>
              <w:t>72</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27" w:history="1">
            <w:r w:rsidR="00E63D55" w:rsidRPr="007474E0">
              <w:rPr>
                <w:rStyle w:val="Hyperlink"/>
                <w:noProof/>
              </w:rPr>
              <w:t>3.4.1.2.</w:t>
            </w:r>
            <w:r w:rsidR="00E63D55" w:rsidRPr="007474E0">
              <w:rPr>
                <w:rFonts w:asciiTheme="minorHAnsi" w:eastAsiaTheme="minorEastAsia" w:hAnsiTheme="minorHAnsi" w:cstheme="minorBidi"/>
                <w:noProof/>
                <w:sz w:val="22"/>
                <w:szCs w:val="22"/>
              </w:rPr>
              <w:tab/>
            </w:r>
            <w:r w:rsidR="00E63D55" w:rsidRPr="007474E0">
              <w:rPr>
                <w:rStyle w:val="Hyperlink"/>
                <w:noProof/>
              </w:rPr>
              <w:t>Component FBD Translation</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_Toc21453327 \h </w:instrText>
            </w:r>
            <w:r w:rsidR="00E63D55" w:rsidRPr="007474E0">
              <w:rPr>
                <w:noProof/>
                <w:webHidden/>
              </w:rPr>
            </w:r>
            <w:r w:rsidR="00E63D55" w:rsidRPr="007474E0">
              <w:rPr>
                <w:noProof/>
                <w:webHidden/>
              </w:rPr>
              <w:fldChar w:fldCharType="separate"/>
            </w:r>
            <w:r w:rsidR="007474E0" w:rsidRPr="007474E0">
              <w:rPr>
                <w:noProof/>
                <w:webHidden/>
              </w:rPr>
              <w:t>77</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28" w:history="1">
            <w:r w:rsidR="00E63D55" w:rsidRPr="007474E0">
              <w:rPr>
                <w:rStyle w:val="Hyperlink"/>
                <w:noProof/>
              </w:rPr>
              <w:t>3.4.1.3.</w:t>
            </w:r>
            <w:r w:rsidR="00E63D55" w:rsidRPr="007474E0">
              <w:rPr>
                <w:rFonts w:asciiTheme="minorHAnsi" w:eastAsiaTheme="minorEastAsia" w:hAnsiTheme="minorHAnsi" w:cstheme="minorBidi"/>
                <w:noProof/>
                <w:sz w:val="22"/>
                <w:szCs w:val="22"/>
              </w:rPr>
              <w:tab/>
            </w:r>
            <w:r w:rsidR="00E63D55" w:rsidRPr="007474E0">
              <w:rPr>
                <w:rStyle w:val="Hyperlink"/>
                <w:noProof/>
              </w:rPr>
              <w:t>System FBD Translation</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_Toc21453328 \h </w:instrText>
            </w:r>
            <w:r w:rsidR="00E63D55" w:rsidRPr="007474E0">
              <w:rPr>
                <w:noProof/>
                <w:webHidden/>
              </w:rPr>
            </w:r>
            <w:r w:rsidR="00E63D55" w:rsidRPr="007474E0">
              <w:rPr>
                <w:noProof/>
                <w:webHidden/>
              </w:rPr>
              <w:fldChar w:fldCharType="separate"/>
            </w:r>
            <w:r w:rsidR="007474E0" w:rsidRPr="007474E0">
              <w:rPr>
                <w:noProof/>
                <w:webHidden/>
              </w:rPr>
              <w:t>83</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29" w:history="1">
            <w:r w:rsidR="00E63D55" w:rsidRPr="007474E0">
              <w:rPr>
                <w:rStyle w:val="Hyperlink"/>
                <w:noProof/>
              </w:rPr>
              <w:t>3.4.2.</w:t>
            </w:r>
            <w:r w:rsidR="00E63D55" w:rsidRPr="007474E0">
              <w:rPr>
                <w:rFonts w:asciiTheme="minorHAnsi" w:eastAsiaTheme="minorEastAsia" w:hAnsiTheme="minorHAnsi" w:cstheme="minorBidi"/>
                <w:noProof/>
                <w:sz w:val="22"/>
                <w:szCs w:val="22"/>
              </w:rPr>
              <w:tab/>
            </w:r>
            <w:r w:rsidR="00E63D55" w:rsidRPr="007474E0">
              <w:rPr>
                <w:rStyle w:val="Hyperlink"/>
                <w:noProof/>
              </w:rPr>
              <w:t>Single Test Case Generation for FBD Program</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_Toc21453329 \h </w:instrText>
            </w:r>
            <w:r w:rsidR="00E63D55" w:rsidRPr="007474E0">
              <w:rPr>
                <w:noProof/>
                <w:webHidden/>
              </w:rPr>
            </w:r>
            <w:r w:rsidR="00E63D55" w:rsidRPr="007474E0">
              <w:rPr>
                <w:noProof/>
                <w:webHidden/>
              </w:rPr>
              <w:fldChar w:fldCharType="separate"/>
            </w:r>
            <w:r w:rsidR="007474E0" w:rsidRPr="007474E0">
              <w:rPr>
                <w:noProof/>
                <w:webHidden/>
              </w:rPr>
              <w:t>88</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30" w:history="1">
            <w:r w:rsidR="00E63D55" w:rsidRPr="007474E0">
              <w:rPr>
                <w:rStyle w:val="Hyperlink"/>
                <w:noProof/>
              </w:rPr>
              <w:t>3.4.3.</w:t>
            </w:r>
            <w:r w:rsidR="00E63D55" w:rsidRPr="007474E0">
              <w:rPr>
                <w:rFonts w:asciiTheme="minorHAnsi" w:eastAsiaTheme="minorEastAsia" w:hAnsiTheme="minorHAnsi" w:cstheme="minorBidi"/>
                <w:noProof/>
                <w:sz w:val="22"/>
                <w:szCs w:val="22"/>
              </w:rPr>
              <w:tab/>
            </w:r>
            <w:r w:rsidR="00E63D55" w:rsidRPr="007474E0">
              <w:rPr>
                <w:rStyle w:val="Hyperlink"/>
                <w:noProof/>
              </w:rPr>
              <w:t>Exhaustive Test Case Generation for FBD Program</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_Toc21453330 \h </w:instrText>
            </w:r>
            <w:r w:rsidR="00E63D55" w:rsidRPr="007474E0">
              <w:rPr>
                <w:noProof/>
                <w:webHidden/>
              </w:rPr>
            </w:r>
            <w:r w:rsidR="00E63D55" w:rsidRPr="007474E0">
              <w:rPr>
                <w:noProof/>
                <w:webHidden/>
              </w:rPr>
              <w:fldChar w:fldCharType="separate"/>
            </w:r>
            <w:r w:rsidR="007474E0" w:rsidRPr="007474E0">
              <w:rPr>
                <w:noProof/>
                <w:webHidden/>
              </w:rPr>
              <w:t>92</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31" w:history="1">
            <w:r w:rsidR="00E63D55" w:rsidRPr="007474E0">
              <w:rPr>
                <w:rStyle w:val="Hyperlink"/>
                <w:noProof/>
              </w:rPr>
              <w:t>3.5</w:t>
            </w:r>
            <w:r w:rsidR="00E63D55" w:rsidRPr="007474E0">
              <w:rPr>
                <w:rFonts w:asciiTheme="minorHAnsi" w:eastAsiaTheme="minorEastAsia" w:hAnsiTheme="minorHAnsi" w:cstheme="minorBidi"/>
                <w:noProof/>
                <w:sz w:val="22"/>
                <w:szCs w:val="22"/>
              </w:rPr>
              <w:tab/>
            </w:r>
            <w:r w:rsidR="00E63D55" w:rsidRPr="007474E0">
              <w:rPr>
                <w:rStyle w:val="Hyperlink"/>
                <w:noProof/>
              </w:rPr>
              <w:t>Summary and Conclusions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_Toc21453331 \h </w:instrText>
            </w:r>
            <w:r w:rsidR="00E63D55" w:rsidRPr="007474E0">
              <w:rPr>
                <w:noProof/>
                <w:webHidden/>
              </w:rPr>
            </w:r>
            <w:r w:rsidR="00E63D55" w:rsidRPr="007474E0">
              <w:rPr>
                <w:noProof/>
                <w:webHidden/>
              </w:rPr>
              <w:fldChar w:fldCharType="separate"/>
            </w:r>
            <w:r w:rsidR="007474E0" w:rsidRPr="007474E0">
              <w:rPr>
                <w:noProof/>
                <w:webHidden/>
              </w:rPr>
              <w:t>99</w:t>
            </w:r>
            <w:r w:rsidR="00E63D55" w:rsidRPr="007474E0">
              <w:rPr>
                <w:noProof/>
                <w:webHidden/>
              </w:rPr>
              <w:fldChar w:fldCharType="end"/>
            </w:r>
          </w:hyperlink>
        </w:p>
        <w:p w:rsidR="00E63D55" w:rsidRPr="007474E0" w:rsidRDefault="009F1AAE">
          <w:pPr>
            <w:pStyle w:val="TOC1"/>
            <w:tabs>
              <w:tab w:val="left" w:pos="899"/>
              <w:tab w:val="right" w:leader="dot" w:pos="9570"/>
            </w:tabs>
            <w:rPr>
              <w:rFonts w:asciiTheme="minorHAnsi" w:eastAsiaTheme="minorEastAsia" w:hAnsiTheme="minorHAnsi" w:cstheme="minorBidi"/>
              <w:noProof/>
              <w:sz w:val="22"/>
              <w:szCs w:val="22"/>
            </w:rPr>
          </w:pPr>
          <w:hyperlink w:anchor="_Toc21453332" w:history="1">
            <w:r w:rsidR="00E63D55" w:rsidRPr="007474E0">
              <w:rPr>
                <w:rStyle w:val="Hyperlink"/>
                <w:noProof/>
              </w:rPr>
              <w:t>4.</w:t>
            </w:r>
            <w:r w:rsidR="00E63D55" w:rsidRPr="007474E0">
              <w:rPr>
                <w:rFonts w:asciiTheme="minorHAnsi" w:eastAsiaTheme="minorEastAsia" w:hAnsiTheme="minorHAnsi" w:cstheme="minorBidi"/>
                <w:noProof/>
                <w:sz w:val="22"/>
                <w:szCs w:val="22"/>
              </w:rPr>
              <w:tab/>
            </w:r>
            <w:r w:rsidR="00E63D55" w:rsidRPr="007474E0">
              <w:rPr>
                <w:rStyle w:val="Hyperlink"/>
                <w:noProof/>
              </w:rPr>
              <w:t>SIMULATION-BASED TEST-BED FOR NPP SAFETY SOFTWARE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_Toc21453332 \h </w:instrText>
            </w:r>
            <w:r w:rsidR="00E63D55" w:rsidRPr="007474E0">
              <w:rPr>
                <w:noProof/>
                <w:webHidden/>
              </w:rPr>
            </w:r>
            <w:r w:rsidR="00E63D55" w:rsidRPr="007474E0">
              <w:rPr>
                <w:noProof/>
                <w:webHidden/>
              </w:rPr>
              <w:fldChar w:fldCharType="separate"/>
            </w:r>
            <w:r w:rsidR="007474E0" w:rsidRPr="007474E0">
              <w:rPr>
                <w:noProof/>
                <w:webHidden/>
              </w:rPr>
              <w:t>101</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33" w:history="1">
            <w:r w:rsidR="00E63D55" w:rsidRPr="007474E0">
              <w:rPr>
                <w:rStyle w:val="Hyperlink"/>
                <w:noProof/>
              </w:rPr>
              <w:t>4.1</w:t>
            </w:r>
            <w:r w:rsidR="00E63D55" w:rsidRPr="007474E0">
              <w:rPr>
                <w:rFonts w:asciiTheme="minorHAnsi" w:eastAsiaTheme="minorEastAsia" w:hAnsiTheme="minorHAnsi" w:cstheme="minorBidi"/>
                <w:noProof/>
                <w:sz w:val="22"/>
                <w:szCs w:val="22"/>
              </w:rPr>
              <w:tab/>
            </w:r>
            <w:r w:rsidR="00E63D55" w:rsidRPr="007474E0">
              <w:rPr>
                <w:rStyle w:val="Hyperlink"/>
                <w:noProof/>
              </w:rPr>
              <w:t>Introduction</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_Toc21453333 \h </w:instrText>
            </w:r>
            <w:r w:rsidR="00E63D55" w:rsidRPr="007474E0">
              <w:rPr>
                <w:noProof/>
                <w:webHidden/>
              </w:rPr>
            </w:r>
            <w:r w:rsidR="00E63D55" w:rsidRPr="007474E0">
              <w:rPr>
                <w:noProof/>
                <w:webHidden/>
              </w:rPr>
              <w:fldChar w:fldCharType="separate"/>
            </w:r>
            <w:r w:rsidR="007474E0" w:rsidRPr="007474E0">
              <w:rPr>
                <w:noProof/>
                <w:webHidden/>
              </w:rPr>
              <w:t>101</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34" w:history="1">
            <w:r w:rsidR="00E63D55" w:rsidRPr="007474E0">
              <w:rPr>
                <w:rStyle w:val="Hyperlink"/>
                <w:noProof/>
              </w:rPr>
              <w:t>4.2</w:t>
            </w:r>
            <w:r w:rsidR="00E63D55" w:rsidRPr="007474E0">
              <w:rPr>
                <w:rFonts w:asciiTheme="minorHAnsi" w:eastAsiaTheme="minorEastAsia" w:hAnsiTheme="minorHAnsi" w:cstheme="minorBidi"/>
                <w:noProof/>
                <w:sz w:val="22"/>
                <w:szCs w:val="22"/>
              </w:rPr>
              <w:tab/>
            </w:r>
            <w:r w:rsidR="00E63D55" w:rsidRPr="007474E0">
              <w:rPr>
                <w:rStyle w:val="Hyperlink"/>
                <w:noProof/>
              </w:rPr>
              <w:t>Related Works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_Toc21453334 \h </w:instrText>
            </w:r>
            <w:r w:rsidR="00E63D55" w:rsidRPr="007474E0">
              <w:rPr>
                <w:noProof/>
                <w:webHidden/>
              </w:rPr>
            </w:r>
            <w:r w:rsidR="00E63D55" w:rsidRPr="007474E0">
              <w:rPr>
                <w:noProof/>
                <w:webHidden/>
              </w:rPr>
              <w:fldChar w:fldCharType="separate"/>
            </w:r>
            <w:r w:rsidR="007474E0" w:rsidRPr="007474E0">
              <w:rPr>
                <w:noProof/>
                <w:webHidden/>
              </w:rPr>
              <w:t>102</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35" w:history="1">
            <w:r w:rsidR="00E63D55" w:rsidRPr="007474E0">
              <w:rPr>
                <w:rStyle w:val="Hyperlink"/>
                <w:noProof/>
              </w:rPr>
              <w:t>4.3</w:t>
            </w:r>
            <w:r w:rsidR="00E63D55" w:rsidRPr="007474E0">
              <w:rPr>
                <w:rFonts w:asciiTheme="minorHAnsi" w:eastAsiaTheme="minorEastAsia" w:hAnsiTheme="minorHAnsi" w:cstheme="minorBidi"/>
                <w:noProof/>
                <w:sz w:val="22"/>
                <w:szCs w:val="22"/>
              </w:rPr>
              <w:tab/>
            </w:r>
            <w:r w:rsidR="00E63D55" w:rsidRPr="007474E0">
              <w:rPr>
                <w:rStyle w:val="Hyperlink"/>
                <w:noProof/>
              </w:rPr>
              <w:t>Microprocessor Architecture of NPP Safety PLC</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_Toc21453335 \h </w:instrText>
            </w:r>
            <w:r w:rsidR="00E63D55" w:rsidRPr="007474E0">
              <w:rPr>
                <w:noProof/>
                <w:webHidden/>
              </w:rPr>
            </w:r>
            <w:r w:rsidR="00E63D55" w:rsidRPr="007474E0">
              <w:rPr>
                <w:noProof/>
                <w:webHidden/>
              </w:rPr>
              <w:fldChar w:fldCharType="separate"/>
            </w:r>
            <w:r w:rsidR="007474E0" w:rsidRPr="007474E0">
              <w:rPr>
                <w:noProof/>
                <w:webHidden/>
              </w:rPr>
              <w:t>107</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36" w:history="1">
            <w:r w:rsidR="00E63D55" w:rsidRPr="007474E0">
              <w:rPr>
                <w:rStyle w:val="Hyperlink"/>
                <w:noProof/>
              </w:rPr>
              <w:t>4.3.1.</w:t>
            </w:r>
            <w:r w:rsidR="00E63D55" w:rsidRPr="007474E0">
              <w:rPr>
                <w:rFonts w:asciiTheme="minorHAnsi" w:eastAsiaTheme="minorEastAsia" w:hAnsiTheme="minorHAnsi" w:cstheme="minorBidi"/>
                <w:noProof/>
                <w:sz w:val="22"/>
                <w:szCs w:val="22"/>
              </w:rPr>
              <w:tab/>
            </w:r>
            <w:r w:rsidR="00E63D55" w:rsidRPr="007474E0">
              <w:rPr>
                <w:rStyle w:val="Hyperlink"/>
                <w:noProof/>
              </w:rPr>
              <w:t>TMS320C32 Microprocessor</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_Toc21453336 \h </w:instrText>
            </w:r>
            <w:r w:rsidR="00E63D55" w:rsidRPr="007474E0">
              <w:rPr>
                <w:noProof/>
                <w:webHidden/>
              </w:rPr>
            </w:r>
            <w:r w:rsidR="00E63D55" w:rsidRPr="007474E0">
              <w:rPr>
                <w:noProof/>
                <w:webHidden/>
              </w:rPr>
              <w:fldChar w:fldCharType="separate"/>
            </w:r>
            <w:r w:rsidR="007474E0" w:rsidRPr="007474E0">
              <w:rPr>
                <w:noProof/>
                <w:webHidden/>
              </w:rPr>
              <w:t>107</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37" w:history="1">
            <w:r w:rsidR="00E63D55" w:rsidRPr="007474E0">
              <w:rPr>
                <w:rStyle w:val="Hyperlink"/>
                <w:noProof/>
              </w:rPr>
              <w:t>4.3.2.</w:t>
            </w:r>
            <w:r w:rsidR="00E63D55" w:rsidRPr="007474E0">
              <w:rPr>
                <w:rFonts w:asciiTheme="minorHAnsi" w:eastAsiaTheme="minorEastAsia" w:hAnsiTheme="minorHAnsi" w:cstheme="minorBidi"/>
                <w:noProof/>
                <w:sz w:val="22"/>
                <w:szCs w:val="22"/>
              </w:rPr>
              <w:tab/>
            </w:r>
            <w:r w:rsidR="00E63D55" w:rsidRPr="007474E0">
              <w:rPr>
                <w:rStyle w:val="Hyperlink"/>
                <w:noProof/>
              </w:rPr>
              <w:t>CPU Registers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_Toc21453337 \h </w:instrText>
            </w:r>
            <w:r w:rsidR="00E63D55" w:rsidRPr="007474E0">
              <w:rPr>
                <w:noProof/>
                <w:webHidden/>
              </w:rPr>
            </w:r>
            <w:r w:rsidR="00E63D55" w:rsidRPr="007474E0">
              <w:rPr>
                <w:noProof/>
                <w:webHidden/>
              </w:rPr>
              <w:fldChar w:fldCharType="separate"/>
            </w:r>
            <w:r w:rsidR="007474E0" w:rsidRPr="007474E0">
              <w:rPr>
                <w:noProof/>
                <w:webHidden/>
              </w:rPr>
              <w:t>109</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38" w:history="1">
            <w:r w:rsidR="00E63D55" w:rsidRPr="007474E0">
              <w:rPr>
                <w:rStyle w:val="Hyperlink"/>
                <w:noProof/>
              </w:rPr>
              <w:t>4.3.3.</w:t>
            </w:r>
            <w:r w:rsidR="00E63D55" w:rsidRPr="007474E0">
              <w:rPr>
                <w:rFonts w:asciiTheme="minorHAnsi" w:eastAsiaTheme="minorEastAsia" w:hAnsiTheme="minorHAnsi" w:cstheme="minorBidi"/>
                <w:noProof/>
                <w:sz w:val="22"/>
                <w:szCs w:val="22"/>
              </w:rPr>
              <w:tab/>
            </w:r>
            <w:r w:rsidR="00E63D55" w:rsidRPr="007474E0">
              <w:rPr>
                <w:rStyle w:val="Hyperlink"/>
                <w:noProof/>
              </w:rPr>
              <w:t>Memory Organization</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_Toc21453338 \h </w:instrText>
            </w:r>
            <w:r w:rsidR="00E63D55" w:rsidRPr="007474E0">
              <w:rPr>
                <w:noProof/>
                <w:webHidden/>
              </w:rPr>
            </w:r>
            <w:r w:rsidR="00E63D55" w:rsidRPr="007474E0">
              <w:rPr>
                <w:noProof/>
                <w:webHidden/>
              </w:rPr>
              <w:fldChar w:fldCharType="separate"/>
            </w:r>
            <w:r w:rsidR="007474E0" w:rsidRPr="007474E0">
              <w:rPr>
                <w:noProof/>
                <w:webHidden/>
              </w:rPr>
              <w:t>111</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39" w:history="1">
            <w:r w:rsidR="00E63D55" w:rsidRPr="007474E0">
              <w:rPr>
                <w:rStyle w:val="Hyperlink"/>
                <w:noProof/>
              </w:rPr>
              <w:t>4.3.4.</w:t>
            </w:r>
            <w:r w:rsidR="00E63D55" w:rsidRPr="007474E0">
              <w:rPr>
                <w:rFonts w:asciiTheme="minorHAnsi" w:eastAsiaTheme="minorEastAsia" w:hAnsiTheme="minorHAnsi" w:cstheme="minorBidi"/>
                <w:noProof/>
                <w:sz w:val="22"/>
                <w:szCs w:val="22"/>
              </w:rPr>
              <w:tab/>
            </w:r>
            <w:r w:rsidR="00E63D55" w:rsidRPr="007474E0">
              <w:rPr>
                <w:rStyle w:val="Hyperlink"/>
                <w:noProof/>
              </w:rPr>
              <w:t>Addressing Modes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_Toc21453339 \h </w:instrText>
            </w:r>
            <w:r w:rsidR="00E63D55" w:rsidRPr="007474E0">
              <w:rPr>
                <w:noProof/>
                <w:webHidden/>
              </w:rPr>
            </w:r>
            <w:r w:rsidR="00E63D55" w:rsidRPr="007474E0">
              <w:rPr>
                <w:noProof/>
                <w:webHidden/>
              </w:rPr>
              <w:fldChar w:fldCharType="separate"/>
            </w:r>
            <w:r w:rsidR="007474E0" w:rsidRPr="007474E0">
              <w:rPr>
                <w:noProof/>
                <w:webHidden/>
              </w:rPr>
              <w:t>112</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40" w:history="1">
            <w:r w:rsidR="00E63D55" w:rsidRPr="007474E0">
              <w:rPr>
                <w:rStyle w:val="Hyperlink"/>
                <w:noProof/>
              </w:rPr>
              <w:t>4.3.5.</w:t>
            </w:r>
            <w:r w:rsidR="00E63D55" w:rsidRPr="007474E0">
              <w:rPr>
                <w:rFonts w:asciiTheme="minorHAnsi" w:eastAsiaTheme="minorEastAsia" w:hAnsiTheme="minorHAnsi" w:cstheme="minorBidi"/>
                <w:noProof/>
                <w:sz w:val="22"/>
                <w:szCs w:val="22"/>
              </w:rPr>
              <w:tab/>
            </w:r>
            <w:r w:rsidR="00E63D55" w:rsidRPr="007474E0">
              <w:rPr>
                <w:rStyle w:val="Hyperlink"/>
                <w:noProof/>
              </w:rPr>
              <w:t>Microprocessor Instruction Sets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_Toc21453340 \h </w:instrText>
            </w:r>
            <w:r w:rsidR="00E63D55" w:rsidRPr="007474E0">
              <w:rPr>
                <w:noProof/>
                <w:webHidden/>
              </w:rPr>
            </w:r>
            <w:r w:rsidR="00E63D55" w:rsidRPr="007474E0">
              <w:rPr>
                <w:noProof/>
                <w:webHidden/>
              </w:rPr>
              <w:fldChar w:fldCharType="separate"/>
            </w:r>
            <w:r w:rsidR="007474E0" w:rsidRPr="007474E0">
              <w:rPr>
                <w:noProof/>
                <w:webHidden/>
              </w:rPr>
              <w:t>115</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41" w:history="1">
            <w:r w:rsidR="00E63D55" w:rsidRPr="007474E0">
              <w:rPr>
                <w:rStyle w:val="Hyperlink"/>
                <w:noProof/>
              </w:rPr>
              <w:t>4.4</w:t>
            </w:r>
            <w:r w:rsidR="00E63D55" w:rsidRPr="007474E0">
              <w:rPr>
                <w:rFonts w:asciiTheme="minorHAnsi" w:eastAsiaTheme="minorEastAsia" w:hAnsiTheme="minorHAnsi" w:cstheme="minorBidi"/>
                <w:noProof/>
                <w:sz w:val="22"/>
                <w:szCs w:val="22"/>
              </w:rPr>
              <w:tab/>
            </w:r>
            <w:r w:rsidR="00E63D55" w:rsidRPr="007474E0">
              <w:rPr>
                <w:rStyle w:val="Hyperlink"/>
                <w:noProof/>
              </w:rPr>
              <w:t>Development of Simulation-based Software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_Toc21453341 \h </w:instrText>
            </w:r>
            <w:r w:rsidR="00E63D55" w:rsidRPr="007474E0">
              <w:rPr>
                <w:noProof/>
                <w:webHidden/>
              </w:rPr>
            </w:r>
            <w:r w:rsidR="00E63D55" w:rsidRPr="007474E0">
              <w:rPr>
                <w:noProof/>
                <w:webHidden/>
              </w:rPr>
              <w:fldChar w:fldCharType="separate"/>
            </w:r>
            <w:r w:rsidR="007474E0" w:rsidRPr="007474E0">
              <w:rPr>
                <w:noProof/>
                <w:webHidden/>
              </w:rPr>
              <w:t>121</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42" w:history="1">
            <w:r w:rsidR="00E63D55" w:rsidRPr="007474E0">
              <w:rPr>
                <w:rStyle w:val="Hyperlink"/>
                <w:noProof/>
              </w:rPr>
              <w:t>4.4.1.</w:t>
            </w:r>
            <w:r w:rsidR="00E63D55" w:rsidRPr="007474E0">
              <w:rPr>
                <w:rFonts w:asciiTheme="minorHAnsi" w:eastAsiaTheme="minorEastAsia" w:hAnsiTheme="minorHAnsi" w:cstheme="minorBidi"/>
                <w:noProof/>
                <w:sz w:val="22"/>
                <w:szCs w:val="22"/>
              </w:rPr>
              <w:tab/>
            </w:r>
            <w:r w:rsidR="00E63D55" w:rsidRPr="007474E0">
              <w:rPr>
                <w:rStyle w:val="Hyperlink"/>
                <w:noProof/>
              </w:rPr>
              <w:t>Functional Requirements of the Software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_Toc21453342 \h </w:instrText>
            </w:r>
            <w:r w:rsidR="00E63D55" w:rsidRPr="007474E0">
              <w:rPr>
                <w:noProof/>
                <w:webHidden/>
              </w:rPr>
            </w:r>
            <w:r w:rsidR="00E63D55" w:rsidRPr="007474E0">
              <w:rPr>
                <w:noProof/>
                <w:webHidden/>
              </w:rPr>
              <w:fldChar w:fldCharType="separate"/>
            </w:r>
            <w:r w:rsidR="007474E0" w:rsidRPr="007474E0">
              <w:rPr>
                <w:noProof/>
                <w:webHidden/>
              </w:rPr>
              <w:t>121</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43" w:history="1">
            <w:r w:rsidR="00E63D55" w:rsidRPr="007474E0">
              <w:rPr>
                <w:rStyle w:val="Hyperlink"/>
                <w:noProof/>
              </w:rPr>
              <w:t>4.4.2.</w:t>
            </w:r>
            <w:r w:rsidR="00E63D55" w:rsidRPr="007474E0">
              <w:rPr>
                <w:rFonts w:asciiTheme="minorHAnsi" w:eastAsiaTheme="minorEastAsia" w:hAnsiTheme="minorHAnsi" w:cstheme="minorBidi"/>
                <w:noProof/>
                <w:sz w:val="22"/>
                <w:szCs w:val="22"/>
              </w:rPr>
              <w:tab/>
            </w:r>
            <w:r w:rsidR="00E63D55" w:rsidRPr="007474E0">
              <w:rPr>
                <w:rStyle w:val="Hyperlink"/>
                <w:noProof/>
              </w:rPr>
              <w:t>I/O Structure of the Software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_Toc21453343 \h </w:instrText>
            </w:r>
            <w:r w:rsidR="00E63D55" w:rsidRPr="007474E0">
              <w:rPr>
                <w:noProof/>
                <w:webHidden/>
              </w:rPr>
            </w:r>
            <w:r w:rsidR="00E63D55" w:rsidRPr="007474E0">
              <w:rPr>
                <w:noProof/>
                <w:webHidden/>
              </w:rPr>
              <w:fldChar w:fldCharType="separate"/>
            </w:r>
            <w:r w:rsidR="007474E0" w:rsidRPr="007474E0">
              <w:rPr>
                <w:noProof/>
                <w:webHidden/>
              </w:rPr>
              <w:t>123</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44" w:history="1">
            <w:r w:rsidR="00E63D55" w:rsidRPr="007474E0">
              <w:rPr>
                <w:rStyle w:val="Hyperlink"/>
                <w:noProof/>
              </w:rPr>
              <w:t>4.4.3.</w:t>
            </w:r>
            <w:r w:rsidR="00E63D55" w:rsidRPr="007474E0">
              <w:rPr>
                <w:rFonts w:asciiTheme="minorHAnsi" w:eastAsiaTheme="minorEastAsia" w:hAnsiTheme="minorHAnsi" w:cstheme="minorBidi"/>
                <w:noProof/>
                <w:sz w:val="22"/>
                <w:szCs w:val="22"/>
              </w:rPr>
              <w:tab/>
            </w:r>
            <w:r w:rsidR="00E63D55" w:rsidRPr="007474E0">
              <w:rPr>
                <w:rStyle w:val="Hyperlink"/>
                <w:noProof/>
              </w:rPr>
              <w:t>Design of Software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_Toc21453344 \h </w:instrText>
            </w:r>
            <w:r w:rsidR="00E63D55" w:rsidRPr="007474E0">
              <w:rPr>
                <w:noProof/>
                <w:webHidden/>
              </w:rPr>
            </w:r>
            <w:r w:rsidR="00E63D55" w:rsidRPr="007474E0">
              <w:rPr>
                <w:noProof/>
                <w:webHidden/>
              </w:rPr>
              <w:fldChar w:fldCharType="separate"/>
            </w:r>
            <w:r w:rsidR="007474E0" w:rsidRPr="007474E0">
              <w:rPr>
                <w:noProof/>
                <w:webHidden/>
              </w:rPr>
              <w:t>130</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45" w:history="1">
            <w:r w:rsidR="00E63D55" w:rsidRPr="007474E0">
              <w:rPr>
                <w:rStyle w:val="Hyperlink"/>
                <w:noProof/>
              </w:rPr>
              <w:t>4.4.3.1.</w:t>
            </w:r>
            <w:r w:rsidR="00E63D55" w:rsidRPr="007474E0">
              <w:rPr>
                <w:rFonts w:asciiTheme="minorHAnsi" w:eastAsiaTheme="minorEastAsia" w:hAnsiTheme="minorHAnsi" w:cstheme="minorBidi"/>
                <w:noProof/>
                <w:sz w:val="22"/>
                <w:szCs w:val="22"/>
              </w:rPr>
              <w:tab/>
            </w:r>
            <w:r w:rsidR="00E63D55" w:rsidRPr="007474E0">
              <w:rPr>
                <w:rStyle w:val="Hyperlink"/>
                <w:noProof/>
              </w:rPr>
              <w:t>Architecture Module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_Toc21453345 \h </w:instrText>
            </w:r>
            <w:r w:rsidR="00E63D55" w:rsidRPr="007474E0">
              <w:rPr>
                <w:noProof/>
                <w:webHidden/>
              </w:rPr>
            </w:r>
            <w:r w:rsidR="00E63D55" w:rsidRPr="007474E0">
              <w:rPr>
                <w:noProof/>
                <w:webHidden/>
              </w:rPr>
              <w:fldChar w:fldCharType="separate"/>
            </w:r>
            <w:r w:rsidR="007474E0" w:rsidRPr="007474E0">
              <w:rPr>
                <w:noProof/>
                <w:webHidden/>
              </w:rPr>
              <w:t>131</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46" w:history="1">
            <w:r w:rsidR="00E63D55" w:rsidRPr="007474E0">
              <w:rPr>
                <w:rStyle w:val="Hyperlink"/>
                <w:noProof/>
              </w:rPr>
              <w:t>4.4.3.2.</w:t>
            </w:r>
            <w:r w:rsidR="00E63D55" w:rsidRPr="007474E0">
              <w:rPr>
                <w:rFonts w:asciiTheme="minorHAnsi" w:eastAsiaTheme="minorEastAsia" w:hAnsiTheme="minorHAnsi" w:cstheme="minorBidi"/>
                <w:noProof/>
                <w:sz w:val="22"/>
                <w:szCs w:val="22"/>
              </w:rPr>
              <w:tab/>
            </w:r>
            <w:r w:rsidR="00E63D55" w:rsidRPr="007474E0">
              <w:rPr>
                <w:rStyle w:val="Hyperlink"/>
                <w:noProof/>
              </w:rPr>
              <w:t>Assembler Module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_Toc21453346 \h </w:instrText>
            </w:r>
            <w:r w:rsidR="00E63D55" w:rsidRPr="007474E0">
              <w:rPr>
                <w:noProof/>
                <w:webHidden/>
              </w:rPr>
            </w:r>
            <w:r w:rsidR="00E63D55" w:rsidRPr="007474E0">
              <w:rPr>
                <w:noProof/>
                <w:webHidden/>
              </w:rPr>
              <w:fldChar w:fldCharType="separate"/>
            </w:r>
            <w:r w:rsidR="007474E0" w:rsidRPr="007474E0">
              <w:rPr>
                <w:noProof/>
                <w:webHidden/>
              </w:rPr>
              <w:t>135</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47" w:history="1">
            <w:r w:rsidR="00E63D55" w:rsidRPr="007474E0">
              <w:rPr>
                <w:rStyle w:val="Hyperlink"/>
                <w:noProof/>
              </w:rPr>
              <w:t>4.4.3.3.</w:t>
            </w:r>
            <w:r w:rsidR="00E63D55" w:rsidRPr="007474E0">
              <w:rPr>
                <w:rFonts w:asciiTheme="minorHAnsi" w:eastAsiaTheme="minorEastAsia" w:hAnsiTheme="minorHAnsi" w:cstheme="minorBidi"/>
                <w:noProof/>
                <w:sz w:val="22"/>
                <w:szCs w:val="22"/>
              </w:rPr>
              <w:tab/>
            </w:r>
            <w:r w:rsidR="00E63D55" w:rsidRPr="007474E0">
              <w:rPr>
                <w:rStyle w:val="Hyperlink"/>
                <w:noProof/>
              </w:rPr>
              <w:t>Emulation Module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_Toc21453347 \h </w:instrText>
            </w:r>
            <w:r w:rsidR="00E63D55" w:rsidRPr="007474E0">
              <w:rPr>
                <w:noProof/>
                <w:webHidden/>
              </w:rPr>
            </w:r>
            <w:r w:rsidR="00E63D55" w:rsidRPr="007474E0">
              <w:rPr>
                <w:noProof/>
                <w:webHidden/>
              </w:rPr>
              <w:fldChar w:fldCharType="separate"/>
            </w:r>
            <w:r w:rsidR="007474E0" w:rsidRPr="007474E0">
              <w:rPr>
                <w:noProof/>
                <w:webHidden/>
              </w:rPr>
              <w:t>139</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48" w:history="1">
            <w:r w:rsidR="00E63D55" w:rsidRPr="007474E0">
              <w:rPr>
                <w:rStyle w:val="Hyperlink"/>
                <w:noProof/>
              </w:rPr>
              <w:t>4.4.3.4.</w:t>
            </w:r>
            <w:r w:rsidR="00E63D55" w:rsidRPr="007474E0">
              <w:rPr>
                <w:rFonts w:asciiTheme="minorHAnsi" w:eastAsiaTheme="minorEastAsia" w:hAnsiTheme="minorHAnsi" w:cstheme="minorBidi"/>
                <w:noProof/>
                <w:sz w:val="22"/>
                <w:szCs w:val="22"/>
              </w:rPr>
              <w:tab/>
            </w:r>
            <w:r w:rsidR="00E63D55" w:rsidRPr="007474E0">
              <w:rPr>
                <w:rStyle w:val="Hyperlink"/>
                <w:noProof/>
              </w:rPr>
              <w:t>Test Module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_Toc21453348 \h </w:instrText>
            </w:r>
            <w:r w:rsidR="00E63D55" w:rsidRPr="007474E0">
              <w:rPr>
                <w:noProof/>
                <w:webHidden/>
              </w:rPr>
            </w:r>
            <w:r w:rsidR="00E63D55" w:rsidRPr="007474E0">
              <w:rPr>
                <w:noProof/>
                <w:webHidden/>
              </w:rPr>
              <w:fldChar w:fldCharType="separate"/>
            </w:r>
            <w:r w:rsidR="007474E0" w:rsidRPr="007474E0">
              <w:rPr>
                <w:noProof/>
                <w:webHidden/>
              </w:rPr>
              <w:t>144</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49" w:history="1">
            <w:r w:rsidR="00E63D55" w:rsidRPr="007474E0">
              <w:rPr>
                <w:rStyle w:val="Hyperlink"/>
                <w:noProof/>
              </w:rPr>
              <w:t>4.4.4.</w:t>
            </w:r>
            <w:r w:rsidR="00E63D55" w:rsidRPr="007474E0">
              <w:rPr>
                <w:rFonts w:asciiTheme="minorHAnsi" w:eastAsiaTheme="minorEastAsia" w:hAnsiTheme="minorHAnsi" w:cstheme="minorBidi"/>
                <w:noProof/>
                <w:sz w:val="22"/>
                <w:szCs w:val="22"/>
              </w:rPr>
              <w:tab/>
            </w:r>
            <w:r w:rsidR="00E63D55" w:rsidRPr="007474E0">
              <w:rPr>
                <w:rStyle w:val="Hyperlink"/>
                <w:noProof/>
              </w:rPr>
              <w:t>Implementation of Software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_Toc21453349 \h </w:instrText>
            </w:r>
            <w:r w:rsidR="00E63D55" w:rsidRPr="007474E0">
              <w:rPr>
                <w:noProof/>
                <w:webHidden/>
              </w:rPr>
            </w:r>
            <w:r w:rsidR="00E63D55" w:rsidRPr="007474E0">
              <w:rPr>
                <w:noProof/>
                <w:webHidden/>
              </w:rPr>
              <w:fldChar w:fldCharType="separate"/>
            </w:r>
            <w:r w:rsidR="007474E0" w:rsidRPr="007474E0">
              <w:rPr>
                <w:noProof/>
                <w:webHidden/>
              </w:rPr>
              <w:t>149</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50" w:history="1">
            <w:r w:rsidR="00E63D55" w:rsidRPr="007474E0">
              <w:rPr>
                <w:rStyle w:val="Hyperlink"/>
                <w:noProof/>
              </w:rPr>
              <w:t>4.5</w:t>
            </w:r>
            <w:r w:rsidR="00E63D55" w:rsidRPr="007474E0">
              <w:rPr>
                <w:rFonts w:asciiTheme="minorHAnsi" w:eastAsiaTheme="minorEastAsia" w:hAnsiTheme="minorHAnsi" w:cstheme="minorBidi"/>
                <w:noProof/>
                <w:sz w:val="22"/>
                <w:szCs w:val="22"/>
              </w:rPr>
              <w:tab/>
            </w:r>
            <w:r w:rsidR="00E63D55" w:rsidRPr="007474E0">
              <w:rPr>
                <w:rStyle w:val="Hyperlink"/>
                <w:noProof/>
              </w:rPr>
              <w:t>Verification of Simulation-based Software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_Toc21453350 \h </w:instrText>
            </w:r>
            <w:r w:rsidR="00E63D55" w:rsidRPr="007474E0">
              <w:rPr>
                <w:noProof/>
                <w:webHidden/>
              </w:rPr>
            </w:r>
            <w:r w:rsidR="00E63D55" w:rsidRPr="007474E0">
              <w:rPr>
                <w:noProof/>
                <w:webHidden/>
              </w:rPr>
              <w:fldChar w:fldCharType="separate"/>
            </w:r>
            <w:r w:rsidR="007474E0" w:rsidRPr="007474E0">
              <w:rPr>
                <w:noProof/>
                <w:webHidden/>
              </w:rPr>
              <w:t>151</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51" w:history="1">
            <w:r w:rsidR="00E63D55" w:rsidRPr="007474E0">
              <w:rPr>
                <w:rStyle w:val="Hyperlink"/>
                <w:noProof/>
              </w:rPr>
              <w:t>4.5.1.</w:t>
            </w:r>
            <w:r w:rsidR="00E63D55" w:rsidRPr="007474E0">
              <w:rPr>
                <w:rFonts w:asciiTheme="minorHAnsi" w:eastAsiaTheme="minorEastAsia" w:hAnsiTheme="minorHAnsi" w:cstheme="minorBidi"/>
                <w:noProof/>
                <w:sz w:val="22"/>
                <w:szCs w:val="22"/>
              </w:rPr>
              <w:tab/>
            </w:r>
            <w:r w:rsidR="00E63D55" w:rsidRPr="007474E0">
              <w:rPr>
                <w:rStyle w:val="Hyperlink"/>
                <w:noProof/>
              </w:rPr>
              <w:t>Unit Testing of Instruction Set Operation Emulated in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_Toc21453351 \h </w:instrText>
            </w:r>
            <w:r w:rsidR="00E63D55" w:rsidRPr="007474E0">
              <w:rPr>
                <w:noProof/>
                <w:webHidden/>
              </w:rPr>
            </w:r>
            <w:r w:rsidR="00E63D55" w:rsidRPr="007474E0">
              <w:rPr>
                <w:noProof/>
                <w:webHidden/>
              </w:rPr>
              <w:fldChar w:fldCharType="separate"/>
            </w:r>
            <w:r w:rsidR="007474E0" w:rsidRPr="007474E0">
              <w:rPr>
                <w:noProof/>
                <w:webHidden/>
              </w:rPr>
              <w:t>153</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52" w:history="1">
            <w:r w:rsidR="00E63D55" w:rsidRPr="007474E0">
              <w:rPr>
                <w:rStyle w:val="Hyperlink"/>
                <w:noProof/>
              </w:rPr>
              <w:t>4.5.1.1.</w:t>
            </w:r>
            <w:r w:rsidR="00E63D55" w:rsidRPr="007474E0">
              <w:rPr>
                <w:rFonts w:asciiTheme="minorHAnsi" w:eastAsiaTheme="minorEastAsia" w:hAnsiTheme="minorHAnsi" w:cstheme="minorBidi"/>
                <w:noProof/>
                <w:sz w:val="22"/>
                <w:szCs w:val="22"/>
              </w:rPr>
              <w:tab/>
            </w:r>
            <w:r w:rsidR="00E63D55" w:rsidRPr="007474E0">
              <w:rPr>
                <w:rStyle w:val="Hyperlink"/>
                <w:noProof/>
              </w:rPr>
              <w:t>Unit Test Case Generation for Software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_Toc21453352 \h </w:instrText>
            </w:r>
            <w:r w:rsidR="00E63D55" w:rsidRPr="007474E0">
              <w:rPr>
                <w:noProof/>
                <w:webHidden/>
              </w:rPr>
            </w:r>
            <w:r w:rsidR="00E63D55" w:rsidRPr="007474E0">
              <w:rPr>
                <w:noProof/>
                <w:webHidden/>
              </w:rPr>
              <w:fldChar w:fldCharType="separate"/>
            </w:r>
            <w:r w:rsidR="007474E0" w:rsidRPr="007474E0">
              <w:rPr>
                <w:noProof/>
                <w:webHidden/>
              </w:rPr>
              <w:t>154</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53" w:history="1">
            <w:r w:rsidR="00E63D55" w:rsidRPr="007474E0">
              <w:rPr>
                <w:rStyle w:val="Hyperlink"/>
                <w:noProof/>
              </w:rPr>
              <w:t>4.5.1.2.</w:t>
            </w:r>
            <w:r w:rsidR="00E63D55" w:rsidRPr="007474E0">
              <w:rPr>
                <w:rFonts w:asciiTheme="minorHAnsi" w:eastAsiaTheme="minorEastAsia" w:hAnsiTheme="minorHAnsi" w:cstheme="minorBidi"/>
                <w:noProof/>
                <w:sz w:val="22"/>
                <w:szCs w:val="22"/>
              </w:rPr>
              <w:tab/>
            </w:r>
            <w:r w:rsidR="00E63D55" w:rsidRPr="007474E0">
              <w:rPr>
                <w:rStyle w:val="Hyperlink"/>
                <w:noProof/>
              </w:rPr>
              <w:t>Unit Test Procedure for Software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_Toc21453353 \h </w:instrText>
            </w:r>
            <w:r w:rsidR="00E63D55" w:rsidRPr="007474E0">
              <w:rPr>
                <w:noProof/>
                <w:webHidden/>
              </w:rPr>
            </w:r>
            <w:r w:rsidR="00E63D55" w:rsidRPr="007474E0">
              <w:rPr>
                <w:noProof/>
                <w:webHidden/>
              </w:rPr>
              <w:fldChar w:fldCharType="separate"/>
            </w:r>
            <w:r w:rsidR="007474E0" w:rsidRPr="007474E0">
              <w:rPr>
                <w:noProof/>
                <w:webHidden/>
              </w:rPr>
              <w:t>161</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54" w:history="1">
            <w:r w:rsidR="00E63D55" w:rsidRPr="007474E0">
              <w:rPr>
                <w:rStyle w:val="Hyperlink"/>
                <w:noProof/>
              </w:rPr>
              <w:t>4.5.1.3.</w:t>
            </w:r>
            <w:r w:rsidR="00E63D55" w:rsidRPr="007474E0">
              <w:rPr>
                <w:rFonts w:asciiTheme="minorHAnsi" w:eastAsiaTheme="minorEastAsia" w:hAnsiTheme="minorHAnsi" w:cstheme="minorBidi"/>
                <w:noProof/>
                <w:sz w:val="22"/>
                <w:szCs w:val="22"/>
              </w:rPr>
              <w:tab/>
            </w:r>
            <w:r w:rsidR="00E63D55" w:rsidRPr="007474E0">
              <w:rPr>
                <w:rStyle w:val="Hyperlink"/>
                <w:noProof/>
              </w:rPr>
              <w:t>Unit Test Result for Software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_Toc21453354 \h </w:instrText>
            </w:r>
            <w:r w:rsidR="00E63D55" w:rsidRPr="007474E0">
              <w:rPr>
                <w:noProof/>
                <w:webHidden/>
              </w:rPr>
            </w:r>
            <w:r w:rsidR="00E63D55" w:rsidRPr="007474E0">
              <w:rPr>
                <w:noProof/>
                <w:webHidden/>
              </w:rPr>
              <w:fldChar w:fldCharType="separate"/>
            </w:r>
            <w:r w:rsidR="007474E0" w:rsidRPr="007474E0">
              <w:rPr>
                <w:noProof/>
                <w:webHidden/>
              </w:rPr>
              <w:t>164</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55" w:history="1">
            <w:r w:rsidR="00E63D55" w:rsidRPr="007474E0">
              <w:rPr>
                <w:rStyle w:val="Hyperlink"/>
                <w:noProof/>
              </w:rPr>
              <w:t>4.5.2.</w:t>
            </w:r>
            <w:r w:rsidR="00E63D55" w:rsidRPr="007474E0">
              <w:rPr>
                <w:rFonts w:asciiTheme="minorHAnsi" w:eastAsiaTheme="minorEastAsia" w:hAnsiTheme="minorHAnsi" w:cstheme="minorBidi"/>
                <w:noProof/>
                <w:sz w:val="22"/>
                <w:szCs w:val="22"/>
              </w:rPr>
              <w:tab/>
            </w:r>
            <w:r w:rsidR="00E63D55" w:rsidRPr="007474E0">
              <w:rPr>
                <w:rStyle w:val="Hyperlink"/>
                <w:noProof/>
              </w:rPr>
              <w:t>Functional Testing of Software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_Toc21453355 \h </w:instrText>
            </w:r>
            <w:r w:rsidR="00E63D55" w:rsidRPr="007474E0">
              <w:rPr>
                <w:noProof/>
                <w:webHidden/>
              </w:rPr>
            </w:r>
            <w:r w:rsidR="00E63D55" w:rsidRPr="007474E0">
              <w:rPr>
                <w:noProof/>
                <w:webHidden/>
              </w:rPr>
              <w:fldChar w:fldCharType="separate"/>
            </w:r>
            <w:r w:rsidR="007474E0" w:rsidRPr="007474E0">
              <w:rPr>
                <w:noProof/>
                <w:webHidden/>
              </w:rPr>
              <w:t>165</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56" w:history="1">
            <w:r w:rsidR="00E63D55" w:rsidRPr="007474E0">
              <w:rPr>
                <w:rStyle w:val="Hyperlink"/>
                <w:noProof/>
              </w:rPr>
              <w:t>4.5.2.1.</w:t>
            </w:r>
            <w:r w:rsidR="00E63D55" w:rsidRPr="007474E0">
              <w:rPr>
                <w:rFonts w:asciiTheme="minorHAnsi" w:eastAsiaTheme="minorEastAsia" w:hAnsiTheme="minorHAnsi" w:cstheme="minorBidi"/>
                <w:noProof/>
                <w:sz w:val="22"/>
                <w:szCs w:val="22"/>
              </w:rPr>
              <w:tab/>
            </w:r>
            <w:r w:rsidR="00E63D55" w:rsidRPr="007474E0">
              <w:rPr>
                <w:rStyle w:val="Hyperlink"/>
                <w:noProof/>
              </w:rPr>
              <w:t>Lamp On/Off Software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_Toc21453356 \h </w:instrText>
            </w:r>
            <w:r w:rsidR="00E63D55" w:rsidRPr="007474E0">
              <w:rPr>
                <w:noProof/>
                <w:webHidden/>
              </w:rPr>
            </w:r>
            <w:r w:rsidR="00E63D55" w:rsidRPr="007474E0">
              <w:rPr>
                <w:noProof/>
                <w:webHidden/>
              </w:rPr>
              <w:fldChar w:fldCharType="separate"/>
            </w:r>
            <w:r w:rsidR="007474E0" w:rsidRPr="007474E0">
              <w:rPr>
                <w:noProof/>
                <w:webHidden/>
              </w:rPr>
              <w:t>168</w:t>
            </w:r>
            <w:r w:rsidR="00E63D55" w:rsidRPr="007474E0">
              <w:rPr>
                <w:noProof/>
                <w:webHidden/>
              </w:rPr>
              <w:fldChar w:fldCharType="end"/>
            </w:r>
          </w:hyperlink>
        </w:p>
        <w:p w:rsidR="00E63D55" w:rsidRPr="007474E0" w:rsidRDefault="009F1AAE">
          <w:pPr>
            <w:pStyle w:val="TOC4"/>
            <w:tabs>
              <w:tab w:val="left" w:pos="1300"/>
              <w:tab w:val="right" w:leader="dot" w:pos="9570"/>
            </w:tabs>
            <w:rPr>
              <w:rFonts w:asciiTheme="minorHAnsi" w:eastAsiaTheme="minorEastAsia" w:hAnsiTheme="minorHAnsi" w:cstheme="minorBidi"/>
              <w:noProof/>
              <w:sz w:val="22"/>
              <w:szCs w:val="22"/>
            </w:rPr>
          </w:pPr>
          <w:hyperlink w:anchor="_Toc21453357" w:history="1">
            <w:r w:rsidR="00E63D55" w:rsidRPr="007474E0">
              <w:rPr>
                <w:rStyle w:val="Hyperlink"/>
                <w:noProof/>
              </w:rPr>
              <w:t>4.5.2.2.</w:t>
            </w:r>
            <w:r w:rsidR="00E63D55" w:rsidRPr="007474E0">
              <w:rPr>
                <w:rFonts w:asciiTheme="minorHAnsi" w:eastAsiaTheme="minorEastAsia" w:hAnsiTheme="minorHAnsi" w:cstheme="minorBidi"/>
                <w:noProof/>
                <w:sz w:val="22"/>
                <w:szCs w:val="22"/>
              </w:rPr>
              <w:tab/>
            </w:r>
            <w:r w:rsidR="00E63D55" w:rsidRPr="007474E0">
              <w:rPr>
                <w:rStyle w:val="Hyperlink"/>
                <w:noProof/>
              </w:rPr>
              <w:t>KNICS IDiPS-RPS BP Software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_Toc21453357 \h </w:instrText>
            </w:r>
            <w:r w:rsidR="00E63D55" w:rsidRPr="007474E0">
              <w:rPr>
                <w:noProof/>
                <w:webHidden/>
              </w:rPr>
            </w:r>
            <w:r w:rsidR="00E63D55" w:rsidRPr="007474E0">
              <w:rPr>
                <w:noProof/>
                <w:webHidden/>
              </w:rPr>
              <w:fldChar w:fldCharType="separate"/>
            </w:r>
            <w:r w:rsidR="007474E0" w:rsidRPr="007474E0">
              <w:rPr>
                <w:noProof/>
                <w:webHidden/>
              </w:rPr>
              <w:t>171</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58" w:history="1">
            <w:r w:rsidR="00E63D55" w:rsidRPr="007474E0">
              <w:rPr>
                <w:rStyle w:val="Hyperlink"/>
                <w:noProof/>
              </w:rPr>
              <w:t>4.6</w:t>
            </w:r>
            <w:r w:rsidR="00E63D55" w:rsidRPr="007474E0">
              <w:rPr>
                <w:rFonts w:asciiTheme="minorHAnsi" w:eastAsiaTheme="minorEastAsia" w:hAnsiTheme="minorHAnsi" w:cstheme="minorBidi"/>
                <w:noProof/>
                <w:sz w:val="22"/>
                <w:szCs w:val="22"/>
              </w:rPr>
              <w:tab/>
            </w:r>
            <w:r w:rsidR="00E63D55" w:rsidRPr="007474E0">
              <w:rPr>
                <w:rStyle w:val="Hyperlink"/>
                <w:noProof/>
              </w:rPr>
              <w:t>Summary and Conclusions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_Toc21453358 \h </w:instrText>
            </w:r>
            <w:r w:rsidR="00E63D55" w:rsidRPr="007474E0">
              <w:rPr>
                <w:noProof/>
                <w:webHidden/>
              </w:rPr>
            </w:r>
            <w:r w:rsidR="00E63D55" w:rsidRPr="007474E0">
              <w:rPr>
                <w:noProof/>
                <w:webHidden/>
              </w:rPr>
              <w:fldChar w:fldCharType="separate"/>
            </w:r>
            <w:r w:rsidR="007474E0" w:rsidRPr="007474E0">
              <w:rPr>
                <w:noProof/>
                <w:webHidden/>
              </w:rPr>
              <w:t>176</w:t>
            </w:r>
            <w:r w:rsidR="00E63D55" w:rsidRPr="007474E0">
              <w:rPr>
                <w:noProof/>
                <w:webHidden/>
              </w:rPr>
              <w:fldChar w:fldCharType="end"/>
            </w:r>
          </w:hyperlink>
        </w:p>
        <w:p w:rsidR="00E63D55" w:rsidRPr="007474E0" w:rsidRDefault="009F1AAE">
          <w:pPr>
            <w:pStyle w:val="TOC1"/>
            <w:tabs>
              <w:tab w:val="left" w:pos="899"/>
              <w:tab w:val="right" w:leader="dot" w:pos="9570"/>
            </w:tabs>
            <w:rPr>
              <w:rFonts w:asciiTheme="minorHAnsi" w:eastAsiaTheme="minorEastAsia" w:hAnsiTheme="minorHAnsi" w:cstheme="minorBidi"/>
              <w:noProof/>
              <w:sz w:val="22"/>
              <w:szCs w:val="22"/>
            </w:rPr>
          </w:pPr>
          <w:hyperlink w:anchor="_Toc21453359" w:history="1">
            <w:r w:rsidR="00E63D55" w:rsidRPr="007474E0">
              <w:rPr>
                <w:rStyle w:val="Hyperlink"/>
                <w:noProof/>
              </w:rPr>
              <w:t>5.</w:t>
            </w:r>
            <w:r w:rsidR="00E63D55" w:rsidRPr="007474E0">
              <w:rPr>
                <w:rFonts w:asciiTheme="minorHAnsi" w:eastAsiaTheme="minorEastAsia" w:hAnsiTheme="minorHAnsi" w:cstheme="minorBidi"/>
                <w:noProof/>
                <w:sz w:val="22"/>
                <w:szCs w:val="22"/>
              </w:rPr>
              <w:tab/>
            </w:r>
            <w:r w:rsidR="00E63D55" w:rsidRPr="007474E0">
              <w:rPr>
                <w:rStyle w:val="Hyperlink"/>
                <w:noProof/>
              </w:rPr>
              <w:t>APPLICATION OF PROPOSED METHODOLOGY</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_Toc21453359 \h </w:instrText>
            </w:r>
            <w:r w:rsidR="00E63D55" w:rsidRPr="007474E0">
              <w:rPr>
                <w:noProof/>
                <w:webHidden/>
              </w:rPr>
            </w:r>
            <w:r w:rsidR="00E63D55" w:rsidRPr="007474E0">
              <w:rPr>
                <w:noProof/>
                <w:webHidden/>
              </w:rPr>
              <w:fldChar w:fldCharType="separate"/>
            </w:r>
            <w:r w:rsidR="007474E0" w:rsidRPr="007474E0">
              <w:rPr>
                <w:noProof/>
                <w:webHidden/>
              </w:rPr>
              <w:t>178</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60" w:history="1">
            <w:r w:rsidR="00E63D55" w:rsidRPr="007474E0">
              <w:rPr>
                <w:rStyle w:val="Hyperlink"/>
                <w:noProof/>
              </w:rPr>
              <w:t>5.1</w:t>
            </w:r>
            <w:r w:rsidR="00E63D55" w:rsidRPr="007474E0">
              <w:rPr>
                <w:rFonts w:asciiTheme="minorHAnsi" w:eastAsiaTheme="minorEastAsia" w:hAnsiTheme="minorHAnsi" w:cstheme="minorBidi"/>
                <w:noProof/>
                <w:sz w:val="22"/>
                <w:szCs w:val="22"/>
              </w:rPr>
              <w:tab/>
            </w:r>
            <w:r w:rsidR="00E63D55" w:rsidRPr="007474E0">
              <w:rPr>
                <w:rStyle w:val="Hyperlink"/>
                <w:noProof/>
              </w:rPr>
              <w:t>Target System: KNICS IDiPS-RPS BP</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_Toc21453360 \h </w:instrText>
            </w:r>
            <w:r w:rsidR="00E63D55" w:rsidRPr="007474E0">
              <w:rPr>
                <w:noProof/>
                <w:webHidden/>
              </w:rPr>
            </w:r>
            <w:r w:rsidR="00E63D55" w:rsidRPr="007474E0">
              <w:rPr>
                <w:noProof/>
                <w:webHidden/>
              </w:rPr>
              <w:fldChar w:fldCharType="separate"/>
            </w:r>
            <w:r w:rsidR="007474E0" w:rsidRPr="007474E0">
              <w:rPr>
                <w:noProof/>
                <w:webHidden/>
              </w:rPr>
              <w:t>178</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61" w:history="1">
            <w:r w:rsidR="00E63D55" w:rsidRPr="007474E0">
              <w:rPr>
                <w:rStyle w:val="Hyperlink"/>
                <w:noProof/>
              </w:rPr>
              <w:t>5.2</w:t>
            </w:r>
            <w:r w:rsidR="00E63D55" w:rsidRPr="007474E0">
              <w:rPr>
                <w:rFonts w:asciiTheme="minorHAnsi" w:eastAsiaTheme="minorEastAsia" w:hAnsiTheme="minorHAnsi" w:cstheme="minorBidi"/>
                <w:noProof/>
                <w:sz w:val="22"/>
                <w:szCs w:val="22"/>
              </w:rPr>
              <w:tab/>
            </w:r>
            <w:r w:rsidR="00E63D55" w:rsidRPr="007474E0">
              <w:rPr>
                <w:rStyle w:val="Hyperlink"/>
                <w:noProof/>
              </w:rPr>
              <w:t>Test Case Generation of Target Software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_Toc21453361 \h </w:instrText>
            </w:r>
            <w:r w:rsidR="00E63D55" w:rsidRPr="007474E0">
              <w:rPr>
                <w:noProof/>
                <w:webHidden/>
              </w:rPr>
            </w:r>
            <w:r w:rsidR="00E63D55" w:rsidRPr="007474E0">
              <w:rPr>
                <w:noProof/>
                <w:webHidden/>
              </w:rPr>
              <w:fldChar w:fldCharType="separate"/>
            </w:r>
            <w:r w:rsidR="007474E0" w:rsidRPr="007474E0">
              <w:rPr>
                <w:noProof/>
                <w:webHidden/>
              </w:rPr>
              <w:t>194</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62" w:history="1">
            <w:r w:rsidR="00E63D55" w:rsidRPr="007474E0">
              <w:rPr>
                <w:rStyle w:val="Hyperlink"/>
                <w:noProof/>
              </w:rPr>
              <w:t>5.2.1.</w:t>
            </w:r>
            <w:r w:rsidR="00E63D55" w:rsidRPr="007474E0">
              <w:rPr>
                <w:rFonts w:asciiTheme="minorHAnsi" w:eastAsiaTheme="minorEastAsia" w:hAnsiTheme="minorHAnsi" w:cstheme="minorBidi"/>
                <w:noProof/>
                <w:sz w:val="22"/>
                <w:szCs w:val="22"/>
              </w:rPr>
              <w:tab/>
            </w:r>
            <w:r w:rsidR="00E63D55" w:rsidRPr="007474E0">
              <w:rPr>
                <w:rStyle w:val="Hyperlink"/>
                <w:noProof/>
              </w:rPr>
              <w:t>Variables and States of the Target Software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_Toc21453362 \h </w:instrText>
            </w:r>
            <w:r w:rsidR="00E63D55" w:rsidRPr="007474E0">
              <w:rPr>
                <w:noProof/>
                <w:webHidden/>
              </w:rPr>
            </w:r>
            <w:r w:rsidR="00E63D55" w:rsidRPr="007474E0">
              <w:rPr>
                <w:noProof/>
                <w:webHidden/>
              </w:rPr>
              <w:fldChar w:fldCharType="separate"/>
            </w:r>
            <w:r w:rsidR="007474E0" w:rsidRPr="007474E0">
              <w:rPr>
                <w:noProof/>
                <w:webHidden/>
              </w:rPr>
              <w:t>194</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63" w:history="1">
            <w:r w:rsidR="00E63D55" w:rsidRPr="007474E0">
              <w:rPr>
                <w:rStyle w:val="Hyperlink"/>
                <w:noProof/>
              </w:rPr>
              <w:t>5.2.2.</w:t>
            </w:r>
            <w:r w:rsidR="00E63D55" w:rsidRPr="007474E0">
              <w:rPr>
                <w:rFonts w:asciiTheme="minorHAnsi" w:eastAsiaTheme="minorEastAsia" w:hAnsiTheme="minorHAnsi" w:cstheme="minorBidi"/>
                <w:noProof/>
                <w:sz w:val="22"/>
                <w:szCs w:val="22"/>
              </w:rPr>
              <w:tab/>
            </w:r>
            <w:r w:rsidR="00E63D55" w:rsidRPr="007474E0">
              <w:rPr>
                <w:rStyle w:val="Hyperlink"/>
                <w:noProof/>
              </w:rPr>
              <w:t>Obtaining the Profile of the Target Software Variables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_Toc21453363 \h </w:instrText>
            </w:r>
            <w:r w:rsidR="00E63D55" w:rsidRPr="007474E0">
              <w:rPr>
                <w:noProof/>
                <w:webHidden/>
              </w:rPr>
            </w:r>
            <w:r w:rsidR="00E63D55" w:rsidRPr="007474E0">
              <w:rPr>
                <w:noProof/>
                <w:webHidden/>
              </w:rPr>
              <w:fldChar w:fldCharType="separate"/>
            </w:r>
            <w:r w:rsidR="007474E0" w:rsidRPr="007474E0">
              <w:rPr>
                <w:noProof/>
                <w:webHidden/>
              </w:rPr>
              <w:t>200</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64" w:history="1">
            <w:r w:rsidR="00E63D55" w:rsidRPr="007474E0">
              <w:rPr>
                <w:rStyle w:val="Hyperlink"/>
                <w:noProof/>
              </w:rPr>
              <w:t>5.2.3.</w:t>
            </w:r>
            <w:r w:rsidR="00E63D55" w:rsidRPr="007474E0">
              <w:rPr>
                <w:rFonts w:asciiTheme="minorHAnsi" w:eastAsiaTheme="minorEastAsia" w:hAnsiTheme="minorHAnsi" w:cstheme="minorBidi"/>
                <w:noProof/>
                <w:sz w:val="22"/>
                <w:szCs w:val="22"/>
              </w:rPr>
              <w:tab/>
            </w:r>
            <w:r w:rsidR="00E63D55" w:rsidRPr="007474E0">
              <w:rPr>
                <w:rStyle w:val="Hyperlink"/>
                <w:noProof/>
              </w:rPr>
              <w:t>Exhaustive Test Case Generation of the Target Software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_Toc21453364 \h </w:instrText>
            </w:r>
            <w:r w:rsidR="00E63D55" w:rsidRPr="007474E0">
              <w:rPr>
                <w:noProof/>
                <w:webHidden/>
              </w:rPr>
            </w:r>
            <w:r w:rsidR="00E63D55" w:rsidRPr="007474E0">
              <w:rPr>
                <w:noProof/>
                <w:webHidden/>
              </w:rPr>
              <w:fldChar w:fldCharType="separate"/>
            </w:r>
            <w:r w:rsidR="007474E0" w:rsidRPr="007474E0">
              <w:rPr>
                <w:noProof/>
                <w:webHidden/>
              </w:rPr>
              <w:t>211</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65" w:history="1">
            <w:r w:rsidR="00E63D55" w:rsidRPr="007474E0">
              <w:rPr>
                <w:rStyle w:val="Hyperlink"/>
                <w:noProof/>
              </w:rPr>
              <w:t>5.3</w:t>
            </w:r>
            <w:r w:rsidR="00E63D55" w:rsidRPr="007474E0">
              <w:rPr>
                <w:rFonts w:asciiTheme="minorHAnsi" w:eastAsiaTheme="minorEastAsia" w:hAnsiTheme="minorHAnsi" w:cstheme="minorBidi"/>
                <w:noProof/>
                <w:sz w:val="22"/>
                <w:szCs w:val="22"/>
              </w:rPr>
              <w:tab/>
            </w:r>
            <w:r w:rsidR="00E63D55" w:rsidRPr="007474E0">
              <w:rPr>
                <w:rStyle w:val="Hyperlink"/>
                <w:noProof/>
              </w:rPr>
              <w:t>Test Execution and Result Analysis of Target Software</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_Toc21453365 \h </w:instrText>
            </w:r>
            <w:r w:rsidR="00E63D55" w:rsidRPr="007474E0">
              <w:rPr>
                <w:noProof/>
                <w:webHidden/>
              </w:rPr>
            </w:r>
            <w:r w:rsidR="00E63D55" w:rsidRPr="007474E0">
              <w:rPr>
                <w:noProof/>
                <w:webHidden/>
              </w:rPr>
              <w:fldChar w:fldCharType="separate"/>
            </w:r>
            <w:r w:rsidR="007474E0" w:rsidRPr="007474E0">
              <w:rPr>
                <w:noProof/>
                <w:webHidden/>
              </w:rPr>
              <w:t>228</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66" w:history="1">
            <w:r w:rsidR="00E63D55" w:rsidRPr="007474E0">
              <w:rPr>
                <w:rStyle w:val="Hyperlink"/>
                <w:noProof/>
              </w:rPr>
              <w:t>5.4</w:t>
            </w:r>
            <w:r w:rsidR="00E63D55" w:rsidRPr="007474E0">
              <w:rPr>
                <w:rFonts w:asciiTheme="minorHAnsi" w:eastAsiaTheme="minorEastAsia" w:hAnsiTheme="minorHAnsi" w:cstheme="minorBidi"/>
                <w:noProof/>
                <w:sz w:val="22"/>
                <w:szCs w:val="22"/>
              </w:rPr>
              <w:tab/>
            </w:r>
            <w:r w:rsidR="00E63D55" w:rsidRPr="007474E0">
              <w:rPr>
                <w:rStyle w:val="Hyperlink"/>
                <w:noProof/>
              </w:rPr>
              <w:t>Summary and Conclusions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_Toc21453366 \h </w:instrText>
            </w:r>
            <w:r w:rsidR="00E63D55" w:rsidRPr="007474E0">
              <w:rPr>
                <w:noProof/>
                <w:webHidden/>
              </w:rPr>
            </w:r>
            <w:r w:rsidR="00E63D55" w:rsidRPr="007474E0">
              <w:rPr>
                <w:noProof/>
                <w:webHidden/>
              </w:rPr>
              <w:fldChar w:fldCharType="separate"/>
            </w:r>
            <w:r w:rsidR="007474E0" w:rsidRPr="007474E0">
              <w:rPr>
                <w:noProof/>
                <w:webHidden/>
              </w:rPr>
              <w:t>236</w:t>
            </w:r>
            <w:r w:rsidR="00E63D55" w:rsidRPr="007474E0">
              <w:rPr>
                <w:noProof/>
                <w:webHidden/>
              </w:rPr>
              <w:fldChar w:fldCharType="end"/>
            </w:r>
          </w:hyperlink>
        </w:p>
        <w:p w:rsidR="00E63D55" w:rsidRPr="007474E0" w:rsidRDefault="009F1AAE">
          <w:pPr>
            <w:pStyle w:val="TOC1"/>
            <w:tabs>
              <w:tab w:val="left" w:pos="899"/>
              <w:tab w:val="right" w:leader="dot" w:pos="9570"/>
            </w:tabs>
            <w:rPr>
              <w:rFonts w:asciiTheme="minorHAnsi" w:eastAsiaTheme="minorEastAsia" w:hAnsiTheme="minorHAnsi" w:cstheme="minorBidi"/>
              <w:noProof/>
              <w:sz w:val="22"/>
              <w:szCs w:val="22"/>
            </w:rPr>
          </w:pPr>
          <w:hyperlink w:anchor="_Toc21453367" w:history="1">
            <w:r w:rsidR="00E63D55" w:rsidRPr="007474E0">
              <w:rPr>
                <w:rStyle w:val="Hyperlink"/>
                <w:noProof/>
              </w:rPr>
              <w:t>6.</w:t>
            </w:r>
            <w:r w:rsidR="00E63D55" w:rsidRPr="007474E0">
              <w:rPr>
                <w:rFonts w:asciiTheme="minorHAnsi" w:eastAsiaTheme="minorEastAsia" w:hAnsiTheme="minorHAnsi" w:cstheme="minorBidi"/>
                <w:noProof/>
                <w:sz w:val="22"/>
                <w:szCs w:val="22"/>
              </w:rPr>
              <w:tab/>
            </w:r>
            <w:r w:rsidR="00E63D55" w:rsidRPr="007474E0">
              <w:rPr>
                <w:rStyle w:val="Hyperlink"/>
                <w:noProof/>
              </w:rPr>
              <w:t>SUMMARY AND CONCLUSIONS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_Toc21453367 \h </w:instrText>
            </w:r>
            <w:r w:rsidR="00E63D55" w:rsidRPr="007474E0">
              <w:rPr>
                <w:noProof/>
                <w:webHidden/>
              </w:rPr>
            </w:r>
            <w:r w:rsidR="00E63D55" w:rsidRPr="007474E0">
              <w:rPr>
                <w:noProof/>
                <w:webHidden/>
              </w:rPr>
              <w:fldChar w:fldCharType="separate"/>
            </w:r>
            <w:r w:rsidR="007474E0" w:rsidRPr="007474E0">
              <w:rPr>
                <w:noProof/>
                <w:webHidden/>
              </w:rPr>
              <w:t>238</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68" w:history="1">
            <w:r w:rsidR="00E63D55" w:rsidRPr="007474E0">
              <w:rPr>
                <w:rStyle w:val="Hyperlink"/>
                <w:noProof/>
              </w:rPr>
              <w:t>6.1</w:t>
            </w:r>
            <w:r w:rsidR="00E63D55" w:rsidRPr="007474E0">
              <w:rPr>
                <w:rFonts w:asciiTheme="minorHAnsi" w:eastAsiaTheme="minorEastAsia" w:hAnsiTheme="minorHAnsi" w:cstheme="minorBidi"/>
                <w:noProof/>
                <w:sz w:val="22"/>
                <w:szCs w:val="22"/>
              </w:rPr>
              <w:tab/>
            </w:r>
            <w:r w:rsidR="00E63D55" w:rsidRPr="007474E0">
              <w:rPr>
                <w:rStyle w:val="Hyperlink"/>
                <w:noProof/>
              </w:rPr>
              <w:t>Discussion</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_Toc21453368 \h </w:instrText>
            </w:r>
            <w:r w:rsidR="00E63D55" w:rsidRPr="007474E0">
              <w:rPr>
                <w:noProof/>
                <w:webHidden/>
              </w:rPr>
            </w:r>
            <w:r w:rsidR="00E63D55" w:rsidRPr="007474E0">
              <w:rPr>
                <w:noProof/>
                <w:webHidden/>
              </w:rPr>
              <w:fldChar w:fldCharType="separate"/>
            </w:r>
            <w:r w:rsidR="007474E0" w:rsidRPr="007474E0">
              <w:rPr>
                <w:noProof/>
                <w:webHidden/>
              </w:rPr>
              <w:t>238</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69" w:history="1">
            <w:r w:rsidR="00E63D55" w:rsidRPr="007474E0">
              <w:rPr>
                <w:rStyle w:val="Hyperlink"/>
                <w:noProof/>
              </w:rPr>
              <w:t>6.2</w:t>
            </w:r>
            <w:r w:rsidR="00E63D55" w:rsidRPr="007474E0">
              <w:rPr>
                <w:rFonts w:asciiTheme="minorHAnsi" w:eastAsiaTheme="minorEastAsia" w:hAnsiTheme="minorHAnsi" w:cstheme="minorBidi"/>
                <w:noProof/>
                <w:sz w:val="22"/>
                <w:szCs w:val="22"/>
              </w:rPr>
              <w:tab/>
            </w:r>
            <w:r w:rsidR="00E63D55" w:rsidRPr="007474E0">
              <w:rPr>
                <w:rStyle w:val="Hyperlink"/>
                <w:noProof/>
              </w:rPr>
              <w:t>Contributions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_Toc21453369 \h </w:instrText>
            </w:r>
            <w:r w:rsidR="00E63D55" w:rsidRPr="007474E0">
              <w:rPr>
                <w:noProof/>
                <w:webHidden/>
              </w:rPr>
            </w:r>
            <w:r w:rsidR="00E63D55" w:rsidRPr="007474E0">
              <w:rPr>
                <w:noProof/>
                <w:webHidden/>
              </w:rPr>
              <w:fldChar w:fldCharType="separate"/>
            </w:r>
            <w:r w:rsidR="007474E0" w:rsidRPr="007474E0">
              <w:rPr>
                <w:noProof/>
                <w:webHidden/>
              </w:rPr>
              <w:t>241</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70" w:history="1">
            <w:r w:rsidR="00E63D55" w:rsidRPr="007474E0">
              <w:rPr>
                <w:rStyle w:val="Hyperlink"/>
                <w:noProof/>
              </w:rPr>
              <w:t>6.2.1.</w:t>
            </w:r>
            <w:r w:rsidR="00E63D55" w:rsidRPr="007474E0">
              <w:rPr>
                <w:rFonts w:asciiTheme="minorHAnsi" w:eastAsiaTheme="minorEastAsia" w:hAnsiTheme="minorHAnsi" w:cstheme="minorBidi"/>
                <w:noProof/>
                <w:sz w:val="22"/>
                <w:szCs w:val="22"/>
              </w:rPr>
              <w:tab/>
            </w:r>
            <w:r w:rsidR="00E63D55" w:rsidRPr="007474E0">
              <w:rPr>
                <w:rStyle w:val="Hyperlink"/>
                <w:noProof/>
              </w:rPr>
              <w:t>FBD Exhaustive Test Case Generation Algorithm</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_Toc21453370 \h </w:instrText>
            </w:r>
            <w:r w:rsidR="00E63D55" w:rsidRPr="007474E0">
              <w:rPr>
                <w:noProof/>
                <w:webHidden/>
              </w:rPr>
            </w:r>
            <w:r w:rsidR="00E63D55" w:rsidRPr="007474E0">
              <w:rPr>
                <w:noProof/>
                <w:webHidden/>
              </w:rPr>
              <w:fldChar w:fldCharType="separate"/>
            </w:r>
            <w:r w:rsidR="007474E0" w:rsidRPr="007474E0">
              <w:rPr>
                <w:noProof/>
                <w:webHidden/>
              </w:rPr>
              <w:t>241</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71" w:history="1">
            <w:r w:rsidR="00E63D55" w:rsidRPr="007474E0">
              <w:rPr>
                <w:rStyle w:val="Hyperlink"/>
                <w:noProof/>
              </w:rPr>
              <w:t>6.2.2.</w:t>
            </w:r>
            <w:r w:rsidR="00E63D55" w:rsidRPr="007474E0">
              <w:rPr>
                <w:rFonts w:asciiTheme="minorHAnsi" w:eastAsiaTheme="minorEastAsia" w:hAnsiTheme="minorHAnsi" w:cstheme="minorBidi"/>
                <w:noProof/>
                <w:sz w:val="22"/>
                <w:szCs w:val="22"/>
              </w:rPr>
              <w:tab/>
            </w:r>
            <w:r w:rsidR="00E63D55" w:rsidRPr="007474E0">
              <w:rPr>
                <w:rStyle w:val="Hyperlink"/>
                <w:noProof/>
              </w:rPr>
              <w:t>Simulation-based Test Environment</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_Toc21453371 \h </w:instrText>
            </w:r>
            <w:r w:rsidR="00E63D55" w:rsidRPr="007474E0">
              <w:rPr>
                <w:noProof/>
                <w:webHidden/>
              </w:rPr>
            </w:r>
            <w:r w:rsidR="00E63D55" w:rsidRPr="007474E0">
              <w:rPr>
                <w:noProof/>
                <w:webHidden/>
              </w:rPr>
              <w:fldChar w:fldCharType="separate"/>
            </w:r>
            <w:r w:rsidR="007474E0" w:rsidRPr="007474E0">
              <w:rPr>
                <w:noProof/>
                <w:webHidden/>
              </w:rPr>
              <w:t>242</w:t>
            </w:r>
            <w:r w:rsidR="00E63D55" w:rsidRPr="007474E0">
              <w:rPr>
                <w:noProof/>
                <w:webHidden/>
              </w:rPr>
              <w:fldChar w:fldCharType="end"/>
            </w:r>
          </w:hyperlink>
        </w:p>
        <w:p w:rsidR="00E63D55" w:rsidRPr="007474E0" w:rsidRDefault="009F1AAE">
          <w:pPr>
            <w:pStyle w:val="TOC3"/>
            <w:tabs>
              <w:tab w:val="left" w:pos="1300"/>
              <w:tab w:val="right" w:leader="dot" w:pos="9570"/>
            </w:tabs>
            <w:rPr>
              <w:rFonts w:asciiTheme="minorHAnsi" w:eastAsiaTheme="minorEastAsia" w:hAnsiTheme="minorHAnsi" w:cstheme="minorBidi"/>
              <w:noProof/>
              <w:sz w:val="22"/>
              <w:szCs w:val="22"/>
            </w:rPr>
          </w:pPr>
          <w:hyperlink w:anchor="_Toc21453372" w:history="1">
            <w:r w:rsidR="00E63D55" w:rsidRPr="007474E0">
              <w:rPr>
                <w:rStyle w:val="Hyperlink"/>
                <w:noProof/>
              </w:rPr>
              <w:t>6.2.3.</w:t>
            </w:r>
            <w:r w:rsidR="00E63D55" w:rsidRPr="007474E0">
              <w:rPr>
                <w:rFonts w:asciiTheme="minorHAnsi" w:eastAsiaTheme="minorEastAsia" w:hAnsiTheme="minorHAnsi" w:cstheme="minorBidi"/>
                <w:noProof/>
                <w:sz w:val="22"/>
                <w:szCs w:val="22"/>
              </w:rPr>
              <w:tab/>
            </w:r>
            <w:r w:rsidR="00E63D55" w:rsidRPr="007474E0">
              <w:rPr>
                <w:rStyle w:val="Hyperlink"/>
                <w:noProof/>
              </w:rPr>
              <w:t>FBD-to-SMT Translation Rules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_Toc21453372 \h </w:instrText>
            </w:r>
            <w:r w:rsidR="00E63D55" w:rsidRPr="007474E0">
              <w:rPr>
                <w:noProof/>
                <w:webHidden/>
              </w:rPr>
            </w:r>
            <w:r w:rsidR="00E63D55" w:rsidRPr="007474E0">
              <w:rPr>
                <w:noProof/>
                <w:webHidden/>
              </w:rPr>
              <w:fldChar w:fldCharType="separate"/>
            </w:r>
            <w:r w:rsidR="007474E0" w:rsidRPr="007474E0">
              <w:rPr>
                <w:noProof/>
                <w:webHidden/>
              </w:rPr>
              <w:t>243</w:t>
            </w:r>
            <w:r w:rsidR="00E63D55" w:rsidRPr="007474E0">
              <w:rPr>
                <w:noProof/>
                <w:webHidden/>
              </w:rPr>
              <w:fldChar w:fldCharType="end"/>
            </w:r>
          </w:hyperlink>
        </w:p>
        <w:p w:rsidR="00E63D55" w:rsidRPr="007474E0" w:rsidRDefault="009F1AAE">
          <w:pPr>
            <w:pStyle w:val="TOC2"/>
            <w:tabs>
              <w:tab w:val="left" w:pos="899"/>
              <w:tab w:val="right" w:leader="dot" w:pos="9570"/>
            </w:tabs>
            <w:rPr>
              <w:rFonts w:asciiTheme="minorHAnsi" w:eastAsiaTheme="minorEastAsia" w:hAnsiTheme="minorHAnsi" w:cstheme="minorBidi"/>
              <w:noProof/>
              <w:sz w:val="22"/>
              <w:szCs w:val="22"/>
            </w:rPr>
          </w:pPr>
          <w:hyperlink w:anchor="_Toc21453373" w:history="1">
            <w:r w:rsidR="00E63D55" w:rsidRPr="007474E0">
              <w:rPr>
                <w:rStyle w:val="Hyperlink"/>
                <w:noProof/>
              </w:rPr>
              <w:t>6.3</w:t>
            </w:r>
            <w:r w:rsidR="00E63D55" w:rsidRPr="007474E0">
              <w:rPr>
                <w:rFonts w:asciiTheme="minorHAnsi" w:eastAsiaTheme="minorEastAsia" w:hAnsiTheme="minorHAnsi" w:cstheme="minorBidi"/>
                <w:noProof/>
                <w:sz w:val="22"/>
                <w:szCs w:val="22"/>
              </w:rPr>
              <w:tab/>
            </w:r>
            <w:r w:rsidR="00E63D55" w:rsidRPr="007474E0">
              <w:rPr>
                <w:rStyle w:val="Hyperlink"/>
                <w:noProof/>
              </w:rPr>
              <w:t>Future Works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_Toc21453373 \h </w:instrText>
            </w:r>
            <w:r w:rsidR="00E63D55" w:rsidRPr="007474E0">
              <w:rPr>
                <w:noProof/>
                <w:webHidden/>
              </w:rPr>
            </w:r>
            <w:r w:rsidR="00E63D55" w:rsidRPr="007474E0">
              <w:rPr>
                <w:noProof/>
                <w:webHidden/>
              </w:rPr>
              <w:fldChar w:fldCharType="separate"/>
            </w:r>
            <w:r w:rsidR="007474E0" w:rsidRPr="007474E0">
              <w:rPr>
                <w:noProof/>
                <w:webHidden/>
              </w:rPr>
              <w:t>243</w:t>
            </w:r>
            <w:r w:rsidR="00E63D55" w:rsidRPr="007474E0">
              <w:rPr>
                <w:noProof/>
                <w:webHidden/>
              </w:rPr>
              <w:fldChar w:fldCharType="end"/>
            </w:r>
          </w:hyperlink>
        </w:p>
        <w:p w:rsidR="00E63D55" w:rsidRPr="007474E0" w:rsidRDefault="009F1AAE">
          <w:pPr>
            <w:pStyle w:val="TOC1"/>
            <w:tabs>
              <w:tab w:val="right" w:leader="dot" w:pos="9570"/>
            </w:tabs>
            <w:rPr>
              <w:rFonts w:asciiTheme="minorHAnsi" w:eastAsiaTheme="minorEastAsia" w:hAnsiTheme="minorHAnsi" w:cstheme="minorBidi"/>
              <w:noProof/>
              <w:sz w:val="22"/>
              <w:szCs w:val="22"/>
            </w:rPr>
          </w:pPr>
          <w:hyperlink w:anchor="_Toc21453374" w:history="1">
            <w:r w:rsidR="00E63D55" w:rsidRPr="007474E0">
              <w:rPr>
                <w:rStyle w:val="Hyperlink"/>
                <w:noProof/>
              </w:rPr>
              <w:t>REFERENCES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_Toc21453374 \h </w:instrText>
            </w:r>
            <w:r w:rsidR="00E63D55" w:rsidRPr="007474E0">
              <w:rPr>
                <w:noProof/>
                <w:webHidden/>
              </w:rPr>
            </w:r>
            <w:r w:rsidR="00E63D55" w:rsidRPr="007474E0">
              <w:rPr>
                <w:noProof/>
                <w:webHidden/>
              </w:rPr>
              <w:fldChar w:fldCharType="separate"/>
            </w:r>
            <w:r w:rsidR="007474E0" w:rsidRPr="007474E0">
              <w:rPr>
                <w:noProof/>
                <w:webHidden/>
              </w:rPr>
              <w:t>247</w:t>
            </w:r>
            <w:r w:rsidR="00E63D55" w:rsidRPr="007474E0">
              <w:rPr>
                <w:noProof/>
                <w:webHidden/>
              </w:rPr>
              <w:fldChar w:fldCharType="end"/>
            </w:r>
          </w:hyperlink>
        </w:p>
        <w:p w:rsidR="00E63D55" w:rsidRPr="007474E0" w:rsidRDefault="009F1AAE">
          <w:pPr>
            <w:pStyle w:val="TOC1"/>
            <w:tabs>
              <w:tab w:val="right" w:leader="dot" w:pos="9570"/>
            </w:tabs>
            <w:rPr>
              <w:rFonts w:asciiTheme="minorHAnsi" w:eastAsiaTheme="minorEastAsia" w:hAnsiTheme="minorHAnsi" w:cstheme="minorBidi"/>
              <w:noProof/>
              <w:sz w:val="22"/>
              <w:szCs w:val="22"/>
            </w:rPr>
          </w:pPr>
          <w:hyperlink w:anchor="_Toc21453375" w:history="1">
            <w:r w:rsidR="00E63D55" w:rsidRPr="007474E0">
              <w:rPr>
                <w:rStyle w:val="Hyperlink"/>
                <w:noProof/>
              </w:rPr>
              <w:t>APPENDICES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_Toc21453375 \h </w:instrText>
            </w:r>
            <w:r w:rsidR="00E63D55" w:rsidRPr="007474E0">
              <w:rPr>
                <w:noProof/>
                <w:webHidden/>
              </w:rPr>
            </w:r>
            <w:r w:rsidR="00E63D55" w:rsidRPr="007474E0">
              <w:rPr>
                <w:noProof/>
                <w:webHidden/>
              </w:rPr>
              <w:fldChar w:fldCharType="separate"/>
            </w:r>
            <w:r w:rsidR="007474E0" w:rsidRPr="007474E0">
              <w:rPr>
                <w:noProof/>
                <w:webHidden/>
              </w:rPr>
              <w:t>266</w:t>
            </w:r>
            <w:r w:rsidR="00E63D55" w:rsidRPr="007474E0">
              <w:rPr>
                <w:noProof/>
                <w:webHidden/>
              </w:rPr>
              <w:fldChar w:fldCharType="end"/>
            </w:r>
          </w:hyperlink>
        </w:p>
        <w:p w:rsidR="00E63D55" w:rsidRPr="007474E0" w:rsidRDefault="009F1AAE">
          <w:pPr>
            <w:pStyle w:val="TOC1"/>
            <w:tabs>
              <w:tab w:val="left" w:pos="1540"/>
              <w:tab w:val="right" w:leader="dot" w:pos="9570"/>
            </w:tabs>
            <w:rPr>
              <w:rFonts w:asciiTheme="minorHAnsi" w:eastAsiaTheme="minorEastAsia" w:hAnsiTheme="minorHAnsi" w:cstheme="minorBidi"/>
              <w:noProof/>
              <w:sz w:val="22"/>
              <w:szCs w:val="22"/>
            </w:rPr>
          </w:pPr>
          <w:hyperlink w:anchor="_Toc21453376" w:history="1">
            <w:r w:rsidR="00E63D55" w:rsidRPr="007474E0">
              <w:rPr>
                <w:rStyle w:val="Hyperlink"/>
                <w:noProof/>
              </w:rPr>
              <w:t>Appendix A.</w:t>
            </w:r>
            <w:r w:rsidR="00E63D55" w:rsidRPr="007474E0">
              <w:rPr>
                <w:rFonts w:asciiTheme="minorHAnsi" w:eastAsiaTheme="minorEastAsia" w:hAnsiTheme="minorHAnsi" w:cstheme="minorBidi"/>
                <w:noProof/>
                <w:sz w:val="22"/>
                <w:szCs w:val="22"/>
              </w:rPr>
              <w:tab/>
            </w:r>
            <w:r w:rsidR="00E63D55" w:rsidRPr="007474E0">
              <w:rPr>
                <w:rStyle w:val="Hyperlink"/>
                <w:noProof/>
              </w:rPr>
              <w:t>List of TMS320C32 Instruction Sets</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_Toc21453376 \h </w:instrText>
            </w:r>
            <w:r w:rsidR="00E63D55" w:rsidRPr="007474E0">
              <w:rPr>
                <w:noProof/>
                <w:webHidden/>
              </w:rPr>
            </w:r>
            <w:r w:rsidR="00E63D55" w:rsidRPr="007474E0">
              <w:rPr>
                <w:noProof/>
                <w:webHidden/>
              </w:rPr>
              <w:fldChar w:fldCharType="separate"/>
            </w:r>
            <w:r w:rsidR="007474E0" w:rsidRPr="007474E0">
              <w:rPr>
                <w:noProof/>
                <w:webHidden/>
              </w:rPr>
              <w:t>267</w:t>
            </w:r>
            <w:r w:rsidR="00E63D55" w:rsidRPr="007474E0">
              <w:rPr>
                <w:noProof/>
                <w:webHidden/>
              </w:rPr>
              <w:fldChar w:fldCharType="end"/>
            </w:r>
          </w:hyperlink>
        </w:p>
        <w:p w:rsidR="00E63D55" w:rsidRDefault="009F1AAE">
          <w:pPr>
            <w:pStyle w:val="TOC1"/>
            <w:tabs>
              <w:tab w:val="left" w:pos="1540"/>
              <w:tab w:val="right" w:leader="dot" w:pos="9570"/>
            </w:tabs>
            <w:rPr>
              <w:rFonts w:asciiTheme="minorHAnsi" w:eastAsiaTheme="minorEastAsia" w:hAnsiTheme="minorHAnsi" w:cstheme="minorBidi"/>
              <w:noProof/>
              <w:sz w:val="22"/>
              <w:szCs w:val="22"/>
            </w:rPr>
          </w:pPr>
          <w:hyperlink w:anchor="_Toc21453377" w:history="1">
            <w:r w:rsidR="00E63D55" w:rsidRPr="007474E0">
              <w:rPr>
                <w:rStyle w:val="Hyperlink"/>
                <w:noProof/>
              </w:rPr>
              <w:t>Appendix B.</w:t>
            </w:r>
            <w:r w:rsidR="00E63D55" w:rsidRPr="007474E0">
              <w:rPr>
                <w:rFonts w:asciiTheme="minorHAnsi" w:eastAsiaTheme="minorEastAsia" w:hAnsiTheme="minorHAnsi" w:cstheme="minorBidi"/>
                <w:noProof/>
                <w:sz w:val="22"/>
                <w:szCs w:val="22"/>
              </w:rPr>
              <w:tab/>
            </w:r>
            <w:r w:rsidR="00E63D55" w:rsidRPr="007474E0">
              <w:rPr>
                <w:rStyle w:val="Hyperlink"/>
                <w:noProof/>
              </w:rPr>
              <w:t>Subroutines of Software Test-bed</w:t>
            </w:r>
            <w:r w:rsidR="00E63D55" w:rsidRPr="007474E0">
              <w:rPr>
                <w:noProof/>
                <w:webHidden/>
              </w:rPr>
              <w:tab/>
            </w:r>
            <w:r w:rsidR="00E63D55" w:rsidRPr="007474E0">
              <w:rPr>
                <w:noProof/>
                <w:webHidden/>
              </w:rPr>
              <w:fldChar w:fldCharType="begin"/>
            </w:r>
            <w:r w:rsidR="00E63D55" w:rsidRPr="007474E0">
              <w:rPr>
                <w:noProof/>
                <w:webHidden/>
              </w:rPr>
              <w:instrText xml:space="preserve"> PAGEREF _Toc21453377 \h </w:instrText>
            </w:r>
            <w:r w:rsidR="00E63D55" w:rsidRPr="007474E0">
              <w:rPr>
                <w:noProof/>
                <w:webHidden/>
              </w:rPr>
            </w:r>
            <w:r w:rsidR="00E63D55" w:rsidRPr="007474E0">
              <w:rPr>
                <w:noProof/>
                <w:webHidden/>
              </w:rPr>
              <w:fldChar w:fldCharType="separate"/>
            </w:r>
            <w:r w:rsidR="007474E0" w:rsidRPr="007474E0">
              <w:rPr>
                <w:noProof/>
                <w:webHidden/>
              </w:rPr>
              <w:t>273</w:t>
            </w:r>
            <w:r w:rsidR="00E63D55" w:rsidRPr="007474E0">
              <w:rPr>
                <w:noProof/>
                <w:webHidden/>
              </w:rPr>
              <w:fldChar w:fldCharType="end"/>
            </w:r>
          </w:hyperlink>
        </w:p>
        <w:p w:rsidR="00E63D55" w:rsidRDefault="009F1AAE">
          <w:pPr>
            <w:pStyle w:val="TOC1"/>
            <w:tabs>
              <w:tab w:val="left" w:pos="1540"/>
              <w:tab w:val="right" w:leader="dot" w:pos="9570"/>
            </w:tabs>
            <w:rPr>
              <w:rFonts w:asciiTheme="minorHAnsi" w:eastAsiaTheme="minorEastAsia" w:hAnsiTheme="minorHAnsi" w:cstheme="minorBidi"/>
              <w:noProof/>
              <w:sz w:val="22"/>
              <w:szCs w:val="22"/>
            </w:rPr>
          </w:pPr>
          <w:hyperlink w:anchor="_Toc21453378" w:history="1">
            <w:r w:rsidR="00E63D55" w:rsidRPr="00107578">
              <w:rPr>
                <w:rStyle w:val="Hyperlink"/>
                <w:noProof/>
              </w:rPr>
              <w:t>Appendix C.</w:t>
            </w:r>
            <w:r w:rsidR="00E63D55">
              <w:rPr>
                <w:rFonts w:asciiTheme="minorHAnsi" w:eastAsiaTheme="minorEastAsia" w:hAnsiTheme="minorHAnsi" w:cstheme="minorBidi"/>
                <w:noProof/>
                <w:sz w:val="22"/>
                <w:szCs w:val="22"/>
              </w:rPr>
              <w:tab/>
            </w:r>
            <w:r w:rsidR="00E63D55" w:rsidRPr="00107578">
              <w:rPr>
                <w:rStyle w:val="Hyperlink"/>
                <w:noProof/>
              </w:rPr>
              <w:t>Unit Test Result of Software Test-bed</w:t>
            </w:r>
            <w:r w:rsidR="00E63D55">
              <w:rPr>
                <w:noProof/>
                <w:webHidden/>
              </w:rPr>
              <w:tab/>
            </w:r>
            <w:r w:rsidR="00E63D55">
              <w:rPr>
                <w:noProof/>
                <w:webHidden/>
              </w:rPr>
              <w:fldChar w:fldCharType="begin"/>
            </w:r>
            <w:r w:rsidR="00E63D55">
              <w:rPr>
                <w:noProof/>
                <w:webHidden/>
              </w:rPr>
              <w:instrText xml:space="preserve"> PAGEREF _Toc21453378 \h </w:instrText>
            </w:r>
            <w:r w:rsidR="00E63D55">
              <w:rPr>
                <w:noProof/>
                <w:webHidden/>
              </w:rPr>
            </w:r>
            <w:r w:rsidR="00E63D55">
              <w:rPr>
                <w:noProof/>
                <w:webHidden/>
              </w:rPr>
              <w:fldChar w:fldCharType="separate"/>
            </w:r>
            <w:r w:rsidR="007474E0">
              <w:rPr>
                <w:noProof/>
                <w:webHidden/>
              </w:rPr>
              <w:t>287</w:t>
            </w:r>
            <w:r w:rsidR="00E63D55">
              <w:rPr>
                <w:noProof/>
                <w:webHidden/>
              </w:rPr>
              <w:fldChar w:fldCharType="end"/>
            </w:r>
          </w:hyperlink>
        </w:p>
        <w:p w:rsidR="00E63D55" w:rsidRDefault="009F1AAE">
          <w:pPr>
            <w:pStyle w:val="TOC1"/>
            <w:tabs>
              <w:tab w:val="left" w:pos="1540"/>
              <w:tab w:val="right" w:leader="dot" w:pos="9570"/>
            </w:tabs>
            <w:rPr>
              <w:rFonts w:asciiTheme="minorHAnsi" w:eastAsiaTheme="minorEastAsia" w:hAnsiTheme="minorHAnsi" w:cstheme="minorBidi"/>
              <w:noProof/>
              <w:sz w:val="22"/>
              <w:szCs w:val="22"/>
            </w:rPr>
          </w:pPr>
          <w:hyperlink w:anchor="_Toc21453379" w:history="1">
            <w:r w:rsidR="00E63D55" w:rsidRPr="00107578">
              <w:rPr>
                <w:rStyle w:val="Hyperlink"/>
                <w:noProof/>
              </w:rPr>
              <w:t>Appendix D.</w:t>
            </w:r>
            <w:r w:rsidR="00E63D55">
              <w:rPr>
                <w:rFonts w:asciiTheme="minorHAnsi" w:eastAsiaTheme="minorEastAsia" w:hAnsiTheme="minorHAnsi" w:cstheme="minorBidi"/>
                <w:noProof/>
                <w:sz w:val="22"/>
                <w:szCs w:val="22"/>
              </w:rPr>
              <w:tab/>
            </w:r>
            <w:r w:rsidR="00E63D55" w:rsidRPr="00107578">
              <w:rPr>
                <w:rStyle w:val="Hyperlink"/>
                <w:noProof/>
              </w:rPr>
              <w:t>Benchmarks of the Software Test-bed</w:t>
            </w:r>
            <w:r w:rsidR="00E63D55">
              <w:rPr>
                <w:noProof/>
                <w:webHidden/>
              </w:rPr>
              <w:tab/>
            </w:r>
            <w:r w:rsidR="00E63D55">
              <w:rPr>
                <w:noProof/>
                <w:webHidden/>
              </w:rPr>
              <w:fldChar w:fldCharType="begin"/>
            </w:r>
            <w:r w:rsidR="00E63D55">
              <w:rPr>
                <w:noProof/>
                <w:webHidden/>
              </w:rPr>
              <w:instrText xml:space="preserve"> PAGEREF _Toc21453379 \h </w:instrText>
            </w:r>
            <w:r w:rsidR="00E63D55">
              <w:rPr>
                <w:noProof/>
                <w:webHidden/>
              </w:rPr>
            </w:r>
            <w:r w:rsidR="00E63D55">
              <w:rPr>
                <w:noProof/>
                <w:webHidden/>
              </w:rPr>
              <w:fldChar w:fldCharType="separate"/>
            </w:r>
            <w:r w:rsidR="007474E0">
              <w:rPr>
                <w:noProof/>
                <w:webHidden/>
              </w:rPr>
              <w:t>322</w:t>
            </w:r>
            <w:r w:rsidR="00E63D55">
              <w:rPr>
                <w:noProof/>
                <w:webHidden/>
              </w:rPr>
              <w:fldChar w:fldCharType="end"/>
            </w:r>
          </w:hyperlink>
        </w:p>
        <w:p w:rsidR="00B60703" w:rsidRPr="00C735E1" w:rsidRDefault="00A9643B" w:rsidP="00A9643B">
          <w:pPr>
            <w:pStyle w:val="TOC2"/>
            <w:tabs>
              <w:tab w:val="right" w:leader="dot" w:pos="9570"/>
            </w:tabs>
          </w:pPr>
          <w:r w:rsidRPr="00C735E1">
            <w:fldChar w:fldCharType="end"/>
          </w:r>
        </w:p>
      </w:sdtContent>
    </w:sdt>
    <w:p w:rsidR="002A37E2" w:rsidRPr="00C735E1" w:rsidRDefault="002A37E2" w:rsidP="00A5427B">
      <w:pPr>
        <w:pStyle w:val="Heading1"/>
        <w:spacing w:line="480" w:lineRule="auto"/>
        <w:jc w:val="center"/>
        <w:rPr>
          <w:sz w:val="32"/>
          <w:szCs w:val="32"/>
        </w:rPr>
      </w:pPr>
      <w:r w:rsidRPr="00C735E1">
        <w:br w:type="page"/>
      </w:r>
      <w:bookmarkStart w:id="15" w:name="_Toc12283217"/>
      <w:bookmarkStart w:id="16" w:name="_Toc14176208"/>
      <w:bookmarkStart w:id="17" w:name="_Toc16175797"/>
      <w:bookmarkStart w:id="18" w:name="_Toc21453287"/>
      <w:r w:rsidRPr="00C735E1">
        <w:rPr>
          <w:sz w:val="32"/>
          <w:szCs w:val="32"/>
        </w:rPr>
        <w:lastRenderedPageBreak/>
        <w:t>LIST OF TABLES</w:t>
      </w:r>
      <w:bookmarkEnd w:id="15"/>
      <w:bookmarkEnd w:id="16"/>
      <w:bookmarkEnd w:id="17"/>
      <w:bookmarkEnd w:id="18"/>
    </w:p>
    <w:p w:rsidR="007474E0" w:rsidRDefault="002A37E2" w:rsidP="007474E0">
      <w:pPr>
        <w:pStyle w:val="TableofFigures"/>
        <w:spacing w:after="0" w:line="480" w:lineRule="auto"/>
        <w:rPr>
          <w:rFonts w:asciiTheme="minorHAnsi" w:hAnsiTheme="minorHAnsi" w:cstheme="minorBidi"/>
          <w:noProof/>
          <w:sz w:val="22"/>
        </w:rPr>
      </w:pPr>
      <w:r w:rsidRPr="00C735E1">
        <w:fldChar w:fldCharType="begin"/>
      </w:r>
      <w:r w:rsidRPr="00C735E1">
        <w:instrText xml:space="preserve"> TOC \h \z \c "Table" </w:instrText>
      </w:r>
      <w:r w:rsidRPr="00C735E1">
        <w:fldChar w:fldCharType="separate"/>
      </w:r>
      <w:hyperlink w:anchor="_Toc21455506" w:history="1">
        <w:r w:rsidR="007474E0" w:rsidRPr="004E21C8">
          <w:rPr>
            <w:rStyle w:val="Hyperlink"/>
            <w:noProof/>
          </w:rPr>
          <w:t>Table 1.1: Digital system failure events reported in LERs during 1990-1993</w:t>
        </w:r>
        <w:r w:rsidR="007474E0">
          <w:rPr>
            <w:noProof/>
            <w:webHidden/>
          </w:rPr>
          <w:tab/>
        </w:r>
        <w:r w:rsidR="007474E0">
          <w:rPr>
            <w:noProof/>
            <w:webHidden/>
          </w:rPr>
          <w:fldChar w:fldCharType="begin"/>
        </w:r>
        <w:r w:rsidR="007474E0">
          <w:rPr>
            <w:noProof/>
            <w:webHidden/>
          </w:rPr>
          <w:instrText xml:space="preserve"> PAGEREF _Toc21455506 \h </w:instrText>
        </w:r>
        <w:r w:rsidR="007474E0">
          <w:rPr>
            <w:noProof/>
            <w:webHidden/>
          </w:rPr>
        </w:r>
        <w:r w:rsidR="007474E0">
          <w:rPr>
            <w:noProof/>
            <w:webHidden/>
          </w:rPr>
          <w:fldChar w:fldCharType="separate"/>
        </w:r>
        <w:r w:rsidR="007474E0">
          <w:rPr>
            <w:noProof/>
            <w:webHidden/>
          </w:rPr>
          <w:t>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07" w:history="1">
        <w:r w:rsidR="007474E0" w:rsidRPr="004E21C8">
          <w:rPr>
            <w:rStyle w:val="Hyperlink"/>
            <w:noProof/>
          </w:rPr>
          <w:t>Table 3.1: Fault types of reactor protection system in NPP</w:t>
        </w:r>
        <w:r w:rsidR="007474E0">
          <w:rPr>
            <w:noProof/>
            <w:webHidden/>
          </w:rPr>
          <w:tab/>
        </w:r>
        <w:r w:rsidR="007474E0">
          <w:rPr>
            <w:noProof/>
            <w:webHidden/>
          </w:rPr>
          <w:fldChar w:fldCharType="begin"/>
        </w:r>
        <w:r w:rsidR="007474E0">
          <w:rPr>
            <w:noProof/>
            <w:webHidden/>
          </w:rPr>
          <w:instrText xml:space="preserve"> PAGEREF _Toc21455507 \h </w:instrText>
        </w:r>
        <w:r w:rsidR="007474E0">
          <w:rPr>
            <w:noProof/>
            <w:webHidden/>
          </w:rPr>
        </w:r>
        <w:r w:rsidR="007474E0">
          <w:rPr>
            <w:noProof/>
            <w:webHidden/>
          </w:rPr>
          <w:fldChar w:fldCharType="separate"/>
        </w:r>
        <w:r w:rsidR="007474E0">
          <w:rPr>
            <w:noProof/>
            <w:webHidden/>
          </w:rPr>
          <w:t>70</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08" w:history="1">
        <w:r w:rsidR="007474E0" w:rsidRPr="004E21C8">
          <w:rPr>
            <w:rStyle w:val="Hyperlink"/>
            <w:noProof/>
          </w:rPr>
          <w:t>Table 3.2: Definition of EN and ENO used in function block for FBD program</w:t>
        </w:r>
        <w:r w:rsidR="007474E0">
          <w:rPr>
            <w:noProof/>
            <w:webHidden/>
          </w:rPr>
          <w:tab/>
        </w:r>
        <w:r w:rsidR="007474E0">
          <w:rPr>
            <w:noProof/>
            <w:webHidden/>
          </w:rPr>
          <w:fldChar w:fldCharType="begin"/>
        </w:r>
        <w:r w:rsidR="007474E0">
          <w:rPr>
            <w:noProof/>
            <w:webHidden/>
          </w:rPr>
          <w:instrText xml:space="preserve"> PAGEREF _Toc21455508 \h </w:instrText>
        </w:r>
        <w:r w:rsidR="007474E0">
          <w:rPr>
            <w:noProof/>
            <w:webHidden/>
          </w:rPr>
        </w:r>
        <w:r w:rsidR="007474E0">
          <w:rPr>
            <w:noProof/>
            <w:webHidden/>
          </w:rPr>
          <w:fldChar w:fldCharType="separate"/>
        </w:r>
        <w:r w:rsidR="007474E0">
          <w:rPr>
            <w:noProof/>
            <w:webHidden/>
          </w:rPr>
          <w:t>75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09" w:history="1">
        <w:r w:rsidR="007474E0" w:rsidRPr="004E21C8">
          <w:rPr>
            <w:rStyle w:val="Hyperlink"/>
            <w:noProof/>
          </w:rPr>
          <w:t>Table 4.1: Header files of simulation-based test-bed for PLC software testing</w:t>
        </w:r>
        <w:r w:rsidR="007474E0">
          <w:rPr>
            <w:noProof/>
            <w:webHidden/>
          </w:rPr>
          <w:tab/>
        </w:r>
        <w:r w:rsidR="007474E0">
          <w:rPr>
            <w:noProof/>
            <w:webHidden/>
          </w:rPr>
          <w:fldChar w:fldCharType="begin"/>
        </w:r>
        <w:r w:rsidR="007474E0">
          <w:rPr>
            <w:noProof/>
            <w:webHidden/>
          </w:rPr>
          <w:instrText xml:space="preserve"> PAGEREF _Toc21455509 \h </w:instrText>
        </w:r>
        <w:r w:rsidR="007474E0">
          <w:rPr>
            <w:noProof/>
            <w:webHidden/>
          </w:rPr>
        </w:r>
        <w:r w:rsidR="007474E0">
          <w:rPr>
            <w:noProof/>
            <w:webHidden/>
          </w:rPr>
          <w:fldChar w:fldCharType="separate"/>
        </w:r>
        <w:r w:rsidR="007474E0">
          <w:rPr>
            <w:noProof/>
            <w:webHidden/>
          </w:rPr>
          <w:t>149</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10" w:history="1">
        <w:r w:rsidR="007474E0" w:rsidRPr="004E21C8">
          <w:rPr>
            <w:rStyle w:val="Hyperlink"/>
            <w:noProof/>
          </w:rPr>
          <w:t>Table 4.2: Source files of simulation-based test-bed for PLC software testing</w:t>
        </w:r>
        <w:r w:rsidR="007474E0">
          <w:rPr>
            <w:noProof/>
            <w:webHidden/>
          </w:rPr>
          <w:tab/>
        </w:r>
        <w:r w:rsidR="007474E0">
          <w:rPr>
            <w:noProof/>
            <w:webHidden/>
          </w:rPr>
          <w:fldChar w:fldCharType="begin"/>
        </w:r>
        <w:r w:rsidR="007474E0">
          <w:rPr>
            <w:noProof/>
            <w:webHidden/>
          </w:rPr>
          <w:instrText xml:space="preserve"> PAGEREF _Toc21455510 \h </w:instrText>
        </w:r>
        <w:r w:rsidR="007474E0">
          <w:rPr>
            <w:noProof/>
            <w:webHidden/>
          </w:rPr>
        </w:r>
        <w:r w:rsidR="007474E0">
          <w:rPr>
            <w:noProof/>
            <w:webHidden/>
          </w:rPr>
          <w:fldChar w:fldCharType="separate"/>
        </w:r>
        <w:r w:rsidR="007474E0">
          <w:rPr>
            <w:noProof/>
            <w:webHidden/>
          </w:rPr>
          <w:t>150</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11" w:history="1">
        <w:r w:rsidR="007474E0" w:rsidRPr="004E21C8">
          <w:rPr>
            <w:rStyle w:val="Hyperlink"/>
            <w:noProof/>
          </w:rPr>
          <w:t>Table 4.3: Input/internal/output variables of Lamp On/Off program</w:t>
        </w:r>
        <w:r w:rsidR="007474E0">
          <w:rPr>
            <w:noProof/>
            <w:webHidden/>
          </w:rPr>
          <w:tab/>
        </w:r>
        <w:r w:rsidR="007474E0">
          <w:rPr>
            <w:noProof/>
            <w:webHidden/>
          </w:rPr>
          <w:fldChar w:fldCharType="begin"/>
        </w:r>
        <w:r w:rsidR="007474E0">
          <w:rPr>
            <w:noProof/>
            <w:webHidden/>
          </w:rPr>
          <w:instrText xml:space="preserve"> PAGEREF _Toc21455511 \h </w:instrText>
        </w:r>
        <w:r w:rsidR="007474E0">
          <w:rPr>
            <w:noProof/>
            <w:webHidden/>
          </w:rPr>
        </w:r>
        <w:r w:rsidR="007474E0">
          <w:rPr>
            <w:noProof/>
            <w:webHidden/>
          </w:rPr>
          <w:fldChar w:fldCharType="separate"/>
        </w:r>
        <w:r w:rsidR="007474E0">
          <w:rPr>
            <w:noProof/>
            <w:webHidden/>
          </w:rPr>
          <w:t>169</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12" w:history="1">
        <w:r w:rsidR="007474E0" w:rsidRPr="004E21C8">
          <w:rPr>
            <w:rStyle w:val="Hyperlink"/>
            <w:noProof/>
          </w:rPr>
          <w:t>Table 4.4: Functional test cases for test-bed regarding KNICS IDiPS-RPS BP pressurizer pressure low trip logic</w:t>
        </w:r>
        <w:r w:rsidR="007474E0">
          <w:rPr>
            <w:noProof/>
            <w:webHidden/>
          </w:rPr>
          <w:tab/>
        </w:r>
        <w:r w:rsidR="007474E0">
          <w:rPr>
            <w:noProof/>
            <w:webHidden/>
          </w:rPr>
          <w:fldChar w:fldCharType="begin"/>
        </w:r>
        <w:r w:rsidR="007474E0">
          <w:rPr>
            <w:noProof/>
            <w:webHidden/>
          </w:rPr>
          <w:instrText xml:space="preserve"> PAGEREF _Toc21455512 \h </w:instrText>
        </w:r>
        <w:r w:rsidR="007474E0">
          <w:rPr>
            <w:noProof/>
            <w:webHidden/>
          </w:rPr>
        </w:r>
        <w:r w:rsidR="007474E0">
          <w:rPr>
            <w:noProof/>
            <w:webHidden/>
          </w:rPr>
          <w:fldChar w:fldCharType="separate"/>
        </w:r>
        <w:r w:rsidR="007474E0">
          <w:rPr>
            <w:noProof/>
            <w:webHidden/>
          </w:rPr>
          <w:t>173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13" w:history="1">
        <w:r w:rsidR="007474E0" w:rsidRPr="004E21C8">
          <w:rPr>
            <w:rStyle w:val="Hyperlink"/>
            <w:noProof/>
          </w:rPr>
          <w:t>Table 4.5: Result of functional testing of test-bed for KNICS IDiPS-RPS BP trip logic software</w:t>
        </w:r>
        <w:r w:rsidR="007474E0">
          <w:rPr>
            <w:noProof/>
            <w:webHidden/>
          </w:rPr>
          <w:tab/>
        </w:r>
        <w:r w:rsidR="007474E0">
          <w:rPr>
            <w:noProof/>
            <w:webHidden/>
          </w:rPr>
          <w:fldChar w:fldCharType="begin"/>
        </w:r>
        <w:r w:rsidR="007474E0">
          <w:rPr>
            <w:noProof/>
            <w:webHidden/>
          </w:rPr>
          <w:instrText xml:space="preserve"> PAGEREF _Toc21455513 \h </w:instrText>
        </w:r>
        <w:r w:rsidR="007474E0">
          <w:rPr>
            <w:noProof/>
            <w:webHidden/>
          </w:rPr>
        </w:r>
        <w:r w:rsidR="007474E0">
          <w:rPr>
            <w:noProof/>
            <w:webHidden/>
          </w:rPr>
          <w:fldChar w:fldCharType="separate"/>
        </w:r>
        <w:r w:rsidR="007474E0">
          <w:rPr>
            <w:noProof/>
            <w:webHidden/>
          </w:rPr>
          <w:t>175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14" w:history="1">
        <w:r w:rsidR="007474E0" w:rsidRPr="004E21C8">
          <w:rPr>
            <w:rStyle w:val="Hyperlink"/>
            <w:noProof/>
          </w:rPr>
          <w:t>Table 5.1: KNICS IDiPS-RPS BP trip logic modules</w:t>
        </w:r>
        <w:r w:rsidR="007474E0">
          <w:rPr>
            <w:noProof/>
            <w:webHidden/>
          </w:rPr>
          <w:tab/>
        </w:r>
        <w:r w:rsidR="007474E0">
          <w:rPr>
            <w:noProof/>
            <w:webHidden/>
          </w:rPr>
          <w:fldChar w:fldCharType="begin"/>
        </w:r>
        <w:r w:rsidR="007474E0">
          <w:rPr>
            <w:noProof/>
            <w:webHidden/>
          </w:rPr>
          <w:instrText xml:space="preserve"> PAGEREF _Toc21455514 \h </w:instrText>
        </w:r>
        <w:r w:rsidR="007474E0">
          <w:rPr>
            <w:noProof/>
            <w:webHidden/>
          </w:rPr>
        </w:r>
        <w:r w:rsidR="007474E0">
          <w:rPr>
            <w:noProof/>
            <w:webHidden/>
          </w:rPr>
          <w:fldChar w:fldCharType="separate"/>
        </w:r>
        <w:r w:rsidR="007474E0">
          <w:rPr>
            <w:noProof/>
            <w:webHidden/>
          </w:rPr>
          <w:t>188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15" w:history="1">
        <w:r w:rsidR="007474E0" w:rsidRPr="004E21C8">
          <w:rPr>
            <w:rStyle w:val="Hyperlink"/>
            <w:noProof/>
          </w:rPr>
          <w:t>Table 5.2: Information on the translated FBDs of BP pressurizer pressure low trip logic</w:t>
        </w:r>
        <w:r w:rsidR="007474E0">
          <w:rPr>
            <w:noProof/>
            <w:webHidden/>
          </w:rPr>
          <w:tab/>
        </w:r>
        <w:r w:rsidR="007474E0">
          <w:rPr>
            <w:noProof/>
            <w:webHidden/>
          </w:rPr>
          <w:fldChar w:fldCharType="begin"/>
        </w:r>
        <w:r w:rsidR="007474E0">
          <w:rPr>
            <w:noProof/>
            <w:webHidden/>
          </w:rPr>
          <w:instrText xml:space="preserve"> PAGEREF _Toc21455515 \h </w:instrText>
        </w:r>
        <w:r w:rsidR="007474E0">
          <w:rPr>
            <w:noProof/>
            <w:webHidden/>
          </w:rPr>
        </w:r>
        <w:r w:rsidR="007474E0">
          <w:rPr>
            <w:noProof/>
            <w:webHidden/>
          </w:rPr>
          <w:fldChar w:fldCharType="separate"/>
        </w:r>
        <w:r w:rsidR="007474E0">
          <w:rPr>
            <w:noProof/>
            <w:webHidden/>
          </w:rPr>
          <w:t>196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16" w:history="1">
        <w:r w:rsidR="007474E0" w:rsidRPr="004E21C8">
          <w:rPr>
            <w:rStyle w:val="Hyperlink"/>
            <w:noProof/>
          </w:rPr>
          <w:t>Table 5.3: List of software input and internal variables for pressurizer pressure low trip logic output generation</w:t>
        </w:r>
        <w:r w:rsidR="007474E0">
          <w:rPr>
            <w:noProof/>
            <w:webHidden/>
          </w:rPr>
          <w:tab/>
        </w:r>
        <w:r w:rsidR="007474E0">
          <w:rPr>
            <w:noProof/>
            <w:webHidden/>
          </w:rPr>
          <w:fldChar w:fldCharType="begin"/>
        </w:r>
        <w:r w:rsidR="007474E0">
          <w:rPr>
            <w:noProof/>
            <w:webHidden/>
          </w:rPr>
          <w:instrText xml:space="preserve"> PAGEREF _Toc21455516 \h </w:instrText>
        </w:r>
        <w:r w:rsidR="007474E0">
          <w:rPr>
            <w:noProof/>
            <w:webHidden/>
          </w:rPr>
        </w:r>
        <w:r w:rsidR="007474E0">
          <w:rPr>
            <w:noProof/>
            <w:webHidden/>
          </w:rPr>
          <w:fldChar w:fldCharType="separate"/>
        </w:r>
        <w:r w:rsidR="007474E0">
          <w:rPr>
            <w:noProof/>
            <w:webHidden/>
          </w:rPr>
          <w:t>198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17" w:history="1">
        <w:r w:rsidR="007474E0" w:rsidRPr="004E21C8">
          <w:rPr>
            <w:rStyle w:val="Hyperlink"/>
            <w:noProof/>
          </w:rPr>
          <w:t>Table 5.4: Reactor trip signal actuated for various initiating events of APR-1400</w:t>
        </w:r>
        <w:r w:rsidR="007474E0">
          <w:rPr>
            <w:noProof/>
            <w:webHidden/>
          </w:rPr>
          <w:tab/>
        </w:r>
        <w:r w:rsidR="007474E0">
          <w:rPr>
            <w:noProof/>
            <w:webHidden/>
          </w:rPr>
          <w:fldChar w:fldCharType="begin"/>
        </w:r>
        <w:r w:rsidR="007474E0">
          <w:rPr>
            <w:noProof/>
            <w:webHidden/>
          </w:rPr>
          <w:instrText xml:space="preserve"> PAGEREF _Toc21455517 \h </w:instrText>
        </w:r>
        <w:r w:rsidR="007474E0">
          <w:rPr>
            <w:noProof/>
            <w:webHidden/>
          </w:rPr>
        </w:r>
        <w:r w:rsidR="007474E0">
          <w:rPr>
            <w:noProof/>
            <w:webHidden/>
          </w:rPr>
          <w:fldChar w:fldCharType="separate"/>
        </w:r>
        <w:r w:rsidR="007474E0">
          <w:rPr>
            <w:noProof/>
            <w:webHidden/>
          </w:rPr>
          <w:t>206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18" w:history="1">
        <w:r w:rsidR="007474E0" w:rsidRPr="004E21C8">
          <w:rPr>
            <w:rStyle w:val="Hyperlink"/>
            <w:noProof/>
          </w:rPr>
          <w:t xml:space="preserve">Table 5.5: </w:t>
        </w:r>
        <m:oMath>
          <m:r>
            <m:rPr>
              <m:sty m:val="b"/>
            </m:rPr>
            <w:rPr>
              <w:rStyle w:val="Hyperlink"/>
              <w:rFonts w:ascii="Cambria Math" w:hAnsi="Cambria Math"/>
              <w:noProof/>
              <w:lang w:eastAsia="en-US"/>
            </w:rPr>
            <m:t>D</m:t>
          </m:r>
          <m:r>
            <m:rPr>
              <m:sty m:val="bi"/>
            </m:rPr>
            <w:rPr>
              <w:rStyle w:val="Hyperlink"/>
              <w:rFonts w:ascii="Cambria Math" w:hAnsi="Cambria Math"/>
              <w:noProof/>
              <w:lang w:eastAsia="en-US"/>
            </w:rPr>
            <m:t>max</m:t>
          </m:r>
        </m:oMath>
        <w:r w:rsidR="007474E0" w:rsidRPr="004E21C8">
          <w:rPr>
            <w:rStyle w:val="Hyperlink"/>
            <w:noProof/>
            <w:lang w:eastAsia="en-US"/>
          </w:rPr>
          <w:t xml:space="preserve"> of the pressurizer pressure for APR-1400 initiating events</w:t>
        </w:r>
        <w:r w:rsidR="007474E0">
          <w:rPr>
            <w:noProof/>
            <w:webHidden/>
          </w:rPr>
          <w:tab/>
        </w:r>
        <w:r w:rsidR="007474E0">
          <w:rPr>
            <w:noProof/>
            <w:webHidden/>
          </w:rPr>
          <w:fldChar w:fldCharType="begin"/>
        </w:r>
        <w:r w:rsidR="007474E0">
          <w:rPr>
            <w:noProof/>
            <w:webHidden/>
          </w:rPr>
          <w:instrText xml:space="preserve"> PAGEREF _Toc21455518 \h </w:instrText>
        </w:r>
        <w:r w:rsidR="007474E0">
          <w:rPr>
            <w:noProof/>
            <w:webHidden/>
          </w:rPr>
        </w:r>
        <w:r w:rsidR="007474E0">
          <w:rPr>
            <w:noProof/>
            <w:webHidden/>
          </w:rPr>
          <w:fldChar w:fldCharType="separate"/>
        </w:r>
        <w:r w:rsidR="007474E0">
          <w:rPr>
            <w:noProof/>
            <w:webHidden/>
          </w:rPr>
          <w:t>210</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19" w:history="1">
        <w:r w:rsidR="007474E0" w:rsidRPr="004E21C8">
          <w:rPr>
            <w:rStyle w:val="Hyperlink"/>
            <w:noProof/>
          </w:rPr>
          <w:t>Table 5.6: Truth table of BP scan mode decision</w:t>
        </w:r>
        <w:r w:rsidR="007474E0">
          <w:rPr>
            <w:noProof/>
            <w:webHidden/>
          </w:rPr>
          <w:tab/>
        </w:r>
        <w:r w:rsidR="007474E0">
          <w:rPr>
            <w:noProof/>
            <w:webHidden/>
          </w:rPr>
          <w:fldChar w:fldCharType="begin"/>
        </w:r>
        <w:r w:rsidR="007474E0">
          <w:rPr>
            <w:noProof/>
            <w:webHidden/>
          </w:rPr>
          <w:instrText xml:space="preserve"> PAGEREF _Toc21455519 \h </w:instrText>
        </w:r>
        <w:r w:rsidR="007474E0">
          <w:rPr>
            <w:noProof/>
            <w:webHidden/>
          </w:rPr>
        </w:r>
        <w:r w:rsidR="007474E0">
          <w:rPr>
            <w:noProof/>
            <w:webHidden/>
          </w:rPr>
          <w:fldChar w:fldCharType="separate"/>
        </w:r>
        <w:r w:rsidR="007474E0">
          <w:rPr>
            <w:noProof/>
            <w:webHidden/>
          </w:rPr>
          <w:t>211</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20" w:history="1">
        <w:r w:rsidR="007474E0" w:rsidRPr="004E21C8">
          <w:rPr>
            <w:rStyle w:val="Hyperlink"/>
            <w:noProof/>
          </w:rPr>
          <w:t>Table 5.7: Summary of the software variables’ states for KNICS IDiPS-RPS BP pressurizer pressure low trip logic software</w:t>
        </w:r>
        <w:r w:rsidR="007474E0">
          <w:rPr>
            <w:noProof/>
            <w:webHidden/>
          </w:rPr>
          <w:tab/>
        </w:r>
        <w:r w:rsidR="007474E0">
          <w:rPr>
            <w:noProof/>
            <w:webHidden/>
          </w:rPr>
          <w:fldChar w:fldCharType="begin"/>
        </w:r>
        <w:r w:rsidR="007474E0">
          <w:rPr>
            <w:noProof/>
            <w:webHidden/>
          </w:rPr>
          <w:instrText xml:space="preserve"> PAGEREF _Toc21455520 \h </w:instrText>
        </w:r>
        <w:r w:rsidR="007474E0">
          <w:rPr>
            <w:noProof/>
            <w:webHidden/>
          </w:rPr>
        </w:r>
        <w:r w:rsidR="007474E0">
          <w:rPr>
            <w:noProof/>
            <w:webHidden/>
          </w:rPr>
          <w:fldChar w:fldCharType="separate"/>
        </w:r>
        <w:r w:rsidR="007474E0">
          <w:rPr>
            <w:noProof/>
            <w:webHidden/>
          </w:rPr>
          <w:t>215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21" w:history="1">
        <w:r w:rsidR="007474E0" w:rsidRPr="004E21C8">
          <w:rPr>
            <w:rStyle w:val="Hyperlink"/>
            <w:noProof/>
          </w:rPr>
          <w:t>Table 5.8: Summary of the exhaustive test cases for pressurizer pressure low trip logic</w:t>
        </w:r>
        <w:r w:rsidR="007474E0">
          <w:rPr>
            <w:noProof/>
            <w:webHidden/>
          </w:rPr>
          <w:tab/>
        </w:r>
        <w:r w:rsidR="007474E0">
          <w:rPr>
            <w:noProof/>
            <w:webHidden/>
          </w:rPr>
          <w:fldChar w:fldCharType="begin"/>
        </w:r>
        <w:r w:rsidR="007474E0">
          <w:rPr>
            <w:noProof/>
            <w:webHidden/>
          </w:rPr>
          <w:instrText xml:space="preserve"> PAGEREF _Toc21455521 \h </w:instrText>
        </w:r>
        <w:r w:rsidR="007474E0">
          <w:rPr>
            <w:noProof/>
            <w:webHidden/>
          </w:rPr>
        </w:r>
        <w:r w:rsidR="007474E0">
          <w:rPr>
            <w:noProof/>
            <w:webHidden/>
          </w:rPr>
          <w:fldChar w:fldCharType="separate"/>
        </w:r>
        <w:r w:rsidR="007474E0">
          <w:rPr>
            <w:noProof/>
            <w:webHidden/>
          </w:rPr>
          <w:t>222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22" w:history="1">
        <w:r w:rsidR="007474E0" w:rsidRPr="004E21C8">
          <w:rPr>
            <w:rStyle w:val="Hyperlink"/>
            <w:noProof/>
          </w:rPr>
          <w:t>Table 5.9: An example of exhaustive test cases developed for pressurizer pressure low trip logic</w:t>
        </w:r>
        <w:r w:rsidR="007474E0">
          <w:rPr>
            <w:noProof/>
            <w:webHidden/>
          </w:rPr>
          <w:tab/>
        </w:r>
        <w:r w:rsidR="007474E0">
          <w:rPr>
            <w:noProof/>
            <w:webHidden/>
          </w:rPr>
          <w:fldChar w:fldCharType="begin"/>
        </w:r>
        <w:r w:rsidR="007474E0">
          <w:rPr>
            <w:noProof/>
            <w:webHidden/>
          </w:rPr>
          <w:instrText xml:space="preserve"> PAGEREF _Toc21455522 \h </w:instrText>
        </w:r>
        <w:r w:rsidR="007474E0">
          <w:rPr>
            <w:noProof/>
            <w:webHidden/>
          </w:rPr>
        </w:r>
        <w:r w:rsidR="007474E0">
          <w:rPr>
            <w:noProof/>
            <w:webHidden/>
          </w:rPr>
          <w:fldChar w:fldCharType="separate"/>
        </w:r>
        <w:r w:rsidR="007474E0">
          <w:rPr>
            <w:noProof/>
            <w:webHidden/>
          </w:rPr>
          <w:t>223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23" w:history="1">
        <w:r w:rsidR="007474E0" w:rsidRPr="004E21C8">
          <w:rPr>
            <w:rStyle w:val="Hyperlink"/>
            <w:noProof/>
          </w:rPr>
          <w:t>Table 5.10: Statistics on KNICS IDiPS-RPS BP trip logic software execution by software test-bed</w:t>
        </w:r>
        <w:r w:rsidR="007474E0">
          <w:rPr>
            <w:noProof/>
            <w:webHidden/>
          </w:rPr>
          <w:tab/>
        </w:r>
        <w:r w:rsidR="007474E0">
          <w:rPr>
            <w:noProof/>
            <w:webHidden/>
          </w:rPr>
          <w:fldChar w:fldCharType="begin"/>
        </w:r>
        <w:r w:rsidR="007474E0">
          <w:rPr>
            <w:noProof/>
            <w:webHidden/>
          </w:rPr>
          <w:instrText xml:space="preserve"> PAGEREF _Toc21455523 \h </w:instrText>
        </w:r>
        <w:r w:rsidR="007474E0">
          <w:rPr>
            <w:noProof/>
            <w:webHidden/>
          </w:rPr>
        </w:r>
        <w:r w:rsidR="007474E0">
          <w:rPr>
            <w:noProof/>
            <w:webHidden/>
          </w:rPr>
          <w:fldChar w:fldCharType="separate"/>
        </w:r>
        <w:r w:rsidR="007474E0">
          <w:rPr>
            <w:noProof/>
            <w:webHidden/>
          </w:rPr>
          <w:t>233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24" w:history="1">
        <w:r w:rsidR="007474E0" w:rsidRPr="004E21C8">
          <w:rPr>
            <w:rStyle w:val="Hyperlink"/>
            <w:noProof/>
          </w:rPr>
          <w:t>Table A.1: List of TMS320C32 instruction sets</w:t>
        </w:r>
        <w:r w:rsidR="007474E0">
          <w:rPr>
            <w:noProof/>
            <w:webHidden/>
          </w:rPr>
          <w:tab/>
        </w:r>
        <w:r w:rsidR="007474E0">
          <w:rPr>
            <w:noProof/>
            <w:webHidden/>
          </w:rPr>
          <w:fldChar w:fldCharType="begin"/>
        </w:r>
        <w:r w:rsidR="007474E0">
          <w:rPr>
            <w:noProof/>
            <w:webHidden/>
          </w:rPr>
          <w:instrText xml:space="preserve"> PAGEREF _Toc21455524 \h </w:instrText>
        </w:r>
        <w:r w:rsidR="007474E0">
          <w:rPr>
            <w:noProof/>
            <w:webHidden/>
          </w:rPr>
        </w:r>
        <w:r w:rsidR="007474E0">
          <w:rPr>
            <w:noProof/>
            <w:webHidden/>
          </w:rPr>
          <w:fldChar w:fldCharType="separate"/>
        </w:r>
        <w:r w:rsidR="007474E0">
          <w:rPr>
            <w:noProof/>
            <w:webHidden/>
          </w:rPr>
          <w:t>267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25" w:history="1">
        <w:r w:rsidR="007474E0" w:rsidRPr="004E21C8">
          <w:rPr>
            <w:rStyle w:val="Hyperlink"/>
            <w:noProof/>
          </w:rPr>
          <w:t>Table B.1: Subroutines defined in Architecture module</w:t>
        </w:r>
        <w:r w:rsidR="007474E0">
          <w:rPr>
            <w:noProof/>
            <w:webHidden/>
          </w:rPr>
          <w:tab/>
        </w:r>
        <w:r w:rsidR="007474E0">
          <w:rPr>
            <w:noProof/>
            <w:webHidden/>
          </w:rPr>
          <w:fldChar w:fldCharType="begin"/>
        </w:r>
        <w:r w:rsidR="007474E0">
          <w:rPr>
            <w:noProof/>
            <w:webHidden/>
          </w:rPr>
          <w:instrText xml:space="preserve"> PAGEREF _Toc21455525 \h </w:instrText>
        </w:r>
        <w:r w:rsidR="007474E0">
          <w:rPr>
            <w:noProof/>
            <w:webHidden/>
          </w:rPr>
        </w:r>
        <w:r w:rsidR="007474E0">
          <w:rPr>
            <w:noProof/>
            <w:webHidden/>
          </w:rPr>
          <w:fldChar w:fldCharType="separate"/>
        </w:r>
        <w:r w:rsidR="007474E0">
          <w:rPr>
            <w:noProof/>
            <w:webHidden/>
          </w:rPr>
          <w:t>273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26" w:history="1">
        <w:r w:rsidR="007474E0" w:rsidRPr="004E21C8">
          <w:rPr>
            <w:rStyle w:val="Hyperlink"/>
            <w:noProof/>
          </w:rPr>
          <w:t>Table B.2: Subroutines defined in Assembler module</w:t>
        </w:r>
        <w:r w:rsidR="007474E0">
          <w:rPr>
            <w:noProof/>
            <w:webHidden/>
          </w:rPr>
          <w:tab/>
        </w:r>
        <w:r w:rsidR="007474E0">
          <w:rPr>
            <w:noProof/>
            <w:webHidden/>
          </w:rPr>
          <w:fldChar w:fldCharType="begin"/>
        </w:r>
        <w:r w:rsidR="007474E0">
          <w:rPr>
            <w:noProof/>
            <w:webHidden/>
          </w:rPr>
          <w:instrText xml:space="preserve"> PAGEREF _Toc21455526 \h </w:instrText>
        </w:r>
        <w:r w:rsidR="007474E0">
          <w:rPr>
            <w:noProof/>
            <w:webHidden/>
          </w:rPr>
        </w:r>
        <w:r w:rsidR="007474E0">
          <w:rPr>
            <w:noProof/>
            <w:webHidden/>
          </w:rPr>
          <w:fldChar w:fldCharType="separate"/>
        </w:r>
        <w:r w:rsidR="007474E0">
          <w:rPr>
            <w:noProof/>
            <w:webHidden/>
          </w:rPr>
          <w:t>274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27" w:history="1">
        <w:r w:rsidR="007474E0" w:rsidRPr="004E21C8">
          <w:rPr>
            <w:rStyle w:val="Hyperlink"/>
            <w:noProof/>
          </w:rPr>
          <w:t>Table B.3: Subroutines defined in Emulation module</w:t>
        </w:r>
        <w:r w:rsidR="007474E0">
          <w:rPr>
            <w:noProof/>
            <w:webHidden/>
          </w:rPr>
          <w:tab/>
        </w:r>
        <w:r w:rsidR="007474E0">
          <w:rPr>
            <w:noProof/>
            <w:webHidden/>
          </w:rPr>
          <w:fldChar w:fldCharType="begin"/>
        </w:r>
        <w:r w:rsidR="007474E0">
          <w:rPr>
            <w:noProof/>
            <w:webHidden/>
          </w:rPr>
          <w:instrText xml:space="preserve"> PAGEREF _Toc21455527 \h </w:instrText>
        </w:r>
        <w:r w:rsidR="007474E0">
          <w:rPr>
            <w:noProof/>
            <w:webHidden/>
          </w:rPr>
        </w:r>
        <w:r w:rsidR="007474E0">
          <w:rPr>
            <w:noProof/>
            <w:webHidden/>
          </w:rPr>
          <w:fldChar w:fldCharType="separate"/>
        </w:r>
        <w:r w:rsidR="007474E0">
          <w:rPr>
            <w:noProof/>
            <w:webHidden/>
          </w:rPr>
          <w:t>277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28" w:history="1">
        <w:r w:rsidR="007474E0" w:rsidRPr="004E21C8">
          <w:rPr>
            <w:rStyle w:val="Hyperlink"/>
            <w:noProof/>
          </w:rPr>
          <w:t>Table B.4: Subroutines defined in Test module</w:t>
        </w:r>
        <w:r w:rsidR="007474E0">
          <w:rPr>
            <w:noProof/>
            <w:webHidden/>
          </w:rPr>
          <w:tab/>
        </w:r>
        <w:r w:rsidR="007474E0">
          <w:rPr>
            <w:noProof/>
            <w:webHidden/>
          </w:rPr>
          <w:fldChar w:fldCharType="begin"/>
        </w:r>
        <w:r w:rsidR="007474E0">
          <w:rPr>
            <w:noProof/>
            <w:webHidden/>
          </w:rPr>
          <w:instrText xml:space="preserve"> PAGEREF _Toc21455528 \h </w:instrText>
        </w:r>
        <w:r w:rsidR="007474E0">
          <w:rPr>
            <w:noProof/>
            <w:webHidden/>
          </w:rPr>
        </w:r>
        <w:r w:rsidR="007474E0">
          <w:rPr>
            <w:noProof/>
            <w:webHidden/>
          </w:rPr>
          <w:fldChar w:fldCharType="separate"/>
        </w:r>
        <w:r w:rsidR="007474E0">
          <w:rPr>
            <w:noProof/>
            <w:webHidden/>
          </w:rPr>
          <w:t>284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29" w:history="1">
        <w:r w:rsidR="007474E0" w:rsidRPr="004E21C8">
          <w:rPr>
            <w:rStyle w:val="Hyperlink"/>
            <w:noProof/>
          </w:rPr>
          <w:t>Table C.1: Result of instruction set unit testing of software test-bed</w:t>
        </w:r>
        <w:r w:rsidR="007474E0">
          <w:rPr>
            <w:noProof/>
            <w:webHidden/>
          </w:rPr>
          <w:tab/>
        </w:r>
        <w:r w:rsidR="007474E0">
          <w:rPr>
            <w:noProof/>
            <w:webHidden/>
          </w:rPr>
          <w:fldChar w:fldCharType="begin"/>
        </w:r>
        <w:r w:rsidR="007474E0">
          <w:rPr>
            <w:noProof/>
            <w:webHidden/>
          </w:rPr>
          <w:instrText xml:space="preserve"> PAGEREF _Toc21455529 \h </w:instrText>
        </w:r>
        <w:r w:rsidR="007474E0">
          <w:rPr>
            <w:noProof/>
            <w:webHidden/>
          </w:rPr>
        </w:r>
        <w:r w:rsidR="007474E0">
          <w:rPr>
            <w:noProof/>
            <w:webHidden/>
          </w:rPr>
          <w:fldChar w:fldCharType="separate"/>
        </w:r>
        <w:r w:rsidR="007474E0">
          <w:rPr>
            <w:noProof/>
            <w:webHidden/>
          </w:rPr>
          <w:t>287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30" w:history="1">
        <w:r w:rsidR="007474E0" w:rsidRPr="004E21C8">
          <w:rPr>
            <w:rStyle w:val="Hyperlink"/>
            <w:noProof/>
          </w:rPr>
          <w:t>Table D.1: Examples of functional test cases for test-bed regarding pressurizer pressure high trip logic of KNICS IDiPS-RPS BP trip logic</w:t>
        </w:r>
        <w:r w:rsidR="007474E0">
          <w:rPr>
            <w:noProof/>
            <w:webHidden/>
          </w:rPr>
          <w:tab/>
        </w:r>
        <w:r w:rsidR="007474E0">
          <w:rPr>
            <w:noProof/>
            <w:webHidden/>
          </w:rPr>
          <w:fldChar w:fldCharType="begin"/>
        </w:r>
        <w:r w:rsidR="007474E0">
          <w:rPr>
            <w:noProof/>
            <w:webHidden/>
          </w:rPr>
          <w:instrText xml:space="preserve"> PAGEREF _Toc21455530 \h </w:instrText>
        </w:r>
        <w:r w:rsidR="007474E0">
          <w:rPr>
            <w:noProof/>
            <w:webHidden/>
          </w:rPr>
        </w:r>
        <w:r w:rsidR="007474E0">
          <w:rPr>
            <w:noProof/>
            <w:webHidden/>
          </w:rPr>
          <w:fldChar w:fldCharType="separate"/>
        </w:r>
        <w:r w:rsidR="007474E0">
          <w:rPr>
            <w:noProof/>
            <w:webHidden/>
          </w:rPr>
          <w:t>322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31" w:history="1">
        <w:r w:rsidR="007474E0" w:rsidRPr="004E21C8">
          <w:rPr>
            <w:rStyle w:val="Hyperlink"/>
            <w:noProof/>
          </w:rPr>
          <w:t>Table D.2: Examples of functional test cases for test-bed regarding steam generator-1 level low RPS trip logic of KNICS IDiPS-RPS BP trip logic</w:t>
        </w:r>
        <w:r w:rsidR="007474E0">
          <w:rPr>
            <w:noProof/>
            <w:webHidden/>
          </w:rPr>
          <w:tab/>
        </w:r>
        <w:r w:rsidR="007474E0">
          <w:rPr>
            <w:noProof/>
            <w:webHidden/>
          </w:rPr>
          <w:fldChar w:fldCharType="begin"/>
        </w:r>
        <w:r w:rsidR="007474E0">
          <w:rPr>
            <w:noProof/>
            <w:webHidden/>
          </w:rPr>
          <w:instrText xml:space="preserve"> PAGEREF _Toc21455531 \h </w:instrText>
        </w:r>
        <w:r w:rsidR="007474E0">
          <w:rPr>
            <w:noProof/>
            <w:webHidden/>
          </w:rPr>
        </w:r>
        <w:r w:rsidR="007474E0">
          <w:rPr>
            <w:noProof/>
            <w:webHidden/>
          </w:rPr>
          <w:fldChar w:fldCharType="separate"/>
        </w:r>
        <w:r w:rsidR="007474E0">
          <w:rPr>
            <w:noProof/>
            <w:webHidden/>
          </w:rPr>
          <w:t>323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32" w:history="1">
        <w:r w:rsidR="007474E0" w:rsidRPr="004E21C8">
          <w:rPr>
            <w:rStyle w:val="Hyperlink"/>
            <w:noProof/>
          </w:rPr>
          <w:t>Table D.3: Examples of functional test cases for test-bed regarding steam generator-1 level low ESF trip logic of KNICS IDiPS-RPS BP trip logic</w:t>
        </w:r>
        <w:r w:rsidR="007474E0">
          <w:rPr>
            <w:noProof/>
            <w:webHidden/>
          </w:rPr>
          <w:tab/>
        </w:r>
        <w:r w:rsidR="007474E0">
          <w:rPr>
            <w:noProof/>
            <w:webHidden/>
          </w:rPr>
          <w:fldChar w:fldCharType="begin"/>
        </w:r>
        <w:r w:rsidR="007474E0">
          <w:rPr>
            <w:noProof/>
            <w:webHidden/>
          </w:rPr>
          <w:instrText xml:space="preserve"> PAGEREF _Toc21455532 \h </w:instrText>
        </w:r>
        <w:r w:rsidR="007474E0">
          <w:rPr>
            <w:noProof/>
            <w:webHidden/>
          </w:rPr>
        </w:r>
        <w:r w:rsidR="007474E0">
          <w:rPr>
            <w:noProof/>
            <w:webHidden/>
          </w:rPr>
          <w:fldChar w:fldCharType="separate"/>
        </w:r>
        <w:r w:rsidR="007474E0">
          <w:rPr>
            <w:noProof/>
            <w:webHidden/>
          </w:rPr>
          <w:t>324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33" w:history="1">
        <w:r w:rsidR="007474E0" w:rsidRPr="004E21C8">
          <w:rPr>
            <w:rStyle w:val="Hyperlink"/>
            <w:noProof/>
          </w:rPr>
          <w:t>Table D.4: Examples of functional test cases for test-bed regarding steam generator-1 level high trip logic of KNICS IDiPS-RPS BP trip logic</w:t>
        </w:r>
        <w:r w:rsidR="007474E0">
          <w:rPr>
            <w:noProof/>
            <w:webHidden/>
          </w:rPr>
          <w:tab/>
        </w:r>
        <w:r w:rsidR="007474E0">
          <w:rPr>
            <w:noProof/>
            <w:webHidden/>
          </w:rPr>
          <w:fldChar w:fldCharType="begin"/>
        </w:r>
        <w:r w:rsidR="007474E0">
          <w:rPr>
            <w:noProof/>
            <w:webHidden/>
          </w:rPr>
          <w:instrText xml:space="preserve"> PAGEREF _Toc21455533 \h </w:instrText>
        </w:r>
        <w:r w:rsidR="007474E0">
          <w:rPr>
            <w:noProof/>
            <w:webHidden/>
          </w:rPr>
        </w:r>
        <w:r w:rsidR="007474E0">
          <w:rPr>
            <w:noProof/>
            <w:webHidden/>
          </w:rPr>
          <w:fldChar w:fldCharType="separate"/>
        </w:r>
        <w:r w:rsidR="007474E0">
          <w:rPr>
            <w:noProof/>
            <w:webHidden/>
          </w:rPr>
          <w:t>325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34" w:history="1">
        <w:r w:rsidR="007474E0" w:rsidRPr="004E21C8">
          <w:rPr>
            <w:rStyle w:val="Hyperlink"/>
            <w:noProof/>
          </w:rPr>
          <w:t>Table D.5: Examples of functional test cases for test-bed regarding steam generator-1 pressure low trip logic of KNICS IDiPS-RPS BP trip logic</w:t>
        </w:r>
        <w:r w:rsidR="007474E0">
          <w:rPr>
            <w:noProof/>
            <w:webHidden/>
          </w:rPr>
          <w:tab/>
        </w:r>
        <w:r w:rsidR="007474E0">
          <w:rPr>
            <w:noProof/>
            <w:webHidden/>
          </w:rPr>
          <w:fldChar w:fldCharType="begin"/>
        </w:r>
        <w:r w:rsidR="007474E0">
          <w:rPr>
            <w:noProof/>
            <w:webHidden/>
          </w:rPr>
          <w:instrText xml:space="preserve"> PAGEREF _Toc21455534 \h </w:instrText>
        </w:r>
        <w:r w:rsidR="007474E0">
          <w:rPr>
            <w:noProof/>
            <w:webHidden/>
          </w:rPr>
        </w:r>
        <w:r w:rsidR="007474E0">
          <w:rPr>
            <w:noProof/>
            <w:webHidden/>
          </w:rPr>
          <w:fldChar w:fldCharType="separate"/>
        </w:r>
        <w:r w:rsidR="007474E0">
          <w:rPr>
            <w:noProof/>
            <w:webHidden/>
          </w:rPr>
          <w:t>326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35" w:history="1">
        <w:r w:rsidR="007474E0" w:rsidRPr="004E21C8">
          <w:rPr>
            <w:rStyle w:val="Hyperlink"/>
            <w:noProof/>
          </w:rPr>
          <w:t>Table D.6: Examples of functional test cases for test-bed regarding containment pressure high trip logic of KNICS IDiPS-RPS BP trip logic</w:t>
        </w:r>
        <w:r w:rsidR="007474E0">
          <w:rPr>
            <w:noProof/>
            <w:webHidden/>
          </w:rPr>
          <w:tab/>
        </w:r>
        <w:r w:rsidR="007474E0">
          <w:rPr>
            <w:noProof/>
            <w:webHidden/>
          </w:rPr>
          <w:fldChar w:fldCharType="begin"/>
        </w:r>
        <w:r w:rsidR="007474E0">
          <w:rPr>
            <w:noProof/>
            <w:webHidden/>
          </w:rPr>
          <w:instrText xml:space="preserve"> PAGEREF _Toc21455535 \h </w:instrText>
        </w:r>
        <w:r w:rsidR="007474E0">
          <w:rPr>
            <w:noProof/>
            <w:webHidden/>
          </w:rPr>
        </w:r>
        <w:r w:rsidR="007474E0">
          <w:rPr>
            <w:noProof/>
            <w:webHidden/>
          </w:rPr>
          <w:fldChar w:fldCharType="separate"/>
        </w:r>
        <w:r w:rsidR="007474E0">
          <w:rPr>
            <w:noProof/>
            <w:webHidden/>
          </w:rPr>
          <w:t>327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36" w:history="1">
        <w:r w:rsidR="007474E0" w:rsidRPr="004E21C8">
          <w:rPr>
            <w:rStyle w:val="Hyperlink"/>
            <w:noProof/>
          </w:rPr>
          <w:t>Table D.7: Examples of functional test cases for test-bed regarding containment pressure high-high trip logic of KNICS IDiPS-RPS BP trip logic</w:t>
        </w:r>
        <w:r w:rsidR="007474E0">
          <w:rPr>
            <w:noProof/>
            <w:webHidden/>
          </w:rPr>
          <w:tab/>
        </w:r>
        <w:r w:rsidR="007474E0">
          <w:rPr>
            <w:noProof/>
            <w:webHidden/>
          </w:rPr>
          <w:fldChar w:fldCharType="begin"/>
        </w:r>
        <w:r w:rsidR="007474E0">
          <w:rPr>
            <w:noProof/>
            <w:webHidden/>
          </w:rPr>
          <w:instrText xml:space="preserve"> PAGEREF _Toc21455536 \h </w:instrText>
        </w:r>
        <w:r w:rsidR="007474E0">
          <w:rPr>
            <w:noProof/>
            <w:webHidden/>
          </w:rPr>
        </w:r>
        <w:r w:rsidR="007474E0">
          <w:rPr>
            <w:noProof/>
            <w:webHidden/>
          </w:rPr>
          <w:fldChar w:fldCharType="separate"/>
        </w:r>
        <w:r w:rsidR="007474E0">
          <w:rPr>
            <w:noProof/>
            <w:webHidden/>
          </w:rPr>
          <w:t>328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37" w:history="1">
        <w:r w:rsidR="007474E0" w:rsidRPr="004E21C8">
          <w:rPr>
            <w:rStyle w:val="Hyperlink"/>
            <w:noProof/>
          </w:rPr>
          <w:t>Table D.8: Examples of functional test cases for test-bed regarding steam generator-2 level low RPS trip logic of KNICS IDiPS-RPS BP trip logic</w:t>
        </w:r>
        <w:r w:rsidR="007474E0">
          <w:rPr>
            <w:noProof/>
            <w:webHidden/>
          </w:rPr>
          <w:tab/>
        </w:r>
        <w:r w:rsidR="007474E0">
          <w:rPr>
            <w:noProof/>
            <w:webHidden/>
          </w:rPr>
          <w:fldChar w:fldCharType="begin"/>
        </w:r>
        <w:r w:rsidR="007474E0">
          <w:rPr>
            <w:noProof/>
            <w:webHidden/>
          </w:rPr>
          <w:instrText xml:space="preserve"> PAGEREF _Toc21455537 \h </w:instrText>
        </w:r>
        <w:r w:rsidR="007474E0">
          <w:rPr>
            <w:noProof/>
            <w:webHidden/>
          </w:rPr>
        </w:r>
        <w:r w:rsidR="007474E0">
          <w:rPr>
            <w:noProof/>
            <w:webHidden/>
          </w:rPr>
          <w:fldChar w:fldCharType="separate"/>
        </w:r>
        <w:r w:rsidR="007474E0">
          <w:rPr>
            <w:noProof/>
            <w:webHidden/>
          </w:rPr>
          <w:t>329</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38" w:history="1">
        <w:r w:rsidR="007474E0" w:rsidRPr="004E21C8">
          <w:rPr>
            <w:rStyle w:val="Hyperlink"/>
            <w:noProof/>
          </w:rPr>
          <w:t>Table D.9: Examples of functional test cases for test-bed regarding steam generator-2 level low ESF trip logic of KNICS IDiPS-RPS BP trip logic</w:t>
        </w:r>
        <w:r w:rsidR="007474E0">
          <w:rPr>
            <w:noProof/>
            <w:webHidden/>
          </w:rPr>
          <w:tab/>
        </w:r>
        <w:r w:rsidR="007474E0">
          <w:rPr>
            <w:noProof/>
            <w:webHidden/>
          </w:rPr>
          <w:fldChar w:fldCharType="begin"/>
        </w:r>
        <w:r w:rsidR="007474E0">
          <w:rPr>
            <w:noProof/>
            <w:webHidden/>
          </w:rPr>
          <w:instrText xml:space="preserve"> PAGEREF _Toc21455538 \h </w:instrText>
        </w:r>
        <w:r w:rsidR="007474E0">
          <w:rPr>
            <w:noProof/>
            <w:webHidden/>
          </w:rPr>
        </w:r>
        <w:r w:rsidR="007474E0">
          <w:rPr>
            <w:noProof/>
            <w:webHidden/>
          </w:rPr>
          <w:fldChar w:fldCharType="separate"/>
        </w:r>
        <w:r w:rsidR="007474E0">
          <w:rPr>
            <w:noProof/>
            <w:webHidden/>
          </w:rPr>
          <w:t>330</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39" w:history="1">
        <w:r w:rsidR="007474E0" w:rsidRPr="004E21C8">
          <w:rPr>
            <w:rStyle w:val="Hyperlink"/>
            <w:noProof/>
          </w:rPr>
          <w:t>Table D.10: Examples of functional test cases for test-bed regarding steam generator-2 level high trip logic of KNICS IDiPS-RPS BP trip logic</w:t>
        </w:r>
        <w:r w:rsidR="007474E0">
          <w:rPr>
            <w:noProof/>
            <w:webHidden/>
          </w:rPr>
          <w:tab/>
        </w:r>
        <w:r w:rsidR="007474E0">
          <w:rPr>
            <w:noProof/>
            <w:webHidden/>
          </w:rPr>
          <w:fldChar w:fldCharType="begin"/>
        </w:r>
        <w:r w:rsidR="007474E0">
          <w:rPr>
            <w:noProof/>
            <w:webHidden/>
          </w:rPr>
          <w:instrText xml:space="preserve"> PAGEREF _Toc21455539 \h </w:instrText>
        </w:r>
        <w:r w:rsidR="007474E0">
          <w:rPr>
            <w:noProof/>
            <w:webHidden/>
          </w:rPr>
        </w:r>
        <w:r w:rsidR="007474E0">
          <w:rPr>
            <w:noProof/>
            <w:webHidden/>
          </w:rPr>
          <w:fldChar w:fldCharType="separate"/>
        </w:r>
        <w:r w:rsidR="007474E0">
          <w:rPr>
            <w:noProof/>
            <w:webHidden/>
          </w:rPr>
          <w:t>331</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40" w:history="1">
        <w:r w:rsidR="007474E0" w:rsidRPr="004E21C8">
          <w:rPr>
            <w:rStyle w:val="Hyperlink"/>
            <w:noProof/>
          </w:rPr>
          <w:t>Table D.11: Examples of functional test cases for test-bed regarding steam generator-2 pressure low trip logic of KNICS IDiPS-RPS BP trip logic</w:t>
        </w:r>
        <w:r w:rsidR="007474E0">
          <w:rPr>
            <w:noProof/>
            <w:webHidden/>
          </w:rPr>
          <w:tab/>
        </w:r>
        <w:r w:rsidR="007474E0">
          <w:rPr>
            <w:noProof/>
            <w:webHidden/>
          </w:rPr>
          <w:fldChar w:fldCharType="begin"/>
        </w:r>
        <w:r w:rsidR="007474E0">
          <w:rPr>
            <w:noProof/>
            <w:webHidden/>
          </w:rPr>
          <w:instrText xml:space="preserve"> PAGEREF _Toc21455540 \h </w:instrText>
        </w:r>
        <w:r w:rsidR="007474E0">
          <w:rPr>
            <w:noProof/>
            <w:webHidden/>
          </w:rPr>
        </w:r>
        <w:r w:rsidR="007474E0">
          <w:rPr>
            <w:noProof/>
            <w:webHidden/>
          </w:rPr>
          <w:fldChar w:fldCharType="separate"/>
        </w:r>
        <w:r w:rsidR="007474E0">
          <w:rPr>
            <w:noProof/>
            <w:webHidden/>
          </w:rPr>
          <w:t>332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41" w:history="1">
        <w:r w:rsidR="007474E0" w:rsidRPr="004E21C8">
          <w:rPr>
            <w:rStyle w:val="Hyperlink"/>
            <w:noProof/>
          </w:rPr>
          <w:t>Table D.12: Examples of functional test cases for test-bed regarding logarithmic power level high trip logic of KNICS IDiPS-RPS BP trip logic</w:t>
        </w:r>
        <w:r w:rsidR="007474E0">
          <w:rPr>
            <w:noProof/>
            <w:webHidden/>
          </w:rPr>
          <w:tab/>
        </w:r>
        <w:r w:rsidR="007474E0">
          <w:rPr>
            <w:noProof/>
            <w:webHidden/>
          </w:rPr>
          <w:fldChar w:fldCharType="begin"/>
        </w:r>
        <w:r w:rsidR="007474E0">
          <w:rPr>
            <w:noProof/>
            <w:webHidden/>
          </w:rPr>
          <w:instrText xml:space="preserve"> PAGEREF _Toc21455541 \h </w:instrText>
        </w:r>
        <w:r w:rsidR="007474E0">
          <w:rPr>
            <w:noProof/>
            <w:webHidden/>
          </w:rPr>
        </w:r>
        <w:r w:rsidR="007474E0">
          <w:rPr>
            <w:noProof/>
            <w:webHidden/>
          </w:rPr>
          <w:fldChar w:fldCharType="separate"/>
        </w:r>
        <w:r w:rsidR="007474E0">
          <w:rPr>
            <w:noProof/>
            <w:webHidden/>
          </w:rPr>
          <w:t>333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42" w:history="1">
        <w:r w:rsidR="007474E0" w:rsidRPr="004E21C8">
          <w:rPr>
            <w:rStyle w:val="Hyperlink"/>
            <w:noProof/>
          </w:rPr>
          <w:t>Table D.13: Examples of functional test cases for test-bed regarding departure from nuclear boiling ratio low trip logic of KNICS IDiPS-RPS BP trip logic</w:t>
        </w:r>
        <w:r w:rsidR="007474E0">
          <w:rPr>
            <w:noProof/>
            <w:webHidden/>
          </w:rPr>
          <w:tab/>
        </w:r>
        <w:r w:rsidR="007474E0">
          <w:rPr>
            <w:noProof/>
            <w:webHidden/>
          </w:rPr>
          <w:fldChar w:fldCharType="begin"/>
        </w:r>
        <w:r w:rsidR="007474E0">
          <w:rPr>
            <w:noProof/>
            <w:webHidden/>
          </w:rPr>
          <w:instrText xml:space="preserve"> PAGEREF _Toc21455542 \h </w:instrText>
        </w:r>
        <w:r w:rsidR="007474E0">
          <w:rPr>
            <w:noProof/>
            <w:webHidden/>
          </w:rPr>
        </w:r>
        <w:r w:rsidR="007474E0">
          <w:rPr>
            <w:noProof/>
            <w:webHidden/>
          </w:rPr>
          <w:fldChar w:fldCharType="separate"/>
        </w:r>
        <w:r w:rsidR="007474E0">
          <w:rPr>
            <w:noProof/>
            <w:webHidden/>
          </w:rPr>
          <w:t>334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43" w:history="1">
        <w:r w:rsidR="007474E0" w:rsidRPr="004E21C8">
          <w:rPr>
            <w:rStyle w:val="Hyperlink"/>
            <w:noProof/>
          </w:rPr>
          <w:t>Table D.14: Examples of functional test cases for test-bed regarding local power density high trip logic of KNICS IDiPS-RPS BP trip logic</w:t>
        </w:r>
        <w:r w:rsidR="007474E0">
          <w:rPr>
            <w:noProof/>
            <w:webHidden/>
          </w:rPr>
          <w:tab/>
        </w:r>
        <w:r w:rsidR="007474E0">
          <w:rPr>
            <w:noProof/>
            <w:webHidden/>
          </w:rPr>
          <w:fldChar w:fldCharType="begin"/>
        </w:r>
        <w:r w:rsidR="007474E0">
          <w:rPr>
            <w:noProof/>
            <w:webHidden/>
          </w:rPr>
          <w:instrText xml:space="preserve"> PAGEREF _Toc21455543 \h </w:instrText>
        </w:r>
        <w:r w:rsidR="007474E0">
          <w:rPr>
            <w:noProof/>
            <w:webHidden/>
          </w:rPr>
        </w:r>
        <w:r w:rsidR="007474E0">
          <w:rPr>
            <w:noProof/>
            <w:webHidden/>
          </w:rPr>
          <w:fldChar w:fldCharType="separate"/>
        </w:r>
        <w:r w:rsidR="007474E0">
          <w:rPr>
            <w:noProof/>
            <w:webHidden/>
          </w:rPr>
          <w:t>335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44" w:history="1">
        <w:r w:rsidR="007474E0" w:rsidRPr="004E21C8">
          <w:rPr>
            <w:rStyle w:val="Hyperlink"/>
            <w:noProof/>
          </w:rPr>
          <w:t>Table D.15: Examples of functional test cases for test-bed regarding CEA withdraw prohibit trip logic of KNICS IDiPS-RPS BP trip logic</w:t>
        </w:r>
        <w:r w:rsidR="007474E0">
          <w:rPr>
            <w:noProof/>
            <w:webHidden/>
          </w:rPr>
          <w:tab/>
        </w:r>
        <w:r w:rsidR="007474E0">
          <w:rPr>
            <w:noProof/>
            <w:webHidden/>
          </w:rPr>
          <w:fldChar w:fldCharType="begin"/>
        </w:r>
        <w:r w:rsidR="007474E0">
          <w:rPr>
            <w:noProof/>
            <w:webHidden/>
          </w:rPr>
          <w:instrText xml:space="preserve"> PAGEREF _Toc21455544 \h </w:instrText>
        </w:r>
        <w:r w:rsidR="007474E0">
          <w:rPr>
            <w:noProof/>
            <w:webHidden/>
          </w:rPr>
        </w:r>
        <w:r w:rsidR="007474E0">
          <w:rPr>
            <w:noProof/>
            <w:webHidden/>
          </w:rPr>
          <w:fldChar w:fldCharType="separate"/>
        </w:r>
        <w:r w:rsidR="007474E0">
          <w:rPr>
            <w:noProof/>
            <w:webHidden/>
          </w:rPr>
          <w:t>336</w:t>
        </w:r>
        <w:r w:rsidR="007474E0">
          <w:rPr>
            <w:noProof/>
            <w:webHidden/>
          </w:rPr>
          <w:fldChar w:fldCharType="end"/>
        </w:r>
      </w:hyperlink>
    </w:p>
    <w:p w:rsidR="002A37E2" w:rsidRPr="00C735E1" w:rsidRDefault="002A37E2" w:rsidP="007474E0">
      <w:pPr>
        <w:pStyle w:val="TableofFigures"/>
        <w:spacing w:after="0" w:line="480" w:lineRule="auto"/>
      </w:pPr>
      <w:r w:rsidRPr="00C735E1">
        <w:fldChar w:fldCharType="end"/>
      </w:r>
      <w:r w:rsidRPr="00C735E1">
        <w:br w:type="page"/>
      </w:r>
    </w:p>
    <w:p w:rsidR="002A37E2" w:rsidRPr="00C735E1" w:rsidRDefault="002A37E2" w:rsidP="00A5427B">
      <w:pPr>
        <w:pStyle w:val="Heading1"/>
        <w:spacing w:line="480" w:lineRule="auto"/>
        <w:jc w:val="center"/>
        <w:rPr>
          <w:sz w:val="32"/>
          <w:szCs w:val="32"/>
        </w:rPr>
      </w:pPr>
      <w:bookmarkStart w:id="19" w:name="_Toc12283218"/>
      <w:bookmarkStart w:id="20" w:name="_Toc14176209"/>
      <w:bookmarkStart w:id="21" w:name="_Toc16175798"/>
      <w:bookmarkStart w:id="22" w:name="_Toc21453288"/>
      <w:r w:rsidRPr="00C735E1">
        <w:rPr>
          <w:sz w:val="32"/>
          <w:szCs w:val="32"/>
        </w:rPr>
        <w:lastRenderedPageBreak/>
        <w:t>LIST OF FIGURES</w:t>
      </w:r>
      <w:bookmarkEnd w:id="19"/>
      <w:bookmarkEnd w:id="20"/>
      <w:bookmarkEnd w:id="21"/>
      <w:bookmarkEnd w:id="22"/>
    </w:p>
    <w:p w:rsidR="007474E0" w:rsidRDefault="00867192" w:rsidP="007474E0">
      <w:pPr>
        <w:pStyle w:val="TableofFigures"/>
        <w:spacing w:after="0" w:line="480" w:lineRule="auto"/>
        <w:rPr>
          <w:rFonts w:asciiTheme="minorHAnsi" w:hAnsiTheme="minorHAnsi" w:cstheme="minorBidi"/>
          <w:noProof/>
          <w:sz w:val="22"/>
        </w:rPr>
      </w:pPr>
      <w:r w:rsidRPr="00C735E1">
        <w:rPr>
          <w:sz w:val="32"/>
          <w:szCs w:val="32"/>
        </w:rPr>
        <w:fldChar w:fldCharType="begin"/>
      </w:r>
      <w:r w:rsidRPr="00C735E1">
        <w:rPr>
          <w:sz w:val="32"/>
          <w:szCs w:val="32"/>
        </w:rPr>
        <w:instrText xml:space="preserve"> TOC \h \z \c "Figure" </w:instrText>
      </w:r>
      <w:r w:rsidRPr="00C735E1">
        <w:rPr>
          <w:sz w:val="32"/>
          <w:szCs w:val="32"/>
        </w:rPr>
        <w:fldChar w:fldCharType="separate"/>
      </w:r>
      <w:hyperlink w:anchor="_Toc21455545" w:history="1">
        <w:r w:rsidR="007474E0" w:rsidRPr="00F757D1">
          <w:rPr>
            <w:rStyle w:val="Hyperlink"/>
            <w:noProof/>
          </w:rPr>
          <w:t>Figure 1.1: Functional overview of a typical NPP I&amp;C systems</w:t>
        </w:r>
        <w:r w:rsidR="007474E0">
          <w:rPr>
            <w:noProof/>
            <w:webHidden/>
          </w:rPr>
          <w:tab/>
        </w:r>
        <w:r w:rsidR="007474E0">
          <w:rPr>
            <w:noProof/>
            <w:webHidden/>
          </w:rPr>
          <w:fldChar w:fldCharType="begin"/>
        </w:r>
        <w:r w:rsidR="007474E0">
          <w:rPr>
            <w:noProof/>
            <w:webHidden/>
          </w:rPr>
          <w:instrText xml:space="preserve"> PAGEREF _Toc21455545 \h </w:instrText>
        </w:r>
        <w:r w:rsidR="007474E0">
          <w:rPr>
            <w:noProof/>
            <w:webHidden/>
          </w:rPr>
        </w:r>
        <w:r w:rsidR="007474E0">
          <w:rPr>
            <w:noProof/>
            <w:webHidden/>
          </w:rPr>
          <w:fldChar w:fldCharType="separate"/>
        </w:r>
        <w:r w:rsidR="007474E0">
          <w:rPr>
            <w:noProof/>
            <w:webHidden/>
          </w:rPr>
          <w:t>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46" w:history="1">
        <w:r w:rsidR="007474E0" w:rsidRPr="00F757D1">
          <w:rPr>
            <w:rStyle w:val="Hyperlink"/>
            <w:noProof/>
          </w:rPr>
          <w:t xml:space="preserve">Figure 1.2: Configuration of digital I&amp;C systems in APR-1400 NPP, reused with permission from </w:t>
        </w:r>
        <w:r w:rsidR="007474E0" w:rsidRPr="00F757D1">
          <w:rPr>
            <w:rStyle w:val="Hyperlink"/>
            <w:rFonts w:eastAsia="바탕"/>
            <w:noProof/>
          </w:rPr>
          <w:t>[7]</w:t>
        </w:r>
        <w:r w:rsidR="007474E0">
          <w:rPr>
            <w:noProof/>
            <w:webHidden/>
          </w:rPr>
          <w:tab/>
        </w:r>
        <w:r w:rsidR="007474E0">
          <w:rPr>
            <w:noProof/>
            <w:webHidden/>
          </w:rPr>
          <w:fldChar w:fldCharType="begin"/>
        </w:r>
        <w:r w:rsidR="007474E0">
          <w:rPr>
            <w:noProof/>
            <w:webHidden/>
          </w:rPr>
          <w:instrText xml:space="preserve"> PAGEREF _Toc21455546 \h </w:instrText>
        </w:r>
        <w:r w:rsidR="007474E0">
          <w:rPr>
            <w:noProof/>
            <w:webHidden/>
          </w:rPr>
        </w:r>
        <w:r w:rsidR="007474E0">
          <w:rPr>
            <w:noProof/>
            <w:webHidden/>
          </w:rPr>
          <w:fldChar w:fldCharType="separate"/>
        </w:r>
        <w:r w:rsidR="007474E0">
          <w:rPr>
            <w:noProof/>
            <w:webHidden/>
          </w:rPr>
          <w:t>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47" w:history="1">
        <w:r w:rsidR="007474E0" w:rsidRPr="00F757D1">
          <w:rPr>
            <w:rStyle w:val="Hyperlink"/>
            <w:noProof/>
          </w:rPr>
          <w:t>Figure 1.3: Illustration on a software reliability estimation using SRGM</w:t>
        </w:r>
        <w:r w:rsidR="007474E0">
          <w:rPr>
            <w:noProof/>
            <w:webHidden/>
          </w:rPr>
          <w:tab/>
        </w:r>
        <w:r w:rsidR="007474E0">
          <w:rPr>
            <w:noProof/>
            <w:webHidden/>
          </w:rPr>
          <w:fldChar w:fldCharType="begin"/>
        </w:r>
        <w:r w:rsidR="007474E0">
          <w:rPr>
            <w:noProof/>
            <w:webHidden/>
          </w:rPr>
          <w:instrText xml:space="preserve"> PAGEREF _Toc21455547 \h </w:instrText>
        </w:r>
        <w:r w:rsidR="007474E0">
          <w:rPr>
            <w:noProof/>
            <w:webHidden/>
          </w:rPr>
        </w:r>
        <w:r w:rsidR="007474E0">
          <w:rPr>
            <w:noProof/>
            <w:webHidden/>
          </w:rPr>
          <w:fldChar w:fldCharType="separate"/>
        </w:r>
        <w:r w:rsidR="007474E0">
          <w:rPr>
            <w:noProof/>
            <w:webHidden/>
          </w:rPr>
          <w:t>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48" w:history="1">
        <w:r w:rsidR="007474E0" w:rsidRPr="00F757D1">
          <w:rPr>
            <w:rStyle w:val="Hyperlink"/>
            <w:noProof/>
          </w:rPr>
          <w:t>Figure 1.4: BBN model for estimating the software defects in the software design phase, reused with permission from [39]</w:t>
        </w:r>
        <w:r w:rsidR="007474E0">
          <w:rPr>
            <w:noProof/>
            <w:webHidden/>
          </w:rPr>
          <w:tab/>
        </w:r>
        <w:r w:rsidR="007474E0">
          <w:rPr>
            <w:noProof/>
            <w:webHidden/>
          </w:rPr>
          <w:fldChar w:fldCharType="begin"/>
        </w:r>
        <w:r w:rsidR="007474E0">
          <w:rPr>
            <w:noProof/>
            <w:webHidden/>
          </w:rPr>
          <w:instrText xml:space="preserve"> PAGEREF _Toc21455548 \h </w:instrText>
        </w:r>
        <w:r w:rsidR="007474E0">
          <w:rPr>
            <w:noProof/>
            <w:webHidden/>
          </w:rPr>
        </w:r>
        <w:r w:rsidR="007474E0">
          <w:rPr>
            <w:noProof/>
            <w:webHidden/>
          </w:rPr>
          <w:fldChar w:fldCharType="separate"/>
        </w:r>
        <w:r w:rsidR="007474E0">
          <w:rPr>
            <w:noProof/>
            <w:webHidden/>
          </w:rPr>
          <w:t>10</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49" w:history="1">
        <w:r w:rsidR="007474E0" w:rsidRPr="00F757D1">
          <w:rPr>
            <w:rStyle w:val="Hyperlink"/>
            <w:noProof/>
          </w:rPr>
          <w:t>Figure 2.1: Block diagram of a typical PLC hardware architecture</w:t>
        </w:r>
        <w:r w:rsidR="007474E0">
          <w:rPr>
            <w:noProof/>
            <w:webHidden/>
          </w:rPr>
          <w:tab/>
        </w:r>
        <w:r w:rsidR="007474E0">
          <w:rPr>
            <w:noProof/>
            <w:webHidden/>
          </w:rPr>
          <w:fldChar w:fldCharType="begin"/>
        </w:r>
        <w:r w:rsidR="007474E0">
          <w:rPr>
            <w:noProof/>
            <w:webHidden/>
          </w:rPr>
          <w:instrText xml:space="preserve"> PAGEREF _Toc21455549 \h </w:instrText>
        </w:r>
        <w:r w:rsidR="007474E0">
          <w:rPr>
            <w:noProof/>
            <w:webHidden/>
          </w:rPr>
        </w:r>
        <w:r w:rsidR="007474E0">
          <w:rPr>
            <w:noProof/>
            <w:webHidden/>
          </w:rPr>
          <w:fldChar w:fldCharType="separate"/>
        </w:r>
        <w:r w:rsidR="007474E0">
          <w:rPr>
            <w:noProof/>
            <w:webHidden/>
          </w:rPr>
          <w:t>30</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50" w:history="1">
        <w:r w:rsidR="007474E0" w:rsidRPr="00F757D1">
          <w:rPr>
            <w:rStyle w:val="Hyperlink"/>
            <w:noProof/>
          </w:rPr>
          <w:t>Figure 2.2: Block diagram of a typical PLC CPU architecture</w:t>
        </w:r>
        <w:r w:rsidR="007474E0">
          <w:rPr>
            <w:noProof/>
            <w:webHidden/>
          </w:rPr>
          <w:tab/>
        </w:r>
        <w:r w:rsidR="007474E0">
          <w:rPr>
            <w:noProof/>
            <w:webHidden/>
          </w:rPr>
          <w:fldChar w:fldCharType="begin"/>
        </w:r>
        <w:r w:rsidR="007474E0">
          <w:rPr>
            <w:noProof/>
            <w:webHidden/>
          </w:rPr>
          <w:instrText xml:space="preserve"> PAGEREF _Toc21455550 \h </w:instrText>
        </w:r>
        <w:r w:rsidR="007474E0">
          <w:rPr>
            <w:noProof/>
            <w:webHidden/>
          </w:rPr>
        </w:r>
        <w:r w:rsidR="007474E0">
          <w:rPr>
            <w:noProof/>
            <w:webHidden/>
          </w:rPr>
          <w:fldChar w:fldCharType="separate"/>
        </w:r>
        <w:r w:rsidR="007474E0">
          <w:rPr>
            <w:noProof/>
            <w:webHidden/>
          </w:rPr>
          <w:t>32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51" w:history="1">
        <w:r w:rsidR="007474E0" w:rsidRPr="00F757D1">
          <w:rPr>
            <w:rStyle w:val="Hyperlink"/>
            <w:noProof/>
          </w:rPr>
          <w:t>Figure 2.3: Memory map of a typical PLC and its connection to I/O modules</w:t>
        </w:r>
        <w:r w:rsidR="007474E0">
          <w:rPr>
            <w:noProof/>
            <w:webHidden/>
          </w:rPr>
          <w:tab/>
        </w:r>
        <w:r w:rsidR="007474E0">
          <w:rPr>
            <w:noProof/>
            <w:webHidden/>
          </w:rPr>
          <w:fldChar w:fldCharType="begin"/>
        </w:r>
        <w:r w:rsidR="007474E0">
          <w:rPr>
            <w:noProof/>
            <w:webHidden/>
          </w:rPr>
          <w:instrText xml:space="preserve"> PAGEREF _Toc21455551 \h </w:instrText>
        </w:r>
        <w:r w:rsidR="007474E0">
          <w:rPr>
            <w:noProof/>
            <w:webHidden/>
          </w:rPr>
        </w:r>
        <w:r w:rsidR="007474E0">
          <w:rPr>
            <w:noProof/>
            <w:webHidden/>
          </w:rPr>
          <w:fldChar w:fldCharType="separate"/>
        </w:r>
        <w:r w:rsidR="007474E0">
          <w:rPr>
            <w:noProof/>
            <w:webHidden/>
          </w:rPr>
          <w:t>34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52" w:history="1">
        <w:r w:rsidR="007474E0" w:rsidRPr="00F757D1">
          <w:rPr>
            <w:rStyle w:val="Hyperlink"/>
            <w:noProof/>
          </w:rPr>
          <w:t>Figure 2.4: Scan cycle of a typical PLC</w:t>
        </w:r>
        <w:r w:rsidR="007474E0">
          <w:rPr>
            <w:noProof/>
            <w:webHidden/>
          </w:rPr>
          <w:tab/>
        </w:r>
        <w:r w:rsidR="007474E0">
          <w:rPr>
            <w:noProof/>
            <w:webHidden/>
          </w:rPr>
          <w:fldChar w:fldCharType="begin"/>
        </w:r>
        <w:r w:rsidR="007474E0">
          <w:rPr>
            <w:noProof/>
            <w:webHidden/>
          </w:rPr>
          <w:instrText xml:space="preserve"> PAGEREF _Toc21455552 \h </w:instrText>
        </w:r>
        <w:r w:rsidR="007474E0">
          <w:rPr>
            <w:noProof/>
            <w:webHidden/>
          </w:rPr>
        </w:r>
        <w:r w:rsidR="007474E0">
          <w:rPr>
            <w:noProof/>
            <w:webHidden/>
          </w:rPr>
          <w:fldChar w:fldCharType="separate"/>
        </w:r>
        <w:r w:rsidR="007474E0">
          <w:rPr>
            <w:noProof/>
            <w:webHidden/>
          </w:rPr>
          <w:t>38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53" w:history="1">
        <w:r w:rsidR="007474E0" w:rsidRPr="00F757D1">
          <w:rPr>
            <w:rStyle w:val="Hyperlink"/>
            <w:noProof/>
          </w:rPr>
          <w:t>Figure 2.5: An illustration on the PLC software model based on IEC 61131-3 standard</w:t>
        </w:r>
        <w:r w:rsidR="007474E0">
          <w:rPr>
            <w:noProof/>
            <w:webHidden/>
          </w:rPr>
          <w:tab/>
        </w:r>
        <w:r w:rsidR="007474E0">
          <w:rPr>
            <w:noProof/>
            <w:webHidden/>
          </w:rPr>
          <w:fldChar w:fldCharType="begin"/>
        </w:r>
        <w:r w:rsidR="007474E0">
          <w:rPr>
            <w:noProof/>
            <w:webHidden/>
          </w:rPr>
          <w:instrText xml:space="preserve"> PAGEREF _Toc21455553 \h </w:instrText>
        </w:r>
        <w:r w:rsidR="007474E0">
          <w:rPr>
            <w:noProof/>
            <w:webHidden/>
          </w:rPr>
        </w:r>
        <w:r w:rsidR="007474E0">
          <w:rPr>
            <w:noProof/>
            <w:webHidden/>
          </w:rPr>
          <w:fldChar w:fldCharType="separate"/>
        </w:r>
        <w:r w:rsidR="007474E0">
          <w:rPr>
            <w:noProof/>
            <w:webHidden/>
          </w:rPr>
          <w:t>41</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54" w:history="1">
        <w:r w:rsidR="007474E0" w:rsidRPr="00F757D1">
          <w:rPr>
            <w:rStyle w:val="Hyperlink"/>
            <w:noProof/>
          </w:rPr>
          <w:t>Figure 2.6: An example of instruction list program</w:t>
        </w:r>
        <w:r w:rsidR="007474E0">
          <w:rPr>
            <w:noProof/>
            <w:webHidden/>
          </w:rPr>
          <w:tab/>
        </w:r>
        <w:r w:rsidR="007474E0">
          <w:rPr>
            <w:noProof/>
            <w:webHidden/>
          </w:rPr>
          <w:fldChar w:fldCharType="begin"/>
        </w:r>
        <w:r w:rsidR="007474E0">
          <w:rPr>
            <w:noProof/>
            <w:webHidden/>
          </w:rPr>
          <w:instrText xml:space="preserve"> PAGEREF _Toc21455554 \h </w:instrText>
        </w:r>
        <w:r w:rsidR="007474E0">
          <w:rPr>
            <w:noProof/>
            <w:webHidden/>
          </w:rPr>
        </w:r>
        <w:r w:rsidR="007474E0">
          <w:rPr>
            <w:noProof/>
            <w:webHidden/>
          </w:rPr>
          <w:fldChar w:fldCharType="separate"/>
        </w:r>
        <w:r w:rsidR="007474E0">
          <w:rPr>
            <w:noProof/>
            <w:webHidden/>
          </w:rPr>
          <w:t>42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55" w:history="1">
        <w:r w:rsidR="007474E0" w:rsidRPr="00F757D1">
          <w:rPr>
            <w:rStyle w:val="Hyperlink"/>
            <w:noProof/>
          </w:rPr>
          <w:t>Figure 2.7: An example of structured text program</w:t>
        </w:r>
        <w:r w:rsidR="007474E0">
          <w:rPr>
            <w:noProof/>
            <w:webHidden/>
          </w:rPr>
          <w:tab/>
        </w:r>
        <w:r w:rsidR="007474E0">
          <w:rPr>
            <w:noProof/>
            <w:webHidden/>
          </w:rPr>
          <w:fldChar w:fldCharType="begin"/>
        </w:r>
        <w:r w:rsidR="007474E0">
          <w:rPr>
            <w:noProof/>
            <w:webHidden/>
          </w:rPr>
          <w:instrText xml:space="preserve"> PAGEREF _Toc21455555 \h </w:instrText>
        </w:r>
        <w:r w:rsidR="007474E0">
          <w:rPr>
            <w:noProof/>
            <w:webHidden/>
          </w:rPr>
        </w:r>
        <w:r w:rsidR="007474E0">
          <w:rPr>
            <w:noProof/>
            <w:webHidden/>
          </w:rPr>
          <w:fldChar w:fldCharType="separate"/>
        </w:r>
        <w:r w:rsidR="007474E0">
          <w:rPr>
            <w:noProof/>
            <w:webHidden/>
          </w:rPr>
          <w:t>42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56" w:history="1">
        <w:r w:rsidR="007474E0" w:rsidRPr="00F757D1">
          <w:rPr>
            <w:rStyle w:val="Hyperlink"/>
            <w:noProof/>
          </w:rPr>
          <w:t>Figure 2.8: An example of ladder logic program</w:t>
        </w:r>
        <w:r w:rsidR="007474E0">
          <w:rPr>
            <w:noProof/>
            <w:webHidden/>
          </w:rPr>
          <w:tab/>
        </w:r>
        <w:r w:rsidR="007474E0">
          <w:rPr>
            <w:noProof/>
            <w:webHidden/>
          </w:rPr>
          <w:fldChar w:fldCharType="begin"/>
        </w:r>
        <w:r w:rsidR="007474E0">
          <w:rPr>
            <w:noProof/>
            <w:webHidden/>
          </w:rPr>
          <w:instrText xml:space="preserve"> PAGEREF _Toc21455556 \h </w:instrText>
        </w:r>
        <w:r w:rsidR="007474E0">
          <w:rPr>
            <w:noProof/>
            <w:webHidden/>
          </w:rPr>
        </w:r>
        <w:r w:rsidR="007474E0">
          <w:rPr>
            <w:noProof/>
            <w:webHidden/>
          </w:rPr>
          <w:fldChar w:fldCharType="separate"/>
        </w:r>
        <w:r w:rsidR="007474E0">
          <w:rPr>
            <w:noProof/>
            <w:webHidden/>
          </w:rPr>
          <w:t>43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57" w:history="1">
        <w:r w:rsidR="007474E0" w:rsidRPr="00F757D1">
          <w:rPr>
            <w:rStyle w:val="Hyperlink"/>
            <w:noProof/>
          </w:rPr>
          <w:t>Figure 2.9: An example of function block diagram program</w:t>
        </w:r>
        <w:r w:rsidR="007474E0">
          <w:rPr>
            <w:noProof/>
            <w:webHidden/>
          </w:rPr>
          <w:tab/>
        </w:r>
        <w:r w:rsidR="007474E0">
          <w:rPr>
            <w:noProof/>
            <w:webHidden/>
          </w:rPr>
          <w:fldChar w:fldCharType="begin"/>
        </w:r>
        <w:r w:rsidR="007474E0">
          <w:rPr>
            <w:noProof/>
            <w:webHidden/>
          </w:rPr>
          <w:instrText xml:space="preserve"> PAGEREF _Toc21455557 \h </w:instrText>
        </w:r>
        <w:r w:rsidR="007474E0">
          <w:rPr>
            <w:noProof/>
            <w:webHidden/>
          </w:rPr>
        </w:r>
        <w:r w:rsidR="007474E0">
          <w:rPr>
            <w:noProof/>
            <w:webHidden/>
          </w:rPr>
          <w:fldChar w:fldCharType="separate"/>
        </w:r>
        <w:r w:rsidR="007474E0">
          <w:rPr>
            <w:noProof/>
            <w:webHidden/>
          </w:rPr>
          <w:t>44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58" w:history="1">
        <w:r w:rsidR="007474E0" w:rsidRPr="00F757D1">
          <w:rPr>
            <w:rStyle w:val="Hyperlink"/>
            <w:noProof/>
          </w:rPr>
          <w:t>Figure 2.10: Example of sequential function chart program</w:t>
        </w:r>
        <w:r w:rsidR="007474E0">
          <w:rPr>
            <w:noProof/>
            <w:webHidden/>
          </w:rPr>
          <w:tab/>
        </w:r>
        <w:r w:rsidR="007474E0">
          <w:rPr>
            <w:noProof/>
            <w:webHidden/>
          </w:rPr>
          <w:fldChar w:fldCharType="begin"/>
        </w:r>
        <w:r w:rsidR="007474E0">
          <w:rPr>
            <w:noProof/>
            <w:webHidden/>
          </w:rPr>
          <w:instrText xml:space="preserve"> PAGEREF _Toc21455558 \h </w:instrText>
        </w:r>
        <w:r w:rsidR="007474E0">
          <w:rPr>
            <w:noProof/>
            <w:webHidden/>
          </w:rPr>
        </w:r>
        <w:r w:rsidR="007474E0">
          <w:rPr>
            <w:noProof/>
            <w:webHidden/>
          </w:rPr>
          <w:fldChar w:fldCharType="separate"/>
        </w:r>
        <w:r w:rsidR="007474E0">
          <w:rPr>
            <w:noProof/>
            <w:webHidden/>
          </w:rPr>
          <w:t>45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59" w:history="1">
        <w:r w:rsidR="007474E0" w:rsidRPr="00F757D1">
          <w:rPr>
            <w:rStyle w:val="Hyperlink"/>
            <w:noProof/>
          </w:rPr>
          <w:t>Figure 2.11: An example FBD program for generating reactor pre-trip signal</w:t>
        </w:r>
        <w:r w:rsidR="007474E0">
          <w:rPr>
            <w:noProof/>
            <w:webHidden/>
          </w:rPr>
          <w:tab/>
        </w:r>
        <w:r w:rsidR="007474E0">
          <w:rPr>
            <w:noProof/>
            <w:webHidden/>
          </w:rPr>
          <w:fldChar w:fldCharType="begin"/>
        </w:r>
        <w:r w:rsidR="007474E0">
          <w:rPr>
            <w:noProof/>
            <w:webHidden/>
          </w:rPr>
          <w:instrText xml:space="preserve"> PAGEREF _Toc21455559 \h </w:instrText>
        </w:r>
        <w:r w:rsidR="007474E0">
          <w:rPr>
            <w:noProof/>
            <w:webHidden/>
          </w:rPr>
        </w:r>
        <w:r w:rsidR="007474E0">
          <w:rPr>
            <w:noProof/>
            <w:webHidden/>
          </w:rPr>
          <w:fldChar w:fldCharType="separate"/>
        </w:r>
        <w:r w:rsidR="007474E0">
          <w:rPr>
            <w:noProof/>
            <w:webHidden/>
          </w:rPr>
          <w:t>46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60" w:history="1">
        <w:r w:rsidR="007474E0" w:rsidRPr="00F757D1">
          <w:rPr>
            <w:rStyle w:val="Hyperlink"/>
            <w:noProof/>
          </w:rPr>
          <w:t>Figure 2.12: A typical PLC software development life cycle for NPP safety applications</w:t>
        </w:r>
        <w:r w:rsidR="007474E0">
          <w:rPr>
            <w:noProof/>
            <w:webHidden/>
          </w:rPr>
          <w:tab/>
        </w:r>
        <w:r w:rsidR="007474E0">
          <w:rPr>
            <w:noProof/>
            <w:webHidden/>
          </w:rPr>
          <w:fldChar w:fldCharType="begin"/>
        </w:r>
        <w:r w:rsidR="007474E0">
          <w:rPr>
            <w:noProof/>
            <w:webHidden/>
          </w:rPr>
          <w:instrText xml:space="preserve"> PAGEREF _Toc21455560 \h </w:instrText>
        </w:r>
        <w:r w:rsidR="007474E0">
          <w:rPr>
            <w:noProof/>
            <w:webHidden/>
          </w:rPr>
        </w:r>
        <w:r w:rsidR="007474E0">
          <w:rPr>
            <w:noProof/>
            <w:webHidden/>
          </w:rPr>
          <w:fldChar w:fldCharType="separate"/>
        </w:r>
        <w:r w:rsidR="007474E0">
          <w:rPr>
            <w:noProof/>
            <w:webHidden/>
          </w:rPr>
          <w:t>48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61" w:history="1">
        <w:r w:rsidR="007474E0" w:rsidRPr="00F757D1">
          <w:rPr>
            <w:rStyle w:val="Hyperlink"/>
            <w:noProof/>
          </w:rPr>
          <w:t>Figure 2.13: Illustration on the concept of error crystal in software</w:t>
        </w:r>
        <w:r w:rsidR="007474E0">
          <w:rPr>
            <w:noProof/>
            <w:webHidden/>
          </w:rPr>
          <w:tab/>
        </w:r>
        <w:r w:rsidR="007474E0">
          <w:rPr>
            <w:noProof/>
            <w:webHidden/>
          </w:rPr>
          <w:fldChar w:fldCharType="begin"/>
        </w:r>
        <w:r w:rsidR="007474E0">
          <w:rPr>
            <w:noProof/>
            <w:webHidden/>
          </w:rPr>
          <w:instrText xml:space="preserve"> PAGEREF _Toc21455561 \h </w:instrText>
        </w:r>
        <w:r w:rsidR="007474E0">
          <w:rPr>
            <w:noProof/>
            <w:webHidden/>
          </w:rPr>
        </w:r>
        <w:r w:rsidR="007474E0">
          <w:rPr>
            <w:noProof/>
            <w:webHidden/>
          </w:rPr>
          <w:fldChar w:fldCharType="separate"/>
        </w:r>
        <w:r w:rsidR="007474E0">
          <w:rPr>
            <w:noProof/>
            <w:webHidden/>
          </w:rPr>
          <w:t>52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62" w:history="1">
        <w:r w:rsidR="007474E0" w:rsidRPr="00F757D1">
          <w:rPr>
            <w:rStyle w:val="Hyperlink"/>
            <w:noProof/>
          </w:rPr>
          <w:t>Figure 3.1: An overview of the FBD-to-SMT translation scheme</w:t>
        </w:r>
        <w:r w:rsidR="007474E0">
          <w:rPr>
            <w:noProof/>
            <w:webHidden/>
          </w:rPr>
          <w:tab/>
        </w:r>
        <w:r w:rsidR="007474E0">
          <w:rPr>
            <w:noProof/>
            <w:webHidden/>
          </w:rPr>
          <w:fldChar w:fldCharType="begin"/>
        </w:r>
        <w:r w:rsidR="007474E0">
          <w:rPr>
            <w:noProof/>
            <w:webHidden/>
          </w:rPr>
          <w:instrText xml:space="preserve"> PAGEREF _Toc21455562 \h </w:instrText>
        </w:r>
        <w:r w:rsidR="007474E0">
          <w:rPr>
            <w:noProof/>
            <w:webHidden/>
          </w:rPr>
        </w:r>
        <w:r w:rsidR="007474E0">
          <w:rPr>
            <w:noProof/>
            <w:webHidden/>
          </w:rPr>
          <w:fldChar w:fldCharType="separate"/>
        </w:r>
        <w:r w:rsidR="007474E0">
          <w:rPr>
            <w:noProof/>
            <w:webHidden/>
          </w:rPr>
          <w:t>72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63" w:history="1">
        <w:r w:rsidR="007474E0" w:rsidRPr="00F757D1">
          <w:rPr>
            <w:rStyle w:val="Hyperlink"/>
            <w:noProof/>
          </w:rPr>
          <w:t>Figure 3.2: Examples of function blocks defined in IEC 61131-3</w:t>
        </w:r>
        <w:r w:rsidR="007474E0">
          <w:rPr>
            <w:noProof/>
            <w:webHidden/>
          </w:rPr>
          <w:tab/>
        </w:r>
        <w:r w:rsidR="007474E0">
          <w:rPr>
            <w:noProof/>
            <w:webHidden/>
          </w:rPr>
          <w:fldChar w:fldCharType="begin"/>
        </w:r>
        <w:r w:rsidR="007474E0">
          <w:rPr>
            <w:noProof/>
            <w:webHidden/>
          </w:rPr>
          <w:instrText xml:space="preserve"> PAGEREF _Toc21455563 \h </w:instrText>
        </w:r>
        <w:r w:rsidR="007474E0">
          <w:rPr>
            <w:noProof/>
            <w:webHidden/>
          </w:rPr>
        </w:r>
        <w:r w:rsidR="007474E0">
          <w:rPr>
            <w:noProof/>
            <w:webHidden/>
          </w:rPr>
          <w:fldChar w:fldCharType="separate"/>
        </w:r>
        <w:r w:rsidR="007474E0">
          <w:rPr>
            <w:noProof/>
            <w:webHidden/>
          </w:rPr>
          <w:t>74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64" w:history="1">
        <w:r w:rsidR="007474E0" w:rsidRPr="00F757D1">
          <w:rPr>
            <w:rStyle w:val="Hyperlink"/>
            <w:noProof/>
          </w:rPr>
          <w:t>Figure 3.3: FBD-to-SMT translation rules for function blocks</w:t>
        </w:r>
        <w:r w:rsidR="007474E0">
          <w:rPr>
            <w:noProof/>
            <w:webHidden/>
          </w:rPr>
          <w:tab/>
        </w:r>
        <w:r w:rsidR="007474E0">
          <w:rPr>
            <w:noProof/>
            <w:webHidden/>
          </w:rPr>
          <w:fldChar w:fldCharType="begin"/>
        </w:r>
        <w:r w:rsidR="007474E0">
          <w:rPr>
            <w:noProof/>
            <w:webHidden/>
          </w:rPr>
          <w:instrText xml:space="preserve"> PAGEREF _Toc21455564 \h </w:instrText>
        </w:r>
        <w:r w:rsidR="007474E0">
          <w:rPr>
            <w:noProof/>
            <w:webHidden/>
          </w:rPr>
        </w:r>
        <w:r w:rsidR="007474E0">
          <w:rPr>
            <w:noProof/>
            <w:webHidden/>
          </w:rPr>
          <w:fldChar w:fldCharType="separate"/>
        </w:r>
        <w:r w:rsidR="007474E0">
          <w:rPr>
            <w:noProof/>
            <w:webHidden/>
          </w:rPr>
          <w:t>76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65" w:history="1">
        <w:r w:rsidR="007474E0" w:rsidRPr="00F757D1">
          <w:rPr>
            <w:rStyle w:val="Hyperlink"/>
            <w:noProof/>
          </w:rPr>
          <w:t>Figure 3.4: Formal definitions and translations for example function blocks</w:t>
        </w:r>
        <w:r w:rsidR="007474E0">
          <w:rPr>
            <w:noProof/>
            <w:webHidden/>
          </w:rPr>
          <w:tab/>
        </w:r>
        <w:r w:rsidR="007474E0">
          <w:rPr>
            <w:noProof/>
            <w:webHidden/>
          </w:rPr>
          <w:fldChar w:fldCharType="begin"/>
        </w:r>
        <w:r w:rsidR="007474E0">
          <w:rPr>
            <w:noProof/>
            <w:webHidden/>
          </w:rPr>
          <w:instrText xml:space="preserve"> PAGEREF _Toc21455565 \h </w:instrText>
        </w:r>
        <w:r w:rsidR="007474E0">
          <w:rPr>
            <w:noProof/>
            <w:webHidden/>
          </w:rPr>
        </w:r>
        <w:r w:rsidR="007474E0">
          <w:rPr>
            <w:noProof/>
            <w:webHidden/>
          </w:rPr>
          <w:fldChar w:fldCharType="separate"/>
        </w:r>
        <w:r w:rsidR="007474E0">
          <w:rPr>
            <w:noProof/>
            <w:webHidden/>
          </w:rPr>
          <w:t>77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66" w:history="1">
        <w:r w:rsidR="007474E0" w:rsidRPr="00F757D1">
          <w:rPr>
            <w:rStyle w:val="Hyperlink"/>
            <w:noProof/>
          </w:rPr>
          <w:t xml:space="preserve">Figure 3.5: An example FBD program for generating </w:t>
        </w:r>
        <w:r w:rsidR="007474E0" w:rsidRPr="00F757D1">
          <w:rPr>
            <w:rStyle w:val="Hyperlink"/>
            <w:i/>
            <w:noProof/>
          </w:rPr>
          <w:t>TRIP_LOGIC</w:t>
        </w:r>
        <w:r w:rsidR="007474E0" w:rsidRPr="00F757D1">
          <w:rPr>
            <w:rStyle w:val="Hyperlink"/>
            <w:noProof/>
          </w:rPr>
          <w:t xml:space="preserve"> signal</w:t>
        </w:r>
        <w:r w:rsidR="007474E0">
          <w:rPr>
            <w:noProof/>
            <w:webHidden/>
          </w:rPr>
          <w:tab/>
        </w:r>
        <w:r w:rsidR="007474E0">
          <w:rPr>
            <w:noProof/>
            <w:webHidden/>
          </w:rPr>
          <w:fldChar w:fldCharType="begin"/>
        </w:r>
        <w:r w:rsidR="007474E0">
          <w:rPr>
            <w:noProof/>
            <w:webHidden/>
          </w:rPr>
          <w:instrText xml:space="preserve"> PAGEREF _Toc21455566 \h </w:instrText>
        </w:r>
        <w:r w:rsidR="007474E0">
          <w:rPr>
            <w:noProof/>
            <w:webHidden/>
          </w:rPr>
        </w:r>
        <w:r w:rsidR="007474E0">
          <w:rPr>
            <w:noProof/>
            <w:webHidden/>
          </w:rPr>
          <w:fldChar w:fldCharType="separate"/>
        </w:r>
        <w:r w:rsidR="007474E0">
          <w:rPr>
            <w:noProof/>
            <w:webHidden/>
          </w:rPr>
          <w:t>78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67" w:history="1">
        <w:r w:rsidR="007474E0" w:rsidRPr="00F757D1">
          <w:rPr>
            <w:rStyle w:val="Hyperlink"/>
            <w:noProof/>
          </w:rPr>
          <w:t>Figure 3.6: FBD-to-SMT translation rules for component FBDs</w:t>
        </w:r>
        <w:r w:rsidR="007474E0">
          <w:rPr>
            <w:noProof/>
            <w:webHidden/>
          </w:rPr>
          <w:tab/>
        </w:r>
        <w:r w:rsidR="007474E0">
          <w:rPr>
            <w:noProof/>
            <w:webHidden/>
          </w:rPr>
          <w:fldChar w:fldCharType="begin"/>
        </w:r>
        <w:r w:rsidR="007474E0">
          <w:rPr>
            <w:noProof/>
            <w:webHidden/>
          </w:rPr>
          <w:instrText xml:space="preserve"> PAGEREF _Toc21455567 \h </w:instrText>
        </w:r>
        <w:r w:rsidR="007474E0">
          <w:rPr>
            <w:noProof/>
            <w:webHidden/>
          </w:rPr>
        </w:r>
        <w:r w:rsidR="007474E0">
          <w:rPr>
            <w:noProof/>
            <w:webHidden/>
          </w:rPr>
          <w:fldChar w:fldCharType="separate"/>
        </w:r>
        <w:r w:rsidR="007474E0">
          <w:rPr>
            <w:noProof/>
            <w:webHidden/>
          </w:rPr>
          <w:t>81</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68" w:history="1">
        <w:r w:rsidR="007474E0" w:rsidRPr="00F757D1">
          <w:rPr>
            <w:rStyle w:val="Hyperlink"/>
            <w:noProof/>
          </w:rPr>
          <w:t>Figure 3.7: An example of FBD-to-SMT translation for the component FBD</w:t>
        </w:r>
        <w:r w:rsidR="007474E0">
          <w:rPr>
            <w:noProof/>
            <w:webHidden/>
          </w:rPr>
          <w:tab/>
        </w:r>
        <w:r w:rsidR="007474E0">
          <w:rPr>
            <w:noProof/>
            <w:webHidden/>
          </w:rPr>
          <w:fldChar w:fldCharType="begin"/>
        </w:r>
        <w:r w:rsidR="007474E0">
          <w:rPr>
            <w:noProof/>
            <w:webHidden/>
          </w:rPr>
          <w:instrText xml:space="preserve"> PAGEREF _Toc21455568 \h </w:instrText>
        </w:r>
        <w:r w:rsidR="007474E0">
          <w:rPr>
            <w:noProof/>
            <w:webHidden/>
          </w:rPr>
        </w:r>
        <w:r w:rsidR="007474E0">
          <w:rPr>
            <w:noProof/>
            <w:webHidden/>
          </w:rPr>
          <w:fldChar w:fldCharType="separate"/>
        </w:r>
        <w:r w:rsidR="007474E0">
          <w:rPr>
            <w:noProof/>
            <w:webHidden/>
          </w:rPr>
          <w:t>82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69" w:history="1">
        <w:r w:rsidR="007474E0" w:rsidRPr="00F757D1">
          <w:rPr>
            <w:rStyle w:val="Hyperlink"/>
            <w:noProof/>
          </w:rPr>
          <w:t>Figure 3.8: FBD-to-SMT translation rules for system FBD</w:t>
        </w:r>
        <w:r w:rsidR="007474E0">
          <w:rPr>
            <w:noProof/>
            <w:webHidden/>
          </w:rPr>
          <w:tab/>
        </w:r>
        <w:r w:rsidR="007474E0">
          <w:rPr>
            <w:noProof/>
            <w:webHidden/>
          </w:rPr>
          <w:fldChar w:fldCharType="begin"/>
        </w:r>
        <w:r w:rsidR="007474E0">
          <w:rPr>
            <w:noProof/>
            <w:webHidden/>
          </w:rPr>
          <w:instrText xml:space="preserve"> PAGEREF _Toc21455569 \h </w:instrText>
        </w:r>
        <w:r w:rsidR="007474E0">
          <w:rPr>
            <w:noProof/>
            <w:webHidden/>
          </w:rPr>
        </w:r>
        <w:r w:rsidR="007474E0">
          <w:rPr>
            <w:noProof/>
            <w:webHidden/>
          </w:rPr>
          <w:fldChar w:fldCharType="separate"/>
        </w:r>
        <w:r w:rsidR="007474E0">
          <w:rPr>
            <w:noProof/>
            <w:webHidden/>
          </w:rPr>
          <w:t>85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70" w:history="1">
        <w:r w:rsidR="007474E0" w:rsidRPr="00F757D1">
          <w:rPr>
            <w:rStyle w:val="Hyperlink"/>
            <w:noProof/>
          </w:rPr>
          <w:t>Figure 3.9: A part of the system FBD of KNICS IDiPS-RPS BP software</w:t>
        </w:r>
        <w:r w:rsidR="007474E0">
          <w:rPr>
            <w:noProof/>
            <w:webHidden/>
          </w:rPr>
          <w:tab/>
        </w:r>
        <w:r w:rsidR="007474E0">
          <w:rPr>
            <w:noProof/>
            <w:webHidden/>
          </w:rPr>
          <w:fldChar w:fldCharType="begin"/>
        </w:r>
        <w:r w:rsidR="007474E0">
          <w:rPr>
            <w:noProof/>
            <w:webHidden/>
          </w:rPr>
          <w:instrText xml:space="preserve"> PAGEREF _Toc21455570 \h </w:instrText>
        </w:r>
        <w:r w:rsidR="007474E0">
          <w:rPr>
            <w:noProof/>
            <w:webHidden/>
          </w:rPr>
        </w:r>
        <w:r w:rsidR="007474E0">
          <w:rPr>
            <w:noProof/>
            <w:webHidden/>
          </w:rPr>
          <w:fldChar w:fldCharType="separate"/>
        </w:r>
        <w:r w:rsidR="007474E0">
          <w:rPr>
            <w:noProof/>
            <w:webHidden/>
          </w:rPr>
          <w:t>86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71" w:history="1">
        <w:r w:rsidR="007474E0" w:rsidRPr="00F757D1">
          <w:rPr>
            <w:rStyle w:val="Hyperlink"/>
            <w:noProof/>
          </w:rPr>
          <w:t>Figure 3.10: An example of FBD-to-SMT translation for the system FBD</w:t>
        </w:r>
        <w:r w:rsidR="007474E0">
          <w:rPr>
            <w:noProof/>
            <w:webHidden/>
          </w:rPr>
          <w:tab/>
        </w:r>
        <w:r w:rsidR="007474E0">
          <w:rPr>
            <w:noProof/>
            <w:webHidden/>
          </w:rPr>
          <w:fldChar w:fldCharType="begin"/>
        </w:r>
        <w:r w:rsidR="007474E0">
          <w:rPr>
            <w:noProof/>
            <w:webHidden/>
          </w:rPr>
          <w:instrText xml:space="preserve"> PAGEREF _Toc21455571 \h </w:instrText>
        </w:r>
        <w:r w:rsidR="007474E0">
          <w:rPr>
            <w:noProof/>
            <w:webHidden/>
          </w:rPr>
        </w:r>
        <w:r w:rsidR="007474E0">
          <w:rPr>
            <w:noProof/>
            <w:webHidden/>
          </w:rPr>
          <w:fldChar w:fldCharType="separate"/>
        </w:r>
        <w:r w:rsidR="007474E0">
          <w:rPr>
            <w:noProof/>
            <w:webHidden/>
          </w:rPr>
          <w:t>87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72" w:history="1">
        <w:r w:rsidR="007474E0" w:rsidRPr="00F757D1">
          <w:rPr>
            <w:rStyle w:val="Hyperlink"/>
            <w:noProof/>
          </w:rPr>
          <w:t>Figure 3.11: An overview of a single test case generation procedure</w:t>
        </w:r>
        <w:r w:rsidR="007474E0">
          <w:rPr>
            <w:noProof/>
            <w:webHidden/>
          </w:rPr>
          <w:tab/>
        </w:r>
        <w:r w:rsidR="007474E0">
          <w:rPr>
            <w:noProof/>
            <w:webHidden/>
          </w:rPr>
          <w:fldChar w:fldCharType="begin"/>
        </w:r>
        <w:r w:rsidR="007474E0">
          <w:rPr>
            <w:noProof/>
            <w:webHidden/>
          </w:rPr>
          <w:instrText xml:space="preserve"> PAGEREF _Toc21455572 \h </w:instrText>
        </w:r>
        <w:r w:rsidR="007474E0">
          <w:rPr>
            <w:noProof/>
            <w:webHidden/>
          </w:rPr>
        </w:r>
        <w:r w:rsidR="007474E0">
          <w:rPr>
            <w:noProof/>
            <w:webHidden/>
          </w:rPr>
          <w:fldChar w:fldCharType="separate"/>
        </w:r>
        <w:r w:rsidR="007474E0">
          <w:rPr>
            <w:noProof/>
            <w:webHidden/>
          </w:rPr>
          <w:t>90</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73" w:history="1">
        <w:r w:rsidR="007474E0" w:rsidRPr="00F757D1">
          <w:rPr>
            <w:rStyle w:val="Hyperlink"/>
            <w:noProof/>
          </w:rPr>
          <w:t>Figure 3.12: Input file for generating a single test case satisfying the test requirement (</w:t>
        </w:r>
        <w:r w:rsidR="007474E0" w:rsidRPr="00F757D1">
          <w:rPr>
            <w:rStyle w:val="Hyperlink"/>
            <w:i/>
            <w:noProof/>
          </w:rPr>
          <w:t>TRIP_LOGIC</w:t>
        </w:r>
        <w:r w:rsidR="007474E0" w:rsidRPr="00F757D1">
          <w:rPr>
            <w:rStyle w:val="Hyperlink"/>
            <w:noProof/>
          </w:rPr>
          <w:t xml:space="preserve"> = true) for the example FBD program</w:t>
        </w:r>
        <w:r w:rsidR="007474E0">
          <w:rPr>
            <w:noProof/>
            <w:webHidden/>
          </w:rPr>
          <w:tab/>
        </w:r>
        <w:r w:rsidR="007474E0">
          <w:rPr>
            <w:noProof/>
            <w:webHidden/>
          </w:rPr>
          <w:fldChar w:fldCharType="begin"/>
        </w:r>
        <w:r w:rsidR="007474E0">
          <w:rPr>
            <w:noProof/>
            <w:webHidden/>
          </w:rPr>
          <w:instrText xml:space="preserve"> PAGEREF _Toc21455573 \h </w:instrText>
        </w:r>
        <w:r w:rsidR="007474E0">
          <w:rPr>
            <w:noProof/>
            <w:webHidden/>
          </w:rPr>
        </w:r>
        <w:r w:rsidR="007474E0">
          <w:rPr>
            <w:noProof/>
            <w:webHidden/>
          </w:rPr>
          <w:fldChar w:fldCharType="separate"/>
        </w:r>
        <w:r w:rsidR="007474E0">
          <w:rPr>
            <w:noProof/>
            <w:webHidden/>
          </w:rPr>
          <w:t>91</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74" w:history="1">
        <w:r w:rsidR="007474E0" w:rsidRPr="00F757D1">
          <w:rPr>
            <w:rStyle w:val="Hyperlink"/>
            <w:noProof/>
          </w:rPr>
          <w:t>Figure 3.13: An example of a single test case generation result for FBD program</w:t>
        </w:r>
        <w:r w:rsidR="007474E0">
          <w:rPr>
            <w:noProof/>
            <w:webHidden/>
          </w:rPr>
          <w:tab/>
        </w:r>
        <w:r w:rsidR="007474E0">
          <w:rPr>
            <w:noProof/>
            <w:webHidden/>
          </w:rPr>
          <w:fldChar w:fldCharType="begin"/>
        </w:r>
        <w:r w:rsidR="007474E0">
          <w:rPr>
            <w:noProof/>
            <w:webHidden/>
          </w:rPr>
          <w:instrText xml:space="preserve"> PAGEREF _Toc21455574 \h </w:instrText>
        </w:r>
        <w:r w:rsidR="007474E0">
          <w:rPr>
            <w:noProof/>
            <w:webHidden/>
          </w:rPr>
        </w:r>
        <w:r w:rsidR="007474E0">
          <w:rPr>
            <w:noProof/>
            <w:webHidden/>
          </w:rPr>
          <w:fldChar w:fldCharType="separate"/>
        </w:r>
        <w:r w:rsidR="007474E0">
          <w:rPr>
            <w:noProof/>
            <w:webHidden/>
          </w:rPr>
          <w:t>92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75" w:history="1">
        <w:r w:rsidR="007474E0" w:rsidRPr="00F757D1">
          <w:rPr>
            <w:rStyle w:val="Hyperlink"/>
            <w:noProof/>
          </w:rPr>
          <w:t>Figure 3.14: A flowchart of exhaustive test case generation for FBD program</w:t>
        </w:r>
        <w:r w:rsidR="007474E0">
          <w:rPr>
            <w:noProof/>
            <w:webHidden/>
          </w:rPr>
          <w:tab/>
        </w:r>
        <w:r w:rsidR="007474E0">
          <w:rPr>
            <w:noProof/>
            <w:webHidden/>
          </w:rPr>
          <w:fldChar w:fldCharType="begin"/>
        </w:r>
        <w:r w:rsidR="007474E0">
          <w:rPr>
            <w:noProof/>
            <w:webHidden/>
          </w:rPr>
          <w:instrText xml:space="preserve"> PAGEREF _Toc21455575 \h </w:instrText>
        </w:r>
        <w:r w:rsidR="007474E0">
          <w:rPr>
            <w:noProof/>
            <w:webHidden/>
          </w:rPr>
        </w:r>
        <w:r w:rsidR="007474E0">
          <w:rPr>
            <w:noProof/>
            <w:webHidden/>
          </w:rPr>
          <w:fldChar w:fldCharType="separate"/>
        </w:r>
        <w:r w:rsidR="007474E0">
          <w:rPr>
            <w:noProof/>
            <w:webHidden/>
          </w:rPr>
          <w:t>93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76" w:history="1">
        <w:r w:rsidR="007474E0" w:rsidRPr="00F757D1">
          <w:rPr>
            <w:rStyle w:val="Hyperlink"/>
            <w:noProof/>
          </w:rPr>
          <w:t>Figure 3.15: FBDET algorithm for exhaustive test case generation of the FBD program</w:t>
        </w:r>
        <w:r w:rsidR="007474E0">
          <w:rPr>
            <w:noProof/>
            <w:webHidden/>
          </w:rPr>
          <w:tab/>
        </w:r>
        <w:r w:rsidR="007474E0">
          <w:rPr>
            <w:noProof/>
            <w:webHidden/>
          </w:rPr>
          <w:fldChar w:fldCharType="begin"/>
        </w:r>
        <w:r w:rsidR="007474E0">
          <w:rPr>
            <w:noProof/>
            <w:webHidden/>
          </w:rPr>
          <w:instrText xml:space="preserve"> PAGEREF _Toc21455576 \h </w:instrText>
        </w:r>
        <w:r w:rsidR="007474E0">
          <w:rPr>
            <w:noProof/>
            <w:webHidden/>
          </w:rPr>
        </w:r>
        <w:r w:rsidR="007474E0">
          <w:rPr>
            <w:noProof/>
            <w:webHidden/>
          </w:rPr>
          <w:fldChar w:fldCharType="separate"/>
        </w:r>
        <w:r w:rsidR="007474E0">
          <w:rPr>
            <w:noProof/>
            <w:webHidden/>
          </w:rPr>
          <w:t>95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77" w:history="1">
        <w:r w:rsidR="007474E0" w:rsidRPr="00F757D1">
          <w:rPr>
            <w:rStyle w:val="Hyperlink"/>
            <w:noProof/>
          </w:rPr>
          <w:t>Figure 3.16: Execution screenshot of FBDET algorithm for an example FBD program</w:t>
        </w:r>
        <w:r w:rsidR="007474E0">
          <w:rPr>
            <w:noProof/>
            <w:webHidden/>
          </w:rPr>
          <w:tab/>
        </w:r>
        <w:r w:rsidR="007474E0">
          <w:rPr>
            <w:noProof/>
            <w:webHidden/>
          </w:rPr>
          <w:fldChar w:fldCharType="begin"/>
        </w:r>
        <w:r w:rsidR="007474E0">
          <w:rPr>
            <w:noProof/>
            <w:webHidden/>
          </w:rPr>
          <w:instrText xml:space="preserve"> PAGEREF _Toc21455577 \h </w:instrText>
        </w:r>
        <w:r w:rsidR="007474E0">
          <w:rPr>
            <w:noProof/>
            <w:webHidden/>
          </w:rPr>
        </w:r>
        <w:r w:rsidR="007474E0">
          <w:rPr>
            <w:noProof/>
            <w:webHidden/>
          </w:rPr>
          <w:fldChar w:fldCharType="separate"/>
        </w:r>
        <w:r w:rsidR="007474E0">
          <w:rPr>
            <w:noProof/>
            <w:webHidden/>
          </w:rPr>
          <w:t>97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78" w:history="1">
        <w:r w:rsidR="007474E0" w:rsidRPr="00F757D1">
          <w:rPr>
            <w:rStyle w:val="Hyperlink"/>
            <w:noProof/>
          </w:rPr>
          <w:t>Figure 3.17: Screenshot of FETCG, a tool for FBD exhaustive test case generation</w:t>
        </w:r>
        <w:r w:rsidR="007474E0">
          <w:rPr>
            <w:noProof/>
            <w:webHidden/>
          </w:rPr>
          <w:tab/>
        </w:r>
        <w:r w:rsidR="007474E0">
          <w:rPr>
            <w:noProof/>
            <w:webHidden/>
          </w:rPr>
          <w:fldChar w:fldCharType="begin"/>
        </w:r>
        <w:r w:rsidR="007474E0">
          <w:rPr>
            <w:noProof/>
            <w:webHidden/>
          </w:rPr>
          <w:instrText xml:space="preserve"> PAGEREF _Toc21455578 \h </w:instrText>
        </w:r>
        <w:r w:rsidR="007474E0">
          <w:rPr>
            <w:noProof/>
            <w:webHidden/>
          </w:rPr>
        </w:r>
        <w:r w:rsidR="007474E0">
          <w:rPr>
            <w:noProof/>
            <w:webHidden/>
          </w:rPr>
          <w:fldChar w:fldCharType="separate"/>
        </w:r>
        <w:r w:rsidR="007474E0">
          <w:rPr>
            <w:noProof/>
            <w:webHidden/>
          </w:rPr>
          <w:t>98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79" w:history="1">
        <w:r w:rsidR="007474E0" w:rsidRPr="00F757D1">
          <w:rPr>
            <w:rStyle w:val="Hyperlink"/>
            <w:noProof/>
          </w:rPr>
          <w:t>Figure 4.1: Illustration on the software validation using SIVAT test-bed</w:t>
        </w:r>
        <w:r w:rsidR="007474E0">
          <w:rPr>
            <w:noProof/>
            <w:webHidden/>
          </w:rPr>
          <w:tab/>
        </w:r>
        <w:r w:rsidR="007474E0">
          <w:rPr>
            <w:noProof/>
            <w:webHidden/>
          </w:rPr>
          <w:fldChar w:fldCharType="begin"/>
        </w:r>
        <w:r w:rsidR="007474E0">
          <w:rPr>
            <w:noProof/>
            <w:webHidden/>
          </w:rPr>
          <w:instrText xml:space="preserve"> PAGEREF _Toc21455579 \h </w:instrText>
        </w:r>
        <w:r w:rsidR="007474E0">
          <w:rPr>
            <w:noProof/>
            <w:webHidden/>
          </w:rPr>
        </w:r>
        <w:r w:rsidR="007474E0">
          <w:rPr>
            <w:noProof/>
            <w:webHidden/>
          </w:rPr>
          <w:fldChar w:fldCharType="separate"/>
        </w:r>
        <w:r w:rsidR="007474E0">
          <w:rPr>
            <w:noProof/>
            <w:webHidden/>
          </w:rPr>
          <w:t>105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80" w:history="1">
        <w:r w:rsidR="007474E0" w:rsidRPr="00F757D1">
          <w:rPr>
            <w:rStyle w:val="Hyperlink"/>
            <w:noProof/>
          </w:rPr>
          <w:t>Figure 4.2: Functional block diagram of a TMS320C3x microprocessor</w:t>
        </w:r>
        <w:r w:rsidR="007474E0">
          <w:rPr>
            <w:noProof/>
            <w:webHidden/>
          </w:rPr>
          <w:tab/>
        </w:r>
        <w:r w:rsidR="007474E0">
          <w:rPr>
            <w:noProof/>
            <w:webHidden/>
          </w:rPr>
          <w:fldChar w:fldCharType="begin"/>
        </w:r>
        <w:r w:rsidR="007474E0">
          <w:rPr>
            <w:noProof/>
            <w:webHidden/>
          </w:rPr>
          <w:instrText xml:space="preserve"> PAGEREF _Toc21455580 \h </w:instrText>
        </w:r>
        <w:r w:rsidR="007474E0">
          <w:rPr>
            <w:noProof/>
            <w:webHidden/>
          </w:rPr>
        </w:r>
        <w:r w:rsidR="007474E0">
          <w:rPr>
            <w:noProof/>
            <w:webHidden/>
          </w:rPr>
          <w:fldChar w:fldCharType="separate"/>
        </w:r>
        <w:r w:rsidR="007474E0">
          <w:rPr>
            <w:noProof/>
            <w:webHidden/>
          </w:rPr>
          <w:t>108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81" w:history="1">
        <w:r w:rsidR="007474E0" w:rsidRPr="00F757D1">
          <w:rPr>
            <w:rStyle w:val="Hyperlink"/>
            <w:noProof/>
          </w:rPr>
          <w:t>Figure 4.3: Encoding of TMS320C32 indirect addressing mode</w:t>
        </w:r>
        <w:r w:rsidR="007474E0">
          <w:rPr>
            <w:noProof/>
            <w:webHidden/>
          </w:rPr>
          <w:tab/>
        </w:r>
        <w:r w:rsidR="007474E0">
          <w:rPr>
            <w:noProof/>
            <w:webHidden/>
          </w:rPr>
          <w:fldChar w:fldCharType="begin"/>
        </w:r>
        <w:r w:rsidR="007474E0">
          <w:rPr>
            <w:noProof/>
            <w:webHidden/>
          </w:rPr>
          <w:instrText xml:space="preserve"> PAGEREF _Toc21455581 \h </w:instrText>
        </w:r>
        <w:r w:rsidR="007474E0">
          <w:rPr>
            <w:noProof/>
            <w:webHidden/>
          </w:rPr>
        </w:r>
        <w:r w:rsidR="007474E0">
          <w:rPr>
            <w:noProof/>
            <w:webHidden/>
          </w:rPr>
          <w:fldChar w:fldCharType="separate"/>
        </w:r>
        <w:r w:rsidR="007474E0">
          <w:rPr>
            <w:noProof/>
            <w:webHidden/>
          </w:rPr>
          <w:t>114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82" w:history="1">
        <w:r w:rsidR="007474E0" w:rsidRPr="00F757D1">
          <w:rPr>
            <w:rStyle w:val="Hyperlink"/>
            <w:noProof/>
          </w:rPr>
          <w:t>Figure 4.4: An example of TMS320C32 instruction set encoding</w:t>
        </w:r>
        <w:r w:rsidR="007474E0">
          <w:rPr>
            <w:noProof/>
            <w:webHidden/>
          </w:rPr>
          <w:tab/>
        </w:r>
        <w:r w:rsidR="007474E0">
          <w:rPr>
            <w:noProof/>
            <w:webHidden/>
          </w:rPr>
          <w:fldChar w:fldCharType="begin"/>
        </w:r>
        <w:r w:rsidR="007474E0">
          <w:rPr>
            <w:noProof/>
            <w:webHidden/>
          </w:rPr>
          <w:instrText xml:space="preserve"> PAGEREF _Toc21455582 \h </w:instrText>
        </w:r>
        <w:r w:rsidR="007474E0">
          <w:rPr>
            <w:noProof/>
            <w:webHidden/>
          </w:rPr>
        </w:r>
        <w:r w:rsidR="007474E0">
          <w:rPr>
            <w:noProof/>
            <w:webHidden/>
          </w:rPr>
          <w:fldChar w:fldCharType="separate"/>
        </w:r>
        <w:r w:rsidR="007474E0">
          <w:rPr>
            <w:noProof/>
            <w:webHidden/>
          </w:rPr>
          <w:t>116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83" w:history="1">
        <w:r w:rsidR="007474E0" w:rsidRPr="00F757D1">
          <w:rPr>
            <w:rStyle w:val="Hyperlink"/>
            <w:noProof/>
          </w:rPr>
          <w:t>Figure 4.5: Input file of PLC software test-bed – PLC program file</w:t>
        </w:r>
        <w:r w:rsidR="007474E0">
          <w:rPr>
            <w:noProof/>
            <w:webHidden/>
          </w:rPr>
          <w:tab/>
        </w:r>
        <w:r w:rsidR="007474E0">
          <w:rPr>
            <w:noProof/>
            <w:webHidden/>
          </w:rPr>
          <w:fldChar w:fldCharType="begin"/>
        </w:r>
        <w:r w:rsidR="007474E0">
          <w:rPr>
            <w:noProof/>
            <w:webHidden/>
          </w:rPr>
          <w:instrText xml:space="preserve"> PAGEREF _Toc21455583 \h </w:instrText>
        </w:r>
        <w:r w:rsidR="007474E0">
          <w:rPr>
            <w:noProof/>
            <w:webHidden/>
          </w:rPr>
        </w:r>
        <w:r w:rsidR="007474E0">
          <w:rPr>
            <w:noProof/>
            <w:webHidden/>
          </w:rPr>
          <w:fldChar w:fldCharType="separate"/>
        </w:r>
        <w:r w:rsidR="007474E0">
          <w:rPr>
            <w:noProof/>
            <w:webHidden/>
          </w:rPr>
          <w:t>125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84" w:history="1">
        <w:r w:rsidR="007474E0" w:rsidRPr="00F757D1">
          <w:rPr>
            <w:rStyle w:val="Hyperlink"/>
            <w:noProof/>
          </w:rPr>
          <w:t>Figure 4.6: Input file of PLC software test-bed – test setup file</w:t>
        </w:r>
        <w:r w:rsidR="007474E0">
          <w:rPr>
            <w:noProof/>
            <w:webHidden/>
          </w:rPr>
          <w:tab/>
        </w:r>
        <w:r w:rsidR="007474E0">
          <w:rPr>
            <w:noProof/>
            <w:webHidden/>
          </w:rPr>
          <w:fldChar w:fldCharType="begin"/>
        </w:r>
        <w:r w:rsidR="007474E0">
          <w:rPr>
            <w:noProof/>
            <w:webHidden/>
          </w:rPr>
          <w:instrText xml:space="preserve"> PAGEREF _Toc21455584 \h </w:instrText>
        </w:r>
        <w:r w:rsidR="007474E0">
          <w:rPr>
            <w:noProof/>
            <w:webHidden/>
          </w:rPr>
        </w:r>
        <w:r w:rsidR="007474E0">
          <w:rPr>
            <w:noProof/>
            <w:webHidden/>
          </w:rPr>
          <w:fldChar w:fldCharType="separate"/>
        </w:r>
        <w:r w:rsidR="007474E0">
          <w:rPr>
            <w:noProof/>
            <w:webHidden/>
          </w:rPr>
          <w:t>126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85" w:history="1">
        <w:r w:rsidR="007474E0" w:rsidRPr="00F757D1">
          <w:rPr>
            <w:rStyle w:val="Hyperlink"/>
            <w:noProof/>
          </w:rPr>
          <w:t>Figure 4.7: Input file of PLC software test-bed – test case file</w:t>
        </w:r>
        <w:r w:rsidR="007474E0">
          <w:rPr>
            <w:noProof/>
            <w:webHidden/>
          </w:rPr>
          <w:tab/>
        </w:r>
        <w:r w:rsidR="007474E0">
          <w:rPr>
            <w:noProof/>
            <w:webHidden/>
          </w:rPr>
          <w:fldChar w:fldCharType="begin"/>
        </w:r>
        <w:r w:rsidR="007474E0">
          <w:rPr>
            <w:noProof/>
            <w:webHidden/>
          </w:rPr>
          <w:instrText xml:space="preserve"> PAGEREF _Toc21455585 \h </w:instrText>
        </w:r>
        <w:r w:rsidR="007474E0">
          <w:rPr>
            <w:noProof/>
            <w:webHidden/>
          </w:rPr>
        </w:r>
        <w:r w:rsidR="007474E0">
          <w:rPr>
            <w:noProof/>
            <w:webHidden/>
          </w:rPr>
          <w:fldChar w:fldCharType="separate"/>
        </w:r>
        <w:r w:rsidR="007474E0">
          <w:rPr>
            <w:noProof/>
            <w:webHidden/>
          </w:rPr>
          <w:t>127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86" w:history="1">
        <w:r w:rsidR="007474E0" w:rsidRPr="00F757D1">
          <w:rPr>
            <w:rStyle w:val="Hyperlink"/>
            <w:noProof/>
          </w:rPr>
          <w:t>Figure 4.8: Input file of PLC software test-bed – expected output file</w:t>
        </w:r>
        <w:r w:rsidR="007474E0">
          <w:rPr>
            <w:noProof/>
            <w:webHidden/>
          </w:rPr>
          <w:tab/>
        </w:r>
        <w:r w:rsidR="007474E0">
          <w:rPr>
            <w:noProof/>
            <w:webHidden/>
          </w:rPr>
          <w:fldChar w:fldCharType="begin"/>
        </w:r>
        <w:r w:rsidR="007474E0">
          <w:rPr>
            <w:noProof/>
            <w:webHidden/>
          </w:rPr>
          <w:instrText xml:space="preserve"> PAGEREF _Toc21455586 \h </w:instrText>
        </w:r>
        <w:r w:rsidR="007474E0">
          <w:rPr>
            <w:noProof/>
            <w:webHidden/>
          </w:rPr>
        </w:r>
        <w:r w:rsidR="007474E0">
          <w:rPr>
            <w:noProof/>
            <w:webHidden/>
          </w:rPr>
          <w:fldChar w:fldCharType="separate"/>
        </w:r>
        <w:r w:rsidR="007474E0">
          <w:rPr>
            <w:noProof/>
            <w:webHidden/>
          </w:rPr>
          <w:t>128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87" w:history="1">
        <w:r w:rsidR="007474E0" w:rsidRPr="00F757D1">
          <w:rPr>
            <w:rStyle w:val="Hyperlink"/>
            <w:noProof/>
          </w:rPr>
          <w:t>Figure 4.9: Input file of PLC software test-bed – test execution file</w:t>
        </w:r>
        <w:r w:rsidR="007474E0">
          <w:rPr>
            <w:noProof/>
            <w:webHidden/>
          </w:rPr>
          <w:tab/>
        </w:r>
        <w:r w:rsidR="007474E0">
          <w:rPr>
            <w:noProof/>
            <w:webHidden/>
          </w:rPr>
          <w:fldChar w:fldCharType="begin"/>
        </w:r>
        <w:r w:rsidR="007474E0">
          <w:rPr>
            <w:noProof/>
            <w:webHidden/>
          </w:rPr>
          <w:instrText xml:space="preserve"> PAGEREF _Toc21455587 \h </w:instrText>
        </w:r>
        <w:r w:rsidR="007474E0">
          <w:rPr>
            <w:noProof/>
            <w:webHidden/>
          </w:rPr>
        </w:r>
        <w:r w:rsidR="007474E0">
          <w:rPr>
            <w:noProof/>
            <w:webHidden/>
          </w:rPr>
          <w:fldChar w:fldCharType="separate"/>
        </w:r>
        <w:r w:rsidR="007474E0">
          <w:rPr>
            <w:noProof/>
            <w:webHidden/>
          </w:rPr>
          <w:t>129</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88" w:history="1">
        <w:r w:rsidR="007474E0" w:rsidRPr="00F757D1">
          <w:rPr>
            <w:rStyle w:val="Hyperlink"/>
            <w:noProof/>
          </w:rPr>
          <w:t>Figure 4.10: Input file of PLC software test-bed – test result file</w:t>
        </w:r>
        <w:r w:rsidR="007474E0">
          <w:rPr>
            <w:noProof/>
            <w:webHidden/>
          </w:rPr>
          <w:tab/>
        </w:r>
        <w:r w:rsidR="007474E0">
          <w:rPr>
            <w:noProof/>
            <w:webHidden/>
          </w:rPr>
          <w:fldChar w:fldCharType="begin"/>
        </w:r>
        <w:r w:rsidR="007474E0">
          <w:rPr>
            <w:noProof/>
            <w:webHidden/>
          </w:rPr>
          <w:instrText xml:space="preserve"> PAGEREF _Toc21455588 \h </w:instrText>
        </w:r>
        <w:r w:rsidR="007474E0">
          <w:rPr>
            <w:noProof/>
            <w:webHidden/>
          </w:rPr>
        </w:r>
        <w:r w:rsidR="007474E0">
          <w:rPr>
            <w:noProof/>
            <w:webHidden/>
          </w:rPr>
          <w:fldChar w:fldCharType="separate"/>
        </w:r>
        <w:r w:rsidR="007474E0">
          <w:rPr>
            <w:noProof/>
            <w:webHidden/>
          </w:rPr>
          <w:t>130</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89" w:history="1">
        <w:r w:rsidR="007474E0" w:rsidRPr="00F757D1">
          <w:rPr>
            <w:rStyle w:val="Hyperlink"/>
            <w:noProof/>
          </w:rPr>
          <w:t>Figure 4.11: An overview of the simulation-based test-bed for PLC software testing</w:t>
        </w:r>
        <w:r w:rsidR="007474E0">
          <w:rPr>
            <w:noProof/>
            <w:webHidden/>
          </w:rPr>
          <w:tab/>
        </w:r>
        <w:r w:rsidR="007474E0">
          <w:rPr>
            <w:noProof/>
            <w:webHidden/>
          </w:rPr>
          <w:fldChar w:fldCharType="begin"/>
        </w:r>
        <w:r w:rsidR="007474E0">
          <w:rPr>
            <w:noProof/>
            <w:webHidden/>
          </w:rPr>
          <w:instrText xml:space="preserve"> PAGEREF _Toc21455589 \h </w:instrText>
        </w:r>
        <w:r w:rsidR="007474E0">
          <w:rPr>
            <w:noProof/>
            <w:webHidden/>
          </w:rPr>
        </w:r>
        <w:r w:rsidR="007474E0">
          <w:rPr>
            <w:noProof/>
            <w:webHidden/>
          </w:rPr>
          <w:fldChar w:fldCharType="separate"/>
        </w:r>
        <w:r w:rsidR="007474E0">
          <w:rPr>
            <w:noProof/>
            <w:webHidden/>
          </w:rPr>
          <w:t>131</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90" w:history="1">
        <w:r w:rsidR="007474E0" w:rsidRPr="00F757D1">
          <w:rPr>
            <w:rStyle w:val="Hyperlink"/>
            <w:noProof/>
          </w:rPr>
          <w:t>Figure 4.12: An overview of the simulation-based test-bed for PLC software testing</w:t>
        </w:r>
        <w:r w:rsidR="007474E0">
          <w:rPr>
            <w:noProof/>
            <w:webHidden/>
          </w:rPr>
          <w:tab/>
        </w:r>
        <w:r w:rsidR="007474E0">
          <w:rPr>
            <w:noProof/>
            <w:webHidden/>
          </w:rPr>
          <w:fldChar w:fldCharType="begin"/>
        </w:r>
        <w:r w:rsidR="007474E0">
          <w:rPr>
            <w:noProof/>
            <w:webHidden/>
          </w:rPr>
          <w:instrText xml:space="preserve"> PAGEREF _Toc21455590 \h </w:instrText>
        </w:r>
        <w:r w:rsidR="007474E0">
          <w:rPr>
            <w:noProof/>
            <w:webHidden/>
          </w:rPr>
        </w:r>
        <w:r w:rsidR="007474E0">
          <w:rPr>
            <w:noProof/>
            <w:webHidden/>
          </w:rPr>
          <w:fldChar w:fldCharType="separate"/>
        </w:r>
        <w:r w:rsidR="007474E0">
          <w:rPr>
            <w:noProof/>
            <w:webHidden/>
          </w:rPr>
          <w:t>132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91" w:history="1">
        <w:r w:rsidR="007474E0" w:rsidRPr="00F757D1">
          <w:rPr>
            <w:rStyle w:val="Hyperlink"/>
            <w:noProof/>
          </w:rPr>
          <w:t>Figure 4.13: A part of CPU register and memory map emulation in Architecture module</w:t>
        </w:r>
        <w:r w:rsidR="007474E0">
          <w:rPr>
            <w:noProof/>
            <w:webHidden/>
          </w:rPr>
          <w:tab/>
        </w:r>
        <w:r w:rsidR="007474E0">
          <w:rPr>
            <w:noProof/>
            <w:webHidden/>
          </w:rPr>
          <w:fldChar w:fldCharType="begin"/>
        </w:r>
        <w:r w:rsidR="007474E0">
          <w:rPr>
            <w:noProof/>
            <w:webHidden/>
          </w:rPr>
          <w:instrText xml:space="preserve"> PAGEREF _Toc21455591 \h </w:instrText>
        </w:r>
        <w:r w:rsidR="007474E0">
          <w:rPr>
            <w:noProof/>
            <w:webHidden/>
          </w:rPr>
        </w:r>
        <w:r w:rsidR="007474E0">
          <w:rPr>
            <w:noProof/>
            <w:webHidden/>
          </w:rPr>
          <w:fldChar w:fldCharType="separate"/>
        </w:r>
        <w:r w:rsidR="007474E0">
          <w:rPr>
            <w:noProof/>
            <w:webHidden/>
          </w:rPr>
          <w:t>133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92" w:history="1">
        <w:r w:rsidR="007474E0" w:rsidRPr="00F757D1">
          <w:rPr>
            <w:rStyle w:val="Hyperlink"/>
            <w:noProof/>
          </w:rPr>
          <w:t>Figure 4.14: Read and write operation of CPU register and memory map</w:t>
        </w:r>
        <w:r w:rsidR="007474E0">
          <w:rPr>
            <w:noProof/>
            <w:webHidden/>
          </w:rPr>
          <w:tab/>
        </w:r>
        <w:r w:rsidR="007474E0">
          <w:rPr>
            <w:noProof/>
            <w:webHidden/>
          </w:rPr>
          <w:fldChar w:fldCharType="begin"/>
        </w:r>
        <w:r w:rsidR="007474E0">
          <w:rPr>
            <w:noProof/>
            <w:webHidden/>
          </w:rPr>
          <w:instrText xml:space="preserve"> PAGEREF _Toc21455592 \h </w:instrText>
        </w:r>
        <w:r w:rsidR="007474E0">
          <w:rPr>
            <w:noProof/>
            <w:webHidden/>
          </w:rPr>
        </w:r>
        <w:r w:rsidR="007474E0">
          <w:rPr>
            <w:noProof/>
            <w:webHidden/>
          </w:rPr>
          <w:fldChar w:fldCharType="separate"/>
        </w:r>
        <w:r w:rsidR="007474E0">
          <w:rPr>
            <w:noProof/>
            <w:webHidden/>
          </w:rPr>
          <w:t>135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93" w:history="1">
        <w:r w:rsidR="007474E0" w:rsidRPr="00F757D1">
          <w:rPr>
            <w:rStyle w:val="Hyperlink"/>
            <w:noProof/>
          </w:rPr>
          <w:t>Figure 4.15: Process of decoding binary code into the instruction set</w:t>
        </w:r>
        <w:r w:rsidR="007474E0">
          <w:rPr>
            <w:noProof/>
            <w:webHidden/>
          </w:rPr>
          <w:tab/>
        </w:r>
        <w:r w:rsidR="007474E0">
          <w:rPr>
            <w:noProof/>
            <w:webHidden/>
          </w:rPr>
          <w:fldChar w:fldCharType="begin"/>
        </w:r>
        <w:r w:rsidR="007474E0">
          <w:rPr>
            <w:noProof/>
            <w:webHidden/>
          </w:rPr>
          <w:instrText xml:space="preserve"> PAGEREF _Toc21455593 \h </w:instrText>
        </w:r>
        <w:r w:rsidR="007474E0">
          <w:rPr>
            <w:noProof/>
            <w:webHidden/>
          </w:rPr>
        </w:r>
        <w:r w:rsidR="007474E0">
          <w:rPr>
            <w:noProof/>
            <w:webHidden/>
          </w:rPr>
          <w:fldChar w:fldCharType="separate"/>
        </w:r>
        <w:r w:rsidR="007474E0">
          <w:rPr>
            <w:noProof/>
            <w:webHidden/>
          </w:rPr>
          <w:t>136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94" w:history="1">
        <w:r w:rsidR="007474E0" w:rsidRPr="00F757D1">
          <w:rPr>
            <w:rStyle w:val="Hyperlink"/>
            <w:noProof/>
          </w:rPr>
          <w:t>Figure 4.16: Process of decoding binary code into instruction set by Assembler module</w:t>
        </w:r>
        <w:r w:rsidR="007474E0">
          <w:rPr>
            <w:noProof/>
            <w:webHidden/>
          </w:rPr>
          <w:tab/>
        </w:r>
        <w:r w:rsidR="007474E0">
          <w:rPr>
            <w:noProof/>
            <w:webHidden/>
          </w:rPr>
          <w:fldChar w:fldCharType="begin"/>
        </w:r>
        <w:r w:rsidR="007474E0">
          <w:rPr>
            <w:noProof/>
            <w:webHidden/>
          </w:rPr>
          <w:instrText xml:space="preserve"> PAGEREF _Toc21455594 \h </w:instrText>
        </w:r>
        <w:r w:rsidR="007474E0">
          <w:rPr>
            <w:noProof/>
            <w:webHidden/>
          </w:rPr>
        </w:r>
        <w:r w:rsidR="007474E0">
          <w:rPr>
            <w:noProof/>
            <w:webHidden/>
          </w:rPr>
          <w:fldChar w:fldCharType="separate"/>
        </w:r>
        <w:r w:rsidR="007474E0">
          <w:rPr>
            <w:noProof/>
            <w:webHidden/>
          </w:rPr>
          <w:t>138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95" w:history="1">
        <w:r w:rsidR="007474E0" w:rsidRPr="00F757D1">
          <w:rPr>
            <w:rStyle w:val="Hyperlink"/>
            <w:noProof/>
          </w:rPr>
          <w:t>Figure 4.17: A part of machine code decoder in Assembler module</w:t>
        </w:r>
        <w:r w:rsidR="007474E0">
          <w:rPr>
            <w:noProof/>
            <w:webHidden/>
          </w:rPr>
          <w:tab/>
        </w:r>
        <w:r w:rsidR="007474E0">
          <w:rPr>
            <w:noProof/>
            <w:webHidden/>
          </w:rPr>
          <w:fldChar w:fldCharType="begin"/>
        </w:r>
        <w:r w:rsidR="007474E0">
          <w:rPr>
            <w:noProof/>
            <w:webHidden/>
          </w:rPr>
          <w:instrText xml:space="preserve"> PAGEREF _Toc21455595 \h </w:instrText>
        </w:r>
        <w:r w:rsidR="007474E0">
          <w:rPr>
            <w:noProof/>
            <w:webHidden/>
          </w:rPr>
        </w:r>
        <w:r w:rsidR="007474E0">
          <w:rPr>
            <w:noProof/>
            <w:webHidden/>
          </w:rPr>
          <w:fldChar w:fldCharType="separate"/>
        </w:r>
        <w:r w:rsidR="007474E0">
          <w:rPr>
            <w:noProof/>
            <w:webHidden/>
          </w:rPr>
          <w:t>139</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96" w:history="1">
        <w:r w:rsidR="007474E0" w:rsidRPr="00F757D1">
          <w:rPr>
            <w:rStyle w:val="Hyperlink"/>
            <w:noProof/>
          </w:rPr>
          <w:t>Figure 4.18: An example of instruction set operation emulation in Emulator module</w:t>
        </w:r>
        <w:r w:rsidR="007474E0">
          <w:rPr>
            <w:noProof/>
            <w:webHidden/>
          </w:rPr>
          <w:tab/>
        </w:r>
        <w:r w:rsidR="007474E0">
          <w:rPr>
            <w:noProof/>
            <w:webHidden/>
          </w:rPr>
          <w:fldChar w:fldCharType="begin"/>
        </w:r>
        <w:r w:rsidR="007474E0">
          <w:rPr>
            <w:noProof/>
            <w:webHidden/>
          </w:rPr>
          <w:instrText xml:space="preserve"> PAGEREF _Toc21455596 \h </w:instrText>
        </w:r>
        <w:r w:rsidR="007474E0">
          <w:rPr>
            <w:noProof/>
            <w:webHidden/>
          </w:rPr>
        </w:r>
        <w:r w:rsidR="007474E0">
          <w:rPr>
            <w:noProof/>
            <w:webHidden/>
          </w:rPr>
          <w:fldChar w:fldCharType="separate"/>
        </w:r>
        <w:r w:rsidR="007474E0">
          <w:rPr>
            <w:noProof/>
            <w:webHidden/>
          </w:rPr>
          <w:t>141</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97" w:history="1">
        <w:r w:rsidR="007474E0" w:rsidRPr="00F757D1">
          <w:rPr>
            <w:rStyle w:val="Hyperlink"/>
            <w:noProof/>
          </w:rPr>
          <w:t>Figure 4.19: Direct addressing mode of TMS320C32 microprocessor</w:t>
        </w:r>
        <w:r w:rsidR="007474E0">
          <w:rPr>
            <w:noProof/>
            <w:webHidden/>
          </w:rPr>
          <w:tab/>
        </w:r>
        <w:r w:rsidR="007474E0">
          <w:rPr>
            <w:noProof/>
            <w:webHidden/>
          </w:rPr>
          <w:fldChar w:fldCharType="begin"/>
        </w:r>
        <w:r w:rsidR="007474E0">
          <w:rPr>
            <w:noProof/>
            <w:webHidden/>
          </w:rPr>
          <w:instrText xml:space="preserve"> PAGEREF _Toc21455597 \h </w:instrText>
        </w:r>
        <w:r w:rsidR="007474E0">
          <w:rPr>
            <w:noProof/>
            <w:webHidden/>
          </w:rPr>
        </w:r>
        <w:r w:rsidR="007474E0">
          <w:rPr>
            <w:noProof/>
            <w:webHidden/>
          </w:rPr>
          <w:fldChar w:fldCharType="separate"/>
        </w:r>
        <w:r w:rsidR="007474E0">
          <w:rPr>
            <w:noProof/>
            <w:webHidden/>
          </w:rPr>
          <w:t>142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98" w:history="1">
        <w:r w:rsidR="007474E0" w:rsidRPr="00F757D1">
          <w:rPr>
            <w:rStyle w:val="Hyperlink"/>
            <w:noProof/>
          </w:rPr>
          <w:t>Figure 4.20: An example of indirect addressing of TMS320C32 microprocessor</w:t>
        </w:r>
        <w:r w:rsidR="007474E0">
          <w:rPr>
            <w:noProof/>
            <w:webHidden/>
          </w:rPr>
          <w:tab/>
        </w:r>
        <w:r w:rsidR="007474E0">
          <w:rPr>
            <w:noProof/>
            <w:webHidden/>
          </w:rPr>
          <w:fldChar w:fldCharType="begin"/>
        </w:r>
        <w:r w:rsidR="007474E0">
          <w:rPr>
            <w:noProof/>
            <w:webHidden/>
          </w:rPr>
          <w:instrText xml:space="preserve"> PAGEREF _Toc21455598 \h </w:instrText>
        </w:r>
        <w:r w:rsidR="007474E0">
          <w:rPr>
            <w:noProof/>
            <w:webHidden/>
          </w:rPr>
        </w:r>
        <w:r w:rsidR="007474E0">
          <w:rPr>
            <w:noProof/>
            <w:webHidden/>
          </w:rPr>
          <w:fldChar w:fldCharType="separate"/>
        </w:r>
        <w:r w:rsidR="007474E0">
          <w:rPr>
            <w:noProof/>
            <w:webHidden/>
          </w:rPr>
          <w:t>143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599" w:history="1">
        <w:r w:rsidR="007474E0" w:rsidRPr="00F757D1">
          <w:rPr>
            <w:rStyle w:val="Hyperlink"/>
            <w:noProof/>
          </w:rPr>
          <w:t>Figure 4.21: A part of addressing mode emulation in Emulation module</w:t>
        </w:r>
        <w:r w:rsidR="007474E0">
          <w:rPr>
            <w:noProof/>
            <w:webHidden/>
          </w:rPr>
          <w:tab/>
        </w:r>
        <w:r w:rsidR="007474E0">
          <w:rPr>
            <w:noProof/>
            <w:webHidden/>
          </w:rPr>
          <w:fldChar w:fldCharType="begin"/>
        </w:r>
        <w:r w:rsidR="007474E0">
          <w:rPr>
            <w:noProof/>
            <w:webHidden/>
          </w:rPr>
          <w:instrText xml:space="preserve"> PAGEREF _Toc21455599 \h </w:instrText>
        </w:r>
        <w:r w:rsidR="007474E0">
          <w:rPr>
            <w:noProof/>
            <w:webHidden/>
          </w:rPr>
        </w:r>
        <w:r w:rsidR="007474E0">
          <w:rPr>
            <w:noProof/>
            <w:webHidden/>
          </w:rPr>
          <w:fldChar w:fldCharType="separate"/>
        </w:r>
        <w:r w:rsidR="007474E0">
          <w:rPr>
            <w:noProof/>
            <w:webHidden/>
          </w:rPr>
          <w:t>143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00" w:history="1">
        <w:r w:rsidR="007474E0" w:rsidRPr="00F757D1">
          <w:rPr>
            <w:rStyle w:val="Hyperlink"/>
            <w:noProof/>
          </w:rPr>
          <w:t>Figure 4.22: Process of instruction code execution and test result analysis in Test module</w:t>
        </w:r>
        <w:r w:rsidR="007474E0">
          <w:rPr>
            <w:noProof/>
            <w:webHidden/>
          </w:rPr>
          <w:tab/>
        </w:r>
        <w:r w:rsidR="007474E0">
          <w:rPr>
            <w:noProof/>
            <w:webHidden/>
          </w:rPr>
          <w:fldChar w:fldCharType="begin"/>
        </w:r>
        <w:r w:rsidR="007474E0">
          <w:rPr>
            <w:noProof/>
            <w:webHidden/>
          </w:rPr>
          <w:instrText xml:space="preserve"> PAGEREF _Toc21455600 \h </w:instrText>
        </w:r>
        <w:r w:rsidR="007474E0">
          <w:rPr>
            <w:noProof/>
            <w:webHidden/>
          </w:rPr>
        </w:r>
        <w:r w:rsidR="007474E0">
          <w:rPr>
            <w:noProof/>
            <w:webHidden/>
          </w:rPr>
          <w:fldChar w:fldCharType="separate"/>
        </w:r>
        <w:r w:rsidR="007474E0">
          <w:rPr>
            <w:noProof/>
            <w:webHidden/>
          </w:rPr>
          <w:t>146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01" w:history="1">
        <w:r w:rsidR="007474E0" w:rsidRPr="00F757D1">
          <w:rPr>
            <w:rStyle w:val="Hyperlink"/>
            <w:noProof/>
          </w:rPr>
          <w:t>Figure 4.23: A part of instruction code execution in Test module</w:t>
        </w:r>
        <w:r w:rsidR="007474E0">
          <w:rPr>
            <w:noProof/>
            <w:webHidden/>
          </w:rPr>
          <w:tab/>
        </w:r>
        <w:r w:rsidR="007474E0">
          <w:rPr>
            <w:noProof/>
            <w:webHidden/>
          </w:rPr>
          <w:fldChar w:fldCharType="begin"/>
        </w:r>
        <w:r w:rsidR="007474E0">
          <w:rPr>
            <w:noProof/>
            <w:webHidden/>
          </w:rPr>
          <w:instrText xml:space="preserve"> PAGEREF _Toc21455601 \h </w:instrText>
        </w:r>
        <w:r w:rsidR="007474E0">
          <w:rPr>
            <w:noProof/>
            <w:webHidden/>
          </w:rPr>
        </w:r>
        <w:r w:rsidR="007474E0">
          <w:rPr>
            <w:noProof/>
            <w:webHidden/>
          </w:rPr>
          <w:fldChar w:fldCharType="separate"/>
        </w:r>
        <w:r w:rsidR="007474E0">
          <w:rPr>
            <w:noProof/>
            <w:webHidden/>
          </w:rPr>
          <w:t>148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02" w:history="1">
        <w:r w:rsidR="007474E0" w:rsidRPr="00F757D1">
          <w:rPr>
            <w:rStyle w:val="Hyperlink"/>
            <w:noProof/>
          </w:rPr>
          <w:t>Figure 4.24: Process of test result analysis in Test module</w:t>
        </w:r>
        <w:r w:rsidR="007474E0">
          <w:rPr>
            <w:noProof/>
            <w:webHidden/>
          </w:rPr>
          <w:tab/>
        </w:r>
        <w:r w:rsidR="007474E0">
          <w:rPr>
            <w:noProof/>
            <w:webHidden/>
          </w:rPr>
          <w:fldChar w:fldCharType="begin"/>
        </w:r>
        <w:r w:rsidR="007474E0">
          <w:rPr>
            <w:noProof/>
            <w:webHidden/>
          </w:rPr>
          <w:instrText xml:space="preserve"> PAGEREF _Toc21455602 \h </w:instrText>
        </w:r>
        <w:r w:rsidR="007474E0">
          <w:rPr>
            <w:noProof/>
            <w:webHidden/>
          </w:rPr>
        </w:r>
        <w:r w:rsidR="007474E0">
          <w:rPr>
            <w:noProof/>
            <w:webHidden/>
          </w:rPr>
          <w:fldChar w:fldCharType="separate"/>
        </w:r>
        <w:r w:rsidR="007474E0">
          <w:rPr>
            <w:noProof/>
            <w:webHidden/>
          </w:rPr>
          <w:t>148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03" w:history="1">
        <w:r w:rsidR="007474E0" w:rsidRPr="00F757D1">
          <w:rPr>
            <w:rStyle w:val="Hyperlink"/>
            <w:noProof/>
          </w:rPr>
          <w:t>Figure 4.25: Compilation of the test-bed to executable code</w:t>
        </w:r>
        <w:r w:rsidR="007474E0">
          <w:rPr>
            <w:noProof/>
            <w:webHidden/>
          </w:rPr>
          <w:tab/>
        </w:r>
        <w:r w:rsidR="007474E0">
          <w:rPr>
            <w:noProof/>
            <w:webHidden/>
          </w:rPr>
          <w:fldChar w:fldCharType="begin"/>
        </w:r>
        <w:r w:rsidR="007474E0">
          <w:rPr>
            <w:noProof/>
            <w:webHidden/>
          </w:rPr>
          <w:instrText xml:space="preserve"> PAGEREF _Toc21455603 \h </w:instrText>
        </w:r>
        <w:r w:rsidR="007474E0">
          <w:rPr>
            <w:noProof/>
            <w:webHidden/>
          </w:rPr>
        </w:r>
        <w:r w:rsidR="007474E0">
          <w:rPr>
            <w:noProof/>
            <w:webHidden/>
          </w:rPr>
          <w:fldChar w:fldCharType="separate"/>
        </w:r>
        <w:r w:rsidR="007474E0">
          <w:rPr>
            <w:noProof/>
            <w:webHidden/>
          </w:rPr>
          <w:t>150</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04" w:history="1">
        <w:r w:rsidR="007474E0" w:rsidRPr="00F757D1">
          <w:rPr>
            <w:rStyle w:val="Hyperlink"/>
            <w:noProof/>
          </w:rPr>
          <w:t>Figure 4.26: Verification and Validation activities throughout the software test-bed development life cycle</w:t>
        </w:r>
        <w:r w:rsidR="007474E0">
          <w:rPr>
            <w:noProof/>
            <w:webHidden/>
          </w:rPr>
          <w:tab/>
        </w:r>
        <w:r w:rsidR="007474E0">
          <w:rPr>
            <w:noProof/>
            <w:webHidden/>
          </w:rPr>
          <w:fldChar w:fldCharType="begin"/>
        </w:r>
        <w:r w:rsidR="007474E0">
          <w:rPr>
            <w:noProof/>
            <w:webHidden/>
          </w:rPr>
          <w:instrText xml:space="preserve"> PAGEREF _Toc21455604 \h </w:instrText>
        </w:r>
        <w:r w:rsidR="007474E0">
          <w:rPr>
            <w:noProof/>
            <w:webHidden/>
          </w:rPr>
        </w:r>
        <w:r w:rsidR="007474E0">
          <w:rPr>
            <w:noProof/>
            <w:webHidden/>
          </w:rPr>
          <w:fldChar w:fldCharType="separate"/>
        </w:r>
        <w:r w:rsidR="007474E0">
          <w:rPr>
            <w:noProof/>
            <w:webHidden/>
          </w:rPr>
          <w:t>152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05" w:history="1">
        <w:r w:rsidR="007474E0" w:rsidRPr="00F757D1">
          <w:rPr>
            <w:rStyle w:val="Hyperlink"/>
            <w:noProof/>
          </w:rPr>
          <w:t>Figure 4.27: Verification of the software test-bed with instruction set unit test cases</w:t>
        </w:r>
        <w:r w:rsidR="007474E0">
          <w:rPr>
            <w:noProof/>
            <w:webHidden/>
          </w:rPr>
          <w:tab/>
        </w:r>
        <w:r w:rsidR="007474E0">
          <w:rPr>
            <w:noProof/>
            <w:webHidden/>
          </w:rPr>
          <w:fldChar w:fldCharType="begin"/>
        </w:r>
        <w:r w:rsidR="007474E0">
          <w:rPr>
            <w:noProof/>
            <w:webHidden/>
          </w:rPr>
          <w:instrText xml:space="preserve"> PAGEREF _Toc21455605 \h </w:instrText>
        </w:r>
        <w:r w:rsidR="007474E0">
          <w:rPr>
            <w:noProof/>
            <w:webHidden/>
          </w:rPr>
        </w:r>
        <w:r w:rsidR="007474E0">
          <w:rPr>
            <w:noProof/>
            <w:webHidden/>
          </w:rPr>
          <w:fldChar w:fldCharType="separate"/>
        </w:r>
        <w:r w:rsidR="007474E0">
          <w:rPr>
            <w:noProof/>
            <w:webHidden/>
          </w:rPr>
          <w:t>154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06" w:history="1">
        <w:r w:rsidR="007474E0" w:rsidRPr="00F757D1">
          <w:rPr>
            <w:rStyle w:val="Hyperlink"/>
            <w:noProof/>
          </w:rPr>
          <w:t>Figure 4.28: Unit test case development for PLC microprocessor instruction sets</w:t>
        </w:r>
        <w:r w:rsidR="007474E0">
          <w:rPr>
            <w:noProof/>
            <w:webHidden/>
          </w:rPr>
          <w:tab/>
        </w:r>
        <w:r w:rsidR="007474E0">
          <w:rPr>
            <w:noProof/>
            <w:webHidden/>
          </w:rPr>
          <w:fldChar w:fldCharType="begin"/>
        </w:r>
        <w:r w:rsidR="007474E0">
          <w:rPr>
            <w:noProof/>
            <w:webHidden/>
          </w:rPr>
          <w:instrText xml:space="preserve"> PAGEREF _Toc21455606 \h </w:instrText>
        </w:r>
        <w:r w:rsidR="007474E0">
          <w:rPr>
            <w:noProof/>
            <w:webHidden/>
          </w:rPr>
        </w:r>
        <w:r w:rsidR="007474E0">
          <w:rPr>
            <w:noProof/>
            <w:webHidden/>
          </w:rPr>
          <w:fldChar w:fldCharType="separate"/>
        </w:r>
        <w:r w:rsidR="007474E0">
          <w:rPr>
            <w:noProof/>
            <w:webHidden/>
          </w:rPr>
          <w:t>157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07" w:history="1">
        <w:r w:rsidR="007474E0" w:rsidRPr="00F757D1">
          <w:rPr>
            <w:rStyle w:val="Hyperlink"/>
            <w:noProof/>
          </w:rPr>
          <w:t>Figure 4.29: Implementation of unit test cases for instruction sets emulated in test-bed</w:t>
        </w:r>
        <w:r w:rsidR="007474E0">
          <w:rPr>
            <w:noProof/>
            <w:webHidden/>
          </w:rPr>
          <w:tab/>
        </w:r>
        <w:r w:rsidR="007474E0">
          <w:rPr>
            <w:noProof/>
            <w:webHidden/>
          </w:rPr>
          <w:fldChar w:fldCharType="begin"/>
        </w:r>
        <w:r w:rsidR="007474E0">
          <w:rPr>
            <w:noProof/>
            <w:webHidden/>
          </w:rPr>
          <w:instrText xml:space="preserve"> PAGEREF _Toc21455607 \h </w:instrText>
        </w:r>
        <w:r w:rsidR="007474E0">
          <w:rPr>
            <w:noProof/>
            <w:webHidden/>
          </w:rPr>
        </w:r>
        <w:r w:rsidR="007474E0">
          <w:rPr>
            <w:noProof/>
            <w:webHidden/>
          </w:rPr>
          <w:fldChar w:fldCharType="separate"/>
        </w:r>
        <w:r w:rsidR="007474E0">
          <w:rPr>
            <w:noProof/>
            <w:webHidden/>
          </w:rPr>
          <w:t>163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08" w:history="1">
        <w:r w:rsidR="007474E0" w:rsidRPr="00F757D1">
          <w:rPr>
            <w:rStyle w:val="Hyperlink"/>
            <w:noProof/>
          </w:rPr>
          <w:t>Figure 4.30: Process of unit testing for instruction sets emulated in test-bed</w:t>
        </w:r>
        <w:r w:rsidR="007474E0">
          <w:rPr>
            <w:noProof/>
            <w:webHidden/>
          </w:rPr>
          <w:tab/>
        </w:r>
        <w:r w:rsidR="007474E0">
          <w:rPr>
            <w:noProof/>
            <w:webHidden/>
          </w:rPr>
          <w:fldChar w:fldCharType="begin"/>
        </w:r>
        <w:r w:rsidR="007474E0">
          <w:rPr>
            <w:noProof/>
            <w:webHidden/>
          </w:rPr>
          <w:instrText xml:space="preserve"> PAGEREF _Toc21455608 \h </w:instrText>
        </w:r>
        <w:r w:rsidR="007474E0">
          <w:rPr>
            <w:noProof/>
            <w:webHidden/>
          </w:rPr>
        </w:r>
        <w:r w:rsidR="007474E0">
          <w:rPr>
            <w:noProof/>
            <w:webHidden/>
          </w:rPr>
          <w:fldChar w:fldCharType="separate"/>
        </w:r>
        <w:r w:rsidR="007474E0">
          <w:rPr>
            <w:noProof/>
            <w:webHidden/>
          </w:rPr>
          <w:t>164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09" w:history="1">
        <w:r w:rsidR="007474E0" w:rsidRPr="00F757D1">
          <w:rPr>
            <w:rStyle w:val="Hyperlink"/>
            <w:noProof/>
          </w:rPr>
          <w:t>Figure 4.31: Result of unit testing for software test-bed</w:t>
        </w:r>
        <w:r w:rsidR="007474E0">
          <w:rPr>
            <w:noProof/>
            <w:webHidden/>
          </w:rPr>
          <w:tab/>
        </w:r>
        <w:r w:rsidR="007474E0">
          <w:rPr>
            <w:noProof/>
            <w:webHidden/>
          </w:rPr>
          <w:fldChar w:fldCharType="begin"/>
        </w:r>
        <w:r w:rsidR="007474E0">
          <w:rPr>
            <w:noProof/>
            <w:webHidden/>
          </w:rPr>
          <w:instrText xml:space="preserve"> PAGEREF _Toc21455609 \h </w:instrText>
        </w:r>
        <w:r w:rsidR="007474E0">
          <w:rPr>
            <w:noProof/>
            <w:webHidden/>
          </w:rPr>
        </w:r>
        <w:r w:rsidR="007474E0">
          <w:rPr>
            <w:noProof/>
            <w:webHidden/>
          </w:rPr>
          <w:fldChar w:fldCharType="separate"/>
        </w:r>
        <w:r w:rsidR="007474E0">
          <w:rPr>
            <w:noProof/>
            <w:webHidden/>
          </w:rPr>
          <w:t>165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10" w:history="1">
        <w:r w:rsidR="007474E0" w:rsidRPr="00F757D1">
          <w:rPr>
            <w:rStyle w:val="Hyperlink"/>
            <w:noProof/>
          </w:rPr>
          <w:t xml:space="preserve">Figure 4.32: Verification of the software test-bed with functional testing using the benchmark </w:t>
        </w:r>
        <w:r w:rsidR="007474E0" w:rsidRPr="00F757D1">
          <w:rPr>
            <w:rStyle w:val="Hyperlink"/>
            <w:noProof/>
          </w:rPr>
          <w:lastRenderedPageBreak/>
          <w:t>programs</w:t>
        </w:r>
        <w:r w:rsidR="007474E0">
          <w:rPr>
            <w:noProof/>
            <w:webHidden/>
          </w:rPr>
          <w:tab/>
        </w:r>
        <w:r w:rsidR="007474E0">
          <w:rPr>
            <w:noProof/>
            <w:webHidden/>
          </w:rPr>
          <w:fldChar w:fldCharType="begin"/>
        </w:r>
        <w:r w:rsidR="007474E0">
          <w:rPr>
            <w:noProof/>
            <w:webHidden/>
          </w:rPr>
          <w:instrText xml:space="preserve"> PAGEREF _Toc21455610 \h </w:instrText>
        </w:r>
        <w:r w:rsidR="007474E0">
          <w:rPr>
            <w:noProof/>
            <w:webHidden/>
          </w:rPr>
        </w:r>
        <w:r w:rsidR="007474E0">
          <w:rPr>
            <w:noProof/>
            <w:webHidden/>
          </w:rPr>
          <w:fldChar w:fldCharType="separate"/>
        </w:r>
        <w:r w:rsidR="007474E0">
          <w:rPr>
            <w:noProof/>
            <w:webHidden/>
          </w:rPr>
          <w:t>167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11" w:history="1">
        <w:r w:rsidR="007474E0" w:rsidRPr="00F757D1">
          <w:rPr>
            <w:rStyle w:val="Hyperlink"/>
            <w:noProof/>
          </w:rPr>
          <w:t>Figure 4.33: An FBD program for Lamp On/Off function</w:t>
        </w:r>
        <w:r w:rsidR="007474E0">
          <w:rPr>
            <w:noProof/>
            <w:webHidden/>
          </w:rPr>
          <w:tab/>
        </w:r>
        <w:r w:rsidR="007474E0">
          <w:rPr>
            <w:noProof/>
            <w:webHidden/>
          </w:rPr>
          <w:fldChar w:fldCharType="begin"/>
        </w:r>
        <w:r w:rsidR="007474E0">
          <w:rPr>
            <w:noProof/>
            <w:webHidden/>
          </w:rPr>
          <w:instrText xml:space="preserve"> PAGEREF _Toc21455611 \h </w:instrText>
        </w:r>
        <w:r w:rsidR="007474E0">
          <w:rPr>
            <w:noProof/>
            <w:webHidden/>
          </w:rPr>
        </w:r>
        <w:r w:rsidR="007474E0">
          <w:rPr>
            <w:noProof/>
            <w:webHidden/>
          </w:rPr>
          <w:fldChar w:fldCharType="separate"/>
        </w:r>
        <w:r w:rsidR="007474E0">
          <w:rPr>
            <w:noProof/>
            <w:webHidden/>
          </w:rPr>
          <w:t>168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12" w:history="1">
        <w:r w:rsidR="007474E0" w:rsidRPr="00F757D1">
          <w:rPr>
            <w:rStyle w:val="Hyperlink"/>
            <w:noProof/>
          </w:rPr>
          <w:t>Figure 4.34: Functional testing of software test-bed for Lamp On/Off benchmark</w:t>
        </w:r>
        <w:r w:rsidR="007474E0">
          <w:rPr>
            <w:noProof/>
            <w:webHidden/>
          </w:rPr>
          <w:tab/>
        </w:r>
        <w:r w:rsidR="007474E0">
          <w:rPr>
            <w:noProof/>
            <w:webHidden/>
          </w:rPr>
          <w:fldChar w:fldCharType="begin"/>
        </w:r>
        <w:r w:rsidR="007474E0">
          <w:rPr>
            <w:noProof/>
            <w:webHidden/>
          </w:rPr>
          <w:instrText xml:space="preserve"> PAGEREF _Toc21455612 \h </w:instrText>
        </w:r>
        <w:r w:rsidR="007474E0">
          <w:rPr>
            <w:noProof/>
            <w:webHidden/>
          </w:rPr>
        </w:r>
        <w:r w:rsidR="007474E0">
          <w:rPr>
            <w:noProof/>
            <w:webHidden/>
          </w:rPr>
          <w:fldChar w:fldCharType="separate"/>
        </w:r>
        <w:r w:rsidR="007474E0">
          <w:rPr>
            <w:noProof/>
            <w:webHidden/>
          </w:rPr>
          <w:t>170</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13" w:history="1">
        <w:r w:rsidR="007474E0" w:rsidRPr="00F757D1">
          <w:rPr>
            <w:rStyle w:val="Hyperlink"/>
            <w:noProof/>
          </w:rPr>
          <w:t>Figure 4.35: Functional testing of software test-bed for KNICS IDiPS-RPS BP benchmark</w:t>
        </w:r>
        <w:r w:rsidR="007474E0">
          <w:rPr>
            <w:noProof/>
            <w:webHidden/>
          </w:rPr>
          <w:tab/>
        </w:r>
        <w:r w:rsidR="007474E0">
          <w:rPr>
            <w:noProof/>
            <w:webHidden/>
          </w:rPr>
          <w:fldChar w:fldCharType="begin"/>
        </w:r>
        <w:r w:rsidR="007474E0">
          <w:rPr>
            <w:noProof/>
            <w:webHidden/>
          </w:rPr>
          <w:instrText xml:space="preserve"> PAGEREF _Toc21455613 \h </w:instrText>
        </w:r>
        <w:r w:rsidR="007474E0">
          <w:rPr>
            <w:noProof/>
            <w:webHidden/>
          </w:rPr>
        </w:r>
        <w:r w:rsidR="007474E0">
          <w:rPr>
            <w:noProof/>
            <w:webHidden/>
          </w:rPr>
          <w:fldChar w:fldCharType="separate"/>
        </w:r>
        <w:r w:rsidR="007474E0">
          <w:rPr>
            <w:noProof/>
            <w:webHidden/>
          </w:rPr>
          <w:t>174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14" w:history="1">
        <w:r w:rsidR="007474E0" w:rsidRPr="00F757D1">
          <w:rPr>
            <w:rStyle w:val="Hyperlink"/>
            <w:noProof/>
          </w:rPr>
          <w:t>Figure 5.1: Architecture of four redundant channel IDiPS-RPS</w:t>
        </w:r>
        <w:r w:rsidR="007474E0">
          <w:rPr>
            <w:noProof/>
            <w:webHidden/>
          </w:rPr>
          <w:tab/>
        </w:r>
        <w:r w:rsidR="007474E0">
          <w:rPr>
            <w:noProof/>
            <w:webHidden/>
          </w:rPr>
          <w:fldChar w:fldCharType="begin"/>
        </w:r>
        <w:r w:rsidR="007474E0">
          <w:rPr>
            <w:noProof/>
            <w:webHidden/>
          </w:rPr>
          <w:instrText xml:space="preserve"> PAGEREF _Toc21455614 \h </w:instrText>
        </w:r>
        <w:r w:rsidR="007474E0">
          <w:rPr>
            <w:noProof/>
            <w:webHidden/>
          </w:rPr>
        </w:r>
        <w:r w:rsidR="007474E0">
          <w:rPr>
            <w:noProof/>
            <w:webHidden/>
          </w:rPr>
          <w:fldChar w:fldCharType="separate"/>
        </w:r>
        <w:r w:rsidR="007474E0">
          <w:rPr>
            <w:noProof/>
            <w:webHidden/>
          </w:rPr>
          <w:t>179</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15" w:history="1">
        <w:r w:rsidR="007474E0" w:rsidRPr="00F757D1">
          <w:rPr>
            <w:rStyle w:val="Hyperlink"/>
            <w:noProof/>
          </w:rPr>
          <w:t>Figure 5.2: Hierarchical architecture of POSAFE-Q PLC</w:t>
        </w:r>
        <w:r w:rsidR="007474E0">
          <w:rPr>
            <w:noProof/>
            <w:webHidden/>
          </w:rPr>
          <w:tab/>
        </w:r>
        <w:r w:rsidR="007474E0">
          <w:rPr>
            <w:noProof/>
            <w:webHidden/>
          </w:rPr>
          <w:fldChar w:fldCharType="begin"/>
        </w:r>
        <w:r w:rsidR="007474E0">
          <w:rPr>
            <w:noProof/>
            <w:webHidden/>
          </w:rPr>
          <w:instrText xml:space="preserve"> PAGEREF _Toc21455615 \h </w:instrText>
        </w:r>
        <w:r w:rsidR="007474E0">
          <w:rPr>
            <w:noProof/>
            <w:webHidden/>
          </w:rPr>
        </w:r>
        <w:r w:rsidR="007474E0">
          <w:rPr>
            <w:noProof/>
            <w:webHidden/>
          </w:rPr>
          <w:fldChar w:fldCharType="separate"/>
        </w:r>
        <w:r w:rsidR="007474E0">
          <w:rPr>
            <w:noProof/>
            <w:webHidden/>
          </w:rPr>
          <w:t>181</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16" w:history="1">
        <w:r w:rsidR="007474E0" w:rsidRPr="00F757D1">
          <w:rPr>
            <w:rStyle w:val="Hyperlink"/>
            <w:noProof/>
          </w:rPr>
          <w:t>Figure 5.3: FBD program compile procedure of POSAFE-Q PLC</w:t>
        </w:r>
        <w:r w:rsidR="007474E0">
          <w:rPr>
            <w:noProof/>
            <w:webHidden/>
          </w:rPr>
          <w:tab/>
        </w:r>
        <w:r w:rsidR="007474E0">
          <w:rPr>
            <w:noProof/>
            <w:webHidden/>
          </w:rPr>
          <w:fldChar w:fldCharType="begin"/>
        </w:r>
        <w:r w:rsidR="007474E0">
          <w:rPr>
            <w:noProof/>
            <w:webHidden/>
          </w:rPr>
          <w:instrText xml:space="preserve"> PAGEREF _Toc21455616 \h </w:instrText>
        </w:r>
        <w:r w:rsidR="007474E0">
          <w:rPr>
            <w:noProof/>
            <w:webHidden/>
          </w:rPr>
        </w:r>
        <w:r w:rsidR="007474E0">
          <w:rPr>
            <w:noProof/>
            <w:webHidden/>
          </w:rPr>
          <w:fldChar w:fldCharType="separate"/>
        </w:r>
        <w:r w:rsidR="007474E0">
          <w:rPr>
            <w:noProof/>
            <w:webHidden/>
          </w:rPr>
          <w:t>182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17" w:history="1">
        <w:r w:rsidR="007474E0" w:rsidRPr="00F757D1">
          <w:rPr>
            <w:rStyle w:val="Hyperlink"/>
            <w:noProof/>
          </w:rPr>
          <w:t>Figure 5.4: Software V&amp;V activities for KNICS IDiPS-RPS BP software, reused with permission from [39]</w:t>
        </w:r>
        <w:r w:rsidR="007474E0">
          <w:rPr>
            <w:noProof/>
            <w:webHidden/>
          </w:rPr>
          <w:tab/>
        </w:r>
        <w:r w:rsidR="007474E0">
          <w:rPr>
            <w:noProof/>
            <w:webHidden/>
          </w:rPr>
          <w:fldChar w:fldCharType="begin"/>
        </w:r>
        <w:r w:rsidR="007474E0">
          <w:rPr>
            <w:noProof/>
            <w:webHidden/>
          </w:rPr>
          <w:instrText xml:space="preserve"> PAGEREF _Toc21455617 \h </w:instrText>
        </w:r>
        <w:r w:rsidR="007474E0">
          <w:rPr>
            <w:noProof/>
            <w:webHidden/>
          </w:rPr>
        </w:r>
        <w:r w:rsidR="007474E0">
          <w:rPr>
            <w:noProof/>
            <w:webHidden/>
          </w:rPr>
          <w:fldChar w:fldCharType="separate"/>
        </w:r>
        <w:r w:rsidR="007474E0">
          <w:rPr>
            <w:noProof/>
            <w:webHidden/>
          </w:rPr>
          <w:t>183</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18" w:history="1">
        <w:r w:rsidR="007474E0" w:rsidRPr="00F757D1">
          <w:rPr>
            <w:rStyle w:val="Hyperlink"/>
            <w:noProof/>
          </w:rPr>
          <w:t>Figure 5.5: Manual reset trip logic configuration</w:t>
        </w:r>
        <w:r w:rsidR="007474E0">
          <w:rPr>
            <w:noProof/>
            <w:webHidden/>
          </w:rPr>
          <w:tab/>
        </w:r>
        <w:r w:rsidR="007474E0">
          <w:rPr>
            <w:noProof/>
            <w:webHidden/>
          </w:rPr>
          <w:fldChar w:fldCharType="begin"/>
        </w:r>
        <w:r w:rsidR="007474E0">
          <w:rPr>
            <w:noProof/>
            <w:webHidden/>
          </w:rPr>
          <w:instrText xml:space="preserve"> PAGEREF _Toc21455618 \h </w:instrText>
        </w:r>
        <w:r w:rsidR="007474E0">
          <w:rPr>
            <w:noProof/>
            <w:webHidden/>
          </w:rPr>
        </w:r>
        <w:r w:rsidR="007474E0">
          <w:rPr>
            <w:noProof/>
            <w:webHidden/>
          </w:rPr>
          <w:fldChar w:fldCharType="separate"/>
        </w:r>
        <w:r w:rsidR="007474E0">
          <w:rPr>
            <w:noProof/>
            <w:webHidden/>
          </w:rPr>
          <w:t>185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19" w:history="1">
        <w:r w:rsidR="007474E0" w:rsidRPr="00F757D1">
          <w:rPr>
            <w:rStyle w:val="Hyperlink"/>
            <w:noProof/>
          </w:rPr>
          <w:t>Figure 5.6: Fixed set-point trip logic configuration</w:t>
        </w:r>
        <w:r w:rsidR="007474E0">
          <w:rPr>
            <w:noProof/>
            <w:webHidden/>
          </w:rPr>
          <w:tab/>
        </w:r>
        <w:r w:rsidR="007474E0">
          <w:rPr>
            <w:noProof/>
            <w:webHidden/>
          </w:rPr>
          <w:fldChar w:fldCharType="begin"/>
        </w:r>
        <w:r w:rsidR="007474E0">
          <w:rPr>
            <w:noProof/>
            <w:webHidden/>
          </w:rPr>
          <w:instrText xml:space="preserve"> PAGEREF _Toc21455619 \h </w:instrText>
        </w:r>
        <w:r w:rsidR="007474E0">
          <w:rPr>
            <w:noProof/>
            <w:webHidden/>
          </w:rPr>
        </w:r>
        <w:r w:rsidR="007474E0">
          <w:rPr>
            <w:noProof/>
            <w:webHidden/>
          </w:rPr>
          <w:fldChar w:fldCharType="separate"/>
        </w:r>
        <w:r w:rsidR="007474E0">
          <w:rPr>
            <w:noProof/>
            <w:webHidden/>
          </w:rPr>
          <w:t>186</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20" w:history="1">
        <w:r w:rsidR="007474E0" w:rsidRPr="00F757D1">
          <w:rPr>
            <w:rStyle w:val="Hyperlink"/>
            <w:noProof/>
          </w:rPr>
          <w:t>Figure 5.7: Variable set-point trip logic configuration</w:t>
        </w:r>
        <w:r w:rsidR="007474E0">
          <w:rPr>
            <w:noProof/>
            <w:webHidden/>
          </w:rPr>
          <w:tab/>
        </w:r>
        <w:r w:rsidR="007474E0">
          <w:rPr>
            <w:noProof/>
            <w:webHidden/>
          </w:rPr>
          <w:fldChar w:fldCharType="begin"/>
        </w:r>
        <w:r w:rsidR="007474E0">
          <w:rPr>
            <w:noProof/>
            <w:webHidden/>
          </w:rPr>
          <w:instrText xml:space="preserve"> PAGEREF _Toc21455620 \h </w:instrText>
        </w:r>
        <w:r w:rsidR="007474E0">
          <w:rPr>
            <w:noProof/>
            <w:webHidden/>
          </w:rPr>
        </w:r>
        <w:r w:rsidR="007474E0">
          <w:rPr>
            <w:noProof/>
            <w:webHidden/>
          </w:rPr>
          <w:fldChar w:fldCharType="separate"/>
        </w:r>
        <w:r w:rsidR="007474E0">
          <w:rPr>
            <w:noProof/>
            <w:webHidden/>
          </w:rPr>
          <w:t>187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21" w:history="1">
        <w:r w:rsidR="007474E0" w:rsidRPr="00F757D1">
          <w:rPr>
            <w:rStyle w:val="Hyperlink"/>
            <w:noProof/>
          </w:rPr>
          <w:t>Figure 5.8: A part of KNICS IDiPS-RPS BP trip logic software</w:t>
        </w:r>
        <w:r w:rsidR="007474E0">
          <w:rPr>
            <w:noProof/>
            <w:webHidden/>
          </w:rPr>
          <w:tab/>
        </w:r>
        <w:r w:rsidR="007474E0">
          <w:rPr>
            <w:noProof/>
            <w:webHidden/>
          </w:rPr>
          <w:fldChar w:fldCharType="begin"/>
        </w:r>
        <w:r w:rsidR="007474E0">
          <w:rPr>
            <w:noProof/>
            <w:webHidden/>
          </w:rPr>
          <w:instrText xml:space="preserve"> PAGEREF _Toc21455621 \h </w:instrText>
        </w:r>
        <w:r w:rsidR="007474E0">
          <w:rPr>
            <w:noProof/>
            <w:webHidden/>
          </w:rPr>
        </w:r>
        <w:r w:rsidR="007474E0">
          <w:rPr>
            <w:noProof/>
            <w:webHidden/>
          </w:rPr>
          <w:fldChar w:fldCharType="separate"/>
        </w:r>
        <w:r w:rsidR="007474E0">
          <w:rPr>
            <w:noProof/>
            <w:webHidden/>
          </w:rPr>
          <w:t>192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22" w:history="1">
        <w:r w:rsidR="007474E0" w:rsidRPr="00F757D1">
          <w:rPr>
            <w:rStyle w:val="Hyperlink"/>
            <w:noProof/>
          </w:rPr>
          <w:t>Figure 5.9: Illustration on the pressurizer pressure low trip logic</w:t>
        </w:r>
        <w:r w:rsidR="007474E0">
          <w:rPr>
            <w:noProof/>
            <w:webHidden/>
          </w:rPr>
          <w:tab/>
        </w:r>
        <w:r w:rsidR="007474E0">
          <w:rPr>
            <w:noProof/>
            <w:webHidden/>
          </w:rPr>
          <w:fldChar w:fldCharType="begin"/>
        </w:r>
        <w:r w:rsidR="007474E0">
          <w:rPr>
            <w:noProof/>
            <w:webHidden/>
          </w:rPr>
          <w:instrText xml:space="preserve"> PAGEREF _Toc21455622 \h </w:instrText>
        </w:r>
        <w:r w:rsidR="007474E0">
          <w:rPr>
            <w:noProof/>
            <w:webHidden/>
          </w:rPr>
        </w:r>
        <w:r w:rsidR="007474E0">
          <w:rPr>
            <w:noProof/>
            <w:webHidden/>
          </w:rPr>
          <w:fldChar w:fldCharType="separate"/>
        </w:r>
        <w:r w:rsidR="007474E0">
          <w:rPr>
            <w:noProof/>
            <w:webHidden/>
          </w:rPr>
          <w:t>194</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23" w:history="1">
        <w:r w:rsidR="007474E0" w:rsidRPr="00F757D1">
          <w:rPr>
            <w:rStyle w:val="Hyperlink"/>
            <w:noProof/>
          </w:rPr>
          <w:t>Figure 5.10: Generated files of the FETCG: (a) Function block, (b) Component FBDs, (c) System FBD, (d) Test module</w:t>
        </w:r>
        <w:r w:rsidR="007474E0">
          <w:rPr>
            <w:noProof/>
            <w:webHidden/>
          </w:rPr>
          <w:tab/>
        </w:r>
        <w:r w:rsidR="007474E0">
          <w:rPr>
            <w:noProof/>
            <w:webHidden/>
          </w:rPr>
          <w:fldChar w:fldCharType="begin"/>
        </w:r>
        <w:r w:rsidR="007474E0">
          <w:rPr>
            <w:noProof/>
            <w:webHidden/>
          </w:rPr>
          <w:instrText xml:space="preserve"> PAGEREF _Toc21455623 \h </w:instrText>
        </w:r>
        <w:r w:rsidR="007474E0">
          <w:rPr>
            <w:noProof/>
            <w:webHidden/>
          </w:rPr>
        </w:r>
        <w:r w:rsidR="007474E0">
          <w:rPr>
            <w:noProof/>
            <w:webHidden/>
          </w:rPr>
          <w:fldChar w:fldCharType="separate"/>
        </w:r>
        <w:r w:rsidR="007474E0">
          <w:rPr>
            <w:noProof/>
            <w:webHidden/>
          </w:rPr>
          <w:t>195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24" w:history="1">
        <w:r w:rsidR="007474E0" w:rsidRPr="00F757D1">
          <w:rPr>
            <w:rStyle w:val="Hyperlink"/>
            <w:noProof/>
          </w:rPr>
          <w:t>Figure 5.11: Execution of FBDET for the pressurizer pressure low trip logic output of KNICS IDiPS-RPS BP software: (a) Generated model for software output in SMT-LIB format, (b) Generated list of software variables that contributes to software output</w:t>
        </w:r>
        <w:r w:rsidR="007474E0">
          <w:rPr>
            <w:noProof/>
            <w:webHidden/>
          </w:rPr>
          <w:tab/>
        </w:r>
        <w:r w:rsidR="007474E0">
          <w:rPr>
            <w:noProof/>
            <w:webHidden/>
          </w:rPr>
          <w:fldChar w:fldCharType="begin"/>
        </w:r>
        <w:r w:rsidR="007474E0">
          <w:rPr>
            <w:noProof/>
            <w:webHidden/>
          </w:rPr>
          <w:instrText xml:space="preserve"> PAGEREF _Toc21455624 \h </w:instrText>
        </w:r>
        <w:r w:rsidR="007474E0">
          <w:rPr>
            <w:noProof/>
            <w:webHidden/>
          </w:rPr>
        </w:r>
        <w:r w:rsidR="007474E0">
          <w:rPr>
            <w:noProof/>
            <w:webHidden/>
          </w:rPr>
          <w:fldChar w:fldCharType="separate"/>
        </w:r>
        <w:r w:rsidR="007474E0">
          <w:rPr>
            <w:noProof/>
            <w:webHidden/>
          </w:rPr>
          <w:t>197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25" w:history="1">
        <w:r w:rsidR="007474E0" w:rsidRPr="00F757D1">
          <w:rPr>
            <w:rStyle w:val="Hyperlink"/>
            <w:noProof/>
          </w:rPr>
          <w:t>Figure 5.12: Illustration on the process parameter profile for trip demand generation in consideration of the plant dynamics and scan time of the NPP digital I&amp;C system</w:t>
        </w:r>
        <w:r w:rsidR="007474E0">
          <w:rPr>
            <w:noProof/>
            <w:webHidden/>
          </w:rPr>
          <w:tab/>
        </w:r>
        <w:r w:rsidR="007474E0">
          <w:rPr>
            <w:noProof/>
            <w:webHidden/>
          </w:rPr>
          <w:fldChar w:fldCharType="begin"/>
        </w:r>
        <w:r w:rsidR="007474E0">
          <w:rPr>
            <w:noProof/>
            <w:webHidden/>
          </w:rPr>
          <w:instrText xml:space="preserve"> PAGEREF _Toc21455625 \h </w:instrText>
        </w:r>
        <w:r w:rsidR="007474E0">
          <w:rPr>
            <w:noProof/>
            <w:webHidden/>
          </w:rPr>
        </w:r>
        <w:r w:rsidR="007474E0">
          <w:rPr>
            <w:noProof/>
            <w:webHidden/>
          </w:rPr>
          <w:fldChar w:fldCharType="separate"/>
        </w:r>
        <w:r w:rsidR="007474E0">
          <w:rPr>
            <w:noProof/>
            <w:webHidden/>
          </w:rPr>
          <w:t>201</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26" w:history="1">
        <w:r w:rsidR="007474E0" w:rsidRPr="00F757D1">
          <w:rPr>
            <w:rStyle w:val="Hyperlink"/>
            <w:noProof/>
          </w:rPr>
          <w:t>Figure 5.13: MARS-KS nodal diagram for APR-1400 thermal-hydraulic analysis, reused with permission from [254]</w:t>
        </w:r>
        <w:r w:rsidR="007474E0">
          <w:rPr>
            <w:noProof/>
            <w:webHidden/>
          </w:rPr>
          <w:tab/>
        </w:r>
        <w:r w:rsidR="007474E0">
          <w:rPr>
            <w:noProof/>
            <w:webHidden/>
          </w:rPr>
          <w:fldChar w:fldCharType="begin"/>
        </w:r>
        <w:r w:rsidR="007474E0">
          <w:rPr>
            <w:noProof/>
            <w:webHidden/>
          </w:rPr>
          <w:instrText xml:space="preserve"> PAGEREF _Toc21455626 \h </w:instrText>
        </w:r>
        <w:r w:rsidR="007474E0">
          <w:rPr>
            <w:noProof/>
            <w:webHidden/>
          </w:rPr>
        </w:r>
        <w:r w:rsidR="007474E0">
          <w:rPr>
            <w:noProof/>
            <w:webHidden/>
          </w:rPr>
          <w:fldChar w:fldCharType="separate"/>
        </w:r>
        <w:r w:rsidR="007474E0">
          <w:rPr>
            <w:noProof/>
            <w:webHidden/>
          </w:rPr>
          <w:t>205</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27" w:history="1">
        <w:r w:rsidR="007474E0" w:rsidRPr="00F757D1">
          <w:rPr>
            <w:rStyle w:val="Hyperlink"/>
            <w:noProof/>
          </w:rPr>
          <w:t xml:space="preserve">Figure 5.14: Input-profile of pressurizer pressure for a 2.0 inch small-break-size loss of coolant </w:t>
        </w:r>
        <w:r w:rsidR="007474E0" w:rsidRPr="00F757D1">
          <w:rPr>
            <w:rStyle w:val="Hyperlink"/>
            <w:noProof/>
          </w:rPr>
          <w:lastRenderedPageBreak/>
          <w:t>accident</w:t>
        </w:r>
        <w:r w:rsidR="007474E0">
          <w:rPr>
            <w:noProof/>
            <w:webHidden/>
          </w:rPr>
          <w:tab/>
        </w:r>
        <w:r w:rsidR="007474E0">
          <w:rPr>
            <w:noProof/>
            <w:webHidden/>
          </w:rPr>
          <w:fldChar w:fldCharType="begin"/>
        </w:r>
        <w:r w:rsidR="007474E0">
          <w:rPr>
            <w:noProof/>
            <w:webHidden/>
          </w:rPr>
          <w:instrText xml:space="preserve"> PAGEREF _Toc21455627 \h </w:instrText>
        </w:r>
        <w:r w:rsidR="007474E0">
          <w:rPr>
            <w:noProof/>
            <w:webHidden/>
          </w:rPr>
        </w:r>
        <w:r w:rsidR="007474E0">
          <w:rPr>
            <w:noProof/>
            <w:webHidden/>
          </w:rPr>
          <w:fldChar w:fldCharType="separate"/>
        </w:r>
        <w:r w:rsidR="007474E0">
          <w:rPr>
            <w:noProof/>
            <w:webHidden/>
          </w:rPr>
          <w:t>208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28" w:history="1">
        <w:r w:rsidR="007474E0" w:rsidRPr="00F757D1">
          <w:rPr>
            <w:rStyle w:val="Hyperlink"/>
            <w:noProof/>
          </w:rPr>
          <w:t>Figure 5.15: Input-profile of pressurizer pressure for a 0.5 inch small-break-size loss of coolant accident</w:t>
        </w:r>
        <w:r w:rsidR="007474E0">
          <w:rPr>
            <w:noProof/>
            <w:webHidden/>
          </w:rPr>
          <w:tab/>
        </w:r>
        <w:r w:rsidR="007474E0">
          <w:rPr>
            <w:noProof/>
            <w:webHidden/>
          </w:rPr>
          <w:fldChar w:fldCharType="begin"/>
        </w:r>
        <w:r w:rsidR="007474E0">
          <w:rPr>
            <w:noProof/>
            <w:webHidden/>
          </w:rPr>
          <w:instrText xml:space="preserve"> PAGEREF _Toc21455628 \h </w:instrText>
        </w:r>
        <w:r w:rsidR="007474E0">
          <w:rPr>
            <w:noProof/>
            <w:webHidden/>
          </w:rPr>
        </w:r>
        <w:r w:rsidR="007474E0">
          <w:rPr>
            <w:noProof/>
            <w:webHidden/>
          </w:rPr>
          <w:fldChar w:fldCharType="separate"/>
        </w:r>
        <w:r w:rsidR="007474E0">
          <w:rPr>
            <w:noProof/>
            <w:webHidden/>
          </w:rPr>
          <w:t>208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29" w:history="1">
        <w:r w:rsidR="007474E0" w:rsidRPr="00F757D1">
          <w:rPr>
            <w:rStyle w:val="Hyperlink"/>
            <w:noProof/>
          </w:rPr>
          <w:t>Figure 5.16: Input-profile of pressurizer pressure for steam generator tube rupture</w:t>
        </w:r>
        <w:r w:rsidR="007474E0">
          <w:rPr>
            <w:noProof/>
            <w:webHidden/>
          </w:rPr>
          <w:tab/>
        </w:r>
        <w:r w:rsidR="007474E0">
          <w:rPr>
            <w:noProof/>
            <w:webHidden/>
          </w:rPr>
          <w:fldChar w:fldCharType="begin"/>
        </w:r>
        <w:r w:rsidR="007474E0">
          <w:rPr>
            <w:noProof/>
            <w:webHidden/>
          </w:rPr>
          <w:instrText xml:space="preserve"> PAGEREF _Toc21455629 \h </w:instrText>
        </w:r>
        <w:r w:rsidR="007474E0">
          <w:rPr>
            <w:noProof/>
            <w:webHidden/>
          </w:rPr>
        </w:r>
        <w:r w:rsidR="007474E0">
          <w:rPr>
            <w:noProof/>
            <w:webHidden/>
          </w:rPr>
          <w:fldChar w:fldCharType="separate"/>
        </w:r>
        <w:r w:rsidR="007474E0">
          <w:rPr>
            <w:noProof/>
            <w:webHidden/>
          </w:rPr>
          <w:t>209</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30" w:history="1">
        <w:r w:rsidR="007474E0" w:rsidRPr="00F757D1">
          <w:rPr>
            <w:rStyle w:val="Hyperlink"/>
            <w:noProof/>
          </w:rPr>
          <w:t>Figure 5.17: Test module for generating exhaustive test cases for BP PZR_PR_LO trip logic: (a) FBD program and variable definition, (b) test requirement and variable state definition</w:t>
        </w:r>
        <w:r w:rsidR="007474E0">
          <w:rPr>
            <w:noProof/>
            <w:webHidden/>
          </w:rPr>
          <w:tab/>
        </w:r>
        <w:r w:rsidR="007474E0">
          <w:rPr>
            <w:noProof/>
            <w:webHidden/>
          </w:rPr>
          <w:fldChar w:fldCharType="begin"/>
        </w:r>
        <w:r w:rsidR="007474E0">
          <w:rPr>
            <w:noProof/>
            <w:webHidden/>
          </w:rPr>
          <w:instrText xml:space="preserve"> PAGEREF _Toc21455630 \h </w:instrText>
        </w:r>
        <w:r w:rsidR="007474E0">
          <w:rPr>
            <w:noProof/>
            <w:webHidden/>
          </w:rPr>
        </w:r>
        <w:r w:rsidR="007474E0">
          <w:rPr>
            <w:noProof/>
            <w:webHidden/>
          </w:rPr>
          <w:fldChar w:fldCharType="separate"/>
        </w:r>
        <w:r w:rsidR="007474E0">
          <w:rPr>
            <w:noProof/>
            <w:webHidden/>
          </w:rPr>
          <w:t>219</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31" w:history="1">
        <w:r w:rsidR="007474E0" w:rsidRPr="00F757D1">
          <w:rPr>
            <w:rStyle w:val="Hyperlink"/>
            <w:noProof/>
          </w:rPr>
          <w:t>Figure 5.18: Exhaustive test case generation for BP PZR_PR_LO trip logic: (a) Screenshot of the FBDET execution, (b) A part of generated exhaustive test cases for target scenario</w:t>
        </w:r>
        <w:r w:rsidR="007474E0">
          <w:rPr>
            <w:noProof/>
            <w:webHidden/>
          </w:rPr>
          <w:tab/>
        </w:r>
        <w:r w:rsidR="007474E0">
          <w:rPr>
            <w:noProof/>
            <w:webHidden/>
          </w:rPr>
          <w:fldChar w:fldCharType="begin"/>
        </w:r>
        <w:r w:rsidR="007474E0">
          <w:rPr>
            <w:noProof/>
            <w:webHidden/>
          </w:rPr>
          <w:instrText xml:space="preserve"> PAGEREF _Toc21455631 \h </w:instrText>
        </w:r>
        <w:r w:rsidR="007474E0">
          <w:rPr>
            <w:noProof/>
            <w:webHidden/>
          </w:rPr>
        </w:r>
        <w:r w:rsidR="007474E0">
          <w:rPr>
            <w:noProof/>
            <w:webHidden/>
          </w:rPr>
          <w:fldChar w:fldCharType="separate"/>
        </w:r>
        <w:r w:rsidR="007474E0">
          <w:rPr>
            <w:noProof/>
            <w:webHidden/>
          </w:rPr>
          <w:t>221</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32" w:history="1">
        <w:r w:rsidR="007474E0" w:rsidRPr="00F757D1">
          <w:rPr>
            <w:rStyle w:val="Hyperlink"/>
            <w:noProof/>
          </w:rPr>
          <w:t>Figure 5.19: Conventional software exhaustive test case generation method</w:t>
        </w:r>
        <w:r w:rsidR="007474E0">
          <w:rPr>
            <w:noProof/>
            <w:webHidden/>
          </w:rPr>
          <w:tab/>
        </w:r>
        <w:r w:rsidR="007474E0">
          <w:rPr>
            <w:noProof/>
            <w:webHidden/>
          </w:rPr>
          <w:fldChar w:fldCharType="begin"/>
        </w:r>
        <w:r w:rsidR="007474E0">
          <w:rPr>
            <w:noProof/>
            <w:webHidden/>
          </w:rPr>
          <w:instrText xml:space="preserve"> PAGEREF _Toc21455632 \h </w:instrText>
        </w:r>
        <w:r w:rsidR="007474E0">
          <w:rPr>
            <w:noProof/>
            <w:webHidden/>
          </w:rPr>
        </w:r>
        <w:r w:rsidR="007474E0">
          <w:rPr>
            <w:noProof/>
            <w:webHidden/>
          </w:rPr>
          <w:fldChar w:fldCharType="separate"/>
        </w:r>
        <w:r w:rsidR="007474E0">
          <w:rPr>
            <w:noProof/>
            <w:webHidden/>
          </w:rPr>
          <w:t>227</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33" w:history="1">
        <w:r w:rsidR="007474E0" w:rsidRPr="00F757D1">
          <w:rPr>
            <w:rStyle w:val="Hyperlink"/>
            <w:noProof/>
          </w:rPr>
          <w:t>Figure 5.20: Comparison between the proposed and traditional approach on exhaustive test case generation time for KNICS IDiPS-RPS BP pressurizer pressure low trip logic</w:t>
        </w:r>
        <w:r w:rsidR="007474E0">
          <w:rPr>
            <w:noProof/>
            <w:webHidden/>
          </w:rPr>
          <w:tab/>
        </w:r>
        <w:r w:rsidR="007474E0">
          <w:rPr>
            <w:noProof/>
            <w:webHidden/>
          </w:rPr>
          <w:fldChar w:fldCharType="begin"/>
        </w:r>
        <w:r w:rsidR="007474E0">
          <w:rPr>
            <w:noProof/>
            <w:webHidden/>
          </w:rPr>
          <w:instrText xml:space="preserve"> PAGEREF _Toc21455633 \h </w:instrText>
        </w:r>
        <w:r w:rsidR="007474E0">
          <w:rPr>
            <w:noProof/>
            <w:webHidden/>
          </w:rPr>
        </w:r>
        <w:r w:rsidR="007474E0">
          <w:rPr>
            <w:noProof/>
            <w:webHidden/>
          </w:rPr>
          <w:fldChar w:fldCharType="separate"/>
        </w:r>
        <w:r w:rsidR="007474E0">
          <w:rPr>
            <w:noProof/>
            <w:webHidden/>
          </w:rPr>
          <w:t>228</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34" w:history="1">
        <w:r w:rsidR="007474E0" w:rsidRPr="00F757D1">
          <w:rPr>
            <w:rStyle w:val="Hyperlink"/>
            <w:noProof/>
          </w:rPr>
          <w:t>Figure 5.21: Test case file for KNICS IDiPS-RPS BP pressurizer pressure low trip logic</w:t>
        </w:r>
        <w:r w:rsidR="007474E0">
          <w:rPr>
            <w:noProof/>
            <w:webHidden/>
          </w:rPr>
          <w:tab/>
        </w:r>
        <w:r w:rsidR="007474E0">
          <w:rPr>
            <w:noProof/>
            <w:webHidden/>
          </w:rPr>
          <w:fldChar w:fldCharType="begin"/>
        </w:r>
        <w:r w:rsidR="007474E0">
          <w:rPr>
            <w:noProof/>
            <w:webHidden/>
          </w:rPr>
          <w:instrText xml:space="preserve"> PAGEREF _Toc21455634 \h </w:instrText>
        </w:r>
        <w:r w:rsidR="007474E0">
          <w:rPr>
            <w:noProof/>
            <w:webHidden/>
          </w:rPr>
        </w:r>
        <w:r w:rsidR="007474E0">
          <w:rPr>
            <w:noProof/>
            <w:webHidden/>
          </w:rPr>
          <w:fldChar w:fldCharType="separate"/>
        </w:r>
        <w:r w:rsidR="007474E0">
          <w:rPr>
            <w:noProof/>
            <w:webHidden/>
          </w:rPr>
          <w:t>229</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35" w:history="1">
        <w:r w:rsidR="007474E0" w:rsidRPr="00F757D1">
          <w:rPr>
            <w:rStyle w:val="Hyperlink"/>
            <w:noProof/>
          </w:rPr>
          <w:t>Figure 5.22: Program file of KNICS IDiPS-RPS BP software: (a) program file, (b) constant file</w:t>
        </w:r>
        <w:r w:rsidR="007474E0">
          <w:rPr>
            <w:noProof/>
            <w:webHidden/>
          </w:rPr>
          <w:tab/>
        </w:r>
        <w:r w:rsidR="007474E0">
          <w:rPr>
            <w:noProof/>
            <w:webHidden/>
          </w:rPr>
          <w:fldChar w:fldCharType="begin"/>
        </w:r>
        <w:r w:rsidR="007474E0">
          <w:rPr>
            <w:noProof/>
            <w:webHidden/>
          </w:rPr>
          <w:instrText xml:space="preserve"> PAGEREF _Toc21455635 \h </w:instrText>
        </w:r>
        <w:r w:rsidR="007474E0">
          <w:rPr>
            <w:noProof/>
            <w:webHidden/>
          </w:rPr>
        </w:r>
        <w:r w:rsidR="007474E0">
          <w:rPr>
            <w:noProof/>
            <w:webHidden/>
          </w:rPr>
          <w:fldChar w:fldCharType="separate"/>
        </w:r>
        <w:r w:rsidR="007474E0">
          <w:rPr>
            <w:noProof/>
            <w:webHidden/>
          </w:rPr>
          <w:t>229</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36" w:history="1">
        <w:r w:rsidR="007474E0" w:rsidRPr="00F757D1">
          <w:rPr>
            <w:rStyle w:val="Hyperlink"/>
            <w:noProof/>
          </w:rPr>
          <w:t>Figure 5.23: Expected output file for KNICS IDiPS-RPS BP pressurizer pressure low trip logic</w:t>
        </w:r>
        <w:r w:rsidR="007474E0">
          <w:rPr>
            <w:noProof/>
            <w:webHidden/>
          </w:rPr>
          <w:tab/>
        </w:r>
        <w:r w:rsidR="007474E0">
          <w:rPr>
            <w:noProof/>
            <w:webHidden/>
          </w:rPr>
          <w:fldChar w:fldCharType="begin"/>
        </w:r>
        <w:r w:rsidR="007474E0">
          <w:rPr>
            <w:noProof/>
            <w:webHidden/>
          </w:rPr>
          <w:instrText xml:space="preserve"> PAGEREF _Toc21455636 \h </w:instrText>
        </w:r>
        <w:r w:rsidR="007474E0">
          <w:rPr>
            <w:noProof/>
            <w:webHidden/>
          </w:rPr>
        </w:r>
        <w:r w:rsidR="007474E0">
          <w:rPr>
            <w:noProof/>
            <w:webHidden/>
          </w:rPr>
          <w:fldChar w:fldCharType="separate"/>
        </w:r>
        <w:r w:rsidR="007474E0">
          <w:rPr>
            <w:noProof/>
            <w:webHidden/>
          </w:rPr>
          <w:t>231</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37" w:history="1">
        <w:r w:rsidR="007474E0" w:rsidRPr="00F757D1">
          <w:rPr>
            <w:rStyle w:val="Hyperlink"/>
            <w:noProof/>
          </w:rPr>
          <w:t>Figure 5.24: Test execution file for KNICS IDiPS-RPS BP pressurizer pressure low trip logic</w:t>
        </w:r>
        <w:r w:rsidR="007474E0">
          <w:rPr>
            <w:noProof/>
            <w:webHidden/>
          </w:rPr>
          <w:tab/>
        </w:r>
        <w:r w:rsidR="007474E0">
          <w:rPr>
            <w:noProof/>
            <w:webHidden/>
          </w:rPr>
          <w:fldChar w:fldCharType="begin"/>
        </w:r>
        <w:r w:rsidR="007474E0">
          <w:rPr>
            <w:noProof/>
            <w:webHidden/>
          </w:rPr>
          <w:instrText xml:space="preserve"> PAGEREF _Toc21455637 \h </w:instrText>
        </w:r>
        <w:r w:rsidR="007474E0">
          <w:rPr>
            <w:noProof/>
            <w:webHidden/>
          </w:rPr>
        </w:r>
        <w:r w:rsidR="007474E0">
          <w:rPr>
            <w:noProof/>
            <w:webHidden/>
          </w:rPr>
          <w:fldChar w:fldCharType="separate"/>
        </w:r>
        <w:r w:rsidR="007474E0">
          <w:rPr>
            <w:noProof/>
            <w:webHidden/>
          </w:rPr>
          <w:t>232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38" w:history="1">
        <w:r w:rsidR="007474E0" w:rsidRPr="00F757D1">
          <w:rPr>
            <w:rStyle w:val="Hyperlink"/>
            <w:noProof/>
          </w:rPr>
          <w:t>Figure 5.25: Test setup file for KNICS IDiPS-RPS BP pressurizer pressure low trip logic</w:t>
        </w:r>
        <w:r w:rsidR="007474E0">
          <w:rPr>
            <w:noProof/>
            <w:webHidden/>
          </w:rPr>
          <w:tab/>
        </w:r>
        <w:r w:rsidR="007474E0">
          <w:rPr>
            <w:noProof/>
            <w:webHidden/>
          </w:rPr>
          <w:fldChar w:fldCharType="begin"/>
        </w:r>
        <w:r w:rsidR="007474E0">
          <w:rPr>
            <w:noProof/>
            <w:webHidden/>
          </w:rPr>
          <w:instrText xml:space="preserve"> PAGEREF _Toc21455638 \h </w:instrText>
        </w:r>
        <w:r w:rsidR="007474E0">
          <w:rPr>
            <w:noProof/>
            <w:webHidden/>
          </w:rPr>
        </w:r>
        <w:r w:rsidR="007474E0">
          <w:rPr>
            <w:noProof/>
            <w:webHidden/>
          </w:rPr>
          <w:fldChar w:fldCharType="separate"/>
        </w:r>
        <w:r w:rsidR="007474E0">
          <w:rPr>
            <w:noProof/>
            <w:webHidden/>
          </w:rPr>
          <w:t>232</w:t>
        </w:r>
        <w:r w:rsidR="007474E0">
          <w:rPr>
            <w:noProof/>
            <w:webHidden/>
          </w:rPr>
          <w:fldChar w:fldCharType="end"/>
        </w:r>
      </w:hyperlink>
    </w:p>
    <w:p w:rsidR="007474E0" w:rsidRDefault="009F1AAE" w:rsidP="007474E0">
      <w:pPr>
        <w:pStyle w:val="TableofFigures"/>
        <w:spacing w:after="0" w:line="480" w:lineRule="auto"/>
        <w:rPr>
          <w:rFonts w:asciiTheme="minorHAnsi" w:hAnsiTheme="minorHAnsi" w:cstheme="minorBidi"/>
          <w:noProof/>
          <w:sz w:val="22"/>
        </w:rPr>
      </w:pPr>
      <w:hyperlink w:anchor="_Toc21455639" w:history="1">
        <w:r w:rsidR="007474E0" w:rsidRPr="00F757D1">
          <w:rPr>
            <w:rStyle w:val="Hyperlink"/>
            <w:noProof/>
          </w:rPr>
          <w:t>Figure 5.26: A part of the test result for KNICS IDiPS-RPS BP pressurizer pressure low trip logic software: (a) Screenshot of software test-bed execution, (b) test output file, (c) A part of BP FBD program</w:t>
        </w:r>
        <w:r w:rsidR="007474E0">
          <w:rPr>
            <w:noProof/>
            <w:webHidden/>
          </w:rPr>
          <w:tab/>
        </w:r>
        <w:r w:rsidR="007474E0">
          <w:rPr>
            <w:noProof/>
            <w:webHidden/>
          </w:rPr>
          <w:fldChar w:fldCharType="begin"/>
        </w:r>
        <w:r w:rsidR="007474E0">
          <w:rPr>
            <w:noProof/>
            <w:webHidden/>
          </w:rPr>
          <w:instrText xml:space="preserve"> PAGEREF _Toc21455639 \h </w:instrText>
        </w:r>
        <w:r w:rsidR="007474E0">
          <w:rPr>
            <w:noProof/>
            <w:webHidden/>
          </w:rPr>
        </w:r>
        <w:r w:rsidR="007474E0">
          <w:rPr>
            <w:noProof/>
            <w:webHidden/>
          </w:rPr>
          <w:fldChar w:fldCharType="separate"/>
        </w:r>
        <w:r w:rsidR="007474E0">
          <w:rPr>
            <w:noProof/>
            <w:webHidden/>
          </w:rPr>
          <w:t>235</w:t>
        </w:r>
        <w:r w:rsidR="007474E0">
          <w:rPr>
            <w:noProof/>
            <w:webHidden/>
          </w:rPr>
          <w:fldChar w:fldCharType="end"/>
        </w:r>
      </w:hyperlink>
    </w:p>
    <w:p w:rsidR="00867192" w:rsidRPr="00C735E1" w:rsidRDefault="00867192" w:rsidP="007474E0">
      <w:pPr>
        <w:spacing w:line="480" w:lineRule="auto"/>
        <w:jc w:val="both"/>
        <w:rPr>
          <w:sz w:val="32"/>
          <w:szCs w:val="32"/>
        </w:rPr>
      </w:pPr>
      <w:r w:rsidRPr="00C735E1">
        <w:rPr>
          <w:sz w:val="32"/>
          <w:szCs w:val="32"/>
        </w:rPr>
        <w:fldChar w:fldCharType="end"/>
      </w:r>
    </w:p>
    <w:p w:rsidR="00B83E34" w:rsidRPr="00C735E1" w:rsidRDefault="00B83E34">
      <w:pPr>
        <w:widowControl/>
        <w:rPr>
          <w:rFonts w:eastAsia="Times New Roman"/>
          <w:b/>
          <w:bCs/>
          <w:spacing w:val="4"/>
          <w:sz w:val="32"/>
          <w:szCs w:val="32"/>
        </w:rPr>
      </w:pPr>
      <w:r w:rsidRPr="00C735E1">
        <w:rPr>
          <w:spacing w:val="4"/>
        </w:rPr>
        <w:br w:type="page"/>
      </w:r>
    </w:p>
    <w:p w:rsidR="00B60703" w:rsidRPr="00C735E1" w:rsidRDefault="00B60703" w:rsidP="00A5427B">
      <w:pPr>
        <w:pStyle w:val="Heading1"/>
        <w:spacing w:line="480" w:lineRule="auto"/>
        <w:jc w:val="center"/>
        <w:rPr>
          <w:spacing w:val="4"/>
          <w:sz w:val="32"/>
          <w:szCs w:val="32"/>
        </w:rPr>
      </w:pPr>
      <w:bookmarkStart w:id="23" w:name="_Toc12283219"/>
      <w:bookmarkStart w:id="24" w:name="_Toc14176210"/>
      <w:bookmarkStart w:id="25" w:name="_Toc16175799"/>
      <w:bookmarkStart w:id="26" w:name="_Toc21453289"/>
      <w:r w:rsidRPr="00C735E1">
        <w:rPr>
          <w:spacing w:val="4"/>
          <w:sz w:val="32"/>
          <w:szCs w:val="32"/>
        </w:rPr>
        <w:lastRenderedPageBreak/>
        <w:t>NOMENCLATURE</w:t>
      </w:r>
      <w:bookmarkEnd w:id="23"/>
      <w:bookmarkEnd w:id="24"/>
      <w:bookmarkEnd w:id="25"/>
      <w:bookmarkEnd w:id="26"/>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ADC</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Analog-to-digital Converter.</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AI</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Analog Input.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ALU</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Arithmetic Logic Unit.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APR-1400</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Advanced Power Reactor-1400.</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ATIP</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Automated Test and Interface Processor.</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ATR</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Advanced Test Reactor.</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ATWS</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Anticipated Transient Without Scram.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BBN</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Bayesian Belief Network.</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BIHS</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Basic Interrupt Handling System.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BP</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Bistable Processor.</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CCF</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Common Cause Failure.</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CNF</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Conjunction Normal Form.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COM</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Cabinet Operator Module.</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COTS</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Commercial Off-the-shelf.</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CP</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Coincidence Processor.</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CPU</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Central Processing Unit.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CTD</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Combinatorial Test Design.</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DBA</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Design Basis Accident.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DI</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Digital Input.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DMA</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Direct Memory Access.</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DPLL</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Davis-Putnam-Logemann-Loveland.</w:t>
      </w:r>
    </w:p>
    <w:p w:rsidR="00636608" w:rsidRPr="00C735E1" w:rsidRDefault="00636608" w:rsidP="00636608">
      <w:pPr>
        <w:spacing w:line="480" w:lineRule="auto"/>
        <w:ind w:left="820" w:right="116" w:hanging="720"/>
        <w:jc w:val="both"/>
        <w:rPr>
          <w:rFonts w:eastAsia="Times New Roman"/>
          <w:sz w:val="23"/>
          <w:szCs w:val="23"/>
        </w:rPr>
      </w:pPr>
      <w:r w:rsidRPr="00C735E1">
        <w:rPr>
          <w:rFonts w:eastAsia="Times New Roman"/>
          <w:b/>
          <w:bCs/>
          <w:spacing w:val="-1"/>
          <w:sz w:val="23"/>
          <w:szCs w:val="23"/>
        </w:rPr>
        <w:t>EN</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Enable In.</w:t>
      </w:r>
    </w:p>
    <w:p w:rsidR="00636608" w:rsidRPr="00C735E1" w:rsidRDefault="00636608" w:rsidP="00636608">
      <w:pPr>
        <w:spacing w:line="480" w:lineRule="auto"/>
        <w:ind w:left="820" w:right="116" w:hanging="720"/>
        <w:jc w:val="both"/>
        <w:rPr>
          <w:rFonts w:eastAsia="Times New Roman"/>
          <w:sz w:val="23"/>
          <w:szCs w:val="23"/>
        </w:rPr>
      </w:pPr>
      <w:r w:rsidRPr="00C735E1">
        <w:rPr>
          <w:rFonts w:eastAsia="Times New Roman"/>
          <w:b/>
          <w:bCs/>
          <w:spacing w:val="-1"/>
          <w:sz w:val="23"/>
          <w:szCs w:val="23"/>
        </w:rPr>
        <w:t>ENO</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Enable Out.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lastRenderedPageBreak/>
        <w:t>ESFAS</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Engineering Safety Feature Actuation System.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FB</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Function Block.</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FBD</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Function Block Diagram.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FBDET</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FBD Exhaustive Test Case Generation.</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FETCG</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FBD Exhaustive Test Case Generator.</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 xml:space="preserve">FMEA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Failure Mode and Effect Analysis.</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GTRN</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General Transient.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HMI</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Human-Machine Interface.</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HR-SDL</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High Reliability-Safety Data Link.</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I&amp;C</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Instrumentation and Control.</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IDE</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Integrated Development Environment.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IDiPS-RPS</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Integrated Digital Protection System-Reactor Protection System.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IL</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Instruction List.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ISLOCA –</w:t>
      </w:r>
      <w:r w:rsidRPr="00C735E1">
        <w:rPr>
          <w:rFonts w:eastAsia="Times New Roman"/>
          <w:sz w:val="23"/>
          <w:szCs w:val="23"/>
        </w:rPr>
        <w:t xml:space="preserve"> Interfacing System LOCA</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KNICS</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Korea Nuclear Instrumentation and Control Systems.</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LD</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Ladder Diagram.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LLOCA -</w:t>
      </w:r>
      <w:r w:rsidRPr="00C735E1">
        <w:rPr>
          <w:rFonts w:eastAsia="Times New Roman"/>
          <w:sz w:val="23"/>
          <w:szCs w:val="23"/>
        </w:rPr>
        <w:t xml:space="preserve"> Large-break-size Loss of Coolant Accidents.</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LOCCW</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Loss of Component Cooling Water.</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LOCS</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Loop-operating Control System.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LOCV</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Loss of Condenser Vacuum.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LODC</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Loss of 125V DC Bus.</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LOFW</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Loss of Feed-water.</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LOIA</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Loss of Instrument Air.</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LOKV</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Loss of 4.16 kV Bus.</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LOOP</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Loss of Off-site Power.</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lastRenderedPageBreak/>
        <w:t>LSB</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Least Significant Bit.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LSSB</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Large Secondary Side Break.</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MAT</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Manual Automatic Test.</w:t>
      </w:r>
    </w:p>
    <w:p w:rsidR="00F741FF" w:rsidRPr="00C735E1" w:rsidRDefault="00F741FF" w:rsidP="00F741FF">
      <w:pPr>
        <w:spacing w:line="480" w:lineRule="auto"/>
        <w:ind w:left="820" w:right="116" w:hanging="720"/>
        <w:jc w:val="both"/>
        <w:rPr>
          <w:rFonts w:eastAsia="Times New Roman"/>
          <w:b/>
          <w:bCs/>
          <w:spacing w:val="-1"/>
          <w:sz w:val="23"/>
          <w:szCs w:val="23"/>
        </w:rPr>
      </w:pPr>
      <w:r w:rsidRPr="00C735E1">
        <w:rPr>
          <w:rFonts w:eastAsia="Times New Roman"/>
          <w:b/>
          <w:bCs/>
          <w:spacing w:val="-1"/>
          <w:sz w:val="23"/>
          <w:szCs w:val="23"/>
        </w:rPr>
        <w:t>MCR</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Main Control Room.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MLOCA -</w:t>
      </w:r>
      <w:r w:rsidRPr="00C735E1">
        <w:rPr>
          <w:rFonts w:eastAsia="Times New Roman"/>
          <w:sz w:val="23"/>
          <w:szCs w:val="23"/>
        </w:rPr>
        <w:t xml:space="preserve"> Medium-break-size Loss of Coolant Accidents</w:t>
      </w:r>
    </w:p>
    <w:p w:rsidR="00F741FF" w:rsidRPr="00C735E1" w:rsidRDefault="00F741FF" w:rsidP="00F741FF">
      <w:pPr>
        <w:spacing w:line="480" w:lineRule="auto"/>
        <w:ind w:left="820" w:right="116" w:hanging="720"/>
        <w:jc w:val="both"/>
        <w:rPr>
          <w:rFonts w:eastAsia="Times New Roman"/>
          <w:b/>
          <w:bCs/>
          <w:spacing w:val="-1"/>
          <w:sz w:val="23"/>
          <w:szCs w:val="23"/>
        </w:rPr>
      </w:pPr>
      <w:r w:rsidRPr="00C735E1">
        <w:rPr>
          <w:rFonts w:eastAsia="Times New Roman"/>
          <w:b/>
          <w:bCs/>
          <w:spacing w:val="-1"/>
          <w:sz w:val="23"/>
          <w:szCs w:val="23"/>
        </w:rPr>
        <w:t>MT</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Manual Test.</w:t>
      </w:r>
    </w:p>
    <w:p w:rsidR="00F741FF" w:rsidRPr="00C735E1" w:rsidRDefault="00F741FF" w:rsidP="00F741FF">
      <w:pPr>
        <w:spacing w:line="480" w:lineRule="auto"/>
        <w:ind w:left="820" w:right="116" w:hanging="720"/>
        <w:jc w:val="both"/>
        <w:rPr>
          <w:rFonts w:eastAsia="Times New Roman"/>
          <w:b/>
          <w:bCs/>
          <w:spacing w:val="-1"/>
          <w:sz w:val="23"/>
          <w:szCs w:val="23"/>
        </w:rPr>
      </w:pPr>
      <w:r w:rsidRPr="00C735E1">
        <w:rPr>
          <w:rFonts w:eastAsia="Times New Roman"/>
          <w:b/>
          <w:bCs/>
          <w:spacing w:val="-1"/>
          <w:sz w:val="23"/>
          <w:szCs w:val="23"/>
        </w:rPr>
        <w:t>NHPP</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Non-Homogeneous Poisson Process.</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NPP</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Nuclear Power Plant.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OPR-1000</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Optimized Power Reactor-1000.</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PAT</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Periodic Automatic Test.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PLC</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Programmable Logic Controller.</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POU</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Program Organization Units.</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PRA</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Probabilistic Risk Assessment.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QSRM</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Quantitative Software Reliability Method.</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RAM</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Random Access Memory.</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RCS</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Reactor Coolant System.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ROM</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Read Only Memory.</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RPS</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Reactor Protection System.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RSR</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Remote Shutdown Room.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RTOS</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Real Time Operating System.</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RVR</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Reactor Vessel Rupture.</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 xml:space="preserve">SAT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Boolean Satisfiability.</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SBO</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Station Black-out.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SDLC</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Software Development Life Cycle.</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 xml:space="preserve">SDS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Software Design Specification.</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lastRenderedPageBreak/>
        <w:t>SGTR -</w:t>
      </w:r>
      <w:r w:rsidRPr="00C735E1">
        <w:rPr>
          <w:rFonts w:eastAsia="Times New Roman"/>
          <w:sz w:val="23"/>
          <w:szCs w:val="23"/>
        </w:rPr>
        <w:t xml:space="preserve"> Steam Generator Tube Rupture.</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 xml:space="preserve">SIL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Safety Integrity Level.</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SIVAT</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Simulation Validation Test.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SLOCA -</w:t>
      </w:r>
      <w:r w:rsidRPr="00C735E1">
        <w:rPr>
          <w:rFonts w:eastAsia="Times New Roman"/>
          <w:sz w:val="23"/>
          <w:szCs w:val="23"/>
        </w:rPr>
        <w:t xml:space="preserve"> Small-break-size Loss of Coolant Accidents.</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 xml:space="preserve">SMT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Satisfiability Modulo Theories.</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SRGM</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Software Reliability Growth Model.</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 xml:space="preserve">SRS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Software Requirement Specification.</w:t>
      </w:r>
    </w:p>
    <w:p w:rsidR="00F741FF" w:rsidRPr="00C735E1" w:rsidRDefault="00F741FF" w:rsidP="00F741FF">
      <w:pPr>
        <w:spacing w:line="480" w:lineRule="auto"/>
        <w:ind w:left="820" w:right="116" w:hanging="720"/>
        <w:jc w:val="both"/>
        <w:rPr>
          <w:rFonts w:eastAsia="Times New Roman"/>
          <w:sz w:val="23"/>
          <w:szCs w:val="23"/>
        </w:rPr>
      </w:pPr>
      <w:bookmarkStart w:id="27" w:name="_GoBack"/>
      <w:bookmarkEnd w:id="27"/>
      <w:r w:rsidRPr="00C735E1">
        <w:rPr>
          <w:rFonts w:eastAsia="Times New Roman"/>
          <w:b/>
          <w:bCs/>
          <w:spacing w:val="-1"/>
          <w:sz w:val="23"/>
          <w:szCs w:val="23"/>
        </w:rPr>
        <w:t>ST</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Structured Text.</w:t>
      </w:r>
    </w:p>
    <w:p w:rsidR="00F741FF" w:rsidRPr="00C735E1" w:rsidRDefault="00F741FF" w:rsidP="00F741FF">
      <w:pPr>
        <w:spacing w:line="480" w:lineRule="auto"/>
        <w:ind w:left="820" w:right="116" w:hanging="720"/>
        <w:jc w:val="both"/>
        <w:rPr>
          <w:rFonts w:eastAsia="Times New Roman"/>
          <w:sz w:val="23"/>
          <w:szCs w:val="23"/>
        </w:rPr>
      </w:pPr>
      <w:r w:rsidRPr="00C735E1">
        <w:rPr>
          <w:rFonts w:eastAsia="Times New Roman"/>
          <w:b/>
          <w:bCs/>
          <w:spacing w:val="-1"/>
          <w:sz w:val="23"/>
          <w:szCs w:val="23"/>
        </w:rPr>
        <w:t>V&amp;V</w:t>
      </w:r>
      <w:r w:rsidRPr="00C735E1">
        <w:rPr>
          <w:rFonts w:eastAsia="Times New Roman"/>
          <w:b/>
          <w:bCs/>
          <w:spacing w:val="20"/>
          <w:sz w:val="23"/>
          <w:szCs w:val="23"/>
        </w:rPr>
        <w:t xml:space="preserve"> </w:t>
      </w:r>
      <w:r w:rsidRPr="00C735E1">
        <w:rPr>
          <w:rFonts w:eastAsia="Times New Roman"/>
          <w:b/>
          <w:bCs/>
          <w:sz w:val="23"/>
          <w:szCs w:val="23"/>
        </w:rPr>
        <w:t>–</w:t>
      </w:r>
      <w:r w:rsidRPr="00C735E1">
        <w:rPr>
          <w:rFonts w:eastAsia="Times New Roman"/>
          <w:b/>
          <w:bCs/>
          <w:spacing w:val="21"/>
          <w:sz w:val="23"/>
          <w:szCs w:val="23"/>
        </w:rPr>
        <w:t xml:space="preserve"> </w:t>
      </w:r>
      <w:r w:rsidRPr="00C735E1">
        <w:rPr>
          <w:rFonts w:eastAsia="Times New Roman"/>
          <w:sz w:val="23"/>
          <w:szCs w:val="23"/>
        </w:rPr>
        <w:t>Verification and Validation.</w:t>
      </w:r>
    </w:p>
    <w:p w:rsidR="003C7A38" w:rsidRPr="00C735E1" w:rsidRDefault="003C7A38" w:rsidP="00F14241">
      <w:pPr>
        <w:spacing w:before="196" w:line="276" w:lineRule="auto"/>
        <w:ind w:left="820" w:right="121" w:hanging="720"/>
        <w:jc w:val="both"/>
        <w:rPr>
          <w:rFonts w:eastAsia="Times New Roman"/>
          <w:sz w:val="23"/>
          <w:szCs w:val="23"/>
        </w:rPr>
      </w:pPr>
    </w:p>
    <w:p w:rsidR="00B60703" w:rsidRPr="00C735E1" w:rsidRDefault="00B60703" w:rsidP="00B60703">
      <w:pPr>
        <w:pStyle w:val="BodyText"/>
        <w:jc w:val="center"/>
      </w:pPr>
    </w:p>
    <w:p w:rsidR="00B60703" w:rsidRPr="00C735E1" w:rsidRDefault="00B60703">
      <w:pPr>
        <w:jc w:val="both"/>
        <w:sectPr w:rsidR="00B60703" w:rsidRPr="00C735E1" w:rsidSect="005D477A">
          <w:footerReference w:type="default" r:id="rId10"/>
          <w:pgSz w:w="12240" w:h="15840"/>
          <w:pgMar w:top="1400" w:right="1320" w:bottom="1320" w:left="1340" w:header="0" w:footer="1080" w:gutter="0"/>
          <w:pgNumType w:fmt="lowerRoman"/>
          <w:cols w:space="720"/>
          <w:docGrid w:linePitch="326"/>
        </w:sectPr>
      </w:pPr>
      <w:bookmarkStart w:id="28" w:name="_bookmark3"/>
      <w:bookmarkEnd w:id="28"/>
    </w:p>
    <w:p w:rsidR="00B60703" w:rsidRPr="00C735E1" w:rsidRDefault="00B60703" w:rsidP="00CD5387">
      <w:pPr>
        <w:pStyle w:val="Heading1"/>
        <w:spacing w:line="480" w:lineRule="auto"/>
        <w:jc w:val="center"/>
        <w:rPr>
          <w:b w:val="0"/>
          <w:bCs w:val="0"/>
          <w:sz w:val="32"/>
          <w:szCs w:val="32"/>
        </w:rPr>
      </w:pPr>
      <w:bookmarkStart w:id="29" w:name="_bookmark4"/>
      <w:bookmarkStart w:id="30" w:name="_Toc12283220"/>
      <w:bookmarkStart w:id="31" w:name="_Toc14176211"/>
      <w:bookmarkStart w:id="32" w:name="_Toc16175800"/>
      <w:bookmarkStart w:id="33" w:name="_Toc21453290"/>
      <w:bookmarkEnd w:id="29"/>
      <w:r w:rsidRPr="00C735E1">
        <w:rPr>
          <w:spacing w:val="4"/>
          <w:sz w:val="32"/>
          <w:szCs w:val="32"/>
        </w:rPr>
        <w:lastRenderedPageBreak/>
        <w:t>ACKNOWLEDGEMENT</w:t>
      </w:r>
      <w:bookmarkEnd w:id="30"/>
      <w:bookmarkEnd w:id="31"/>
      <w:bookmarkEnd w:id="32"/>
      <w:bookmarkEnd w:id="33"/>
    </w:p>
    <w:p w:rsidR="002A2C91" w:rsidRPr="00C735E1" w:rsidRDefault="002A2C91" w:rsidP="002A2C91">
      <w:pPr>
        <w:pStyle w:val="BodyText"/>
        <w:ind w:firstLine="619"/>
      </w:pPr>
      <w:r w:rsidRPr="00C735E1">
        <w:t>I would like to express my gratitude to people and institutions that have made this doctoral research possible. Firstly, I would like to express my sincere gratitude to my advisor Prof. Hyun Gook Kang for the continuous support of my Ph.D. study and related research, for his patience, motivation, and immense knowledge. Under his supervision, I have learned how to identify research problems, solve it using systematic and logical thought processes, document and publish the process flow and results. His advice was invaluable to shape the engineer I am today.</w:t>
      </w:r>
    </w:p>
    <w:p w:rsidR="002A2C91" w:rsidRPr="00C735E1" w:rsidRDefault="002A2C91" w:rsidP="002A2C91">
      <w:pPr>
        <w:pStyle w:val="BodyText"/>
      </w:pPr>
      <w:r w:rsidRPr="00C735E1">
        <w:t xml:space="preserve">I would like to thank my dissertation committee, Prof. Yaron Danon, Prof. Li Liu, and Prof. Ana Milanova who have provided constructive feedback during my candidacy which has helped me to steer the direction of this study. I acknowledge the feedback on software test-bed development from Prof. Han Sung Son of Joongbu University, Prof. Seung Jun Lee of Ulsan National Institute of Science and Technology, and from Dr. Jinkyun Park of Korea Atomic Energy Research Institute. I am grateful for the questions and feedback from my colleagues on this research. Especially, Dr. Sung Min Shin and Dr. Hee Eun Kim for being reliable and bright teammates as we worked on the digital I&amp;C reliability assessment projects. </w:t>
      </w:r>
    </w:p>
    <w:p w:rsidR="002A2C91" w:rsidRPr="00C735E1" w:rsidRDefault="002A2C91" w:rsidP="002A2C91">
      <w:pPr>
        <w:pStyle w:val="BodyText"/>
      </w:pPr>
      <w:r w:rsidRPr="00C735E1">
        <w:t>I appreciate the financial support from Central Research Institute (CRI) of the Korea Hydro and Nuclear Power (KHNP) company, Republic of Korea in the safety software reliability evaluation project.</w:t>
      </w:r>
    </w:p>
    <w:p w:rsidR="00CE453A" w:rsidRPr="00C735E1" w:rsidRDefault="00CE453A" w:rsidP="002A2C91">
      <w:pPr>
        <w:pStyle w:val="BodyText"/>
      </w:pPr>
    </w:p>
    <w:p w:rsidR="00B60703" w:rsidRPr="00C735E1" w:rsidRDefault="00B60703" w:rsidP="006F03E9">
      <w:pPr>
        <w:pStyle w:val="BodyText"/>
        <w:rPr>
          <w:b/>
          <w:bCs/>
          <w:sz w:val="32"/>
          <w:szCs w:val="32"/>
        </w:rPr>
      </w:pPr>
      <w:r w:rsidRPr="00C735E1">
        <w:br w:type="page"/>
      </w:r>
    </w:p>
    <w:p w:rsidR="00571C63" w:rsidRPr="00C735E1" w:rsidRDefault="00571C63" w:rsidP="00CD5387">
      <w:pPr>
        <w:pStyle w:val="Heading1"/>
        <w:spacing w:line="480" w:lineRule="auto"/>
        <w:jc w:val="center"/>
        <w:rPr>
          <w:sz w:val="32"/>
          <w:szCs w:val="32"/>
        </w:rPr>
      </w:pPr>
      <w:bookmarkStart w:id="34" w:name="_Toc12283221"/>
      <w:bookmarkStart w:id="35" w:name="_Toc14176212"/>
      <w:bookmarkStart w:id="36" w:name="_Toc16175801"/>
      <w:bookmarkStart w:id="37" w:name="_Toc21453291"/>
      <w:r w:rsidRPr="00C735E1">
        <w:rPr>
          <w:sz w:val="32"/>
          <w:szCs w:val="32"/>
        </w:rPr>
        <w:lastRenderedPageBreak/>
        <w:t>ABSTRACT</w:t>
      </w:r>
      <w:bookmarkEnd w:id="34"/>
      <w:bookmarkEnd w:id="35"/>
      <w:bookmarkEnd w:id="36"/>
      <w:bookmarkEnd w:id="37"/>
    </w:p>
    <w:p w:rsidR="003571DC" w:rsidRPr="00C735E1" w:rsidRDefault="003571DC" w:rsidP="003571DC">
      <w:pPr>
        <w:pStyle w:val="BodyText"/>
      </w:pPr>
      <w:bookmarkStart w:id="38" w:name="OLE_LINK364"/>
      <w:r w:rsidRPr="00C735E1">
        <w:t xml:space="preserve">As the use of digital I&amp;C systems triggered a challenge in incorporating the software failure into the risk assessment of digitalized NPPs, the software testing for safety-critical systems in nuclear power plants (NPPs) has become an important issue. In response, various quantitative software reliability methods such as software reliability growth model, Bayesian belief network model, and test-based methods have been proposed and adopted in the nuclear field. However, the limitations of </w:t>
      </w:r>
      <w:r w:rsidR="00F07A45" w:rsidRPr="00C735E1">
        <w:t xml:space="preserve">the </w:t>
      </w:r>
      <w:r w:rsidRPr="00C735E1">
        <w:t>state-of-the-art methods include: (1) the uncertainty in estimating model parameters, (2) the limitation on demonstrating the tested inputs match to the actual operation profile, and (3) a long testing time for each case.</w:t>
      </w:r>
    </w:p>
    <w:p w:rsidR="003571DC" w:rsidRPr="00C735E1" w:rsidRDefault="003571DC" w:rsidP="003571DC">
      <w:pPr>
        <w:pStyle w:val="BodyText"/>
      </w:pPr>
      <w:r w:rsidRPr="00C735E1">
        <w:t xml:space="preserve">By its nature, the software is a logical matter and determines the function of hardware in the digitalized environment. The space that digitalized input and internal variables construct can be considered as the domain that the software may encounter during system operation, which may be very large but not infinite. For many safety-critical systems, the size and complexity of the program are relatively small and simple, and the number of inputs and internal variables is limited to finite resolution. Therefore, if we can perform the software testing over the whole of this space, the issues related to input selection and model parameter estimation can be resolved. To make it practically achievable, the speed of </w:t>
      </w:r>
      <w:r w:rsidR="0017191D" w:rsidRPr="00C735E1">
        <w:t xml:space="preserve">software </w:t>
      </w:r>
      <w:r w:rsidRPr="00C735E1">
        <w:t>testing also needs to be drastically improved</w:t>
      </w:r>
      <w:r w:rsidR="00916E1D" w:rsidRPr="00C735E1">
        <w:t xml:space="preserve"> compared to the conventional hardware-based </w:t>
      </w:r>
      <w:r w:rsidR="00BB35C2" w:rsidRPr="00C735E1">
        <w:t xml:space="preserve">test </w:t>
      </w:r>
      <w:r w:rsidR="00916E1D" w:rsidRPr="00C735E1">
        <w:t>methods</w:t>
      </w:r>
      <w:r w:rsidRPr="00C735E1">
        <w:t>.</w:t>
      </w:r>
    </w:p>
    <w:p w:rsidR="009A0A10" w:rsidRPr="00C735E1" w:rsidRDefault="003571DC" w:rsidP="003571DC">
      <w:pPr>
        <w:pStyle w:val="BodyText"/>
      </w:pPr>
      <w:r w:rsidRPr="00C735E1">
        <w:t xml:space="preserve">In this research, an exhaustive software testing method based on an automated test case generation framework for the function block diagram (FBD) programs used in NPP safety systems combined with the </w:t>
      </w:r>
      <w:r w:rsidR="00D80C9B" w:rsidRPr="00C735E1">
        <w:t>simulation</w:t>
      </w:r>
      <w:r w:rsidRPr="00C735E1">
        <w:t xml:space="preserve">-based test-bed was developed. As the software output is determined by the combinations of the states of software input and internal variables, generating the exhaustive test cases can be considered as a problem of finding the solutions that satisfy the on-demand </w:t>
      </w:r>
      <w:r w:rsidRPr="00C735E1">
        <w:lastRenderedPageBreak/>
        <w:t xml:space="preserve">situation of a software. The proposed test case generation framework translates FBD program to semantically equivalent SMT formula based on the formal definition of FBD and generates exhaustive test cases given </w:t>
      </w:r>
      <w:r w:rsidR="00004661" w:rsidRPr="00C735E1">
        <w:t xml:space="preserve">desired </w:t>
      </w:r>
      <w:r w:rsidRPr="00C735E1">
        <w:t xml:space="preserve">software output by iteratively solving the SMT formula. In addition, an emulation-based software test-bed </w:t>
      </w:r>
      <w:r w:rsidR="008403BC" w:rsidRPr="00C735E1">
        <w:t>was</w:t>
      </w:r>
      <w:r w:rsidRPr="00C735E1">
        <w:t xml:space="preserve"> developed which emulates the microprocessor architecture and memory map of a safety-critical programmable logic controller (PLC) used in NPP digital I&amp;C system and captures its behavior at each machine instruction while the software executes its dedicated safety function. The test-bed can be used to execute the FBD program given the test cases and generate the test results by comparing the software output </w:t>
      </w:r>
      <w:r w:rsidR="001070A4" w:rsidRPr="00C735E1">
        <w:t xml:space="preserve">generated by the test-bed </w:t>
      </w:r>
      <w:r w:rsidRPr="00C735E1">
        <w:t>and the expected output.</w:t>
      </w:r>
      <w:r w:rsidR="009A0A10" w:rsidRPr="00C735E1">
        <w:t xml:space="preserve"> </w:t>
      </w:r>
    </w:p>
    <w:p w:rsidR="009A0A10" w:rsidRPr="00C735E1" w:rsidRDefault="003571DC" w:rsidP="003571DC">
      <w:pPr>
        <w:pStyle w:val="BodyText"/>
      </w:pPr>
      <w:r w:rsidRPr="00C735E1">
        <w:t xml:space="preserve">The proposed software testing method was applied to the safety-critical trip logic software of </w:t>
      </w:r>
      <w:r w:rsidR="008F122D" w:rsidRPr="00C735E1">
        <w:t>an integrated digital protection system-reactor protection system</w:t>
      </w:r>
      <w:r w:rsidRPr="00C735E1">
        <w:t xml:space="preserve"> (IDiPS-RPS), </w:t>
      </w:r>
      <w:r w:rsidR="008F122D" w:rsidRPr="00C735E1">
        <w:t xml:space="preserve">a fully digitalized reactor protection system </w:t>
      </w:r>
      <w:r w:rsidRPr="00C735E1">
        <w:t xml:space="preserve">developed under the Korea Nuclear Instrumentation and Control Systems (KNICS) project. Among 15 trip logics of IDiPS-RPS, the pressurizer pressure low trip logic, which is one of the most complicated logics among IDiPS-RPS trip logics, was chosen as a case study to demonstrate the effectiveness of the proposed software test method. As a result, a total of 4,206,164,480 exhaustive test cases were generated for the case study and were tested using a simulation-based test-bed where all test cases generated the pressurizer pressure low trip logic </w:t>
      </w:r>
      <w:r w:rsidR="00EF35CC" w:rsidRPr="00C735E1">
        <w:t>signal</w:t>
      </w:r>
      <w:r w:rsidRPr="00C735E1">
        <w:t xml:space="preserve">. Compared to the traditional approach where all possible combinations of each software variable </w:t>
      </w:r>
      <w:r w:rsidR="007B1BDF" w:rsidRPr="00C735E1">
        <w:t xml:space="preserve">are </w:t>
      </w:r>
      <w:r w:rsidRPr="00C735E1">
        <w:t>exercised and the test cases are derived by extracting the cases which generate the desired software output, the proposed framework showed 2.94 times faster performance in generating each exhaustive test case.</w:t>
      </w:r>
      <w:r w:rsidR="00EF1472" w:rsidRPr="00C735E1">
        <w:t xml:space="preserve"> </w:t>
      </w:r>
      <w:r w:rsidR="009A0A10" w:rsidRPr="00C735E1">
        <w:t xml:space="preserve">In addition, the test execution time per each test case using the simulation-based software test-bed was 6.205 milliseconds in average </w:t>
      </w:r>
      <w:r w:rsidR="00664BEE" w:rsidRPr="00C735E1">
        <w:t xml:space="preserve">which is </w:t>
      </w:r>
      <w:r w:rsidR="005B0C31" w:rsidRPr="00C735E1">
        <w:t xml:space="preserve">much faster compared to the </w:t>
      </w:r>
      <w:r w:rsidR="0091582A" w:rsidRPr="00C735E1">
        <w:t xml:space="preserve">that of the </w:t>
      </w:r>
      <w:r w:rsidR="005B0C31" w:rsidRPr="00C735E1">
        <w:t xml:space="preserve">hardware-based test-bed </w:t>
      </w:r>
      <w:r w:rsidR="0091582A" w:rsidRPr="00C735E1">
        <w:t xml:space="preserve">which ranges from few seconds </w:t>
      </w:r>
      <w:r w:rsidR="0091582A" w:rsidRPr="00C735E1">
        <w:lastRenderedPageBreak/>
        <w:t>to few minutes.</w:t>
      </w:r>
    </w:p>
    <w:p w:rsidR="003571DC" w:rsidRPr="00C735E1" w:rsidRDefault="003571DC" w:rsidP="003571DC">
      <w:pPr>
        <w:pStyle w:val="BodyText"/>
      </w:pPr>
      <w:r w:rsidRPr="00C735E1">
        <w:t xml:space="preserve">An important characteristic of the proposed software test approach is that the test sets can be systematically and quantitatively derived to achieve exhaustive testing of the safety-critical software. In addition, the developed simulation-based test-bed can effectively reduce the software testing time per test case compared to the existing black-box testing from few minutes to few milliseconds by emulating the software behavior given the software input and internal states at the machine language level and automating the process from providing the software input to verifying the output. </w:t>
      </w:r>
      <w:r w:rsidR="00F81434" w:rsidRPr="00C735E1">
        <w:t>T</w:t>
      </w:r>
      <w:r w:rsidRPr="00C735E1">
        <w:t xml:space="preserve">he proposed software test method </w:t>
      </w:r>
      <w:r w:rsidR="00F81434" w:rsidRPr="00C735E1">
        <w:t xml:space="preserve">is expected to be </w:t>
      </w:r>
      <w:r w:rsidRPr="00C735E1">
        <w:t>used to support the software reliability quantification of NPP safety-critical I&amp;C applications and further ensure the safety of software-based digital systems.</w:t>
      </w:r>
    </w:p>
    <w:p w:rsidR="00C37EF7" w:rsidRPr="00C735E1" w:rsidRDefault="00C37EF7" w:rsidP="00C37EF7">
      <w:pPr>
        <w:pStyle w:val="BodyText"/>
      </w:pPr>
    </w:p>
    <w:p w:rsidR="005D47C8" w:rsidRPr="00C735E1" w:rsidRDefault="005D47C8" w:rsidP="008233BE">
      <w:pPr>
        <w:pStyle w:val="BodyText"/>
      </w:pPr>
    </w:p>
    <w:bookmarkEnd w:id="38"/>
    <w:p w:rsidR="000B6453" w:rsidRPr="00C735E1" w:rsidRDefault="000B6453" w:rsidP="000B3652">
      <w:pPr>
        <w:pStyle w:val="BodyText"/>
        <w:sectPr w:rsidR="000B6453" w:rsidRPr="00C735E1" w:rsidSect="005D477A">
          <w:footerReference w:type="default" r:id="rId11"/>
          <w:pgSz w:w="12240" w:h="15840"/>
          <w:pgMar w:top="1440" w:right="1440" w:bottom="1440" w:left="1440" w:header="0" w:footer="1080" w:gutter="0"/>
          <w:pgNumType w:fmt="lowerRoman"/>
          <w:cols w:space="720"/>
          <w:docGrid w:linePitch="326"/>
        </w:sectPr>
      </w:pPr>
    </w:p>
    <w:p w:rsidR="00717BF9" w:rsidRPr="00784E8D" w:rsidRDefault="00717BF9" w:rsidP="00D62D4A">
      <w:pPr>
        <w:pStyle w:val="Heading1"/>
        <w:numPr>
          <w:ilvl w:val="0"/>
          <w:numId w:val="34"/>
        </w:numPr>
        <w:spacing w:line="480" w:lineRule="auto"/>
        <w:jc w:val="center"/>
        <w:rPr>
          <w:sz w:val="32"/>
          <w:szCs w:val="32"/>
        </w:rPr>
      </w:pPr>
      <w:bookmarkStart w:id="39" w:name="_Toc21453292"/>
      <w:r w:rsidRPr="00784E8D">
        <w:rPr>
          <w:sz w:val="32"/>
          <w:szCs w:val="32"/>
        </w:rPr>
        <w:lastRenderedPageBreak/>
        <w:t>INTRODUCTION</w:t>
      </w:r>
      <w:bookmarkEnd w:id="39"/>
    </w:p>
    <w:p w:rsidR="00C121B3" w:rsidRPr="00717BF9" w:rsidRDefault="00C121B3" w:rsidP="00D62D4A">
      <w:pPr>
        <w:pStyle w:val="ListParagraph"/>
        <w:numPr>
          <w:ilvl w:val="1"/>
          <w:numId w:val="34"/>
        </w:numPr>
        <w:spacing w:line="480" w:lineRule="auto"/>
        <w:outlineLvl w:val="1"/>
        <w:rPr>
          <w:b/>
          <w:sz w:val="28"/>
          <w:szCs w:val="28"/>
        </w:rPr>
      </w:pPr>
      <w:bookmarkStart w:id="40" w:name="_Toc21453293"/>
      <w:r w:rsidRPr="00717BF9">
        <w:rPr>
          <w:b/>
          <w:sz w:val="28"/>
          <w:szCs w:val="28"/>
        </w:rPr>
        <w:t>Digital I&amp;C Systems in NPP</w:t>
      </w:r>
      <w:bookmarkEnd w:id="40"/>
    </w:p>
    <w:p w:rsidR="00C14F43" w:rsidRPr="00C735E1" w:rsidRDefault="0062384B" w:rsidP="00122F94">
      <w:pPr>
        <w:pStyle w:val="BodyText"/>
      </w:pPr>
      <w:r w:rsidRPr="00C735E1">
        <w:t>For efficient power production and safety, hundreds of plant parameters, such as power, power-d</w:t>
      </w:r>
      <w:r w:rsidR="00A53531" w:rsidRPr="00C735E1">
        <w:t xml:space="preserve">ensity, temperatures, pressures, </w:t>
      </w:r>
      <w:r w:rsidRPr="00C735E1">
        <w:t xml:space="preserve">and flow rates, in </w:t>
      </w:r>
      <w:r w:rsidR="00820A3A" w:rsidRPr="00C735E1">
        <w:t xml:space="preserve">a </w:t>
      </w:r>
      <w:r w:rsidRPr="00C735E1">
        <w:t xml:space="preserve">nuclear power plant (NPP) must be kept </w:t>
      </w:r>
      <w:r w:rsidR="00834860" w:rsidRPr="00C735E1">
        <w:t>within the design limits</w:t>
      </w:r>
      <w:r w:rsidRPr="00C735E1">
        <w:t xml:space="preserve">. For this reason, NPP </w:t>
      </w:r>
      <w:r w:rsidR="0010556E" w:rsidRPr="00C735E1">
        <w:t xml:space="preserve">contains thousands of </w:t>
      </w:r>
      <w:r w:rsidR="00386607" w:rsidRPr="00C735E1">
        <w:t xml:space="preserve">field </w:t>
      </w:r>
      <w:r w:rsidR="00DE082E" w:rsidRPr="00C735E1">
        <w:t>components</w:t>
      </w:r>
      <w:r w:rsidR="00882BB4" w:rsidRPr="00C735E1">
        <w:t xml:space="preserve">, such as motors, pumps, </w:t>
      </w:r>
      <w:r w:rsidR="0010556E" w:rsidRPr="00C735E1">
        <w:t xml:space="preserve">or valves that </w:t>
      </w:r>
      <w:r w:rsidRPr="00C735E1">
        <w:t>control the plant process</w:t>
      </w:r>
      <w:r w:rsidR="00C14F43" w:rsidRPr="00C735E1">
        <w:t>.</w:t>
      </w:r>
      <w:r w:rsidRPr="00C735E1">
        <w:t xml:space="preserve"> </w:t>
      </w:r>
      <w:r w:rsidR="0010556E" w:rsidRPr="00C735E1">
        <w:t xml:space="preserve">This coordination is performed by </w:t>
      </w:r>
      <w:r w:rsidR="00C14F43" w:rsidRPr="00C735E1">
        <w:t xml:space="preserve">the </w:t>
      </w:r>
      <w:r w:rsidR="0010556E" w:rsidRPr="00C735E1">
        <w:t>instrumentation and control (I&amp;C) systems</w:t>
      </w:r>
      <w:r w:rsidR="00C14F43" w:rsidRPr="00C735E1">
        <w:t xml:space="preserve"> in NPP</w:t>
      </w:r>
      <w:r w:rsidR="0010556E" w:rsidRPr="00C735E1">
        <w:t xml:space="preserve">. </w:t>
      </w:r>
      <w:r w:rsidR="00122F94" w:rsidRPr="00C735E1">
        <w:fldChar w:fldCharType="begin"/>
      </w:r>
      <w:r w:rsidR="00122F94" w:rsidRPr="00C735E1">
        <w:instrText xml:space="preserve"> REF _Ref16268450 \h </w:instrText>
      </w:r>
      <w:r w:rsidR="00122F94" w:rsidRPr="00C735E1">
        <w:fldChar w:fldCharType="separate"/>
      </w:r>
      <w:r w:rsidR="007474E0" w:rsidRPr="00D724C2">
        <w:t xml:space="preserve">Figure </w:t>
      </w:r>
      <w:r w:rsidR="007474E0">
        <w:rPr>
          <w:noProof/>
        </w:rPr>
        <w:t>1</w:t>
      </w:r>
      <w:r w:rsidR="007474E0" w:rsidRPr="00D724C2">
        <w:t>.</w:t>
      </w:r>
      <w:r w:rsidR="007474E0">
        <w:rPr>
          <w:noProof/>
        </w:rPr>
        <w:t>1</w:t>
      </w:r>
      <w:r w:rsidR="00122F94" w:rsidRPr="00C735E1">
        <w:fldChar w:fldCharType="end"/>
      </w:r>
      <w:r w:rsidR="00122F94" w:rsidRPr="00C735E1">
        <w:t xml:space="preserve"> </w:t>
      </w:r>
      <w:r w:rsidR="00067A16" w:rsidRPr="00C735E1">
        <w:t>shows a simplified functional overview of the I&amp;C systems in NPPs</w:t>
      </w:r>
      <w:r w:rsidR="00755A4F" w:rsidRPr="00C735E1">
        <w:t xml:space="preserve"> </w:t>
      </w:r>
      <w:sdt>
        <w:sdtPr>
          <w:id w:val="-1515457986"/>
          <w:citation/>
        </w:sdtPr>
        <w:sdtEndPr/>
        <w:sdtContent>
          <w:r w:rsidR="0087280B" w:rsidRPr="00C735E1">
            <w:fldChar w:fldCharType="begin"/>
          </w:r>
          <w:r w:rsidR="00F165A3" w:rsidRPr="00C735E1">
            <w:rPr>
              <w:rFonts w:eastAsia="바탕"/>
            </w:rPr>
            <w:instrText xml:space="preserve">CITATION Int11 \l 1042 </w:instrText>
          </w:r>
          <w:r w:rsidR="0087280B" w:rsidRPr="00C735E1">
            <w:fldChar w:fldCharType="separate"/>
          </w:r>
          <w:r w:rsidR="007474E0" w:rsidRPr="007474E0">
            <w:rPr>
              <w:rFonts w:eastAsia="바탕"/>
              <w:noProof/>
            </w:rPr>
            <w:t>[1]</w:t>
          </w:r>
          <w:r w:rsidR="0087280B" w:rsidRPr="00C735E1">
            <w:fldChar w:fldCharType="end"/>
          </w:r>
        </w:sdtContent>
      </w:sdt>
      <w:r w:rsidR="00067A16" w:rsidRPr="00C735E1">
        <w:t>. In order to operate NPP in a safe and reliable manner</w:t>
      </w:r>
      <w:r w:rsidR="00C14F43" w:rsidRPr="00C735E1">
        <w:t xml:space="preserve">, I&amp;C systems </w:t>
      </w:r>
      <w:r w:rsidR="005F62B8" w:rsidRPr="00C735E1">
        <w:t xml:space="preserve">monitor </w:t>
      </w:r>
      <w:r w:rsidR="00067A16" w:rsidRPr="00C735E1">
        <w:t xml:space="preserve">the </w:t>
      </w:r>
      <w:r w:rsidR="00C14F43" w:rsidRPr="00C735E1">
        <w:t>process parameters and plant condition indicators</w:t>
      </w:r>
      <w:r w:rsidR="00067A16" w:rsidRPr="00C735E1">
        <w:t xml:space="preserve"> measured from the field sensors</w:t>
      </w:r>
      <w:r w:rsidR="00C14F43" w:rsidRPr="00C735E1">
        <w:t xml:space="preserve">, </w:t>
      </w:r>
      <w:r w:rsidR="00067A16" w:rsidRPr="00C735E1">
        <w:t xml:space="preserve">process the signal by calculating the </w:t>
      </w:r>
      <w:r w:rsidR="00C14F43" w:rsidRPr="00C735E1">
        <w:t>deviation of these parameters and conditions from the desig</w:t>
      </w:r>
      <w:r w:rsidR="001E7B71" w:rsidRPr="00C735E1">
        <w:t xml:space="preserve">n set points or control demands, </w:t>
      </w:r>
      <w:r w:rsidR="00C14F43" w:rsidRPr="00C735E1">
        <w:t xml:space="preserve">and </w:t>
      </w:r>
      <w:r w:rsidR="00067A16" w:rsidRPr="00C735E1">
        <w:t xml:space="preserve">generate </w:t>
      </w:r>
      <w:r w:rsidR="00C14F43" w:rsidRPr="00C735E1">
        <w:t xml:space="preserve">corrective actuation </w:t>
      </w:r>
      <w:r w:rsidR="00067A16" w:rsidRPr="00C735E1">
        <w:t xml:space="preserve">signals </w:t>
      </w:r>
      <w:r w:rsidR="00C14F43" w:rsidRPr="00C735E1">
        <w:t xml:space="preserve">to the related </w:t>
      </w:r>
      <w:r w:rsidR="00067A16" w:rsidRPr="00C735E1">
        <w:t xml:space="preserve">actuator </w:t>
      </w:r>
      <w:r w:rsidR="00C14F43" w:rsidRPr="00C735E1">
        <w:t xml:space="preserve">to bring the </w:t>
      </w:r>
      <w:r w:rsidR="00A165CE" w:rsidRPr="00C735E1">
        <w:t xml:space="preserve">process </w:t>
      </w:r>
      <w:r w:rsidR="00C14F43" w:rsidRPr="00C735E1">
        <w:t xml:space="preserve">parameters </w:t>
      </w:r>
      <w:r w:rsidR="00067A16" w:rsidRPr="00C735E1">
        <w:t xml:space="preserve">within the safety margin </w:t>
      </w:r>
      <w:r w:rsidR="00C14F43" w:rsidRPr="00C735E1">
        <w:t xml:space="preserve">or to achieve </w:t>
      </w:r>
      <w:r w:rsidR="00067A16" w:rsidRPr="00C735E1">
        <w:t>its safety function or control objective</w:t>
      </w:r>
      <w:r w:rsidR="00C14F43" w:rsidRPr="00C735E1">
        <w:t>.</w:t>
      </w:r>
      <w:r w:rsidR="00067A16" w:rsidRPr="00C735E1">
        <w:t xml:space="preserve"> In addition, I&amp;C systems display </w:t>
      </w:r>
      <w:r w:rsidR="004E4422" w:rsidRPr="00C735E1">
        <w:t xml:space="preserve">the </w:t>
      </w:r>
      <w:r w:rsidR="00067A16" w:rsidRPr="00C735E1">
        <w:t xml:space="preserve">key information about the plant parameters and deviations from set points through the human-machine interface (HMI) to inform the operator about the </w:t>
      </w:r>
      <w:r w:rsidR="008F6C7F" w:rsidRPr="00C735E1">
        <w:t xml:space="preserve">plant </w:t>
      </w:r>
      <w:r w:rsidR="00067A16" w:rsidRPr="00C735E1">
        <w:t>status.</w:t>
      </w:r>
    </w:p>
    <w:p w:rsidR="002B123B" w:rsidRPr="00C735E1" w:rsidRDefault="001A2830" w:rsidP="00755A4F">
      <w:pPr>
        <w:pStyle w:val="BodyText"/>
      </w:pPr>
      <w:r w:rsidRPr="00C735E1">
        <w:t xml:space="preserve">The operating NPPs </w:t>
      </w:r>
      <w:r w:rsidR="00B054FE" w:rsidRPr="00C735E1">
        <w:t xml:space="preserve">were </w:t>
      </w:r>
      <w:r w:rsidRPr="00C735E1">
        <w:t xml:space="preserve">originally built with analog I&amp;C systems which relied </w:t>
      </w:r>
      <w:r w:rsidR="003A36E8" w:rsidRPr="00C735E1">
        <w:t>s</w:t>
      </w:r>
      <w:r w:rsidRPr="00C735E1">
        <w:t xml:space="preserve">on a mixture of </w:t>
      </w:r>
      <w:r w:rsidR="00FD6158" w:rsidRPr="00C735E1">
        <w:t xml:space="preserve">analog components such as </w:t>
      </w:r>
      <w:r w:rsidRPr="00C735E1">
        <w:t xml:space="preserve">mechanical, pneumatic and electric components. </w:t>
      </w:r>
      <w:r w:rsidR="00E77156" w:rsidRPr="00C735E1">
        <w:t>D</w:t>
      </w:r>
      <w:r w:rsidRPr="00C735E1">
        <w:t xml:space="preserve">ue to the obsolescence of </w:t>
      </w:r>
      <w:r w:rsidR="00FD6158" w:rsidRPr="00C735E1">
        <w:t xml:space="preserve">the </w:t>
      </w:r>
      <w:r w:rsidRPr="00C735E1">
        <w:t xml:space="preserve">traditional analog-based I&amp;C technologies and </w:t>
      </w:r>
      <w:r w:rsidR="00FD6158" w:rsidRPr="00C735E1">
        <w:t xml:space="preserve">the </w:t>
      </w:r>
      <w:r w:rsidRPr="00C735E1">
        <w:t xml:space="preserve">rapid development of digital I&amp;C </w:t>
      </w:r>
      <w:r w:rsidR="00FD6158" w:rsidRPr="00C735E1">
        <w:t xml:space="preserve">systems </w:t>
      </w:r>
      <w:r w:rsidRPr="00C735E1">
        <w:t xml:space="preserve">with the advent of microprocessors, operating NPPs </w:t>
      </w:r>
      <w:r w:rsidR="001F3C22" w:rsidRPr="00C735E1">
        <w:t xml:space="preserve">have been </w:t>
      </w:r>
      <w:r w:rsidRPr="00C735E1">
        <w:t>currently engaged in replacing analog I&amp;C systems to digital ones, while new plant designs fully incorporate digital systems</w:t>
      </w:r>
      <w:r w:rsidR="00783071" w:rsidRPr="00C735E1">
        <w:t xml:space="preserve"> </w:t>
      </w:r>
      <w:sdt>
        <w:sdtPr>
          <w:id w:val="-1861270386"/>
          <w:citation/>
        </w:sdtPr>
        <w:sdtEndPr/>
        <w:sdtContent>
          <w:r w:rsidR="00AD126F" w:rsidRPr="00C735E1">
            <w:fldChar w:fldCharType="begin"/>
          </w:r>
          <w:r w:rsidR="00816D47" w:rsidRPr="00C735E1">
            <w:rPr>
              <w:rFonts w:eastAsia="바탕"/>
            </w:rPr>
            <w:instrText xml:space="preserve">CITATION MHa98 \l 1042 </w:instrText>
          </w:r>
          <w:r w:rsidR="00AD126F" w:rsidRPr="00C735E1">
            <w:fldChar w:fldCharType="separate"/>
          </w:r>
          <w:r w:rsidR="007474E0" w:rsidRPr="007474E0">
            <w:rPr>
              <w:rFonts w:eastAsia="바탕"/>
              <w:noProof/>
            </w:rPr>
            <w:t>[2]</w:t>
          </w:r>
          <w:r w:rsidR="00AD126F" w:rsidRPr="00C735E1">
            <w:fldChar w:fldCharType="end"/>
          </w:r>
        </w:sdtContent>
      </w:sdt>
      <w:r w:rsidRPr="00C735E1">
        <w:t xml:space="preserve">. </w:t>
      </w:r>
      <w:r w:rsidR="00570A07" w:rsidRPr="00C735E1">
        <w:t>T</w:t>
      </w:r>
      <w:r w:rsidRPr="00C735E1">
        <w:t xml:space="preserve">he first fully digitalized I&amp;C system was integrated </w:t>
      </w:r>
      <w:r w:rsidR="006261B1" w:rsidRPr="00C735E1">
        <w:t>into the Kashiwazaki-Kariwa Unit 6 advanced boiling-water reactor in 1996.</w:t>
      </w:r>
      <w:r w:rsidR="002F0DBD" w:rsidRPr="00C735E1">
        <w:t xml:space="preserve"> </w:t>
      </w:r>
      <w:r w:rsidR="00883784" w:rsidRPr="00C735E1">
        <w:t xml:space="preserve">In Korea, </w:t>
      </w:r>
      <w:r w:rsidR="00BB3AE5" w:rsidRPr="00C735E1">
        <w:t>Ulchin 5 &amp; 6 nuclear units, an optimized power reactor-1000 (</w:t>
      </w:r>
      <w:r w:rsidR="00883784" w:rsidRPr="00C735E1">
        <w:t>OPR</w:t>
      </w:r>
      <w:r w:rsidRPr="00C735E1">
        <w:t>-</w:t>
      </w:r>
      <w:r w:rsidR="00883784" w:rsidRPr="00C735E1">
        <w:t>1000</w:t>
      </w:r>
      <w:r w:rsidR="00BB3AE5" w:rsidRPr="00C735E1">
        <w:t>)</w:t>
      </w:r>
      <w:r w:rsidRPr="00C735E1">
        <w:t xml:space="preserve"> type NPP</w:t>
      </w:r>
      <w:r w:rsidR="00883784" w:rsidRPr="00C735E1">
        <w:t xml:space="preserve">, </w:t>
      </w:r>
      <w:r w:rsidR="000C732B" w:rsidRPr="00C735E1">
        <w:t xml:space="preserve">have </w:t>
      </w:r>
      <w:r w:rsidR="00883784" w:rsidRPr="00C735E1">
        <w:t xml:space="preserve">adopted </w:t>
      </w:r>
      <w:r w:rsidR="005B49E2" w:rsidRPr="00C735E1">
        <w:t xml:space="preserve">the digital-based </w:t>
      </w:r>
      <w:r w:rsidR="00883784" w:rsidRPr="00C735E1">
        <w:t>safety-</w:t>
      </w:r>
      <w:r w:rsidR="00883784" w:rsidRPr="00C735E1">
        <w:lastRenderedPageBreak/>
        <w:t xml:space="preserve">critical systems, </w:t>
      </w:r>
      <w:r w:rsidR="005B49E2" w:rsidRPr="00C735E1">
        <w:t xml:space="preserve">including </w:t>
      </w:r>
      <w:r w:rsidR="00883784" w:rsidRPr="00C735E1">
        <w:t xml:space="preserve">digital </w:t>
      </w:r>
      <w:r w:rsidR="00AD4629" w:rsidRPr="00C735E1">
        <w:t xml:space="preserve">reactor </w:t>
      </w:r>
      <w:r w:rsidR="00883784" w:rsidRPr="00C735E1">
        <w:t xml:space="preserve">protection system </w:t>
      </w:r>
      <w:r w:rsidR="00AD4629" w:rsidRPr="00C735E1">
        <w:t xml:space="preserve">(RPS) </w:t>
      </w:r>
      <w:r w:rsidR="00883784" w:rsidRPr="00C735E1">
        <w:t>and digital engineered safety feature actuation system</w:t>
      </w:r>
      <w:r w:rsidR="00AD4629" w:rsidRPr="00C735E1">
        <w:t xml:space="preserve"> (ESFAS)</w:t>
      </w:r>
      <w:r w:rsidR="00883784" w:rsidRPr="00C735E1">
        <w:t xml:space="preserve"> </w:t>
      </w:r>
      <w:sdt>
        <w:sdtPr>
          <w:id w:val="-1277401386"/>
          <w:citation/>
        </w:sdtPr>
        <w:sdtEndPr/>
        <w:sdtContent>
          <w:r w:rsidR="00263C18" w:rsidRPr="00C735E1">
            <w:fldChar w:fldCharType="begin"/>
          </w:r>
          <w:r w:rsidR="00944A33" w:rsidRPr="00C735E1">
            <w:rPr>
              <w:rFonts w:eastAsia="바탕"/>
            </w:rPr>
            <w:instrText xml:space="preserve">CITATION DLe061 \l 1042 </w:instrText>
          </w:r>
          <w:r w:rsidR="00263C18" w:rsidRPr="00C735E1">
            <w:fldChar w:fldCharType="separate"/>
          </w:r>
          <w:r w:rsidR="007474E0" w:rsidRPr="007474E0">
            <w:rPr>
              <w:rFonts w:eastAsia="바탕"/>
              <w:noProof/>
            </w:rPr>
            <w:t>[3]</w:t>
          </w:r>
          <w:r w:rsidR="00263C18" w:rsidRPr="00C735E1">
            <w:fldChar w:fldCharType="end"/>
          </w:r>
        </w:sdtContent>
      </w:sdt>
      <w:r w:rsidR="00883784" w:rsidRPr="00C735E1">
        <w:t xml:space="preserve">. Advanced power reactor 1400 (APR-1400) was developed </w:t>
      </w:r>
      <w:r w:rsidR="00947835" w:rsidRPr="00C735E1">
        <w:t>in 2002</w:t>
      </w:r>
      <w:r w:rsidR="001B4F57" w:rsidRPr="00C735E1">
        <w:t xml:space="preserve">, </w:t>
      </w:r>
      <w:r w:rsidR="00947835" w:rsidRPr="00C735E1">
        <w:t xml:space="preserve">which implemented </w:t>
      </w:r>
      <w:r w:rsidR="001B4F57" w:rsidRPr="00C735E1">
        <w:t xml:space="preserve">an </w:t>
      </w:r>
      <w:r w:rsidR="00947835" w:rsidRPr="00C735E1">
        <w:t>advanced main control room with full-digital I&amp;C systems</w:t>
      </w:r>
      <w:r w:rsidR="00496AAB" w:rsidRPr="00C735E1">
        <w:t xml:space="preserve"> </w:t>
      </w:r>
      <w:sdt>
        <w:sdtPr>
          <w:id w:val="-114597573"/>
          <w:citation/>
        </w:sdtPr>
        <w:sdtEndPr/>
        <w:sdtContent>
          <w:r w:rsidR="000F5B80" w:rsidRPr="00C735E1">
            <w:fldChar w:fldCharType="begin"/>
          </w:r>
          <w:r w:rsidR="00944A33" w:rsidRPr="00C735E1">
            <w:rPr>
              <w:rFonts w:eastAsia="바탕"/>
            </w:rPr>
            <w:instrText xml:space="preserve">CITATION SSL09 \l 1042 </w:instrText>
          </w:r>
          <w:r w:rsidR="000F5B80" w:rsidRPr="00C735E1">
            <w:fldChar w:fldCharType="separate"/>
          </w:r>
          <w:r w:rsidR="007474E0" w:rsidRPr="007474E0">
            <w:rPr>
              <w:rFonts w:eastAsia="바탕"/>
              <w:noProof/>
            </w:rPr>
            <w:t>[4]</w:t>
          </w:r>
          <w:r w:rsidR="000F5B80" w:rsidRPr="00C735E1">
            <w:fldChar w:fldCharType="end"/>
          </w:r>
        </w:sdtContent>
      </w:sdt>
      <w:r w:rsidR="00F158F3" w:rsidRPr="00C735E1">
        <w:t>.</w:t>
      </w:r>
      <w:r w:rsidR="00947835" w:rsidRPr="00C735E1">
        <w:t xml:space="preserve"> </w:t>
      </w:r>
      <w:r w:rsidR="006261B1" w:rsidRPr="00C735E1">
        <w:t xml:space="preserve">In the United States, digital I&amp;C systems have been used in many applications, including </w:t>
      </w:r>
      <w:r w:rsidR="00EE5C7E" w:rsidRPr="00C735E1">
        <w:t>feed-water</w:t>
      </w:r>
      <w:r w:rsidR="006261B1" w:rsidRPr="00C735E1">
        <w:t xml:space="preserve"> control systems, main turbine controls, and many other non</w:t>
      </w:r>
      <w:r w:rsidR="002F0DBD" w:rsidRPr="00C735E1">
        <w:t>-</w:t>
      </w:r>
      <w:r w:rsidR="006261B1" w:rsidRPr="00C735E1">
        <w:t>safety systems</w:t>
      </w:r>
      <w:r w:rsidR="002B123B" w:rsidRPr="00C735E1">
        <w:t xml:space="preserve"> </w:t>
      </w:r>
      <w:sdt>
        <w:sdtPr>
          <w:id w:val="-59645701"/>
          <w:citation/>
        </w:sdtPr>
        <w:sdtEndPr/>
        <w:sdtContent>
          <w:r w:rsidR="000F5B80" w:rsidRPr="00C735E1">
            <w:fldChar w:fldCharType="begin"/>
          </w:r>
          <w:r w:rsidR="00944A33" w:rsidRPr="00C735E1">
            <w:rPr>
              <w:rFonts w:eastAsia="바탕"/>
            </w:rPr>
            <w:instrText xml:space="preserve">CITATION JKi09 \l 1042 </w:instrText>
          </w:r>
          <w:r w:rsidR="000F5B80" w:rsidRPr="00C735E1">
            <w:fldChar w:fldCharType="separate"/>
          </w:r>
          <w:r w:rsidR="007474E0" w:rsidRPr="007474E0">
            <w:rPr>
              <w:rFonts w:eastAsia="바탕"/>
              <w:noProof/>
            </w:rPr>
            <w:t>[5]</w:t>
          </w:r>
          <w:r w:rsidR="000F5B80" w:rsidRPr="00C735E1">
            <w:fldChar w:fldCharType="end"/>
          </w:r>
        </w:sdtContent>
      </w:sdt>
      <w:r w:rsidR="006261B1" w:rsidRPr="00C735E1">
        <w:t xml:space="preserve">. </w:t>
      </w:r>
      <w:r w:rsidR="006E2328" w:rsidRPr="00C735E1">
        <w:t xml:space="preserve">While both analog and digital I&amp;C systems are similar </w:t>
      </w:r>
      <w:r w:rsidR="00F32D3D" w:rsidRPr="00C735E1">
        <w:t xml:space="preserve">in the </w:t>
      </w:r>
      <w:r w:rsidR="006E2328" w:rsidRPr="00C735E1">
        <w:t xml:space="preserve">functional point of view, the digital systems provide advanced performance in terms of accuracy and have </w:t>
      </w:r>
      <w:r w:rsidR="003469A2" w:rsidRPr="00C735E1">
        <w:t xml:space="preserve">the </w:t>
      </w:r>
      <w:r w:rsidR="006E2328" w:rsidRPr="00C735E1">
        <w:t xml:space="preserve">potential for improved capabilities, such as fault tolerance and diagnostics compared to analog systems </w:t>
      </w:r>
      <w:sdt>
        <w:sdtPr>
          <w:id w:val="-1141113596"/>
          <w:citation/>
        </w:sdtPr>
        <w:sdtEndPr/>
        <w:sdtContent>
          <w:r w:rsidR="00A662D5" w:rsidRPr="00C735E1">
            <w:fldChar w:fldCharType="begin"/>
          </w:r>
          <w:r w:rsidR="00944A33" w:rsidRPr="00C735E1">
            <w:rPr>
              <w:rFonts w:eastAsia="바탕"/>
            </w:rPr>
            <w:instrText xml:space="preserve">CITATION JWL11 \l 1042 </w:instrText>
          </w:r>
          <w:r w:rsidR="00A662D5" w:rsidRPr="00C735E1">
            <w:fldChar w:fldCharType="separate"/>
          </w:r>
          <w:r w:rsidR="007474E0" w:rsidRPr="007474E0">
            <w:rPr>
              <w:rFonts w:eastAsia="바탕"/>
              <w:noProof/>
            </w:rPr>
            <w:t>[6]</w:t>
          </w:r>
          <w:r w:rsidR="00A662D5" w:rsidRPr="00C735E1">
            <w:fldChar w:fldCharType="end"/>
          </w:r>
        </w:sdtContent>
      </w:sdt>
      <w:r w:rsidR="006E2328" w:rsidRPr="00C735E1">
        <w:t>.</w:t>
      </w:r>
    </w:p>
    <w:p w:rsidR="003869F5" w:rsidRPr="00C735E1" w:rsidRDefault="003869F5" w:rsidP="00CF779F">
      <w:pPr>
        <w:pStyle w:val="BodyText"/>
      </w:pPr>
    </w:p>
    <w:p w:rsidR="00570A07" w:rsidRPr="00C735E1" w:rsidRDefault="000E0629" w:rsidP="00F02159">
      <w:pPr>
        <w:pStyle w:val="BodyText"/>
        <w:keepNext/>
        <w:spacing w:line="240" w:lineRule="auto"/>
        <w:ind w:firstLine="0"/>
        <w:jc w:val="center"/>
      </w:pPr>
      <w:r w:rsidRPr="00C735E1">
        <w:rPr>
          <w:noProof/>
        </w:rPr>
        <w:drawing>
          <wp:inline distT="0" distB="0" distL="0" distR="0" wp14:anchorId="663E1E8B" wp14:editId="7826B91F">
            <wp:extent cx="5943600" cy="3945255"/>
            <wp:effectExtent l="0" t="0" r="0" b="0"/>
            <wp:docPr id="1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2"/>
                    <a:stretch>
                      <a:fillRect/>
                    </a:stretch>
                  </pic:blipFill>
                  <pic:spPr>
                    <a:xfrm>
                      <a:off x="0" y="0"/>
                      <a:ext cx="5943600" cy="3945255"/>
                    </a:xfrm>
                    <a:prstGeom prst="rect">
                      <a:avLst/>
                    </a:prstGeom>
                  </pic:spPr>
                </pic:pic>
              </a:graphicData>
            </a:graphic>
          </wp:inline>
        </w:drawing>
      </w:r>
    </w:p>
    <w:p w:rsidR="00570A07" w:rsidRPr="00D724C2" w:rsidRDefault="00570A07" w:rsidP="00D724C2">
      <w:pPr>
        <w:pStyle w:val="Caption"/>
      </w:pPr>
      <w:bookmarkStart w:id="41" w:name="_Ref16268450"/>
      <w:bookmarkStart w:id="42" w:name="_Toc17393059"/>
      <w:bookmarkStart w:id="43" w:name="_Toc21455545"/>
      <w:r w:rsidRPr="00D724C2">
        <w:t xml:space="preserve">Figure </w:t>
      </w:r>
      <w:r w:rsidR="00184DCB" w:rsidRPr="00D724C2">
        <w:fldChar w:fldCharType="begin"/>
      </w:r>
      <w:r w:rsidR="00184DCB" w:rsidRPr="00D724C2">
        <w:instrText xml:space="preserve"> STYLEREF 1 \s </w:instrText>
      </w:r>
      <w:r w:rsidR="00184DCB" w:rsidRPr="00D724C2">
        <w:fldChar w:fldCharType="separate"/>
      </w:r>
      <w:r w:rsidR="007474E0">
        <w:t>1</w:t>
      </w:r>
      <w:r w:rsidR="00184DCB" w:rsidRPr="00D724C2">
        <w:fldChar w:fldCharType="end"/>
      </w:r>
      <w:r w:rsidR="00184DCB" w:rsidRPr="00D724C2">
        <w:t>.</w:t>
      </w:r>
      <w:r w:rsidR="00184DCB" w:rsidRPr="00D724C2">
        <w:fldChar w:fldCharType="begin"/>
      </w:r>
      <w:r w:rsidR="00184DCB" w:rsidRPr="00D724C2">
        <w:instrText xml:space="preserve"> SEQ Figure \* ARABIC \s 1 </w:instrText>
      </w:r>
      <w:r w:rsidR="00184DCB" w:rsidRPr="00D724C2">
        <w:fldChar w:fldCharType="separate"/>
      </w:r>
      <w:r w:rsidR="007474E0">
        <w:t>1</w:t>
      </w:r>
      <w:r w:rsidR="00184DCB" w:rsidRPr="00D724C2">
        <w:fldChar w:fldCharType="end"/>
      </w:r>
      <w:bookmarkEnd w:id="41"/>
      <w:r w:rsidR="00D724C2" w:rsidRPr="00D724C2">
        <w:t>:</w:t>
      </w:r>
      <w:r w:rsidRPr="00D724C2">
        <w:t xml:space="preserve"> Functional overview of </w:t>
      </w:r>
      <w:r w:rsidR="00594411">
        <w:t xml:space="preserve">a typical </w:t>
      </w:r>
      <w:r w:rsidRPr="00D724C2">
        <w:t>NPP I&amp;C systems</w:t>
      </w:r>
      <w:bookmarkEnd w:id="42"/>
      <w:bookmarkEnd w:id="43"/>
    </w:p>
    <w:p w:rsidR="00570A07" w:rsidRPr="00C735E1" w:rsidRDefault="00570A07" w:rsidP="00CF779F">
      <w:pPr>
        <w:pStyle w:val="BodyText"/>
      </w:pPr>
    </w:p>
    <w:p w:rsidR="00FD250F" w:rsidRPr="00C735E1" w:rsidRDefault="007D1F31" w:rsidP="00CF779F">
      <w:pPr>
        <w:pStyle w:val="BodyText"/>
      </w:pPr>
      <w:r w:rsidRPr="00C735E1">
        <w:fldChar w:fldCharType="begin"/>
      </w:r>
      <w:r w:rsidRPr="00C735E1">
        <w:instrText xml:space="preserve"> REF _Ref16269737 \h </w:instrText>
      </w:r>
      <w:r w:rsidRPr="00C735E1">
        <w:fldChar w:fldCharType="separate"/>
      </w:r>
      <w:r w:rsidR="007474E0" w:rsidRPr="00D724C2">
        <w:t xml:space="preserve">Figure </w:t>
      </w:r>
      <w:r w:rsidR="007474E0">
        <w:rPr>
          <w:noProof/>
        </w:rPr>
        <w:t>1</w:t>
      </w:r>
      <w:r w:rsidR="007474E0" w:rsidRPr="00D724C2">
        <w:t>.</w:t>
      </w:r>
      <w:r w:rsidR="007474E0">
        <w:rPr>
          <w:noProof/>
        </w:rPr>
        <w:t>2</w:t>
      </w:r>
      <w:r w:rsidRPr="00C735E1">
        <w:fldChar w:fldCharType="end"/>
      </w:r>
      <w:r w:rsidRPr="00C735E1">
        <w:t xml:space="preserve"> </w:t>
      </w:r>
      <w:r w:rsidR="00FD250F" w:rsidRPr="00C735E1">
        <w:t xml:space="preserve">shows a typical configuration of </w:t>
      </w:r>
      <w:r w:rsidR="00627C97" w:rsidRPr="00C735E1">
        <w:t xml:space="preserve">a digital I&amp;C system in </w:t>
      </w:r>
      <w:r w:rsidR="00FD250F" w:rsidRPr="00C735E1">
        <w:t>NPP</w:t>
      </w:r>
      <w:r w:rsidR="00821FA1">
        <w:t xml:space="preserve"> </w:t>
      </w:r>
      <w:sdt>
        <w:sdtPr>
          <w:id w:val="-1330911242"/>
          <w:citation/>
        </w:sdtPr>
        <w:sdtEndPr/>
        <w:sdtContent>
          <w:r w:rsidR="00821FA1">
            <w:fldChar w:fldCharType="begin"/>
          </w:r>
          <w:r w:rsidR="00821FA1">
            <w:rPr>
              <w:rFonts w:eastAsia="바탕"/>
            </w:rPr>
            <w:instrText xml:space="preserve"> </w:instrText>
          </w:r>
          <w:r w:rsidR="00821FA1">
            <w:rPr>
              <w:rFonts w:eastAsia="바탕" w:hint="eastAsia"/>
            </w:rPr>
            <w:instrText>CITATION Lee29 \l 1042</w:instrText>
          </w:r>
          <w:r w:rsidR="00821FA1">
            <w:rPr>
              <w:rFonts w:eastAsia="바탕"/>
            </w:rPr>
            <w:instrText xml:space="preserve"> </w:instrText>
          </w:r>
          <w:r w:rsidR="00821FA1">
            <w:fldChar w:fldCharType="separate"/>
          </w:r>
          <w:r w:rsidR="007474E0" w:rsidRPr="007474E0">
            <w:rPr>
              <w:rFonts w:eastAsia="바탕"/>
              <w:noProof/>
            </w:rPr>
            <w:t>[7]</w:t>
          </w:r>
          <w:r w:rsidR="00821FA1">
            <w:fldChar w:fldCharType="end"/>
          </w:r>
        </w:sdtContent>
      </w:sdt>
      <w:r w:rsidR="00FD250F" w:rsidRPr="00C735E1">
        <w:t xml:space="preserve">. At the lowest level, sensors and actuators are located to send or receive signals from the devices at higher levels. </w:t>
      </w:r>
      <w:r w:rsidR="00FD250F" w:rsidRPr="00C735E1">
        <w:lastRenderedPageBreak/>
        <w:t xml:space="preserve">At the </w:t>
      </w:r>
      <w:r w:rsidR="00971918" w:rsidRPr="00C735E1">
        <w:t xml:space="preserve">next </w:t>
      </w:r>
      <w:r w:rsidR="00FD250F" w:rsidRPr="00C735E1">
        <w:t>level, there are plant protection and control systems that collect sensor signals</w:t>
      </w:r>
      <w:r w:rsidR="009073F2" w:rsidRPr="00C735E1">
        <w:t xml:space="preserve"> and </w:t>
      </w:r>
      <w:r w:rsidR="008B3891" w:rsidRPr="00C735E1">
        <w:t xml:space="preserve">conduct </w:t>
      </w:r>
      <w:r w:rsidR="006361E5" w:rsidRPr="00C735E1">
        <w:t xml:space="preserve">the signal processing and the actuator control </w:t>
      </w:r>
      <w:r w:rsidR="005067E4" w:rsidRPr="00C735E1">
        <w:t>employing</w:t>
      </w:r>
      <w:r w:rsidR="006361E5" w:rsidRPr="00C735E1">
        <w:t xml:space="preserve"> computer processors with dedicated software</w:t>
      </w:r>
      <w:r w:rsidR="00FD250F" w:rsidRPr="00C735E1">
        <w:t xml:space="preserve"> </w:t>
      </w:r>
      <w:r w:rsidR="006361E5" w:rsidRPr="00C735E1">
        <w:t>using a binary representation of the measured and controlled parameters</w:t>
      </w:r>
      <w:r w:rsidR="006A4FE6" w:rsidRPr="00C735E1">
        <w:t xml:space="preserve"> in a digital environment</w:t>
      </w:r>
      <w:r w:rsidR="006361E5" w:rsidRPr="00C735E1">
        <w:t>.</w:t>
      </w:r>
      <w:r w:rsidR="00CF779F" w:rsidRPr="00C735E1">
        <w:t xml:space="preserve"> </w:t>
      </w:r>
      <w:r w:rsidR="00A80790" w:rsidRPr="00C735E1">
        <w:t xml:space="preserve">The systems </w:t>
      </w:r>
      <w:r w:rsidR="00CF779F" w:rsidRPr="00C735E1">
        <w:t xml:space="preserve">also </w:t>
      </w:r>
      <w:r w:rsidR="00FD250F" w:rsidRPr="00C735E1">
        <w:t xml:space="preserve">send information to information processing systems or </w:t>
      </w:r>
      <w:r w:rsidR="006F36CE" w:rsidRPr="00C735E1">
        <w:t xml:space="preserve">an </w:t>
      </w:r>
      <w:r w:rsidR="00FD250F" w:rsidRPr="00C735E1">
        <w:t xml:space="preserve">HMI located at </w:t>
      </w:r>
      <w:r w:rsidR="0032498F" w:rsidRPr="00C735E1">
        <w:t xml:space="preserve">a </w:t>
      </w:r>
      <w:r w:rsidR="00CF779F" w:rsidRPr="00C735E1">
        <w:t>higher level</w:t>
      </w:r>
      <w:r w:rsidR="00FD250F" w:rsidRPr="00C735E1">
        <w:t xml:space="preserve">. Monitoring systems receive information from the </w:t>
      </w:r>
      <w:r w:rsidR="00FD48F1" w:rsidRPr="00C735E1">
        <w:t xml:space="preserve">plant protection and control system </w:t>
      </w:r>
      <w:r w:rsidR="00FD250F" w:rsidRPr="00C735E1">
        <w:t xml:space="preserve">and process the information to the </w:t>
      </w:r>
      <w:r w:rsidR="0083633F" w:rsidRPr="00C735E1">
        <w:t xml:space="preserve">plant </w:t>
      </w:r>
      <w:r w:rsidR="00FD250F" w:rsidRPr="00C735E1">
        <w:t xml:space="preserve">operators via </w:t>
      </w:r>
      <w:r w:rsidR="006F36CE" w:rsidRPr="00C735E1">
        <w:t xml:space="preserve">an </w:t>
      </w:r>
      <w:r w:rsidR="00FD250F" w:rsidRPr="00C735E1">
        <w:t xml:space="preserve">HMI in the main control room </w:t>
      </w:r>
      <w:r w:rsidR="003C6B99" w:rsidRPr="00C735E1">
        <w:t xml:space="preserve">(MCR) </w:t>
      </w:r>
      <w:r w:rsidR="00FD250F" w:rsidRPr="00C735E1">
        <w:t xml:space="preserve">and remote shutdown </w:t>
      </w:r>
      <w:r w:rsidR="00971918" w:rsidRPr="00C735E1">
        <w:t>room</w:t>
      </w:r>
      <w:r w:rsidR="003C6B99" w:rsidRPr="00C735E1">
        <w:t xml:space="preserve"> (RSR)</w:t>
      </w:r>
      <w:r w:rsidR="00FD250F" w:rsidRPr="00C735E1">
        <w:t xml:space="preserve">. </w:t>
      </w:r>
      <w:r w:rsidR="00984C35" w:rsidRPr="00C735E1">
        <w:t>The c</w:t>
      </w:r>
      <w:r w:rsidR="00FD250F" w:rsidRPr="00C735E1">
        <w:t xml:space="preserve">ontrol signals for the </w:t>
      </w:r>
      <w:r w:rsidR="00695602" w:rsidRPr="00C735E1">
        <w:t xml:space="preserve">field </w:t>
      </w:r>
      <w:r w:rsidR="00FD250F" w:rsidRPr="00C735E1">
        <w:t xml:space="preserve">components can be generated by the operators or by the plant protection and control systems. </w:t>
      </w:r>
    </w:p>
    <w:p w:rsidR="006051A1" w:rsidRPr="00C735E1" w:rsidRDefault="006051A1" w:rsidP="00FD250F">
      <w:pPr>
        <w:pStyle w:val="BodyText"/>
      </w:pPr>
    </w:p>
    <w:p w:rsidR="00A87D72" w:rsidRPr="00C735E1" w:rsidRDefault="00376DBD" w:rsidP="00E71A59">
      <w:pPr>
        <w:pStyle w:val="BodyText"/>
        <w:keepNext/>
        <w:spacing w:line="240" w:lineRule="auto"/>
        <w:ind w:firstLine="0"/>
        <w:jc w:val="center"/>
      </w:pPr>
      <w:r w:rsidRPr="002B0E40">
        <w:rPr>
          <w:noProof/>
          <w:sz w:val="22"/>
        </w:rPr>
        <w:drawing>
          <wp:inline distT="0" distB="0" distL="0" distR="0" wp14:anchorId="0098D96B" wp14:editId="02D99ACB">
            <wp:extent cx="5505450" cy="4050098"/>
            <wp:effectExtent l="0" t="0" r="0" b="7620"/>
            <wp:docPr id="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캡처.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7446" cy="4058923"/>
                    </a:xfrm>
                    <a:prstGeom prst="rect">
                      <a:avLst/>
                    </a:prstGeom>
                  </pic:spPr>
                </pic:pic>
              </a:graphicData>
            </a:graphic>
          </wp:inline>
        </w:drawing>
      </w:r>
    </w:p>
    <w:p w:rsidR="006051A1" w:rsidRPr="00D724C2" w:rsidRDefault="00A87D72" w:rsidP="00D724C2">
      <w:pPr>
        <w:pStyle w:val="Caption"/>
      </w:pPr>
      <w:bookmarkStart w:id="44" w:name="_Ref16269737"/>
      <w:bookmarkStart w:id="45" w:name="_Toc17393060"/>
      <w:bookmarkStart w:id="46" w:name="_Toc21455546"/>
      <w:r w:rsidRPr="00D724C2">
        <w:t xml:space="preserve">Figure </w:t>
      </w:r>
      <w:r w:rsidR="00184DCB" w:rsidRPr="00D724C2">
        <w:fldChar w:fldCharType="begin"/>
      </w:r>
      <w:r w:rsidR="00184DCB" w:rsidRPr="00D724C2">
        <w:instrText xml:space="preserve"> STYLEREF 1 \s </w:instrText>
      </w:r>
      <w:r w:rsidR="00184DCB" w:rsidRPr="00D724C2">
        <w:fldChar w:fldCharType="separate"/>
      </w:r>
      <w:r w:rsidR="007474E0">
        <w:t>1</w:t>
      </w:r>
      <w:r w:rsidR="00184DCB" w:rsidRPr="00D724C2">
        <w:fldChar w:fldCharType="end"/>
      </w:r>
      <w:r w:rsidR="00184DCB" w:rsidRPr="00D724C2">
        <w:t>.</w:t>
      </w:r>
      <w:r w:rsidR="00184DCB" w:rsidRPr="00D724C2">
        <w:fldChar w:fldCharType="begin"/>
      </w:r>
      <w:r w:rsidR="00184DCB" w:rsidRPr="00D724C2">
        <w:instrText xml:space="preserve"> SEQ Figure \* ARABIC \s 1 </w:instrText>
      </w:r>
      <w:r w:rsidR="00184DCB" w:rsidRPr="00D724C2">
        <w:fldChar w:fldCharType="separate"/>
      </w:r>
      <w:r w:rsidR="007474E0">
        <w:t>2</w:t>
      </w:r>
      <w:r w:rsidR="00184DCB" w:rsidRPr="00D724C2">
        <w:fldChar w:fldCharType="end"/>
      </w:r>
      <w:bookmarkEnd w:id="44"/>
      <w:r w:rsidR="00D724C2" w:rsidRPr="00D724C2">
        <w:t>:</w:t>
      </w:r>
      <w:r w:rsidRPr="00D724C2">
        <w:t xml:space="preserve"> </w:t>
      </w:r>
      <w:r w:rsidR="008C445B">
        <w:t>C</w:t>
      </w:r>
      <w:r w:rsidRPr="00D724C2">
        <w:t xml:space="preserve">onfiguration of digital I&amp;C systems in </w:t>
      </w:r>
      <w:r w:rsidR="00376DBD">
        <w:t xml:space="preserve">APR-1400 </w:t>
      </w:r>
      <w:r w:rsidRPr="00D724C2">
        <w:t>NPP</w:t>
      </w:r>
      <w:bookmarkEnd w:id="45"/>
      <w:r w:rsidR="00821FA1" w:rsidRPr="00C735E1">
        <w:t>, reused with permission from</w:t>
      </w:r>
      <w:r w:rsidR="00CF5037">
        <w:t xml:space="preserve"> </w:t>
      </w:r>
      <w:sdt>
        <w:sdtPr>
          <w:id w:val="-1432736171"/>
          <w:citation/>
        </w:sdtPr>
        <w:sdtEndPr/>
        <w:sdtContent>
          <w:r w:rsidR="00CF5037">
            <w:fldChar w:fldCharType="begin"/>
          </w:r>
          <w:r w:rsidR="00CF5037">
            <w:rPr>
              <w:rFonts w:eastAsia="바탕"/>
            </w:rPr>
            <w:instrText xml:space="preserve"> </w:instrText>
          </w:r>
          <w:r w:rsidR="00CF5037">
            <w:rPr>
              <w:rFonts w:eastAsia="바탕" w:hint="eastAsia"/>
            </w:rPr>
            <w:instrText>CITATION Lee29 \l 1042</w:instrText>
          </w:r>
          <w:r w:rsidR="00CF5037">
            <w:rPr>
              <w:rFonts w:eastAsia="바탕"/>
            </w:rPr>
            <w:instrText xml:space="preserve"> </w:instrText>
          </w:r>
          <w:r w:rsidR="00CF5037">
            <w:fldChar w:fldCharType="separate"/>
          </w:r>
          <w:r w:rsidR="007474E0" w:rsidRPr="007474E0">
            <w:rPr>
              <w:rFonts w:eastAsia="바탕"/>
            </w:rPr>
            <w:t>[7]</w:t>
          </w:r>
          <w:r w:rsidR="00CF5037">
            <w:fldChar w:fldCharType="end"/>
          </w:r>
        </w:sdtContent>
      </w:sdt>
      <w:bookmarkEnd w:id="46"/>
    </w:p>
    <w:p w:rsidR="006051A1" w:rsidRPr="00C735E1" w:rsidRDefault="006051A1" w:rsidP="00FD250F">
      <w:pPr>
        <w:pStyle w:val="BodyText"/>
      </w:pPr>
    </w:p>
    <w:p w:rsidR="00256266" w:rsidRPr="00C735E1" w:rsidRDefault="00CF779F" w:rsidP="00FD250F">
      <w:pPr>
        <w:pStyle w:val="BodyText"/>
      </w:pPr>
      <w:r w:rsidRPr="00C735E1">
        <w:t>As shown in</w:t>
      </w:r>
      <w:r w:rsidR="00980071" w:rsidRPr="00C735E1">
        <w:t xml:space="preserve"> </w:t>
      </w:r>
      <w:r w:rsidR="00980071" w:rsidRPr="00C735E1">
        <w:fldChar w:fldCharType="begin"/>
      </w:r>
      <w:r w:rsidR="00980071" w:rsidRPr="00C735E1">
        <w:instrText xml:space="preserve"> REF _Ref16269737 \h </w:instrText>
      </w:r>
      <w:r w:rsidR="00980071" w:rsidRPr="00C735E1">
        <w:fldChar w:fldCharType="separate"/>
      </w:r>
      <w:r w:rsidR="007474E0" w:rsidRPr="00D724C2">
        <w:t xml:space="preserve">Figure </w:t>
      </w:r>
      <w:r w:rsidR="007474E0">
        <w:rPr>
          <w:noProof/>
        </w:rPr>
        <w:t>1</w:t>
      </w:r>
      <w:r w:rsidR="007474E0" w:rsidRPr="00D724C2">
        <w:t>.</w:t>
      </w:r>
      <w:r w:rsidR="007474E0">
        <w:rPr>
          <w:noProof/>
        </w:rPr>
        <w:t>2</w:t>
      </w:r>
      <w:r w:rsidR="00980071" w:rsidRPr="00C735E1">
        <w:fldChar w:fldCharType="end"/>
      </w:r>
      <w:r w:rsidRPr="00C735E1">
        <w:t xml:space="preserve">, </w:t>
      </w:r>
      <w:r w:rsidR="00387389" w:rsidRPr="00C735E1">
        <w:t>t</w:t>
      </w:r>
      <w:r w:rsidR="00FD250F" w:rsidRPr="00C735E1">
        <w:t>he I&amp;C systems in NPPs can be grouped into two categories</w:t>
      </w:r>
      <w:r w:rsidR="00EF22A0" w:rsidRPr="00C735E1">
        <w:t xml:space="preserve"> based </w:t>
      </w:r>
      <w:r w:rsidR="00EF22A0" w:rsidRPr="00C735E1">
        <w:lastRenderedPageBreak/>
        <w:t xml:space="preserve">on the regulatory guidelines such as IEEE Std. 7-4.3.2-2010 </w:t>
      </w:r>
      <w:sdt>
        <w:sdtPr>
          <w:id w:val="351304420"/>
          <w:citation/>
        </w:sdtPr>
        <w:sdtEndPr/>
        <w:sdtContent>
          <w:r w:rsidR="00EF22A0" w:rsidRPr="00C735E1">
            <w:fldChar w:fldCharType="begin"/>
          </w:r>
          <w:r w:rsidR="00D33937" w:rsidRPr="00C735E1">
            <w:rPr>
              <w:rFonts w:eastAsia="바탕"/>
            </w:rPr>
            <w:instrText xml:space="preserve">CITATION Ins10 \l 1042 </w:instrText>
          </w:r>
          <w:r w:rsidR="00EF22A0" w:rsidRPr="00C735E1">
            <w:fldChar w:fldCharType="separate"/>
          </w:r>
          <w:r w:rsidR="007474E0" w:rsidRPr="007474E0">
            <w:rPr>
              <w:rFonts w:eastAsia="바탕"/>
              <w:noProof/>
            </w:rPr>
            <w:t>[8]</w:t>
          </w:r>
          <w:r w:rsidR="00EF22A0" w:rsidRPr="00C735E1">
            <w:fldChar w:fldCharType="end"/>
          </w:r>
        </w:sdtContent>
      </w:sdt>
      <w:r w:rsidR="00EF22A0" w:rsidRPr="00C735E1">
        <w:t xml:space="preserve"> and Nuclear Regulatory Commission (NRC) regulatory guideline 1.152 Rev. 3 </w:t>
      </w:r>
      <w:sdt>
        <w:sdtPr>
          <w:id w:val="-1104883886"/>
          <w:citation/>
        </w:sdtPr>
        <w:sdtEndPr/>
        <w:sdtContent>
          <w:r w:rsidR="00EF22A0" w:rsidRPr="00C735E1">
            <w:fldChar w:fldCharType="begin"/>
          </w:r>
          <w:r w:rsidR="00820491" w:rsidRPr="00C735E1">
            <w:rPr>
              <w:rFonts w:eastAsia="바탕"/>
            </w:rPr>
            <w:instrText xml:space="preserve">CITATION USN11 \l 1042 </w:instrText>
          </w:r>
          <w:r w:rsidR="00EF22A0" w:rsidRPr="00C735E1">
            <w:fldChar w:fldCharType="separate"/>
          </w:r>
          <w:r w:rsidR="007474E0" w:rsidRPr="007474E0">
            <w:rPr>
              <w:rFonts w:eastAsia="바탕"/>
              <w:noProof/>
            </w:rPr>
            <w:t>[9]</w:t>
          </w:r>
          <w:r w:rsidR="00EF22A0" w:rsidRPr="00C735E1">
            <w:fldChar w:fldCharType="end"/>
          </w:r>
        </w:sdtContent>
      </w:sdt>
      <w:r w:rsidR="00FD250F" w:rsidRPr="00C735E1">
        <w:t xml:space="preserve">: </w:t>
      </w:r>
      <w:r w:rsidR="007D5523" w:rsidRPr="00C735E1">
        <w:t xml:space="preserve">(1) </w:t>
      </w:r>
      <w:r w:rsidR="00FD250F" w:rsidRPr="00C735E1">
        <w:t xml:space="preserve">safety systems </w:t>
      </w:r>
      <w:r w:rsidR="00F1449B" w:rsidRPr="00C735E1">
        <w:t xml:space="preserve">(placed on the left side of </w:t>
      </w:r>
      <w:r w:rsidR="007D5523" w:rsidRPr="00C735E1">
        <w:fldChar w:fldCharType="begin"/>
      </w:r>
      <w:r w:rsidR="007D5523" w:rsidRPr="00C735E1">
        <w:instrText xml:space="preserve"> REF _Ref16269737 \h </w:instrText>
      </w:r>
      <w:r w:rsidR="007D5523" w:rsidRPr="00C735E1">
        <w:fldChar w:fldCharType="separate"/>
      </w:r>
      <w:r w:rsidR="007474E0" w:rsidRPr="00D724C2">
        <w:t xml:space="preserve">Figure </w:t>
      </w:r>
      <w:r w:rsidR="007474E0">
        <w:rPr>
          <w:noProof/>
        </w:rPr>
        <w:t>1</w:t>
      </w:r>
      <w:r w:rsidR="007474E0" w:rsidRPr="00D724C2">
        <w:t>.</w:t>
      </w:r>
      <w:r w:rsidR="007474E0">
        <w:rPr>
          <w:noProof/>
        </w:rPr>
        <w:t>2</w:t>
      </w:r>
      <w:r w:rsidR="007D5523" w:rsidRPr="00C735E1">
        <w:fldChar w:fldCharType="end"/>
      </w:r>
      <w:r w:rsidR="00F1449B" w:rsidRPr="00C735E1">
        <w:t xml:space="preserve">) </w:t>
      </w:r>
      <w:r w:rsidR="00FD250F" w:rsidRPr="00C735E1">
        <w:t xml:space="preserve">and </w:t>
      </w:r>
      <w:r w:rsidR="007D5523" w:rsidRPr="00C735E1">
        <w:t xml:space="preserve">(2) </w:t>
      </w:r>
      <w:r w:rsidR="00FD250F" w:rsidRPr="00C735E1">
        <w:t>non-safety systems</w:t>
      </w:r>
      <w:r w:rsidR="00C31A76" w:rsidRPr="00C735E1">
        <w:t xml:space="preserve"> </w:t>
      </w:r>
      <w:r w:rsidR="00F1449B" w:rsidRPr="00C735E1">
        <w:t xml:space="preserve">(placed on the right side of </w:t>
      </w:r>
      <w:r w:rsidR="007D5523" w:rsidRPr="00C735E1">
        <w:fldChar w:fldCharType="begin"/>
      </w:r>
      <w:r w:rsidR="007D5523" w:rsidRPr="00C735E1">
        <w:instrText xml:space="preserve"> REF _Ref16269737 \h </w:instrText>
      </w:r>
      <w:r w:rsidR="007D5523" w:rsidRPr="00C735E1">
        <w:fldChar w:fldCharType="separate"/>
      </w:r>
      <w:r w:rsidR="007474E0" w:rsidRPr="00D724C2">
        <w:t xml:space="preserve">Figure </w:t>
      </w:r>
      <w:r w:rsidR="007474E0">
        <w:rPr>
          <w:noProof/>
        </w:rPr>
        <w:t>1</w:t>
      </w:r>
      <w:r w:rsidR="007474E0" w:rsidRPr="00D724C2">
        <w:t>.</w:t>
      </w:r>
      <w:r w:rsidR="007474E0">
        <w:rPr>
          <w:noProof/>
        </w:rPr>
        <w:t>2</w:t>
      </w:r>
      <w:r w:rsidR="007D5523" w:rsidRPr="00C735E1">
        <w:fldChar w:fldCharType="end"/>
      </w:r>
      <w:r w:rsidR="00EF22A0" w:rsidRPr="00C735E1">
        <w:t xml:space="preserve">). </w:t>
      </w:r>
      <w:r w:rsidR="00FD250F" w:rsidRPr="00C735E1">
        <w:t xml:space="preserve">In </w:t>
      </w:r>
      <w:r w:rsidR="004C33FD" w:rsidRPr="00C735E1">
        <w:t xml:space="preserve">some </w:t>
      </w:r>
      <w:r w:rsidR="00FD250F" w:rsidRPr="00C735E1">
        <w:t xml:space="preserve">regulatory requirements, </w:t>
      </w:r>
      <w:r w:rsidR="00AB74B5" w:rsidRPr="00C735E1">
        <w:t xml:space="preserve">the </w:t>
      </w:r>
      <w:r w:rsidR="00FD250F" w:rsidRPr="00C735E1">
        <w:t xml:space="preserve">safety systems </w:t>
      </w:r>
      <w:r w:rsidR="009F6E0F" w:rsidRPr="00C735E1">
        <w:t xml:space="preserve">are </w:t>
      </w:r>
      <w:r w:rsidR="00FD250F" w:rsidRPr="00C735E1">
        <w:t xml:space="preserve">graded </w:t>
      </w:r>
      <w:r w:rsidR="009F6E0F" w:rsidRPr="00C735E1">
        <w:t xml:space="preserve">in a more specific manner </w:t>
      </w:r>
      <w:r w:rsidR="00FD250F" w:rsidRPr="00C735E1">
        <w:t>as either safety-critical or safety</w:t>
      </w:r>
      <w:r w:rsidR="009B6066" w:rsidRPr="00C735E1">
        <w:t>-related</w:t>
      </w:r>
      <w:r w:rsidR="00FD250F" w:rsidRPr="00C735E1">
        <w:t xml:space="preserve">. The safety systems </w:t>
      </w:r>
      <w:r w:rsidR="0034493C" w:rsidRPr="00C735E1">
        <w:t xml:space="preserve">are responsible for the safe reactor </w:t>
      </w:r>
      <w:r w:rsidR="00FD250F" w:rsidRPr="00C735E1">
        <w:t>shutdown and maintain</w:t>
      </w:r>
      <w:r w:rsidR="0034493C" w:rsidRPr="00C735E1">
        <w:t>ing</w:t>
      </w:r>
      <w:r w:rsidR="00FD250F" w:rsidRPr="00C735E1">
        <w:t xml:space="preserve"> </w:t>
      </w:r>
      <w:r w:rsidR="00294FEE" w:rsidRPr="00C735E1">
        <w:t xml:space="preserve">the plant </w:t>
      </w:r>
      <w:r w:rsidR="00FD250F" w:rsidRPr="00C735E1">
        <w:t>in a safe shutdown condition</w:t>
      </w:r>
      <w:r w:rsidR="00852796" w:rsidRPr="00C735E1">
        <w:t xml:space="preserve"> while t</w:t>
      </w:r>
      <w:r w:rsidR="00FD250F" w:rsidRPr="00C735E1">
        <w:t xml:space="preserve">he non-safety systems are </w:t>
      </w:r>
      <w:r w:rsidR="001F617B" w:rsidRPr="00C735E1">
        <w:t xml:space="preserve">responsible for the </w:t>
      </w:r>
      <w:r w:rsidR="00FD250F" w:rsidRPr="00C735E1">
        <w:t>power generation</w:t>
      </w:r>
      <w:r w:rsidR="0034493C" w:rsidRPr="00C735E1">
        <w:t xml:space="preserve"> and control functions</w:t>
      </w:r>
      <w:r w:rsidR="001F617B" w:rsidRPr="00C735E1">
        <w:t xml:space="preserve"> </w:t>
      </w:r>
      <w:r w:rsidR="00205581" w:rsidRPr="00C735E1">
        <w:t xml:space="preserve">during </w:t>
      </w:r>
      <w:r w:rsidR="001F617B" w:rsidRPr="00C735E1">
        <w:t>normal operation</w:t>
      </w:r>
      <w:r w:rsidR="00FD250F" w:rsidRPr="00C735E1">
        <w:t>.</w:t>
      </w:r>
      <w:r w:rsidR="00256266" w:rsidRPr="00C735E1">
        <w:t xml:space="preserve"> As the safety system is </w:t>
      </w:r>
      <w:r w:rsidR="00422A07" w:rsidRPr="00C735E1">
        <w:t>essential</w:t>
      </w:r>
      <w:r w:rsidR="00256266" w:rsidRPr="00C735E1">
        <w:t xml:space="preserve"> for the safe operation of NPP,</w:t>
      </w:r>
      <w:r w:rsidR="00852796" w:rsidRPr="00C735E1">
        <w:t xml:space="preserve"> </w:t>
      </w:r>
      <w:r w:rsidR="00E3015F" w:rsidRPr="00C735E1">
        <w:t xml:space="preserve">the regulation codes such as </w:t>
      </w:r>
      <w:r w:rsidR="005E6A1E" w:rsidRPr="00C735E1">
        <w:t>10 CFR 50.55a</w:t>
      </w:r>
      <w:r w:rsidR="00967402" w:rsidRPr="00C735E1">
        <w:t>(h)</w:t>
      </w:r>
      <w:r w:rsidR="005E6A1E" w:rsidRPr="00C735E1">
        <w:t xml:space="preserve"> </w:t>
      </w:r>
      <w:r w:rsidR="00967402" w:rsidRPr="00C735E1">
        <w:t>and</w:t>
      </w:r>
      <w:r w:rsidR="005E6A1E" w:rsidRPr="00C735E1">
        <w:t xml:space="preserve"> General Design Criteria 21</w:t>
      </w:r>
      <w:r w:rsidR="00256266" w:rsidRPr="00C735E1">
        <w:t xml:space="preserve"> </w:t>
      </w:r>
      <w:sdt>
        <w:sdtPr>
          <w:id w:val="838656936"/>
          <w:citation/>
        </w:sdtPr>
        <w:sdtEndPr/>
        <w:sdtContent>
          <w:r w:rsidR="00D0039D" w:rsidRPr="00C735E1">
            <w:fldChar w:fldCharType="begin"/>
          </w:r>
          <w:r w:rsidR="00155285" w:rsidRPr="00C735E1">
            <w:rPr>
              <w:rFonts w:eastAsia="바탕"/>
            </w:rPr>
            <w:instrText xml:space="preserve">CITATION USN01 \l 1042 </w:instrText>
          </w:r>
          <w:r w:rsidR="00D0039D" w:rsidRPr="00C735E1">
            <w:fldChar w:fldCharType="separate"/>
          </w:r>
          <w:r w:rsidR="007474E0" w:rsidRPr="007474E0">
            <w:rPr>
              <w:rFonts w:eastAsia="바탕"/>
              <w:noProof/>
            </w:rPr>
            <w:t>[10]</w:t>
          </w:r>
          <w:r w:rsidR="00D0039D" w:rsidRPr="00C735E1">
            <w:fldChar w:fldCharType="end"/>
          </w:r>
        </w:sdtContent>
      </w:sdt>
      <w:r w:rsidR="00EE6C65" w:rsidRPr="00C735E1">
        <w:t xml:space="preserve"> </w:t>
      </w:r>
      <w:r w:rsidR="00EA035F" w:rsidRPr="00C735E1">
        <w:t>require</w:t>
      </w:r>
      <w:r w:rsidR="00256266" w:rsidRPr="00C735E1">
        <w:t xml:space="preserve"> that the </w:t>
      </w:r>
      <w:r w:rsidR="00016FD5" w:rsidRPr="00C735E1">
        <w:t xml:space="preserve">safety systems </w:t>
      </w:r>
      <w:r w:rsidR="00852796" w:rsidRPr="00C735E1">
        <w:t xml:space="preserve">must be designed </w:t>
      </w:r>
      <w:r w:rsidR="007C70A7" w:rsidRPr="00C735E1">
        <w:t xml:space="preserve">for high functional reliability </w:t>
      </w:r>
      <w:r w:rsidR="00852796" w:rsidRPr="00C735E1">
        <w:t xml:space="preserve">and </w:t>
      </w:r>
      <w:r w:rsidR="001E1006" w:rsidRPr="00C735E1">
        <w:t xml:space="preserve">the </w:t>
      </w:r>
      <w:r w:rsidR="00852796" w:rsidRPr="00C735E1">
        <w:t xml:space="preserve">quantitative reliability </w:t>
      </w:r>
      <w:r w:rsidR="00256266" w:rsidRPr="00C735E1">
        <w:t xml:space="preserve">assessment </w:t>
      </w:r>
      <w:r w:rsidR="00151379" w:rsidRPr="00C735E1">
        <w:t xml:space="preserve">of the system </w:t>
      </w:r>
      <w:r w:rsidR="00852796" w:rsidRPr="00C735E1">
        <w:t xml:space="preserve">by means of testing </w:t>
      </w:r>
      <w:r w:rsidR="00256266" w:rsidRPr="00C735E1">
        <w:t xml:space="preserve">or operational experience </w:t>
      </w:r>
      <w:r w:rsidR="00015811" w:rsidRPr="00C735E1">
        <w:t xml:space="preserve">must </w:t>
      </w:r>
      <w:r w:rsidR="00852796" w:rsidRPr="00C735E1">
        <w:t xml:space="preserve">be provided </w:t>
      </w:r>
      <w:r w:rsidR="008665F2" w:rsidRPr="00C735E1">
        <w:t xml:space="preserve">to prove </w:t>
      </w:r>
      <w:r w:rsidR="00852796" w:rsidRPr="00C735E1">
        <w:t xml:space="preserve">the reliable performance of such </w:t>
      </w:r>
      <w:r w:rsidR="00993C4B" w:rsidRPr="00C735E1">
        <w:t xml:space="preserve">digital </w:t>
      </w:r>
      <w:r w:rsidR="00852796" w:rsidRPr="00C735E1">
        <w:t>system</w:t>
      </w:r>
      <w:r w:rsidR="00861DFF" w:rsidRPr="00C735E1">
        <w:t xml:space="preserve">, including </w:t>
      </w:r>
      <w:r w:rsidR="005E6A1E" w:rsidRPr="00C735E1">
        <w:t>the hardware</w:t>
      </w:r>
      <w:r w:rsidR="006F158E" w:rsidRPr="00C735E1">
        <w:t xml:space="preserve"> and </w:t>
      </w:r>
      <w:r w:rsidR="00861DFF" w:rsidRPr="00C735E1">
        <w:t xml:space="preserve">software, </w:t>
      </w:r>
      <w:r w:rsidR="00256266" w:rsidRPr="00C735E1">
        <w:t xml:space="preserve">for the licensing and operation of </w:t>
      </w:r>
      <w:r w:rsidR="00754DBE" w:rsidRPr="00C735E1">
        <w:t xml:space="preserve">digitalized </w:t>
      </w:r>
      <w:r w:rsidR="00256266" w:rsidRPr="00C735E1">
        <w:t>NPP.</w:t>
      </w:r>
    </w:p>
    <w:p w:rsidR="00C121B3" w:rsidRDefault="00C121B3" w:rsidP="006B2C2C">
      <w:pPr>
        <w:pStyle w:val="BodyText"/>
      </w:pPr>
    </w:p>
    <w:p w:rsidR="00C121B3" w:rsidRPr="00717BF9" w:rsidRDefault="00C121B3" w:rsidP="00D62D4A">
      <w:pPr>
        <w:pStyle w:val="ListParagraph"/>
        <w:numPr>
          <w:ilvl w:val="1"/>
          <w:numId w:val="34"/>
        </w:numPr>
        <w:spacing w:line="480" w:lineRule="auto"/>
        <w:outlineLvl w:val="1"/>
        <w:rPr>
          <w:b/>
          <w:sz w:val="28"/>
          <w:szCs w:val="28"/>
        </w:rPr>
      </w:pPr>
      <w:bookmarkStart w:id="47" w:name="_Toc21453294"/>
      <w:r w:rsidRPr="00C121B3">
        <w:rPr>
          <w:b/>
          <w:sz w:val="28"/>
          <w:szCs w:val="28"/>
        </w:rPr>
        <w:t>Issues in Risk Assessment of Digital I&amp;C Systems</w:t>
      </w:r>
      <w:bookmarkEnd w:id="47"/>
    </w:p>
    <w:p w:rsidR="007F2D45" w:rsidRPr="00C735E1" w:rsidRDefault="00F3573B" w:rsidP="006B2C2C">
      <w:pPr>
        <w:pStyle w:val="BodyText"/>
      </w:pPr>
      <w:r w:rsidRPr="00C735E1">
        <w:t>P</w:t>
      </w:r>
      <w:r w:rsidR="007F2D45" w:rsidRPr="00C735E1">
        <w:t>robabilistic risk assessment (</w:t>
      </w:r>
      <w:r w:rsidR="006B2C2C" w:rsidRPr="00C735E1">
        <w:t>PRA</w:t>
      </w:r>
      <w:r w:rsidR="007F2D45" w:rsidRPr="00C735E1">
        <w:t>)</w:t>
      </w:r>
      <w:r w:rsidR="006B2C2C" w:rsidRPr="00C735E1">
        <w:t xml:space="preserve"> is an integrated </w:t>
      </w:r>
      <w:r w:rsidR="00F55F6B" w:rsidRPr="00C735E1">
        <w:t xml:space="preserve">risk </w:t>
      </w:r>
      <w:r w:rsidR="00965185" w:rsidRPr="00C735E1">
        <w:t xml:space="preserve">assessment method for </w:t>
      </w:r>
      <w:r w:rsidR="006B2C2C" w:rsidRPr="00C735E1">
        <w:t xml:space="preserve">NPP and </w:t>
      </w:r>
      <w:r w:rsidR="00F55F6B" w:rsidRPr="00C735E1">
        <w:t xml:space="preserve">has been widely used in the nuclear industry for </w:t>
      </w:r>
      <w:r w:rsidR="00CD7B1A" w:rsidRPr="00C735E1">
        <w:t xml:space="preserve">NPP </w:t>
      </w:r>
      <w:r w:rsidR="00F55F6B" w:rsidRPr="00C735E1">
        <w:t>licensing and identifying the vulnerabilities to plant safety</w:t>
      </w:r>
      <w:r w:rsidR="007F2D45" w:rsidRPr="00C735E1">
        <w:t xml:space="preserve"> </w:t>
      </w:r>
      <w:sdt>
        <w:sdtPr>
          <w:id w:val="1176240246"/>
          <w:citation/>
        </w:sdtPr>
        <w:sdtEndPr/>
        <w:sdtContent>
          <w:r w:rsidR="002D165D" w:rsidRPr="00C735E1">
            <w:fldChar w:fldCharType="begin"/>
          </w:r>
          <w:r w:rsidR="00155285" w:rsidRPr="00C735E1">
            <w:rPr>
              <w:rFonts w:eastAsia="바탕"/>
            </w:rPr>
            <w:instrText xml:space="preserve">CITATION USN75 \l 1042 </w:instrText>
          </w:r>
          <w:r w:rsidR="002D165D" w:rsidRPr="00C735E1">
            <w:fldChar w:fldCharType="separate"/>
          </w:r>
          <w:r w:rsidR="007474E0" w:rsidRPr="007474E0">
            <w:rPr>
              <w:rFonts w:eastAsia="바탕"/>
              <w:noProof/>
            </w:rPr>
            <w:t>[11]</w:t>
          </w:r>
          <w:r w:rsidR="002D165D" w:rsidRPr="00C735E1">
            <w:fldChar w:fldCharType="end"/>
          </w:r>
        </w:sdtContent>
      </w:sdt>
      <w:r w:rsidR="00F55F6B" w:rsidRPr="00C735E1">
        <w:t xml:space="preserve">. </w:t>
      </w:r>
      <w:r w:rsidR="00D028EC" w:rsidRPr="00C735E1">
        <w:t xml:space="preserve">While </w:t>
      </w:r>
      <w:r w:rsidR="00F55F6B" w:rsidRPr="00C735E1">
        <w:t xml:space="preserve">the PRA </w:t>
      </w:r>
      <w:r w:rsidR="00D028EC" w:rsidRPr="00C735E1">
        <w:t xml:space="preserve">analysis </w:t>
      </w:r>
      <w:r w:rsidR="00F55F6B" w:rsidRPr="00C735E1">
        <w:t xml:space="preserve">have various objectives, it involves the basic tasks such as the definition of accident sequences, </w:t>
      </w:r>
      <w:r w:rsidR="00F85F33" w:rsidRPr="00C735E1">
        <w:t xml:space="preserve">the </w:t>
      </w:r>
      <w:r w:rsidR="00F55F6B" w:rsidRPr="00C735E1">
        <w:t xml:space="preserve">analysis of plant systems and their operation, the collection of component data, and </w:t>
      </w:r>
      <w:r w:rsidR="00F85F33" w:rsidRPr="00C735E1">
        <w:t xml:space="preserve">the </w:t>
      </w:r>
      <w:r w:rsidR="00F55F6B" w:rsidRPr="00C735E1">
        <w:t>assessment of accident</w:t>
      </w:r>
      <w:r w:rsidR="00F85F33" w:rsidRPr="00C735E1">
        <w:t xml:space="preserve"> </w:t>
      </w:r>
      <w:r w:rsidR="00F55F6B" w:rsidRPr="00C735E1">
        <w:t xml:space="preserve">sequence frequencies. </w:t>
      </w:r>
      <w:r w:rsidR="007F2D45" w:rsidRPr="00C735E1">
        <w:t xml:space="preserve">In order to assess the risk of digitalized NPP and to determine the risk effect of digital system on NPP, the reliability model and quantification scheme are needed </w:t>
      </w:r>
      <w:r w:rsidR="00C31558" w:rsidRPr="00C735E1">
        <w:t xml:space="preserve">for the digital systems </w:t>
      </w:r>
      <w:r w:rsidR="007F2D45" w:rsidRPr="00C735E1">
        <w:t xml:space="preserve">along with the reliability or test data that are compatible with existing </w:t>
      </w:r>
      <w:r w:rsidR="00277DE2" w:rsidRPr="00C735E1">
        <w:t xml:space="preserve">NPP </w:t>
      </w:r>
      <w:r w:rsidR="007F2D45" w:rsidRPr="00C735E1">
        <w:t>PRA</w:t>
      </w:r>
      <w:r w:rsidR="00277DE2" w:rsidRPr="00C735E1">
        <w:t xml:space="preserve"> model</w:t>
      </w:r>
      <w:r w:rsidR="007F2D45" w:rsidRPr="00C735E1">
        <w:t>.</w:t>
      </w:r>
    </w:p>
    <w:p w:rsidR="00C02131" w:rsidRPr="00C735E1" w:rsidRDefault="00C828FD" w:rsidP="006B2C2C">
      <w:pPr>
        <w:pStyle w:val="BodyText"/>
      </w:pPr>
      <w:r w:rsidRPr="00C735E1">
        <w:t xml:space="preserve">While non-safety systems or control systems </w:t>
      </w:r>
      <w:r w:rsidR="00006895" w:rsidRPr="00C735E1">
        <w:t xml:space="preserve">are </w:t>
      </w:r>
      <w:r w:rsidRPr="00C735E1">
        <w:t xml:space="preserve">treated in a limited manner in the NPP </w:t>
      </w:r>
      <w:r w:rsidRPr="00C735E1">
        <w:lastRenderedPageBreak/>
        <w:t xml:space="preserve">PRA model, </w:t>
      </w:r>
      <w:r w:rsidR="00E27B54" w:rsidRPr="00C735E1">
        <w:t xml:space="preserve">the </w:t>
      </w:r>
      <w:r w:rsidR="00774CA6" w:rsidRPr="00C735E1">
        <w:t xml:space="preserve">safety systems or protection systems </w:t>
      </w:r>
      <w:r w:rsidRPr="00C735E1">
        <w:t xml:space="preserve">must </w:t>
      </w:r>
      <w:r w:rsidR="00774CA6" w:rsidRPr="00C735E1">
        <w:t xml:space="preserve">be included in </w:t>
      </w:r>
      <w:r w:rsidRPr="00C735E1">
        <w:t xml:space="preserve">the model </w:t>
      </w:r>
      <w:sdt>
        <w:sdtPr>
          <w:id w:val="-1408290474"/>
          <w:citation/>
        </w:sdtPr>
        <w:sdtEndPr/>
        <w:sdtContent>
          <w:r w:rsidR="00145ED2" w:rsidRPr="00C735E1">
            <w:fldChar w:fldCharType="begin"/>
          </w:r>
          <w:r w:rsidR="00944A33" w:rsidRPr="00C735E1">
            <w:rPr>
              <w:rFonts w:eastAsia="바탕"/>
            </w:rPr>
            <w:instrText xml:space="preserve">CITATION Aut12 \l 1042 </w:instrText>
          </w:r>
          <w:r w:rsidR="00145ED2" w:rsidRPr="00C735E1">
            <w:fldChar w:fldCharType="separate"/>
          </w:r>
          <w:r w:rsidR="007474E0" w:rsidRPr="007474E0">
            <w:rPr>
              <w:rFonts w:eastAsia="바탕"/>
              <w:noProof/>
            </w:rPr>
            <w:t>[12]</w:t>
          </w:r>
          <w:r w:rsidR="00145ED2" w:rsidRPr="00C735E1">
            <w:fldChar w:fldCharType="end"/>
          </w:r>
        </w:sdtContent>
      </w:sdt>
      <w:r w:rsidR="002261FE" w:rsidRPr="00C735E1">
        <w:t xml:space="preserve">, </w:t>
      </w:r>
      <w:sdt>
        <w:sdtPr>
          <w:id w:val="1093127916"/>
          <w:citation/>
        </w:sdtPr>
        <w:sdtEndPr/>
        <w:sdtContent>
          <w:r w:rsidR="00241408" w:rsidRPr="00C735E1">
            <w:fldChar w:fldCharType="begin"/>
          </w:r>
          <w:r w:rsidR="00944A33" w:rsidRPr="00C735E1">
            <w:rPr>
              <w:rFonts w:eastAsia="바탕"/>
            </w:rPr>
            <w:instrText xml:space="preserve">CITATION Aut10 \l 1042 </w:instrText>
          </w:r>
          <w:r w:rsidR="00241408" w:rsidRPr="00C735E1">
            <w:fldChar w:fldCharType="separate"/>
          </w:r>
          <w:r w:rsidR="007474E0" w:rsidRPr="007474E0">
            <w:rPr>
              <w:rFonts w:eastAsia="바탕"/>
              <w:noProof/>
            </w:rPr>
            <w:t>[13]</w:t>
          </w:r>
          <w:r w:rsidR="00241408" w:rsidRPr="00C735E1">
            <w:fldChar w:fldCharType="end"/>
          </w:r>
        </w:sdtContent>
      </w:sdt>
      <w:r w:rsidR="00774CA6" w:rsidRPr="00C735E1">
        <w:t xml:space="preserve">. </w:t>
      </w:r>
      <w:r w:rsidR="002D503B" w:rsidRPr="00C735E1">
        <w:t>As t</w:t>
      </w:r>
      <w:r w:rsidR="00774CA6" w:rsidRPr="00C735E1">
        <w:t xml:space="preserve">he system architecture and the mode of operation of </w:t>
      </w:r>
      <w:r w:rsidR="0019242C" w:rsidRPr="00C735E1">
        <w:t xml:space="preserve">the NPP </w:t>
      </w:r>
      <w:r w:rsidR="00774CA6" w:rsidRPr="00C735E1">
        <w:t>protection systems are different</w:t>
      </w:r>
      <w:r w:rsidR="00D30DF5" w:rsidRPr="00C735E1">
        <w:t xml:space="preserve"> from </w:t>
      </w:r>
      <w:r w:rsidR="0019242C" w:rsidRPr="00C735E1">
        <w:t xml:space="preserve">that of the </w:t>
      </w:r>
      <w:r w:rsidR="00D30DF5" w:rsidRPr="00C735E1">
        <w:t>control systems</w:t>
      </w:r>
      <w:r w:rsidR="00774CA6" w:rsidRPr="00C735E1">
        <w:t>, a different basis for the reliability analysis and modeling</w:t>
      </w:r>
      <w:r w:rsidR="002D503B" w:rsidRPr="00C735E1">
        <w:t xml:space="preserve"> </w:t>
      </w:r>
      <w:r w:rsidR="0019242C" w:rsidRPr="00C735E1">
        <w:t xml:space="preserve">needs to be </w:t>
      </w:r>
      <w:r w:rsidR="002D503B" w:rsidRPr="00C735E1">
        <w:t>constructed for safety and non-safety systems</w:t>
      </w:r>
      <w:r w:rsidR="006B2C2C" w:rsidRPr="00C735E1">
        <w:t xml:space="preserve">. </w:t>
      </w:r>
      <w:r w:rsidR="00774CA6" w:rsidRPr="00C735E1">
        <w:t>For example, f</w:t>
      </w:r>
      <w:r w:rsidR="006B2C2C" w:rsidRPr="00C735E1">
        <w:t xml:space="preserve">or </w:t>
      </w:r>
      <w:r w:rsidR="003E53BC" w:rsidRPr="00C735E1">
        <w:t xml:space="preserve">the </w:t>
      </w:r>
      <w:r w:rsidR="006B2C2C" w:rsidRPr="00C735E1">
        <w:t xml:space="preserve">digital </w:t>
      </w:r>
      <w:r w:rsidR="003E53BC" w:rsidRPr="00C735E1">
        <w:t xml:space="preserve">I&amp;C </w:t>
      </w:r>
      <w:r w:rsidR="006B2C2C" w:rsidRPr="00C735E1">
        <w:t>system tha</w:t>
      </w:r>
      <w:r w:rsidR="004B388E" w:rsidRPr="00C735E1">
        <w:t xml:space="preserve">t </w:t>
      </w:r>
      <w:r w:rsidR="006239CB" w:rsidRPr="00C735E1">
        <w:t xml:space="preserve">is normally operating, </w:t>
      </w:r>
      <w:r w:rsidR="00375273" w:rsidRPr="00C735E1">
        <w:t xml:space="preserve">such as </w:t>
      </w:r>
      <w:r w:rsidR="00EE5C7E" w:rsidRPr="00C735E1">
        <w:t>feed-water</w:t>
      </w:r>
      <w:r w:rsidR="006B2C2C" w:rsidRPr="00C735E1">
        <w:t xml:space="preserve"> control system</w:t>
      </w:r>
      <w:r w:rsidR="00CD06D2" w:rsidRPr="00C735E1">
        <w:t>,</w:t>
      </w:r>
      <w:r w:rsidR="006B2C2C" w:rsidRPr="00C735E1">
        <w:t xml:space="preserve"> its failure </w:t>
      </w:r>
      <w:r w:rsidR="005C51D3" w:rsidRPr="00C735E1">
        <w:t xml:space="preserve">can </w:t>
      </w:r>
      <w:r w:rsidR="006B2C2C" w:rsidRPr="00C735E1">
        <w:t>cause an initiating event</w:t>
      </w:r>
      <w:r w:rsidR="00772B28" w:rsidRPr="00C735E1">
        <w:t xml:space="preserve"> </w:t>
      </w:r>
      <w:r w:rsidR="003E53BC" w:rsidRPr="00C735E1">
        <w:t xml:space="preserve">such as </w:t>
      </w:r>
      <w:r w:rsidR="005C51D3" w:rsidRPr="00C735E1">
        <w:t>lo</w:t>
      </w:r>
      <w:r w:rsidR="006B2C2C" w:rsidRPr="00C735E1">
        <w:t xml:space="preserve">ss of </w:t>
      </w:r>
      <w:r w:rsidR="00EE5C7E" w:rsidRPr="00C735E1">
        <w:t>feed-water</w:t>
      </w:r>
      <w:r w:rsidR="003E53BC" w:rsidRPr="00C735E1">
        <w:t xml:space="preserve">. </w:t>
      </w:r>
      <w:r w:rsidR="006B2C2C" w:rsidRPr="00C735E1">
        <w:t xml:space="preserve">Therefore, a model that estimates the frequency of such </w:t>
      </w:r>
      <w:r w:rsidR="00076CE5" w:rsidRPr="00C735E1">
        <w:t xml:space="preserve">an </w:t>
      </w:r>
      <w:r w:rsidR="006B2C2C" w:rsidRPr="00C735E1">
        <w:t xml:space="preserve">initiating event is </w:t>
      </w:r>
      <w:r w:rsidR="00EA2EA0" w:rsidRPr="00C735E1">
        <w:t>used for non-safety systems</w:t>
      </w:r>
      <w:r w:rsidR="006B2C2C" w:rsidRPr="00C735E1">
        <w:t xml:space="preserve">. For </w:t>
      </w:r>
      <w:r w:rsidR="00375273" w:rsidRPr="00C735E1">
        <w:t>protection system</w:t>
      </w:r>
      <w:r w:rsidR="00400668" w:rsidRPr="00C735E1">
        <w:t xml:space="preserve">, </w:t>
      </w:r>
      <w:r w:rsidR="00375273" w:rsidRPr="00C735E1">
        <w:t xml:space="preserve">such as RPS and </w:t>
      </w:r>
      <w:r w:rsidR="00CD5392" w:rsidRPr="00C735E1">
        <w:t>ESFAS</w:t>
      </w:r>
      <w:r w:rsidR="006B2C2C" w:rsidRPr="00C735E1">
        <w:t>, a model that estimates the probability that the system would fail to perform its function for different initiating events and differen</w:t>
      </w:r>
      <w:r w:rsidR="00C02131" w:rsidRPr="00C735E1">
        <w:t xml:space="preserve">t accident sequences is </w:t>
      </w:r>
      <w:r w:rsidR="00053674" w:rsidRPr="00C735E1">
        <w:t>required</w:t>
      </w:r>
      <w:r w:rsidR="00C02131" w:rsidRPr="00C735E1">
        <w:t xml:space="preserve">. </w:t>
      </w:r>
    </w:p>
    <w:p w:rsidR="00E65C43" w:rsidRPr="00C735E1" w:rsidRDefault="00063BC9" w:rsidP="00095675">
      <w:pPr>
        <w:pStyle w:val="BodyText"/>
      </w:pPr>
      <w:r w:rsidRPr="00C735E1">
        <w:t xml:space="preserve">A comprehensive review of the </w:t>
      </w:r>
      <w:r w:rsidR="00281E1A" w:rsidRPr="00C735E1">
        <w:t xml:space="preserve">issues </w:t>
      </w:r>
      <w:r w:rsidR="0077649B" w:rsidRPr="00C735E1">
        <w:t xml:space="preserve">related to the </w:t>
      </w:r>
      <w:r w:rsidR="00281E1A" w:rsidRPr="00C735E1">
        <w:t>digital I&amp;C system PRA</w:t>
      </w:r>
      <w:r w:rsidRPr="00C735E1">
        <w:t xml:space="preserve"> </w:t>
      </w:r>
      <w:r w:rsidR="0077649B" w:rsidRPr="00C735E1">
        <w:t xml:space="preserve">was </w:t>
      </w:r>
      <w:r w:rsidR="00804D7B" w:rsidRPr="00C735E1">
        <w:t xml:space="preserve">conducted in </w:t>
      </w:r>
      <w:sdt>
        <w:sdtPr>
          <w:id w:val="1819375496"/>
          <w:citation/>
        </w:sdtPr>
        <w:sdtEndPr/>
        <w:sdtContent>
          <w:r w:rsidR="00FE138D" w:rsidRPr="00C735E1">
            <w:fldChar w:fldCharType="begin"/>
          </w:r>
          <w:r w:rsidR="00944A33" w:rsidRPr="00C735E1">
            <w:rPr>
              <w:rFonts w:eastAsia="바탕"/>
            </w:rPr>
            <w:instrText xml:space="preserve">CITATION LSh10 \l 1042 </w:instrText>
          </w:r>
          <w:r w:rsidR="00FE138D" w:rsidRPr="00C735E1">
            <w:fldChar w:fldCharType="separate"/>
          </w:r>
          <w:r w:rsidR="007474E0" w:rsidRPr="007474E0">
            <w:rPr>
              <w:rFonts w:eastAsia="바탕"/>
              <w:noProof/>
            </w:rPr>
            <w:t>[14]</w:t>
          </w:r>
          <w:r w:rsidR="00FE138D" w:rsidRPr="00C735E1">
            <w:fldChar w:fldCharType="end"/>
          </w:r>
        </w:sdtContent>
      </w:sdt>
      <w:r w:rsidR="0077649B" w:rsidRPr="00C735E1">
        <w:t xml:space="preserve">, </w:t>
      </w:r>
      <w:sdt>
        <w:sdtPr>
          <w:id w:val="-71592749"/>
          <w:citation/>
        </w:sdtPr>
        <w:sdtEndPr/>
        <w:sdtContent>
          <w:r w:rsidR="00FE138D" w:rsidRPr="00C735E1">
            <w:fldChar w:fldCharType="begin"/>
          </w:r>
          <w:r w:rsidR="00944A33" w:rsidRPr="00C735E1">
            <w:rPr>
              <w:rFonts w:eastAsia="바탕"/>
            </w:rPr>
            <w:instrText xml:space="preserve">CITATION HGK02 \l 1042 </w:instrText>
          </w:r>
          <w:r w:rsidR="00FE138D" w:rsidRPr="00C735E1">
            <w:fldChar w:fldCharType="separate"/>
          </w:r>
          <w:r w:rsidR="007474E0" w:rsidRPr="007474E0">
            <w:rPr>
              <w:rFonts w:eastAsia="바탕"/>
              <w:noProof/>
            </w:rPr>
            <w:t>[15]</w:t>
          </w:r>
          <w:r w:rsidR="00FE138D" w:rsidRPr="00C735E1">
            <w:fldChar w:fldCharType="end"/>
          </w:r>
        </w:sdtContent>
      </w:sdt>
      <w:r w:rsidR="000A3BC1" w:rsidRPr="00C735E1">
        <w:t>,</w:t>
      </w:r>
      <w:r w:rsidR="00525372" w:rsidRPr="00C735E1">
        <w:t xml:space="preserve"> </w:t>
      </w:r>
      <w:sdt>
        <w:sdtPr>
          <w:id w:val="-1421950755"/>
          <w:citation/>
        </w:sdtPr>
        <w:sdtEndPr/>
        <w:sdtContent>
          <w:r w:rsidR="00525372" w:rsidRPr="00C735E1">
            <w:fldChar w:fldCharType="begin"/>
          </w:r>
          <w:r w:rsidR="00525372" w:rsidRPr="00C735E1">
            <w:rPr>
              <w:rFonts w:eastAsia="바탕"/>
            </w:rPr>
            <w:instrText xml:space="preserve"> </w:instrText>
          </w:r>
          <w:r w:rsidR="00525372" w:rsidRPr="00C735E1">
            <w:rPr>
              <w:rFonts w:eastAsia="바탕" w:hint="eastAsia"/>
            </w:rPr>
            <w:instrText>CITATION PHS09 \l 1042</w:instrText>
          </w:r>
          <w:r w:rsidR="00525372" w:rsidRPr="00C735E1">
            <w:rPr>
              <w:rFonts w:eastAsia="바탕"/>
            </w:rPr>
            <w:instrText xml:space="preserve"> </w:instrText>
          </w:r>
          <w:r w:rsidR="00525372" w:rsidRPr="00C735E1">
            <w:fldChar w:fldCharType="separate"/>
          </w:r>
          <w:r w:rsidR="007474E0" w:rsidRPr="007474E0">
            <w:rPr>
              <w:rFonts w:eastAsia="바탕"/>
              <w:noProof/>
            </w:rPr>
            <w:t>[16]</w:t>
          </w:r>
          <w:r w:rsidR="00525372" w:rsidRPr="00C735E1">
            <w:fldChar w:fldCharType="end"/>
          </w:r>
        </w:sdtContent>
      </w:sdt>
      <w:r w:rsidRPr="00C735E1">
        <w:t>. Among various issues</w:t>
      </w:r>
      <w:r w:rsidR="00076CE5" w:rsidRPr="00C735E1">
        <w:t xml:space="preserve">, </w:t>
      </w:r>
      <w:r w:rsidR="000B7D18" w:rsidRPr="00C735E1">
        <w:t>including human reliability and fault tolerance</w:t>
      </w:r>
      <w:r w:rsidR="00454317" w:rsidRPr="00C735E1">
        <w:t xml:space="preserve"> techniques</w:t>
      </w:r>
      <w:r w:rsidRPr="00C735E1">
        <w:t xml:space="preserve">, software failure was identified as one of the </w:t>
      </w:r>
      <w:r w:rsidR="00010703" w:rsidRPr="00C735E1">
        <w:t xml:space="preserve">most </w:t>
      </w:r>
      <w:r w:rsidRPr="00C735E1">
        <w:t xml:space="preserve">important factors in </w:t>
      </w:r>
      <w:r w:rsidR="00010703" w:rsidRPr="00C735E1">
        <w:t xml:space="preserve">determining the overall </w:t>
      </w:r>
      <w:r w:rsidRPr="00C735E1">
        <w:t>NPP risk</w:t>
      </w:r>
      <w:r w:rsidR="00E279E9" w:rsidRPr="00C735E1">
        <w:t xml:space="preserve">. </w:t>
      </w:r>
      <w:r w:rsidR="002E46B5" w:rsidRPr="00C735E1">
        <w:t>This is due to the fact that t</w:t>
      </w:r>
      <w:r w:rsidR="00883EC7" w:rsidRPr="00C735E1">
        <w:t xml:space="preserve">he software failure may remove the redundancy effect and cause </w:t>
      </w:r>
      <w:r w:rsidR="00C33508" w:rsidRPr="00C735E1">
        <w:t xml:space="preserve">the </w:t>
      </w:r>
      <w:r w:rsidR="00883EC7" w:rsidRPr="00C735E1">
        <w:t xml:space="preserve">common cause failure </w:t>
      </w:r>
      <w:r w:rsidR="001F1B81" w:rsidRPr="00C735E1">
        <w:t xml:space="preserve">(CCF) </w:t>
      </w:r>
      <w:r w:rsidR="00883EC7" w:rsidRPr="00C735E1">
        <w:t xml:space="preserve">of </w:t>
      </w:r>
      <w:r w:rsidR="002E46B5" w:rsidRPr="00C735E1">
        <w:t xml:space="preserve">the </w:t>
      </w:r>
      <w:r w:rsidR="00883EC7" w:rsidRPr="00C735E1">
        <w:t xml:space="preserve">processor modules as the </w:t>
      </w:r>
      <w:r w:rsidR="002E46B5" w:rsidRPr="00C735E1">
        <w:t xml:space="preserve">same </w:t>
      </w:r>
      <w:r w:rsidR="001F1B81" w:rsidRPr="00C735E1">
        <w:t xml:space="preserve">application </w:t>
      </w:r>
      <w:r w:rsidR="00E279E9" w:rsidRPr="00C735E1">
        <w:t xml:space="preserve">software </w:t>
      </w:r>
      <w:r w:rsidR="00883EC7" w:rsidRPr="00C735E1">
        <w:t xml:space="preserve">of many functions and the </w:t>
      </w:r>
      <w:r w:rsidR="00547687" w:rsidRPr="00C735E1">
        <w:t xml:space="preserve">operating system </w:t>
      </w:r>
      <w:r w:rsidR="00883EC7" w:rsidRPr="00C735E1">
        <w:t xml:space="preserve">software </w:t>
      </w:r>
      <w:r w:rsidR="00547687" w:rsidRPr="00C735E1">
        <w:t xml:space="preserve">is </w:t>
      </w:r>
      <w:r w:rsidR="00883EC7" w:rsidRPr="00C735E1">
        <w:t>installed in the redundant processors</w:t>
      </w:r>
      <w:r w:rsidR="00A44E21" w:rsidRPr="00C735E1">
        <w:t xml:space="preserve"> in the system</w:t>
      </w:r>
      <w:r w:rsidR="00D76A42" w:rsidRPr="00C735E1">
        <w:t xml:space="preserve">. In terms of </w:t>
      </w:r>
      <w:r w:rsidR="00BA1800" w:rsidRPr="00C735E1">
        <w:t xml:space="preserve">the </w:t>
      </w:r>
      <w:r w:rsidR="00D76A42" w:rsidRPr="00C735E1">
        <w:t>risk effect of software failure to NPP risk, t</w:t>
      </w:r>
      <w:r w:rsidR="00883EC7" w:rsidRPr="00C735E1">
        <w:t xml:space="preserve">he </w:t>
      </w:r>
      <w:r w:rsidRPr="00C735E1">
        <w:t xml:space="preserve">sensitivity study </w:t>
      </w:r>
      <w:sdt>
        <w:sdtPr>
          <w:id w:val="-1702780245"/>
          <w:citation/>
        </w:sdtPr>
        <w:sdtEndPr/>
        <w:sdtContent>
          <w:r w:rsidR="00525372" w:rsidRPr="00C735E1">
            <w:fldChar w:fldCharType="begin"/>
          </w:r>
          <w:r w:rsidR="00944A33" w:rsidRPr="00C735E1">
            <w:rPr>
              <w:rFonts w:eastAsia="바탕"/>
            </w:rPr>
            <w:instrText xml:space="preserve">CITATION HGK01 \l 1042 </w:instrText>
          </w:r>
          <w:r w:rsidR="00525372" w:rsidRPr="00C735E1">
            <w:fldChar w:fldCharType="separate"/>
          </w:r>
          <w:r w:rsidR="007474E0" w:rsidRPr="007474E0">
            <w:rPr>
              <w:rFonts w:eastAsia="바탕"/>
              <w:noProof/>
            </w:rPr>
            <w:t>[17]</w:t>
          </w:r>
          <w:r w:rsidR="00525372" w:rsidRPr="00C735E1">
            <w:fldChar w:fldCharType="end"/>
          </w:r>
        </w:sdtContent>
      </w:sdt>
      <w:r w:rsidR="007F17BB" w:rsidRPr="00C735E1">
        <w:t xml:space="preserve"> </w:t>
      </w:r>
      <w:r w:rsidR="00C61C88" w:rsidRPr="00C735E1">
        <w:t xml:space="preserve">was conducted to analyze </w:t>
      </w:r>
      <w:r w:rsidR="00883EC7" w:rsidRPr="00C735E1">
        <w:t>the relationship between the system reliability and the software failure probability for a typical digital RPS</w:t>
      </w:r>
      <w:r w:rsidR="00D76A42" w:rsidRPr="00C735E1">
        <w:t xml:space="preserve">. The result </w:t>
      </w:r>
      <w:r w:rsidR="00883EC7" w:rsidRPr="00C735E1">
        <w:t xml:space="preserve">showed </w:t>
      </w:r>
      <w:r w:rsidR="00D76A42" w:rsidRPr="00C735E1">
        <w:t>that the system unavailability increases from 6.16</w:t>
      </w:r>
      <w:r w:rsidR="00432117" w:rsidRPr="00C735E1">
        <w:t xml:space="preserve"> x 10</w:t>
      </w:r>
      <w:r w:rsidR="00432117" w:rsidRPr="00C735E1">
        <w:rPr>
          <w:vertAlign w:val="superscript"/>
        </w:rPr>
        <w:t>-6</w:t>
      </w:r>
      <w:r w:rsidR="00D76A42" w:rsidRPr="00C735E1">
        <w:t xml:space="preserve"> to 1.60</w:t>
      </w:r>
      <w:r w:rsidR="00432117" w:rsidRPr="00C735E1">
        <w:t xml:space="preserve"> x 10</w:t>
      </w:r>
      <w:r w:rsidR="00432117" w:rsidRPr="00C735E1">
        <w:rPr>
          <w:vertAlign w:val="superscript"/>
        </w:rPr>
        <w:t>-5</w:t>
      </w:r>
      <w:r w:rsidR="00D76A42" w:rsidRPr="00C735E1">
        <w:t xml:space="preserve"> (159.74% increase) when software failure probability ranges from </w:t>
      </w:r>
      <w:r w:rsidR="00120AEB" w:rsidRPr="00C735E1">
        <w:t>1.00 x 10</w:t>
      </w:r>
      <w:r w:rsidR="00120AEB" w:rsidRPr="00C735E1">
        <w:rPr>
          <w:vertAlign w:val="superscript"/>
        </w:rPr>
        <w:t>-6</w:t>
      </w:r>
      <w:r w:rsidR="00D76A42" w:rsidRPr="00C735E1">
        <w:t xml:space="preserve"> (good </w:t>
      </w:r>
      <w:r w:rsidR="00DA6DAB" w:rsidRPr="00C735E1">
        <w:t>reliability</w:t>
      </w:r>
      <w:r w:rsidR="00D76A42" w:rsidRPr="00C735E1">
        <w:t xml:space="preserve">) to </w:t>
      </w:r>
      <w:r w:rsidR="00120AEB" w:rsidRPr="00C735E1">
        <w:t>1.00 x 10</w:t>
      </w:r>
      <w:r w:rsidR="00120AEB" w:rsidRPr="00C735E1">
        <w:rPr>
          <w:vertAlign w:val="superscript"/>
        </w:rPr>
        <w:t>-4</w:t>
      </w:r>
      <w:r w:rsidR="00120AEB" w:rsidRPr="00C735E1">
        <w:t xml:space="preserve"> </w:t>
      </w:r>
      <w:r w:rsidR="00D76A42" w:rsidRPr="00C735E1">
        <w:t xml:space="preserve">(poor </w:t>
      </w:r>
      <w:r w:rsidR="00DA6DAB" w:rsidRPr="00C735E1">
        <w:t>reliability</w:t>
      </w:r>
      <w:r w:rsidR="00D76A42" w:rsidRPr="00C735E1">
        <w:t>) when fault detection coverage of 0.3 is assumed</w:t>
      </w:r>
      <w:r w:rsidR="00E65C43" w:rsidRPr="00C735E1">
        <w:t>.</w:t>
      </w:r>
    </w:p>
    <w:p w:rsidR="00095675" w:rsidRPr="00C735E1" w:rsidRDefault="00DC3A34" w:rsidP="00095675">
      <w:pPr>
        <w:pStyle w:val="BodyText"/>
      </w:pPr>
      <w:r w:rsidRPr="00C735E1">
        <w:t>T</w:t>
      </w:r>
      <w:r w:rsidR="00095675" w:rsidRPr="00C735E1">
        <w:t xml:space="preserve">he operational and maintenance experience data </w:t>
      </w:r>
      <w:r w:rsidR="004D0AA0" w:rsidRPr="00C735E1">
        <w:t>of digital I&amp;C systems</w:t>
      </w:r>
      <w:r w:rsidRPr="00C735E1">
        <w:t xml:space="preserve"> also indicates that the </w:t>
      </w:r>
      <w:r w:rsidR="00095675" w:rsidRPr="00C735E1">
        <w:t xml:space="preserve">software error is </w:t>
      </w:r>
      <w:r w:rsidR="00C33508" w:rsidRPr="00C735E1">
        <w:t xml:space="preserve">a major risk factor </w:t>
      </w:r>
      <w:r w:rsidR="004D0AA0" w:rsidRPr="00C735E1">
        <w:t xml:space="preserve">to </w:t>
      </w:r>
      <w:r w:rsidR="00095675" w:rsidRPr="00C735E1">
        <w:t>digital system failures among other causes</w:t>
      </w:r>
      <w:r w:rsidR="00A44C18" w:rsidRPr="00C735E1">
        <w:t xml:space="preserve">. </w:t>
      </w:r>
      <w:r w:rsidR="006D4742" w:rsidRPr="00C735E1">
        <w:fldChar w:fldCharType="begin"/>
      </w:r>
      <w:r w:rsidR="006D4742" w:rsidRPr="00C735E1">
        <w:instrText xml:space="preserve"> REF _Ref16846408 \h </w:instrText>
      </w:r>
      <w:r w:rsidR="006D4742" w:rsidRPr="00C735E1">
        <w:fldChar w:fldCharType="separate"/>
      </w:r>
      <w:r w:rsidR="00466682" w:rsidRPr="00C735E1">
        <w:t xml:space="preserve">Table </w:t>
      </w:r>
      <w:r w:rsidR="00466682">
        <w:rPr>
          <w:noProof/>
        </w:rPr>
        <w:t>1</w:t>
      </w:r>
      <w:r w:rsidR="00466682">
        <w:t>.</w:t>
      </w:r>
      <w:r w:rsidR="00466682">
        <w:rPr>
          <w:noProof/>
        </w:rPr>
        <w:t>1</w:t>
      </w:r>
      <w:r w:rsidR="006D4742" w:rsidRPr="00C735E1">
        <w:fldChar w:fldCharType="end"/>
      </w:r>
      <w:r w:rsidR="006D4742" w:rsidRPr="00C735E1">
        <w:t xml:space="preserve"> </w:t>
      </w:r>
      <w:r w:rsidR="00095675" w:rsidRPr="00C735E1">
        <w:lastRenderedPageBreak/>
        <w:t xml:space="preserve">shows the </w:t>
      </w:r>
      <w:r w:rsidR="002743C3" w:rsidRPr="00C735E1">
        <w:t xml:space="preserve">statistics of the </w:t>
      </w:r>
      <w:r w:rsidR="00095675" w:rsidRPr="00C735E1">
        <w:t xml:space="preserve">failure events related to digital I&amp;C system reported in </w:t>
      </w:r>
      <w:r w:rsidR="00096941" w:rsidRPr="00C735E1">
        <w:t>licensee event report (LERs)</w:t>
      </w:r>
      <w:r w:rsidR="00095675" w:rsidRPr="00C735E1">
        <w:t xml:space="preserve"> </w:t>
      </w:r>
      <w:r w:rsidR="00A44C18" w:rsidRPr="00C735E1">
        <w:t xml:space="preserve">during 1990-1993 from NRC’s office of </w:t>
      </w:r>
      <w:r w:rsidR="00050C8D" w:rsidRPr="00C735E1">
        <w:t>a</w:t>
      </w:r>
      <w:r w:rsidR="00A44C18" w:rsidRPr="00C735E1">
        <w:t xml:space="preserve">nalysis and </w:t>
      </w:r>
      <w:r w:rsidR="00050C8D" w:rsidRPr="00C735E1">
        <w:t>e</w:t>
      </w:r>
      <w:r w:rsidR="00A44C18" w:rsidRPr="00C735E1">
        <w:t xml:space="preserve">valuation of </w:t>
      </w:r>
      <w:r w:rsidR="00050C8D" w:rsidRPr="00C735E1">
        <w:t>o</w:t>
      </w:r>
      <w:r w:rsidR="00A44C18" w:rsidRPr="00C735E1">
        <w:t xml:space="preserve">perational </w:t>
      </w:r>
      <w:r w:rsidR="00050C8D" w:rsidRPr="00C735E1">
        <w:t>d</w:t>
      </w:r>
      <w:r w:rsidR="00A44C18" w:rsidRPr="00C735E1">
        <w:t>ata</w:t>
      </w:r>
      <w:r w:rsidR="00D03CBE" w:rsidRPr="00C735E1">
        <w:t xml:space="preserve"> </w:t>
      </w:r>
      <w:sdt>
        <w:sdtPr>
          <w:id w:val="-1936746030"/>
          <w:citation/>
        </w:sdtPr>
        <w:sdtEndPr/>
        <w:sdtContent>
          <w:r w:rsidR="00E03671" w:rsidRPr="00C735E1">
            <w:fldChar w:fldCharType="begin"/>
          </w:r>
          <w:r w:rsidR="00E03671" w:rsidRPr="00C735E1">
            <w:rPr>
              <w:rFonts w:eastAsia="바탕"/>
            </w:rPr>
            <w:instrText xml:space="preserve"> </w:instrText>
          </w:r>
          <w:r w:rsidR="00E03671" w:rsidRPr="00C735E1">
            <w:rPr>
              <w:rFonts w:eastAsia="바탕" w:hint="eastAsia"/>
            </w:rPr>
            <w:instrText>CITATION EJL94 \l 1042</w:instrText>
          </w:r>
          <w:r w:rsidR="00E03671" w:rsidRPr="00C735E1">
            <w:rPr>
              <w:rFonts w:eastAsia="바탕"/>
            </w:rPr>
            <w:instrText xml:space="preserve"> </w:instrText>
          </w:r>
          <w:r w:rsidR="00E03671" w:rsidRPr="00C735E1">
            <w:fldChar w:fldCharType="separate"/>
          </w:r>
          <w:r w:rsidR="00466682" w:rsidRPr="00466682">
            <w:rPr>
              <w:rFonts w:eastAsia="바탕"/>
              <w:noProof/>
            </w:rPr>
            <w:t>[18]</w:t>
          </w:r>
          <w:r w:rsidR="00E03671" w:rsidRPr="00C735E1">
            <w:fldChar w:fldCharType="end"/>
          </w:r>
        </w:sdtContent>
      </w:sdt>
      <w:r w:rsidR="00095675" w:rsidRPr="00C735E1">
        <w:t xml:space="preserve">. Among a total of 79 digital system failure event, 30 failures were caused by </w:t>
      </w:r>
      <w:r w:rsidR="00E7696E" w:rsidRPr="00C735E1">
        <w:t xml:space="preserve">a </w:t>
      </w:r>
      <w:r w:rsidR="00095675" w:rsidRPr="00C735E1">
        <w:t>software error, compared to 9 random component failures. Several reports also stated the importance of software</w:t>
      </w:r>
      <w:r w:rsidR="0098401B" w:rsidRPr="00C735E1">
        <w:t xml:space="preserve"> failures</w:t>
      </w:r>
      <w:r w:rsidR="00725BE6" w:rsidRPr="00C735E1">
        <w:t xml:space="preserve"> that can lead to significant safety threats of NPPs </w:t>
      </w:r>
      <w:sdt>
        <w:sdtPr>
          <w:id w:val="807516768"/>
          <w:citation/>
        </w:sdtPr>
        <w:sdtEndPr/>
        <w:sdtContent>
          <w:r w:rsidR="00725BE6" w:rsidRPr="00C735E1">
            <w:fldChar w:fldCharType="begin"/>
          </w:r>
          <w:r w:rsidR="00820491" w:rsidRPr="00C735E1">
            <w:rPr>
              <w:rFonts w:eastAsia="바탕"/>
            </w:rPr>
            <w:instrText xml:space="preserve">CITATION USN07 \l 1042 </w:instrText>
          </w:r>
          <w:r w:rsidR="00725BE6" w:rsidRPr="00C735E1">
            <w:fldChar w:fldCharType="separate"/>
          </w:r>
          <w:r w:rsidR="00466682" w:rsidRPr="00466682">
            <w:rPr>
              <w:rFonts w:eastAsia="바탕"/>
              <w:noProof/>
            </w:rPr>
            <w:t>[19]</w:t>
          </w:r>
          <w:r w:rsidR="00725BE6" w:rsidRPr="00C735E1">
            <w:fldChar w:fldCharType="end"/>
          </w:r>
        </w:sdtContent>
      </w:sdt>
      <w:r w:rsidR="00725BE6" w:rsidRPr="00C735E1">
        <w:t xml:space="preserve">, </w:t>
      </w:r>
      <w:sdt>
        <w:sdtPr>
          <w:id w:val="-117998502"/>
          <w:citation/>
        </w:sdtPr>
        <w:sdtEndPr/>
        <w:sdtContent>
          <w:r w:rsidR="00725BE6" w:rsidRPr="00C735E1">
            <w:fldChar w:fldCharType="begin"/>
          </w:r>
          <w:r w:rsidR="00725BE6" w:rsidRPr="00C735E1">
            <w:rPr>
              <w:rFonts w:eastAsia="바탕"/>
            </w:rPr>
            <w:instrText xml:space="preserve"> </w:instrText>
          </w:r>
          <w:r w:rsidR="00725BE6" w:rsidRPr="00C735E1">
            <w:rPr>
              <w:rFonts w:eastAsia="바탕" w:hint="eastAsia"/>
            </w:rPr>
            <w:instrText>CITATION KKo16 \l 1042</w:instrText>
          </w:r>
          <w:r w:rsidR="00725BE6" w:rsidRPr="00C735E1">
            <w:rPr>
              <w:rFonts w:eastAsia="바탕"/>
            </w:rPr>
            <w:instrText xml:space="preserve"> </w:instrText>
          </w:r>
          <w:r w:rsidR="00725BE6" w:rsidRPr="00C735E1">
            <w:fldChar w:fldCharType="separate"/>
          </w:r>
          <w:r w:rsidR="00466682" w:rsidRPr="00466682">
            <w:rPr>
              <w:rFonts w:eastAsia="바탕"/>
              <w:noProof/>
            </w:rPr>
            <w:t>[20]</w:t>
          </w:r>
          <w:r w:rsidR="00725BE6" w:rsidRPr="00C735E1">
            <w:fldChar w:fldCharType="end"/>
          </w:r>
        </w:sdtContent>
      </w:sdt>
      <w:r w:rsidR="00725BE6" w:rsidRPr="00C735E1">
        <w:t>.</w:t>
      </w:r>
    </w:p>
    <w:p w:rsidR="006B69F6" w:rsidRPr="00C735E1" w:rsidRDefault="006B69F6" w:rsidP="00095675">
      <w:pPr>
        <w:pStyle w:val="BodyText"/>
      </w:pPr>
    </w:p>
    <w:p w:rsidR="004B36C6" w:rsidRPr="00C735E1" w:rsidRDefault="004B36C6" w:rsidP="00D724C2">
      <w:pPr>
        <w:pStyle w:val="Caption"/>
      </w:pPr>
      <w:bookmarkStart w:id="48" w:name="_Ref16846408"/>
      <w:bookmarkStart w:id="49" w:name="_Toc21455506"/>
      <w:r w:rsidRPr="00C735E1">
        <w:t xml:space="preserve">Table </w:t>
      </w:r>
      <w:r w:rsidR="00FF4A53">
        <w:fldChar w:fldCharType="begin"/>
      </w:r>
      <w:r w:rsidR="00FF4A53">
        <w:instrText xml:space="preserve"> STYLEREF 1 \s </w:instrText>
      </w:r>
      <w:r w:rsidR="00FF4A53">
        <w:fldChar w:fldCharType="separate"/>
      </w:r>
      <w:r w:rsidR="00466682">
        <w:t>1</w:t>
      </w:r>
      <w:r w:rsidR="00FF4A53">
        <w:fldChar w:fldCharType="end"/>
      </w:r>
      <w:r w:rsidR="00FF4A53">
        <w:t>.</w:t>
      </w:r>
      <w:r w:rsidR="00FF4A53">
        <w:fldChar w:fldCharType="begin"/>
      </w:r>
      <w:r w:rsidR="00FF4A53">
        <w:instrText xml:space="preserve"> SEQ Table \* ARABIC \s 1 </w:instrText>
      </w:r>
      <w:r w:rsidR="00FF4A53">
        <w:fldChar w:fldCharType="separate"/>
      </w:r>
      <w:r w:rsidR="00466682">
        <w:t>1</w:t>
      </w:r>
      <w:r w:rsidR="00FF4A53">
        <w:fldChar w:fldCharType="end"/>
      </w:r>
      <w:bookmarkEnd w:id="48"/>
      <w:r w:rsidR="00D724C2">
        <w:t>:</w:t>
      </w:r>
      <w:r w:rsidRPr="00C735E1">
        <w:t xml:space="preserve"> Digital system failure events reported in LERs during 1990-1993</w:t>
      </w:r>
      <w:bookmarkEnd w:id="49"/>
    </w:p>
    <w:p w:rsidR="004B36C6" w:rsidRPr="00C735E1" w:rsidRDefault="004B36C6" w:rsidP="004B36C6"/>
    <w:tbl>
      <w:tblPr>
        <w:tblStyle w:val="TableGrid"/>
        <w:tblW w:w="9351" w:type="dxa"/>
        <w:tblLook w:val="04A0" w:firstRow="1" w:lastRow="0" w:firstColumn="1" w:lastColumn="0" w:noHBand="0" w:noVBand="1"/>
      </w:tblPr>
      <w:tblGrid>
        <w:gridCol w:w="4675"/>
        <w:gridCol w:w="4676"/>
      </w:tblGrid>
      <w:tr w:rsidR="00104DF8" w:rsidRPr="00C735E1" w:rsidTr="00704AA8">
        <w:trPr>
          <w:trHeight w:val="510"/>
        </w:trPr>
        <w:tc>
          <w:tcPr>
            <w:tcW w:w="4675" w:type="dxa"/>
          </w:tcPr>
          <w:p w:rsidR="00104DF8" w:rsidRPr="00C735E1" w:rsidRDefault="00104DF8" w:rsidP="00E312BD">
            <w:pPr>
              <w:pStyle w:val="Paragraph"/>
              <w:spacing w:line="480" w:lineRule="auto"/>
              <w:ind w:firstLine="0"/>
              <w:jc w:val="center"/>
              <w:rPr>
                <w:sz w:val="24"/>
                <w:szCs w:val="24"/>
              </w:rPr>
            </w:pPr>
            <w:r w:rsidRPr="00C735E1">
              <w:rPr>
                <w:sz w:val="24"/>
                <w:szCs w:val="24"/>
              </w:rPr>
              <w:t>Category</w:t>
            </w:r>
          </w:p>
        </w:tc>
        <w:tc>
          <w:tcPr>
            <w:tcW w:w="4676" w:type="dxa"/>
          </w:tcPr>
          <w:p w:rsidR="00104DF8" w:rsidRPr="00C735E1" w:rsidRDefault="00104DF8" w:rsidP="00E312BD">
            <w:pPr>
              <w:pStyle w:val="Paragraph"/>
              <w:spacing w:line="480" w:lineRule="auto"/>
              <w:ind w:firstLine="0"/>
              <w:jc w:val="center"/>
              <w:rPr>
                <w:sz w:val="24"/>
                <w:szCs w:val="24"/>
              </w:rPr>
            </w:pPr>
            <w:r w:rsidRPr="00C735E1">
              <w:rPr>
                <w:sz w:val="24"/>
                <w:szCs w:val="24"/>
              </w:rPr>
              <w:t>Number of Events</w:t>
            </w:r>
          </w:p>
        </w:tc>
      </w:tr>
      <w:tr w:rsidR="00104DF8" w:rsidRPr="00C735E1" w:rsidTr="00704AA8">
        <w:trPr>
          <w:trHeight w:val="510"/>
        </w:trPr>
        <w:tc>
          <w:tcPr>
            <w:tcW w:w="4675" w:type="dxa"/>
          </w:tcPr>
          <w:p w:rsidR="00104DF8" w:rsidRPr="00C735E1" w:rsidRDefault="00104DF8" w:rsidP="00E312BD">
            <w:pPr>
              <w:pStyle w:val="Paragraph"/>
              <w:spacing w:line="480" w:lineRule="auto"/>
              <w:ind w:firstLine="0"/>
              <w:jc w:val="center"/>
              <w:rPr>
                <w:sz w:val="24"/>
                <w:szCs w:val="24"/>
              </w:rPr>
            </w:pPr>
            <w:r w:rsidRPr="00C735E1">
              <w:rPr>
                <w:sz w:val="24"/>
                <w:szCs w:val="24"/>
              </w:rPr>
              <w:t>Software Error</w:t>
            </w:r>
          </w:p>
        </w:tc>
        <w:tc>
          <w:tcPr>
            <w:tcW w:w="4676" w:type="dxa"/>
          </w:tcPr>
          <w:p w:rsidR="00104DF8" w:rsidRPr="00C735E1" w:rsidRDefault="00104DF8" w:rsidP="00E312BD">
            <w:pPr>
              <w:pStyle w:val="Paragraph"/>
              <w:spacing w:line="480" w:lineRule="auto"/>
              <w:ind w:firstLine="0"/>
              <w:jc w:val="center"/>
              <w:rPr>
                <w:sz w:val="24"/>
                <w:szCs w:val="24"/>
              </w:rPr>
            </w:pPr>
            <w:r w:rsidRPr="00C735E1">
              <w:rPr>
                <w:sz w:val="24"/>
                <w:szCs w:val="24"/>
              </w:rPr>
              <w:t>30</w:t>
            </w:r>
          </w:p>
        </w:tc>
      </w:tr>
      <w:tr w:rsidR="00104DF8" w:rsidRPr="00C735E1" w:rsidTr="00704AA8">
        <w:trPr>
          <w:trHeight w:val="510"/>
        </w:trPr>
        <w:tc>
          <w:tcPr>
            <w:tcW w:w="4675" w:type="dxa"/>
          </w:tcPr>
          <w:p w:rsidR="00104DF8" w:rsidRPr="00C735E1" w:rsidRDefault="00104DF8" w:rsidP="00E312BD">
            <w:pPr>
              <w:pStyle w:val="Paragraph"/>
              <w:spacing w:line="480" w:lineRule="auto"/>
              <w:ind w:firstLine="0"/>
              <w:jc w:val="center"/>
              <w:rPr>
                <w:sz w:val="24"/>
                <w:szCs w:val="24"/>
              </w:rPr>
            </w:pPr>
            <w:r w:rsidRPr="00C735E1">
              <w:rPr>
                <w:sz w:val="24"/>
                <w:szCs w:val="24"/>
              </w:rPr>
              <w:t>Human-Machine Interface Error</w:t>
            </w:r>
          </w:p>
        </w:tc>
        <w:tc>
          <w:tcPr>
            <w:tcW w:w="4676" w:type="dxa"/>
          </w:tcPr>
          <w:p w:rsidR="00104DF8" w:rsidRPr="00C735E1" w:rsidRDefault="00104DF8" w:rsidP="00E312BD">
            <w:pPr>
              <w:pStyle w:val="Paragraph"/>
              <w:spacing w:line="480" w:lineRule="auto"/>
              <w:ind w:firstLine="0"/>
              <w:jc w:val="center"/>
              <w:rPr>
                <w:sz w:val="24"/>
                <w:szCs w:val="24"/>
              </w:rPr>
            </w:pPr>
            <w:r w:rsidRPr="00C735E1">
              <w:rPr>
                <w:sz w:val="24"/>
                <w:szCs w:val="24"/>
              </w:rPr>
              <w:t>25</w:t>
            </w:r>
          </w:p>
        </w:tc>
      </w:tr>
      <w:tr w:rsidR="00104DF8" w:rsidRPr="00C735E1" w:rsidTr="00704AA8">
        <w:trPr>
          <w:trHeight w:val="510"/>
        </w:trPr>
        <w:tc>
          <w:tcPr>
            <w:tcW w:w="4675" w:type="dxa"/>
          </w:tcPr>
          <w:p w:rsidR="00104DF8" w:rsidRPr="00C735E1" w:rsidRDefault="00104DF8" w:rsidP="00E312BD">
            <w:pPr>
              <w:pStyle w:val="Paragraph"/>
              <w:spacing w:line="480" w:lineRule="auto"/>
              <w:ind w:firstLine="0"/>
              <w:jc w:val="center"/>
              <w:rPr>
                <w:sz w:val="24"/>
                <w:szCs w:val="24"/>
              </w:rPr>
            </w:pPr>
            <w:r w:rsidRPr="00C735E1">
              <w:rPr>
                <w:sz w:val="24"/>
                <w:szCs w:val="24"/>
              </w:rPr>
              <w:t>Electromagnetic Interference</w:t>
            </w:r>
          </w:p>
        </w:tc>
        <w:tc>
          <w:tcPr>
            <w:tcW w:w="4676" w:type="dxa"/>
          </w:tcPr>
          <w:p w:rsidR="00104DF8" w:rsidRPr="00C735E1" w:rsidRDefault="00104DF8" w:rsidP="00E312BD">
            <w:pPr>
              <w:pStyle w:val="Paragraph"/>
              <w:spacing w:line="480" w:lineRule="auto"/>
              <w:ind w:firstLine="0"/>
              <w:jc w:val="center"/>
              <w:rPr>
                <w:sz w:val="24"/>
                <w:szCs w:val="24"/>
              </w:rPr>
            </w:pPr>
            <w:r w:rsidRPr="00C735E1">
              <w:rPr>
                <w:sz w:val="24"/>
                <w:szCs w:val="24"/>
              </w:rPr>
              <w:t>15</w:t>
            </w:r>
          </w:p>
        </w:tc>
      </w:tr>
      <w:tr w:rsidR="00104DF8" w:rsidRPr="00C735E1" w:rsidTr="00704AA8">
        <w:trPr>
          <w:trHeight w:val="510"/>
        </w:trPr>
        <w:tc>
          <w:tcPr>
            <w:tcW w:w="4675" w:type="dxa"/>
          </w:tcPr>
          <w:p w:rsidR="00104DF8" w:rsidRPr="00C735E1" w:rsidRDefault="00104DF8" w:rsidP="00E312BD">
            <w:pPr>
              <w:pStyle w:val="Paragraph"/>
              <w:spacing w:line="480" w:lineRule="auto"/>
              <w:ind w:firstLine="0"/>
              <w:jc w:val="center"/>
              <w:rPr>
                <w:sz w:val="24"/>
                <w:szCs w:val="24"/>
              </w:rPr>
            </w:pPr>
            <w:r w:rsidRPr="00C735E1">
              <w:rPr>
                <w:sz w:val="24"/>
                <w:szCs w:val="24"/>
              </w:rPr>
              <w:t>Random Component Failure</w:t>
            </w:r>
          </w:p>
        </w:tc>
        <w:tc>
          <w:tcPr>
            <w:tcW w:w="4676" w:type="dxa"/>
          </w:tcPr>
          <w:p w:rsidR="00104DF8" w:rsidRPr="00C735E1" w:rsidRDefault="00104DF8" w:rsidP="00E312BD">
            <w:pPr>
              <w:pStyle w:val="Paragraph"/>
              <w:spacing w:line="480" w:lineRule="auto"/>
              <w:ind w:firstLine="0"/>
              <w:jc w:val="center"/>
              <w:rPr>
                <w:sz w:val="24"/>
                <w:szCs w:val="24"/>
              </w:rPr>
            </w:pPr>
            <w:r w:rsidRPr="00C735E1">
              <w:rPr>
                <w:sz w:val="24"/>
                <w:szCs w:val="24"/>
              </w:rPr>
              <w:t>9</w:t>
            </w:r>
          </w:p>
        </w:tc>
      </w:tr>
      <w:tr w:rsidR="00104DF8" w:rsidRPr="00C735E1" w:rsidTr="00704AA8">
        <w:trPr>
          <w:trHeight w:val="510"/>
        </w:trPr>
        <w:tc>
          <w:tcPr>
            <w:tcW w:w="4675" w:type="dxa"/>
          </w:tcPr>
          <w:p w:rsidR="00104DF8" w:rsidRPr="00C735E1" w:rsidRDefault="00104DF8" w:rsidP="00E312BD">
            <w:pPr>
              <w:pStyle w:val="Paragraph"/>
              <w:spacing w:line="480" w:lineRule="auto"/>
              <w:ind w:firstLine="0"/>
              <w:jc w:val="center"/>
              <w:rPr>
                <w:sz w:val="24"/>
                <w:szCs w:val="24"/>
              </w:rPr>
            </w:pPr>
            <w:r w:rsidRPr="00C735E1">
              <w:rPr>
                <w:sz w:val="24"/>
                <w:szCs w:val="24"/>
              </w:rPr>
              <w:t>Total</w:t>
            </w:r>
          </w:p>
        </w:tc>
        <w:tc>
          <w:tcPr>
            <w:tcW w:w="4676" w:type="dxa"/>
          </w:tcPr>
          <w:p w:rsidR="00104DF8" w:rsidRPr="00C735E1" w:rsidRDefault="00104DF8" w:rsidP="00E312BD">
            <w:pPr>
              <w:pStyle w:val="Paragraph"/>
              <w:spacing w:line="480" w:lineRule="auto"/>
              <w:ind w:firstLine="0"/>
              <w:jc w:val="center"/>
              <w:rPr>
                <w:sz w:val="24"/>
                <w:szCs w:val="24"/>
              </w:rPr>
            </w:pPr>
            <w:r w:rsidRPr="00C735E1">
              <w:rPr>
                <w:sz w:val="24"/>
                <w:szCs w:val="24"/>
              </w:rPr>
              <w:t>79</w:t>
            </w:r>
          </w:p>
        </w:tc>
      </w:tr>
    </w:tbl>
    <w:p w:rsidR="0084330B" w:rsidRPr="00C735E1" w:rsidRDefault="0084330B" w:rsidP="00151248">
      <w:pPr>
        <w:pStyle w:val="BodyText"/>
      </w:pPr>
    </w:p>
    <w:p w:rsidR="0090564B" w:rsidRPr="00C735E1" w:rsidRDefault="00410E51" w:rsidP="00151248">
      <w:pPr>
        <w:pStyle w:val="BodyText"/>
      </w:pPr>
      <w:r w:rsidRPr="00C735E1">
        <w:t>The aforementioned finding</w:t>
      </w:r>
      <w:r w:rsidR="00C7778E" w:rsidRPr="00C735E1">
        <w:t>s inform</w:t>
      </w:r>
      <w:r w:rsidRPr="00C735E1">
        <w:t xml:space="preserve"> that the </w:t>
      </w:r>
      <w:r w:rsidR="005B15CC" w:rsidRPr="00C735E1">
        <w:t xml:space="preserve">verification </w:t>
      </w:r>
      <w:r w:rsidR="0090564B" w:rsidRPr="00C735E1">
        <w:t xml:space="preserve">of </w:t>
      </w:r>
      <w:r w:rsidR="005B15CC" w:rsidRPr="00C735E1">
        <w:t xml:space="preserve">a very low </w:t>
      </w:r>
      <w:r w:rsidR="0090564B" w:rsidRPr="00C735E1">
        <w:t xml:space="preserve">software </w:t>
      </w:r>
      <w:r w:rsidR="005B15CC" w:rsidRPr="00C735E1">
        <w:t xml:space="preserve">failure probability </w:t>
      </w:r>
      <w:r w:rsidR="0090564B" w:rsidRPr="00C735E1">
        <w:t xml:space="preserve">plays a </w:t>
      </w:r>
      <w:r w:rsidR="005C0B9B" w:rsidRPr="00C735E1">
        <w:t xml:space="preserve">significant </w:t>
      </w:r>
      <w:r w:rsidR="0090564B" w:rsidRPr="00C735E1">
        <w:t xml:space="preserve">role in ensuring the safety of NPPs and the </w:t>
      </w:r>
      <w:r w:rsidR="005B15CC" w:rsidRPr="00C735E1">
        <w:t xml:space="preserve">quantification </w:t>
      </w:r>
      <w:r w:rsidR="0090564B" w:rsidRPr="00C735E1">
        <w:t xml:space="preserve">of </w:t>
      </w:r>
      <w:r w:rsidR="005B15CC" w:rsidRPr="00C735E1">
        <w:t xml:space="preserve">software reliability </w:t>
      </w:r>
      <w:r w:rsidR="0090564B" w:rsidRPr="00C735E1">
        <w:t xml:space="preserve">is crucial for the PRA of a digitalized NPP. However, the fact that the </w:t>
      </w:r>
      <w:r w:rsidR="00D34623" w:rsidRPr="00C735E1">
        <w:t xml:space="preserve">software </w:t>
      </w:r>
      <w:r w:rsidR="0090564B" w:rsidRPr="00C735E1">
        <w:t>failure generally comes from the systematic (</w:t>
      </w:r>
      <w:r w:rsidR="00B5547B" w:rsidRPr="00C735E1">
        <w:t>e</w:t>
      </w:r>
      <w:r w:rsidR="0090564B" w:rsidRPr="00C735E1">
        <w:t>.</w:t>
      </w:r>
      <w:r w:rsidR="00B5547B" w:rsidRPr="00C735E1">
        <w:t>g</w:t>
      </w:r>
      <w:r w:rsidR="0090564B" w:rsidRPr="00C735E1">
        <w:t xml:space="preserve">., design or coding faults) and not </w:t>
      </w:r>
      <w:r w:rsidR="008338CB" w:rsidRPr="00C735E1">
        <w:t xml:space="preserve">the </w:t>
      </w:r>
      <w:r w:rsidR="0090564B" w:rsidRPr="00C735E1">
        <w:t xml:space="preserve">random failure (e.g., wearing off) makes </w:t>
      </w:r>
      <w:r w:rsidR="005B15CC" w:rsidRPr="00C735E1">
        <w:t xml:space="preserve">the </w:t>
      </w:r>
      <w:r w:rsidR="0090564B" w:rsidRPr="00C735E1">
        <w:t>software and hardware reliability estimation fundamentally different</w:t>
      </w:r>
      <w:r w:rsidR="003B5679" w:rsidRPr="00C735E1">
        <w:t>. Unlike hardware, the software-</w:t>
      </w:r>
      <w:r w:rsidR="0090564B" w:rsidRPr="00C735E1">
        <w:t xml:space="preserve">based systems cannot easily be decomposed into </w:t>
      </w:r>
      <w:r w:rsidR="005A6AAC" w:rsidRPr="00C735E1">
        <w:t>sub</w:t>
      </w:r>
      <w:r w:rsidR="0090564B" w:rsidRPr="00C735E1">
        <w:t>components and the interdependence of the components cannot easily be identified and mo</w:t>
      </w:r>
      <w:r w:rsidR="005B1106" w:rsidRPr="00C735E1">
        <w:t>del</w:t>
      </w:r>
      <w:r w:rsidR="0090564B" w:rsidRPr="00C735E1">
        <w:t>ed.</w:t>
      </w:r>
      <w:r w:rsidR="00151248" w:rsidRPr="00C735E1">
        <w:t xml:space="preserve"> In response, several software reliability quantification methods have been </w:t>
      </w:r>
      <w:r w:rsidR="006F74B6" w:rsidRPr="00C735E1">
        <w:t xml:space="preserve">proposed and </w:t>
      </w:r>
      <w:r w:rsidR="00151248" w:rsidRPr="00C735E1">
        <w:t>adopted in the nuclear field.</w:t>
      </w:r>
    </w:p>
    <w:p w:rsidR="00095675" w:rsidRPr="00C735E1" w:rsidRDefault="00095675" w:rsidP="00063BC9">
      <w:pPr>
        <w:pStyle w:val="BodyText"/>
      </w:pPr>
    </w:p>
    <w:p w:rsidR="00C121B3" w:rsidRPr="00717BF9" w:rsidRDefault="00C121B3" w:rsidP="00D62D4A">
      <w:pPr>
        <w:pStyle w:val="ListParagraph"/>
        <w:numPr>
          <w:ilvl w:val="1"/>
          <w:numId w:val="34"/>
        </w:numPr>
        <w:spacing w:line="480" w:lineRule="auto"/>
        <w:outlineLvl w:val="1"/>
        <w:rPr>
          <w:b/>
          <w:sz w:val="28"/>
          <w:szCs w:val="28"/>
        </w:rPr>
      </w:pPr>
      <w:bookmarkStart w:id="50" w:name="_Toc21453295"/>
      <w:r w:rsidRPr="00C121B3">
        <w:rPr>
          <w:b/>
          <w:sz w:val="28"/>
          <w:szCs w:val="28"/>
        </w:rPr>
        <w:t>Reliability Assessment of Safety Software in NPP</w:t>
      </w:r>
      <w:bookmarkEnd w:id="50"/>
    </w:p>
    <w:p w:rsidR="00F71B8C" w:rsidRPr="00C735E1" w:rsidRDefault="00AC5069" w:rsidP="00F341A5">
      <w:pPr>
        <w:pStyle w:val="BodyText"/>
      </w:pPr>
      <w:r w:rsidRPr="00C735E1">
        <w:t>M</w:t>
      </w:r>
      <w:r w:rsidR="00FE405E" w:rsidRPr="00C735E1">
        <w:t xml:space="preserve">ost of the existing software reliability estimation techniques depend upon </w:t>
      </w:r>
      <w:r w:rsidR="00686D7F" w:rsidRPr="00C735E1">
        <w:t xml:space="preserve">the </w:t>
      </w:r>
      <w:r w:rsidR="00FE405E" w:rsidRPr="00C735E1">
        <w:t xml:space="preserve">failure </w:t>
      </w:r>
      <w:r w:rsidR="00686D7F" w:rsidRPr="00C735E1">
        <w:t xml:space="preserve">data or expert judgment </w:t>
      </w:r>
      <w:r w:rsidR="00FE405E" w:rsidRPr="00C735E1">
        <w:t xml:space="preserve">to predict reliability. </w:t>
      </w:r>
      <w:r w:rsidR="004573AA" w:rsidRPr="00C735E1">
        <w:t xml:space="preserve">The </w:t>
      </w:r>
      <w:r w:rsidR="00791BD9" w:rsidRPr="00C735E1">
        <w:t xml:space="preserve">state-of-the-art </w:t>
      </w:r>
      <w:r w:rsidR="004573AA" w:rsidRPr="00C735E1">
        <w:t xml:space="preserve">quantitative software reliability methods (QSRMs) in </w:t>
      </w:r>
      <w:r w:rsidR="009D4741" w:rsidRPr="00C735E1">
        <w:t xml:space="preserve">the </w:t>
      </w:r>
      <w:r w:rsidR="004573AA" w:rsidRPr="00C735E1">
        <w:t xml:space="preserve">nuclear field </w:t>
      </w:r>
      <w:r w:rsidR="00FE405E" w:rsidRPr="00C735E1">
        <w:t xml:space="preserve">to quantify software failure rates </w:t>
      </w:r>
      <w:r w:rsidR="000F45B4" w:rsidRPr="00C735E1">
        <w:t xml:space="preserve">or </w:t>
      </w:r>
      <w:r w:rsidR="00FE405E" w:rsidRPr="00C735E1">
        <w:t xml:space="preserve">per-demand failure probabilities of NPP digital systems </w:t>
      </w:r>
      <w:r w:rsidR="00C815A6" w:rsidRPr="00C735E1">
        <w:t xml:space="preserve">include: </w:t>
      </w:r>
      <w:r w:rsidR="00A84CD8" w:rsidRPr="00C735E1">
        <w:t>(</w:t>
      </w:r>
      <w:r w:rsidR="00C815A6" w:rsidRPr="00C735E1">
        <w:t xml:space="preserve">1) </w:t>
      </w:r>
      <w:r w:rsidR="004573AA" w:rsidRPr="00C735E1">
        <w:t xml:space="preserve">software reliability growth model (SRGM), </w:t>
      </w:r>
      <w:r w:rsidR="00A84CD8" w:rsidRPr="00C735E1">
        <w:t>(</w:t>
      </w:r>
      <w:r w:rsidR="00C815A6" w:rsidRPr="00C735E1">
        <w:t xml:space="preserve">2) </w:t>
      </w:r>
      <w:r w:rsidR="004573AA" w:rsidRPr="00C735E1">
        <w:t xml:space="preserve">Bayesian belief network (BBN) model, and </w:t>
      </w:r>
      <w:r w:rsidR="00A84CD8" w:rsidRPr="00C735E1">
        <w:t>(</w:t>
      </w:r>
      <w:r w:rsidR="00C815A6" w:rsidRPr="00C735E1">
        <w:t xml:space="preserve">3) </w:t>
      </w:r>
      <w:r w:rsidR="004573AA" w:rsidRPr="00C735E1">
        <w:t>test-based method</w:t>
      </w:r>
      <w:r w:rsidR="000F45B4" w:rsidRPr="00C735E1">
        <w:t>s</w:t>
      </w:r>
      <w:r w:rsidR="004573AA" w:rsidRPr="00C735E1">
        <w:t>.</w:t>
      </w:r>
      <w:r w:rsidR="009E40A7" w:rsidRPr="00C735E1">
        <w:t xml:space="preserve"> The followi</w:t>
      </w:r>
      <w:r w:rsidR="0017607F" w:rsidRPr="00C735E1">
        <w:t xml:space="preserve">ng sections discuss the </w:t>
      </w:r>
      <w:r w:rsidR="00154DF5" w:rsidRPr="00C735E1">
        <w:t xml:space="preserve">methodology </w:t>
      </w:r>
      <w:r w:rsidR="009E40A7" w:rsidRPr="00C735E1">
        <w:t xml:space="preserve">and limitations of each method for </w:t>
      </w:r>
      <w:r w:rsidR="00D83B40" w:rsidRPr="00C735E1">
        <w:t xml:space="preserve">NPP </w:t>
      </w:r>
      <w:r w:rsidR="009E40A7" w:rsidRPr="00C735E1">
        <w:t>PRA applications.</w:t>
      </w:r>
    </w:p>
    <w:p w:rsidR="00F71B8C" w:rsidRDefault="00F71B8C" w:rsidP="00F341A5">
      <w:pPr>
        <w:pStyle w:val="BodyText"/>
      </w:pPr>
    </w:p>
    <w:p w:rsidR="00C121B3" w:rsidRPr="00C121B3" w:rsidRDefault="00C121B3" w:rsidP="00D62D4A">
      <w:pPr>
        <w:pStyle w:val="ListParagraph"/>
        <w:numPr>
          <w:ilvl w:val="2"/>
          <w:numId w:val="34"/>
        </w:numPr>
        <w:spacing w:line="480" w:lineRule="auto"/>
        <w:outlineLvl w:val="2"/>
        <w:rPr>
          <w:b/>
          <w:szCs w:val="24"/>
        </w:rPr>
      </w:pPr>
      <w:bookmarkStart w:id="51" w:name="_Toc21453296"/>
      <w:r w:rsidRPr="00C121B3">
        <w:rPr>
          <w:b/>
          <w:szCs w:val="24"/>
        </w:rPr>
        <w:t>Software Reliability Growth Model (SRGM)</w:t>
      </w:r>
      <w:bookmarkEnd w:id="51"/>
    </w:p>
    <w:p w:rsidR="00E9021E" w:rsidRPr="00C735E1" w:rsidRDefault="003C0ACC" w:rsidP="00F44DF5">
      <w:pPr>
        <w:pStyle w:val="BodyText"/>
      </w:pPr>
      <w:r w:rsidRPr="00C735E1">
        <w:t>SRGM use</w:t>
      </w:r>
      <w:r w:rsidR="007A7DE5" w:rsidRPr="00C735E1">
        <w:t>s</w:t>
      </w:r>
      <w:r w:rsidRPr="00C735E1">
        <w:t xml:space="preserve"> </w:t>
      </w:r>
      <w:r w:rsidR="00DB63B3" w:rsidRPr="00C735E1">
        <w:t xml:space="preserve">software debug or test </w:t>
      </w:r>
      <w:r w:rsidRPr="00C735E1">
        <w:t>data to estimate software failure rates</w:t>
      </w:r>
      <w:r w:rsidR="00DB63B3" w:rsidRPr="00C735E1">
        <w:t xml:space="preserve">. In </w:t>
      </w:r>
      <w:r w:rsidR="00057E5B" w:rsidRPr="00C735E1">
        <w:t xml:space="preserve">the </w:t>
      </w:r>
      <w:r w:rsidR="00DB63B3" w:rsidRPr="00C735E1">
        <w:t xml:space="preserve">software engineering field, the method was </w:t>
      </w:r>
      <w:r w:rsidRPr="00C735E1">
        <w:t xml:space="preserve">employed to ascertain </w:t>
      </w:r>
      <w:r w:rsidR="00F1113C" w:rsidRPr="00C735E1">
        <w:t xml:space="preserve">when </w:t>
      </w:r>
      <w:r w:rsidRPr="00C735E1">
        <w:t xml:space="preserve">a particular software can be released by demonstrating that its failure rate meets the desired </w:t>
      </w:r>
      <w:r w:rsidR="00162366" w:rsidRPr="00C735E1">
        <w:t xml:space="preserve">reliability </w:t>
      </w:r>
      <w:r w:rsidRPr="00C735E1">
        <w:t>level</w:t>
      </w:r>
      <w:r w:rsidR="00885B22" w:rsidRPr="00C735E1">
        <w:t xml:space="preserve"> </w:t>
      </w:r>
      <w:sdt>
        <w:sdtPr>
          <w:id w:val="1946958437"/>
          <w:citation/>
        </w:sdtPr>
        <w:sdtEndPr/>
        <w:sdtContent>
          <w:r w:rsidR="00E71BB7" w:rsidRPr="00C735E1">
            <w:fldChar w:fldCharType="begin"/>
          </w:r>
          <w:r w:rsidR="00944A33" w:rsidRPr="00C735E1">
            <w:rPr>
              <w:rFonts w:eastAsia="바탕"/>
            </w:rPr>
            <w:instrText xml:space="preserve">CITATION Yam85 \l 1042 </w:instrText>
          </w:r>
          <w:r w:rsidR="00E71BB7" w:rsidRPr="00C735E1">
            <w:fldChar w:fldCharType="separate"/>
          </w:r>
          <w:r w:rsidR="00466682" w:rsidRPr="00466682">
            <w:rPr>
              <w:rFonts w:eastAsia="바탕"/>
              <w:noProof/>
            </w:rPr>
            <w:t>[21]</w:t>
          </w:r>
          <w:r w:rsidR="00E71BB7" w:rsidRPr="00C735E1">
            <w:fldChar w:fldCharType="end"/>
          </w:r>
        </w:sdtContent>
      </w:sdt>
      <w:r w:rsidRPr="00C735E1">
        <w:t xml:space="preserve">. </w:t>
      </w:r>
      <w:r w:rsidR="009A6AF1" w:rsidRPr="00C735E1">
        <w:t>SRGM</w:t>
      </w:r>
      <w:r w:rsidR="00C71604" w:rsidRPr="00C735E1">
        <w:t xml:space="preserve"> is </w:t>
      </w:r>
      <w:r w:rsidR="009A6AF1" w:rsidRPr="00C735E1">
        <w:t>time-based and require</w:t>
      </w:r>
      <w:r w:rsidR="00C71604" w:rsidRPr="00C735E1">
        <w:t>s</w:t>
      </w:r>
      <w:r w:rsidR="009A6AF1" w:rsidRPr="00C735E1">
        <w:t xml:space="preserve"> the </w:t>
      </w:r>
      <w:r w:rsidR="00C71604" w:rsidRPr="00C735E1">
        <w:t xml:space="preserve">time </w:t>
      </w:r>
      <w:r w:rsidR="009A6AF1" w:rsidRPr="00C735E1">
        <w:t>between successive failures during tests</w:t>
      </w:r>
      <w:r w:rsidR="00DD2A15" w:rsidRPr="00C735E1">
        <w:t xml:space="preserve"> </w:t>
      </w:r>
      <w:r w:rsidR="009A6AF1" w:rsidRPr="00C735E1">
        <w:t xml:space="preserve">or </w:t>
      </w:r>
      <w:r w:rsidR="00DD2A15" w:rsidRPr="00C735E1">
        <w:t xml:space="preserve">the </w:t>
      </w:r>
      <w:r w:rsidR="009A6AF1" w:rsidRPr="00C735E1">
        <w:t xml:space="preserve">number of failures during different </w:t>
      </w:r>
      <w:r w:rsidR="00C71604" w:rsidRPr="00C735E1">
        <w:t xml:space="preserve">time </w:t>
      </w:r>
      <w:r w:rsidR="009A6AF1" w:rsidRPr="00C735E1">
        <w:t>intervals</w:t>
      </w:r>
      <w:r w:rsidR="00C71604" w:rsidRPr="00C735E1">
        <w:t xml:space="preserve"> as input to the model</w:t>
      </w:r>
      <w:r w:rsidR="009A6AF1" w:rsidRPr="00C735E1">
        <w:t>.</w:t>
      </w:r>
      <w:r w:rsidR="00D601AB" w:rsidRPr="00C735E1">
        <w:t xml:space="preserve"> The method </w:t>
      </w:r>
      <w:r w:rsidR="009A6AF1" w:rsidRPr="00C735E1">
        <w:t>assume</w:t>
      </w:r>
      <w:r w:rsidR="00C71604" w:rsidRPr="00C735E1">
        <w:t>s</w:t>
      </w:r>
      <w:r w:rsidR="009A6AF1" w:rsidRPr="00C735E1">
        <w:t xml:space="preserve"> that the software is fixed perfectly and instantaneously after fai</w:t>
      </w:r>
      <w:r w:rsidR="00C71604" w:rsidRPr="00C735E1">
        <w:t xml:space="preserve">lures so that its reliability </w:t>
      </w:r>
      <w:r w:rsidR="009A6AF1" w:rsidRPr="00C735E1">
        <w:t>grows with time</w:t>
      </w:r>
      <w:r w:rsidR="00C71604" w:rsidRPr="00C735E1">
        <w:t xml:space="preserve"> or</w:t>
      </w:r>
      <w:r w:rsidR="009A6AF1" w:rsidRPr="00C735E1">
        <w:t xml:space="preserve"> the software failure rate declines with time</w:t>
      </w:r>
      <w:r w:rsidR="00554CA3" w:rsidRPr="00C735E1">
        <w:t xml:space="preserve"> </w:t>
      </w:r>
      <w:sdt>
        <w:sdtPr>
          <w:id w:val="-1461639188"/>
          <w:citation/>
        </w:sdtPr>
        <w:sdtEndPr/>
        <w:sdtContent>
          <w:r w:rsidR="004876FF" w:rsidRPr="00C735E1">
            <w:fldChar w:fldCharType="begin"/>
          </w:r>
          <w:r w:rsidR="00D33937" w:rsidRPr="00C735E1">
            <w:rPr>
              <w:rFonts w:eastAsia="바탕"/>
            </w:rPr>
            <w:instrText xml:space="preserve">CITATION Ins17 \l 1042 </w:instrText>
          </w:r>
          <w:r w:rsidR="004876FF" w:rsidRPr="00C735E1">
            <w:fldChar w:fldCharType="separate"/>
          </w:r>
          <w:r w:rsidR="00466682" w:rsidRPr="00466682">
            <w:rPr>
              <w:rFonts w:eastAsia="바탕"/>
              <w:noProof/>
            </w:rPr>
            <w:t>[22]</w:t>
          </w:r>
          <w:r w:rsidR="004876FF" w:rsidRPr="00C735E1">
            <w:fldChar w:fldCharType="end"/>
          </w:r>
        </w:sdtContent>
      </w:sdt>
      <w:r w:rsidR="009A6AF1" w:rsidRPr="00C735E1">
        <w:t xml:space="preserve">. </w:t>
      </w:r>
      <w:r w:rsidR="009A32E3" w:rsidRPr="00C735E1">
        <w:fldChar w:fldCharType="begin"/>
      </w:r>
      <w:r w:rsidR="009A32E3" w:rsidRPr="00C735E1">
        <w:instrText xml:space="preserve"> REF _Ref16848088 \h </w:instrText>
      </w:r>
      <w:r w:rsidR="009A32E3" w:rsidRPr="00C735E1">
        <w:fldChar w:fldCharType="separate"/>
      </w:r>
      <w:r w:rsidR="00466682" w:rsidRPr="00C735E1">
        <w:t xml:space="preserve">Figure </w:t>
      </w:r>
      <w:r w:rsidR="00466682">
        <w:rPr>
          <w:noProof/>
        </w:rPr>
        <w:t>1</w:t>
      </w:r>
      <w:r w:rsidR="00466682" w:rsidRPr="00C735E1">
        <w:t>.</w:t>
      </w:r>
      <w:r w:rsidR="00466682">
        <w:rPr>
          <w:noProof/>
        </w:rPr>
        <w:t>3</w:t>
      </w:r>
      <w:r w:rsidR="009A32E3" w:rsidRPr="00C735E1">
        <w:fldChar w:fldCharType="end"/>
      </w:r>
      <w:r w:rsidR="009A32E3" w:rsidRPr="00C735E1">
        <w:t xml:space="preserve"> </w:t>
      </w:r>
      <w:r w:rsidRPr="00C735E1">
        <w:t xml:space="preserve">illustrates the use of </w:t>
      </w:r>
      <w:r w:rsidR="00B15FFF" w:rsidRPr="00C735E1">
        <w:t xml:space="preserve">the </w:t>
      </w:r>
      <w:r w:rsidRPr="00C735E1">
        <w:t>software failure rate to determine how much testing must be prolonged before reaching a failure</w:t>
      </w:r>
      <w:r w:rsidR="0093424D" w:rsidRPr="00C735E1">
        <w:t xml:space="preserve"> </w:t>
      </w:r>
      <w:r w:rsidRPr="00C735E1">
        <w:t xml:space="preserve">rate objective. </w:t>
      </w:r>
      <w:r w:rsidR="00FE7CB9" w:rsidRPr="00C735E1">
        <w:t xml:space="preserve">Based on </w:t>
      </w:r>
      <w:r w:rsidRPr="00C735E1">
        <w:t xml:space="preserve">the findings from </w:t>
      </w:r>
      <w:r w:rsidR="00B8347C" w:rsidRPr="00C735E1">
        <w:t xml:space="preserve">the </w:t>
      </w:r>
      <w:r w:rsidR="00FE7CB9" w:rsidRPr="00C735E1">
        <w:t>SRGM</w:t>
      </w:r>
      <w:r w:rsidRPr="00C735E1">
        <w:t xml:space="preserve">, the failure rate </w:t>
      </w:r>
      <w:r w:rsidR="00FE7CB9" w:rsidRPr="00C735E1">
        <w:t xml:space="preserve">at the software release time </w:t>
      </w:r>
      <w:r w:rsidR="00753DB9" w:rsidRPr="00C735E1">
        <w:t xml:space="preserve">is </w:t>
      </w:r>
      <w:r w:rsidRPr="00C735E1">
        <w:t>considered as the failure rate of the software during operation.</w:t>
      </w:r>
      <w:r w:rsidR="00E9021E" w:rsidRPr="00C735E1">
        <w:t xml:space="preserve"> For this purpose, several SRGMs has been proposed </w:t>
      </w:r>
      <w:r w:rsidR="00753DB9" w:rsidRPr="00C735E1">
        <w:t xml:space="preserve">for NPP PRA application </w:t>
      </w:r>
      <w:sdt>
        <w:sdtPr>
          <w:id w:val="835585286"/>
          <w:citation/>
        </w:sdtPr>
        <w:sdtEndPr/>
        <w:sdtContent>
          <w:r w:rsidR="004876FF" w:rsidRPr="00C735E1">
            <w:fldChar w:fldCharType="begin"/>
          </w:r>
          <w:r w:rsidR="00D33937" w:rsidRPr="00C735E1">
            <w:rPr>
              <w:rFonts w:eastAsia="바탕"/>
            </w:rPr>
            <w:instrText xml:space="preserve">CITATION Ins17 \l 1042 </w:instrText>
          </w:r>
          <w:r w:rsidR="004876FF" w:rsidRPr="00C735E1">
            <w:fldChar w:fldCharType="separate"/>
          </w:r>
          <w:r w:rsidR="00466682" w:rsidRPr="00466682">
            <w:rPr>
              <w:rFonts w:eastAsia="바탕"/>
              <w:noProof/>
            </w:rPr>
            <w:t>[22]</w:t>
          </w:r>
          <w:r w:rsidR="004876FF" w:rsidRPr="00C735E1">
            <w:fldChar w:fldCharType="end"/>
          </w:r>
        </w:sdtContent>
      </w:sdt>
      <w:r w:rsidR="00276315" w:rsidRPr="00C735E1">
        <w:t xml:space="preserve">, </w:t>
      </w:r>
      <w:sdt>
        <w:sdtPr>
          <w:id w:val="1260409132"/>
          <w:citation/>
        </w:sdtPr>
        <w:sdtEndPr/>
        <w:sdtContent>
          <w:r w:rsidR="004876FF" w:rsidRPr="00C735E1">
            <w:fldChar w:fldCharType="begin"/>
          </w:r>
          <w:r w:rsidR="004876FF" w:rsidRPr="00C735E1">
            <w:rPr>
              <w:rFonts w:eastAsia="바탕"/>
            </w:rPr>
            <w:instrText xml:space="preserve"> </w:instrText>
          </w:r>
          <w:r w:rsidR="004876FF" w:rsidRPr="00C735E1">
            <w:rPr>
              <w:rFonts w:eastAsia="바탕" w:hint="eastAsia"/>
            </w:rPr>
            <w:instrText>CITATION MRL96 \l 1042</w:instrText>
          </w:r>
          <w:r w:rsidR="004876FF" w:rsidRPr="00C735E1">
            <w:rPr>
              <w:rFonts w:eastAsia="바탕"/>
            </w:rPr>
            <w:instrText xml:space="preserve"> </w:instrText>
          </w:r>
          <w:r w:rsidR="004876FF" w:rsidRPr="00C735E1">
            <w:fldChar w:fldCharType="separate"/>
          </w:r>
          <w:r w:rsidR="00466682" w:rsidRPr="00466682">
            <w:rPr>
              <w:rFonts w:eastAsia="바탕"/>
              <w:noProof/>
            </w:rPr>
            <w:t>[23]</w:t>
          </w:r>
          <w:r w:rsidR="004876FF" w:rsidRPr="00C735E1">
            <w:fldChar w:fldCharType="end"/>
          </w:r>
        </w:sdtContent>
      </w:sdt>
      <w:r w:rsidR="00276315" w:rsidRPr="00C735E1">
        <w:t xml:space="preserve">, </w:t>
      </w:r>
      <w:sdt>
        <w:sdtPr>
          <w:id w:val="-2096083883"/>
          <w:citation/>
        </w:sdtPr>
        <w:sdtEndPr/>
        <w:sdtContent>
          <w:r w:rsidR="007A45B8" w:rsidRPr="00C735E1">
            <w:fldChar w:fldCharType="begin"/>
          </w:r>
          <w:r w:rsidR="007A45B8" w:rsidRPr="00C735E1">
            <w:rPr>
              <w:rFonts w:eastAsia="바탕"/>
            </w:rPr>
            <w:instrText xml:space="preserve"> </w:instrText>
          </w:r>
          <w:r w:rsidR="007A45B8" w:rsidRPr="00C735E1">
            <w:rPr>
              <w:rFonts w:eastAsia="바탕" w:hint="eastAsia"/>
            </w:rPr>
            <w:instrText>CITATION JDM04 \l 1042</w:instrText>
          </w:r>
          <w:r w:rsidR="007A45B8" w:rsidRPr="00C735E1">
            <w:rPr>
              <w:rFonts w:eastAsia="바탕"/>
            </w:rPr>
            <w:instrText xml:space="preserve"> </w:instrText>
          </w:r>
          <w:r w:rsidR="007A45B8" w:rsidRPr="00C735E1">
            <w:fldChar w:fldCharType="separate"/>
          </w:r>
          <w:r w:rsidR="00466682" w:rsidRPr="00466682">
            <w:rPr>
              <w:rFonts w:eastAsia="바탕"/>
              <w:noProof/>
            </w:rPr>
            <w:t>[24]</w:t>
          </w:r>
          <w:r w:rsidR="007A45B8" w:rsidRPr="00C735E1">
            <w:fldChar w:fldCharType="end"/>
          </w:r>
        </w:sdtContent>
      </w:sdt>
      <w:r w:rsidR="00753DB9" w:rsidRPr="00C735E1">
        <w:t>,</w:t>
      </w:r>
      <w:r w:rsidR="00FE7CB9" w:rsidRPr="00C735E1">
        <w:t xml:space="preserve"> including n</w:t>
      </w:r>
      <w:r w:rsidR="00F44DF5" w:rsidRPr="00C735E1">
        <w:t>on-</w:t>
      </w:r>
      <w:r w:rsidR="00FE7CB9" w:rsidRPr="00C735E1">
        <w:t>h</w:t>
      </w:r>
      <w:r w:rsidR="00F44DF5" w:rsidRPr="00C735E1">
        <w:t xml:space="preserve">omogeneous </w:t>
      </w:r>
      <w:r w:rsidR="001024FF" w:rsidRPr="00C735E1">
        <w:t>P</w:t>
      </w:r>
      <w:r w:rsidR="00F44DF5" w:rsidRPr="00C735E1">
        <w:t xml:space="preserve">oisson </w:t>
      </w:r>
      <w:r w:rsidR="00FE7CB9" w:rsidRPr="00C735E1">
        <w:t>p</w:t>
      </w:r>
      <w:r w:rsidR="00F44DF5" w:rsidRPr="00C735E1">
        <w:t>rocess (NHPP), non-exponential NHPP, and Bayesian.</w:t>
      </w:r>
    </w:p>
    <w:p w:rsidR="006B4A92" w:rsidRPr="00C735E1" w:rsidRDefault="006B4A92" w:rsidP="00F44DF5">
      <w:pPr>
        <w:pStyle w:val="BodyText"/>
      </w:pPr>
    </w:p>
    <w:p w:rsidR="00554CA3" w:rsidRPr="00C735E1" w:rsidRDefault="00161C59" w:rsidP="002F7BF9">
      <w:pPr>
        <w:pStyle w:val="BodyText"/>
        <w:keepNext/>
        <w:spacing w:line="240" w:lineRule="auto"/>
        <w:ind w:firstLine="0"/>
        <w:jc w:val="center"/>
      </w:pPr>
      <w:r w:rsidRPr="00C735E1">
        <w:rPr>
          <w:noProof/>
        </w:rPr>
        <w:lastRenderedPageBreak/>
        <w:drawing>
          <wp:inline distT="0" distB="0" distL="0" distR="0" wp14:anchorId="50EE9EBA" wp14:editId="6D4C20C1">
            <wp:extent cx="4948525" cy="4334719"/>
            <wp:effectExtent l="0" t="0" r="0" b="0"/>
            <wp:docPr id="1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stretch>
                      <a:fillRect/>
                    </a:stretch>
                  </pic:blipFill>
                  <pic:spPr>
                    <a:xfrm>
                      <a:off x="0" y="0"/>
                      <a:ext cx="4951198" cy="4337061"/>
                    </a:xfrm>
                    <a:prstGeom prst="rect">
                      <a:avLst/>
                    </a:prstGeom>
                  </pic:spPr>
                </pic:pic>
              </a:graphicData>
            </a:graphic>
          </wp:inline>
        </w:drawing>
      </w:r>
    </w:p>
    <w:p w:rsidR="006B4A92" w:rsidRPr="00C735E1" w:rsidRDefault="00554CA3" w:rsidP="00D724C2">
      <w:pPr>
        <w:pStyle w:val="Caption"/>
      </w:pPr>
      <w:bookmarkStart w:id="52" w:name="_Ref16848088"/>
      <w:bookmarkStart w:id="53" w:name="_Toc17393061"/>
      <w:bookmarkStart w:id="54" w:name="_Toc21455547"/>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1</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3</w:t>
      </w:r>
      <w:r w:rsidR="00184DCB" w:rsidRPr="00C735E1">
        <w:fldChar w:fldCharType="end"/>
      </w:r>
      <w:bookmarkEnd w:id="52"/>
      <w:r w:rsidR="00D724C2">
        <w:t>:</w:t>
      </w:r>
      <w:r w:rsidRPr="00C735E1">
        <w:t xml:space="preserve"> </w:t>
      </w:r>
      <w:r w:rsidR="0003513F" w:rsidRPr="00C735E1">
        <w:t>I</w:t>
      </w:r>
      <w:r w:rsidR="000A67F5" w:rsidRPr="00C735E1">
        <w:t xml:space="preserve">llustration </w:t>
      </w:r>
      <w:r w:rsidR="0003513F" w:rsidRPr="00C735E1">
        <w:t xml:space="preserve">on a </w:t>
      </w:r>
      <w:r w:rsidR="000A67F5" w:rsidRPr="00C735E1">
        <w:t>s</w:t>
      </w:r>
      <w:r w:rsidRPr="00C735E1">
        <w:t>oftware reliability estimation using SRGM</w:t>
      </w:r>
      <w:bookmarkEnd w:id="53"/>
      <w:bookmarkEnd w:id="54"/>
    </w:p>
    <w:p w:rsidR="006B4A92" w:rsidRPr="00C735E1" w:rsidRDefault="006B4A92" w:rsidP="00F44DF5">
      <w:pPr>
        <w:pStyle w:val="BodyText"/>
      </w:pPr>
    </w:p>
    <w:p w:rsidR="00AC725F" w:rsidRPr="00C735E1" w:rsidRDefault="00E9021E" w:rsidP="00AC725F">
      <w:pPr>
        <w:pStyle w:val="BodyText"/>
      </w:pPr>
      <w:r w:rsidRPr="00C735E1">
        <w:t xml:space="preserve">Different SRGMs contain different assumptions </w:t>
      </w:r>
      <w:r w:rsidR="00040DEC" w:rsidRPr="00C735E1">
        <w:t xml:space="preserve">on </w:t>
      </w:r>
      <w:r w:rsidRPr="00C735E1">
        <w:t xml:space="preserve">how </w:t>
      </w:r>
      <w:r w:rsidR="00833116" w:rsidRPr="00C735E1">
        <w:t xml:space="preserve">model </w:t>
      </w:r>
      <w:r w:rsidRPr="00C735E1">
        <w:t>variables</w:t>
      </w:r>
      <w:r w:rsidR="00833116" w:rsidRPr="00C735E1">
        <w:t xml:space="preserve">, </w:t>
      </w:r>
      <w:r w:rsidRPr="00C735E1">
        <w:t xml:space="preserve">such as failure rate and </w:t>
      </w:r>
      <w:r w:rsidR="00405896" w:rsidRPr="00C735E1">
        <w:t xml:space="preserve">the </w:t>
      </w:r>
      <w:r w:rsidRPr="00C735E1">
        <w:t>expected number of failures</w:t>
      </w:r>
      <w:r w:rsidR="00833116" w:rsidRPr="00C735E1">
        <w:t xml:space="preserve">, </w:t>
      </w:r>
      <w:r w:rsidRPr="00C735E1">
        <w:t>change with time.</w:t>
      </w:r>
      <w:r w:rsidR="00AC725F" w:rsidRPr="00C735E1">
        <w:t xml:space="preserve"> </w:t>
      </w:r>
      <w:r w:rsidR="00405896" w:rsidRPr="00C735E1">
        <w:t>I</w:t>
      </w:r>
      <w:r w:rsidR="00AC725F" w:rsidRPr="00C735E1">
        <w:t xml:space="preserve">ntuitive use of SRGM in supporting </w:t>
      </w:r>
      <w:r w:rsidR="00B13BA4" w:rsidRPr="00C735E1">
        <w:t xml:space="preserve">the </w:t>
      </w:r>
      <w:r w:rsidR="008667E2" w:rsidRPr="00C735E1">
        <w:t xml:space="preserve">NPP </w:t>
      </w:r>
      <w:r w:rsidR="00AC725F" w:rsidRPr="00C735E1">
        <w:t xml:space="preserve">PRA model </w:t>
      </w:r>
      <w:r w:rsidR="008667E2" w:rsidRPr="00C735E1">
        <w:t xml:space="preserve">would be to take </w:t>
      </w:r>
      <w:r w:rsidR="00AC725F" w:rsidRPr="00C735E1">
        <w:t xml:space="preserve">the software failure rate </w:t>
      </w:r>
      <w:r w:rsidR="008667E2" w:rsidRPr="00C735E1">
        <w:t xml:space="preserve">estimated </w:t>
      </w:r>
      <w:r w:rsidR="00AC725F" w:rsidRPr="00C735E1">
        <w:t>at the end of the test period as the failure rate for the software. SRGM has several advantages in estimating software reliability</w:t>
      </w:r>
      <w:r w:rsidR="00E66687" w:rsidRPr="00C735E1">
        <w:t xml:space="preserve"> such that: </w:t>
      </w:r>
      <w:r w:rsidR="00A84CD8" w:rsidRPr="00C735E1">
        <w:t>(</w:t>
      </w:r>
      <w:r w:rsidR="0033083D" w:rsidRPr="00C735E1">
        <w:t xml:space="preserve">1) </w:t>
      </w:r>
      <w:r w:rsidR="00AC725F" w:rsidRPr="00C735E1">
        <w:t xml:space="preserve">SRGM can be used without the understanding of the software design or code under test, </w:t>
      </w:r>
      <w:r w:rsidR="00A84CD8" w:rsidRPr="00C735E1">
        <w:t>(</w:t>
      </w:r>
      <w:r w:rsidR="0033083D" w:rsidRPr="00C735E1">
        <w:t xml:space="preserve">2) </w:t>
      </w:r>
      <w:r w:rsidR="00AC725F" w:rsidRPr="00C735E1">
        <w:t xml:space="preserve">the reliability can be assessed or predicted once the failure data is available, </w:t>
      </w:r>
      <w:r w:rsidR="00657308" w:rsidRPr="00C735E1">
        <w:t xml:space="preserve">and </w:t>
      </w:r>
      <w:r w:rsidR="00A84CD8" w:rsidRPr="00C735E1">
        <w:t>(</w:t>
      </w:r>
      <w:r w:rsidR="00657308" w:rsidRPr="00C735E1">
        <w:t xml:space="preserve">3) </w:t>
      </w:r>
      <w:r w:rsidR="00AC725F" w:rsidRPr="00C735E1">
        <w:t xml:space="preserve">the failure trend can be easily </w:t>
      </w:r>
      <w:r w:rsidR="0033083D" w:rsidRPr="00C735E1">
        <w:t>estimated</w:t>
      </w:r>
      <w:r w:rsidR="00657308" w:rsidRPr="00C735E1">
        <w:t xml:space="preserve"> after an appropriate model is selected</w:t>
      </w:r>
      <w:r w:rsidR="00AC725F" w:rsidRPr="00C735E1">
        <w:t xml:space="preserve">. </w:t>
      </w:r>
      <w:r w:rsidR="0036403F" w:rsidRPr="00C735E1">
        <w:t>However,</w:t>
      </w:r>
      <w:r w:rsidR="00894223" w:rsidRPr="00C735E1">
        <w:t xml:space="preserve"> </w:t>
      </w:r>
      <w:r w:rsidR="00AC725F" w:rsidRPr="00C735E1">
        <w:t xml:space="preserve">there are several limitations when applying the SRGM to </w:t>
      </w:r>
      <w:r w:rsidR="0092311C" w:rsidRPr="00C735E1">
        <w:t xml:space="preserve">the reliability estimation of </w:t>
      </w:r>
      <w:r w:rsidR="00D70D3E" w:rsidRPr="00C735E1">
        <w:t xml:space="preserve">NPP </w:t>
      </w:r>
      <w:r w:rsidR="00AC725F" w:rsidRPr="00C735E1">
        <w:t>safety-critical software:</w:t>
      </w:r>
    </w:p>
    <w:p w:rsidR="00AC725F" w:rsidRPr="00C735E1" w:rsidRDefault="00AC725F" w:rsidP="00300E11">
      <w:pPr>
        <w:pStyle w:val="BodyText"/>
      </w:pPr>
    </w:p>
    <w:p w:rsidR="008E7C02" w:rsidRPr="00C735E1" w:rsidRDefault="008E7C02" w:rsidP="00526C13">
      <w:pPr>
        <w:pStyle w:val="BodyText"/>
        <w:numPr>
          <w:ilvl w:val="0"/>
          <w:numId w:val="6"/>
        </w:numPr>
      </w:pPr>
      <w:r w:rsidRPr="00C735E1">
        <w:lastRenderedPageBreak/>
        <w:t xml:space="preserve">As the SRGMs provide failure rates, they </w:t>
      </w:r>
      <w:r w:rsidR="00B9790A" w:rsidRPr="00C735E1">
        <w:t xml:space="preserve">are </w:t>
      </w:r>
      <w:r w:rsidRPr="00C735E1">
        <w:t xml:space="preserve">appropriate for modeling </w:t>
      </w:r>
      <w:r w:rsidR="008A20C9" w:rsidRPr="00C735E1">
        <w:t xml:space="preserve">the software failure rate of control systems or </w:t>
      </w:r>
      <w:r w:rsidR="006D60C1" w:rsidRPr="00C735E1">
        <w:t xml:space="preserve">non-safety systems in </w:t>
      </w:r>
      <w:r w:rsidRPr="00C735E1">
        <w:t>NPP</w:t>
      </w:r>
      <w:r w:rsidR="00B830A6" w:rsidRPr="00C735E1">
        <w:t xml:space="preserve"> </w:t>
      </w:r>
      <w:r w:rsidRPr="00C735E1">
        <w:t xml:space="preserve">such as </w:t>
      </w:r>
      <w:r w:rsidR="00B830A6" w:rsidRPr="00C735E1">
        <w:t xml:space="preserve">the </w:t>
      </w:r>
      <w:r w:rsidR="00EB317A" w:rsidRPr="00C735E1">
        <w:t xml:space="preserve">failure rate of </w:t>
      </w:r>
      <w:r w:rsidR="00381301" w:rsidRPr="00C735E1">
        <w:t xml:space="preserve">the </w:t>
      </w:r>
      <w:r w:rsidRPr="00C735E1">
        <w:t xml:space="preserve">digital </w:t>
      </w:r>
      <w:r w:rsidR="00EE5C7E" w:rsidRPr="00C735E1">
        <w:t>feed-water</w:t>
      </w:r>
      <w:r w:rsidRPr="00C735E1">
        <w:t xml:space="preserve"> control system</w:t>
      </w:r>
      <w:r w:rsidR="00B830A6" w:rsidRPr="00C735E1">
        <w:t xml:space="preserve"> and </w:t>
      </w:r>
      <w:r w:rsidR="00381301" w:rsidRPr="00C735E1">
        <w:t>spurious actuation</w:t>
      </w:r>
      <w:r w:rsidRPr="00C735E1">
        <w:t xml:space="preserve"> of </w:t>
      </w:r>
      <w:r w:rsidR="00EB317A" w:rsidRPr="00C735E1">
        <w:t xml:space="preserve">non-safety </w:t>
      </w:r>
      <w:r w:rsidRPr="00C735E1">
        <w:t xml:space="preserve">systems. </w:t>
      </w:r>
      <w:r w:rsidR="00514855" w:rsidRPr="00C735E1">
        <w:t xml:space="preserve">For quantifying </w:t>
      </w:r>
      <w:r w:rsidRPr="00C735E1">
        <w:t>the failure of a protection system to initiate its protective function</w:t>
      </w:r>
      <w:r w:rsidR="00AF24BE" w:rsidRPr="00C735E1">
        <w:t>s</w:t>
      </w:r>
      <w:r w:rsidRPr="00C735E1">
        <w:t>, it would be more appropriate to use a failure-on-demand-based method.</w:t>
      </w:r>
    </w:p>
    <w:p w:rsidR="008E7C02" w:rsidRPr="00C735E1" w:rsidRDefault="008E7C02" w:rsidP="00526C13">
      <w:pPr>
        <w:pStyle w:val="BodyText"/>
        <w:numPr>
          <w:ilvl w:val="0"/>
          <w:numId w:val="6"/>
        </w:numPr>
      </w:pPr>
      <w:r w:rsidRPr="00C735E1">
        <w:t xml:space="preserve">Since SRGMs are driven by </w:t>
      </w:r>
      <w:r w:rsidR="001E716B" w:rsidRPr="00C735E1">
        <w:t xml:space="preserve">the </w:t>
      </w:r>
      <w:r w:rsidRPr="00C735E1">
        <w:t xml:space="preserve">test-failure data, the </w:t>
      </w:r>
      <w:r w:rsidR="00BF2CC4" w:rsidRPr="00C735E1">
        <w:t xml:space="preserve">software failure probability </w:t>
      </w:r>
      <w:r w:rsidRPr="00C735E1">
        <w:t xml:space="preserve">calculated by the software reliability growth models is highly sensitive to the time-to-failure data </w:t>
      </w:r>
      <w:sdt>
        <w:sdtPr>
          <w:id w:val="-1500658218"/>
          <w:citation/>
        </w:sdtPr>
        <w:sdtEndPr/>
        <w:sdtContent>
          <w:r w:rsidR="0003585E" w:rsidRPr="00C735E1">
            <w:fldChar w:fldCharType="begin"/>
          </w:r>
          <w:r w:rsidR="00944A33" w:rsidRPr="00C735E1">
            <w:rPr>
              <w:rFonts w:eastAsia="바탕"/>
            </w:rPr>
            <w:instrText xml:space="preserve">CITATION MCK07 \l 1042 </w:instrText>
          </w:r>
          <w:r w:rsidR="0003585E" w:rsidRPr="00C735E1">
            <w:fldChar w:fldCharType="separate"/>
          </w:r>
          <w:r w:rsidR="00466682" w:rsidRPr="00466682">
            <w:rPr>
              <w:rFonts w:eastAsia="바탕"/>
              <w:noProof/>
            </w:rPr>
            <w:t>[25]</w:t>
          </w:r>
          <w:r w:rsidR="0003585E" w:rsidRPr="00C735E1">
            <w:fldChar w:fldCharType="end"/>
          </w:r>
        </w:sdtContent>
      </w:sdt>
      <w:r w:rsidRPr="00C735E1">
        <w:t>. Therefore, it may not be practical to use these models to demonstrate very high reliability</w:t>
      </w:r>
      <w:r w:rsidR="00223F56" w:rsidRPr="00C735E1">
        <w:t xml:space="preserve">, </w:t>
      </w:r>
      <w:r w:rsidR="001B6DEB" w:rsidRPr="00C735E1">
        <w:t xml:space="preserve">which is </w:t>
      </w:r>
      <w:r w:rsidRPr="00C735E1">
        <w:t xml:space="preserve">required </w:t>
      </w:r>
      <w:r w:rsidR="00715626" w:rsidRPr="00C735E1">
        <w:t xml:space="preserve">for safety-critical software </w:t>
      </w:r>
      <w:r w:rsidRPr="00C735E1">
        <w:t xml:space="preserve">in the nuclear </w:t>
      </w:r>
      <w:r w:rsidR="00871436" w:rsidRPr="00C735E1">
        <w:t>domain</w:t>
      </w:r>
      <w:r w:rsidRPr="00C735E1">
        <w:t>.</w:t>
      </w:r>
    </w:p>
    <w:p w:rsidR="008E7C02" w:rsidRPr="00C735E1" w:rsidRDefault="00B531A5" w:rsidP="00526C13">
      <w:pPr>
        <w:pStyle w:val="BodyText"/>
        <w:numPr>
          <w:ilvl w:val="0"/>
          <w:numId w:val="6"/>
        </w:numPr>
      </w:pPr>
      <w:r w:rsidRPr="00C735E1">
        <w:t>Because a safety-critical software is developed under a rigorous verification and validation (V&amp;V) process</w:t>
      </w:r>
      <w:r w:rsidR="008E7C02" w:rsidRPr="00C735E1">
        <w:t xml:space="preserve">, the frequency of failure occurrences or </w:t>
      </w:r>
      <w:r w:rsidR="00223F56" w:rsidRPr="00C735E1">
        <w:t xml:space="preserve">the </w:t>
      </w:r>
      <w:r w:rsidR="008E7C02" w:rsidRPr="00C735E1">
        <w:t xml:space="preserve">failure data in the safety-critical software is expected to be extremely lower </w:t>
      </w:r>
      <w:r w:rsidRPr="00C735E1">
        <w:t xml:space="preserve">compared to </w:t>
      </w:r>
      <w:r w:rsidR="008E7C02" w:rsidRPr="00C735E1">
        <w:t xml:space="preserve">that of commercial software in </w:t>
      </w:r>
      <w:r w:rsidR="00E331E3" w:rsidRPr="00C735E1">
        <w:t xml:space="preserve">the </w:t>
      </w:r>
      <w:r w:rsidR="008E7C02" w:rsidRPr="00C735E1">
        <w:t xml:space="preserve">non-nuclear fields. </w:t>
      </w:r>
      <w:r w:rsidR="00BB579A" w:rsidRPr="00C735E1">
        <w:t>Since the conventional SRGM</w:t>
      </w:r>
      <w:r w:rsidR="00D1689A" w:rsidRPr="00C735E1">
        <w:t>s</w:t>
      </w:r>
      <w:r w:rsidR="00BB579A" w:rsidRPr="00C735E1">
        <w:t xml:space="preserve"> are known to work well for </w:t>
      </w:r>
      <w:r w:rsidR="00D37780" w:rsidRPr="00C735E1">
        <w:t xml:space="preserve">the </w:t>
      </w:r>
      <w:r w:rsidR="00BB579A" w:rsidRPr="00C735E1">
        <w:t xml:space="preserve">software whose failure occurrences are near the anticipated range of some existing empirical formula, SRGMs </w:t>
      </w:r>
      <w:r w:rsidR="00054056" w:rsidRPr="00C735E1">
        <w:t xml:space="preserve">is </w:t>
      </w:r>
      <w:r w:rsidR="00BB579A" w:rsidRPr="00C735E1">
        <w:t xml:space="preserve">difficult to apply to such infrequent failure occurrences that </w:t>
      </w:r>
      <w:r w:rsidR="00883FF5" w:rsidRPr="00C735E1">
        <w:t xml:space="preserve">happen </w:t>
      </w:r>
      <w:r w:rsidR="00BB579A" w:rsidRPr="00C735E1">
        <w:t xml:space="preserve">in </w:t>
      </w:r>
      <w:r w:rsidR="00883FF5" w:rsidRPr="00C735E1">
        <w:t xml:space="preserve">the </w:t>
      </w:r>
      <w:r w:rsidR="00BB579A" w:rsidRPr="00C735E1">
        <w:t>nuclear domain</w:t>
      </w:r>
      <w:r w:rsidR="00054056" w:rsidRPr="00C735E1">
        <w:t xml:space="preserve"> </w:t>
      </w:r>
      <w:sdt>
        <w:sdtPr>
          <w:id w:val="-542595667"/>
          <w:citation/>
        </w:sdtPr>
        <w:sdtEndPr/>
        <w:sdtContent>
          <w:r w:rsidR="00054056" w:rsidRPr="00C735E1">
            <w:fldChar w:fldCharType="begin"/>
          </w:r>
          <w:r w:rsidR="00944A33" w:rsidRPr="00C735E1">
            <w:rPr>
              <w:rFonts w:eastAsia="바탕"/>
            </w:rPr>
            <w:instrText xml:space="preserve">CITATION MCK07 \l 1042 </w:instrText>
          </w:r>
          <w:r w:rsidR="00054056" w:rsidRPr="00C735E1">
            <w:fldChar w:fldCharType="separate"/>
          </w:r>
          <w:r w:rsidR="00466682" w:rsidRPr="00466682">
            <w:rPr>
              <w:rFonts w:eastAsia="바탕"/>
              <w:noProof/>
            </w:rPr>
            <w:t>[25]</w:t>
          </w:r>
          <w:r w:rsidR="00054056" w:rsidRPr="00C735E1">
            <w:fldChar w:fldCharType="end"/>
          </w:r>
        </w:sdtContent>
      </w:sdt>
      <w:r w:rsidR="00BB579A" w:rsidRPr="00C735E1">
        <w:t>.</w:t>
      </w:r>
      <w:r w:rsidR="008E7C02" w:rsidRPr="00C735E1">
        <w:t xml:space="preserve"> For example, the total number of software failures from a total of 775 component and integration tests for the trip-functioning software was identified to be </w:t>
      </w:r>
      <w:r w:rsidR="00BB579A" w:rsidRPr="00C735E1">
        <w:t xml:space="preserve">only </w:t>
      </w:r>
      <w:r w:rsidR="008E7C02" w:rsidRPr="00C735E1">
        <w:t xml:space="preserve">6 cases </w:t>
      </w:r>
      <w:sdt>
        <w:sdtPr>
          <w:id w:val="-1852408487"/>
          <w:citation/>
        </w:sdtPr>
        <w:sdtEndPr/>
        <w:sdtContent>
          <w:r w:rsidR="000F0A89" w:rsidRPr="00C735E1">
            <w:fldChar w:fldCharType="begin"/>
          </w:r>
          <w:r w:rsidR="00944A33" w:rsidRPr="00C735E1">
            <w:rPr>
              <w:rFonts w:eastAsia="바탕"/>
            </w:rPr>
            <w:instrText xml:space="preserve">CITATION GYP14 \l 1042 </w:instrText>
          </w:r>
          <w:r w:rsidR="000F0A89" w:rsidRPr="00C735E1">
            <w:fldChar w:fldCharType="separate"/>
          </w:r>
          <w:r w:rsidR="00466682" w:rsidRPr="00466682">
            <w:rPr>
              <w:rFonts w:eastAsia="바탕"/>
              <w:noProof/>
            </w:rPr>
            <w:t>[26]</w:t>
          </w:r>
          <w:r w:rsidR="000F0A89" w:rsidRPr="00C735E1">
            <w:fldChar w:fldCharType="end"/>
          </w:r>
        </w:sdtContent>
      </w:sdt>
      <w:r w:rsidR="008E7C02" w:rsidRPr="00C735E1">
        <w:t>.</w:t>
      </w:r>
    </w:p>
    <w:p w:rsidR="00F71B8C" w:rsidRDefault="00F71B8C" w:rsidP="00F341A5">
      <w:pPr>
        <w:pStyle w:val="BodyText"/>
      </w:pPr>
    </w:p>
    <w:p w:rsidR="00C121B3" w:rsidRPr="00C121B3" w:rsidRDefault="00C121B3" w:rsidP="00D62D4A">
      <w:pPr>
        <w:pStyle w:val="ListParagraph"/>
        <w:numPr>
          <w:ilvl w:val="2"/>
          <w:numId w:val="34"/>
        </w:numPr>
        <w:spacing w:line="480" w:lineRule="auto"/>
        <w:outlineLvl w:val="2"/>
        <w:rPr>
          <w:b/>
          <w:szCs w:val="24"/>
        </w:rPr>
      </w:pPr>
      <w:bookmarkStart w:id="55" w:name="_Toc21453297"/>
      <w:r w:rsidRPr="00C121B3">
        <w:rPr>
          <w:b/>
          <w:szCs w:val="24"/>
        </w:rPr>
        <w:t>Bayesian Belief Network (BBN)</w:t>
      </w:r>
      <w:bookmarkEnd w:id="55"/>
    </w:p>
    <w:p w:rsidR="006B4A92" w:rsidRPr="00C735E1" w:rsidRDefault="006B4A92" w:rsidP="008E073C">
      <w:pPr>
        <w:pStyle w:val="BodyText"/>
      </w:pPr>
      <w:r w:rsidRPr="00C735E1">
        <w:t>BBN</w:t>
      </w:r>
      <w:r w:rsidR="003F45E3" w:rsidRPr="00C735E1">
        <w:t xml:space="preserve"> is a probabilistic graphical model that uses Bayesian probability, which is a degree of belief in the occurrence of any event based on prior- and observed-evidence</w:t>
      </w:r>
      <w:r w:rsidR="005B3F6A" w:rsidRPr="00C735E1">
        <w:t xml:space="preserve"> </w:t>
      </w:r>
      <w:sdt>
        <w:sdtPr>
          <w:id w:val="176465313"/>
          <w:citation/>
        </w:sdtPr>
        <w:sdtEndPr/>
        <w:sdtContent>
          <w:r w:rsidR="005B3F6A" w:rsidRPr="00C735E1">
            <w:fldChar w:fldCharType="begin"/>
          </w:r>
          <w:r w:rsidR="005B3F6A" w:rsidRPr="00C735E1">
            <w:rPr>
              <w:rFonts w:eastAsia="바탕"/>
            </w:rPr>
            <w:instrText xml:space="preserve"> </w:instrText>
          </w:r>
          <w:r w:rsidR="005B3F6A" w:rsidRPr="00C735E1">
            <w:rPr>
              <w:rFonts w:eastAsia="바탕" w:hint="eastAsia"/>
            </w:rPr>
            <w:instrText>CITATION DHe08 \l 1042</w:instrText>
          </w:r>
          <w:r w:rsidR="005B3F6A" w:rsidRPr="00C735E1">
            <w:rPr>
              <w:rFonts w:eastAsia="바탕"/>
            </w:rPr>
            <w:instrText xml:space="preserve"> </w:instrText>
          </w:r>
          <w:r w:rsidR="005B3F6A" w:rsidRPr="00C735E1">
            <w:fldChar w:fldCharType="separate"/>
          </w:r>
          <w:r w:rsidR="00466682" w:rsidRPr="00466682">
            <w:rPr>
              <w:rFonts w:eastAsia="바탕"/>
              <w:noProof/>
            </w:rPr>
            <w:t>[27]</w:t>
          </w:r>
          <w:r w:rsidR="005B3F6A" w:rsidRPr="00C735E1">
            <w:fldChar w:fldCharType="end"/>
          </w:r>
        </w:sdtContent>
      </w:sdt>
      <w:r w:rsidR="005B3F6A" w:rsidRPr="00C735E1">
        <w:t xml:space="preserve">, </w:t>
      </w:r>
      <w:sdt>
        <w:sdtPr>
          <w:id w:val="520440112"/>
          <w:citation/>
        </w:sdtPr>
        <w:sdtEndPr/>
        <w:sdtContent>
          <w:r w:rsidR="00BE4ABA" w:rsidRPr="00C735E1">
            <w:fldChar w:fldCharType="begin"/>
          </w:r>
          <w:r w:rsidR="00155285" w:rsidRPr="00C735E1">
            <w:rPr>
              <w:rFonts w:eastAsia="바탕"/>
            </w:rPr>
            <w:instrText xml:space="preserve">CITATION JPe88 \l 1042 </w:instrText>
          </w:r>
          <w:r w:rsidR="00BE4ABA" w:rsidRPr="00C735E1">
            <w:fldChar w:fldCharType="separate"/>
          </w:r>
          <w:r w:rsidR="00466682" w:rsidRPr="00466682">
            <w:rPr>
              <w:rFonts w:eastAsia="바탕"/>
              <w:noProof/>
            </w:rPr>
            <w:t>[28]</w:t>
          </w:r>
          <w:r w:rsidR="00BE4ABA" w:rsidRPr="00C735E1">
            <w:fldChar w:fldCharType="end"/>
          </w:r>
        </w:sdtContent>
      </w:sdt>
      <w:r w:rsidR="003F45E3" w:rsidRPr="00C735E1">
        <w:t xml:space="preserve">. </w:t>
      </w:r>
      <w:r w:rsidR="008E073C" w:rsidRPr="00C735E1">
        <w:t>T</w:t>
      </w:r>
      <w:r w:rsidR="00703A6F" w:rsidRPr="00C735E1">
        <w:t xml:space="preserve">he BBN method uses conditional probability tables to represent interdependency among disparate </w:t>
      </w:r>
      <w:r w:rsidR="00703A6F" w:rsidRPr="00C735E1">
        <w:lastRenderedPageBreak/>
        <w:t xml:space="preserve">software information and potentially combine qualitative information, such as quality in carrying out </w:t>
      </w:r>
      <w:r w:rsidR="00205A8D" w:rsidRPr="00C735E1">
        <w:t xml:space="preserve">the development and V&amp;V </w:t>
      </w:r>
      <w:r w:rsidR="00703A6F" w:rsidRPr="00C735E1">
        <w:t>activities</w:t>
      </w:r>
      <w:r w:rsidR="00205A8D" w:rsidRPr="00C735E1">
        <w:t xml:space="preserve"> throughout its software development life cycle (SDLC)</w:t>
      </w:r>
      <w:r w:rsidR="00D17B4B" w:rsidRPr="00C735E1">
        <w:t xml:space="preserve">, </w:t>
      </w:r>
      <w:r w:rsidR="00703A6F" w:rsidRPr="00C735E1">
        <w:t>with quantitative information</w:t>
      </w:r>
      <w:r w:rsidR="00D17B4B" w:rsidRPr="00C735E1">
        <w:t xml:space="preserve"> </w:t>
      </w:r>
      <w:r w:rsidR="00703A6F" w:rsidRPr="00C735E1">
        <w:t>such as software test and operational data.</w:t>
      </w:r>
      <w:r w:rsidR="002848B7" w:rsidRPr="00C735E1">
        <w:t xml:space="preserve"> </w:t>
      </w:r>
      <w:r w:rsidR="00C3734F" w:rsidRPr="00C735E1">
        <w:fldChar w:fldCharType="begin"/>
      </w:r>
      <w:r w:rsidR="00C3734F" w:rsidRPr="00C735E1">
        <w:instrText xml:space="preserve"> REF _Ref16857736 \h </w:instrText>
      </w:r>
      <w:r w:rsidR="00C3734F" w:rsidRPr="00C735E1">
        <w:fldChar w:fldCharType="separate"/>
      </w:r>
      <w:r w:rsidR="00466682" w:rsidRPr="00C735E1">
        <w:t xml:space="preserve">Figure </w:t>
      </w:r>
      <w:r w:rsidR="00466682">
        <w:rPr>
          <w:noProof/>
        </w:rPr>
        <w:t>1</w:t>
      </w:r>
      <w:r w:rsidR="00466682" w:rsidRPr="00C735E1">
        <w:t>.</w:t>
      </w:r>
      <w:r w:rsidR="00466682">
        <w:rPr>
          <w:noProof/>
        </w:rPr>
        <w:t>4</w:t>
      </w:r>
      <w:r w:rsidR="00C3734F" w:rsidRPr="00C735E1">
        <w:fldChar w:fldCharType="end"/>
      </w:r>
      <w:r w:rsidR="00C3734F" w:rsidRPr="00C735E1">
        <w:t xml:space="preserve"> s</w:t>
      </w:r>
      <w:r w:rsidR="002848B7" w:rsidRPr="00C735E1">
        <w:t xml:space="preserve">hows the process of software defect insertion and removal modeled in the BBN model. </w:t>
      </w:r>
    </w:p>
    <w:p w:rsidR="008E073C" w:rsidRPr="00C735E1" w:rsidRDefault="0094259D" w:rsidP="008E073C">
      <w:pPr>
        <w:pStyle w:val="BodyText"/>
      </w:pPr>
      <w:r w:rsidRPr="00C735E1">
        <w:t xml:space="preserve">The </w:t>
      </w:r>
      <w:r w:rsidR="003F45E3" w:rsidRPr="00C735E1">
        <w:t xml:space="preserve">BBN </w:t>
      </w:r>
      <w:r w:rsidR="00BD419F" w:rsidRPr="00C735E1">
        <w:t>methods</w:t>
      </w:r>
      <w:r w:rsidR="003F45E3" w:rsidRPr="00C735E1">
        <w:t xml:space="preserve"> </w:t>
      </w:r>
      <w:r w:rsidR="008E073C" w:rsidRPr="00C735E1">
        <w:t xml:space="preserve">were </w:t>
      </w:r>
      <w:r w:rsidR="003F45E3" w:rsidRPr="00C735E1">
        <w:t xml:space="preserve">used to predict </w:t>
      </w:r>
      <w:r w:rsidR="00205A8D" w:rsidRPr="00C735E1">
        <w:t xml:space="preserve">the software reliability </w:t>
      </w:r>
      <w:r w:rsidR="003F45E3" w:rsidRPr="00C735E1">
        <w:t xml:space="preserve">in the </w:t>
      </w:r>
      <w:r w:rsidR="008E073C" w:rsidRPr="00C735E1">
        <w:t xml:space="preserve">non-nuclear </w:t>
      </w:r>
      <w:r w:rsidR="003F45E3" w:rsidRPr="00C735E1">
        <w:t xml:space="preserve">areas </w:t>
      </w:r>
      <w:r w:rsidR="008E073C" w:rsidRPr="00C735E1">
        <w:t xml:space="preserve">such as </w:t>
      </w:r>
      <w:r w:rsidR="003F45E3" w:rsidRPr="00C735E1">
        <w:t>medical diagnosis, information technology</w:t>
      </w:r>
      <w:r w:rsidR="008E073C" w:rsidRPr="00C735E1">
        <w:t xml:space="preserve"> </w:t>
      </w:r>
      <w:sdt>
        <w:sdtPr>
          <w:id w:val="-512074201"/>
          <w:citation/>
        </w:sdtPr>
        <w:sdtEndPr/>
        <w:sdtContent>
          <w:r w:rsidR="004C302B" w:rsidRPr="00C735E1">
            <w:fldChar w:fldCharType="begin"/>
          </w:r>
          <w:r w:rsidR="004C302B" w:rsidRPr="00C735E1">
            <w:rPr>
              <w:rFonts w:eastAsia="바탕"/>
            </w:rPr>
            <w:instrText xml:space="preserve"> </w:instrText>
          </w:r>
          <w:r w:rsidR="004C302B" w:rsidRPr="00C735E1">
            <w:rPr>
              <w:rFonts w:eastAsia="바탕" w:hint="eastAsia"/>
            </w:rPr>
            <w:instrText>CITATION HSE10 \l 1042</w:instrText>
          </w:r>
          <w:r w:rsidR="004C302B" w:rsidRPr="00C735E1">
            <w:rPr>
              <w:rFonts w:eastAsia="바탕"/>
            </w:rPr>
            <w:instrText xml:space="preserve"> </w:instrText>
          </w:r>
          <w:r w:rsidR="004C302B" w:rsidRPr="00C735E1">
            <w:fldChar w:fldCharType="separate"/>
          </w:r>
          <w:r w:rsidR="00466682" w:rsidRPr="00466682">
            <w:rPr>
              <w:rFonts w:eastAsia="바탕"/>
              <w:noProof/>
            </w:rPr>
            <w:t>[29]</w:t>
          </w:r>
          <w:r w:rsidR="004C302B" w:rsidRPr="00C735E1">
            <w:fldChar w:fldCharType="end"/>
          </w:r>
        </w:sdtContent>
      </w:sdt>
      <w:r w:rsidRPr="00C735E1">
        <w:t xml:space="preserve"> </w:t>
      </w:r>
      <w:r w:rsidR="008E073C" w:rsidRPr="00C735E1">
        <w:t xml:space="preserve">and </w:t>
      </w:r>
      <w:r w:rsidRPr="00C735E1">
        <w:t xml:space="preserve">were </w:t>
      </w:r>
      <w:r w:rsidR="008E073C" w:rsidRPr="00C735E1">
        <w:t xml:space="preserve">also adopted in nuclear field such as the European projects SERENE </w:t>
      </w:r>
      <w:sdt>
        <w:sdtPr>
          <w:id w:val="-1418395648"/>
          <w:citation/>
        </w:sdtPr>
        <w:sdtEndPr/>
        <w:sdtContent>
          <w:r w:rsidR="0051108B" w:rsidRPr="00C735E1">
            <w:fldChar w:fldCharType="begin"/>
          </w:r>
          <w:r w:rsidR="00944A33" w:rsidRPr="00C735E1">
            <w:rPr>
              <w:rFonts w:eastAsia="바탕"/>
            </w:rPr>
            <w:instrText xml:space="preserve">CITATION WMa99 \l 1042 </w:instrText>
          </w:r>
          <w:r w:rsidR="0051108B" w:rsidRPr="00C735E1">
            <w:fldChar w:fldCharType="separate"/>
          </w:r>
          <w:r w:rsidR="00466682" w:rsidRPr="00466682">
            <w:rPr>
              <w:rFonts w:eastAsia="바탕"/>
              <w:noProof/>
            </w:rPr>
            <w:t>[30]</w:t>
          </w:r>
          <w:r w:rsidR="0051108B" w:rsidRPr="00C735E1">
            <w:fldChar w:fldCharType="end"/>
          </w:r>
        </w:sdtContent>
      </w:sdt>
      <w:r w:rsidR="008E073C" w:rsidRPr="00C735E1">
        <w:t xml:space="preserve">, IMPRESS </w:t>
      </w:r>
      <w:sdt>
        <w:sdtPr>
          <w:id w:val="1221872658"/>
          <w:citation/>
        </w:sdtPr>
        <w:sdtEndPr/>
        <w:sdtContent>
          <w:r w:rsidR="00507BD3" w:rsidRPr="00C735E1">
            <w:fldChar w:fldCharType="begin"/>
          </w:r>
          <w:r w:rsidR="00944A33" w:rsidRPr="00C735E1">
            <w:rPr>
              <w:rFonts w:eastAsia="바탕"/>
            </w:rPr>
            <w:instrText xml:space="preserve">CITATION MNe00 \l 1042 </w:instrText>
          </w:r>
          <w:r w:rsidR="00507BD3" w:rsidRPr="00C735E1">
            <w:fldChar w:fldCharType="separate"/>
          </w:r>
          <w:r w:rsidR="00466682" w:rsidRPr="00466682">
            <w:rPr>
              <w:rFonts w:eastAsia="바탕"/>
              <w:noProof/>
            </w:rPr>
            <w:t>[31]</w:t>
          </w:r>
          <w:r w:rsidR="00507BD3" w:rsidRPr="00C735E1">
            <w:fldChar w:fldCharType="end"/>
          </w:r>
        </w:sdtContent>
      </w:sdt>
      <w:r w:rsidR="008E073C" w:rsidRPr="00C735E1">
        <w:t>, OECD Halden</w:t>
      </w:r>
      <w:r w:rsidR="00A1418E" w:rsidRPr="00C735E1">
        <w:t xml:space="preserve"> </w:t>
      </w:r>
      <w:r w:rsidR="008E073C" w:rsidRPr="00C735E1">
        <w:t xml:space="preserve">Reactor project </w:t>
      </w:r>
      <w:sdt>
        <w:sdtPr>
          <w:id w:val="-624628680"/>
          <w:citation/>
        </w:sdtPr>
        <w:sdtEndPr/>
        <w:sdtContent>
          <w:r w:rsidR="00CA4719" w:rsidRPr="00C735E1">
            <w:fldChar w:fldCharType="begin"/>
          </w:r>
          <w:r w:rsidR="00944A33" w:rsidRPr="00C735E1">
            <w:rPr>
              <w:rFonts w:eastAsia="바탕"/>
            </w:rPr>
            <w:instrText xml:space="preserve">CITATION BGr02 \l 1042 </w:instrText>
          </w:r>
          <w:r w:rsidR="00CA4719" w:rsidRPr="00C735E1">
            <w:fldChar w:fldCharType="separate"/>
          </w:r>
          <w:r w:rsidR="00466682" w:rsidRPr="00466682">
            <w:rPr>
              <w:rFonts w:eastAsia="바탕"/>
              <w:noProof/>
            </w:rPr>
            <w:t>[32]</w:t>
          </w:r>
          <w:r w:rsidR="00CA4719" w:rsidRPr="00C735E1">
            <w:fldChar w:fldCharType="end"/>
          </w:r>
        </w:sdtContent>
      </w:sdt>
      <w:r w:rsidR="00EA46AA" w:rsidRPr="00C735E1">
        <w:t xml:space="preserve">, </w:t>
      </w:r>
      <w:sdt>
        <w:sdtPr>
          <w:id w:val="1494141394"/>
          <w:citation/>
        </w:sdtPr>
        <w:sdtEndPr/>
        <w:sdtContent>
          <w:r w:rsidR="00EA46AA" w:rsidRPr="00C735E1">
            <w:fldChar w:fldCharType="begin"/>
          </w:r>
          <w:r w:rsidR="00944A33" w:rsidRPr="00C735E1">
            <w:rPr>
              <w:rFonts w:eastAsia="바탕"/>
            </w:rPr>
            <w:instrText xml:space="preserve">CITATION BAG01 \l 1042 </w:instrText>
          </w:r>
          <w:r w:rsidR="00EA46AA" w:rsidRPr="00C735E1">
            <w:fldChar w:fldCharType="separate"/>
          </w:r>
          <w:r w:rsidR="00466682" w:rsidRPr="00466682">
            <w:rPr>
              <w:rFonts w:eastAsia="바탕"/>
              <w:noProof/>
            </w:rPr>
            <w:t>[33]</w:t>
          </w:r>
          <w:r w:rsidR="00EA46AA" w:rsidRPr="00C735E1">
            <w:fldChar w:fldCharType="end"/>
          </w:r>
        </w:sdtContent>
      </w:sdt>
      <w:r w:rsidR="008E073C" w:rsidRPr="00C735E1">
        <w:t xml:space="preserve"> as well as works</w:t>
      </w:r>
      <w:r w:rsidR="00205A8D" w:rsidRPr="00C735E1">
        <w:t xml:space="preserve"> </w:t>
      </w:r>
      <w:r w:rsidR="008E073C" w:rsidRPr="00C735E1">
        <w:t>by</w:t>
      </w:r>
      <w:r w:rsidR="00205A8D" w:rsidRPr="00C735E1">
        <w:t xml:space="preserve"> </w:t>
      </w:r>
      <w:r w:rsidR="008E073C" w:rsidRPr="00C735E1">
        <w:t xml:space="preserve">Fenton </w:t>
      </w:r>
      <w:r w:rsidR="005D08C4" w:rsidRPr="00C735E1">
        <w:t>and Neil</w:t>
      </w:r>
      <w:r w:rsidR="00A1418E" w:rsidRPr="00C735E1">
        <w:t xml:space="preserve"> </w:t>
      </w:r>
      <w:sdt>
        <w:sdtPr>
          <w:id w:val="-1177579678"/>
          <w:citation/>
        </w:sdtPr>
        <w:sdtEndPr/>
        <w:sdtContent>
          <w:r w:rsidR="004309B7" w:rsidRPr="00C735E1">
            <w:fldChar w:fldCharType="begin"/>
          </w:r>
          <w:r w:rsidR="00944A33" w:rsidRPr="00C735E1">
            <w:rPr>
              <w:rFonts w:eastAsia="바탕"/>
            </w:rPr>
            <w:instrText xml:space="preserve">CITATION NEF99 \l 1042 </w:instrText>
          </w:r>
          <w:r w:rsidR="004309B7" w:rsidRPr="00C735E1">
            <w:fldChar w:fldCharType="separate"/>
          </w:r>
          <w:r w:rsidR="00466682" w:rsidRPr="00466682">
            <w:rPr>
              <w:rFonts w:eastAsia="바탕"/>
              <w:noProof/>
            </w:rPr>
            <w:t>[34]</w:t>
          </w:r>
          <w:r w:rsidR="004309B7" w:rsidRPr="00C735E1">
            <w:fldChar w:fldCharType="end"/>
          </w:r>
        </w:sdtContent>
      </w:sdt>
      <w:r w:rsidR="008E073C" w:rsidRPr="00C735E1">
        <w:t>, Littlewood and Wright</w:t>
      </w:r>
      <w:r w:rsidR="009C0140" w:rsidRPr="00C735E1">
        <w:t xml:space="preserve"> </w:t>
      </w:r>
      <w:sdt>
        <w:sdtPr>
          <w:id w:val="813915066"/>
          <w:citation/>
        </w:sdtPr>
        <w:sdtEndPr/>
        <w:sdtContent>
          <w:r w:rsidR="004C4EA0" w:rsidRPr="00C735E1">
            <w:fldChar w:fldCharType="begin"/>
          </w:r>
          <w:r w:rsidR="00944A33" w:rsidRPr="00C735E1">
            <w:rPr>
              <w:rFonts w:eastAsia="바탕"/>
            </w:rPr>
            <w:instrText xml:space="preserve">CITATION BLi95 \l 1042 </w:instrText>
          </w:r>
          <w:r w:rsidR="004C4EA0" w:rsidRPr="00C735E1">
            <w:fldChar w:fldCharType="separate"/>
          </w:r>
          <w:r w:rsidR="00466682" w:rsidRPr="00466682">
            <w:rPr>
              <w:rFonts w:eastAsia="바탕"/>
              <w:noProof/>
            </w:rPr>
            <w:t>[35]</w:t>
          </w:r>
          <w:r w:rsidR="004C4EA0" w:rsidRPr="00C735E1">
            <w:fldChar w:fldCharType="end"/>
          </w:r>
        </w:sdtContent>
      </w:sdt>
      <w:r w:rsidR="008E073C" w:rsidRPr="00C735E1">
        <w:t>, Johnson</w:t>
      </w:r>
      <w:r w:rsidR="009C0140" w:rsidRPr="00C735E1">
        <w:t xml:space="preserve"> </w:t>
      </w:r>
      <w:r w:rsidR="008E073C" w:rsidRPr="00C735E1">
        <w:rPr>
          <w:i/>
        </w:rPr>
        <w:t>et al.</w:t>
      </w:r>
      <w:r w:rsidR="008E073C" w:rsidRPr="00C735E1">
        <w:t xml:space="preserve"> </w:t>
      </w:r>
      <w:sdt>
        <w:sdtPr>
          <w:id w:val="1841343100"/>
          <w:citation/>
        </w:sdtPr>
        <w:sdtEndPr/>
        <w:sdtContent>
          <w:r w:rsidR="001C294D" w:rsidRPr="00C735E1">
            <w:fldChar w:fldCharType="begin"/>
          </w:r>
          <w:r w:rsidR="001C294D" w:rsidRPr="00C735E1">
            <w:rPr>
              <w:rFonts w:eastAsia="바탕"/>
            </w:rPr>
            <w:instrText xml:space="preserve"> </w:instrText>
          </w:r>
          <w:r w:rsidR="001C294D" w:rsidRPr="00C735E1">
            <w:rPr>
              <w:rFonts w:eastAsia="바탕" w:hint="eastAsia"/>
            </w:rPr>
            <w:instrText>CITATION GJo00 \l 1042</w:instrText>
          </w:r>
          <w:r w:rsidR="001C294D" w:rsidRPr="00C735E1">
            <w:rPr>
              <w:rFonts w:eastAsia="바탕"/>
            </w:rPr>
            <w:instrText xml:space="preserve"> </w:instrText>
          </w:r>
          <w:r w:rsidR="001C294D" w:rsidRPr="00C735E1">
            <w:fldChar w:fldCharType="separate"/>
          </w:r>
          <w:r w:rsidR="00466682" w:rsidRPr="00466682">
            <w:rPr>
              <w:rFonts w:eastAsia="바탕"/>
              <w:noProof/>
            </w:rPr>
            <w:t>[36]</w:t>
          </w:r>
          <w:r w:rsidR="001C294D" w:rsidRPr="00C735E1">
            <w:fldChar w:fldCharType="end"/>
          </w:r>
        </w:sdtContent>
      </w:sdt>
      <w:r w:rsidR="008E073C" w:rsidRPr="00C735E1">
        <w:t xml:space="preserve">, Eom </w:t>
      </w:r>
      <w:r w:rsidR="008E073C" w:rsidRPr="00C735E1">
        <w:rPr>
          <w:i/>
        </w:rPr>
        <w:t>et al.</w:t>
      </w:r>
      <w:r w:rsidR="008E073C" w:rsidRPr="00C735E1">
        <w:t xml:space="preserve"> </w:t>
      </w:r>
      <w:sdt>
        <w:sdtPr>
          <w:id w:val="-305168830"/>
          <w:citation/>
        </w:sdtPr>
        <w:sdtEndPr/>
        <w:sdtContent>
          <w:r w:rsidR="00F8528F" w:rsidRPr="00C735E1">
            <w:fldChar w:fldCharType="begin"/>
          </w:r>
          <w:r w:rsidR="00944A33" w:rsidRPr="00C735E1">
            <w:rPr>
              <w:rFonts w:eastAsia="바탕"/>
            </w:rPr>
            <w:instrText xml:space="preserve">CITATION HSE09 \l 1042 </w:instrText>
          </w:r>
          <w:r w:rsidR="00F8528F" w:rsidRPr="00C735E1">
            <w:fldChar w:fldCharType="separate"/>
          </w:r>
          <w:r w:rsidR="00466682" w:rsidRPr="00466682">
            <w:rPr>
              <w:rFonts w:eastAsia="바탕"/>
              <w:noProof/>
            </w:rPr>
            <w:t>[37]</w:t>
          </w:r>
          <w:r w:rsidR="00F8528F" w:rsidRPr="00C735E1">
            <w:fldChar w:fldCharType="end"/>
          </w:r>
        </w:sdtContent>
      </w:sdt>
      <w:r w:rsidR="008E073C" w:rsidRPr="00C735E1">
        <w:t xml:space="preserve">, Bouissou </w:t>
      </w:r>
      <w:r w:rsidR="008E073C" w:rsidRPr="00C735E1">
        <w:rPr>
          <w:i/>
        </w:rPr>
        <w:t>et al.</w:t>
      </w:r>
      <w:r w:rsidR="008E073C" w:rsidRPr="00C735E1">
        <w:t xml:space="preserve"> </w:t>
      </w:r>
      <w:sdt>
        <w:sdtPr>
          <w:id w:val="1178693071"/>
          <w:citation/>
        </w:sdtPr>
        <w:sdtEndPr/>
        <w:sdtContent>
          <w:r w:rsidR="002A157D" w:rsidRPr="00C735E1">
            <w:fldChar w:fldCharType="begin"/>
          </w:r>
          <w:r w:rsidR="00944A33" w:rsidRPr="00C735E1">
            <w:rPr>
              <w:rFonts w:eastAsia="바탕"/>
            </w:rPr>
            <w:instrText xml:space="preserve">CITATION MBo99 \l 1042 </w:instrText>
          </w:r>
          <w:r w:rsidR="002A157D" w:rsidRPr="00C735E1">
            <w:fldChar w:fldCharType="separate"/>
          </w:r>
          <w:r w:rsidR="00466682" w:rsidRPr="00466682">
            <w:rPr>
              <w:rFonts w:eastAsia="바탕"/>
              <w:noProof/>
            </w:rPr>
            <w:t>[38]</w:t>
          </w:r>
          <w:r w:rsidR="002A157D" w:rsidRPr="00C735E1">
            <w:fldChar w:fldCharType="end"/>
          </w:r>
        </w:sdtContent>
      </w:sdt>
      <w:r w:rsidR="00205A8D" w:rsidRPr="00C735E1">
        <w:t xml:space="preserve">, </w:t>
      </w:r>
      <w:r w:rsidR="00896C80" w:rsidRPr="00C735E1">
        <w:t xml:space="preserve">and </w:t>
      </w:r>
      <w:r w:rsidR="00205A8D" w:rsidRPr="00C735E1">
        <w:t xml:space="preserve">Kang </w:t>
      </w:r>
      <w:r w:rsidR="00205A8D" w:rsidRPr="00C735E1">
        <w:rPr>
          <w:i/>
        </w:rPr>
        <w:t>et al.</w:t>
      </w:r>
      <w:r w:rsidR="00E12406" w:rsidRPr="00C735E1">
        <w:t xml:space="preserve"> </w:t>
      </w:r>
      <w:sdt>
        <w:sdtPr>
          <w:id w:val="-1233999553"/>
          <w:citation/>
        </w:sdtPr>
        <w:sdtEndPr/>
        <w:sdtContent>
          <w:r w:rsidR="00C02078" w:rsidRPr="00C735E1">
            <w:fldChar w:fldCharType="begin"/>
          </w:r>
          <w:r w:rsidR="00944A33" w:rsidRPr="00C735E1">
            <w:rPr>
              <w:rFonts w:eastAsia="바탕"/>
            </w:rPr>
            <w:instrText xml:space="preserve">CITATION HGK18 \l 1042 </w:instrText>
          </w:r>
          <w:r w:rsidR="00C02078" w:rsidRPr="00C735E1">
            <w:fldChar w:fldCharType="separate"/>
          </w:r>
          <w:r w:rsidR="00466682" w:rsidRPr="00466682">
            <w:rPr>
              <w:rFonts w:eastAsia="바탕"/>
              <w:noProof/>
            </w:rPr>
            <w:t>[39]</w:t>
          </w:r>
          <w:r w:rsidR="00C02078" w:rsidRPr="00C735E1">
            <w:fldChar w:fldCharType="end"/>
          </w:r>
        </w:sdtContent>
      </w:sdt>
      <w:r w:rsidR="008E073C" w:rsidRPr="00C735E1">
        <w:t xml:space="preserve">. In these studies, various BBN models were proposed </w:t>
      </w:r>
      <w:r w:rsidR="00215F9E" w:rsidRPr="00C735E1">
        <w:t xml:space="preserve">which combined </w:t>
      </w:r>
      <w:r w:rsidR="008E073C" w:rsidRPr="00C735E1">
        <w:t>disparate</w:t>
      </w:r>
      <w:r w:rsidR="00205A8D" w:rsidRPr="00C735E1">
        <w:t xml:space="preserve"> </w:t>
      </w:r>
      <w:r w:rsidR="008E073C" w:rsidRPr="00C735E1">
        <w:t xml:space="preserve">sources of reliability evidence </w:t>
      </w:r>
      <w:r w:rsidR="006C2443" w:rsidRPr="00C735E1">
        <w:t xml:space="preserve">for </w:t>
      </w:r>
      <w:r w:rsidR="008E073C" w:rsidRPr="00C735E1">
        <w:t>the software used in safety</w:t>
      </w:r>
      <w:r w:rsidR="00205A8D" w:rsidRPr="00C735E1">
        <w:t>-</w:t>
      </w:r>
      <w:r w:rsidR="008E073C" w:rsidRPr="00C735E1">
        <w:t>critical systems in order to predict the software product quality or</w:t>
      </w:r>
      <w:r w:rsidR="006B4A92" w:rsidRPr="00C735E1">
        <w:t xml:space="preserve"> </w:t>
      </w:r>
      <w:r w:rsidR="008E073C" w:rsidRPr="00C735E1">
        <w:t>reliability</w:t>
      </w:r>
      <w:r w:rsidRPr="00C735E1">
        <w:t>.</w:t>
      </w:r>
    </w:p>
    <w:p w:rsidR="004C302B" w:rsidRPr="00C735E1" w:rsidRDefault="004C302B" w:rsidP="008E7C02">
      <w:pPr>
        <w:pStyle w:val="BodyText"/>
      </w:pPr>
    </w:p>
    <w:p w:rsidR="004C302B" w:rsidRPr="00C735E1" w:rsidRDefault="004C302B" w:rsidP="00114104">
      <w:pPr>
        <w:pStyle w:val="BodyText"/>
        <w:keepNext/>
        <w:spacing w:line="240" w:lineRule="auto"/>
        <w:ind w:firstLine="0"/>
        <w:jc w:val="center"/>
      </w:pPr>
      <w:r w:rsidRPr="00C735E1">
        <w:rPr>
          <w:noProof/>
        </w:rPr>
        <w:drawing>
          <wp:inline distT="0" distB="0" distL="0" distR="0" wp14:anchorId="1C918E7E" wp14:editId="17142D5A">
            <wp:extent cx="5920238" cy="3362446"/>
            <wp:effectExtent l="0" t="0" r="0" b="0"/>
            <wp:docPr id="2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8"/>
                    <pic:cNvPicPr>
                      <a:picLocks noChangeAspect="1"/>
                    </pic:cNvPicPr>
                  </pic:nvPicPr>
                  <pic:blipFill>
                    <a:blip r:embed="rId15"/>
                    <a:stretch>
                      <a:fillRect/>
                    </a:stretch>
                  </pic:blipFill>
                  <pic:spPr>
                    <a:xfrm>
                      <a:off x="0" y="0"/>
                      <a:ext cx="5952514" cy="3380778"/>
                    </a:xfrm>
                    <a:prstGeom prst="rect">
                      <a:avLst/>
                    </a:prstGeom>
                  </pic:spPr>
                </pic:pic>
              </a:graphicData>
            </a:graphic>
          </wp:inline>
        </w:drawing>
      </w:r>
    </w:p>
    <w:p w:rsidR="004C302B" w:rsidRPr="00C735E1" w:rsidRDefault="004C302B" w:rsidP="00D724C2">
      <w:pPr>
        <w:pStyle w:val="Caption"/>
      </w:pPr>
      <w:bookmarkStart w:id="56" w:name="_Ref16857736"/>
      <w:bookmarkStart w:id="57" w:name="_Toc17393062"/>
      <w:bookmarkStart w:id="58" w:name="_Toc21455548"/>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1</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4</w:t>
      </w:r>
      <w:r w:rsidR="00184DCB" w:rsidRPr="00C735E1">
        <w:fldChar w:fldCharType="end"/>
      </w:r>
      <w:bookmarkEnd w:id="56"/>
      <w:r w:rsidR="00D724C2">
        <w:t>:</w:t>
      </w:r>
      <w:r w:rsidRPr="00C735E1">
        <w:t xml:space="preserve"> BBN model for estimating the software defects in </w:t>
      </w:r>
      <w:r w:rsidR="00883FF5" w:rsidRPr="00C735E1">
        <w:t xml:space="preserve">the </w:t>
      </w:r>
      <w:r w:rsidRPr="00C735E1">
        <w:t xml:space="preserve">software design phase, reused with permission from </w:t>
      </w:r>
      <w:sdt>
        <w:sdtPr>
          <w:id w:val="581266442"/>
          <w:citation/>
        </w:sdtPr>
        <w:sdtEndPr/>
        <w:sdtContent>
          <w:r w:rsidR="00A8006D" w:rsidRPr="00C735E1">
            <w:fldChar w:fldCharType="begin"/>
          </w:r>
          <w:r w:rsidR="00944A33" w:rsidRPr="00C735E1">
            <w:instrText xml:space="preserve">CITATION HGK18 \l 1042 </w:instrText>
          </w:r>
          <w:r w:rsidR="00A8006D" w:rsidRPr="00C735E1">
            <w:fldChar w:fldCharType="separate"/>
          </w:r>
          <w:r w:rsidR="00466682" w:rsidRPr="00466682">
            <w:t>[39]</w:t>
          </w:r>
          <w:r w:rsidR="00A8006D" w:rsidRPr="00C735E1">
            <w:fldChar w:fldCharType="end"/>
          </w:r>
        </w:sdtContent>
      </w:sdt>
      <w:bookmarkEnd w:id="57"/>
      <w:bookmarkEnd w:id="58"/>
    </w:p>
    <w:p w:rsidR="004C302B" w:rsidRPr="00C735E1" w:rsidRDefault="004C302B" w:rsidP="008E7C02">
      <w:pPr>
        <w:pStyle w:val="BodyText"/>
      </w:pPr>
    </w:p>
    <w:p w:rsidR="00DD1BB3" w:rsidRPr="00C735E1" w:rsidRDefault="008E7C02" w:rsidP="008E7C02">
      <w:pPr>
        <w:pStyle w:val="BodyText"/>
      </w:pPr>
      <w:r w:rsidRPr="00C735E1">
        <w:lastRenderedPageBreak/>
        <w:t xml:space="preserve">The BBN method is considered as a </w:t>
      </w:r>
      <w:r w:rsidR="00DC2002" w:rsidRPr="00C735E1">
        <w:t xml:space="preserve">promising </w:t>
      </w:r>
      <w:r w:rsidRPr="00C735E1">
        <w:t xml:space="preserve">way to quantify software reliability due to its ability to aggregate disparate information </w:t>
      </w:r>
      <w:r w:rsidR="00DC2002" w:rsidRPr="00C735E1">
        <w:t xml:space="preserve">on software, such as </w:t>
      </w:r>
      <w:r w:rsidRPr="00C735E1">
        <w:t>software failure data and quality of software lifecycle activities that is as</w:t>
      </w:r>
      <w:r w:rsidR="00201F78" w:rsidRPr="00C735E1">
        <w:t>sessed using expert elicitation</w:t>
      </w:r>
      <w:r w:rsidR="00DC2002" w:rsidRPr="00C735E1">
        <w:t xml:space="preserve"> </w:t>
      </w:r>
      <w:r w:rsidRPr="00C735E1">
        <w:t xml:space="preserve">and to include parameter uncertainties as a part of the </w:t>
      </w:r>
      <w:r w:rsidR="00DC2002" w:rsidRPr="00C735E1">
        <w:t>reliability quantification</w:t>
      </w:r>
      <w:r w:rsidRPr="00C735E1">
        <w:t xml:space="preserve">. However, some challenges in applying </w:t>
      </w:r>
      <w:r w:rsidR="000A0650" w:rsidRPr="00C735E1">
        <w:t xml:space="preserve">the </w:t>
      </w:r>
      <w:r w:rsidRPr="00C735E1">
        <w:t>BBN method to safety-critical systems were identified as follows:</w:t>
      </w:r>
    </w:p>
    <w:p w:rsidR="008E7C02" w:rsidRPr="00C735E1" w:rsidRDefault="008E7C02" w:rsidP="007F256F">
      <w:pPr>
        <w:pStyle w:val="BodyText"/>
      </w:pPr>
    </w:p>
    <w:p w:rsidR="00AA6125" w:rsidRPr="00C735E1" w:rsidRDefault="00AA6125" w:rsidP="00526C13">
      <w:pPr>
        <w:pStyle w:val="BodyText"/>
        <w:numPr>
          <w:ilvl w:val="0"/>
          <w:numId w:val="5"/>
        </w:numPr>
      </w:pPr>
      <w:r w:rsidRPr="00C735E1">
        <w:t>While the safety-critical software adopts a classical SDLC model</w:t>
      </w:r>
      <w:r w:rsidR="00E66BDF" w:rsidRPr="00C735E1">
        <w:t xml:space="preserve"> </w:t>
      </w:r>
      <w:sdt>
        <w:sdtPr>
          <w:id w:val="-1767142218"/>
          <w:citation/>
        </w:sdtPr>
        <w:sdtEndPr/>
        <w:sdtContent>
          <w:r w:rsidR="002D5096" w:rsidRPr="00C735E1">
            <w:fldChar w:fldCharType="begin"/>
          </w:r>
          <w:r w:rsidR="00944A33" w:rsidRPr="00C735E1">
            <w:rPr>
              <w:rFonts w:eastAsia="바탕"/>
            </w:rPr>
            <w:instrText xml:space="preserve">CITATION JCh14 \l 1042 </w:instrText>
          </w:r>
          <w:r w:rsidR="002D5096" w:rsidRPr="00C735E1">
            <w:fldChar w:fldCharType="separate"/>
          </w:r>
          <w:r w:rsidR="00466682" w:rsidRPr="00466682">
            <w:rPr>
              <w:rFonts w:eastAsia="바탕"/>
              <w:noProof/>
            </w:rPr>
            <w:t>[40]</w:t>
          </w:r>
          <w:r w:rsidR="002D5096" w:rsidRPr="00C735E1">
            <w:fldChar w:fldCharType="end"/>
          </w:r>
        </w:sdtContent>
      </w:sdt>
      <w:r w:rsidR="00E66BDF" w:rsidRPr="00C735E1">
        <w:t xml:space="preserve">, </w:t>
      </w:r>
      <w:sdt>
        <w:sdtPr>
          <w:id w:val="2032147342"/>
          <w:citation/>
        </w:sdtPr>
        <w:sdtEndPr/>
        <w:sdtContent>
          <w:r w:rsidR="007A5BC4" w:rsidRPr="00C735E1">
            <w:fldChar w:fldCharType="begin"/>
          </w:r>
          <w:r w:rsidR="00F165A3" w:rsidRPr="00C735E1">
            <w:rPr>
              <w:rFonts w:eastAsia="바탕"/>
            </w:rPr>
            <w:instrText xml:space="preserve">CITATION Int00 \l 1042 </w:instrText>
          </w:r>
          <w:r w:rsidR="007A5BC4" w:rsidRPr="00C735E1">
            <w:fldChar w:fldCharType="separate"/>
          </w:r>
          <w:r w:rsidR="00466682" w:rsidRPr="00466682">
            <w:rPr>
              <w:rFonts w:eastAsia="바탕"/>
              <w:noProof/>
            </w:rPr>
            <w:t>[41]</w:t>
          </w:r>
          <w:r w:rsidR="007A5BC4" w:rsidRPr="00C735E1">
            <w:fldChar w:fldCharType="end"/>
          </w:r>
        </w:sdtContent>
      </w:sdt>
      <w:r w:rsidR="00E66BDF" w:rsidRPr="00C735E1">
        <w:t xml:space="preserve">, </w:t>
      </w:r>
      <w:sdt>
        <w:sdtPr>
          <w:id w:val="1487287008"/>
          <w:citation/>
        </w:sdtPr>
        <w:sdtEndPr/>
        <w:sdtContent>
          <w:r w:rsidR="007A5BC4" w:rsidRPr="00C735E1">
            <w:fldChar w:fldCharType="begin"/>
          </w:r>
          <w:r w:rsidR="00D33937" w:rsidRPr="00C735E1">
            <w:rPr>
              <w:rFonts w:eastAsia="바탕"/>
            </w:rPr>
            <w:instrText xml:space="preserve">CITATION Ins12 \l 1042 </w:instrText>
          </w:r>
          <w:r w:rsidR="007A5BC4" w:rsidRPr="00C735E1">
            <w:fldChar w:fldCharType="separate"/>
          </w:r>
          <w:r w:rsidR="00466682" w:rsidRPr="00466682">
            <w:rPr>
              <w:rFonts w:eastAsia="바탕"/>
              <w:noProof/>
            </w:rPr>
            <w:t>[42]</w:t>
          </w:r>
          <w:r w:rsidR="007A5BC4" w:rsidRPr="00C735E1">
            <w:fldChar w:fldCharType="end"/>
          </w:r>
        </w:sdtContent>
      </w:sdt>
      <w:r w:rsidRPr="00C735E1">
        <w:t xml:space="preserve">, such as waterfall model, </w:t>
      </w:r>
      <w:r w:rsidR="00145C21" w:rsidRPr="00C735E1">
        <w:t>som</w:t>
      </w:r>
      <w:r w:rsidR="00A4122A" w:rsidRPr="00C735E1">
        <w:t>e software developments utilize</w:t>
      </w:r>
      <w:r w:rsidR="00145C21" w:rsidRPr="00C735E1">
        <w:t xml:space="preserve"> much more complicated lifecycle, such as spiral or agile</w:t>
      </w:r>
      <w:r w:rsidR="00DC494F" w:rsidRPr="00C735E1">
        <w:t xml:space="preserve"> </w:t>
      </w:r>
      <w:sdt>
        <w:sdtPr>
          <w:id w:val="-1275704596"/>
          <w:citation/>
        </w:sdtPr>
        <w:sdtEndPr/>
        <w:sdtContent>
          <w:r w:rsidR="00656F08" w:rsidRPr="00C735E1">
            <w:fldChar w:fldCharType="begin"/>
          </w:r>
          <w:r w:rsidR="00944A33" w:rsidRPr="00C735E1">
            <w:rPr>
              <w:rFonts w:eastAsia="바탕"/>
            </w:rPr>
            <w:instrText xml:space="preserve">CITATION PAB12 \l 1042 </w:instrText>
          </w:r>
          <w:r w:rsidR="00656F08" w:rsidRPr="00C735E1">
            <w:fldChar w:fldCharType="separate"/>
          </w:r>
          <w:r w:rsidR="00466682" w:rsidRPr="00466682">
            <w:rPr>
              <w:rFonts w:eastAsia="바탕"/>
              <w:noProof/>
            </w:rPr>
            <w:t>[43]</w:t>
          </w:r>
          <w:r w:rsidR="00656F08" w:rsidRPr="00C735E1">
            <w:fldChar w:fldCharType="end"/>
          </w:r>
        </w:sdtContent>
      </w:sdt>
      <w:r w:rsidR="00145C21" w:rsidRPr="00C735E1">
        <w:t xml:space="preserve">, with many more </w:t>
      </w:r>
      <w:r w:rsidR="00813451" w:rsidRPr="00C735E1">
        <w:t xml:space="preserve">iteration </w:t>
      </w:r>
      <w:r w:rsidR="00145C21" w:rsidRPr="00C735E1">
        <w:t>than the waterfall model</w:t>
      </w:r>
      <w:r w:rsidR="009D3F88" w:rsidRPr="00C735E1">
        <w:t>. Though the overall defects introduction, detection, and removal processes can be captured by general model, some chronical details of the BBN model should be developed and modeled that is specific to each software</w:t>
      </w:r>
      <w:r w:rsidR="00813451" w:rsidRPr="00C735E1">
        <w:t xml:space="preserve"> which involves </w:t>
      </w:r>
      <w:r w:rsidR="003C6A24" w:rsidRPr="00C735E1">
        <w:t xml:space="preserve">much </w:t>
      </w:r>
      <w:r w:rsidR="00813451" w:rsidRPr="00C735E1">
        <w:t>work on the manual analysis on the development and V&amp;V documents and the quantification of BBN nodes by expert elicitation.</w:t>
      </w:r>
    </w:p>
    <w:p w:rsidR="006B4A92" w:rsidRPr="00C735E1" w:rsidRDefault="00DC6C8D" w:rsidP="00526C13">
      <w:pPr>
        <w:pStyle w:val="BodyText"/>
        <w:numPr>
          <w:ilvl w:val="0"/>
          <w:numId w:val="5"/>
        </w:numPr>
      </w:pPr>
      <w:r w:rsidRPr="00C735E1">
        <w:t>D</w:t>
      </w:r>
      <w:r w:rsidR="002B4C30" w:rsidRPr="00C735E1">
        <w:t xml:space="preserve">eciding on how to characterize the dependencies between nodes is </w:t>
      </w:r>
      <w:r w:rsidRPr="00C735E1">
        <w:t xml:space="preserve">one of the </w:t>
      </w:r>
      <w:r w:rsidR="002B4C30" w:rsidRPr="00C735E1">
        <w:t xml:space="preserve">most </w:t>
      </w:r>
      <w:r w:rsidR="00750ED3" w:rsidRPr="00C735E1">
        <w:t>critical</w:t>
      </w:r>
      <w:r w:rsidR="002B4C30" w:rsidRPr="00C735E1">
        <w:t xml:space="preserve"> </w:t>
      </w:r>
      <w:r w:rsidR="00750ED3" w:rsidRPr="00C735E1">
        <w:t xml:space="preserve">parts </w:t>
      </w:r>
      <w:r w:rsidR="002B4C30" w:rsidRPr="00C735E1">
        <w:t>of developing a BBN model</w:t>
      </w:r>
      <w:r w:rsidRPr="00C735E1">
        <w:t xml:space="preserve"> for nuclear safety software. Therefore, </w:t>
      </w:r>
      <w:r w:rsidR="002B4C30" w:rsidRPr="00C735E1">
        <w:t>the feasibility and accuracy of the mod</w:t>
      </w:r>
      <w:r w:rsidR="009D5A1A" w:rsidRPr="00C735E1">
        <w:t xml:space="preserve">el </w:t>
      </w:r>
      <w:r w:rsidR="00661ED4" w:rsidRPr="00C735E1">
        <w:t xml:space="preserve">are </w:t>
      </w:r>
      <w:r w:rsidR="009D5A1A" w:rsidRPr="00C735E1">
        <w:t xml:space="preserve">heavily dependent on the </w:t>
      </w:r>
      <w:r w:rsidR="002B4C30" w:rsidRPr="00C735E1">
        <w:t xml:space="preserve">judgment and </w:t>
      </w:r>
      <w:r w:rsidR="00A71594" w:rsidRPr="00C735E1">
        <w:t xml:space="preserve">expertise </w:t>
      </w:r>
      <w:r w:rsidR="00447DBB" w:rsidRPr="00C735E1">
        <w:t>of the model developer and reviewer</w:t>
      </w:r>
      <w:r w:rsidR="002B4C30" w:rsidRPr="00C735E1">
        <w:t>.</w:t>
      </w:r>
    </w:p>
    <w:p w:rsidR="001C3D0E" w:rsidRPr="00C735E1" w:rsidRDefault="001C3D0E" w:rsidP="00526C13">
      <w:pPr>
        <w:pStyle w:val="BodyText"/>
        <w:numPr>
          <w:ilvl w:val="0"/>
          <w:numId w:val="5"/>
        </w:numPr>
      </w:pPr>
      <w:r w:rsidRPr="00C735E1">
        <w:t>The identification of a set of complete and</w:t>
      </w:r>
      <w:r w:rsidR="00C42E46" w:rsidRPr="00C735E1">
        <w:t xml:space="preserve"> orthogonal attributes comprises </w:t>
      </w:r>
      <w:r w:rsidRPr="00C735E1">
        <w:t xml:space="preserve">the foundation of a credible BBN model. The standard set of attributes of nuclear software </w:t>
      </w:r>
      <w:r w:rsidR="007D6934" w:rsidRPr="00C735E1">
        <w:t xml:space="preserve">is </w:t>
      </w:r>
      <w:r w:rsidRPr="00C735E1">
        <w:t xml:space="preserve">introduced in IEEE </w:t>
      </w:r>
      <w:r w:rsidR="00E12406" w:rsidRPr="00C735E1">
        <w:t xml:space="preserve">Std. </w:t>
      </w:r>
      <w:r w:rsidRPr="00C735E1">
        <w:t>1012</w:t>
      </w:r>
      <w:r w:rsidR="00E12406" w:rsidRPr="00C735E1">
        <w:t xml:space="preserve"> </w:t>
      </w:r>
      <w:sdt>
        <w:sdtPr>
          <w:id w:val="-2118670422"/>
          <w:citation/>
        </w:sdtPr>
        <w:sdtEndPr/>
        <w:sdtContent>
          <w:r w:rsidR="008C3D7E" w:rsidRPr="00C735E1">
            <w:fldChar w:fldCharType="begin"/>
          </w:r>
          <w:r w:rsidR="00D33937" w:rsidRPr="00C735E1">
            <w:rPr>
              <w:rFonts w:eastAsia="바탕"/>
            </w:rPr>
            <w:instrText xml:space="preserve">CITATION Ins12 \l 1042 </w:instrText>
          </w:r>
          <w:r w:rsidR="008C3D7E" w:rsidRPr="00C735E1">
            <w:fldChar w:fldCharType="separate"/>
          </w:r>
          <w:r w:rsidR="00466682" w:rsidRPr="00466682">
            <w:rPr>
              <w:rFonts w:eastAsia="바탕"/>
              <w:noProof/>
            </w:rPr>
            <w:t>[42]</w:t>
          </w:r>
          <w:r w:rsidR="008C3D7E" w:rsidRPr="00C735E1">
            <w:fldChar w:fldCharType="end"/>
          </w:r>
        </w:sdtContent>
      </w:sdt>
      <w:r w:rsidRPr="00C735E1">
        <w:t>; however, the analyst must verify that a set of attributes in the BBN m</w:t>
      </w:r>
      <w:r w:rsidR="00BC7FE2" w:rsidRPr="00C735E1">
        <w:t xml:space="preserve">odel is complete and orthogonal, and </w:t>
      </w:r>
      <w:r w:rsidRPr="00C735E1">
        <w:t>develop a better set of attributes</w:t>
      </w:r>
      <w:r w:rsidR="00447DBB" w:rsidRPr="00C735E1">
        <w:t xml:space="preserve"> or a distinct set of attributes that are specifically applied to the software</w:t>
      </w:r>
      <w:r w:rsidR="00C55B8D" w:rsidRPr="00C735E1">
        <w:t xml:space="preserve"> being </w:t>
      </w:r>
      <w:r w:rsidR="00C55B8D" w:rsidRPr="00C735E1">
        <w:lastRenderedPageBreak/>
        <w:t>analyzed</w:t>
      </w:r>
      <w:r w:rsidRPr="00C735E1">
        <w:t xml:space="preserve">, which involves substantial </w:t>
      </w:r>
      <w:r w:rsidR="00B95A4E" w:rsidRPr="00C735E1">
        <w:t xml:space="preserve">review and V&amp;V </w:t>
      </w:r>
      <w:r w:rsidRPr="00C735E1">
        <w:t xml:space="preserve">effort on BBN model. </w:t>
      </w:r>
    </w:p>
    <w:p w:rsidR="002B4C30" w:rsidRPr="00C735E1" w:rsidRDefault="009232AA" w:rsidP="00526C13">
      <w:pPr>
        <w:pStyle w:val="BodyText"/>
        <w:numPr>
          <w:ilvl w:val="0"/>
          <w:numId w:val="5"/>
        </w:numPr>
      </w:pPr>
      <w:r w:rsidRPr="00C735E1">
        <w:t xml:space="preserve">Another challenge is that qualitative evidence </w:t>
      </w:r>
      <w:r w:rsidR="001070BC" w:rsidRPr="00C735E1">
        <w:t xml:space="preserve">such as </w:t>
      </w:r>
      <w:r w:rsidRPr="00C735E1">
        <w:t xml:space="preserve">the </w:t>
      </w:r>
      <w:r w:rsidR="00480CBE" w:rsidRPr="00C735E1">
        <w:t xml:space="preserve">relationship between the </w:t>
      </w:r>
      <w:r w:rsidRPr="00C735E1">
        <w:t xml:space="preserve">software residual defects </w:t>
      </w:r>
      <w:r w:rsidR="00480CBE" w:rsidRPr="00C735E1">
        <w:t xml:space="preserve">and the </w:t>
      </w:r>
      <w:r w:rsidRPr="00C735E1">
        <w:t xml:space="preserve">software reliability needs to be quantified. Since there are no sufficient available data to anchor the conversion of the qualitative information to quantitative values, the uncertainty in the quantitative estimates from the expert elicitations may be </w:t>
      </w:r>
      <w:r w:rsidR="00DD4BE1" w:rsidRPr="00C735E1">
        <w:t xml:space="preserve">substantial </w:t>
      </w:r>
      <w:r w:rsidR="00D20BBE" w:rsidRPr="00C735E1">
        <w:t xml:space="preserve">as discussed in </w:t>
      </w:r>
      <w:sdt>
        <w:sdtPr>
          <w:id w:val="-653605110"/>
          <w:citation/>
        </w:sdtPr>
        <w:sdtEndPr/>
        <w:sdtContent>
          <w:r w:rsidR="0043204D" w:rsidRPr="00C735E1">
            <w:fldChar w:fldCharType="begin"/>
          </w:r>
          <w:r w:rsidR="00944A33" w:rsidRPr="00C735E1">
            <w:rPr>
              <w:rFonts w:eastAsia="바탕"/>
            </w:rPr>
            <w:instrText xml:space="preserve">CITATION SJL18 \l 1042 </w:instrText>
          </w:r>
          <w:r w:rsidR="0043204D" w:rsidRPr="00C735E1">
            <w:fldChar w:fldCharType="separate"/>
          </w:r>
          <w:r w:rsidR="00466682" w:rsidRPr="00466682">
            <w:rPr>
              <w:rFonts w:eastAsia="바탕"/>
              <w:noProof/>
            </w:rPr>
            <w:t>[44]</w:t>
          </w:r>
          <w:r w:rsidR="0043204D" w:rsidRPr="00C735E1">
            <w:fldChar w:fldCharType="end"/>
          </w:r>
        </w:sdtContent>
      </w:sdt>
      <w:r w:rsidRPr="00C735E1">
        <w:t>, which may make</w:t>
      </w:r>
      <w:r w:rsidR="00A361E9" w:rsidRPr="00C735E1">
        <w:t>s</w:t>
      </w:r>
      <w:r w:rsidRPr="00C735E1">
        <w:t xml:space="preserve"> it difficult to demonstrate </w:t>
      </w:r>
      <w:r w:rsidR="005926D0" w:rsidRPr="00C735E1">
        <w:t xml:space="preserve">a very low </w:t>
      </w:r>
      <w:r w:rsidR="003A2476" w:rsidRPr="00C735E1">
        <w:t xml:space="preserve">software </w:t>
      </w:r>
      <w:r w:rsidRPr="00C735E1">
        <w:t xml:space="preserve">failure </w:t>
      </w:r>
      <w:r w:rsidR="003A2476" w:rsidRPr="00C735E1">
        <w:t xml:space="preserve">probability </w:t>
      </w:r>
      <w:r w:rsidR="006D22C4" w:rsidRPr="00C735E1">
        <w:t xml:space="preserve">required for </w:t>
      </w:r>
      <w:r w:rsidRPr="00C735E1">
        <w:t>safety-</w:t>
      </w:r>
      <w:r w:rsidR="006D22C4" w:rsidRPr="00C735E1">
        <w:t xml:space="preserve">critical </w:t>
      </w:r>
      <w:r w:rsidRPr="00C735E1">
        <w:t>systems.</w:t>
      </w:r>
    </w:p>
    <w:p w:rsidR="008E7C02" w:rsidRPr="00C735E1" w:rsidRDefault="008E7C02" w:rsidP="006B4A92">
      <w:pPr>
        <w:pStyle w:val="BodyText"/>
      </w:pPr>
    </w:p>
    <w:p w:rsidR="008B0A12" w:rsidRPr="00C121B3" w:rsidRDefault="008B0A12" w:rsidP="00D62D4A">
      <w:pPr>
        <w:pStyle w:val="ListParagraph"/>
        <w:numPr>
          <w:ilvl w:val="2"/>
          <w:numId w:val="34"/>
        </w:numPr>
        <w:spacing w:line="480" w:lineRule="auto"/>
        <w:outlineLvl w:val="2"/>
        <w:rPr>
          <w:b/>
          <w:szCs w:val="24"/>
        </w:rPr>
      </w:pPr>
      <w:bookmarkStart w:id="59" w:name="_Toc21453298"/>
      <w:r w:rsidRPr="008B0A12">
        <w:rPr>
          <w:b/>
          <w:szCs w:val="24"/>
        </w:rPr>
        <w:t>Test-based Method</w:t>
      </w:r>
      <w:bookmarkEnd w:id="59"/>
    </w:p>
    <w:p w:rsidR="00A9643B" w:rsidRPr="00C735E1" w:rsidRDefault="00C45113" w:rsidP="00A9643B">
      <w:pPr>
        <w:pStyle w:val="BodyText"/>
      </w:pPr>
      <w:r w:rsidRPr="00C735E1">
        <w:t xml:space="preserve">Software testing is a process </w:t>
      </w:r>
      <w:r w:rsidR="008D2D1A" w:rsidRPr="00C735E1">
        <w:t xml:space="preserve">that </w:t>
      </w:r>
      <w:r w:rsidRPr="00C735E1">
        <w:t>evaluate</w:t>
      </w:r>
      <w:r w:rsidR="008D2D1A" w:rsidRPr="00C735E1">
        <w:t>s</w:t>
      </w:r>
      <w:r w:rsidRPr="00C735E1">
        <w:t xml:space="preserve"> the functionality of software with an intent to find whether the software meets the specified requirements by a set of inputs or test cases and to identify the defects to ensure that the software is error-free</w:t>
      </w:r>
      <w:r w:rsidR="000D3AD1" w:rsidRPr="00C735E1">
        <w:t xml:space="preserve"> </w:t>
      </w:r>
      <w:sdt>
        <w:sdtPr>
          <w:id w:val="-586074350"/>
          <w:citation/>
        </w:sdtPr>
        <w:sdtEndPr/>
        <w:sdtContent>
          <w:r w:rsidR="0043204D" w:rsidRPr="00C735E1">
            <w:fldChar w:fldCharType="begin"/>
          </w:r>
          <w:r w:rsidR="0043204D" w:rsidRPr="00C735E1">
            <w:rPr>
              <w:rFonts w:eastAsia="바탕"/>
            </w:rPr>
            <w:instrText xml:space="preserve"> </w:instrText>
          </w:r>
          <w:r w:rsidR="0043204D" w:rsidRPr="00C735E1">
            <w:rPr>
              <w:rFonts w:eastAsia="바탕" w:hint="eastAsia"/>
            </w:rPr>
            <w:instrText>CITATION GJM11 \l 1042</w:instrText>
          </w:r>
          <w:r w:rsidR="0043204D" w:rsidRPr="00C735E1">
            <w:rPr>
              <w:rFonts w:eastAsia="바탕"/>
            </w:rPr>
            <w:instrText xml:space="preserve"> </w:instrText>
          </w:r>
          <w:r w:rsidR="0043204D" w:rsidRPr="00C735E1">
            <w:fldChar w:fldCharType="separate"/>
          </w:r>
          <w:r w:rsidR="00466682" w:rsidRPr="00466682">
            <w:rPr>
              <w:rFonts w:eastAsia="바탕"/>
              <w:noProof/>
            </w:rPr>
            <w:t>[45]</w:t>
          </w:r>
          <w:r w:rsidR="0043204D" w:rsidRPr="00C735E1">
            <w:fldChar w:fldCharType="end"/>
          </w:r>
        </w:sdtContent>
      </w:sdt>
      <w:r w:rsidRPr="00C735E1">
        <w:t>.</w:t>
      </w:r>
      <w:r w:rsidR="000D3AD1" w:rsidRPr="00C735E1">
        <w:t xml:space="preserve"> </w:t>
      </w:r>
      <w:r w:rsidR="00E05A9B" w:rsidRPr="00C735E1">
        <w:t>In the nuclear field, t</w:t>
      </w:r>
      <w:r w:rsidR="003E2402" w:rsidRPr="00C735E1">
        <w:t>est-based methods essentially are those employing standard statistical methods to the results of software tests and possibly to operational data, in the same way as hardware data is analyzed</w:t>
      </w:r>
      <w:r w:rsidR="00E05A9B" w:rsidRPr="00C735E1">
        <w:t xml:space="preserve"> </w:t>
      </w:r>
      <w:sdt>
        <w:sdtPr>
          <w:id w:val="1191102314"/>
          <w:citation/>
        </w:sdtPr>
        <w:sdtEndPr/>
        <w:sdtContent>
          <w:r w:rsidR="00BF0EB3" w:rsidRPr="00C735E1">
            <w:fldChar w:fldCharType="begin"/>
          </w:r>
          <w:r w:rsidR="00944A33" w:rsidRPr="00C735E1">
            <w:rPr>
              <w:rFonts w:eastAsia="바탕"/>
            </w:rPr>
            <w:instrText xml:space="preserve">CITATION TLC10 \l 1042 </w:instrText>
          </w:r>
          <w:r w:rsidR="00BF0EB3" w:rsidRPr="00C735E1">
            <w:fldChar w:fldCharType="separate"/>
          </w:r>
          <w:r w:rsidR="00466682" w:rsidRPr="00466682">
            <w:rPr>
              <w:rFonts w:eastAsia="바탕"/>
              <w:noProof/>
            </w:rPr>
            <w:t>[46]</w:t>
          </w:r>
          <w:r w:rsidR="00BF0EB3" w:rsidRPr="00C735E1">
            <w:fldChar w:fldCharType="end"/>
          </w:r>
        </w:sdtContent>
      </w:sdt>
      <w:r w:rsidR="003E2402" w:rsidRPr="00C735E1">
        <w:t xml:space="preserve">. </w:t>
      </w:r>
      <w:r w:rsidR="00B77F6D" w:rsidRPr="00C735E1">
        <w:t xml:space="preserve">In software testing, </w:t>
      </w:r>
      <w:r w:rsidR="00232193" w:rsidRPr="00C735E1">
        <w:t xml:space="preserve">a program </w:t>
      </w:r>
      <w:r w:rsidR="00B77F6D" w:rsidRPr="00C735E1">
        <w:t xml:space="preserve">is executed </w:t>
      </w:r>
      <w:r w:rsidR="00232193" w:rsidRPr="00C735E1">
        <w:t>with selected data samples from the software’s operational environment and check the answer against an oracle</w:t>
      </w:r>
      <w:r w:rsidR="007B7501" w:rsidRPr="00C735E1">
        <w:t xml:space="preserve"> </w:t>
      </w:r>
      <w:sdt>
        <w:sdtPr>
          <w:id w:val="-1661541622"/>
          <w:citation/>
        </w:sdtPr>
        <w:sdtEndPr/>
        <w:sdtContent>
          <w:r w:rsidR="007B7501" w:rsidRPr="00C735E1">
            <w:fldChar w:fldCharType="begin"/>
          </w:r>
          <w:r w:rsidR="00944A33" w:rsidRPr="00C735E1">
            <w:rPr>
              <w:rFonts w:eastAsia="바탕"/>
            </w:rPr>
            <w:instrText xml:space="preserve">CITATION GDa07 \l 1042 </w:instrText>
          </w:r>
          <w:r w:rsidR="007B7501" w:rsidRPr="00C735E1">
            <w:fldChar w:fldCharType="separate"/>
          </w:r>
          <w:r w:rsidR="00466682" w:rsidRPr="00466682">
            <w:rPr>
              <w:rFonts w:eastAsia="바탕"/>
              <w:noProof/>
            </w:rPr>
            <w:t>[47]</w:t>
          </w:r>
          <w:r w:rsidR="007B7501" w:rsidRPr="00C735E1">
            <w:fldChar w:fldCharType="end"/>
          </w:r>
        </w:sdtContent>
      </w:sdt>
      <w:r w:rsidR="00232193" w:rsidRPr="00C735E1">
        <w:t xml:space="preserve">. </w:t>
      </w:r>
      <w:r w:rsidR="00256A7E" w:rsidRPr="00C735E1">
        <w:t>Here, a</w:t>
      </w:r>
      <w:r w:rsidR="00232193" w:rsidRPr="00C735E1">
        <w:t xml:space="preserve">n oracle is a decision mechanism for judging the outcome of executing a program as successful or failed. </w:t>
      </w:r>
      <w:r w:rsidR="00256A7E" w:rsidRPr="00C735E1">
        <w:t>T</w:t>
      </w:r>
      <w:r w:rsidR="00232193" w:rsidRPr="00C735E1">
        <w:t xml:space="preserve">he program signifies a </w:t>
      </w:r>
      <w:r w:rsidR="0047687F" w:rsidRPr="00C735E1">
        <w:t xml:space="preserve">logic </w:t>
      </w:r>
      <w:r w:rsidR="00232193" w:rsidRPr="00C735E1">
        <w:t>within software</w:t>
      </w:r>
      <w:r w:rsidR="00257CEF" w:rsidRPr="00C735E1">
        <w:t xml:space="preserve"> </w:t>
      </w:r>
      <w:r w:rsidR="0047687F" w:rsidRPr="00C735E1">
        <w:t>that execute</w:t>
      </w:r>
      <w:r w:rsidR="004234B8" w:rsidRPr="00C735E1">
        <w:t>s</w:t>
      </w:r>
      <w:r w:rsidR="0047687F" w:rsidRPr="00C735E1">
        <w:t xml:space="preserve"> the logic to operate NPP </w:t>
      </w:r>
      <w:r w:rsidR="00232193" w:rsidRPr="00C735E1">
        <w:t>digital system.</w:t>
      </w:r>
      <w:r w:rsidR="00703707" w:rsidRPr="00C735E1">
        <w:t xml:space="preserve"> The studies relevant to the test-based approach conducted in the nuclear field are mainly </w:t>
      </w:r>
      <w:r w:rsidR="00CD245E" w:rsidRPr="00C735E1">
        <w:t xml:space="preserve">categorized </w:t>
      </w:r>
      <w:r w:rsidR="00703707" w:rsidRPr="00C735E1">
        <w:t xml:space="preserve">into two </w:t>
      </w:r>
      <w:r w:rsidR="005B2F09" w:rsidRPr="00C735E1">
        <w:t xml:space="preserve">testing </w:t>
      </w:r>
      <w:r w:rsidR="00703707" w:rsidRPr="00C735E1">
        <w:t xml:space="preserve">methods: </w:t>
      </w:r>
      <w:r w:rsidR="00A84CD8" w:rsidRPr="00C735E1">
        <w:t>(</w:t>
      </w:r>
      <w:r w:rsidR="00703707" w:rsidRPr="00C735E1">
        <w:t xml:space="preserve">1) black-box testing methods </w:t>
      </w:r>
      <w:sdt>
        <w:sdtPr>
          <w:id w:val="-887952318"/>
          <w:citation/>
        </w:sdtPr>
        <w:sdtEndPr/>
        <w:sdtContent>
          <w:r w:rsidR="004F6917" w:rsidRPr="00C735E1">
            <w:fldChar w:fldCharType="begin"/>
          </w:r>
          <w:r w:rsidR="00944A33" w:rsidRPr="00C735E1">
            <w:rPr>
              <w:rFonts w:eastAsia="바탕"/>
            </w:rPr>
            <w:instrText xml:space="preserve">CITATION JMa95 \l 1042 </w:instrText>
          </w:r>
          <w:r w:rsidR="004F6917" w:rsidRPr="00C735E1">
            <w:fldChar w:fldCharType="separate"/>
          </w:r>
          <w:r w:rsidR="00466682" w:rsidRPr="00466682">
            <w:rPr>
              <w:rFonts w:eastAsia="바탕"/>
              <w:noProof/>
            </w:rPr>
            <w:t>[48]</w:t>
          </w:r>
          <w:r w:rsidR="004F6917" w:rsidRPr="00C735E1">
            <w:fldChar w:fldCharType="end"/>
          </w:r>
        </w:sdtContent>
      </w:sdt>
      <w:r w:rsidR="008307E5" w:rsidRPr="00C735E1">
        <w:t xml:space="preserve">, </w:t>
      </w:r>
      <w:sdt>
        <w:sdtPr>
          <w:id w:val="-1079287964"/>
          <w:citation/>
        </w:sdtPr>
        <w:sdtEndPr/>
        <w:sdtContent>
          <w:r w:rsidR="004F6917" w:rsidRPr="00C735E1">
            <w:fldChar w:fldCharType="begin"/>
          </w:r>
          <w:r w:rsidR="00944A33" w:rsidRPr="00C735E1">
            <w:rPr>
              <w:rFonts w:eastAsia="바탕"/>
            </w:rPr>
            <w:instrText xml:space="preserve">CITATION SKu07 \l 1042 </w:instrText>
          </w:r>
          <w:r w:rsidR="004F6917" w:rsidRPr="00C735E1">
            <w:fldChar w:fldCharType="separate"/>
          </w:r>
          <w:r w:rsidR="00466682" w:rsidRPr="00466682">
            <w:rPr>
              <w:rFonts w:eastAsia="바탕"/>
              <w:noProof/>
            </w:rPr>
            <w:t>[49]</w:t>
          </w:r>
          <w:r w:rsidR="004F6917" w:rsidRPr="00C735E1">
            <w:fldChar w:fldCharType="end"/>
          </w:r>
        </w:sdtContent>
      </w:sdt>
      <w:r w:rsidR="008307E5" w:rsidRPr="00C735E1">
        <w:t xml:space="preserve">, </w:t>
      </w:r>
      <w:sdt>
        <w:sdtPr>
          <w:id w:val="-718126991"/>
          <w:citation/>
        </w:sdtPr>
        <w:sdtEndPr/>
        <w:sdtContent>
          <w:r w:rsidR="004F6917" w:rsidRPr="00C735E1">
            <w:fldChar w:fldCharType="begin"/>
          </w:r>
          <w:r w:rsidR="00944A33" w:rsidRPr="00C735E1">
            <w:rPr>
              <w:rFonts w:eastAsia="바탕"/>
            </w:rPr>
            <w:instrText xml:space="preserve">CITATION TLC17 \l 1042 </w:instrText>
          </w:r>
          <w:r w:rsidR="004F6917" w:rsidRPr="00C735E1">
            <w:fldChar w:fldCharType="separate"/>
          </w:r>
          <w:r w:rsidR="00466682" w:rsidRPr="00466682">
            <w:rPr>
              <w:rFonts w:eastAsia="바탕"/>
              <w:noProof/>
            </w:rPr>
            <w:t>[50]</w:t>
          </w:r>
          <w:r w:rsidR="004F6917" w:rsidRPr="00C735E1">
            <w:fldChar w:fldCharType="end"/>
          </w:r>
        </w:sdtContent>
      </w:sdt>
      <w:r w:rsidR="00D23F85" w:rsidRPr="00C735E1">
        <w:t xml:space="preserve">, </w:t>
      </w:r>
      <w:sdt>
        <w:sdtPr>
          <w:id w:val="298195791"/>
          <w:citation/>
        </w:sdtPr>
        <w:sdtEndPr/>
        <w:sdtContent>
          <w:r w:rsidR="004F6917" w:rsidRPr="00C735E1">
            <w:fldChar w:fldCharType="begin"/>
          </w:r>
          <w:r w:rsidR="004F6917" w:rsidRPr="00C735E1">
            <w:rPr>
              <w:rFonts w:eastAsia="바탕"/>
            </w:rPr>
            <w:instrText xml:space="preserve"> </w:instrText>
          </w:r>
          <w:r w:rsidR="004F6917" w:rsidRPr="00C735E1">
            <w:rPr>
              <w:rFonts w:eastAsia="바탕" w:hint="eastAsia"/>
            </w:rPr>
            <w:instrText>CITATION TLC16 \l 1042</w:instrText>
          </w:r>
          <w:r w:rsidR="004F6917" w:rsidRPr="00C735E1">
            <w:rPr>
              <w:rFonts w:eastAsia="바탕"/>
            </w:rPr>
            <w:instrText xml:space="preserve"> </w:instrText>
          </w:r>
          <w:r w:rsidR="004F6917" w:rsidRPr="00C735E1">
            <w:fldChar w:fldCharType="separate"/>
          </w:r>
          <w:r w:rsidR="00466682" w:rsidRPr="00466682">
            <w:rPr>
              <w:rFonts w:eastAsia="바탕"/>
              <w:noProof/>
            </w:rPr>
            <w:t>[51]</w:t>
          </w:r>
          <w:r w:rsidR="004F6917" w:rsidRPr="00C735E1">
            <w:fldChar w:fldCharType="end"/>
          </w:r>
        </w:sdtContent>
      </w:sdt>
      <w:r w:rsidR="00D23F85" w:rsidRPr="00C735E1">
        <w:t xml:space="preserve"> </w:t>
      </w:r>
      <w:r w:rsidR="00703707" w:rsidRPr="00C735E1">
        <w:t xml:space="preserve">and </w:t>
      </w:r>
      <w:r w:rsidR="00A84CD8" w:rsidRPr="00C735E1">
        <w:t>(</w:t>
      </w:r>
      <w:r w:rsidR="00703707" w:rsidRPr="00C735E1">
        <w:t xml:space="preserve">2) white-box testing methods </w:t>
      </w:r>
      <w:sdt>
        <w:sdtPr>
          <w:id w:val="-1256583743"/>
          <w:citation/>
        </w:sdtPr>
        <w:sdtEndPr/>
        <w:sdtContent>
          <w:r w:rsidR="00DD52A2" w:rsidRPr="00C735E1">
            <w:fldChar w:fldCharType="begin"/>
          </w:r>
          <w:r w:rsidR="00944A33" w:rsidRPr="00C735E1">
            <w:rPr>
              <w:rFonts w:eastAsia="바탕"/>
            </w:rPr>
            <w:instrText xml:space="preserve">CITATION HGK09 \l 1042 </w:instrText>
          </w:r>
          <w:r w:rsidR="00DD52A2" w:rsidRPr="00C735E1">
            <w:fldChar w:fldCharType="separate"/>
          </w:r>
          <w:r w:rsidR="00466682" w:rsidRPr="00466682">
            <w:rPr>
              <w:rFonts w:eastAsia="바탕"/>
              <w:noProof/>
            </w:rPr>
            <w:t>[52]</w:t>
          </w:r>
          <w:r w:rsidR="00DD52A2" w:rsidRPr="00C735E1">
            <w:fldChar w:fldCharType="end"/>
          </w:r>
        </w:sdtContent>
      </w:sdt>
      <w:r w:rsidR="008C7634" w:rsidRPr="00C735E1">
        <w:t xml:space="preserve">, </w:t>
      </w:r>
      <w:sdt>
        <w:sdtPr>
          <w:id w:val="1432243794"/>
          <w:citation/>
        </w:sdtPr>
        <w:sdtEndPr/>
        <w:sdtContent>
          <w:r w:rsidR="00DD52A2" w:rsidRPr="00C735E1">
            <w:fldChar w:fldCharType="begin"/>
          </w:r>
          <w:r w:rsidR="00944A33" w:rsidRPr="00C735E1">
            <w:rPr>
              <w:rFonts w:eastAsia="바탕"/>
            </w:rPr>
            <w:instrText xml:space="preserve">CITATION SMS15 \l 1042 </w:instrText>
          </w:r>
          <w:r w:rsidR="00DD52A2" w:rsidRPr="00C735E1">
            <w:fldChar w:fldCharType="separate"/>
          </w:r>
          <w:r w:rsidR="00466682" w:rsidRPr="00466682">
            <w:rPr>
              <w:rFonts w:eastAsia="바탕"/>
              <w:noProof/>
            </w:rPr>
            <w:t>[53]</w:t>
          </w:r>
          <w:r w:rsidR="00DD52A2" w:rsidRPr="00C735E1">
            <w:fldChar w:fldCharType="end"/>
          </w:r>
        </w:sdtContent>
      </w:sdt>
      <w:r w:rsidR="008C7634" w:rsidRPr="00C735E1">
        <w:t xml:space="preserve">, </w:t>
      </w:r>
      <w:sdt>
        <w:sdtPr>
          <w:id w:val="1163135849"/>
          <w:citation/>
        </w:sdtPr>
        <w:sdtEndPr/>
        <w:sdtContent>
          <w:r w:rsidR="00DD52A2" w:rsidRPr="00C735E1">
            <w:fldChar w:fldCharType="begin"/>
          </w:r>
          <w:r w:rsidR="00944A33" w:rsidRPr="00C735E1">
            <w:rPr>
              <w:rFonts w:eastAsia="바탕"/>
            </w:rPr>
            <w:instrText xml:space="preserve">CITATION HEK17 \l 1042 </w:instrText>
          </w:r>
          <w:r w:rsidR="00DD52A2" w:rsidRPr="00C735E1">
            <w:fldChar w:fldCharType="separate"/>
          </w:r>
          <w:r w:rsidR="00466682" w:rsidRPr="00466682">
            <w:rPr>
              <w:rFonts w:eastAsia="바탕"/>
              <w:noProof/>
            </w:rPr>
            <w:t>[54]</w:t>
          </w:r>
          <w:r w:rsidR="00DD52A2" w:rsidRPr="00C735E1">
            <w:fldChar w:fldCharType="end"/>
          </w:r>
        </w:sdtContent>
      </w:sdt>
      <w:r w:rsidR="008C7634" w:rsidRPr="00C735E1">
        <w:t xml:space="preserve">, </w:t>
      </w:r>
      <w:sdt>
        <w:sdtPr>
          <w:id w:val="-1311861572"/>
          <w:citation/>
        </w:sdtPr>
        <w:sdtEndPr/>
        <w:sdtContent>
          <w:r w:rsidR="00DD52A2" w:rsidRPr="00C735E1">
            <w:fldChar w:fldCharType="begin"/>
          </w:r>
          <w:r w:rsidR="00944A33" w:rsidRPr="00C735E1">
            <w:rPr>
              <w:rFonts w:eastAsia="바탕"/>
            </w:rPr>
            <w:instrText xml:space="preserve">CITATION JCh19 \l 1042 </w:instrText>
          </w:r>
          <w:r w:rsidR="00DD52A2" w:rsidRPr="00C735E1">
            <w:fldChar w:fldCharType="separate"/>
          </w:r>
          <w:r w:rsidR="00466682" w:rsidRPr="00466682">
            <w:rPr>
              <w:rFonts w:eastAsia="바탕"/>
              <w:noProof/>
            </w:rPr>
            <w:t>[55]</w:t>
          </w:r>
          <w:r w:rsidR="00DD52A2" w:rsidRPr="00C735E1">
            <w:fldChar w:fldCharType="end"/>
          </w:r>
        </w:sdtContent>
      </w:sdt>
      <w:r w:rsidR="00703707" w:rsidRPr="00C735E1">
        <w:t xml:space="preserve">. The following subsections discuss each </w:t>
      </w:r>
      <w:r w:rsidR="001C3CEA" w:rsidRPr="00C735E1">
        <w:t>software test-based</w:t>
      </w:r>
      <w:r w:rsidR="00703707" w:rsidRPr="00C735E1">
        <w:t xml:space="preserve"> method and </w:t>
      </w:r>
      <w:r w:rsidR="00CE50FE" w:rsidRPr="00C735E1">
        <w:t xml:space="preserve">the </w:t>
      </w:r>
      <w:r w:rsidR="00703707" w:rsidRPr="00C735E1">
        <w:t xml:space="preserve">limitation of </w:t>
      </w:r>
      <w:r w:rsidR="00CD4685" w:rsidRPr="00C735E1">
        <w:t xml:space="preserve">the </w:t>
      </w:r>
      <w:r w:rsidR="00703707" w:rsidRPr="00C735E1">
        <w:t>state-of-the-art nuclear application.</w:t>
      </w:r>
    </w:p>
    <w:p w:rsidR="00A9643B" w:rsidRDefault="00A9643B" w:rsidP="00A9643B">
      <w:pPr>
        <w:pStyle w:val="BodyText"/>
      </w:pPr>
    </w:p>
    <w:p w:rsidR="00C350C4" w:rsidRPr="001128B2" w:rsidRDefault="00C350C4" w:rsidP="00D62D4A">
      <w:pPr>
        <w:pStyle w:val="ListParagraph"/>
        <w:numPr>
          <w:ilvl w:val="3"/>
          <w:numId w:val="34"/>
        </w:numPr>
        <w:spacing w:line="480" w:lineRule="auto"/>
        <w:outlineLvl w:val="3"/>
        <w:rPr>
          <w:i/>
          <w:szCs w:val="24"/>
        </w:rPr>
      </w:pPr>
      <w:bookmarkStart w:id="60" w:name="_Toc21453299"/>
      <w:r w:rsidRPr="001128B2">
        <w:rPr>
          <w:i/>
          <w:szCs w:val="24"/>
        </w:rPr>
        <w:lastRenderedPageBreak/>
        <w:t>Black-box Test-based Method</w:t>
      </w:r>
      <w:bookmarkEnd w:id="60"/>
    </w:p>
    <w:p w:rsidR="003D7B4C" w:rsidRPr="00C735E1" w:rsidRDefault="001C3CEA" w:rsidP="003D7B4C">
      <w:pPr>
        <w:pStyle w:val="BodyText"/>
      </w:pPr>
      <w:r w:rsidRPr="00C735E1">
        <w:t>B</w:t>
      </w:r>
      <w:r w:rsidR="009C0140" w:rsidRPr="00C735E1">
        <w:t>lack-box testin</w:t>
      </w:r>
      <w:r w:rsidR="00696D48" w:rsidRPr="00C735E1">
        <w:t>g method</w:t>
      </w:r>
      <w:r w:rsidRPr="00C735E1">
        <w:t xml:space="preserve">, or statistical software-testing approach, </w:t>
      </w:r>
      <w:r w:rsidR="009C0140" w:rsidRPr="00C735E1">
        <w:t>consider</w:t>
      </w:r>
      <w:r w:rsidR="00696D48" w:rsidRPr="00C735E1">
        <w:t>s</w:t>
      </w:r>
      <w:r w:rsidR="009C0140" w:rsidRPr="00C735E1">
        <w:t xml:space="preserve"> a software program as a </w:t>
      </w:r>
      <w:r w:rsidR="00A86276" w:rsidRPr="00C735E1">
        <w:t>single entry</w:t>
      </w:r>
      <w:r w:rsidR="009C0140" w:rsidRPr="00C735E1">
        <w:t>, take</w:t>
      </w:r>
      <w:r w:rsidR="003A5C83" w:rsidRPr="00C735E1">
        <w:t>s</w:t>
      </w:r>
      <w:r w:rsidR="009C0140" w:rsidRPr="00C735E1">
        <w:t xml:space="preserve"> random samples from its input space, determine</w:t>
      </w:r>
      <w:r w:rsidR="003A5C83" w:rsidRPr="00C735E1">
        <w:t>s</w:t>
      </w:r>
      <w:r w:rsidR="009C0140" w:rsidRPr="00C735E1">
        <w:t xml:space="preserve"> if the outputs are correct</w:t>
      </w:r>
      <w:r w:rsidR="003D7B4C" w:rsidRPr="00C735E1">
        <w:t xml:space="preserve"> given test cases</w:t>
      </w:r>
      <w:r w:rsidR="009C0140" w:rsidRPr="00C735E1">
        <w:t>, and use</w:t>
      </w:r>
      <w:r w:rsidR="003A5C83" w:rsidRPr="00C735E1">
        <w:t>s</w:t>
      </w:r>
      <w:r w:rsidR="009C0140" w:rsidRPr="00C735E1">
        <w:t xml:space="preserve"> the results to estimate the software reliability</w:t>
      </w:r>
      <w:r w:rsidR="0047597B" w:rsidRPr="00C735E1">
        <w:t xml:space="preserve"> </w:t>
      </w:r>
      <w:sdt>
        <w:sdtPr>
          <w:id w:val="2248617"/>
          <w:citation/>
        </w:sdtPr>
        <w:sdtEndPr/>
        <w:sdtContent>
          <w:r w:rsidR="00C05CD4" w:rsidRPr="00C735E1">
            <w:fldChar w:fldCharType="begin"/>
          </w:r>
          <w:r w:rsidR="00944A33" w:rsidRPr="00C735E1">
            <w:rPr>
              <w:rFonts w:eastAsia="바탕"/>
            </w:rPr>
            <w:instrText xml:space="preserve">CITATION TLC10 \l 1042 </w:instrText>
          </w:r>
          <w:r w:rsidR="00C05CD4" w:rsidRPr="00C735E1">
            <w:fldChar w:fldCharType="separate"/>
          </w:r>
          <w:r w:rsidR="00466682" w:rsidRPr="00466682">
            <w:rPr>
              <w:rFonts w:eastAsia="바탕"/>
              <w:noProof/>
            </w:rPr>
            <w:t>[46]</w:t>
          </w:r>
          <w:r w:rsidR="00C05CD4" w:rsidRPr="00C735E1">
            <w:fldChar w:fldCharType="end"/>
          </w:r>
        </w:sdtContent>
      </w:sdt>
      <w:r w:rsidR="009C0140" w:rsidRPr="00C735E1">
        <w:t xml:space="preserve">. </w:t>
      </w:r>
      <w:r w:rsidR="003D7B4C" w:rsidRPr="00C735E1">
        <w:t>Here, the software test cases</w:t>
      </w:r>
      <w:r w:rsidR="009E79D4" w:rsidRPr="00C735E1">
        <w:t xml:space="preserve"> are </w:t>
      </w:r>
      <w:r w:rsidR="00E05BB4" w:rsidRPr="00C735E1">
        <w:t xml:space="preserve">developed as a trajectory form, i.e., </w:t>
      </w:r>
      <w:r w:rsidR="006D7717" w:rsidRPr="00C735E1">
        <w:t xml:space="preserve">a series of successive values for the input variables of software that occur during the </w:t>
      </w:r>
      <w:r w:rsidR="00E05BB4" w:rsidRPr="00C735E1">
        <w:t>operation of software over time,</w:t>
      </w:r>
      <w:r w:rsidR="006D7717" w:rsidRPr="00C735E1">
        <w:t xml:space="preserve"> </w:t>
      </w:r>
      <w:r w:rsidR="003D7B4C" w:rsidRPr="00C735E1">
        <w:t xml:space="preserve">which </w:t>
      </w:r>
      <w:r w:rsidR="006A18F2" w:rsidRPr="00C735E1">
        <w:t xml:space="preserve">is </w:t>
      </w:r>
      <w:r w:rsidR="003D7B4C" w:rsidRPr="00C735E1">
        <w:t>sampled from the operational profile of a software</w:t>
      </w:r>
      <w:r w:rsidR="006D7717" w:rsidRPr="00C735E1">
        <w:t xml:space="preserve"> </w:t>
      </w:r>
      <w:sdt>
        <w:sdtPr>
          <w:id w:val="2057123600"/>
          <w:citation/>
        </w:sdtPr>
        <w:sdtEndPr/>
        <w:sdtContent>
          <w:r w:rsidR="00081340" w:rsidRPr="00C735E1">
            <w:fldChar w:fldCharType="begin"/>
          </w:r>
          <w:r w:rsidR="00944A33" w:rsidRPr="00C735E1">
            <w:rPr>
              <w:rFonts w:eastAsia="바탕"/>
            </w:rPr>
            <w:instrText xml:space="preserve">CITATION TLC17 \l 1042 </w:instrText>
          </w:r>
          <w:r w:rsidR="00081340" w:rsidRPr="00C735E1">
            <w:fldChar w:fldCharType="separate"/>
          </w:r>
          <w:r w:rsidR="00466682" w:rsidRPr="00466682">
            <w:rPr>
              <w:rFonts w:eastAsia="바탕"/>
              <w:noProof/>
            </w:rPr>
            <w:t>[50]</w:t>
          </w:r>
          <w:r w:rsidR="00081340" w:rsidRPr="00C735E1">
            <w:fldChar w:fldCharType="end"/>
          </w:r>
        </w:sdtContent>
      </w:sdt>
      <w:r w:rsidR="003D7B4C" w:rsidRPr="00C735E1">
        <w:t xml:space="preserve">. </w:t>
      </w:r>
      <w:r w:rsidR="00681E2C" w:rsidRPr="00C735E1">
        <w:t xml:space="preserve">As the black-box testing is conducted without </w:t>
      </w:r>
      <w:r w:rsidR="006A18F2" w:rsidRPr="00C735E1">
        <w:t xml:space="preserve">the </w:t>
      </w:r>
      <w:r w:rsidR="00681E2C" w:rsidRPr="00C735E1">
        <w:t xml:space="preserve">knowledge on the program’s internal logic or structure, the test configuration usually </w:t>
      </w:r>
      <w:r w:rsidR="00EA1C51" w:rsidRPr="00C735E1">
        <w:t>employs original hardware</w:t>
      </w:r>
      <w:r w:rsidR="00566513" w:rsidRPr="00C735E1">
        <w:t xml:space="preserve"> or system</w:t>
      </w:r>
      <w:r w:rsidR="001A1F6B" w:rsidRPr="00C735E1">
        <w:t xml:space="preserve"> installed with the software under test</w:t>
      </w:r>
      <w:r w:rsidR="00EA1C51" w:rsidRPr="00C735E1">
        <w:t xml:space="preserve">. </w:t>
      </w:r>
      <w:r w:rsidR="003D7B4C" w:rsidRPr="00C735E1">
        <w:t xml:space="preserve">The test results </w:t>
      </w:r>
      <w:r w:rsidR="00EA1C51" w:rsidRPr="00C735E1">
        <w:t xml:space="preserve">from </w:t>
      </w:r>
      <w:r w:rsidR="000F79BE" w:rsidRPr="00C735E1">
        <w:t xml:space="preserve">the test </w:t>
      </w:r>
      <w:r w:rsidR="00EA1C51" w:rsidRPr="00C735E1">
        <w:t xml:space="preserve">configuration </w:t>
      </w:r>
      <w:r w:rsidR="003D7B4C" w:rsidRPr="00C735E1">
        <w:t xml:space="preserve">are used for statistical analyses such as </w:t>
      </w:r>
      <w:r w:rsidR="001D7B1C" w:rsidRPr="00C735E1">
        <w:t xml:space="preserve">the </w:t>
      </w:r>
      <w:r w:rsidR="003D7B4C" w:rsidRPr="00C735E1">
        <w:t xml:space="preserve">frequentist approach </w:t>
      </w:r>
      <w:sdt>
        <w:sdtPr>
          <w:id w:val="223494959"/>
          <w:citation/>
        </w:sdtPr>
        <w:sdtEndPr/>
        <w:sdtContent>
          <w:r w:rsidR="008D54CA" w:rsidRPr="00C735E1">
            <w:fldChar w:fldCharType="begin"/>
          </w:r>
          <w:r w:rsidR="008D54CA" w:rsidRPr="00C735E1">
            <w:rPr>
              <w:rFonts w:eastAsia="바탕"/>
            </w:rPr>
            <w:instrText xml:space="preserve"> </w:instrText>
          </w:r>
          <w:r w:rsidR="008D54CA" w:rsidRPr="00C735E1">
            <w:rPr>
              <w:rFonts w:eastAsia="바탕" w:hint="eastAsia"/>
            </w:rPr>
            <w:instrText>CITATION NDS991 \l 1042</w:instrText>
          </w:r>
          <w:r w:rsidR="008D54CA" w:rsidRPr="00C735E1">
            <w:rPr>
              <w:rFonts w:eastAsia="바탕"/>
            </w:rPr>
            <w:instrText xml:space="preserve"> </w:instrText>
          </w:r>
          <w:r w:rsidR="008D54CA" w:rsidRPr="00C735E1">
            <w:fldChar w:fldCharType="separate"/>
          </w:r>
          <w:r w:rsidR="00466682" w:rsidRPr="00466682">
            <w:rPr>
              <w:rFonts w:eastAsia="바탕"/>
              <w:noProof/>
            </w:rPr>
            <w:t>[56]</w:t>
          </w:r>
          <w:r w:rsidR="008D54CA" w:rsidRPr="00C735E1">
            <w:fldChar w:fldCharType="end"/>
          </w:r>
        </w:sdtContent>
      </w:sdt>
      <w:r w:rsidR="00CB584B" w:rsidRPr="00C735E1">
        <w:t xml:space="preserve"> </w:t>
      </w:r>
      <w:r w:rsidR="003D7B4C" w:rsidRPr="00C735E1">
        <w:t xml:space="preserve">or Bayesian approach </w:t>
      </w:r>
      <w:sdt>
        <w:sdtPr>
          <w:id w:val="-1371065636"/>
          <w:citation/>
        </w:sdtPr>
        <w:sdtEndPr/>
        <w:sdtContent>
          <w:r w:rsidR="008D54CA" w:rsidRPr="00C735E1">
            <w:fldChar w:fldCharType="begin"/>
          </w:r>
          <w:r w:rsidR="00944A33" w:rsidRPr="00C735E1">
            <w:rPr>
              <w:rFonts w:eastAsia="바탕"/>
            </w:rPr>
            <w:instrText xml:space="preserve">CITATION KWM92 \l 1042 </w:instrText>
          </w:r>
          <w:r w:rsidR="008D54CA" w:rsidRPr="00C735E1">
            <w:fldChar w:fldCharType="separate"/>
          </w:r>
          <w:r w:rsidR="00466682" w:rsidRPr="00466682">
            <w:rPr>
              <w:rFonts w:eastAsia="바탕"/>
              <w:noProof/>
            </w:rPr>
            <w:t>[57]</w:t>
          </w:r>
          <w:r w:rsidR="008D54CA" w:rsidRPr="00C735E1">
            <w:fldChar w:fldCharType="end"/>
          </w:r>
        </w:sdtContent>
      </w:sdt>
      <w:r w:rsidR="00CB584B" w:rsidRPr="00C735E1">
        <w:t xml:space="preserve"> </w:t>
      </w:r>
      <w:r w:rsidR="004025F8" w:rsidRPr="00C735E1">
        <w:t xml:space="preserve">in estimating </w:t>
      </w:r>
      <w:r w:rsidR="003D7B4C" w:rsidRPr="00C735E1">
        <w:t>the software reliability.</w:t>
      </w:r>
      <w:r w:rsidR="00B47047" w:rsidRPr="00C735E1">
        <w:t xml:space="preserve"> For example, 3 x</w:t>
      </w:r>
      <w:r w:rsidR="00681E2C" w:rsidRPr="00C735E1">
        <w:t xml:space="preserve"> 10</w:t>
      </w:r>
      <w:r w:rsidR="00681E2C" w:rsidRPr="00C735E1">
        <w:rPr>
          <w:vertAlign w:val="superscript"/>
        </w:rPr>
        <w:t>5</w:t>
      </w:r>
      <w:r w:rsidR="00681E2C" w:rsidRPr="00C735E1">
        <w:t xml:space="preserve"> tests must be successful (no failures observed) to demonstrate a probability of failure of a software per demand of 10</w:t>
      </w:r>
      <w:r w:rsidR="00681E2C" w:rsidRPr="00C735E1">
        <w:rPr>
          <w:vertAlign w:val="superscript"/>
        </w:rPr>
        <w:t>-5</w:t>
      </w:r>
      <w:r w:rsidR="00681E2C" w:rsidRPr="00C735E1">
        <w:t xml:space="preserve"> with a 95% confidence level based on </w:t>
      </w:r>
      <w:r w:rsidR="00057F73" w:rsidRPr="00C735E1">
        <w:t xml:space="preserve">the </w:t>
      </w:r>
      <w:r w:rsidR="00681E2C" w:rsidRPr="00C735E1">
        <w:t>frequentist approach.</w:t>
      </w:r>
    </w:p>
    <w:p w:rsidR="00545FEE" w:rsidRPr="00C735E1" w:rsidRDefault="00A664B3" w:rsidP="00A664B3">
      <w:pPr>
        <w:pStyle w:val="BodyText"/>
      </w:pPr>
      <w:r w:rsidRPr="00C735E1">
        <w:t xml:space="preserve">The black-box testing methods conducted in nuclear field include the reliability tests of the loop-operating control system (LOCS) of an Advance Test Reactor (ATR) experimental loop at Idaho National Laboratory </w:t>
      </w:r>
      <w:sdt>
        <w:sdtPr>
          <w:id w:val="695586763"/>
          <w:citation/>
        </w:sdtPr>
        <w:sdtEndPr/>
        <w:sdtContent>
          <w:r w:rsidR="00994007" w:rsidRPr="00C735E1">
            <w:fldChar w:fldCharType="begin"/>
          </w:r>
          <w:r w:rsidR="00944A33" w:rsidRPr="00C735E1">
            <w:rPr>
              <w:rFonts w:eastAsia="바탕"/>
            </w:rPr>
            <w:instrText xml:space="preserve">CITATION TLC17 \l 1042 </w:instrText>
          </w:r>
          <w:r w:rsidR="00994007" w:rsidRPr="00C735E1">
            <w:fldChar w:fldCharType="separate"/>
          </w:r>
          <w:r w:rsidR="00466682" w:rsidRPr="00466682">
            <w:rPr>
              <w:rFonts w:eastAsia="바탕"/>
              <w:noProof/>
            </w:rPr>
            <w:t>[50]</w:t>
          </w:r>
          <w:r w:rsidR="00994007" w:rsidRPr="00C735E1">
            <w:fldChar w:fldCharType="end"/>
          </w:r>
        </w:sdtContent>
      </w:sdt>
      <w:r w:rsidRPr="00C735E1">
        <w:t xml:space="preserve">, </w:t>
      </w:r>
      <w:r w:rsidR="005511E1" w:rsidRPr="00C735E1">
        <w:t>bistable processor (</w:t>
      </w:r>
      <w:r w:rsidR="006C4867" w:rsidRPr="00C735E1">
        <w:t>BP</w:t>
      </w:r>
      <w:r w:rsidR="005511E1" w:rsidRPr="00C735E1">
        <w:t>)</w:t>
      </w:r>
      <w:r w:rsidR="006C4867" w:rsidRPr="00C735E1">
        <w:t xml:space="preserve"> and </w:t>
      </w:r>
      <w:r w:rsidR="00D73395" w:rsidRPr="00C735E1">
        <w:t>coincidence processor (</w:t>
      </w:r>
      <w:r w:rsidR="006C4867" w:rsidRPr="00C735E1">
        <w:t>CP</w:t>
      </w:r>
      <w:r w:rsidR="00D73395" w:rsidRPr="00C735E1">
        <w:t>)</w:t>
      </w:r>
      <w:r w:rsidR="006C4867" w:rsidRPr="00C735E1">
        <w:t xml:space="preserve"> trip logic software of APR-1400 RPS</w:t>
      </w:r>
      <w:r w:rsidR="00CB584B" w:rsidRPr="00C735E1">
        <w:t xml:space="preserve"> </w:t>
      </w:r>
      <w:sdt>
        <w:sdtPr>
          <w:id w:val="1787535348"/>
          <w:citation/>
        </w:sdtPr>
        <w:sdtEndPr/>
        <w:sdtContent>
          <w:r w:rsidR="00E8081B" w:rsidRPr="00C735E1">
            <w:fldChar w:fldCharType="begin"/>
          </w:r>
          <w:r w:rsidR="00944A33" w:rsidRPr="00C735E1">
            <w:rPr>
              <w:rFonts w:eastAsia="바탕"/>
            </w:rPr>
            <w:instrText xml:space="preserve">CITATION JSe18 \l 1042 </w:instrText>
          </w:r>
          <w:r w:rsidR="00E8081B" w:rsidRPr="00C735E1">
            <w:fldChar w:fldCharType="separate"/>
          </w:r>
          <w:r w:rsidR="00466682" w:rsidRPr="00466682">
            <w:rPr>
              <w:rFonts w:eastAsia="바탕"/>
              <w:noProof/>
            </w:rPr>
            <w:t>[58]</w:t>
          </w:r>
          <w:r w:rsidR="00E8081B" w:rsidRPr="00C735E1">
            <w:fldChar w:fldCharType="end"/>
          </w:r>
        </w:sdtContent>
      </w:sdt>
      <w:r w:rsidR="006C4867" w:rsidRPr="00C735E1">
        <w:t xml:space="preserve">, and </w:t>
      </w:r>
      <w:r w:rsidRPr="00C735E1">
        <w:t xml:space="preserve">digital </w:t>
      </w:r>
      <w:r w:rsidR="006C4867" w:rsidRPr="00C735E1">
        <w:t xml:space="preserve">RPS </w:t>
      </w:r>
      <w:r w:rsidRPr="00C735E1">
        <w:t xml:space="preserve">based on </w:t>
      </w:r>
      <w:r w:rsidR="006B389D" w:rsidRPr="00C735E1">
        <w:t>V</w:t>
      </w:r>
      <w:r w:rsidR="00FC4BFC" w:rsidRPr="00C735E1">
        <w:t>ersa module Europe bus single-</w:t>
      </w:r>
      <w:r w:rsidRPr="00C735E1">
        <w:t xml:space="preserve">board computer developed by Korea Power Engineering Company, Inc. </w:t>
      </w:r>
      <w:sdt>
        <w:sdtPr>
          <w:id w:val="228038370"/>
          <w:citation/>
        </w:sdtPr>
        <w:sdtEndPr/>
        <w:sdtContent>
          <w:r w:rsidR="00FB6D62" w:rsidRPr="00C735E1">
            <w:fldChar w:fldCharType="begin"/>
          </w:r>
          <w:r w:rsidR="00FB6D62" w:rsidRPr="00C735E1">
            <w:rPr>
              <w:rFonts w:eastAsia="바탕"/>
            </w:rPr>
            <w:instrText xml:space="preserve"> </w:instrText>
          </w:r>
          <w:r w:rsidR="00FB6D62" w:rsidRPr="00C735E1">
            <w:rPr>
              <w:rFonts w:eastAsia="바탕" w:hint="eastAsia"/>
            </w:rPr>
            <w:instrText>CITATION HKS06 \l 1042</w:instrText>
          </w:r>
          <w:r w:rsidR="00FB6D62" w:rsidRPr="00C735E1">
            <w:rPr>
              <w:rFonts w:eastAsia="바탕"/>
            </w:rPr>
            <w:instrText xml:space="preserve"> </w:instrText>
          </w:r>
          <w:r w:rsidR="00FB6D62" w:rsidRPr="00C735E1">
            <w:fldChar w:fldCharType="separate"/>
          </w:r>
          <w:r w:rsidR="00466682" w:rsidRPr="00466682">
            <w:rPr>
              <w:rFonts w:eastAsia="바탕"/>
              <w:noProof/>
            </w:rPr>
            <w:t>[59]</w:t>
          </w:r>
          <w:r w:rsidR="00FB6D62" w:rsidRPr="00C735E1">
            <w:fldChar w:fldCharType="end"/>
          </w:r>
        </w:sdtContent>
      </w:sdt>
      <w:r w:rsidR="006C4867" w:rsidRPr="00C735E1">
        <w:t xml:space="preserve">. </w:t>
      </w:r>
      <w:r w:rsidRPr="00C735E1">
        <w:t>For LOCS application</w:t>
      </w:r>
      <w:r w:rsidR="007F5260" w:rsidRPr="00C735E1">
        <w:t xml:space="preserve"> </w:t>
      </w:r>
      <w:sdt>
        <w:sdtPr>
          <w:id w:val="1189110657"/>
          <w:citation/>
        </w:sdtPr>
        <w:sdtEndPr/>
        <w:sdtContent>
          <w:r w:rsidR="00432668" w:rsidRPr="00C735E1">
            <w:fldChar w:fldCharType="begin"/>
          </w:r>
          <w:r w:rsidR="00944A33" w:rsidRPr="00C735E1">
            <w:rPr>
              <w:rFonts w:eastAsia="바탕"/>
            </w:rPr>
            <w:instrText xml:space="preserve">CITATION TLC17 \l 1042 </w:instrText>
          </w:r>
          <w:r w:rsidR="00432668" w:rsidRPr="00C735E1">
            <w:fldChar w:fldCharType="separate"/>
          </w:r>
          <w:r w:rsidR="00466682" w:rsidRPr="00466682">
            <w:rPr>
              <w:rFonts w:eastAsia="바탕"/>
              <w:noProof/>
            </w:rPr>
            <w:t>[50]</w:t>
          </w:r>
          <w:r w:rsidR="00432668" w:rsidRPr="00C735E1">
            <w:fldChar w:fldCharType="end"/>
          </w:r>
        </w:sdtContent>
      </w:sdt>
      <w:r w:rsidRPr="00C735E1">
        <w:t xml:space="preserve">, </w:t>
      </w:r>
      <w:r w:rsidR="00566513" w:rsidRPr="00C735E1">
        <w:t xml:space="preserve">the digital protection system, </w:t>
      </w:r>
      <w:r w:rsidR="005E24F9" w:rsidRPr="00C735E1">
        <w:t xml:space="preserve">the </w:t>
      </w:r>
      <w:r w:rsidR="00566513" w:rsidRPr="00C735E1">
        <w:t xml:space="preserve">host computer, </w:t>
      </w:r>
      <w:r w:rsidR="005E24F9" w:rsidRPr="00C735E1">
        <w:t xml:space="preserve">and </w:t>
      </w:r>
      <w:r w:rsidR="00566513" w:rsidRPr="00C735E1">
        <w:t>the interface systems were built for test configuration</w:t>
      </w:r>
      <w:r w:rsidR="003E5821" w:rsidRPr="00C735E1">
        <w:t xml:space="preserve"> </w:t>
      </w:r>
      <w:r w:rsidR="006C4867" w:rsidRPr="00C735E1">
        <w:t xml:space="preserve">and 10,000 </w:t>
      </w:r>
      <w:r w:rsidR="00566513" w:rsidRPr="00C735E1">
        <w:t>test cases</w:t>
      </w:r>
      <w:r w:rsidR="00EE74B1" w:rsidRPr="00C735E1">
        <w:t xml:space="preserve"> </w:t>
      </w:r>
      <w:r w:rsidR="00361B7A" w:rsidRPr="00C735E1">
        <w:t xml:space="preserve">were generated that </w:t>
      </w:r>
      <w:r w:rsidR="00EE74B1" w:rsidRPr="00C735E1">
        <w:t xml:space="preserve">compose of </w:t>
      </w:r>
      <w:r w:rsidR="00566513" w:rsidRPr="00C735E1">
        <w:t xml:space="preserve">input signals to the LOCS test platform </w:t>
      </w:r>
      <w:r w:rsidRPr="00C735E1">
        <w:t xml:space="preserve">using a thermal-hydraulic model </w:t>
      </w:r>
      <w:r w:rsidR="00EE74B1" w:rsidRPr="00C735E1">
        <w:t xml:space="preserve">and </w:t>
      </w:r>
      <w:r w:rsidRPr="00C735E1">
        <w:t>simulating the selected accident</w:t>
      </w:r>
      <w:r w:rsidR="006C4867" w:rsidRPr="00C735E1">
        <w:t xml:space="preserve">. For APR-1400 RPS application, the profiles of test cases were generated based on the </w:t>
      </w:r>
      <w:r w:rsidR="00EE74B1" w:rsidRPr="00C735E1">
        <w:t>failure mode and effect analysis (</w:t>
      </w:r>
      <w:r w:rsidR="006C4867" w:rsidRPr="00C735E1">
        <w:t>FMEA</w:t>
      </w:r>
      <w:r w:rsidR="00EE74B1" w:rsidRPr="00C735E1">
        <w:t>)</w:t>
      </w:r>
      <w:r w:rsidR="006C4867" w:rsidRPr="00C735E1">
        <w:t xml:space="preserve"> data of BP and CP modules and the RPS connected with the </w:t>
      </w:r>
      <w:r w:rsidR="006B1DA8" w:rsidRPr="00C735E1">
        <w:t xml:space="preserve">I/O </w:t>
      </w:r>
      <w:r w:rsidR="006C4867" w:rsidRPr="00C735E1">
        <w:t xml:space="preserve">simulator </w:t>
      </w:r>
      <w:sdt>
        <w:sdtPr>
          <w:id w:val="-1424648956"/>
          <w:citation/>
        </w:sdtPr>
        <w:sdtEndPr/>
        <w:sdtContent>
          <w:r w:rsidR="00B41E30" w:rsidRPr="00C735E1">
            <w:fldChar w:fldCharType="begin"/>
          </w:r>
          <w:r w:rsidR="00944A33" w:rsidRPr="00C735E1">
            <w:rPr>
              <w:rFonts w:eastAsia="바탕"/>
            </w:rPr>
            <w:instrText xml:space="preserve">CITATION JSe18 \l 1042 </w:instrText>
          </w:r>
          <w:r w:rsidR="00B41E30" w:rsidRPr="00C735E1">
            <w:fldChar w:fldCharType="separate"/>
          </w:r>
          <w:r w:rsidR="00466682" w:rsidRPr="00466682">
            <w:rPr>
              <w:rFonts w:eastAsia="바탕"/>
              <w:noProof/>
            </w:rPr>
            <w:t>[58]</w:t>
          </w:r>
          <w:r w:rsidR="00B41E30" w:rsidRPr="00C735E1">
            <w:fldChar w:fldCharType="end"/>
          </w:r>
        </w:sdtContent>
      </w:sdt>
      <w:r w:rsidR="00B41E30" w:rsidRPr="00C735E1">
        <w:t xml:space="preserve"> </w:t>
      </w:r>
      <w:r w:rsidR="006C4867" w:rsidRPr="00C735E1">
        <w:lastRenderedPageBreak/>
        <w:t xml:space="preserve">for transferring software test cases are used </w:t>
      </w:r>
      <w:r w:rsidR="00373C34" w:rsidRPr="00C735E1">
        <w:t xml:space="preserve">to </w:t>
      </w:r>
      <w:r w:rsidR="00674868" w:rsidRPr="00C735E1">
        <w:t>conduct software testing</w:t>
      </w:r>
      <w:r w:rsidR="006C4867" w:rsidRPr="00C735E1">
        <w:t xml:space="preserve">. </w:t>
      </w:r>
    </w:p>
    <w:p w:rsidR="00782DEF" w:rsidRPr="00C735E1" w:rsidRDefault="00782DEF" w:rsidP="00782DEF">
      <w:pPr>
        <w:pStyle w:val="BodyText"/>
      </w:pPr>
      <w:r w:rsidRPr="00C735E1">
        <w:t xml:space="preserve">As the probability of the software failures relates to the operational profile </w:t>
      </w:r>
      <w:r w:rsidR="005C0B5A" w:rsidRPr="00C735E1">
        <w:t>of the software</w:t>
      </w:r>
      <w:r w:rsidRPr="00C735E1">
        <w:t>, the black-box testing</w:t>
      </w:r>
      <w:r w:rsidR="008D6D68" w:rsidRPr="00C735E1">
        <w:t xml:space="preserve"> </w:t>
      </w:r>
      <w:r w:rsidRPr="00C735E1">
        <w:t xml:space="preserve">has an advantage of achieving high software reliability with a </w:t>
      </w:r>
      <w:r w:rsidR="003F49A1" w:rsidRPr="00C735E1">
        <w:t xml:space="preserve">minimal </w:t>
      </w:r>
      <w:r w:rsidRPr="00C735E1">
        <w:t xml:space="preserve">number of test runs assuming that the test cases with </w:t>
      </w:r>
      <w:r w:rsidR="00727663" w:rsidRPr="00C735E1">
        <w:t xml:space="preserve">the </w:t>
      </w:r>
      <w:r w:rsidRPr="00C735E1">
        <w:t xml:space="preserve">highest probability of occurrence </w:t>
      </w:r>
      <w:r w:rsidR="008B7564" w:rsidRPr="00C735E1">
        <w:t xml:space="preserve">is </w:t>
      </w:r>
      <w:r w:rsidRPr="00C735E1">
        <w:t xml:space="preserve">tested first. However, some limitations in applying </w:t>
      </w:r>
      <w:r w:rsidR="00727663" w:rsidRPr="00C735E1">
        <w:t xml:space="preserve">the </w:t>
      </w:r>
      <w:r w:rsidRPr="00C735E1">
        <w:t xml:space="preserve">black-box test-based method for software reliability estimation in NPP PRA model </w:t>
      </w:r>
      <w:r w:rsidR="00543F6A" w:rsidRPr="00C735E1">
        <w:t xml:space="preserve">was identified </w:t>
      </w:r>
      <w:r w:rsidRPr="00C735E1">
        <w:t>as follows:</w:t>
      </w:r>
    </w:p>
    <w:p w:rsidR="00782DEF" w:rsidRPr="00C735E1" w:rsidRDefault="00782DEF" w:rsidP="00566513">
      <w:pPr>
        <w:pStyle w:val="BodyText"/>
        <w:ind w:firstLine="0"/>
      </w:pPr>
    </w:p>
    <w:p w:rsidR="00A664B3" w:rsidRPr="00C735E1" w:rsidRDefault="004129DB" w:rsidP="00526C13">
      <w:pPr>
        <w:pStyle w:val="BodyText"/>
        <w:numPr>
          <w:ilvl w:val="0"/>
          <w:numId w:val="8"/>
        </w:numPr>
      </w:pPr>
      <w:r w:rsidRPr="00C735E1">
        <w:t xml:space="preserve">In black-box testing, the </w:t>
      </w:r>
      <w:r w:rsidR="009543F0" w:rsidRPr="00C735E1">
        <w:t xml:space="preserve">test cases </w:t>
      </w:r>
      <w:r w:rsidRPr="00C735E1">
        <w:t xml:space="preserve">are </w:t>
      </w:r>
      <w:r w:rsidR="00DD46BE" w:rsidRPr="00C735E1">
        <w:t xml:space="preserve">developed </w:t>
      </w:r>
      <w:r w:rsidR="00A664B3" w:rsidRPr="00C735E1">
        <w:t xml:space="preserve">with the prediction of possible usages of the </w:t>
      </w:r>
      <w:r w:rsidR="009543F0" w:rsidRPr="00C735E1">
        <w:t>software</w:t>
      </w:r>
      <w:r w:rsidRPr="00C735E1">
        <w:t xml:space="preserve"> from </w:t>
      </w:r>
      <w:r w:rsidR="00E92A3F" w:rsidRPr="00C735E1">
        <w:t xml:space="preserve">the </w:t>
      </w:r>
      <w:r w:rsidR="007F391E" w:rsidRPr="00C735E1">
        <w:t xml:space="preserve">software </w:t>
      </w:r>
      <w:r w:rsidRPr="00C735E1">
        <w:t>specifications</w:t>
      </w:r>
      <w:r w:rsidR="007F391E" w:rsidRPr="00C735E1">
        <w:t xml:space="preserve">, module interface specifications, </w:t>
      </w:r>
      <w:r w:rsidRPr="00C735E1">
        <w:t xml:space="preserve">or with the aid of plant simulator. </w:t>
      </w:r>
      <w:r w:rsidR="009B3B31" w:rsidRPr="00C735E1">
        <w:t xml:space="preserve">Therefore, </w:t>
      </w:r>
      <w:r w:rsidR="00A664B3" w:rsidRPr="00C735E1">
        <w:t xml:space="preserve">the </w:t>
      </w:r>
      <w:r w:rsidR="00513735" w:rsidRPr="00C735E1">
        <w:t xml:space="preserve">quality of the developed </w:t>
      </w:r>
      <w:r w:rsidRPr="00C735E1">
        <w:t xml:space="preserve">input profile of test cases </w:t>
      </w:r>
      <w:r w:rsidR="00A664B3" w:rsidRPr="00C735E1">
        <w:t xml:space="preserve">depends on the testers’ skills </w:t>
      </w:r>
      <w:r w:rsidR="009543F0" w:rsidRPr="00C735E1">
        <w:t xml:space="preserve">or the </w:t>
      </w:r>
      <w:r w:rsidR="00513735" w:rsidRPr="00C735E1">
        <w:t xml:space="preserve">accuracy </w:t>
      </w:r>
      <w:r w:rsidR="009543F0" w:rsidRPr="00C735E1">
        <w:t>of plant simulators</w:t>
      </w:r>
      <w:r w:rsidR="00A664B3" w:rsidRPr="00C735E1">
        <w:t xml:space="preserve">, which </w:t>
      </w:r>
      <w:r w:rsidR="009543F0" w:rsidRPr="00C735E1">
        <w:t xml:space="preserve">may </w:t>
      </w:r>
      <w:r w:rsidR="00073CEF" w:rsidRPr="00C735E1">
        <w:t xml:space="preserve">introduce </w:t>
      </w:r>
      <w:r w:rsidR="009543F0" w:rsidRPr="00C735E1">
        <w:t>additional uncertainty in software reliability estimation based on test results</w:t>
      </w:r>
      <w:r w:rsidR="00A664B3" w:rsidRPr="00C735E1">
        <w:t>.</w:t>
      </w:r>
    </w:p>
    <w:p w:rsidR="00A41680" w:rsidRPr="00C735E1" w:rsidRDefault="00D86B21" w:rsidP="00526C13">
      <w:pPr>
        <w:pStyle w:val="BodyText"/>
        <w:numPr>
          <w:ilvl w:val="0"/>
          <w:numId w:val="8"/>
        </w:numPr>
      </w:pPr>
      <w:r w:rsidRPr="00C735E1">
        <w:t>In terms of the performance of the software testing, the execution time per test case for black-box testing which utilizes the hardware-based test-bed is limited to few hundreds</w:t>
      </w:r>
      <w:r w:rsidR="00B54C83" w:rsidRPr="00C735E1">
        <w:t xml:space="preserve"> of</w:t>
      </w:r>
      <w:r w:rsidRPr="00C735E1">
        <w:t xml:space="preserve"> milliseconds</w:t>
      </w:r>
      <w:r w:rsidR="000869A9" w:rsidRPr="00C735E1">
        <w:t xml:space="preserve"> or few minutes </w:t>
      </w:r>
      <w:sdt>
        <w:sdtPr>
          <w:id w:val="1562361257"/>
          <w:citation/>
        </w:sdtPr>
        <w:sdtEndPr/>
        <w:sdtContent>
          <w:r w:rsidR="00B27802" w:rsidRPr="00C735E1">
            <w:fldChar w:fldCharType="begin"/>
          </w:r>
          <w:r w:rsidR="00944A33" w:rsidRPr="00C735E1">
            <w:rPr>
              <w:rFonts w:eastAsia="바탕"/>
            </w:rPr>
            <w:instrText xml:space="preserve">CITATION TLC17 \l 1042 </w:instrText>
          </w:r>
          <w:r w:rsidR="00B27802" w:rsidRPr="00C735E1">
            <w:fldChar w:fldCharType="separate"/>
          </w:r>
          <w:r w:rsidR="00466682" w:rsidRPr="00466682">
            <w:rPr>
              <w:rFonts w:eastAsia="바탕"/>
              <w:noProof/>
            </w:rPr>
            <w:t>[50]</w:t>
          </w:r>
          <w:r w:rsidR="00B27802" w:rsidRPr="00C735E1">
            <w:fldChar w:fldCharType="end"/>
          </w:r>
        </w:sdtContent>
      </w:sdt>
      <w:r w:rsidR="000869A9" w:rsidRPr="00C735E1">
        <w:t xml:space="preserve">, </w:t>
      </w:r>
      <w:sdt>
        <w:sdtPr>
          <w:id w:val="1232121896"/>
          <w:citation/>
        </w:sdtPr>
        <w:sdtEndPr/>
        <w:sdtContent>
          <w:r w:rsidR="00B27802" w:rsidRPr="00C735E1">
            <w:fldChar w:fldCharType="begin"/>
          </w:r>
          <w:r w:rsidR="00944A33" w:rsidRPr="00C735E1">
            <w:rPr>
              <w:rFonts w:eastAsia="바탕"/>
            </w:rPr>
            <w:instrText xml:space="preserve">CITATION JSe18 \l 1042 </w:instrText>
          </w:r>
          <w:r w:rsidR="00B27802" w:rsidRPr="00C735E1">
            <w:fldChar w:fldCharType="separate"/>
          </w:r>
          <w:r w:rsidR="00466682" w:rsidRPr="00466682">
            <w:rPr>
              <w:rFonts w:eastAsia="바탕"/>
              <w:noProof/>
            </w:rPr>
            <w:t>[58]</w:t>
          </w:r>
          <w:r w:rsidR="00B27802" w:rsidRPr="00C735E1">
            <w:fldChar w:fldCharType="end"/>
          </w:r>
        </w:sdtContent>
      </w:sdt>
      <w:r w:rsidRPr="00C735E1">
        <w:t>. This limits the number of software testing to verify high software reliability and confidence level for black-box testing.</w:t>
      </w:r>
    </w:p>
    <w:p w:rsidR="00DD46BE" w:rsidRPr="00C735E1" w:rsidRDefault="00322322" w:rsidP="00526C13">
      <w:pPr>
        <w:pStyle w:val="BodyText"/>
        <w:numPr>
          <w:ilvl w:val="0"/>
          <w:numId w:val="8"/>
        </w:numPr>
      </w:pPr>
      <w:r w:rsidRPr="00C735E1">
        <w:t xml:space="preserve">A practical limitation of the black-box testing is the availability of the </w:t>
      </w:r>
      <w:r w:rsidR="00D34004" w:rsidRPr="00C735E1">
        <w:t xml:space="preserve">test configuration </w:t>
      </w:r>
      <w:r w:rsidRPr="00C735E1">
        <w:t xml:space="preserve">needed </w:t>
      </w:r>
      <w:r w:rsidR="00D34004" w:rsidRPr="00C735E1">
        <w:t xml:space="preserve">to undertake </w:t>
      </w:r>
      <w:r w:rsidRPr="00C735E1">
        <w:t xml:space="preserve">the tests. </w:t>
      </w:r>
      <w:r w:rsidR="00DD46BE" w:rsidRPr="00C735E1">
        <w:t xml:space="preserve">As the black-box testing is conducted without the knowledge on the program’s internal logic or structure, the original hardware is utilized as a test-bed to execute the program given test cases. </w:t>
      </w:r>
      <w:r w:rsidRPr="00C735E1">
        <w:t>However, employing the original hardware pose</w:t>
      </w:r>
      <w:r w:rsidR="00D34004" w:rsidRPr="00C735E1">
        <w:t>s</w:t>
      </w:r>
      <w:r w:rsidRPr="00C735E1">
        <w:t xml:space="preserve"> extra di</w:t>
      </w:r>
      <w:r w:rsidR="00273F6F" w:rsidRPr="00C735E1">
        <w:t xml:space="preserve">fficulties in testing </w:t>
      </w:r>
      <w:r w:rsidRPr="00C735E1">
        <w:t xml:space="preserve">and </w:t>
      </w:r>
      <w:r w:rsidR="00D34004" w:rsidRPr="00C735E1">
        <w:t xml:space="preserve">restricted </w:t>
      </w:r>
      <w:r w:rsidRPr="00C735E1">
        <w:t xml:space="preserve">accessibility to the internal states of the software and hardware </w:t>
      </w:r>
      <w:r w:rsidR="00BF62CE" w:rsidRPr="00C735E1">
        <w:t xml:space="preserve">that </w:t>
      </w:r>
      <w:r w:rsidR="00D34004" w:rsidRPr="00C735E1">
        <w:t>may limit the scope of testing</w:t>
      </w:r>
      <w:r w:rsidRPr="00C735E1">
        <w:t>.</w:t>
      </w:r>
    </w:p>
    <w:p w:rsidR="004A1388" w:rsidRPr="00C735E1" w:rsidRDefault="004A1388" w:rsidP="00A9643B">
      <w:pPr>
        <w:pStyle w:val="BodyText"/>
      </w:pPr>
    </w:p>
    <w:p w:rsidR="00D84F54" w:rsidRPr="001128B2" w:rsidRDefault="00D84F54" w:rsidP="00D62D4A">
      <w:pPr>
        <w:pStyle w:val="ListParagraph"/>
        <w:numPr>
          <w:ilvl w:val="3"/>
          <w:numId w:val="34"/>
        </w:numPr>
        <w:spacing w:line="480" w:lineRule="auto"/>
        <w:outlineLvl w:val="3"/>
        <w:rPr>
          <w:i/>
          <w:szCs w:val="24"/>
        </w:rPr>
      </w:pPr>
      <w:bookmarkStart w:id="61" w:name="_Toc21453300"/>
      <w:r w:rsidRPr="001128B2">
        <w:rPr>
          <w:i/>
          <w:szCs w:val="24"/>
        </w:rPr>
        <w:lastRenderedPageBreak/>
        <w:t>White-box Test-based Method</w:t>
      </w:r>
      <w:bookmarkEnd w:id="61"/>
    </w:p>
    <w:p w:rsidR="00D13336" w:rsidRPr="00C735E1" w:rsidRDefault="008269C1" w:rsidP="006B4E38">
      <w:pPr>
        <w:pStyle w:val="BodyText"/>
      </w:pPr>
      <w:r w:rsidRPr="00C735E1">
        <w:t>White-box testing use</w:t>
      </w:r>
      <w:r w:rsidR="009B2F6A" w:rsidRPr="00C735E1">
        <w:t>s</w:t>
      </w:r>
      <w:r w:rsidRPr="00C735E1">
        <w:t xml:space="preserve"> </w:t>
      </w:r>
      <w:r w:rsidR="009E7E73" w:rsidRPr="00C735E1">
        <w:t xml:space="preserve">the </w:t>
      </w:r>
      <w:r w:rsidRPr="00C735E1">
        <w:t xml:space="preserve">information on the internal structures of the software </w:t>
      </w:r>
      <w:r w:rsidR="00DD0877" w:rsidRPr="00C735E1">
        <w:t xml:space="preserve">to derive </w:t>
      </w:r>
      <w:r w:rsidR="00201F78" w:rsidRPr="00C735E1">
        <w:t>test cases</w:t>
      </w:r>
      <w:r w:rsidR="00C75796" w:rsidRPr="00C735E1">
        <w:t xml:space="preserve"> </w:t>
      </w:r>
      <w:r w:rsidRPr="00C735E1">
        <w:t xml:space="preserve">and the tests are performed to ensure that certain parts or </w:t>
      </w:r>
      <w:r w:rsidR="00DD0877" w:rsidRPr="00C735E1">
        <w:t xml:space="preserve">the specific </w:t>
      </w:r>
      <w:r w:rsidRPr="00C735E1">
        <w:t>function of software are functioning correctly</w:t>
      </w:r>
      <w:r w:rsidR="00CA4C8B" w:rsidRPr="00C735E1">
        <w:t xml:space="preserve"> </w:t>
      </w:r>
      <w:sdt>
        <w:sdtPr>
          <w:id w:val="1436635757"/>
          <w:citation/>
        </w:sdtPr>
        <w:sdtEndPr/>
        <w:sdtContent>
          <w:r w:rsidR="008C221E" w:rsidRPr="00C735E1">
            <w:fldChar w:fldCharType="begin"/>
          </w:r>
          <w:r w:rsidR="00944A33" w:rsidRPr="00C735E1">
            <w:rPr>
              <w:rFonts w:eastAsia="바탕"/>
            </w:rPr>
            <w:instrText xml:space="preserve">CITATION MEK11 \l 1042 </w:instrText>
          </w:r>
          <w:r w:rsidR="008C221E" w:rsidRPr="00C735E1">
            <w:fldChar w:fldCharType="separate"/>
          </w:r>
          <w:r w:rsidR="00466682" w:rsidRPr="00466682">
            <w:rPr>
              <w:rFonts w:eastAsia="바탕"/>
              <w:noProof/>
            </w:rPr>
            <w:t>[60]</w:t>
          </w:r>
          <w:r w:rsidR="008C221E" w:rsidRPr="00C735E1">
            <w:fldChar w:fldCharType="end"/>
          </w:r>
        </w:sdtContent>
      </w:sdt>
      <w:r w:rsidRPr="00C735E1">
        <w:t xml:space="preserve">. </w:t>
      </w:r>
      <w:r w:rsidR="00D13336" w:rsidRPr="00C735E1">
        <w:t>S</w:t>
      </w:r>
      <w:r w:rsidRPr="00C735E1">
        <w:t>ince the white-box testing method</w:t>
      </w:r>
      <w:r w:rsidR="00A43335" w:rsidRPr="00C735E1">
        <w:t>s</w:t>
      </w:r>
      <w:r w:rsidRPr="00C735E1">
        <w:t xml:space="preserve"> aim to test all possible paths and nodes of the software, the number of tests that must be carried out for exhaustive testing is often </w:t>
      </w:r>
      <w:r w:rsidR="00F660AC" w:rsidRPr="00C735E1">
        <w:t>huge</w:t>
      </w:r>
      <w:r w:rsidRPr="00C735E1">
        <w:t xml:space="preserve"> </w:t>
      </w:r>
      <w:r w:rsidR="00C04D3B" w:rsidRPr="00C735E1">
        <w:t xml:space="preserve">for </w:t>
      </w:r>
      <w:r w:rsidR="00040E90" w:rsidRPr="00C735E1">
        <w:t>complex applications.</w:t>
      </w:r>
      <w:r w:rsidR="00D15D68" w:rsidRPr="00C735E1">
        <w:t xml:space="preserve"> </w:t>
      </w:r>
      <w:r w:rsidR="006B4E38" w:rsidRPr="00C735E1">
        <w:t xml:space="preserve">In </w:t>
      </w:r>
      <w:r w:rsidR="007F1B0E" w:rsidRPr="00C735E1">
        <w:t xml:space="preserve">the </w:t>
      </w:r>
      <w:r w:rsidR="006B4E38" w:rsidRPr="00C735E1">
        <w:t xml:space="preserve">nuclear </w:t>
      </w:r>
      <w:r w:rsidR="007F1B0E" w:rsidRPr="00C735E1">
        <w:t>field</w:t>
      </w:r>
      <w:r w:rsidR="006B4E38" w:rsidRPr="00C735E1">
        <w:t xml:space="preserve">, </w:t>
      </w:r>
      <w:r w:rsidR="00BE4BF2" w:rsidRPr="00C735E1">
        <w:t xml:space="preserve">the </w:t>
      </w:r>
      <w:r w:rsidR="006B4E38" w:rsidRPr="00C735E1">
        <w:t>c</w:t>
      </w:r>
      <w:r w:rsidR="00D15D68" w:rsidRPr="00C735E1">
        <w:t xml:space="preserve">overage-based approach </w:t>
      </w:r>
      <w:r w:rsidR="002A04EE" w:rsidRPr="00C735E1">
        <w:t xml:space="preserve">has been </w:t>
      </w:r>
      <w:r w:rsidR="006B4E38" w:rsidRPr="00C735E1">
        <w:t xml:space="preserve">widely </w:t>
      </w:r>
      <w:r w:rsidR="002A04EE" w:rsidRPr="00C735E1">
        <w:t xml:space="preserve">applied to </w:t>
      </w:r>
      <w:r w:rsidR="006B4E38" w:rsidRPr="00C735E1">
        <w:t>NPP safety-critical softwar</w:t>
      </w:r>
      <w:r w:rsidR="0006488C" w:rsidRPr="00C735E1">
        <w:t xml:space="preserve">e testing for white-box testing, </w:t>
      </w:r>
      <w:r w:rsidR="006B4E38" w:rsidRPr="00C735E1">
        <w:t>which proposed several coverage measures</w:t>
      </w:r>
      <w:r w:rsidR="00D13336" w:rsidRPr="00C735E1">
        <w:t xml:space="preserve"> </w:t>
      </w:r>
      <w:r w:rsidR="006B4E38" w:rsidRPr="00C735E1">
        <w:t xml:space="preserve">such as MC/DC </w:t>
      </w:r>
      <w:sdt>
        <w:sdtPr>
          <w:id w:val="-468284878"/>
          <w:citation/>
        </w:sdtPr>
        <w:sdtEndPr/>
        <w:sdtContent>
          <w:r w:rsidR="00A67DB6" w:rsidRPr="00C735E1">
            <w:fldChar w:fldCharType="begin"/>
          </w:r>
          <w:r w:rsidR="00944A33" w:rsidRPr="00C735E1">
            <w:rPr>
              <w:rFonts w:eastAsia="바탕"/>
            </w:rPr>
            <w:instrText xml:space="preserve">CITATION KJH01 \l 1042 </w:instrText>
          </w:r>
          <w:r w:rsidR="00A67DB6" w:rsidRPr="00C735E1">
            <w:fldChar w:fldCharType="separate"/>
          </w:r>
          <w:r w:rsidR="00466682" w:rsidRPr="00466682">
            <w:rPr>
              <w:rFonts w:eastAsia="바탕"/>
              <w:noProof/>
            </w:rPr>
            <w:t>[61]</w:t>
          </w:r>
          <w:r w:rsidR="00A67DB6" w:rsidRPr="00C735E1">
            <w:fldChar w:fldCharType="end"/>
          </w:r>
        </w:sdtContent>
      </w:sdt>
      <w:r w:rsidR="006B4E38" w:rsidRPr="00C735E1">
        <w:t xml:space="preserve">, LCSAJ </w:t>
      </w:r>
      <w:sdt>
        <w:sdtPr>
          <w:id w:val="-1172172735"/>
          <w:citation/>
        </w:sdtPr>
        <w:sdtEndPr/>
        <w:sdtContent>
          <w:r w:rsidR="00A67DB6" w:rsidRPr="00C735E1">
            <w:fldChar w:fldCharType="begin"/>
          </w:r>
          <w:r w:rsidR="00944A33" w:rsidRPr="00C735E1">
            <w:rPr>
              <w:rFonts w:eastAsia="바탕"/>
            </w:rPr>
            <w:instrText xml:space="preserve">CITATION MAH76 \l 1042 </w:instrText>
          </w:r>
          <w:r w:rsidR="00A67DB6" w:rsidRPr="00C735E1">
            <w:fldChar w:fldCharType="separate"/>
          </w:r>
          <w:r w:rsidR="00466682" w:rsidRPr="00466682">
            <w:rPr>
              <w:rFonts w:eastAsia="바탕"/>
              <w:noProof/>
            </w:rPr>
            <w:t>[62]</w:t>
          </w:r>
          <w:r w:rsidR="00A67DB6" w:rsidRPr="00C735E1">
            <w:fldChar w:fldCharType="end"/>
          </w:r>
        </w:sdtContent>
      </w:sdt>
      <w:r w:rsidR="00374DE7" w:rsidRPr="00C735E1">
        <w:t xml:space="preserve">, </w:t>
      </w:r>
      <w:sdt>
        <w:sdtPr>
          <w:id w:val="-931893445"/>
          <w:citation/>
        </w:sdtPr>
        <w:sdtEndPr/>
        <w:sdtContent>
          <w:r w:rsidR="00374DE7" w:rsidRPr="00C735E1">
            <w:fldChar w:fldCharType="begin"/>
          </w:r>
          <w:r w:rsidR="00944A33" w:rsidRPr="00C735E1">
            <w:rPr>
              <w:rFonts w:eastAsia="바탕"/>
            </w:rPr>
            <w:instrText xml:space="preserve">CITATION MWo80 \l 1042 </w:instrText>
          </w:r>
          <w:r w:rsidR="00374DE7" w:rsidRPr="00C735E1">
            <w:fldChar w:fldCharType="separate"/>
          </w:r>
          <w:r w:rsidR="00466682" w:rsidRPr="00466682">
            <w:rPr>
              <w:rFonts w:eastAsia="바탕"/>
              <w:noProof/>
            </w:rPr>
            <w:t>[63]</w:t>
          </w:r>
          <w:r w:rsidR="00374DE7" w:rsidRPr="00C735E1">
            <w:fldChar w:fldCharType="end"/>
          </w:r>
        </w:sdtContent>
      </w:sdt>
      <w:r w:rsidR="006B4E38" w:rsidRPr="00C735E1">
        <w:t xml:space="preserve">, CCC </w:t>
      </w:r>
      <w:sdt>
        <w:sdtPr>
          <w:id w:val="1674830755"/>
          <w:citation/>
        </w:sdtPr>
        <w:sdtEndPr/>
        <w:sdtContent>
          <w:r w:rsidR="00935BE2" w:rsidRPr="00C735E1">
            <w:fldChar w:fldCharType="begin"/>
          </w:r>
          <w:r w:rsidR="00944A33" w:rsidRPr="00C735E1">
            <w:rPr>
              <w:rFonts w:eastAsia="바탕"/>
            </w:rPr>
            <w:instrText xml:space="preserve">CITATION EJe10 \l 1042 </w:instrText>
          </w:r>
          <w:r w:rsidR="00935BE2" w:rsidRPr="00C735E1">
            <w:fldChar w:fldCharType="separate"/>
          </w:r>
          <w:r w:rsidR="00466682" w:rsidRPr="00466682">
            <w:rPr>
              <w:rFonts w:eastAsia="바탕"/>
              <w:noProof/>
            </w:rPr>
            <w:t>[64]</w:t>
          </w:r>
          <w:r w:rsidR="00935BE2" w:rsidRPr="00C735E1">
            <w:fldChar w:fldCharType="end"/>
          </w:r>
        </w:sdtContent>
      </w:sdt>
      <w:r w:rsidR="006B4E38" w:rsidRPr="00C735E1">
        <w:t xml:space="preserve">, FPCC </w:t>
      </w:r>
      <w:sdt>
        <w:sdtPr>
          <w:id w:val="2098672036"/>
          <w:citation/>
        </w:sdtPr>
        <w:sdtEndPr/>
        <w:sdtContent>
          <w:r w:rsidR="00D037CF" w:rsidRPr="00C735E1">
            <w:fldChar w:fldCharType="begin"/>
          </w:r>
          <w:r w:rsidR="00944A33" w:rsidRPr="00C735E1">
            <w:rPr>
              <w:rFonts w:eastAsia="바탕"/>
            </w:rPr>
            <w:instrText xml:space="preserve">CITATION YWu14 \l 1042 </w:instrText>
          </w:r>
          <w:r w:rsidR="00D037CF" w:rsidRPr="00C735E1">
            <w:fldChar w:fldCharType="separate"/>
          </w:r>
          <w:r w:rsidR="00466682" w:rsidRPr="00466682">
            <w:rPr>
              <w:rFonts w:eastAsia="바탕"/>
              <w:noProof/>
            </w:rPr>
            <w:t>[65]</w:t>
          </w:r>
          <w:r w:rsidR="00D037CF" w:rsidRPr="00C735E1">
            <w:fldChar w:fldCharType="end"/>
          </w:r>
        </w:sdtContent>
      </w:sdt>
      <w:r w:rsidR="006B4E38" w:rsidRPr="00C735E1">
        <w:t xml:space="preserve"> along with the </w:t>
      </w:r>
      <w:r w:rsidR="001365B8" w:rsidRPr="00C735E1">
        <w:t xml:space="preserve">program coverage testing methods </w:t>
      </w:r>
      <w:sdt>
        <w:sdtPr>
          <w:id w:val="-1077589159"/>
          <w:citation/>
        </w:sdtPr>
        <w:sdtEndPr/>
        <w:sdtContent>
          <w:r w:rsidR="004B51CD" w:rsidRPr="00C735E1">
            <w:fldChar w:fldCharType="begin"/>
          </w:r>
          <w:r w:rsidR="00944A33" w:rsidRPr="00C735E1">
            <w:rPr>
              <w:rFonts w:eastAsia="바탕"/>
            </w:rPr>
            <w:instrText xml:space="preserve">CITATION JLa14 \l 1042 </w:instrText>
          </w:r>
          <w:r w:rsidR="004B51CD" w:rsidRPr="00C735E1">
            <w:fldChar w:fldCharType="separate"/>
          </w:r>
          <w:r w:rsidR="00466682" w:rsidRPr="00466682">
            <w:rPr>
              <w:rFonts w:eastAsia="바탕"/>
              <w:noProof/>
            </w:rPr>
            <w:t>[66]</w:t>
          </w:r>
          <w:r w:rsidR="004B51CD" w:rsidRPr="00C735E1">
            <w:fldChar w:fldCharType="end"/>
          </w:r>
        </w:sdtContent>
      </w:sdt>
      <w:r w:rsidR="004B51CD" w:rsidRPr="00C735E1">
        <w:t xml:space="preserve">, </w:t>
      </w:r>
      <w:sdt>
        <w:sdtPr>
          <w:id w:val="2069680725"/>
          <w:citation/>
        </w:sdtPr>
        <w:sdtEndPr/>
        <w:sdtContent>
          <w:r w:rsidR="004B51CD" w:rsidRPr="00C735E1">
            <w:fldChar w:fldCharType="begin"/>
          </w:r>
          <w:r w:rsidR="00944A33" w:rsidRPr="00C735E1">
            <w:rPr>
              <w:rFonts w:eastAsia="바탕"/>
            </w:rPr>
            <w:instrText xml:space="preserve">CITATION EPE13 \l 1042 </w:instrText>
          </w:r>
          <w:r w:rsidR="004B51CD" w:rsidRPr="00C735E1">
            <w:fldChar w:fldCharType="separate"/>
          </w:r>
          <w:r w:rsidR="00466682" w:rsidRPr="00466682">
            <w:rPr>
              <w:rFonts w:eastAsia="바탕"/>
              <w:noProof/>
            </w:rPr>
            <w:t>[67]</w:t>
          </w:r>
          <w:r w:rsidR="004B51CD" w:rsidRPr="00C735E1">
            <w:fldChar w:fldCharType="end"/>
          </w:r>
        </w:sdtContent>
      </w:sdt>
      <w:r w:rsidR="004D432F" w:rsidRPr="00C735E1">
        <w:t xml:space="preserve">, </w:t>
      </w:r>
      <w:sdt>
        <w:sdtPr>
          <w:id w:val="1131517096"/>
          <w:citation/>
        </w:sdtPr>
        <w:sdtEndPr/>
        <w:sdtContent>
          <w:r w:rsidR="004D432F" w:rsidRPr="00C735E1">
            <w:fldChar w:fldCharType="begin"/>
          </w:r>
          <w:r w:rsidR="00944A33" w:rsidRPr="00C735E1">
            <w:rPr>
              <w:rFonts w:eastAsia="바탕"/>
            </w:rPr>
            <w:instrText xml:space="preserve">CITATION CWa15 \l 1042 </w:instrText>
          </w:r>
          <w:r w:rsidR="004D432F" w:rsidRPr="00C735E1">
            <w:fldChar w:fldCharType="separate"/>
          </w:r>
          <w:r w:rsidR="00466682" w:rsidRPr="00466682">
            <w:rPr>
              <w:rFonts w:eastAsia="바탕"/>
              <w:noProof/>
            </w:rPr>
            <w:t>[68]</w:t>
          </w:r>
          <w:r w:rsidR="004D432F" w:rsidRPr="00C735E1">
            <w:fldChar w:fldCharType="end"/>
          </w:r>
        </w:sdtContent>
      </w:sdt>
      <w:r w:rsidR="004D432F" w:rsidRPr="00C735E1">
        <w:t xml:space="preserve">, </w:t>
      </w:r>
      <w:sdt>
        <w:sdtPr>
          <w:id w:val="1243229741"/>
          <w:citation/>
        </w:sdtPr>
        <w:sdtEndPr/>
        <w:sdtContent>
          <w:r w:rsidR="004D432F" w:rsidRPr="00C735E1">
            <w:fldChar w:fldCharType="begin"/>
          </w:r>
          <w:r w:rsidR="00944A33" w:rsidRPr="00C735E1">
            <w:rPr>
              <w:rFonts w:eastAsia="바탕"/>
            </w:rPr>
            <w:instrText xml:space="preserve">CITATION WHT13 \l 1042 </w:instrText>
          </w:r>
          <w:r w:rsidR="004D432F" w:rsidRPr="00C735E1">
            <w:fldChar w:fldCharType="separate"/>
          </w:r>
          <w:r w:rsidR="00466682" w:rsidRPr="00466682">
            <w:rPr>
              <w:rFonts w:eastAsia="바탕"/>
              <w:noProof/>
            </w:rPr>
            <w:t>[69]</w:t>
          </w:r>
          <w:r w:rsidR="004D432F" w:rsidRPr="00C735E1">
            <w:fldChar w:fldCharType="end"/>
          </w:r>
        </w:sdtContent>
      </w:sdt>
      <w:r w:rsidR="004D432F" w:rsidRPr="00C735E1">
        <w:t xml:space="preserve">, </w:t>
      </w:r>
      <w:sdt>
        <w:sdtPr>
          <w:id w:val="1007493595"/>
          <w:citation/>
        </w:sdtPr>
        <w:sdtEndPr/>
        <w:sdtContent>
          <w:r w:rsidR="004D432F" w:rsidRPr="00C735E1">
            <w:fldChar w:fldCharType="begin"/>
          </w:r>
          <w:r w:rsidR="00944A33" w:rsidRPr="00C735E1">
            <w:rPr>
              <w:rFonts w:eastAsia="바탕"/>
            </w:rPr>
            <w:instrText xml:space="preserve">CITATION JSo18 \l 1042 </w:instrText>
          </w:r>
          <w:r w:rsidR="004D432F" w:rsidRPr="00C735E1">
            <w:fldChar w:fldCharType="separate"/>
          </w:r>
          <w:r w:rsidR="00466682" w:rsidRPr="00466682">
            <w:rPr>
              <w:rFonts w:eastAsia="바탕"/>
              <w:noProof/>
            </w:rPr>
            <w:t>[70]</w:t>
          </w:r>
          <w:r w:rsidR="004D432F" w:rsidRPr="00C735E1">
            <w:fldChar w:fldCharType="end"/>
          </w:r>
        </w:sdtContent>
      </w:sdt>
      <w:r w:rsidR="00D13336" w:rsidRPr="00C735E1">
        <w:t xml:space="preserve">. </w:t>
      </w:r>
      <w:r w:rsidR="002A04EE" w:rsidRPr="00C735E1">
        <w:t xml:space="preserve">Other white-box testing methods include state-based models, path-based models, and additive approaches </w:t>
      </w:r>
      <w:sdt>
        <w:sdtPr>
          <w:id w:val="-219212105"/>
          <w:citation/>
        </w:sdtPr>
        <w:sdtEndPr/>
        <w:sdtContent>
          <w:r w:rsidR="004D432F" w:rsidRPr="00C735E1">
            <w:fldChar w:fldCharType="begin"/>
          </w:r>
          <w:r w:rsidR="00944A33" w:rsidRPr="00C735E1">
            <w:rPr>
              <w:rFonts w:eastAsia="바탕"/>
            </w:rPr>
            <w:instrText xml:space="preserve">CITATION KGo01 \l 1042 </w:instrText>
          </w:r>
          <w:r w:rsidR="004D432F" w:rsidRPr="00C735E1">
            <w:fldChar w:fldCharType="separate"/>
          </w:r>
          <w:r w:rsidR="00466682" w:rsidRPr="00466682">
            <w:rPr>
              <w:rFonts w:eastAsia="바탕"/>
              <w:noProof/>
            </w:rPr>
            <w:t>[71]</w:t>
          </w:r>
          <w:r w:rsidR="004D432F" w:rsidRPr="00C735E1">
            <w:fldChar w:fldCharType="end"/>
          </w:r>
        </w:sdtContent>
      </w:sdt>
      <w:r w:rsidR="002A04EE" w:rsidRPr="00C735E1">
        <w:t xml:space="preserve">. </w:t>
      </w:r>
      <w:r w:rsidR="00FC3EAF" w:rsidRPr="00C735E1">
        <w:t xml:space="preserve">These </w:t>
      </w:r>
      <w:r w:rsidR="00D13336" w:rsidRPr="00C735E1">
        <w:t xml:space="preserve">studies share the common aspect that they generate test cases with respect to specific goals such as coverage achievement from the derived test cases. However, the test results </w:t>
      </w:r>
      <w:r w:rsidR="00BE51F9" w:rsidRPr="00C735E1">
        <w:t xml:space="preserve">from those coverage-based methods </w:t>
      </w:r>
      <w:r w:rsidR="00D13336" w:rsidRPr="00C735E1">
        <w:t>cannot be applied for ensuring a reliable software since they focus on detecting faults or mutants in software by those test cases</w:t>
      </w:r>
      <w:r w:rsidR="002D3BFE" w:rsidRPr="00C735E1">
        <w:t xml:space="preserve"> and </w:t>
      </w:r>
      <w:r w:rsidR="00D13336" w:rsidRPr="00C735E1">
        <w:t>not checking whether the software generates its dedicated safety function at its on-demand situation</w:t>
      </w:r>
      <w:r w:rsidR="00205B01" w:rsidRPr="00C735E1">
        <w:t xml:space="preserve">, </w:t>
      </w:r>
      <w:r w:rsidR="00E338B6" w:rsidRPr="00C735E1">
        <w:t>which is the focus of the software reliability in terms of NPP PRA</w:t>
      </w:r>
      <w:r w:rsidR="00D13336" w:rsidRPr="00C735E1">
        <w:t>.</w:t>
      </w:r>
    </w:p>
    <w:p w:rsidR="00CB6949" w:rsidRPr="00C735E1" w:rsidRDefault="00F34591" w:rsidP="00CB6949">
      <w:pPr>
        <w:pStyle w:val="BodyText"/>
      </w:pPr>
      <w:r w:rsidRPr="00C735E1">
        <w:t>To overcome this limitation, t</w:t>
      </w:r>
      <w:r w:rsidR="00C346DD" w:rsidRPr="00C735E1">
        <w:t xml:space="preserve">he </w:t>
      </w:r>
      <w:r w:rsidR="00894434" w:rsidRPr="00C735E1">
        <w:t>operational profile-</w:t>
      </w:r>
      <w:r w:rsidR="00081905" w:rsidRPr="00C735E1">
        <w:t xml:space="preserve">based </w:t>
      </w:r>
      <w:r w:rsidR="00C346DD" w:rsidRPr="00C735E1">
        <w:t xml:space="preserve">approaches </w:t>
      </w:r>
      <w:sdt>
        <w:sdtPr>
          <w:id w:val="1248917685"/>
          <w:citation/>
        </w:sdtPr>
        <w:sdtEndPr/>
        <w:sdtContent>
          <w:r w:rsidR="00534E28" w:rsidRPr="00C735E1">
            <w:fldChar w:fldCharType="begin"/>
          </w:r>
          <w:r w:rsidR="00944A33" w:rsidRPr="00C735E1">
            <w:rPr>
              <w:rFonts w:eastAsia="바탕"/>
            </w:rPr>
            <w:instrText xml:space="preserve">CITATION HGK09 \l 1042 </w:instrText>
          </w:r>
          <w:r w:rsidR="00534E28" w:rsidRPr="00C735E1">
            <w:fldChar w:fldCharType="separate"/>
          </w:r>
          <w:r w:rsidR="00466682" w:rsidRPr="00466682">
            <w:rPr>
              <w:rFonts w:eastAsia="바탕"/>
              <w:noProof/>
            </w:rPr>
            <w:t>[52]</w:t>
          </w:r>
          <w:r w:rsidR="00534E28" w:rsidRPr="00C735E1">
            <w:fldChar w:fldCharType="end"/>
          </w:r>
        </w:sdtContent>
      </w:sdt>
      <w:r w:rsidR="00534E28" w:rsidRPr="00C735E1">
        <w:t xml:space="preserve">, </w:t>
      </w:r>
      <w:sdt>
        <w:sdtPr>
          <w:id w:val="-1502815972"/>
          <w:citation/>
        </w:sdtPr>
        <w:sdtEndPr/>
        <w:sdtContent>
          <w:r w:rsidR="00534E28" w:rsidRPr="00C735E1">
            <w:fldChar w:fldCharType="begin"/>
          </w:r>
          <w:r w:rsidR="00944A33" w:rsidRPr="00C735E1">
            <w:rPr>
              <w:rFonts w:eastAsia="바탕"/>
            </w:rPr>
            <w:instrText xml:space="preserve">CITATION HEK17 \l 1042 </w:instrText>
          </w:r>
          <w:r w:rsidR="00534E28" w:rsidRPr="00C735E1">
            <w:fldChar w:fldCharType="separate"/>
          </w:r>
          <w:r w:rsidR="00466682" w:rsidRPr="00466682">
            <w:rPr>
              <w:rFonts w:eastAsia="바탕"/>
              <w:noProof/>
            </w:rPr>
            <w:t>[54]</w:t>
          </w:r>
          <w:r w:rsidR="00534E28" w:rsidRPr="00C735E1">
            <w:fldChar w:fldCharType="end"/>
          </w:r>
        </w:sdtContent>
      </w:sdt>
      <w:r w:rsidR="00534E28" w:rsidRPr="00C735E1">
        <w:t xml:space="preserve">, </w:t>
      </w:r>
      <w:sdt>
        <w:sdtPr>
          <w:id w:val="771516564"/>
          <w:citation/>
        </w:sdtPr>
        <w:sdtEndPr/>
        <w:sdtContent>
          <w:r w:rsidR="00534E28" w:rsidRPr="00C735E1">
            <w:fldChar w:fldCharType="begin"/>
          </w:r>
          <w:r w:rsidR="00BC276B" w:rsidRPr="00C735E1">
            <w:rPr>
              <w:rFonts w:eastAsia="바탕"/>
            </w:rPr>
            <w:instrText xml:space="preserve">CITATION TLC11 \l 1042 </w:instrText>
          </w:r>
          <w:r w:rsidR="00534E28" w:rsidRPr="00C735E1">
            <w:fldChar w:fldCharType="separate"/>
          </w:r>
          <w:r w:rsidR="00466682" w:rsidRPr="00466682">
            <w:rPr>
              <w:rFonts w:eastAsia="바탕"/>
              <w:noProof/>
            </w:rPr>
            <w:t>[72]</w:t>
          </w:r>
          <w:r w:rsidR="00534E28" w:rsidRPr="00C735E1">
            <w:fldChar w:fldCharType="end"/>
          </w:r>
        </w:sdtContent>
      </w:sdt>
      <w:r w:rsidR="00534E28" w:rsidRPr="00C735E1">
        <w:t xml:space="preserve"> </w:t>
      </w:r>
      <w:r w:rsidR="00C346DD" w:rsidRPr="00C735E1">
        <w:t>have</w:t>
      </w:r>
      <w:r w:rsidR="0086682D" w:rsidRPr="00C735E1">
        <w:t xml:space="preserve"> been proposed which partition </w:t>
      </w:r>
      <w:r w:rsidR="00C346DD" w:rsidRPr="00C735E1">
        <w:t xml:space="preserve">input space </w:t>
      </w:r>
      <w:r w:rsidR="009953F1" w:rsidRPr="00C735E1">
        <w:t xml:space="preserve">that corresponds to the software on-demand situation </w:t>
      </w:r>
      <w:r w:rsidR="00C346DD" w:rsidRPr="00C735E1">
        <w:t xml:space="preserve">into a set of bins and estimates the software reliability from the usage distribution of the input partitions. </w:t>
      </w:r>
      <w:r w:rsidR="006B4914" w:rsidRPr="00C735E1">
        <w:t xml:space="preserve">The operational profile is the probability distribution associated with various input values that the software will </w:t>
      </w:r>
      <w:r w:rsidR="008D606B" w:rsidRPr="00C735E1">
        <w:t>observe</w:t>
      </w:r>
      <w:r w:rsidR="006B4914" w:rsidRPr="00C735E1">
        <w:t>. If all input values are equally likely, this distribution will be uniform. If some input values are more likely than others, the distribution will be non-uniform</w:t>
      </w:r>
      <w:r w:rsidR="00774ABC" w:rsidRPr="00C735E1">
        <w:t xml:space="preserve"> </w:t>
      </w:r>
      <w:r w:rsidR="008D606B" w:rsidRPr="00C735E1">
        <w:t>and used to represent the operational profile of each software input</w:t>
      </w:r>
      <w:r w:rsidR="006B4914" w:rsidRPr="00C735E1">
        <w:t>.</w:t>
      </w:r>
      <w:r w:rsidR="00081905" w:rsidRPr="00C735E1">
        <w:t xml:space="preserve"> However, some limitations in </w:t>
      </w:r>
      <w:r w:rsidR="00081905" w:rsidRPr="00C735E1">
        <w:lastRenderedPageBreak/>
        <w:t xml:space="preserve">applying </w:t>
      </w:r>
      <w:r w:rsidR="004F00F7" w:rsidRPr="00C735E1">
        <w:t xml:space="preserve">the </w:t>
      </w:r>
      <w:r w:rsidR="00081905" w:rsidRPr="00C735E1">
        <w:t xml:space="preserve">operational </w:t>
      </w:r>
      <w:r w:rsidR="007B33B3" w:rsidRPr="00C735E1">
        <w:t>profile-</w:t>
      </w:r>
      <w:r w:rsidR="00081905" w:rsidRPr="00C735E1">
        <w:t>based method for software reliability estimation in NPP PRA model include the difficulty in knowing what the actual p</w:t>
      </w:r>
      <w:r w:rsidR="00E34458" w:rsidRPr="00C735E1">
        <w:t xml:space="preserve">robability distribution will be, </w:t>
      </w:r>
      <w:r w:rsidR="00081905" w:rsidRPr="00C735E1">
        <w:t xml:space="preserve">which </w:t>
      </w:r>
      <w:r w:rsidR="00DC4B2A" w:rsidRPr="00C735E1">
        <w:t xml:space="preserve">is </w:t>
      </w:r>
      <w:r w:rsidR="00CB6949" w:rsidRPr="00C735E1">
        <w:t>difficult to verify. For example, it may not be possible to demonstrate a failure probability of 10</w:t>
      </w:r>
      <w:r w:rsidR="00CB6949" w:rsidRPr="00C735E1">
        <w:rPr>
          <w:vertAlign w:val="superscript"/>
        </w:rPr>
        <w:t>-5</w:t>
      </w:r>
      <w:r w:rsidR="00407CD4" w:rsidRPr="00C735E1">
        <w:t xml:space="preserve">, a </w:t>
      </w:r>
      <w:r w:rsidR="00CB6949" w:rsidRPr="00C735E1">
        <w:t xml:space="preserve">typical </w:t>
      </w:r>
      <w:r w:rsidR="00407CD4" w:rsidRPr="00C735E1">
        <w:t xml:space="preserve">reliability estimates </w:t>
      </w:r>
      <w:r w:rsidR="00CB6949" w:rsidRPr="00C735E1">
        <w:t xml:space="preserve">for </w:t>
      </w:r>
      <w:r w:rsidR="003F32EE" w:rsidRPr="00C735E1">
        <w:t>a NPP RPS</w:t>
      </w:r>
      <w:r w:rsidR="00CB6949" w:rsidRPr="00C735E1">
        <w:t xml:space="preserve">, even if millions of test cases can be performed due to the epistemic uncertainty regarding the representativeness </w:t>
      </w:r>
      <w:r w:rsidR="00536B54" w:rsidRPr="00C735E1">
        <w:t xml:space="preserve">of the test profile </w:t>
      </w:r>
      <w:sdt>
        <w:sdtPr>
          <w:id w:val="-450319090"/>
          <w:citation/>
        </w:sdtPr>
        <w:sdtEndPr/>
        <w:sdtContent>
          <w:r w:rsidR="00534E28" w:rsidRPr="00C735E1">
            <w:fldChar w:fldCharType="begin"/>
          </w:r>
          <w:r w:rsidR="00944A33" w:rsidRPr="00C735E1">
            <w:rPr>
              <w:rFonts w:eastAsia="바탕"/>
            </w:rPr>
            <w:instrText xml:space="preserve">CITATION TLC09 \l 1042 </w:instrText>
          </w:r>
          <w:r w:rsidR="00534E28" w:rsidRPr="00C735E1">
            <w:fldChar w:fldCharType="separate"/>
          </w:r>
          <w:r w:rsidR="00466682" w:rsidRPr="00466682">
            <w:rPr>
              <w:rFonts w:eastAsia="바탕"/>
              <w:noProof/>
            </w:rPr>
            <w:t>[73]</w:t>
          </w:r>
          <w:r w:rsidR="00534E28" w:rsidRPr="00C735E1">
            <w:fldChar w:fldCharType="end"/>
          </w:r>
        </w:sdtContent>
      </w:sdt>
      <w:r w:rsidR="00536B54" w:rsidRPr="00C735E1">
        <w:t xml:space="preserve"> </w:t>
      </w:r>
      <w:r w:rsidR="00407CD4" w:rsidRPr="00C735E1">
        <w:t xml:space="preserve">such as the uncertainty of </w:t>
      </w:r>
      <w:r w:rsidR="00536B54" w:rsidRPr="00C735E1">
        <w:t>the therm</w:t>
      </w:r>
      <w:r w:rsidR="00F9332D" w:rsidRPr="00C735E1">
        <w:t xml:space="preserve">al-hydraulic model of the plant, </w:t>
      </w:r>
      <w:r w:rsidR="001A3B5A" w:rsidRPr="00C735E1">
        <w:t xml:space="preserve">which </w:t>
      </w:r>
      <w:r w:rsidR="00F9332D" w:rsidRPr="00C735E1">
        <w:t xml:space="preserve">is </w:t>
      </w:r>
      <w:r w:rsidR="001A3B5A" w:rsidRPr="00C735E1">
        <w:t xml:space="preserve">used to </w:t>
      </w:r>
      <w:r w:rsidR="00407CD4" w:rsidRPr="00C735E1">
        <w:t xml:space="preserve">derive </w:t>
      </w:r>
      <w:r w:rsidR="00536B54" w:rsidRPr="00C735E1">
        <w:t>the test trajectories.</w:t>
      </w:r>
    </w:p>
    <w:p w:rsidR="00E97425" w:rsidRPr="00C735E1" w:rsidRDefault="00E97425" w:rsidP="005929DD">
      <w:pPr>
        <w:pStyle w:val="BodyText"/>
      </w:pPr>
    </w:p>
    <w:p w:rsidR="00D84F54" w:rsidRPr="00B30282" w:rsidRDefault="00D84F54" w:rsidP="00D62D4A">
      <w:pPr>
        <w:pStyle w:val="ListParagraph"/>
        <w:numPr>
          <w:ilvl w:val="1"/>
          <w:numId w:val="34"/>
        </w:numPr>
        <w:spacing w:line="480" w:lineRule="auto"/>
        <w:outlineLvl w:val="1"/>
        <w:rPr>
          <w:b/>
          <w:sz w:val="28"/>
          <w:szCs w:val="28"/>
        </w:rPr>
      </w:pPr>
      <w:bookmarkStart w:id="62" w:name="_Toc21453301"/>
      <w:r w:rsidRPr="00B30282">
        <w:rPr>
          <w:b/>
          <w:sz w:val="28"/>
          <w:szCs w:val="28"/>
        </w:rPr>
        <w:t>The Problem Statement</w:t>
      </w:r>
      <w:bookmarkEnd w:id="62"/>
    </w:p>
    <w:p w:rsidR="0099457A" w:rsidRPr="00C735E1" w:rsidRDefault="00B748A1" w:rsidP="00C346DD">
      <w:pPr>
        <w:pStyle w:val="BodyText"/>
      </w:pPr>
      <w:r w:rsidRPr="00C735E1">
        <w:t xml:space="preserve">The previous </w:t>
      </w:r>
      <w:r w:rsidR="00E93688" w:rsidRPr="00C735E1">
        <w:t>s</w:t>
      </w:r>
      <w:r w:rsidRPr="00C735E1">
        <w:t xml:space="preserve">ection informs that there </w:t>
      </w:r>
      <w:r w:rsidR="000238D9" w:rsidRPr="00C735E1">
        <w:t xml:space="preserve">is </w:t>
      </w:r>
      <w:r w:rsidRPr="00C735E1">
        <w:t xml:space="preserve">presently no state-of-the-art </w:t>
      </w:r>
      <w:r w:rsidR="00297C9C" w:rsidRPr="00C735E1">
        <w:t xml:space="preserve">consensus </w:t>
      </w:r>
      <w:r w:rsidR="000744E0" w:rsidRPr="00C735E1">
        <w:t>method</w:t>
      </w:r>
      <w:r w:rsidRPr="00C735E1">
        <w:t xml:space="preserve"> for quantifying the </w:t>
      </w:r>
      <w:r w:rsidR="00496E5D" w:rsidRPr="00C735E1">
        <w:t xml:space="preserve">software </w:t>
      </w:r>
      <w:r w:rsidRPr="00C735E1">
        <w:t xml:space="preserve">reliability </w:t>
      </w:r>
      <w:r w:rsidR="00496E5D" w:rsidRPr="00C735E1">
        <w:t xml:space="preserve">used in </w:t>
      </w:r>
      <w:r w:rsidRPr="00C735E1">
        <w:t xml:space="preserve">digital systems though many </w:t>
      </w:r>
      <w:r w:rsidR="00E700AE" w:rsidRPr="00C735E1">
        <w:t xml:space="preserve">development and V&amp;V </w:t>
      </w:r>
      <w:r w:rsidRPr="00C735E1">
        <w:t xml:space="preserve">activities are carried out in the </w:t>
      </w:r>
      <w:r w:rsidR="00E700AE" w:rsidRPr="00C735E1">
        <w:t xml:space="preserve">SDLC </w:t>
      </w:r>
      <w:r w:rsidRPr="00C735E1">
        <w:t xml:space="preserve">of </w:t>
      </w:r>
      <w:r w:rsidR="00E700AE" w:rsidRPr="00C735E1">
        <w:t xml:space="preserve">safety-critical </w:t>
      </w:r>
      <w:r w:rsidRPr="00C735E1">
        <w:t>systems to ensure a high-quality product.</w:t>
      </w:r>
      <w:r w:rsidR="001C0D96" w:rsidRPr="00C735E1">
        <w:t xml:space="preserve"> </w:t>
      </w:r>
      <w:r w:rsidR="00D16EE6" w:rsidRPr="00C735E1">
        <w:t>In summary, t</w:t>
      </w:r>
      <w:r w:rsidR="001C0D96" w:rsidRPr="00C735E1">
        <w:t xml:space="preserve">he </w:t>
      </w:r>
      <w:r w:rsidR="00AB6BFF" w:rsidRPr="00C735E1">
        <w:t xml:space="preserve">limitations of </w:t>
      </w:r>
      <w:r w:rsidR="00D16EE6" w:rsidRPr="00C735E1">
        <w:t xml:space="preserve">the </w:t>
      </w:r>
      <w:r w:rsidR="00AB6BFF" w:rsidRPr="00C735E1">
        <w:t>state</w:t>
      </w:r>
      <w:r w:rsidR="00A23D9E" w:rsidRPr="00C735E1">
        <w:t>-</w:t>
      </w:r>
      <w:r w:rsidR="00AB6BFF" w:rsidRPr="00C735E1">
        <w:t xml:space="preserve">of-the-art methods include: </w:t>
      </w:r>
      <w:r w:rsidR="00A84CD8" w:rsidRPr="00C735E1">
        <w:t>(</w:t>
      </w:r>
      <w:r w:rsidR="00AB6BFF" w:rsidRPr="00C735E1">
        <w:t>1) the uncertainty in estimating</w:t>
      </w:r>
      <w:r w:rsidR="00197B43" w:rsidRPr="00C735E1">
        <w:t xml:space="preserve"> </w:t>
      </w:r>
      <w:r w:rsidR="00AB6BFF" w:rsidRPr="00C735E1">
        <w:t xml:space="preserve">model parameters </w:t>
      </w:r>
      <w:sdt>
        <w:sdtPr>
          <w:id w:val="676774063"/>
          <w:citation/>
        </w:sdtPr>
        <w:sdtEndPr/>
        <w:sdtContent>
          <w:r w:rsidR="00534E28" w:rsidRPr="00C735E1">
            <w:fldChar w:fldCharType="begin"/>
          </w:r>
          <w:r w:rsidR="00944A33" w:rsidRPr="00C735E1">
            <w:rPr>
              <w:rFonts w:eastAsia="바탕"/>
            </w:rPr>
            <w:instrText xml:space="preserve">CITATION MCK07 \l 1042 </w:instrText>
          </w:r>
          <w:r w:rsidR="00534E28" w:rsidRPr="00C735E1">
            <w:fldChar w:fldCharType="separate"/>
          </w:r>
          <w:r w:rsidR="00466682" w:rsidRPr="00466682">
            <w:rPr>
              <w:rFonts w:eastAsia="바탕"/>
              <w:noProof/>
            </w:rPr>
            <w:t>[25]</w:t>
          </w:r>
          <w:r w:rsidR="00534E28" w:rsidRPr="00C735E1">
            <w:fldChar w:fldCharType="end"/>
          </w:r>
        </w:sdtContent>
      </w:sdt>
      <w:r w:rsidR="00AB6BFF" w:rsidRPr="00C735E1">
        <w:t xml:space="preserve">, </w:t>
      </w:r>
      <w:sdt>
        <w:sdtPr>
          <w:id w:val="-448010697"/>
          <w:citation/>
        </w:sdtPr>
        <w:sdtEndPr/>
        <w:sdtContent>
          <w:r w:rsidR="00534E28" w:rsidRPr="00C735E1">
            <w:fldChar w:fldCharType="begin"/>
          </w:r>
          <w:r w:rsidR="00944A33" w:rsidRPr="00C735E1">
            <w:rPr>
              <w:rFonts w:eastAsia="바탕"/>
            </w:rPr>
            <w:instrText xml:space="preserve">CITATION HGK18 \l 1042 </w:instrText>
          </w:r>
          <w:r w:rsidR="00534E28" w:rsidRPr="00C735E1">
            <w:fldChar w:fldCharType="separate"/>
          </w:r>
          <w:r w:rsidR="00466682" w:rsidRPr="00466682">
            <w:rPr>
              <w:rFonts w:eastAsia="바탕"/>
              <w:noProof/>
            </w:rPr>
            <w:t>[39]</w:t>
          </w:r>
          <w:r w:rsidR="00534E28" w:rsidRPr="00C735E1">
            <w:fldChar w:fldCharType="end"/>
          </w:r>
        </w:sdtContent>
      </w:sdt>
      <w:r w:rsidR="00AB6BFF" w:rsidRPr="00C735E1">
        <w:t xml:space="preserve">, </w:t>
      </w:r>
      <w:r w:rsidR="00A84CD8" w:rsidRPr="00C735E1">
        <w:t>(</w:t>
      </w:r>
      <w:r w:rsidR="00AB6BFF" w:rsidRPr="00C735E1">
        <w:t xml:space="preserve">2) the limitation on demonstrating the tested inputs match to the actual operation profile </w:t>
      </w:r>
      <w:sdt>
        <w:sdtPr>
          <w:id w:val="-312864079"/>
          <w:citation/>
        </w:sdtPr>
        <w:sdtEndPr/>
        <w:sdtContent>
          <w:r w:rsidR="00534E28" w:rsidRPr="00C735E1">
            <w:fldChar w:fldCharType="begin"/>
          </w:r>
          <w:r w:rsidR="00944A33" w:rsidRPr="00C735E1">
            <w:rPr>
              <w:rFonts w:eastAsia="바탕"/>
            </w:rPr>
            <w:instrText xml:space="preserve">CITATION JMa95 \l 1042 </w:instrText>
          </w:r>
          <w:r w:rsidR="00534E28" w:rsidRPr="00C735E1">
            <w:fldChar w:fldCharType="separate"/>
          </w:r>
          <w:r w:rsidR="00466682" w:rsidRPr="00466682">
            <w:rPr>
              <w:rFonts w:eastAsia="바탕"/>
              <w:noProof/>
            </w:rPr>
            <w:t>[48]</w:t>
          </w:r>
          <w:r w:rsidR="00534E28" w:rsidRPr="00C735E1">
            <w:fldChar w:fldCharType="end"/>
          </w:r>
        </w:sdtContent>
      </w:sdt>
      <w:r w:rsidR="00AB6BFF" w:rsidRPr="00C735E1">
        <w:t xml:space="preserve">, </w:t>
      </w:r>
      <w:sdt>
        <w:sdtPr>
          <w:id w:val="-1453164451"/>
          <w:citation/>
        </w:sdtPr>
        <w:sdtEndPr/>
        <w:sdtContent>
          <w:r w:rsidR="00534E28" w:rsidRPr="00C735E1">
            <w:fldChar w:fldCharType="begin"/>
          </w:r>
          <w:r w:rsidR="00944A33" w:rsidRPr="00C735E1">
            <w:rPr>
              <w:rFonts w:eastAsia="바탕"/>
            </w:rPr>
            <w:instrText xml:space="preserve">CITATION HGK09 \l 1042 </w:instrText>
          </w:r>
          <w:r w:rsidR="00534E28" w:rsidRPr="00C735E1">
            <w:fldChar w:fldCharType="separate"/>
          </w:r>
          <w:r w:rsidR="00466682" w:rsidRPr="00466682">
            <w:rPr>
              <w:rFonts w:eastAsia="바탕"/>
              <w:noProof/>
            </w:rPr>
            <w:t>[52]</w:t>
          </w:r>
          <w:r w:rsidR="00534E28" w:rsidRPr="00C735E1">
            <w:fldChar w:fldCharType="end"/>
          </w:r>
        </w:sdtContent>
      </w:sdt>
      <w:r w:rsidR="00AB6BFF" w:rsidRPr="00C735E1">
        <w:t xml:space="preserve">, and </w:t>
      </w:r>
      <w:r w:rsidR="00A84CD8" w:rsidRPr="00C735E1">
        <w:t>(</w:t>
      </w:r>
      <w:r w:rsidR="00AB6BFF" w:rsidRPr="00C735E1">
        <w:t>3) a long testing time for each case</w:t>
      </w:r>
      <w:r w:rsidR="006126CD" w:rsidRPr="00C735E1">
        <w:t xml:space="preserve"> using conventional hardware-based test-bed</w:t>
      </w:r>
      <w:r w:rsidR="00AB6BFF" w:rsidRPr="00C735E1">
        <w:t xml:space="preserve"> </w:t>
      </w:r>
      <w:sdt>
        <w:sdtPr>
          <w:id w:val="1622501198"/>
          <w:citation/>
        </w:sdtPr>
        <w:sdtEndPr/>
        <w:sdtContent>
          <w:r w:rsidR="00FD4EE0" w:rsidRPr="00C735E1">
            <w:fldChar w:fldCharType="begin"/>
          </w:r>
          <w:r w:rsidR="00944A33" w:rsidRPr="00C735E1">
            <w:rPr>
              <w:rFonts w:eastAsia="바탕"/>
            </w:rPr>
            <w:instrText xml:space="preserve">CITATION TLC17 \l 1042 </w:instrText>
          </w:r>
          <w:r w:rsidR="00FD4EE0" w:rsidRPr="00C735E1">
            <w:fldChar w:fldCharType="separate"/>
          </w:r>
          <w:r w:rsidR="00466682" w:rsidRPr="00466682">
            <w:rPr>
              <w:rFonts w:eastAsia="바탕"/>
              <w:noProof/>
            </w:rPr>
            <w:t>[50]</w:t>
          </w:r>
          <w:r w:rsidR="00FD4EE0" w:rsidRPr="00C735E1">
            <w:fldChar w:fldCharType="end"/>
          </w:r>
        </w:sdtContent>
      </w:sdt>
      <w:r w:rsidR="00AB6BFF" w:rsidRPr="00C735E1">
        <w:t>.</w:t>
      </w:r>
    </w:p>
    <w:p w:rsidR="00C346DD" w:rsidRPr="00C735E1" w:rsidRDefault="001C0D96" w:rsidP="00C346DD">
      <w:pPr>
        <w:pStyle w:val="BodyText"/>
      </w:pPr>
      <w:r w:rsidRPr="00C735E1">
        <w:t xml:space="preserve">As the most obvious source of reliability figure is by testing the software using test sets </w:t>
      </w:r>
      <w:sdt>
        <w:sdtPr>
          <w:id w:val="730811741"/>
          <w:citation/>
        </w:sdtPr>
        <w:sdtEndPr/>
        <w:sdtContent>
          <w:r w:rsidR="00854BB1" w:rsidRPr="00C735E1">
            <w:fldChar w:fldCharType="begin"/>
          </w:r>
          <w:r w:rsidR="00F165A3" w:rsidRPr="00C735E1">
            <w:rPr>
              <w:rFonts w:eastAsia="바탕"/>
            </w:rPr>
            <w:instrText xml:space="preserve">CITATION Int94 \l 1042 </w:instrText>
          </w:r>
          <w:r w:rsidR="00854BB1" w:rsidRPr="00C735E1">
            <w:fldChar w:fldCharType="separate"/>
          </w:r>
          <w:r w:rsidR="00466682" w:rsidRPr="00466682">
            <w:rPr>
              <w:rFonts w:eastAsia="바탕"/>
              <w:noProof/>
            </w:rPr>
            <w:t>[74]</w:t>
          </w:r>
          <w:r w:rsidR="00854BB1" w:rsidRPr="00C735E1">
            <w:fldChar w:fldCharType="end"/>
          </w:r>
        </w:sdtContent>
      </w:sdt>
      <w:r w:rsidRPr="00C735E1">
        <w:t xml:space="preserve">, </w:t>
      </w:r>
      <w:sdt>
        <w:sdtPr>
          <w:id w:val="-2043433788"/>
          <w:citation/>
        </w:sdtPr>
        <w:sdtEndPr/>
        <w:sdtContent>
          <w:r w:rsidR="00854BB1" w:rsidRPr="00C735E1">
            <w:fldChar w:fldCharType="begin"/>
          </w:r>
          <w:r w:rsidR="00D33937" w:rsidRPr="00C735E1">
            <w:rPr>
              <w:rFonts w:eastAsia="바탕"/>
            </w:rPr>
            <w:instrText xml:space="preserve">CITATION Int02 \l 1042 </w:instrText>
          </w:r>
          <w:r w:rsidR="00854BB1" w:rsidRPr="00C735E1">
            <w:fldChar w:fldCharType="separate"/>
          </w:r>
          <w:r w:rsidR="00466682" w:rsidRPr="00466682">
            <w:rPr>
              <w:rFonts w:eastAsia="바탕"/>
              <w:noProof/>
            </w:rPr>
            <w:t>[75]</w:t>
          </w:r>
          <w:r w:rsidR="00854BB1" w:rsidRPr="00C735E1">
            <w:fldChar w:fldCharType="end"/>
          </w:r>
        </w:sdtContent>
      </w:sdt>
      <w:r w:rsidRPr="00C735E1">
        <w:t xml:space="preserve">, exhaustive testing among other test methods, such as dynamic testing </w:t>
      </w:r>
      <w:sdt>
        <w:sdtPr>
          <w:id w:val="1987500509"/>
          <w:citation/>
        </w:sdtPr>
        <w:sdtEndPr/>
        <w:sdtContent>
          <w:r w:rsidR="00EF5178" w:rsidRPr="00C735E1">
            <w:fldChar w:fldCharType="begin"/>
          </w:r>
          <w:r w:rsidR="00944A33" w:rsidRPr="00C735E1">
            <w:rPr>
              <w:rFonts w:eastAsia="바탕"/>
            </w:rPr>
            <w:instrText xml:space="preserve">CITATION WGe79 \l 1042 </w:instrText>
          </w:r>
          <w:r w:rsidR="00EF5178" w:rsidRPr="00C735E1">
            <w:fldChar w:fldCharType="separate"/>
          </w:r>
          <w:r w:rsidR="00466682" w:rsidRPr="00466682">
            <w:rPr>
              <w:rFonts w:eastAsia="바탕"/>
              <w:noProof/>
            </w:rPr>
            <w:t>[76]</w:t>
          </w:r>
          <w:r w:rsidR="00EF5178" w:rsidRPr="00C735E1">
            <w:fldChar w:fldCharType="end"/>
          </w:r>
        </w:sdtContent>
      </w:sdt>
      <w:r w:rsidRPr="00C735E1">
        <w:t xml:space="preserve">, program coverage testing </w:t>
      </w:r>
      <w:sdt>
        <w:sdtPr>
          <w:id w:val="-969197102"/>
          <w:citation/>
        </w:sdtPr>
        <w:sdtEndPr/>
        <w:sdtContent>
          <w:r w:rsidR="004E2C58" w:rsidRPr="00C735E1">
            <w:fldChar w:fldCharType="begin"/>
          </w:r>
          <w:r w:rsidR="00944A33" w:rsidRPr="00C735E1">
            <w:rPr>
              <w:rFonts w:eastAsia="바탕"/>
            </w:rPr>
            <w:instrText xml:space="preserve">CITATION EJe10 \l 1042 </w:instrText>
          </w:r>
          <w:r w:rsidR="004E2C58" w:rsidRPr="00C735E1">
            <w:fldChar w:fldCharType="separate"/>
          </w:r>
          <w:r w:rsidR="00466682" w:rsidRPr="00466682">
            <w:rPr>
              <w:rFonts w:eastAsia="바탕"/>
              <w:noProof/>
            </w:rPr>
            <w:t>[64]</w:t>
          </w:r>
          <w:r w:rsidR="004E2C58" w:rsidRPr="00C735E1">
            <w:fldChar w:fldCharType="end"/>
          </w:r>
        </w:sdtContent>
      </w:sdt>
      <w:r w:rsidR="004E2C58" w:rsidRPr="00C735E1">
        <w:t xml:space="preserve">, </w:t>
      </w:r>
      <w:sdt>
        <w:sdtPr>
          <w:id w:val="-647976124"/>
          <w:citation/>
        </w:sdtPr>
        <w:sdtEndPr/>
        <w:sdtContent>
          <w:r w:rsidR="004E2C58" w:rsidRPr="00C735E1">
            <w:fldChar w:fldCharType="begin"/>
          </w:r>
          <w:r w:rsidR="00944A33" w:rsidRPr="00C735E1">
            <w:rPr>
              <w:rFonts w:eastAsia="바탕"/>
            </w:rPr>
            <w:instrText xml:space="preserve">CITATION YWu14 \l 1042 </w:instrText>
          </w:r>
          <w:r w:rsidR="004E2C58" w:rsidRPr="00C735E1">
            <w:fldChar w:fldCharType="separate"/>
          </w:r>
          <w:r w:rsidR="00466682" w:rsidRPr="00466682">
            <w:rPr>
              <w:rFonts w:eastAsia="바탕"/>
              <w:noProof/>
            </w:rPr>
            <w:t>[65]</w:t>
          </w:r>
          <w:r w:rsidR="004E2C58" w:rsidRPr="00C735E1">
            <w:fldChar w:fldCharType="end"/>
          </w:r>
        </w:sdtContent>
      </w:sdt>
      <w:r w:rsidR="004E2C58" w:rsidRPr="00C735E1">
        <w:t xml:space="preserve">, </w:t>
      </w:r>
      <w:sdt>
        <w:sdtPr>
          <w:id w:val="-883712058"/>
          <w:citation/>
        </w:sdtPr>
        <w:sdtEndPr/>
        <w:sdtContent>
          <w:r w:rsidR="004E2C58" w:rsidRPr="00C735E1">
            <w:fldChar w:fldCharType="begin"/>
          </w:r>
          <w:r w:rsidR="00944A33" w:rsidRPr="00C735E1">
            <w:rPr>
              <w:rFonts w:eastAsia="바탕"/>
            </w:rPr>
            <w:instrText xml:space="preserve">CITATION JLa14 \l 1042 </w:instrText>
          </w:r>
          <w:r w:rsidR="004E2C58" w:rsidRPr="00C735E1">
            <w:fldChar w:fldCharType="separate"/>
          </w:r>
          <w:r w:rsidR="00466682" w:rsidRPr="00466682">
            <w:rPr>
              <w:rFonts w:eastAsia="바탕"/>
              <w:noProof/>
            </w:rPr>
            <w:t>[66]</w:t>
          </w:r>
          <w:r w:rsidR="004E2C58" w:rsidRPr="00C735E1">
            <w:fldChar w:fldCharType="end"/>
          </w:r>
        </w:sdtContent>
      </w:sdt>
      <w:r w:rsidR="004E2C58" w:rsidRPr="00C735E1">
        <w:t xml:space="preserve">, </w:t>
      </w:r>
      <w:sdt>
        <w:sdtPr>
          <w:id w:val="-913230524"/>
          <w:citation/>
        </w:sdtPr>
        <w:sdtEndPr/>
        <w:sdtContent>
          <w:r w:rsidR="004E2C58" w:rsidRPr="00C735E1">
            <w:fldChar w:fldCharType="begin"/>
          </w:r>
          <w:r w:rsidR="00944A33" w:rsidRPr="00C735E1">
            <w:rPr>
              <w:rFonts w:eastAsia="바탕"/>
            </w:rPr>
            <w:instrText xml:space="preserve">CITATION EPE13 \l 1042 </w:instrText>
          </w:r>
          <w:r w:rsidR="004E2C58" w:rsidRPr="00C735E1">
            <w:fldChar w:fldCharType="separate"/>
          </w:r>
          <w:r w:rsidR="00466682" w:rsidRPr="00466682">
            <w:rPr>
              <w:rFonts w:eastAsia="바탕"/>
              <w:noProof/>
            </w:rPr>
            <w:t>[67]</w:t>
          </w:r>
          <w:r w:rsidR="004E2C58" w:rsidRPr="00C735E1">
            <w:fldChar w:fldCharType="end"/>
          </w:r>
        </w:sdtContent>
      </w:sdt>
      <w:r w:rsidR="004E2C58" w:rsidRPr="00C735E1">
        <w:t xml:space="preserve">, </w:t>
      </w:r>
      <w:sdt>
        <w:sdtPr>
          <w:id w:val="-1961791280"/>
          <w:citation/>
        </w:sdtPr>
        <w:sdtEndPr/>
        <w:sdtContent>
          <w:r w:rsidR="004E2C58" w:rsidRPr="00C735E1">
            <w:fldChar w:fldCharType="begin"/>
          </w:r>
          <w:r w:rsidR="00944A33" w:rsidRPr="00C735E1">
            <w:rPr>
              <w:rFonts w:eastAsia="바탕"/>
            </w:rPr>
            <w:instrText xml:space="preserve">CITATION CWa15 \l 1042 </w:instrText>
          </w:r>
          <w:r w:rsidR="004E2C58" w:rsidRPr="00C735E1">
            <w:fldChar w:fldCharType="separate"/>
          </w:r>
          <w:r w:rsidR="00466682" w:rsidRPr="00466682">
            <w:rPr>
              <w:rFonts w:eastAsia="바탕"/>
              <w:noProof/>
            </w:rPr>
            <w:t>[68]</w:t>
          </w:r>
          <w:r w:rsidR="004E2C58" w:rsidRPr="00C735E1">
            <w:fldChar w:fldCharType="end"/>
          </w:r>
        </w:sdtContent>
      </w:sdt>
      <w:r w:rsidR="004E2C58" w:rsidRPr="00C735E1">
        <w:t xml:space="preserve">, </w:t>
      </w:r>
      <w:sdt>
        <w:sdtPr>
          <w:id w:val="-714197252"/>
          <w:citation/>
        </w:sdtPr>
        <w:sdtEndPr/>
        <w:sdtContent>
          <w:r w:rsidR="004E2C58" w:rsidRPr="00C735E1">
            <w:fldChar w:fldCharType="begin"/>
          </w:r>
          <w:r w:rsidR="00944A33" w:rsidRPr="00C735E1">
            <w:rPr>
              <w:rFonts w:eastAsia="바탕"/>
            </w:rPr>
            <w:instrText xml:space="preserve">CITATION WHT13 \l 1042 </w:instrText>
          </w:r>
          <w:r w:rsidR="004E2C58" w:rsidRPr="00C735E1">
            <w:fldChar w:fldCharType="separate"/>
          </w:r>
          <w:r w:rsidR="00466682" w:rsidRPr="00466682">
            <w:rPr>
              <w:rFonts w:eastAsia="바탕"/>
              <w:noProof/>
            </w:rPr>
            <w:t>[69]</w:t>
          </w:r>
          <w:r w:rsidR="004E2C58" w:rsidRPr="00C735E1">
            <w:fldChar w:fldCharType="end"/>
          </w:r>
        </w:sdtContent>
      </w:sdt>
      <w:r w:rsidR="004E2C58" w:rsidRPr="00C735E1">
        <w:t xml:space="preserve">, </w:t>
      </w:r>
      <w:sdt>
        <w:sdtPr>
          <w:id w:val="90214268"/>
          <w:citation/>
        </w:sdtPr>
        <w:sdtEndPr/>
        <w:sdtContent>
          <w:r w:rsidR="004E2C58" w:rsidRPr="00C735E1">
            <w:fldChar w:fldCharType="begin"/>
          </w:r>
          <w:r w:rsidR="00944A33" w:rsidRPr="00C735E1">
            <w:rPr>
              <w:rFonts w:eastAsia="바탕"/>
            </w:rPr>
            <w:instrText xml:space="preserve">CITATION JSo18 \l 1042 </w:instrText>
          </w:r>
          <w:r w:rsidR="004E2C58" w:rsidRPr="00C735E1">
            <w:fldChar w:fldCharType="separate"/>
          </w:r>
          <w:r w:rsidR="00466682" w:rsidRPr="00466682">
            <w:rPr>
              <w:rFonts w:eastAsia="바탕"/>
              <w:noProof/>
            </w:rPr>
            <w:t>[70]</w:t>
          </w:r>
          <w:r w:rsidR="004E2C58" w:rsidRPr="00C735E1">
            <w:fldChar w:fldCharType="end"/>
          </w:r>
        </w:sdtContent>
      </w:sdt>
      <w:r w:rsidR="004E2C58" w:rsidRPr="00C735E1">
        <w:t xml:space="preserve">, </w:t>
      </w:r>
      <w:r w:rsidRPr="00C735E1">
        <w:t xml:space="preserve">and operational-profile-based testing </w:t>
      </w:r>
      <w:sdt>
        <w:sdtPr>
          <w:id w:val="-1065790272"/>
          <w:citation/>
        </w:sdtPr>
        <w:sdtEndPr/>
        <w:sdtContent>
          <w:r w:rsidR="004E2C58" w:rsidRPr="00C735E1">
            <w:fldChar w:fldCharType="begin"/>
          </w:r>
          <w:r w:rsidR="00944A33" w:rsidRPr="00C735E1">
            <w:rPr>
              <w:rFonts w:eastAsia="바탕"/>
            </w:rPr>
            <w:instrText xml:space="preserve">CITATION KWM92 \l 1042 </w:instrText>
          </w:r>
          <w:r w:rsidR="004E2C58" w:rsidRPr="00C735E1">
            <w:fldChar w:fldCharType="separate"/>
          </w:r>
          <w:r w:rsidR="00466682" w:rsidRPr="00466682">
            <w:rPr>
              <w:rFonts w:eastAsia="바탕"/>
              <w:noProof/>
            </w:rPr>
            <w:t>[57]</w:t>
          </w:r>
          <w:r w:rsidR="004E2C58" w:rsidRPr="00C735E1">
            <w:fldChar w:fldCharType="end"/>
          </w:r>
        </w:sdtContent>
      </w:sdt>
      <w:r w:rsidR="004E2C58" w:rsidRPr="00C735E1">
        <w:t xml:space="preserve">, </w:t>
      </w:r>
      <w:sdt>
        <w:sdtPr>
          <w:id w:val="1658181577"/>
          <w:citation/>
        </w:sdtPr>
        <w:sdtEndPr/>
        <w:sdtContent>
          <w:r w:rsidR="004E2C58" w:rsidRPr="00C735E1">
            <w:fldChar w:fldCharType="begin"/>
          </w:r>
          <w:r w:rsidR="00944A33" w:rsidRPr="00C735E1">
            <w:rPr>
              <w:rFonts w:eastAsia="바탕"/>
            </w:rPr>
            <w:instrText xml:space="preserve">CITATION MWo80 \l 1042 </w:instrText>
          </w:r>
          <w:r w:rsidR="004E2C58" w:rsidRPr="00C735E1">
            <w:fldChar w:fldCharType="separate"/>
          </w:r>
          <w:r w:rsidR="00466682" w:rsidRPr="00466682">
            <w:rPr>
              <w:rFonts w:eastAsia="바탕"/>
              <w:noProof/>
            </w:rPr>
            <w:t>[63]</w:t>
          </w:r>
          <w:r w:rsidR="004E2C58" w:rsidRPr="00C735E1">
            <w:fldChar w:fldCharType="end"/>
          </w:r>
        </w:sdtContent>
      </w:sdt>
      <w:r w:rsidRPr="00C735E1">
        <w:t xml:space="preserve">, </w:t>
      </w:r>
      <w:r w:rsidR="005D451A" w:rsidRPr="00C735E1">
        <w:t xml:space="preserve">are </w:t>
      </w:r>
      <w:r w:rsidRPr="00C735E1">
        <w:t xml:space="preserve">considered as an ideal test method. However, exhaustive testing is generally considered </w:t>
      </w:r>
      <w:r w:rsidR="00401013" w:rsidRPr="00C735E1">
        <w:t xml:space="preserve">computationally challenging </w:t>
      </w:r>
      <w:r w:rsidR="00AB6B28" w:rsidRPr="00C735E1">
        <w:t xml:space="preserve">for large and complex systems </w:t>
      </w:r>
      <w:sdt>
        <w:sdtPr>
          <w:id w:val="-1466345630"/>
          <w:citation/>
        </w:sdtPr>
        <w:sdtEndPr/>
        <w:sdtContent>
          <w:r w:rsidR="00B82616" w:rsidRPr="00C735E1">
            <w:fldChar w:fldCharType="begin"/>
          </w:r>
          <w:r w:rsidR="00BC276B" w:rsidRPr="00C735E1">
            <w:rPr>
              <w:rFonts w:eastAsia="바탕"/>
            </w:rPr>
            <w:instrText xml:space="preserve">CITATION Ins13 \l 1042 </w:instrText>
          </w:r>
          <w:r w:rsidR="00B82616" w:rsidRPr="00C735E1">
            <w:fldChar w:fldCharType="separate"/>
          </w:r>
          <w:r w:rsidR="00466682" w:rsidRPr="00466682">
            <w:rPr>
              <w:rFonts w:eastAsia="바탕"/>
              <w:noProof/>
            </w:rPr>
            <w:t>[77]</w:t>
          </w:r>
          <w:r w:rsidR="00B82616" w:rsidRPr="00C735E1">
            <w:fldChar w:fldCharType="end"/>
          </w:r>
        </w:sdtContent>
      </w:sdt>
      <w:r w:rsidRPr="00C735E1">
        <w:t xml:space="preserve">. </w:t>
      </w:r>
      <w:r w:rsidR="00401013" w:rsidRPr="00C735E1">
        <w:t xml:space="preserve">This is due to </w:t>
      </w:r>
      <w:r w:rsidR="00240355" w:rsidRPr="00C735E1">
        <w:t xml:space="preserve">the </w:t>
      </w:r>
      <w:r w:rsidR="00401013" w:rsidRPr="00C735E1">
        <w:t>state explosion</w:t>
      </w:r>
      <w:r w:rsidR="00FD6DD1" w:rsidRPr="00C735E1">
        <w:t xml:space="preserve"> of the test space</w:t>
      </w:r>
      <w:r w:rsidR="00405D10" w:rsidRPr="00C735E1">
        <w:t xml:space="preserve">; that is, </w:t>
      </w:r>
      <w:r w:rsidR="00401013" w:rsidRPr="00C735E1">
        <w:t xml:space="preserve">the number of </w:t>
      </w:r>
      <w:r w:rsidR="00DC0D35" w:rsidRPr="00C735E1">
        <w:t xml:space="preserve">input and internal variable combinations </w:t>
      </w:r>
      <w:r w:rsidR="00401013" w:rsidRPr="00C735E1">
        <w:t>of software to be tested grows exponentially as the size and complexity of the software increases.</w:t>
      </w:r>
      <w:r w:rsidR="00DC0D35" w:rsidRPr="00C735E1">
        <w:t xml:space="preserve"> </w:t>
      </w:r>
      <w:r w:rsidR="00C346DD" w:rsidRPr="00C735E1">
        <w:t xml:space="preserve">Previous white-box testing approach </w:t>
      </w:r>
      <w:sdt>
        <w:sdtPr>
          <w:id w:val="-1896963344"/>
          <w:citation/>
        </w:sdtPr>
        <w:sdtEndPr/>
        <w:sdtContent>
          <w:r w:rsidR="00B82616" w:rsidRPr="00C735E1">
            <w:fldChar w:fldCharType="begin"/>
          </w:r>
          <w:r w:rsidR="00944A33" w:rsidRPr="00C735E1">
            <w:rPr>
              <w:rFonts w:eastAsia="바탕"/>
            </w:rPr>
            <w:instrText xml:space="preserve">CITATION SMS15 \l 1042 </w:instrText>
          </w:r>
          <w:r w:rsidR="00B82616" w:rsidRPr="00C735E1">
            <w:fldChar w:fldCharType="separate"/>
          </w:r>
          <w:r w:rsidR="00466682" w:rsidRPr="00466682">
            <w:rPr>
              <w:rFonts w:eastAsia="바탕"/>
              <w:noProof/>
            </w:rPr>
            <w:t>[53]</w:t>
          </w:r>
          <w:r w:rsidR="00B82616" w:rsidRPr="00C735E1">
            <w:fldChar w:fldCharType="end"/>
          </w:r>
        </w:sdtContent>
      </w:sdt>
      <w:r w:rsidR="00B657C4" w:rsidRPr="00C735E1">
        <w:t xml:space="preserve"> </w:t>
      </w:r>
      <w:r w:rsidR="00C346DD" w:rsidRPr="00C735E1">
        <w:t xml:space="preserve">defined the finitude of the input domain for digital I&amp;C system testing </w:t>
      </w:r>
      <w:r w:rsidR="00C346DD" w:rsidRPr="00C735E1">
        <w:lastRenderedPageBreak/>
        <w:t>and derived the</w:t>
      </w:r>
      <w:r w:rsidR="008F3F40" w:rsidRPr="00C735E1">
        <w:t xml:space="preserve"> exhaustive</w:t>
      </w:r>
      <w:r w:rsidR="00C346DD" w:rsidRPr="00C735E1">
        <w:t xml:space="preserve"> test cases in consideration of </w:t>
      </w:r>
      <w:r w:rsidR="005B25F3" w:rsidRPr="00C735E1">
        <w:t xml:space="preserve">the </w:t>
      </w:r>
      <w:r w:rsidR="00C346DD" w:rsidRPr="00C735E1">
        <w:t xml:space="preserve">digital processing unit and plant dynamics. However, it had </w:t>
      </w:r>
      <w:r w:rsidR="005B25F3" w:rsidRPr="00C735E1">
        <w:t xml:space="preserve">a </w:t>
      </w:r>
      <w:r w:rsidR="00C346DD" w:rsidRPr="00C735E1">
        <w:t>limitation on demonstrating the exhaustiveness of the test cases</w:t>
      </w:r>
      <w:r w:rsidR="00F42EA0" w:rsidRPr="00C735E1">
        <w:t xml:space="preserve">, </w:t>
      </w:r>
      <w:r w:rsidR="00C346DD" w:rsidRPr="00C735E1">
        <w:t>which is essential in proving the software is error-free based on the test result using the derived test case.</w:t>
      </w:r>
    </w:p>
    <w:p w:rsidR="00245F0A" w:rsidRPr="00C735E1" w:rsidRDefault="00197B43" w:rsidP="00197B43">
      <w:pPr>
        <w:pStyle w:val="BodyText"/>
      </w:pPr>
      <w:r w:rsidRPr="00C735E1">
        <w:t>By its nature, the software is a logical matter and determines the function of hardware in the digitalized environment. The space that digitalized input and internal variables construct can</w:t>
      </w:r>
      <w:r w:rsidR="00D2022A" w:rsidRPr="00C735E1">
        <w:t xml:space="preserve"> </w:t>
      </w:r>
      <w:r w:rsidRPr="00C735E1">
        <w:t>be considered as the domain that the software may en</w:t>
      </w:r>
      <w:r w:rsidR="00F42EA0" w:rsidRPr="00C735E1">
        <w:t xml:space="preserve">counter during system operation, </w:t>
      </w:r>
      <w:r w:rsidRPr="00C735E1">
        <w:t>which may be very large but not infinite. For many safety-critical systems, the size and complexity of the program are relatively small and simple</w:t>
      </w:r>
      <w:r w:rsidR="00DA2CFD" w:rsidRPr="00C735E1">
        <w:t>. For example, a</w:t>
      </w:r>
      <w:r w:rsidR="004F0B45" w:rsidRPr="00C735E1">
        <w:t xml:space="preserve"> rough estimate of </w:t>
      </w:r>
      <w:r w:rsidR="001E16BB" w:rsidRPr="00C735E1">
        <w:t xml:space="preserve">50 </w:t>
      </w:r>
      <w:r w:rsidR="00DA2CFD" w:rsidRPr="00C735E1">
        <w:t>function points</w:t>
      </w:r>
      <w:r w:rsidR="001E16BB" w:rsidRPr="00C735E1">
        <w:t xml:space="preserve"> </w:t>
      </w:r>
      <w:r w:rsidR="004F0B45" w:rsidRPr="00C735E1">
        <w:t xml:space="preserve">is considered </w:t>
      </w:r>
      <w:r w:rsidR="001E16BB" w:rsidRPr="00C735E1">
        <w:t xml:space="preserve">a typical </w:t>
      </w:r>
      <w:r w:rsidR="004F0B45" w:rsidRPr="00C735E1">
        <w:t xml:space="preserve">size of the </w:t>
      </w:r>
      <w:r w:rsidR="001E16BB" w:rsidRPr="00C735E1">
        <w:t>digital RPS software</w:t>
      </w:r>
      <w:sdt>
        <w:sdtPr>
          <w:id w:val="-391345848"/>
          <w:citation/>
        </w:sdtPr>
        <w:sdtEndPr/>
        <w:sdtContent>
          <w:r w:rsidR="002167B9" w:rsidRPr="00C735E1">
            <w:fldChar w:fldCharType="begin"/>
          </w:r>
          <w:r w:rsidR="002167B9" w:rsidRPr="00C735E1">
            <w:rPr>
              <w:rFonts w:eastAsia="바탕"/>
            </w:rPr>
            <w:instrText xml:space="preserve"> </w:instrText>
          </w:r>
          <w:r w:rsidR="002167B9" w:rsidRPr="00C735E1">
            <w:rPr>
              <w:rFonts w:eastAsia="바탕" w:hint="eastAsia"/>
            </w:rPr>
            <w:instrText>CITATION TLC18 \l 1042</w:instrText>
          </w:r>
          <w:r w:rsidR="002167B9" w:rsidRPr="00C735E1">
            <w:rPr>
              <w:rFonts w:eastAsia="바탕"/>
            </w:rPr>
            <w:instrText xml:space="preserve"> </w:instrText>
          </w:r>
          <w:r w:rsidR="002167B9" w:rsidRPr="00C735E1">
            <w:fldChar w:fldCharType="separate"/>
          </w:r>
          <w:r w:rsidR="00466682">
            <w:rPr>
              <w:rFonts w:eastAsia="바탕" w:hint="eastAsia"/>
              <w:noProof/>
            </w:rPr>
            <w:t xml:space="preserve"> </w:t>
          </w:r>
          <w:r w:rsidR="00466682" w:rsidRPr="00466682">
            <w:rPr>
              <w:rFonts w:eastAsia="바탕"/>
              <w:noProof/>
            </w:rPr>
            <w:t>[78]</w:t>
          </w:r>
          <w:r w:rsidR="002167B9" w:rsidRPr="00C735E1">
            <w:fldChar w:fldCharType="end"/>
          </w:r>
        </w:sdtContent>
      </w:sdt>
      <w:r w:rsidR="00F42EA0" w:rsidRPr="00C735E1">
        <w:t xml:space="preserve"> </w:t>
      </w:r>
      <w:r w:rsidRPr="00C735E1">
        <w:t xml:space="preserve">and the number of inputs and internal variables is limited </w:t>
      </w:r>
      <w:r w:rsidR="00F42EA0" w:rsidRPr="00C735E1">
        <w:t xml:space="preserve">to </w:t>
      </w:r>
      <w:r w:rsidRPr="00C735E1">
        <w:t xml:space="preserve">finite resolution. Therefore, if we can perform the software testing over the whole of this space, the issues </w:t>
      </w:r>
      <w:r w:rsidR="007F2F28" w:rsidRPr="00C735E1">
        <w:t xml:space="preserve">of </w:t>
      </w:r>
      <w:r w:rsidRPr="00C735E1">
        <w:t xml:space="preserve">input selection and model parameter estimation </w:t>
      </w:r>
      <w:r w:rsidR="007F2F28" w:rsidRPr="00C735E1">
        <w:t xml:space="preserve">related to the state-of-the-art QSRMs </w:t>
      </w:r>
      <w:r w:rsidRPr="00C735E1">
        <w:t>can be resolved.</w:t>
      </w:r>
    </w:p>
    <w:p w:rsidR="00044B1F" w:rsidRPr="00C735E1" w:rsidRDefault="009E5682" w:rsidP="00197B43">
      <w:pPr>
        <w:pStyle w:val="BodyText"/>
      </w:pPr>
      <w:r w:rsidRPr="00C735E1">
        <w:t>In this thesis, t</w:t>
      </w:r>
      <w:r w:rsidR="0096570D" w:rsidRPr="00C735E1">
        <w:t>he general research problem</w:t>
      </w:r>
      <w:r w:rsidR="00D97FAC" w:rsidRPr="00C735E1">
        <w:t xml:space="preserve">s are </w:t>
      </w:r>
      <w:r w:rsidR="0096570D" w:rsidRPr="00C735E1">
        <w:t xml:space="preserve">divided into </w:t>
      </w:r>
      <w:r w:rsidR="00515657" w:rsidRPr="00C735E1">
        <w:t xml:space="preserve">three </w:t>
      </w:r>
      <w:r w:rsidR="0096570D" w:rsidRPr="00C735E1">
        <w:t>specific research questions</w:t>
      </w:r>
      <w:r w:rsidRPr="00C735E1">
        <w:t xml:space="preserve"> related to the NPP safety software exhaustive testing, as follows:</w:t>
      </w:r>
    </w:p>
    <w:p w:rsidR="00D54C5A" w:rsidRPr="00C735E1" w:rsidRDefault="00D54C5A" w:rsidP="00197B43">
      <w:pPr>
        <w:pStyle w:val="BodyText"/>
      </w:pPr>
    </w:p>
    <w:p w:rsidR="00222D5E" w:rsidRPr="00C735E1" w:rsidRDefault="00222D5E" w:rsidP="00526C13">
      <w:pPr>
        <w:pStyle w:val="BodyText"/>
        <w:numPr>
          <w:ilvl w:val="0"/>
          <w:numId w:val="3"/>
        </w:numPr>
        <w:spacing w:before="10"/>
      </w:pPr>
      <w:r w:rsidRPr="00C735E1">
        <w:rPr>
          <w:b/>
        </w:rPr>
        <w:t>Research Question 1 (RQ1)</w:t>
      </w:r>
      <w:r w:rsidRPr="00C735E1">
        <w:t>: How can a full set of software input and int</w:t>
      </w:r>
      <w:r w:rsidR="00414FE1" w:rsidRPr="00C735E1">
        <w:t>ernal variables that contribute</w:t>
      </w:r>
      <w:r w:rsidRPr="00C735E1">
        <w:t xml:space="preserve"> to software output be found</w:t>
      </w:r>
      <w:r w:rsidR="00EC03A8" w:rsidRPr="00C735E1">
        <w:t xml:space="preserve"> automatically</w:t>
      </w:r>
      <w:r w:rsidRPr="00C735E1">
        <w:t>?</w:t>
      </w:r>
    </w:p>
    <w:p w:rsidR="00222D5E" w:rsidRPr="00C735E1" w:rsidRDefault="00222D5E" w:rsidP="00197B43">
      <w:pPr>
        <w:pStyle w:val="BodyText"/>
      </w:pPr>
    </w:p>
    <w:p w:rsidR="00E97425" w:rsidRPr="00C735E1" w:rsidRDefault="001321AF" w:rsidP="0096570D">
      <w:pPr>
        <w:pStyle w:val="BodyText"/>
      </w:pPr>
      <w:r w:rsidRPr="00C735E1">
        <w:t xml:space="preserve">Current </w:t>
      </w:r>
      <w:r w:rsidR="0096570D" w:rsidRPr="00C735E1">
        <w:t xml:space="preserve">exhaustive </w:t>
      </w:r>
      <w:r w:rsidRPr="00C735E1">
        <w:t xml:space="preserve">test case generation </w:t>
      </w:r>
      <w:r w:rsidR="002B50EB" w:rsidRPr="00C735E1">
        <w:t xml:space="preserve">methods </w:t>
      </w:r>
      <w:sdt>
        <w:sdtPr>
          <w:id w:val="762656046"/>
          <w:citation/>
        </w:sdtPr>
        <w:sdtEndPr/>
        <w:sdtContent>
          <w:r w:rsidR="00CF4F9E" w:rsidRPr="00C735E1">
            <w:fldChar w:fldCharType="begin"/>
          </w:r>
          <w:r w:rsidR="00944A33" w:rsidRPr="00C735E1">
            <w:rPr>
              <w:rFonts w:eastAsia="바탕"/>
            </w:rPr>
            <w:instrText xml:space="preserve">CITATION SMS15 \l 1042 </w:instrText>
          </w:r>
          <w:r w:rsidR="00CF4F9E" w:rsidRPr="00C735E1">
            <w:fldChar w:fldCharType="separate"/>
          </w:r>
          <w:r w:rsidR="00466682" w:rsidRPr="00466682">
            <w:rPr>
              <w:rFonts w:eastAsia="바탕"/>
              <w:noProof/>
            </w:rPr>
            <w:t>[53]</w:t>
          </w:r>
          <w:r w:rsidR="00CF4F9E" w:rsidRPr="00C735E1">
            <w:fldChar w:fldCharType="end"/>
          </w:r>
        </w:sdtContent>
      </w:sdt>
      <w:r w:rsidR="002B50EB" w:rsidRPr="00C735E1">
        <w:t xml:space="preserve">, </w:t>
      </w:r>
      <w:sdt>
        <w:sdtPr>
          <w:id w:val="-1968508627"/>
          <w:citation/>
        </w:sdtPr>
        <w:sdtEndPr/>
        <w:sdtContent>
          <w:r w:rsidR="00CF4F9E" w:rsidRPr="00C735E1">
            <w:fldChar w:fldCharType="begin"/>
          </w:r>
          <w:r w:rsidR="00944A33" w:rsidRPr="00C735E1">
            <w:rPr>
              <w:rFonts w:eastAsia="바탕"/>
            </w:rPr>
            <w:instrText xml:space="preserve">CITATION JCh19 \l 1042 </w:instrText>
          </w:r>
          <w:r w:rsidR="00CF4F9E" w:rsidRPr="00C735E1">
            <w:fldChar w:fldCharType="separate"/>
          </w:r>
          <w:r w:rsidR="00466682" w:rsidRPr="00466682">
            <w:rPr>
              <w:rFonts w:eastAsia="바탕"/>
              <w:noProof/>
            </w:rPr>
            <w:t>[55]</w:t>
          </w:r>
          <w:r w:rsidR="00CF4F9E" w:rsidRPr="00C735E1">
            <w:fldChar w:fldCharType="end"/>
          </w:r>
        </w:sdtContent>
      </w:sdt>
      <w:r w:rsidR="002B50EB" w:rsidRPr="00C735E1">
        <w:t xml:space="preserve"> </w:t>
      </w:r>
      <w:r w:rsidR="00414FE1" w:rsidRPr="00C735E1">
        <w:t>for NPP safety software involve</w:t>
      </w:r>
      <w:r w:rsidR="0096570D" w:rsidRPr="00C735E1">
        <w:t xml:space="preserve"> </w:t>
      </w:r>
      <w:r w:rsidR="001E68C1" w:rsidRPr="00C735E1">
        <w:t xml:space="preserve">much </w:t>
      </w:r>
      <w:r w:rsidR="0096570D" w:rsidRPr="00C735E1">
        <w:t xml:space="preserve">manual work </w:t>
      </w:r>
      <w:r w:rsidR="00C374C3" w:rsidRPr="00C735E1">
        <w:t xml:space="preserve">that </w:t>
      </w:r>
      <w:r w:rsidR="0096570D" w:rsidRPr="00C735E1">
        <w:t xml:space="preserve">makes the use of method expensive and prone to human error. One part of </w:t>
      </w:r>
      <w:r w:rsidR="00C374C3" w:rsidRPr="00C735E1">
        <w:t xml:space="preserve">the </w:t>
      </w:r>
      <w:r w:rsidR="0096570D" w:rsidRPr="00C735E1">
        <w:t xml:space="preserve">test case generation that requires human effort is </w:t>
      </w:r>
      <w:r w:rsidR="0044212D" w:rsidRPr="00C735E1">
        <w:t xml:space="preserve">defining </w:t>
      </w:r>
      <w:r w:rsidR="00C374C3" w:rsidRPr="00C735E1">
        <w:t xml:space="preserve">the </w:t>
      </w:r>
      <w:r w:rsidR="0096570D" w:rsidRPr="00C735E1">
        <w:t xml:space="preserve">software variables for which the test cases </w:t>
      </w:r>
      <w:r w:rsidR="00C374C3" w:rsidRPr="00C735E1">
        <w:t xml:space="preserve">are </w:t>
      </w:r>
      <w:r w:rsidR="0096570D" w:rsidRPr="00C735E1">
        <w:t xml:space="preserve">made. Especially in NPP safety software where the collection of functions blocks </w:t>
      </w:r>
      <w:r w:rsidR="0096570D" w:rsidRPr="00C735E1">
        <w:lastRenderedPageBreak/>
        <w:t xml:space="preserve">(FBs) and </w:t>
      </w:r>
      <w:r w:rsidR="00C374C3" w:rsidRPr="00C735E1">
        <w:t xml:space="preserve">function block diagram (FBDs) </w:t>
      </w:r>
      <w:r w:rsidR="0096570D" w:rsidRPr="00C735E1">
        <w:t xml:space="preserve">are wired together </w:t>
      </w:r>
      <w:r w:rsidR="00414FE1" w:rsidRPr="00C735E1">
        <w:t xml:space="preserve">and </w:t>
      </w:r>
      <w:r w:rsidR="00C374C3" w:rsidRPr="00C735E1">
        <w:t>comprises of the whole program</w:t>
      </w:r>
      <w:r w:rsidR="00E74876" w:rsidRPr="00C735E1">
        <w:t xml:space="preserve">, it is difficult to </w:t>
      </w:r>
      <w:r w:rsidR="0044212D" w:rsidRPr="00C735E1">
        <w:t xml:space="preserve">identify the </w:t>
      </w:r>
      <w:r w:rsidR="0096570D" w:rsidRPr="00C735E1">
        <w:t>sof</w:t>
      </w:r>
      <w:r w:rsidR="001C6A5F" w:rsidRPr="00C735E1">
        <w:t>tware variables that contribute</w:t>
      </w:r>
      <w:r w:rsidR="0096570D" w:rsidRPr="00C735E1">
        <w:t xml:space="preserve"> to the software output generation</w:t>
      </w:r>
      <w:r w:rsidR="0044212D" w:rsidRPr="00C735E1">
        <w:t xml:space="preserve">, as described in </w:t>
      </w:r>
      <w:sdt>
        <w:sdtPr>
          <w:id w:val="-621921438"/>
          <w:citation/>
        </w:sdtPr>
        <w:sdtEndPr/>
        <w:sdtContent>
          <w:r w:rsidR="00CF4F9E" w:rsidRPr="00C735E1">
            <w:fldChar w:fldCharType="begin"/>
          </w:r>
          <w:r w:rsidR="00944A33" w:rsidRPr="00C735E1">
            <w:rPr>
              <w:rFonts w:eastAsia="바탕"/>
            </w:rPr>
            <w:instrText xml:space="preserve">CITATION JCh19 \l 1042 </w:instrText>
          </w:r>
          <w:r w:rsidR="00CF4F9E" w:rsidRPr="00C735E1">
            <w:fldChar w:fldCharType="separate"/>
          </w:r>
          <w:r w:rsidR="00466682" w:rsidRPr="00466682">
            <w:rPr>
              <w:rFonts w:eastAsia="바탕"/>
              <w:noProof/>
            </w:rPr>
            <w:t>[55]</w:t>
          </w:r>
          <w:r w:rsidR="00CF4F9E" w:rsidRPr="00C735E1">
            <w:fldChar w:fldCharType="end"/>
          </w:r>
        </w:sdtContent>
      </w:sdt>
      <w:r w:rsidR="00D4065C" w:rsidRPr="00C735E1">
        <w:t xml:space="preserve">. </w:t>
      </w:r>
      <w:r w:rsidR="00E97425" w:rsidRPr="00C735E1">
        <w:t xml:space="preserve">To address this limitation, an FBD analysis tool that allows software variables to be automatically derived from the source code of the software </w:t>
      </w:r>
      <w:r w:rsidR="0044212D" w:rsidRPr="00C735E1">
        <w:t xml:space="preserve">needs to be </w:t>
      </w:r>
      <w:r w:rsidR="00E97425" w:rsidRPr="00C735E1">
        <w:t xml:space="preserve">developed for more </w:t>
      </w:r>
      <w:r w:rsidR="0044212D" w:rsidRPr="00C735E1">
        <w:t>systematic exhaustive test case generation of NPP safety-critical software</w:t>
      </w:r>
      <w:r w:rsidR="00E97425" w:rsidRPr="00C735E1">
        <w:t>.</w:t>
      </w:r>
    </w:p>
    <w:p w:rsidR="00D41E91" w:rsidRPr="00C735E1" w:rsidRDefault="00D41E91" w:rsidP="00E75305">
      <w:pPr>
        <w:pStyle w:val="BodyText"/>
      </w:pPr>
    </w:p>
    <w:p w:rsidR="00222D5E" w:rsidRPr="00C735E1" w:rsidRDefault="00222D5E" w:rsidP="00526C13">
      <w:pPr>
        <w:pStyle w:val="BodyText"/>
        <w:numPr>
          <w:ilvl w:val="0"/>
          <w:numId w:val="3"/>
        </w:numPr>
        <w:spacing w:before="10"/>
      </w:pPr>
      <w:r w:rsidRPr="00C735E1">
        <w:rPr>
          <w:b/>
        </w:rPr>
        <w:t>Research Question 2 (RQ2)</w:t>
      </w:r>
      <w:r w:rsidRPr="00C735E1">
        <w:t>: How can the exhaustive test cases formally derived for NPP safety software in terms of PRA context?</w:t>
      </w:r>
    </w:p>
    <w:p w:rsidR="00222D5E" w:rsidRPr="00C735E1" w:rsidRDefault="00222D5E" w:rsidP="00E75305">
      <w:pPr>
        <w:pStyle w:val="BodyText"/>
      </w:pPr>
    </w:p>
    <w:p w:rsidR="00D41E91" w:rsidRPr="00C735E1" w:rsidRDefault="00B25FD2" w:rsidP="00651F28">
      <w:pPr>
        <w:pStyle w:val="BodyText"/>
      </w:pPr>
      <w:r w:rsidRPr="00C735E1">
        <w:t>After the software inputs are defined for which the test cases are made, the t</w:t>
      </w:r>
      <w:r w:rsidR="00651F28" w:rsidRPr="00C735E1">
        <w:t xml:space="preserve">est </w:t>
      </w:r>
      <w:r w:rsidRPr="00C735E1">
        <w:t xml:space="preserve">case </w:t>
      </w:r>
      <w:r w:rsidR="00651F28" w:rsidRPr="00C735E1">
        <w:t xml:space="preserve">generation </w:t>
      </w:r>
      <w:r w:rsidRPr="00C735E1">
        <w:t xml:space="preserve">involves </w:t>
      </w:r>
      <w:r w:rsidR="00651F28" w:rsidRPr="00C735E1">
        <w:t>the process of identifying program inputs</w:t>
      </w:r>
      <w:r w:rsidRPr="00C735E1">
        <w:t>’ states</w:t>
      </w:r>
      <w:r w:rsidR="00651F28" w:rsidRPr="00C735E1">
        <w:t xml:space="preserve"> that satisfy the selected testing criterion</w:t>
      </w:r>
      <w:r w:rsidRPr="00C735E1">
        <w:t xml:space="preserve"> (e.g., trip signal generation by RPS trip logic software)</w:t>
      </w:r>
      <w:r w:rsidR="00651F28" w:rsidRPr="00C735E1">
        <w:t xml:space="preserve">. From the viewpoint of NPP safety, the testing of safety-critical software needs to focus on the failure of its dedicated safety function when demand comes </w:t>
      </w:r>
      <w:sdt>
        <w:sdtPr>
          <w:id w:val="2064746847"/>
          <w:citation/>
        </w:sdtPr>
        <w:sdtEndPr/>
        <w:sdtContent>
          <w:r w:rsidR="00B779DC" w:rsidRPr="00C735E1">
            <w:fldChar w:fldCharType="begin"/>
          </w:r>
          <w:r w:rsidR="00B779DC" w:rsidRPr="00C735E1">
            <w:rPr>
              <w:rFonts w:eastAsia="바탕"/>
            </w:rPr>
            <w:instrText xml:space="preserve"> </w:instrText>
          </w:r>
          <w:r w:rsidR="00B779DC" w:rsidRPr="00C735E1">
            <w:rPr>
              <w:rFonts w:eastAsia="바탕" w:hint="eastAsia"/>
            </w:rPr>
            <w:instrText>CITATION TLC18 \l 1042</w:instrText>
          </w:r>
          <w:r w:rsidR="00B779DC" w:rsidRPr="00C735E1">
            <w:rPr>
              <w:rFonts w:eastAsia="바탕"/>
            </w:rPr>
            <w:instrText xml:space="preserve"> </w:instrText>
          </w:r>
          <w:r w:rsidR="00B779DC" w:rsidRPr="00C735E1">
            <w:fldChar w:fldCharType="separate"/>
          </w:r>
          <w:r w:rsidR="00466682" w:rsidRPr="00466682">
            <w:rPr>
              <w:rFonts w:eastAsia="바탕"/>
              <w:noProof/>
            </w:rPr>
            <w:t>[78]</w:t>
          </w:r>
          <w:r w:rsidR="00B779DC" w:rsidRPr="00C735E1">
            <w:fldChar w:fldCharType="end"/>
          </w:r>
        </w:sdtContent>
      </w:sdt>
      <w:r w:rsidR="00651F28" w:rsidRPr="00C735E1">
        <w:t>. By demand, it means a plant condition that requires the actuation of safety systems. As the software output is determined by the combinations of the states of software input</w:t>
      </w:r>
      <w:r w:rsidR="000E6A3D" w:rsidRPr="00C735E1">
        <w:t xml:space="preserve"> and </w:t>
      </w:r>
      <w:r w:rsidR="00651F28" w:rsidRPr="00C735E1">
        <w:t>internal variables, generating the exhaustive test cases for safety software testing can be considered as a problem of find</w:t>
      </w:r>
      <w:r w:rsidR="00900866" w:rsidRPr="00C735E1">
        <w:t>ing the solutions that satisfy</w:t>
      </w:r>
      <w:r w:rsidR="00651F28" w:rsidRPr="00C735E1">
        <w:t xml:space="preserve"> the on-demand situation of a software, i.e., </w:t>
      </w:r>
      <w:r w:rsidR="00E333EE" w:rsidRPr="00C735E1">
        <w:t xml:space="preserve">the </w:t>
      </w:r>
      <w:r w:rsidR="00651F28" w:rsidRPr="00C735E1">
        <w:t xml:space="preserve">Satisfiability Modulo Theories (SMT) problem. For this purpose, the </w:t>
      </w:r>
      <w:r w:rsidR="00E333EE" w:rsidRPr="00C735E1">
        <w:t xml:space="preserve">safety-critical software under test </w:t>
      </w:r>
      <w:r w:rsidR="00651F28" w:rsidRPr="00C735E1">
        <w:t>can be translated into the sema</w:t>
      </w:r>
      <w:r w:rsidR="00BD7BCE" w:rsidRPr="00C735E1">
        <w:t xml:space="preserve">ntically-equivalent SMT formula </w:t>
      </w:r>
      <w:r w:rsidR="00651F28" w:rsidRPr="00C735E1">
        <w:t xml:space="preserve">and </w:t>
      </w:r>
      <w:r w:rsidR="00E333EE" w:rsidRPr="00C735E1">
        <w:t xml:space="preserve">the test cases can be generated for the translated SMT formula given </w:t>
      </w:r>
      <w:r w:rsidR="00651F28" w:rsidRPr="00C735E1">
        <w:t xml:space="preserve">the desired software output defined as a set of constraints </w:t>
      </w:r>
      <w:r w:rsidR="00E333EE" w:rsidRPr="00C735E1">
        <w:t>to be solved</w:t>
      </w:r>
      <w:r w:rsidR="00651F28" w:rsidRPr="00C735E1">
        <w:t>.</w:t>
      </w:r>
    </w:p>
    <w:p w:rsidR="000B2413" w:rsidRPr="00C735E1" w:rsidRDefault="000B2413" w:rsidP="00197B43">
      <w:pPr>
        <w:pStyle w:val="BodyText"/>
      </w:pPr>
    </w:p>
    <w:p w:rsidR="00222D5E" w:rsidRPr="00C735E1" w:rsidRDefault="00222D5E" w:rsidP="00526C13">
      <w:pPr>
        <w:pStyle w:val="BodyText"/>
        <w:numPr>
          <w:ilvl w:val="0"/>
          <w:numId w:val="3"/>
        </w:numPr>
        <w:spacing w:before="10"/>
      </w:pPr>
      <w:r w:rsidRPr="00C735E1">
        <w:rPr>
          <w:b/>
        </w:rPr>
        <w:t>Research Question 3 (RQ3)</w:t>
      </w:r>
      <w:r w:rsidRPr="00C735E1">
        <w:t xml:space="preserve">: How can the software test-bed be </w:t>
      </w:r>
      <w:r w:rsidR="00F9133C" w:rsidRPr="00C735E1">
        <w:t xml:space="preserve">developed </w:t>
      </w:r>
      <w:r w:rsidRPr="00C735E1">
        <w:t xml:space="preserve">that accurately </w:t>
      </w:r>
      <w:r w:rsidRPr="00C735E1">
        <w:lastRenderedPageBreak/>
        <w:t>simulates the operation of safety software and makes exhaustive software testing practically achievable?</w:t>
      </w:r>
    </w:p>
    <w:p w:rsidR="0096570D" w:rsidRPr="00C735E1" w:rsidRDefault="0096570D" w:rsidP="00197B43">
      <w:pPr>
        <w:pStyle w:val="BodyText"/>
      </w:pPr>
    </w:p>
    <w:p w:rsidR="0046368C" w:rsidRPr="00C735E1" w:rsidRDefault="008D10E5" w:rsidP="00A944BB">
      <w:pPr>
        <w:pStyle w:val="BodyText"/>
      </w:pPr>
      <w:r w:rsidRPr="00C735E1">
        <w:t xml:space="preserve">As discussed in </w:t>
      </w:r>
      <w:r w:rsidR="00E93688" w:rsidRPr="00C735E1">
        <w:t>s</w:t>
      </w:r>
      <w:r w:rsidRPr="00C735E1">
        <w:t xml:space="preserve">ection 1.3.3, </w:t>
      </w:r>
      <w:r w:rsidR="0046368C" w:rsidRPr="00C735E1">
        <w:t>the number of test cases that can</w:t>
      </w:r>
      <w:r w:rsidR="00D04252" w:rsidRPr="00C735E1">
        <w:t xml:space="preserve"> be tested in a reasonable timeframe </w:t>
      </w:r>
      <w:r w:rsidR="000A30D3" w:rsidRPr="00C735E1">
        <w:t xml:space="preserve">using </w:t>
      </w:r>
      <w:r w:rsidR="0046368C" w:rsidRPr="00C735E1">
        <w:t xml:space="preserve">hardware-based test-beds which most of </w:t>
      </w:r>
      <w:r w:rsidR="00EA3B54" w:rsidRPr="00C735E1">
        <w:t xml:space="preserve">the </w:t>
      </w:r>
      <w:r w:rsidR="000A30D3" w:rsidRPr="00C735E1">
        <w:t>state-of-the-art test-based methods employ</w:t>
      </w:r>
      <w:r w:rsidR="0046368C" w:rsidRPr="00C735E1">
        <w:t xml:space="preserve"> is limited since providing input and checking the result by interrupt or other measures </w:t>
      </w:r>
      <w:r w:rsidR="000A30D3" w:rsidRPr="00C735E1">
        <w:t xml:space="preserve">are </w:t>
      </w:r>
      <w:r w:rsidR="0046368C" w:rsidRPr="00C735E1">
        <w:t>relatively time-intensive task</w:t>
      </w:r>
      <w:r w:rsidR="00C12DFD" w:rsidRPr="00C735E1">
        <w:t xml:space="preserve"> </w:t>
      </w:r>
      <w:r w:rsidR="00D5395C" w:rsidRPr="00C735E1">
        <w:t xml:space="preserve">and </w:t>
      </w:r>
      <w:r w:rsidR="00B47DD6" w:rsidRPr="00C735E1">
        <w:t xml:space="preserve">often </w:t>
      </w:r>
      <w:r w:rsidR="00640C20" w:rsidRPr="00C735E1">
        <w:t>require</w:t>
      </w:r>
      <w:r w:rsidR="00D5395C" w:rsidRPr="00C735E1">
        <w:t xml:space="preserve"> human effort </w:t>
      </w:r>
      <w:sdt>
        <w:sdtPr>
          <w:id w:val="1168837964"/>
          <w:citation/>
        </w:sdtPr>
        <w:sdtEndPr/>
        <w:sdtContent>
          <w:r w:rsidR="00C90767" w:rsidRPr="00C735E1">
            <w:fldChar w:fldCharType="begin"/>
          </w:r>
          <w:r w:rsidR="00944A33" w:rsidRPr="00C735E1">
            <w:rPr>
              <w:rFonts w:eastAsia="바탕"/>
            </w:rPr>
            <w:instrText xml:space="preserve">CITATION TLC17 \l 1042 </w:instrText>
          </w:r>
          <w:r w:rsidR="00C90767" w:rsidRPr="00C735E1">
            <w:fldChar w:fldCharType="separate"/>
          </w:r>
          <w:r w:rsidR="00466682" w:rsidRPr="00466682">
            <w:rPr>
              <w:rFonts w:eastAsia="바탕"/>
              <w:noProof/>
            </w:rPr>
            <w:t>[50]</w:t>
          </w:r>
          <w:r w:rsidR="00C90767" w:rsidRPr="00C735E1">
            <w:fldChar w:fldCharType="end"/>
          </w:r>
        </w:sdtContent>
      </w:sdt>
      <w:r w:rsidR="00C75235" w:rsidRPr="00C735E1">
        <w:t xml:space="preserve">, </w:t>
      </w:r>
      <w:sdt>
        <w:sdtPr>
          <w:id w:val="938875551"/>
          <w:citation/>
        </w:sdtPr>
        <w:sdtEndPr/>
        <w:sdtContent>
          <w:r w:rsidR="00C90767" w:rsidRPr="00C735E1">
            <w:fldChar w:fldCharType="begin"/>
          </w:r>
          <w:r w:rsidR="00944A33" w:rsidRPr="00C735E1">
            <w:rPr>
              <w:rFonts w:eastAsia="바탕"/>
            </w:rPr>
            <w:instrText xml:space="preserve">CITATION JSe18 \l 1042 </w:instrText>
          </w:r>
          <w:r w:rsidR="00C90767" w:rsidRPr="00C735E1">
            <w:fldChar w:fldCharType="separate"/>
          </w:r>
          <w:r w:rsidR="00466682" w:rsidRPr="00466682">
            <w:rPr>
              <w:rFonts w:eastAsia="바탕"/>
              <w:noProof/>
            </w:rPr>
            <w:t>[58]</w:t>
          </w:r>
          <w:r w:rsidR="00C90767" w:rsidRPr="00C735E1">
            <w:fldChar w:fldCharType="end"/>
          </w:r>
        </w:sdtContent>
      </w:sdt>
      <w:r w:rsidR="00C75235" w:rsidRPr="00C735E1">
        <w:t>,</w:t>
      </w:r>
      <w:r w:rsidR="0074773C" w:rsidRPr="00C735E1">
        <w:t xml:space="preserve"> </w:t>
      </w:r>
      <w:sdt>
        <w:sdtPr>
          <w:id w:val="763575911"/>
          <w:citation/>
        </w:sdtPr>
        <w:sdtEndPr/>
        <w:sdtContent>
          <w:r w:rsidR="00B871CD" w:rsidRPr="00C735E1">
            <w:fldChar w:fldCharType="begin"/>
          </w:r>
          <w:r w:rsidR="00B871CD" w:rsidRPr="00C735E1">
            <w:rPr>
              <w:rFonts w:eastAsia="바탕"/>
            </w:rPr>
            <w:instrText xml:space="preserve"> </w:instrText>
          </w:r>
          <w:r w:rsidR="00B871CD" w:rsidRPr="00C735E1">
            <w:rPr>
              <w:rFonts w:eastAsia="바탕" w:hint="eastAsia"/>
            </w:rPr>
            <w:instrText>CITATION HKS06 \l 1042</w:instrText>
          </w:r>
          <w:r w:rsidR="00B871CD" w:rsidRPr="00C735E1">
            <w:rPr>
              <w:rFonts w:eastAsia="바탕"/>
            </w:rPr>
            <w:instrText xml:space="preserve"> </w:instrText>
          </w:r>
          <w:r w:rsidR="00B871CD" w:rsidRPr="00C735E1">
            <w:fldChar w:fldCharType="separate"/>
          </w:r>
          <w:r w:rsidR="00466682" w:rsidRPr="00466682">
            <w:rPr>
              <w:rFonts w:eastAsia="바탕"/>
              <w:noProof/>
            </w:rPr>
            <w:t>[59]</w:t>
          </w:r>
          <w:r w:rsidR="00B871CD" w:rsidRPr="00C735E1">
            <w:fldChar w:fldCharType="end"/>
          </w:r>
        </w:sdtContent>
      </w:sdt>
      <w:r w:rsidR="0046368C" w:rsidRPr="00C735E1">
        <w:t>.</w:t>
      </w:r>
      <w:r w:rsidR="00A944BB" w:rsidRPr="00C735E1">
        <w:t xml:space="preserve"> Since the number of tests that must be carried out for exhaustive testing is often large, an efficient and effective software </w:t>
      </w:r>
      <w:r w:rsidR="006B57EE" w:rsidRPr="00C735E1">
        <w:t xml:space="preserve">test-bed </w:t>
      </w:r>
      <w:r w:rsidR="00A944BB" w:rsidRPr="00C735E1">
        <w:t xml:space="preserve">for </w:t>
      </w:r>
      <w:r w:rsidR="008D13CB" w:rsidRPr="00C735E1">
        <w:t xml:space="preserve">NPP </w:t>
      </w:r>
      <w:r w:rsidR="00A944BB" w:rsidRPr="00C735E1">
        <w:t xml:space="preserve">safety-critical software must be developed </w:t>
      </w:r>
      <w:r w:rsidR="00D5395C" w:rsidRPr="00C735E1">
        <w:t xml:space="preserve">which can </w:t>
      </w:r>
      <w:r w:rsidR="003D565D" w:rsidRPr="00C735E1">
        <w:t xml:space="preserve">read the test cases, </w:t>
      </w:r>
      <w:r w:rsidR="008D13CB" w:rsidRPr="00C735E1">
        <w:t xml:space="preserve">mimics the </w:t>
      </w:r>
      <w:r w:rsidR="00C30985" w:rsidRPr="00C735E1">
        <w:t>programmable logic controller (</w:t>
      </w:r>
      <w:r w:rsidR="008D13CB" w:rsidRPr="00C735E1">
        <w:t>PLC</w:t>
      </w:r>
      <w:r w:rsidR="00C30985" w:rsidRPr="00C735E1">
        <w:t>)</w:t>
      </w:r>
      <w:r w:rsidR="008D13CB" w:rsidRPr="00C735E1">
        <w:t xml:space="preserve"> operation where the software is running</w:t>
      </w:r>
      <w:r w:rsidR="00640C20" w:rsidRPr="00C735E1">
        <w:t xml:space="preserve">, </w:t>
      </w:r>
      <w:r w:rsidR="003D565D" w:rsidRPr="00C735E1">
        <w:t xml:space="preserve">and generate test results </w:t>
      </w:r>
      <w:r w:rsidR="008D13CB" w:rsidRPr="00C735E1">
        <w:t xml:space="preserve">by comparing with the expected output </w:t>
      </w:r>
      <w:r w:rsidR="003D565D" w:rsidRPr="00C735E1">
        <w:t>in an automated manner</w:t>
      </w:r>
      <w:r w:rsidR="00A944BB" w:rsidRPr="00C735E1">
        <w:t xml:space="preserve">. </w:t>
      </w:r>
      <w:r w:rsidR="0070285C" w:rsidRPr="00C735E1">
        <w:t>For this purpose</w:t>
      </w:r>
      <w:r w:rsidR="00A944BB" w:rsidRPr="00C735E1">
        <w:t>, a test</w:t>
      </w:r>
      <w:r w:rsidR="002949A0" w:rsidRPr="00C735E1">
        <w:t xml:space="preserve"> tool must </w:t>
      </w:r>
      <w:r w:rsidR="00A944BB" w:rsidRPr="00C735E1">
        <w:t xml:space="preserve">be designed in a simulated environment, that is, without using the original hardware, such that the </w:t>
      </w:r>
      <w:r w:rsidR="002949A0" w:rsidRPr="00C735E1">
        <w:t xml:space="preserve">source </w:t>
      </w:r>
      <w:r w:rsidR="00A944BB" w:rsidRPr="00C735E1">
        <w:t xml:space="preserve">code of the </w:t>
      </w:r>
      <w:r w:rsidR="002949A0" w:rsidRPr="00C735E1">
        <w:t xml:space="preserve">safety-critical </w:t>
      </w:r>
      <w:r w:rsidR="00A944BB" w:rsidRPr="00C735E1">
        <w:t xml:space="preserve">software </w:t>
      </w:r>
      <w:r w:rsidR="002949A0" w:rsidRPr="00C735E1">
        <w:t xml:space="preserve">is uploaded to the test-bed and </w:t>
      </w:r>
      <w:r w:rsidR="00A944BB" w:rsidRPr="00C735E1">
        <w:t>tested</w:t>
      </w:r>
      <w:r w:rsidR="002949A0" w:rsidRPr="00C735E1">
        <w:t xml:space="preserve"> for software validation</w:t>
      </w:r>
      <w:r w:rsidR="00A944BB" w:rsidRPr="00C735E1">
        <w:t xml:space="preserve">. This can be achieved by emulating the components and execution characteristics of </w:t>
      </w:r>
      <w:r w:rsidR="008F3EC3" w:rsidRPr="00C735E1">
        <w:t xml:space="preserve">the </w:t>
      </w:r>
      <w:r w:rsidR="00A944BB" w:rsidRPr="00C735E1">
        <w:t xml:space="preserve">central processing unit </w:t>
      </w:r>
      <w:r w:rsidR="003836C9" w:rsidRPr="00C735E1">
        <w:t xml:space="preserve">(CPU) </w:t>
      </w:r>
      <w:r w:rsidR="008F3EC3" w:rsidRPr="00C735E1">
        <w:t xml:space="preserve">used in </w:t>
      </w:r>
      <w:r w:rsidR="00A944BB" w:rsidRPr="00C735E1">
        <w:t xml:space="preserve">a PLC in which the </w:t>
      </w:r>
      <w:r w:rsidR="002949A0" w:rsidRPr="00C735E1">
        <w:t xml:space="preserve">compiled </w:t>
      </w:r>
      <w:r w:rsidR="00A944BB" w:rsidRPr="00C735E1">
        <w:t xml:space="preserve">machine code of the </w:t>
      </w:r>
      <w:r w:rsidR="002949A0" w:rsidRPr="00C735E1">
        <w:t xml:space="preserve">safety-critical </w:t>
      </w:r>
      <w:r w:rsidR="00A944BB" w:rsidRPr="00C735E1">
        <w:t xml:space="preserve">software is </w:t>
      </w:r>
      <w:r w:rsidR="0033144A" w:rsidRPr="00C735E1">
        <w:t>executed</w:t>
      </w:r>
      <w:r w:rsidR="00A944BB" w:rsidRPr="00C735E1">
        <w:t>.</w:t>
      </w:r>
    </w:p>
    <w:p w:rsidR="0009323A" w:rsidRPr="00C735E1" w:rsidRDefault="0009323A" w:rsidP="00197B43">
      <w:pPr>
        <w:pStyle w:val="BodyText"/>
      </w:pPr>
    </w:p>
    <w:p w:rsidR="00632BA3" w:rsidRPr="00B30282" w:rsidRDefault="00632BA3" w:rsidP="00D62D4A">
      <w:pPr>
        <w:pStyle w:val="ListParagraph"/>
        <w:numPr>
          <w:ilvl w:val="1"/>
          <w:numId w:val="34"/>
        </w:numPr>
        <w:spacing w:line="480" w:lineRule="auto"/>
        <w:outlineLvl w:val="1"/>
        <w:rPr>
          <w:b/>
          <w:sz w:val="28"/>
          <w:szCs w:val="28"/>
        </w:rPr>
      </w:pPr>
      <w:bookmarkStart w:id="63" w:name="_Toc21453302"/>
      <w:r w:rsidRPr="00B30282">
        <w:rPr>
          <w:b/>
          <w:sz w:val="28"/>
          <w:szCs w:val="28"/>
        </w:rPr>
        <w:t>Thesis Objective</w:t>
      </w:r>
      <w:bookmarkEnd w:id="63"/>
    </w:p>
    <w:p w:rsidR="00047325" w:rsidRPr="00C735E1" w:rsidRDefault="006D057B" w:rsidP="00047325">
      <w:pPr>
        <w:pStyle w:val="BodyText"/>
      </w:pPr>
      <w:r w:rsidRPr="00C735E1">
        <w:t xml:space="preserve">This thesis </w:t>
      </w:r>
      <w:r w:rsidR="00964D1D" w:rsidRPr="00C735E1">
        <w:t xml:space="preserve">focuses on </w:t>
      </w:r>
      <w:r w:rsidR="00047325" w:rsidRPr="00C735E1">
        <w:t xml:space="preserve">the </w:t>
      </w:r>
      <w:r w:rsidRPr="00C735E1">
        <w:t xml:space="preserve">development of the </w:t>
      </w:r>
      <w:r w:rsidR="00047325" w:rsidRPr="00C735E1">
        <w:t xml:space="preserve">software testing method based on an automated exhaustive test case generation framework combined with the simulation-based software test-bed for </w:t>
      </w:r>
      <w:r w:rsidRPr="00C735E1">
        <w:t xml:space="preserve">the </w:t>
      </w:r>
      <w:r w:rsidR="009B623B" w:rsidRPr="00C735E1">
        <w:t xml:space="preserve">NPP </w:t>
      </w:r>
      <w:r w:rsidRPr="00C735E1">
        <w:t xml:space="preserve">safety-critical </w:t>
      </w:r>
      <w:r w:rsidR="00047325" w:rsidRPr="00C735E1">
        <w:t>software.</w:t>
      </w:r>
      <w:r w:rsidR="00605A7A" w:rsidRPr="00C735E1">
        <w:t xml:space="preserve"> T</w:t>
      </w:r>
      <w:r w:rsidR="00047325" w:rsidRPr="00C735E1">
        <w:t>he proposed test case generation framework explicitly unwinds the FBD program and utilizes a symbolic execution technique</w:t>
      </w:r>
      <w:r w:rsidR="00605A7A" w:rsidRPr="00C735E1">
        <w:t xml:space="preserve"> to generate exhaustive test cases</w:t>
      </w:r>
      <w:r w:rsidR="00047325" w:rsidRPr="00C735E1">
        <w:t xml:space="preserve">. </w:t>
      </w:r>
      <w:r w:rsidR="00605A7A" w:rsidRPr="00C735E1">
        <w:t>T</w:t>
      </w:r>
      <w:r w:rsidR="00047325" w:rsidRPr="00C735E1">
        <w:t xml:space="preserve">he simulation-based software test-bed is developed which </w:t>
      </w:r>
      <w:r w:rsidR="00605A7A" w:rsidRPr="00C735E1">
        <w:lastRenderedPageBreak/>
        <w:t xml:space="preserve">emulates both the CPU architecture and the memory map of a target PLC microprocessor and </w:t>
      </w:r>
      <w:r w:rsidR="00B13445" w:rsidRPr="00C735E1">
        <w:t xml:space="preserve">then </w:t>
      </w:r>
      <w:r w:rsidR="00605A7A" w:rsidRPr="00C735E1">
        <w:t>checks whether the software program generate</w:t>
      </w:r>
      <w:r w:rsidR="000064C3" w:rsidRPr="00C735E1">
        <w:t>s</w:t>
      </w:r>
      <w:r w:rsidR="00605A7A" w:rsidRPr="00C735E1">
        <w:t xml:space="preserve"> the correct output given software test cases. The test-bed is used to read </w:t>
      </w:r>
      <w:r w:rsidR="00047325" w:rsidRPr="00C735E1">
        <w:t>the test cases</w:t>
      </w:r>
      <w:r w:rsidR="00605A7A" w:rsidRPr="00C735E1">
        <w:t xml:space="preserve">, run </w:t>
      </w:r>
      <w:r w:rsidR="00047325" w:rsidRPr="00C735E1">
        <w:t>the software progr</w:t>
      </w:r>
      <w:r w:rsidR="00605A7A" w:rsidRPr="00C735E1">
        <w:t>am compiled to machine language, and generate test results</w:t>
      </w:r>
      <w:r w:rsidR="00047325" w:rsidRPr="00C735E1">
        <w:t xml:space="preserve">. The effectiveness of the proposed software testing framework is demonstrated via a case study of </w:t>
      </w:r>
      <w:r w:rsidR="00830A48" w:rsidRPr="00C735E1">
        <w:t xml:space="preserve">a </w:t>
      </w:r>
      <w:r w:rsidR="00047325" w:rsidRPr="00C735E1">
        <w:t>trip logic softwa</w:t>
      </w:r>
      <w:r w:rsidR="00732CAC" w:rsidRPr="00C735E1">
        <w:t>re of an integrated digital protection system-reactor protection system</w:t>
      </w:r>
      <w:r w:rsidR="00047325" w:rsidRPr="00C735E1">
        <w:t xml:space="preserve"> (IDiPS-RPS), </w:t>
      </w:r>
      <w:r w:rsidR="00732CAC" w:rsidRPr="00C735E1">
        <w:t xml:space="preserve">a fully digitalized reactor protection system </w:t>
      </w:r>
      <w:r w:rsidR="00047325" w:rsidRPr="00C735E1">
        <w:t xml:space="preserve">developed under the </w:t>
      </w:r>
      <w:r w:rsidR="000E379C" w:rsidRPr="00C735E1">
        <w:t xml:space="preserve">Korea Nuclear Instrumentation and </w:t>
      </w:r>
      <w:r w:rsidR="00047325" w:rsidRPr="00C735E1">
        <w:t xml:space="preserve">Control Systems (KNICS) project </w:t>
      </w:r>
      <w:sdt>
        <w:sdtPr>
          <w:id w:val="-1878689689"/>
          <w:citation/>
        </w:sdtPr>
        <w:sdtEndPr/>
        <w:sdtContent>
          <w:r w:rsidR="00146F40" w:rsidRPr="00C735E1">
            <w:fldChar w:fldCharType="begin"/>
          </w:r>
          <w:r w:rsidR="00944A33" w:rsidRPr="00C735E1">
            <w:rPr>
              <w:rFonts w:eastAsia="바탕"/>
            </w:rPr>
            <w:instrText xml:space="preserve">CITATION KCK09 \l 1042 </w:instrText>
          </w:r>
          <w:r w:rsidR="00146F40" w:rsidRPr="00C735E1">
            <w:fldChar w:fldCharType="separate"/>
          </w:r>
          <w:r w:rsidR="00466682" w:rsidRPr="00466682">
            <w:rPr>
              <w:rFonts w:eastAsia="바탕"/>
              <w:noProof/>
            </w:rPr>
            <w:t>[79]</w:t>
          </w:r>
          <w:r w:rsidR="00146F40" w:rsidRPr="00C735E1">
            <w:fldChar w:fldCharType="end"/>
          </w:r>
        </w:sdtContent>
      </w:sdt>
      <w:r w:rsidR="00047325" w:rsidRPr="00C735E1">
        <w:t xml:space="preserve">. The test result of the NPP safety software from the suggested method </w:t>
      </w:r>
      <w:r w:rsidR="00F6765B" w:rsidRPr="00C735E1">
        <w:t xml:space="preserve">is expected to be </w:t>
      </w:r>
      <w:r w:rsidR="00047325" w:rsidRPr="00C735E1">
        <w:t xml:space="preserve">applied to the </w:t>
      </w:r>
      <w:r w:rsidR="00F6765B" w:rsidRPr="00C735E1">
        <w:t xml:space="preserve">NPP </w:t>
      </w:r>
      <w:r w:rsidR="00047325" w:rsidRPr="00C735E1">
        <w:t xml:space="preserve">PRA model to analyze the effect of software failure on the NPP risk and utilized to reduce the </w:t>
      </w:r>
      <w:r w:rsidR="00F6765B" w:rsidRPr="00C735E1">
        <w:t xml:space="preserve">current </w:t>
      </w:r>
      <w:r w:rsidR="00047325" w:rsidRPr="00C735E1">
        <w:t>regulatory burden on the software reliability quantificat</w:t>
      </w:r>
      <w:r w:rsidR="00830A48" w:rsidRPr="00C735E1">
        <w:t xml:space="preserve">ion of NPP digital I&amp;C systems. </w:t>
      </w:r>
      <w:r w:rsidR="00047325" w:rsidRPr="00C735E1">
        <w:t>The research objective</w:t>
      </w:r>
      <w:r w:rsidR="00F6765B" w:rsidRPr="00C735E1">
        <w:t xml:space="preserve">s </w:t>
      </w:r>
      <w:r w:rsidR="004C03FA" w:rsidRPr="00C735E1">
        <w:t xml:space="preserve">of </w:t>
      </w:r>
      <w:r w:rsidR="00F6765B" w:rsidRPr="00C735E1">
        <w:t>this thesis</w:t>
      </w:r>
      <w:r w:rsidR="00047325" w:rsidRPr="00C735E1">
        <w:t xml:space="preserve"> </w:t>
      </w:r>
      <w:r w:rsidR="00F6765B" w:rsidRPr="00C735E1">
        <w:t xml:space="preserve">are </w:t>
      </w:r>
      <w:r w:rsidR="00047325" w:rsidRPr="00C735E1">
        <w:t>summarized as follows:</w:t>
      </w:r>
    </w:p>
    <w:p w:rsidR="00830A48" w:rsidRPr="00C735E1" w:rsidRDefault="00830A48" w:rsidP="00047325">
      <w:pPr>
        <w:pStyle w:val="BodyText"/>
      </w:pPr>
    </w:p>
    <w:p w:rsidR="00114A0B" w:rsidRPr="00C735E1" w:rsidRDefault="00114A0B" w:rsidP="00D62D4A">
      <w:pPr>
        <w:pStyle w:val="BodyText"/>
        <w:numPr>
          <w:ilvl w:val="0"/>
          <w:numId w:val="16"/>
        </w:numPr>
        <w:spacing w:before="10"/>
      </w:pPr>
      <w:r w:rsidRPr="00C735E1">
        <w:t xml:space="preserve">Develop an automated exhaustive test case generation </w:t>
      </w:r>
      <w:r w:rsidR="000A2CE4" w:rsidRPr="00C735E1">
        <w:t>framework</w:t>
      </w:r>
    </w:p>
    <w:p w:rsidR="00114A0B" w:rsidRPr="00C735E1" w:rsidRDefault="00114A0B" w:rsidP="00D62D4A">
      <w:pPr>
        <w:pStyle w:val="BodyText"/>
        <w:numPr>
          <w:ilvl w:val="0"/>
          <w:numId w:val="16"/>
        </w:numPr>
        <w:spacing w:before="10"/>
      </w:pPr>
      <w:r w:rsidRPr="00C735E1">
        <w:t xml:space="preserve">Develop </w:t>
      </w:r>
      <w:r w:rsidR="000A2CE4" w:rsidRPr="00C735E1">
        <w:t xml:space="preserve">a </w:t>
      </w:r>
      <w:r w:rsidR="002B2198" w:rsidRPr="00C735E1">
        <w:t>simulation-based software test environment</w:t>
      </w:r>
    </w:p>
    <w:p w:rsidR="000C2D9D" w:rsidRPr="00C735E1" w:rsidRDefault="00114A0B" w:rsidP="00D62D4A">
      <w:pPr>
        <w:pStyle w:val="BodyText"/>
        <w:numPr>
          <w:ilvl w:val="0"/>
          <w:numId w:val="16"/>
        </w:numPr>
        <w:spacing w:before="10"/>
      </w:pPr>
      <w:r w:rsidRPr="00C735E1">
        <w:t xml:space="preserve">Demonstrate the proposed </w:t>
      </w:r>
      <w:r w:rsidRPr="00C735E1">
        <w:rPr>
          <w:noProof/>
        </w:rPr>
        <w:t>methodology</w:t>
      </w:r>
      <w:r w:rsidR="007A2AF2" w:rsidRPr="00C735E1">
        <w:t xml:space="preserve"> on</w:t>
      </w:r>
      <w:r w:rsidR="000C2D9D" w:rsidRPr="00C735E1">
        <w:t>:</w:t>
      </w:r>
    </w:p>
    <w:p w:rsidR="00114A0B" w:rsidRPr="00C735E1" w:rsidRDefault="00114A0B" w:rsidP="00D62D4A">
      <w:pPr>
        <w:pStyle w:val="BodyText"/>
        <w:numPr>
          <w:ilvl w:val="1"/>
          <w:numId w:val="16"/>
        </w:numPr>
        <w:spacing w:before="10"/>
      </w:pPr>
      <w:r w:rsidRPr="00C735E1">
        <w:t xml:space="preserve">KNICS </w:t>
      </w:r>
      <w:r w:rsidR="009E1A56" w:rsidRPr="00C735E1">
        <w:t xml:space="preserve">IDiPS-RPS BP </w:t>
      </w:r>
      <w:r w:rsidRPr="00C735E1">
        <w:t>trip logic software</w:t>
      </w:r>
    </w:p>
    <w:p w:rsidR="00D0560B" w:rsidRPr="00C735E1" w:rsidRDefault="00D0560B" w:rsidP="00AD4294">
      <w:pPr>
        <w:pStyle w:val="BodyText"/>
      </w:pPr>
    </w:p>
    <w:p w:rsidR="00B30282" w:rsidRPr="00B30282" w:rsidRDefault="00B30282" w:rsidP="00D62D4A">
      <w:pPr>
        <w:pStyle w:val="ListParagraph"/>
        <w:numPr>
          <w:ilvl w:val="1"/>
          <w:numId w:val="34"/>
        </w:numPr>
        <w:spacing w:line="480" w:lineRule="auto"/>
        <w:outlineLvl w:val="1"/>
        <w:rPr>
          <w:b/>
          <w:sz w:val="28"/>
          <w:szCs w:val="28"/>
        </w:rPr>
      </w:pPr>
      <w:bookmarkStart w:id="64" w:name="_Toc21453303"/>
      <w:r w:rsidRPr="00B30282">
        <w:rPr>
          <w:b/>
          <w:sz w:val="28"/>
          <w:szCs w:val="28"/>
        </w:rPr>
        <w:t>Thesis Scope</w:t>
      </w:r>
      <w:bookmarkEnd w:id="64"/>
    </w:p>
    <w:p w:rsidR="00DB40F8" w:rsidRPr="00C735E1" w:rsidRDefault="00DE33DD" w:rsidP="005929DD">
      <w:pPr>
        <w:pStyle w:val="BodyText"/>
      </w:pPr>
      <w:r w:rsidRPr="00C735E1">
        <w:t xml:space="preserve">This </w:t>
      </w:r>
      <w:r w:rsidR="0074155F" w:rsidRPr="00C735E1">
        <w:t xml:space="preserve">thesis </w:t>
      </w:r>
      <w:r w:rsidRPr="00C735E1">
        <w:t xml:space="preserve">proposes </w:t>
      </w:r>
      <w:r w:rsidR="00BE190B" w:rsidRPr="00C735E1">
        <w:t xml:space="preserve">a novel </w:t>
      </w:r>
      <w:r w:rsidRPr="00C735E1">
        <w:t xml:space="preserve">approach for the exhaustive testing </w:t>
      </w:r>
      <w:r w:rsidR="00BE190B" w:rsidRPr="00C735E1">
        <w:t xml:space="preserve">of the </w:t>
      </w:r>
      <w:r w:rsidRPr="00C735E1">
        <w:t xml:space="preserve">NPP safety-critical </w:t>
      </w:r>
      <w:r w:rsidR="00BE190B" w:rsidRPr="00C735E1">
        <w:t>software</w:t>
      </w:r>
      <w:r w:rsidRPr="00C735E1">
        <w:t>. The scope</w:t>
      </w:r>
      <w:r w:rsidR="00246469" w:rsidRPr="00C735E1">
        <w:t>s</w:t>
      </w:r>
      <w:r w:rsidRPr="00C735E1">
        <w:t xml:space="preserve"> of this study are summarized below:</w:t>
      </w:r>
    </w:p>
    <w:p w:rsidR="00DB40F8" w:rsidRPr="00C735E1" w:rsidRDefault="00DB40F8" w:rsidP="005929DD">
      <w:pPr>
        <w:pStyle w:val="BodyText"/>
      </w:pPr>
    </w:p>
    <w:p w:rsidR="00222D5E" w:rsidRPr="00C735E1" w:rsidRDefault="0014627A" w:rsidP="00D62D4A">
      <w:pPr>
        <w:pStyle w:val="BodyText"/>
        <w:numPr>
          <w:ilvl w:val="0"/>
          <w:numId w:val="17"/>
        </w:numPr>
        <w:spacing w:before="10"/>
      </w:pPr>
      <w:r w:rsidRPr="00C735E1">
        <w:t xml:space="preserve">This thesis focuses </w:t>
      </w:r>
      <w:r w:rsidR="00222D5E" w:rsidRPr="00C735E1">
        <w:t xml:space="preserve">on </w:t>
      </w:r>
      <w:r w:rsidR="00827DF4" w:rsidRPr="00C735E1">
        <w:t xml:space="preserve">the </w:t>
      </w:r>
      <w:r w:rsidR="00694DA0" w:rsidRPr="00C735E1">
        <w:t xml:space="preserve">failure of </w:t>
      </w:r>
      <w:r w:rsidR="00C97B5F" w:rsidRPr="00C735E1">
        <w:t>application software</w:t>
      </w:r>
      <w:r w:rsidR="00B41DAB" w:rsidRPr="00C735E1">
        <w:t xml:space="preserve"> and </w:t>
      </w:r>
      <w:r w:rsidR="00222D5E" w:rsidRPr="00C735E1">
        <w:t xml:space="preserve">not on system </w:t>
      </w:r>
      <w:r w:rsidR="00717A35" w:rsidRPr="00C735E1">
        <w:t xml:space="preserve">failures arising due to the </w:t>
      </w:r>
      <w:r w:rsidR="00222D5E" w:rsidRPr="00C735E1">
        <w:t xml:space="preserve">hardware or </w:t>
      </w:r>
      <w:r w:rsidR="00717A35" w:rsidRPr="00C735E1">
        <w:t xml:space="preserve">the </w:t>
      </w:r>
      <w:r w:rsidR="00222D5E" w:rsidRPr="00C735E1">
        <w:t xml:space="preserve">operating software or </w:t>
      </w:r>
      <w:r w:rsidR="00717A35" w:rsidRPr="00C735E1">
        <w:t xml:space="preserve">the </w:t>
      </w:r>
      <w:r w:rsidR="00222D5E" w:rsidRPr="00C735E1">
        <w:t>hardware-software interaction.</w:t>
      </w:r>
    </w:p>
    <w:p w:rsidR="00222D5E" w:rsidRPr="00C735E1" w:rsidRDefault="00222D5E" w:rsidP="00DB40F8">
      <w:pPr>
        <w:pStyle w:val="BodyText"/>
      </w:pPr>
    </w:p>
    <w:p w:rsidR="00EB48CC" w:rsidRPr="00C735E1" w:rsidRDefault="00DB40F8" w:rsidP="007917B7">
      <w:pPr>
        <w:pStyle w:val="BodyText"/>
      </w:pPr>
      <w:r w:rsidRPr="00C735E1">
        <w:t xml:space="preserve">A PLC </w:t>
      </w:r>
      <w:sdt>
        <w:sdtPr>
          <w:id w:val="-1846923747"/>
          <w:citation/>
        </w:sdtPr>
        <w:sdtEndPr/>
        <w:sdtContent>
          <w:r w:rsidR="00B720C1" w:rsidRPr="00C735E1">
            <w:fldChar w:fldCharType="begin"/>
          </w:r>
          <w:r w:rsidR="00944A33" w:rsidRPr="00C735E1">
            <w:rPr>
              <w:rFonts w:eastAsia="바탕"/>
            </w:rPr>
            <w:instrText xml:space="preserve">CITATION JPa93 \l 1042 </w:instrText>
          </w:r>
          <w:r w:rsidR="00B720C1" w:rsidRPr="00C735E1">
            <w:fldChar w:fldCharType="separate"/>
          </w:r>
          <w:r w:rsidR="00466682" w:rsidRPr="00466682">
            <w:rPr>
              <w:rFonts w:eastAsia="바탕"/>
              <w:noProof/>
            </w:rPr>
            <w:t>[80]</w:t>
          </w:r>
          <w:r w:rsidR="00B720C1" w:rsidRPr="00C735E1">
            <w:fldChar w:fldCharType="end"/>
          </w:r>
        </w:sdtContent>
      </w:sdt>
      <w:r w:rsidR="00B720C1" w:rsidRPr="00C735E1">
        <w:t xml:space="preserve"> </w:t>
      </w:r>
      <w:r w:rsidRPr="00C735E1">
        <w:t xml:space="preserve">is a digital computer used in the automation of </w:t>
      </w:r>
      <w:r w:rsidR="00860203" w:rsidRPr="00C735E1">
        <w:t xml:space="preserve">various </w:t>
      </w:r>
      <w:r w:rsidRPr="00C735E1">
        <w:t>processes</w:t>
      </w:r>
      <w:r w:rsidR="00183CAB" w:rsidRPr="00C735E1">
        <w:t xml:space="preserve">, </w:t>
      </w:r>
      <w:r w:rsidR="00860203" w:rsidRPr="00C735E1">
        <w:t>including process control and protection actions in NPPs</w:t>
      </w:r>
      <w:r w:rsidRPr="00C735E1">
        <w:t xml:space="preserve">. The </w:t>
      </w:r>
      <w:r w:rsidR="00D8606F" w:rsidRPr="00C735E1">
        <w:t xml:space="preserve">basic architecture of the </w:t>
      </w:r>
      <w:r w:rsidRPr="00C735E1">
        <w:t xml:space="preserve">PLC platform </w:t>
      </w:r>
      <w:sdt>
        <w:sdtPr>
          <w:id w:val="-1604258918"/>
          <w:citation/>
        </w:sdtPr>
        <w:sdtEndPr/>
        <w:sdtContent>
          <w:r w:rsidR="00831F8B" w:rsidRPr="00C735E1">
            <w:fldChar w:fldCharType="begin"/>
          </w:r>
          <w:r w:rsidR="00944A33" w:rsidRPr="00C735E1">
            <w:rPr>
              <w:rFonts w:eastAsia="바탕"/>
            </w:rPr>
            <w:instrText xml:space="preserve">CITATION KKo09 \l 1042 </w:instrText>
          </w:r>
          <w:r w:rsidR="00831F8B" w:rsidRPr="00C735E1">
            <w:fldChar w:fldCharType="separate"/>
          </w:r>
          <w:r w:rsidR="00466682" w:rsidRPr="00466682">
            <w:rPr>
              <w:rFonts w:eastAsia="바탕"/>
              <w:noProof/>
            </w:rPr>
            <w:t>[81]</w:t>
          </w:r>
          <w:r w:rsidR="00831F8B" w:rsidRPr="00C735E1">
            <w:fldChar w:fldCharType="end"/>
          </w:r>
        </w:sdtContent>
      </w:sdt>
      <w:r w:rsidR="00831F8B" w:rsidRPr="00C735E1">
        <w:t xml:space="preserve">, </w:t>
      </w:r>
      <w:sdt>
        <w:sdtPr>
          <w:id w:val="1648393894"/>
          <w:citation/>
        </w:sdtPr>
        <w:sdtEndPr/>
        <w:sdtContent>
          <w:r w:rsidR="00831F8B" w:rsidRPr="00C735E1">
            <w:fldChar w:fldCharType="begin"/>
          </w:r>
          <w:r w:rsidR="00944A33" w:rsidRPr="00C735E1">
            <w:rPr>
              <w:rFonts w:eastAsia="바탕"/>
            </w:rPr>
            <w:instrText xml:space="preserve">CITATION RAK07 \l 1042 </w:instrText>
          </w:r>
          <w:r w:rsidR="00831F8B" w:rsidRPr="00C735E1">
            <w:fldChar w:fldCharType="separate"/>
          </w:r>
          <w:r w:rsidR="00466682" w:rsidRPr="00466682">
            <w:rPr>
              <w:rFonts w:eastAsia="바탕"/>
              <w:noProof/>
            </w:rPr>
            <w:t>[82]</w:t>
          </w:r>
          <w:r w:rsidR="00831F8B" w:rsidRPr="00C735E1">
            <w:fldChar w:fldCharType="end"/>
          </w:r>
        </w:sdtContent>
      </w:sdt>
      <w:r w:rsidR="00831F8B" w:rsidRPr="00C735E1">
        <w:t xml:space="preserve"> </w:t>
      </w:r>
      <w:r w:rsidR="00C97B5F" w:rsidRPr="00C735E1">
        <w:t>consist</w:t>
      </w:r>
      <w:r w:rsidR="00C16C6A" w:rsidRPr="00C735E1">
        <w:t>s</w:t>
      </w:r>
      <w:r w:rsidR="00C97B5F" w:rsidRPr="00C735E1">
        <w:t xml:space="preserve"> </w:t>
      </w:r>
      <w:r w:rsidRPr="00C735E1">
        <w:t>of the PLC hardware, the operating system</w:t>
      </w:r>
      <w:r w:rsidR="00D8606F" w:rsidRPr="00C735E1">
        <w:t xml:space="preserve"> software</w:t>
      </w:r>
      <w:r w:rsidRPr="00C735E1">
        <w:t>, and the application software</w:t>
      </w:r>
      <w:r w:rsidR="002B7497" w:rsidRPr="00C735E1">
        <w:t>, as follows:</w:t>
      </w:r>
    </w:p>
    <w:p w:rsidR="00EB48CC" w:rsidRPr="00C735E1" w:rsidRDefault="00EB48CC" w:rsidP="007917B7">
      <w:pPr>
        <w:pStyle w:val="BodyText"/>
      </w:pPr>
    </w:p>
    <w:p w:rsidR="005D1C9F" w:rsidRPr="00C735E1" w:rsidRDefault="004563C2" w:rsidP="00C97965">
      <w:pPr>
        <w:pStyle w:val="BodyText"/>
        <w:ind w:left="1436" w:hanging="730"/>
      </w:pPr>
      <w:r w:rsidRPr="00C735E1">
        <w:t>1)</w:t>
      </w:r>
      <w:r w:rsidR="00C16C77" w:rsidRPr="00C735E1">
        <w:tab/>
      </w:r>
      <w:r w:rsidR="005D1C9F" w:rsidRPr="00C735E1">
        <w:t xml:space="preserve">System hardware: The hardware platform uses a processing computer module that includes </w:t>
      </w:r>
      <w:r w:rsidR="007D3A93" w:rsidRPr="00C735E1">
        <w:t xml:space="preserve">memories </w:t>
      </w:r>
      <w:r w:rsidR="005D1C9F" w:rsidRPr="00C735E1">
        <w:t>for the execution of programs</w:t>
      </w:r>
      <w:r w:rsidR="00462D83" w:rsidRPr="00C735E1">
        <w:t xml:space="preserve"> </w:t>
      </w:r>
      <w:r w:rsidR="007D3A93" w:rsidRPr="00C735E1">
        <w:t xml:space="preserve">and </w:t>
      </w:r>
      <w:r w:rsidR="00462D83" w:rsidRPr="00C735E1">
        <w:t>data</w:t>
      </w:r>
      <w:r w:rsidR="00002370" w:rsidRPr="00C735E1">
        <w:t xml:space="preserve"> storage</w:t>
      </w:r>
      <w:r w:rsidR="00462D83" w:rsidRPr="00C735E1">
        <w:t>.</w:t>
      </w:r>
    </w:p>
    <w:p w:rsidR="005D1C9F" w:rsidRPr="00C735E1" w:rsidRDefault="004563C2" w:rsidP="00C97965">
      <w:pPr>
        <w:pStyle w:val="BodyText"/>
        <w:ind w:left="1436" w:hanging="730"/>
      </w:pPr>
      <w:r w:rsidRPr="00C735E1">
        <w:t>2)</w:t>
      </w:r>
      <w:r w:rsidR="00C16C77" w:rsidRPr="00C735E1">
        <w:tab/>
      </w:r>
      <w:r w:rsidR="00B853FA" w:rsidRPr="00C735E1">
        <w:t>Operating s</w:t>
      </w:r>
      <w:r w:rsidR="005D1C9F" w:rsidRPr="00C735E1">
        <w:t xml:space="preserve">ystem software: The execution of the software </w:t>
      </w:r>
      <w:r w:rsidR="00B853FA" w:rsidRPr="00C735E1">
        <w:t xml:space="preserve">is conducted by the </w:t>
      </w:r>
      <w:r w:rsidR="005D1C9F" w:rsidRPr="00C735E1">
        <w:t xml:space="preserve">operating </w:t>
      </w:r>
      <w:r w:rsidR="004B2744" w:rsidRPr="00C735E1">
        <w:t xml:space="preserve">system </w:t>
      </w:r>
      <w:r w:rsidR="00780482" w:rsidRPr="00C735E1">
        <w:t xml:space="preserve">software, </w:t>
      </w:r>
      <w:r w:rsidR="00B853FA" w:rsidRPr="00C735E1">
        <w:t xml:space="preserve">which </w:t>
      </w:r>
      <w:r w:rsidR="005D1C9F" w:rsidRPr="00C735E1">
        <w:t xml:space="preserve">communicates with the </w:t>
      </w:r>
      <w:r w:rsidR="00B853FA" w:rsidRPr="00C735E1">
        <w:t xml:space="preserve">PLC hardware </w:t>
      </w:r>
      <w:r w:rsidR="005D1C9F" w:rsidRPr="00C735E1">
        <w:t xml:space="preserve">and </w:t>
      </w:r>
      <w:r w:rsidR="00B853FA" w:rsidRPr="00C735E1">
        <w:t xml:space="preserve">the </w:t>
      </w:r>
      <w:r w:rsidR="005D1C9F" w:rsidRPr="00C735E1">
        <w:t xml:space="preserve">application software. </w:t>
      </w:r>
      <w:r w:rsidR="00854754" w:rsidRPr="00C735E1">
        <w:t>For NPP safety applications, the main function</w:t>
      </w:r>
      <w:r w:rsidR="00B853FA" w:rsidRPr="00C735E1">
        <w:t>s</w:t>
      </w:r>
      <w:r w:rsidR="00854754" w:rsidRPr="00C735E1">
        <w:t xml:space="preserve"> of </w:t>
      </w:r>
      <w:r w:rsidR="00965313" w:rsidRPr="00C735E1">
        <w:t xml:space="preserve">the </w:t>
      </w:r>
      <w:r w:rsidR="00854754" w:rsidRPr="00C735E1">
        <w:t xml:space="preserve">operating system </w:t>
      </w:r>
      <w:r w:rsidR="00B853FA" w:rsidRPr="00C735E1">
        <w:t xml:space="preserve">include </w:t>
      </w:r>
      <w:r w:rsidR="00854754" w:rsidRPr="00C735E1">
        <w:t>call</w:t>
      </w:r>
      <w:r w:rsidR="00B853FA" w:rsidRPr="00C735E1">
        <w:t>ing the</w:t>
      </w:r>
      <w:r w:rsidR="00854754" w:rsidRPr="00C735E1">
        <w:t xml:space="preserve"> application software</w:t>
      </w:r>
      <w:r w:rsidR="00B853FA" w:rsidRPr="00C735E1">
        <w:t xml:space="preserve"> </w:t>
      </w:r>
      <w:r w:rsidR="00854754" w:rsidRPr="00C735E1">
        <w:t xml:space="preserve">in a deterministic manner </w:t>
      </w:r>
      <w:r w:rsidR="00B853FA" w:rsidRPr="00C735E1">
        <w:t xml:space="preserve">with a </w:t>
      </w:r>
      <w:r w:rsidR="00965313" w:rsidRPr="00C735E1">
        <w:t>particular</w:t>
      </w:r>
      <w:r w:rsidR="00B853FA" w:rsidRPr="00C735E1">
        <w:t xml:space="preserve"> scan time </w:t>
      </w:r>
      <w:r w:rsidR="00854754" w:rsidRPr="00C735E1">
        <w:t>and dispatch</w:t>
      </w:r>
      <w:r w:rsidR="00D25592" w:rsidRPr="00C735E1">
        <w:t>ing</w:t>
      </w:r>
      <w:r w:rsidR="00854754" w:rsidRPr="00C735E1">
        <w:t xml:space="preserve"> computer resources to the </w:t>
      </w:r>
      <w:r w:rsidR="007908F4" w:rsidRPr="00C735E1">
        <w:t>application software running on the PLC</w:t>
      </w:r>
      <w:r w:rsidR="00854754" w:rsidRPr="00C735E1">
        <w:t>.</w:t>
      </w:r>
    </w:p>
    <w:p w:rsidR="005D1C9F" w:rsidRPr="00C735E1" w:rsidRDefault="004563C2" w:rsidP="00C97965">
      <w:pPr>
        <w:pStyle w:val="BodyText"/>
        <w:ind w:left="1436" w:hanging="730"/>
      </w:pPr>
      <w:r w:rsidRPr="00C735E1">
        <w:t>3)</w:t>
      </w:r>
      <w:r w:rsidR="00C16C77" w:rsidRPr="00C735E1">
        <w:tab/>
      </w:r>
      <w:r w:rsidR="005D1C9F" w:rsidRPr="00C735E1">
        <w:t xml:space="preserve">Application software: The application software </w:t>
      </w:r>
      <w:r w:rsidR="00B900C4" w:rsidRPr="00C735E1">
        <w:t xml:space="preserve">includes the </w:t>
      </w:r>
      <w:r w:rsidR="005D1C9F" w:rsidRPr="00C735E1">
        <w:t>plant-specific safety</w:t>
      </w:r>
      <w:r w:rsidR="00AB6F5C" w:rsidRPr="00C735E1">
        <w:t xml:space="preserve"> </w:t>
      </w:r>
      <w:r w:rsidR="00B900C4" w:rsidRPr="00C735E1">
        <w:t xml:space="preserve">logics and </w:t>
      </w:r>
      <w:r w:rsidR="005D1C9F" w:rsidRPr="00C735E1">
        <w:t xml:space="preserve">functions. The application software is </w:t>
      </w:r>
      <w:r w:rsidR="00B900C4" w:rsidRPr="00C735E1">
        <w:t xml:space="preserve">usually developed </w:t>
      </w:r>
      <w:r w:rsidR="005D1C9F" w:rsidRPr="00C735E1">
        <w:t xml:space="preserve">by </w:t>
      </w:r>
      <w:r w:rsidR="00B900C4" w:rsidRPr="00C735E1">
        <w:t xml:space="preserve">the domain experts based on the </w:t>
      </w:r>
      <w:r w:rsidR="000003CC" w:rsidRPr="00C735E1">
        <w:t xml:space="preserve">software </w:t>
      </w:r>
      <w:r w:rsidR="005D1C9F" w:rsidRPr="00C735E1">
        <w:t>specification</w:t>
      </w:r>
      <w:r w:rsidR="00B900C4" w:rsidRPr="00C735E1">
        <w:t>s</w:t>
      </w:r>
      <w:r w:rsidR="005D1C9F" w:rsidRPr="00C735E1">
        <w:t xml:space="preserve"> and coding environment tools that </w:t>
      </w:r>
      <w:r w:rsidR="000003CC" w:rsidRPr="00C735E1">
        <w:t xml:space="preserve">uses </w:t>
      </w:r>
      <w:r w:rsidR="005D1C9F" w:rsidRPr="00C735E1">
        <w:t xml:space="preserve">qualified software modules to </w:t>
      </w:r>
      <w:r w:rsidR="009324C5" w:rsidRPr="00C735E1">
        <w:t xml:space="preserve">develop </w:t>
      </w:r>
      <w:r w:rsidR="005D1C9F" w:rsidRPr="00C735E1">
        <w:t>a specific application.</w:t>
      </w:r>
    </w:p>
    <w:p w:rsidR="00EB48CC" w:rsidRPr="00C735E1" w:rsidRDefault="00EB48CC" w:rsidP="007917B7">
      <w:pPr>
        <w:pStyle w:val="BodyText"/>
      </w:pPr>
    </w:p>
    <w:p w:rsidR="007917B7" w:rsidRPr="00C735E1" w:rsidRDefault="007917B7" w:rsidP="007917B7">
      <w:pPr>
        <w:pStyle w:val="BodyText"/>
      </w:pPr>
      <w:r w:rsidRPr="00C735E1">
        <w:t xml:space="preserve">In this </w:t>
      </w:r>
      <w:r w:rsidR="009A3967" w:rsidRPr="00C735E1">
        <w:t>thesis</w:t>
      </w:r>
      <w:r w:rsidRPr="00C735E1">
        <w:t>, it is assum</w:t>
      </w:r>
      <w:r w:rsidR="00B37E6A" w:rsidRPr="00C735E1">
        <w:t xml:space="preserve">ed that the software failure of NPP </w:t>
      </w:r>
      <w:r w:rsidRPr="00C735E1">
        <w:t xml:space="preserve">protection system is modeled at the system level, that is, the software on all microprocessors of the digital system is treated as a single system. </w:t>
      </w:r>
      <w:r w:rsidR="00C63281" w:rsidRPr="00C735E1">
        <w:t>In general, the software failures can be considered at a more detailed level, for example, at the microprocessor level, where hardware-software interactions take place</w:t>
      </w:r>
      <w:r w:rsidR="004E2152" w:rsidRPr="00C735E1">
        <w:t xml:space="preserve"> </w:t>
      </w:r>
      <w:sdt>
        <w:sdtPr>
          <w:id w:val="-1114057960"/>
          <w:citation/>
        </w:sdtPr>
        <w:sdtEndPr/>
        <w:sdtContent>
          <w:r w:rsidR="00A200B9" w:rsidRPr="00C735E1">
            <w:fldChar w:fldCharType="begin"/>
          </w:r>
          <w:r w:rsidR="00D33937" w:rsidRPr="00C735E1">
            <w:rPr>
              <w:rFonts w:eastAsia="바탕"/>
            </w:rPr>
            <w:instrText xml:space="preserve">CITATION Int99 \l 1042 </w:instrText>
          </w:r>
          <w:r w:rsidR="00A200B9" w:rsidRPr="00C735E1">
            <w:fldChar w:fldCharType="separate"/>
          </w:r>
          <w:r w:rsidR="00466682" w:rsidRPr="00466682">
            <w:rPr>
              <w:rFonts w:eastAsia="바탕"/>
              <w:noProof/>
            </w:rPr>
            <w:t>[83]</w:t>
          </w:r>
          <w:r w:rsidR="00A200B9" w:rsidRPr="00C735E1">
            <w:fldChar w:fldCharType="end"/>
          </w:r>
        </w:sdtContent>
      </w:sdt>
      <w:r w:rsidR="00C63281" w:rsidRPr="00C735E1">
        <w:t xml:space="preserve">. </w:t>
      </w:r>
      <w:r w:rsidRPr="00C735E1">
        <w:t xml:space="preserve">The </w:t>
      </w:r>
      <w:r w:rsidRPr="00C735E1">
        <w:lastRenderedPageBreak/>
        <w:t xml:space="preserve">limitation is related to how an </w:t>
      </w:r>
      <w:r w:rsidR="00B37E6A" w:rsidRPr="00C735E1">
        <w:t>overall model of the protection</w:t>
      </w:r>
      <w:r w:rsidRPr="00C735E1">
        <w:t xml:space="preserve"> system, including both hardware and software, is modeled, for which there is no consensus method.</w:t>
      </w:r>
    </w:p>
    <w:p w:rsidR="002800B2" w:rsidRPr="00C735E1" w:rsidRDefault="008A4D2C" w:rsidP="002800B2">
      <w:pPr>
        <w:pStyle w:val="BodyText"/>
      </w:pPr>
      <w:r w:rsidRPr="00C735E1">
        <w:t xml:space="preserve">In </w:t>
      </w:r>
      <w:r w:rsidR="002B046F" w:rsidRPr="00C735E1">
        <w:t xml:space="preserve">the </w:t>
      </w:r>
      <w:r w:rsidRPr="00C735E1">
        <w:t>PLC platform</w:t>
      </w:r>
      <w:r w:rsidR="00FA4E7B" w:rsidRPr="00C735E1">
        <w:t xml:space="preserve">, there are </w:t>
      </w:r>
      <w:r w:rsidR="001671B1" w:rsidRPr="00C735E1">
        <w:t xml:space="preserve">two types of software: (1) </w:t>
      </w:r>
      <w:r w:rsidR="002B046F" w:rsidRPr="00C735E1">
        <w:t xml:space="preserve">the </w:t>
      </w:r>
      <w:r w:rsidR="00051BEB" w:rsidRPr="00C735E1">
        <w:t>application</w:t>
      </w:r>
      <w:r w:rsidR="002B046F" w:rsidRPr="00C735E1">
        <w:t xml:space="preserve"> software </w:t>
      </w:r>
      <w:r w:rsidR="00051BEB" w:rsidRPr="00C735E1">
        <w:t xml:space="preserve">and </w:t>
      </w:r>
      <w:r w:rsidR="001671B1" w:rsidRPr="00C735E1">
        <w:t xml:space="preserve">(2) </w:t>
      </w:r>
      <w:r w:rsidR="00051BEB" w:rsidRPr="00C735E1">
        <w:t>operating system software</w:t>
      </w:r>
      <w:r w:rsidR="00ED16A8" w:rsidRPr="00C735E1">
        <w:t xml:space="preserve"> and </w:t>
      </w:r>
      <w:r w:rsidR="001270F8" w:rsidRPr="00C735E1">
        <w:t>different ty</w:t>
      </w:r>
      <w:r w:rsidR="00ED16A8" w:rsidRPr="00C735E1">
        <w:t xml:space="preserve">pes of tests are applicable to </w:t>
      </w:r>
      <w:r w:rsidR="00176E3D" w:rsidRPr="00C735E1">
        <w:t xml:space="preserve">each </w:t>
      </w:r>
      <w:r w:rsidR="001270F8" w:rsidRPr="00C735E1">
        <w:t xml:space="preserve">software. For example, </w:t>
      </w:r>
      <w:r w:rsidR="002800B2" w:rsidRPr="00C735E1">
        <w:t xml:space="preserve">the testing of operating </w:t>
      </w:r>
      <w:r w:rsidR="007A187E" w:rsidRPr="00C735E1">
        <w:t xml:space="preserve">system </w:t>
      </w:r>
      <w:r w:rsidR="002800B2" w:rsidRPr="00C735E1">
        <w:t xml:space="preserve">software </w:t>
      </w:r>
      <w:r w:rsidRPr="00C735E1">
        <w:t xml:space="preserve">focuses on verifying </w:t>
      </w:r>
      <w:r w:rsidR="007A187E" w:rsidRPr="00C735E1">
        <w:t xml:space="preserve">whether </w:t>
      </w:r>
      <w:r w:rsidRPr="00C735E1">
        <w:t xml:space="preserve">it </w:t>
      </w:r>
      <w:r w:rsidR="002800B2" w:rsidRPr="00C735E1">
        <w:t xml:space="preserve">executes the </w:t>
      </w:r>
      <w:r w:rsidRPr="00C735E1">
        <w:t xml:space="preserve">predefined tasks, or application software, </w:t>
      </w:r>
      <w:r w:rsidR="002800B2" w:rsidRPr="00C735E1">
        <w:t xml:space="preserve">in </w:t>
      </w:r>
      <w:r w:rsidR="007A187E" w:rsidRPr="00C735E1">
        <w:t xml:space="preserve">a </w:t>
      </w:r>
      <w:r w:rsidR="002800B2" w:rsidRPr="00C735E1">
        <w:t>certain deterministic execution time bounds</w:t>
      </w:r>
      <w:r w:rsidR="00801AEF" w:rsidRPr="00C735E1">
        <w:t xml:space="preserve"> </w:t>
      </w:r>
      <w:sdt>
        <w:sdtPr>
          <w:id w:val="1640143992"/>
          <w:citation/>
        </w:sdtPr>
        <w:sdtEndPr/>
        <w:sdtContent>
          <w:r w:rsidR="00ED4ADF" w:rsidRPr="00C735E1">
            <w:fldChar w:fldCharType="begin"/>
          </w:r>
          <w:r w:rsidR="00ED4ADF" w:rsidRPr="00C735E1">
            <w:rPr>
              <w:rFonts w:eastAsia="바탕"/>
            </w:rPr>
            <w:instrText xml:space="preserve"> </w:instrText>
          </w:r>
          <w:r w:rsidR="00ED4ADF" w:rsidRPr="00C735E1">
            <w:rPr>
              <w:rFonts w:eastAsia="바탕" w:hint="eastAsia"/>
            </w:rPr>
            <w:instrText>CITATION SSe95 \l 1042</w:instrText>
          </w:r>
          <w:r w:rsidR="00ED4ADF" w:rsidRPr="00C735E1">
            <w:rPr>
              <w:rFonts w:eastAsia="바탕"/>
            </w:rPr>
            <w:instrText xml:space="preserve"> </w:instrText>
          </w:r>
          <w:r w:rsidR="00ED4ADF" w:rsidRPr="00C735E1">
            <w:fldChar w:fldCharType="separate"/>
          </w:r>
          <w:r w:rsidR="00466682" w:rsidRPr="00466682">
            <w:rPr>
              <w:rFonts w:eastAsia="바탕"/>
              <w:noProof/>
            </w:rPr>
            <w:t>[84]</w:t>
          </w:r>
          <w:r w:rsidR="00ED4ADF" w:rsidRPr="00C735E1">
            <w:fldChar w:fldCharType="end"/>
          </w:r>
        </w:sdtContent>
      </w:sdt>
      <w:r w:rsidR="007A187E" w:rsidRPr="00C735E1">
        <w:t xml:space="preserve">, </w:t>
      </w:r>
      <w:sdt>
        <w:sdtPr>
          <w:id w:val="-89629411"/>
          <w:citation/>
        </w:sdtPr>
        <w:sdtEndPr/>
        <w:sdtContent>
          <w:r w:rsidR="00CC21A5" w:rsidRPr="00C735E1">
            <w:fldChar w:fldCharType="begin"/>
          </w:r>
          <w:r w:rsidR="00944A33" w:rsidRPr="00C735E1">
            <w:rPr>
              <w:rFonts w:eastAsia="바탕"/>
            </w:rPr>
            <w:instrText xml:space="preserve">CITATION GGP93 \l 1042 </w:instrText>
          </w:r>
          <w:r w:rsidR="00CC21A5" w:rsidRPr="00C735E1">
            <w:fldChar w:fldCharType="separate"/>
          </w:r>
          <w:r w:rsidR="00466682" w:rsidRPr="00466682">
            <w:rPr>
              <w:rFonts w:eastAsia="바탕"/>
              <w:noProof/>
            </w:rPr>
            <w:t>[85]</w:t>
          </w:r>
          <w:r w:rsidR="00CC21A5" w:rsidRPr="00C735E1">
            <w:fldChar w:fldCharType="end"/>
          </w:r>
        </w:sdtContent>
      </w:sdt>
      <w:r w:rsidR="002800B2" w:rsidRPr="00C735E1">
        <w:t xml:space="preserve">, while the testing of </w:t>
      </w:r>
      <w:r w:rsidR="002A2A6B" w:rsidRPr="00C735E1">
        <w:t xml:space="preserve">an </w:t>
      </w:r>
      <w:r w:rsidR="002800B2" w:rsidRPr="00C735E1">
        <w:t xml:space="preserve">application software focuses on </w:t>
      </w:r>
      <w:r w:rsidR="00A74DBD" w:rsidRPr="00C735E1">
        <w:t xml:space="preserve">verifying whether it generates the correct output </w:t>
      </w:r>
      <w:sdt>
        <w:sdtPr>
          <w:id w:val="-1595936827"/>
          <w:citation/>
        </w:sdtPr>
        <w:sdtEndPr/>
        <w:sdtContent>
          <w:r w:rsidR="00A07810" w:rsidRPr="00C735E1">
            <w:fldChar w:fldCharType="begin"/>
          </w:r>
          <w:r w:rsidR="00944A33" w:rsidRPr="00C735E1">
            <w:rPr>
              <w:rFonts w:eastAsia="바탕"/>
            </w:rPr>
            <w:instrText xml:space="preserve">CITATION TLC10 \l 1042 </w:instrText>
          </w:r>
          <w:r w:rsidR="00A07810" w:rsidRPr="00C735E1">
            <w:fldChar w:fldCharType="separate"/>
          </w:r>
          <w:r w:rsidR="00466682" w:rsidRPr="00466682">
            <w:rPr>
              <w:rFonts w:eastAsia="바탕"/>
              <w:noProof/>
            </w:rPr>
            <w:t>[46]</w:t>
          </w:r>
          <w:r w:rsidR="00A07810" w:rsidRPr="00C735E1">
            <w:fldChar w:fldCharType="end"/>
          </w:r>
        </w:sdtContent>
      </w:sdt>
      <w:r w:rsidR="00A07810" w:rsidRPr="00C735E1">
        <w:t xml:space="preserve">, </w:t>
      </w:r>
      <w:sdt>
        <w:sdtPr>
          <w:id w:val="144012748"/>
          <w:citation/>
        </w:sdtPr>
        <w:sdtEndPr/>
        <w:sdtContent>
          <w:r w:rsidR="00A07810" w:rsidRPr="00C735E1">
            <w:fldChar w:fldCharType="begin"/>
          </w:r>
          <w:r w:rsidR="00944A33" w:rsidRPr="00C735E1">
            <w:rPr>
              <w:rFonts w:eastAsia="바탕"/>
            </w:rPr>
            <w:instrText xml:space="preserve">CITATION TLC17 \l 1042 </w:instrText>
          </w:r>
          <w:r w:rsidR="00A07810" w:rsidRPr="00C735E1">
            <w:fldChar w:fldCharType="separate"/>
          </w:r>
          <w:r w:rsidR="00466682" w:rsidRPr="00466682">
            <w:rPr>
              <w:rFonts w:eastAsia="바탕"/>
              <w:noProof/>
            </w:rPr>
            <w:t>[50]</w:t>
          </w:r>
          <w:r w:rsidR="00A07810" w:rsidRPr="00C735E1">
            <w:fldChar w:fldCharType="end"/>
          </w:r>
        </w:sdtContent>
      </w:sdt>
      <w:r w:rsidR="002800B2" w:rsidRPr="00C735E1">
        <w:t>.</w:t>
      </w:r>
      <w:r w:rsidR="00FA4E7B" w:rsidRPr="00C735E1">
        <w:t xml:space="preserve"> As this study focuses on demonstrating the error-freeness of the software </w:t>
      </w:r>
      <w:r w:rsidR="002A2A6B" w:rsidRPr="00C735E1">
        <w:t xml:space="preserve">by conducting exhaustive testing for </w:t>
      </w:r>
      <w:r w:rsidR="00FA4E7B" w:rsidRPr="00C735E1">
        <w:t xml:space="preserve">its safety function based on PRA context, the </w:t>
      </w:r>
      <w:r w:rsidR="009A5410" w:rsidRPr="00C735E1">
        <w:t xml:space="preserve">testing of the NPP </w:t>
      </w:r>
      <w:r w:rsidR="00FA4E7B" w:rsidRPr="00C735E1">
        <w:t xml:space="preserve">application software is only </w:t>
      </w:r>
      <w:r w:rsidR="00DC1668" w:rsidRPr="00C735E1">
        <w:t xml:space="preserve">considered in </w:t>
      </w:r>
      <w:r w:rsidR="002A2A6B" w:rsidRPr="00C735E1">
        <w:t>this thesis</w:t>
      </w:r>
      <w:r w:rsidR="00DC1668" w:rsidRPr="00C735E1">
        <w:t>.</w:t>
      </w:r>
    </w:p>
    <w:p w:rsidR="007917B7" w:rsidRPr="00C735E1" w:rsidRDefault="007917B7" w:rsidP="005929DD">
      <w:pPr>
        <w:pStyle w:val="BodyText"/>
      </w:pPr>
    </w:p>
    <w:p w:rsidR="00EB48CC" w:rsidRPr="00C735E1" w:rsidRDefault="00831BDC" w:rsidP="00D62D4A">
      <w:pPr>
        <w:pStyle w:val="BodyText"/>
        <w:numPr>
          <w:ilvl w:val="0"/>
          <w:numId w:val="17"/>
        </w:numPr>
        <w:spacing w:before="10"/>
      </w:pPr>
      <w:r w:rsidRPr="00C735E1">
        <w:t xml:space="preserve">The thesis assumes </w:t>
      </w:r>
      <w:r w:rsidR="00FA5AA4" w:rsidRPr="00C735E1">
        <w:t xml:space="preserve">the </w:t>
      </w:r>
      <w:r w:rsidRPr="00C735E1">
        <w:t>FBD program</w:t>
      </w:r>
      <w:r w:rsidR="00994487" w:rsidRPr="00C735E1">
        <w:t xml:space="preserve">, </w:t>
      </w:r>
      <w:r w:rsidR="00722077" w:rsidRPr="00C735E1">
        <w:t xml:space="preserve">the </w:t>
      </w:r>
      <w:r w:rsidR="00994487" w:rsidRPr="00C735E1">
        <w:t xml:space="preserve">source code of safety-critical software, </w:t>
      </w:r>
      <w:r w:rsidRPr="00C735E1">
        <w:t>exactly represent</w:t>
      </w:r>
      <w:r w:rsidR="00B75224" w:rsidRPr="00C735E1">
        <w:t>s</w:t>
      </w:r>
      <w:r w:rsidRPr="00C735E1">
        <w:t xml:space="preserve"> the initial software requirements; thus, </w:t>
      </w:r>
      <w:r w:rsidR="00994487" w:rsidRPr="00C735E1">
        <w:t xml:space="preserve">the </w:t>
      </w:r>
      <w:r w:rsidRPr="00C735E1">
        <w:t>test cases generated from FBD program reflect all on-demand situations of NPP safety software</w:t>
      </w:r>
      <w:r w:rsidR="009D73AE" w:rsidRPr="00C735E1">
        <w:t xml:space="preserve"> </w:t>
      </w:r>
      <w:r w:rsidR="00FD1456" w:rsidRPr="00C735E1">
        <w:t>defined in the requirement</w:t>
      </w:r>
      <w:r w:rsidRPr="00C735E1">
        <w:t>.</w:t>
      </w:r>
    </w:p>
    <w:p w:rsidR="00EB48CC" w:rsidRPr="00C735E1" w:rsidRDefault="00EB48CC" w:rsidP="005929DD">
      <w:pPr>
        <w:pStyle w:val="BodyText"/>
      </w:pPr>
    </w:p>
    <w:p w:rsidR="0087249D" w:rsidRPr="00C735E1" w:rsidRDefault="00046399" w:rsidP="0087249D">
      <w:pPr>
        <w:pStyle w:val="BodyText"/>
      </w:pPr>
      <w:r w:rsidRPr="00C735E1">
        <w:t>The s</w:t>
      </w:r>
      <w:r w:rsidR="00831BDC" w:rsidRPr="00C735E1">
        <w:t>oftware development process</w:t>
      </w:r>
      <w:r w:rsidR="00B617EA" w:rsidRPr="00C735E1">
        <w:t>es</w:t>
      </w:r>
      <w:r w:rsidR="00831BDC" w:rsidRPr="00C735E1">
        <w:t xml:space="preserve"> for </w:t>
      </w:r>
      <w:r w:rsidR="00A84CD8" w:rsidRPr="00C735E1">
        <w:t xml:space="preserve">safety </w:t>
      </w:r>
      <w:r w:rsidR="00831BDC" w:rsidRPr="00C735E1">
        <w:t xml:space="preserve">software in </w:t>
      </w:r>
      <w:r w:rsidR="00A84CD8" w:rsidRPr="00C735E1">
        <w:t xml:space="preserve">NPPs </w:t>
      </w:r>
      <w:r w:rsidR="00B617EA" w:rsidRPr="00C735E1">
        <w:t>generally consist</w:t>
      </w:r>
      <w:r w:rsidR="00831BDC" w:rsidRPr="00C735E1">
        <w:t xml:space="preserve"> of </w:t>
      </w:r>
      <w:r w:rsidR="00A84CD8" w:rsidRPr="00C735E1">
        <w:t xml:space="preserve">five different SDLC phases: (1) </w:t>
      </w:r>
      <w:r w:rsidR="00941156" w:rsidRPr="00C735E1">
        <w:t>requirement</w:t>
      </w:r>
      <w:r w:rsidR="00A84CD8" w:rsidRPr="00C735E1">
        <w:t xml:space="preserve"> phase</w:t>
      </w:r>
      <w:r w:rsidR="00831BDC" w:rsidRPr="00C735E1">
        <w:t xml:space="preserve">, </w:t>
      </w:r>
      <w:r w:rsidR="00A84CD8" w:rsidRPr="00C735E1">
        <w:t xml:space="preserve">(2) </w:t>
      </w:r>
      <w:r w:rsidR="00831BDC" w:rsidRPr="00C735E1">
        <w:t>design</w:t>
      </w:r>
      <w:r w:rsidR="00A84CD8" w:rsidRPr="00C735E1">
        <w:t xml:space="preserve"> phase</w:t>
      </w:r>
      <w:r w:rsidR="00831BDC" w:rsidRPr="00C735E1">
        <w:t xml:space="preserve">, </w:t>
      </w:r>
      <w:r w:rsidR="00DD0A14" w:rsidRPr="00C735E1">
        <w:t xml:space="preserve">(3) </w:t>
      </w:r>
      <w:r w:rsidR="00941156" w:rsidRPr="00C735E1">
        <w:t>implementation</w:t>
      </w:r>
      <w:r w:rsidR="00A84CD8" w:rsidRPr="00C735E1">
        <w:t xml:space="preserve"> phase</w:t>
      </w:r>
      <w:r w:rsidR="00941156" w:rsidRPr="00C735E1">
        <w:t xml:space="preserve">, </w:t>
      </w:r>
      <w:r w:rsidR="00DD0A14" w:rsidRPr="00C735E1">
        <w:t xml:space="preserve">(4) </w:t>
      </w:r>
      <w:r w:rsidR="00941156" w:rsidRPr="00C735E1">
        <w:t>test</w:t>
      </w:r>
      <w:r w:rsidR="00A84CD8" w:rsidRPr="00C735E1">
        <w:t xml:space="preserve"> phase</w:t>
      </w:r>
      <w:r w:rsidR="00941156" w:rsidRPr="00C735E1">
        <w:t xml:space="preserve">, and </w:t>
      </w:r>
      <w:r w:rsidR="00DD0A14" w:rsidRPr="00C735E1">
        <w:t xml:space="preserve">(5) </w:t>
      </w:r>
      <w:r w:rsidR="00941156" w:rsidRPr="00C735E1">
        <w:t xml:space="preserve">installation-and-checkout </w:t>
      </w:r>
      <w:r w:rsidR="00A84CD8" w:rsidRPr="00C735E1">
        <w:t xml:space="preserve">phase </w:t>
      </w:r>
      <w:sdt>
        <w:sdtPr>
          <w:id w:val="818310793"/>
          <w:citation/>
        </w:sdtPr>
        <w:sdtEndPr/>
        <w:sdtContent>
          <w:r w:rsidR="004F457A" w:rsidRPr="00C735E1">
            <w:fldChar w:fldCharType="begin"/>
          </w:r>
          <w:r w:rsidR="00D33937" w:rsidRPr="00C735E1">
            <w:rPr>
              <w:rFonts w:eastAsia="바탕"/>
            </w:rPr>
            <w:instrText xml:space="preserve">CITATION Ins12 \l 1042 </w:instrText>
          </w:r>
          <w:r w:rsidR="004F457A" w:rsidRPr="00C735E1">
            <w:fldChar w:fldCharType="separate"/>
          </w:r>
          <w:r w:rsidR="00466682" w:rsidRPr="00466682">
            <w:rPr>
              <w:rFonts w:eastAsia="바탕"/>
              <w:noProof/>
            </w:rPr>
            <w:t>[42]</w:t>
          </w:r>
          <w:r w:rsidR="004F457A" w:rsidRPr="00C735E1">
            <w:fldChar w:fldCharType="end"/>
          </w:r>
        </w:sdtContent>
      </w:sdt>
      <w:r w:rsidR="004F457A" w:rsidRPr="00C735E1">
        <w:t xml:space="preserve">, </w:t>
      </w:r>
      <w:sdt>
        <w:sdtPr>
          <w:id w:val="620966480"/>
          <w:citation/>
        </w:sdtPr>
        <w:sdtEndPr/>
        <w:sdtContent>
          <w:r w:rsidR="004F457A" w:rsidRPr="00C735E1">
            <w:fldChar w:fldCharType="begin"/>
          </w:r>
          <w:r w:rsidR="00D33937" w:rsidRPr="00C735E1">
            <w:rPr>
              <w:rFonts w:eastAsia="바탕"/>
            </w:rPr>
            <w:instrText xml:space="preserve">CITATION Int99 \l 1042 </w:instrText>
          </w:r>
          <w:r w:rsidR="004F457A" w:rsidRPr="00C735E1">
            <w:fldChar w:fldCharType="separate"/>
          </w:r>
          <w:r w:rsidR="00466682" w:rsidRPr="00466682">
            <w:rPr>
              <w:rFonts w:eastAsia="바탕"/>
              <w:noProof/>
            </w:rPr>
            <w:t>[83]</w:t>
          </w:r>
          <w:r w:rsidR="004F457A" w:rsidRPr="00C735E1">
            <w:fldChar w:fldCharType="end"/>
          </w:r>
        </w:sdtContent>
      </w:sdt>
      <w:r w:rsidR="004F457A" w:rsidRPr="00C735E1">
        <w:t xml:space="preserve">, </w:t>
      </w:r>
      <w:sdt>
        <w:sdtPr>
          <w:id w:val="-1972741300"/>
          <w:citation/>
        </w:sdtPr>
        <w:sdtEndPr/>
        <w:sdtContent>
          <w:r w:rsidR="004F457A" w:rsidRPr="00C735E1">
            <w:fldChar w:fldCharType="begin"/>
          </w:r>
          <w:r w:rsidR="00944A33" w:rsidRPr="00C735E1">
            <w:rPr>
              <w:rFonts w:eastAsia="바탕"/>
            </w:rPr>
            <w:instrText xml:space="preserve">CITATION Law93 \l 1042 </w:instrText>
          </w:r>
          <w:r w:rsidR="004F457A" w:rsidRPr="00C735E1">
            <w:fldChar w:fldCharType="separate"/>
          </w:r>
          <w:r w:rsidR="00466682" w:rsidRPr="00466682">
            <w:rPr>
              <w:rFonts w:eastAsia="바탕"/>
              <w:noProof/>
            </w:rPr>
            <w:t>[86]</w:t>
          </w:r>
          <w:r w:rsidR="004F457A" w:rsidRPr="00C735E1">
            <w:fldChar w:fldCharType="end"/>
          </w:r>
        </w:sdtContent>
      </w:sdt>
      <w:r w:rsidR="00831BDC" w:rsidRPr="00C735E1">
        <w:t xml:space="preserve">. </w:t>
      </w:r>
      <w:r w:rsidR="005138F9" w:rsidRPr="00C735E1">
        <w:t xml:space="preserve">In the requirement phase, the software requirement specification (SRS) documents </w:t>
      </w:r>
      <w:r w:rsidR="00831BDC" w:rsidRPr="00C735E1">
        <w:t>are</w:t>
      </w:r>
      <w:r w:rsidR="002417B6" w:rsidRPr="00C735E1">
        <w:t xml:space="preserve"> </w:t>
      </w:r>
      <w:r w:rsidR="00C8686D" w:rsidRPr="00C735E1">
        <w:t xml:space="preserve">usually </w:t>
      </w:r>
      <w:r w:rsidR="00831BDC" w:rsidRPr="00C735E1">
        <w:t>written in natural language</w:t>
      </w:r>
      <w:r w:rsidR="006E35C3" w:rsidRPr="00C735E1">
        <w:t xml:space="preserve"> </w:t>
      </w:r>
      <w:r w:rsidR="00831BDC" w:rsidRPr="00C735E1">
        <w:t>and a formal specification is developed on which</w:t>
      </w:r>
      <w:r w:rsidR="002417B6" w:rsidRPr="00C735E1">
        <w:t xml:space="preserve"> </w:t>
      </w:r>
      <w:r w:rsidR="00831BDC" w:rsidRPr="00C735E1">
        <w:t xml:space="preserve">various formal analysis techniques are applied. </w:t>
      </w:r>
      <w:r w:rsidR="005138F9" w:rsidRPr="00C735E1">
        <w:t xml:space="preserve">In the design phase, the </w:t>
      </w:r>
      <w:r w:rsidR="00653413" w:rsidRPr="00C735E1">
        <w:t>PLC program</w:t>
      </w:r>
      <w:r w:rsidR="00831BDC" w:rsidRPr="00C735E1">
        <w:t xml:space="preserve">, </w:t>
      </w:r>
      <w:r w:rsidR="005138F9" w:rsidRPr="00C735E1">
        <w:t xml:space="preserve">usually </w:t>
      </w:r>
      <w:r w:rsidR="00831BDC" w:rsidRPr="00C735E1">
        <w:t xml:space="preserve">written in </w:t>
      </w:r>
      <w:r w:rsidR="0087249D" w:rsidRPr="00C735E1">
        <w:t>FBD</w:t>
      </w:r>
      <w:r w:rsidR="005138F9" w:rsidRPr="00C735E1">
        <w:t xml:space="preserve"> language</w:t>
      </w:r>
      <w:r w:rsidR="0087249D" w:rsidRPr="00C735E1">
        <w:t xml:space="preserve">, </w:t>
      </w:r>
      <w:r w:rsidR="00653413" w:rsidRPr="00C735E1">
        <w:t xml:space="preserve">is </w:t>
      </w:r>
      <w:r w:rsidR="0087249D" w:rsidRPr="00C735E1">
        <w:t>developed and documented in software design specification</w:t>
      </w:r>
      <w:r w:rsidR="00145F49" w:rsidRPr="00C735E1">
        <w:t xml:space="preserve"> </w:t>
      </w:r>
      <w:r w:rsidR="0087249D" w:rsidRPr="00C735E1">
        <w:t>(SDS)</w:t>
      </w:r>
      <w:r w:rsidR="005138F9" w:rsidRPr="00C735E1">
        <w:t xml:space="preserve"> documents</w:t>
      </w:r>
      <w:r w:rsidR="0087249D" w:rsidRPr="00C735E1">
        <w:t xml:space="preserve">. In </w:t>
      </w:r>
      <w:r w:rsidR="00CE3E1C" w:rsidRPr="00C735E1">
        <w:t xml:space="preserve">the </w:t>
      </w:r>
      <w:r w:rsidR="0087249D" w:rsidRPr="00C735E1">
        <w:t xml:space="preserve">implementation phase, the hardware </w:t>
      </w:r>
      <w:r w:rsidR="0087249D" w:rsidRPr="00C735E1">
        <w:lastRenderedPageBreak/>
        <w:t>configuration for PLC, i.e.</w:t>
      </w:r>
      <w:r w:rsidR="008D5895" w:rsidRPr="00C735E1">
        <w:t>,</w:t>
      </w:r>
      <w:r w:rsidR="00D85632" w:rsidRPr="00C735E1">
        <w:t xml:space="preserve"> the</w:t>
      </w:r>
      <w:r w:rsidR="0087249D" w:rsidRPr="00C735E1">
        <w:t xml:space="preserve"> number of I/O cards, CPU speed, network communication, is </w:t>
      </w:r>
      <w:r w:rsidR="00CE3E1C" w:rsidRPr="00C735E1">
        <w:t xml:space="preserve">decided </w:t>
      </w:r>
      <w:r w:rsidR="0087249D" w:rsidRPr="00C735E1">
        <w:t xml:space="preserve">and </w:t>
      </w:r>
      <w:r w:rsidR="00CE3E1C" w:rsidRPr="00C735E1">
        <w:t xml:space="preserve">the </w:t>
      </w:r>
      <w:r w:rsidR="0087249D" w:rsidRPr="00C735E1">
        <w:t>PLC program</w:t>
      </w:r>
      <w:r w:rsidR="00486E3A" w:rsidRPr="00C735E1">
        <w:t xml:space="preserve"> is </w:t>
      </w:r>
      <w:r w:rsidR="0087249D" w:rsidRPr="00C735E1">
        <w:t>translated into machine code</w:t>
      </w:r>
      <w:r w:rsidR="00145F49" w:rsidRPr="00C735E1">
        <w:t xml:space="preserve"> that is installed in </w:t>
      </w:r>
      <w:r w:rsidR="00CE3E1C" w:rsidRPr="00C735E1">
        <w:t xml:space="preserve">the </w:t>
      </w:r>
      <w:r w:rsidR="00145F49" w:rsidRPr="00C735E1">
        <w:t>PLC platform</w:t>
      </w:r>
      <w:r w:rsidR="0087249D" w:rsidRPr="00C735E1">
        <w:t>. This translation process is conducted automatically by an engineering tool</w:t>
      </w:r>
      <w:r w:rsidR="007C3DDC" w:rsidRPr="00C735E1">
        <w:t xml:space="preserve"> </w:t>
      </w:r>
      <w:r w:rsidR="0087249D" w:rsidRPr="00C735E1">
        <w:t xml:space="preserve">provided by PLC vendors. </w:t>
      </w:r>
      <w:r w:rsidR="00CE3E1C" w:rsidRPr="00C735E1">
        <w:t xml:space="preserve">It is notable that </w:t>
      </w:r>
      <w:r w:rsidR="0087249D" w:rsidRPr="00C735E1">
        <w:t>the actual development for PLC software is completed</w:t>
      </w:r>
      <w:r w:rsidR="00AA0060" w:rsidRPr="00C735E1">
        <w:t xml:space="preserve"> at the end of the design phase and the end product of the </w:t>
      </w:r>
      <w:r w:rsidR="00CE3E1C" w:rsidRPr="00C735E1">
        <w:t xml:space="preserve">software development </w:t>
      </w:r>
      <w:r w:rsidR="00AA0060" w:rsidRPr="00C735E1">
        <w:t xml:space="preserve">is </w:t>
      </w:r>
      <w:r w:rsidR="00CE3E1C" w:rsidRPr="00C735E1">
        <w:t xml:space="preserve">the machine code of the FBD </w:t>
      </w:r>
      <w:r w:rsidR="00AA0060" w:rsidRPr="00C735E1">
        <w:t xml:space="preserve">program for NPP safety application. </w:t>
      </w:r>
    </w:p>
    <w:p w:rsidR="00D40100" w:rsidRPr="00C735E1" w:rsidRDefault="0002798C" w:rsidP="00155548">
      <w:pPr>
        <w:pStyle w:val="BodyText"/>
      </w:pPr>
      <w:r w:rsidRPr="00C735E1">
        <w:t xml:space="preserve">The proposed framework in this study </w:t>
      </w:r>
      <w:r w:rsidR="00644DCF" w:rsidRPr="00C735E1">
        <w:t xml:space="preserve">generates the exhaustive test cases from </w:t>
      </w:r>
      <w:r w:rsidR="001166E6" w:rsidRPr="00C735E1">
        <w:t xml:space="preserve">the FBD program. </w:t>
      </w:r>
      <w:r w:rsidRPr="00C735E1">
        <w:t xml:space="preserve">In general, </w:t>
      </w:r>
      <w:r w:rsidR="00941156" w:rsidRPr="00C735E1">
        <w:t xml:space="preserve">software defects </w:t>
      </w:r>
      <w:r w:rsidR="00D20E7B" w:rsidRPr="00C735E1">
        <w:t xml:space="preserve">may </w:t>
      </w:r>
      <w:r w:rsidR="00941156" w:rsidRPr="00C735E1">
        <w:t>be inserted or removed by development or V&amp;V activities</w:t>
      </w:r>
      <w:r w:rsidR="0048482C" w:rsidRPr="00C735E1">
        <w:t xml:space="preserve"> </w:t>
      </w:r>
      <w:r w:rsidR="00941156" w:rsidRPr="00C735E1">
        <w:t>in each SDLC phase</w:t>
      </w:r>
      <w:r w:rsidR="0048482C" w:rsidRPr="00C735E1">
        <w:t xml:space="preserve"> </w:t>
      </w:r>
      <w:r w:rsidR="00941156" w:rsidRPr="00C735E1">
        <w:t xml:space="preserve">and passed to the next SDLC phases. For example, the </w:t>
      </w:r>
      <w:r w:rsidR="00155548" w:rsidRPr="00C735E1">
        <w:t xml:space="preserve">faults </w:t>
      </w:r>
      <w:r w:rsidR="00941156" w:rsidRPr="00C735E1">
        <w:t xml:space="preserve">in software development planning (SDP) process or concept document </w:t>
      </w:r>
      <w:r w:rsidR="0048482C" w:rsidRPr="00C735E1">
        <w:t xml:space="preserve">in the </w:t>
      </w:r>
      <w:r w:rsidR="00941156" w:rsidRPr="00C735E1">
        <w:t xml:space="preserve">requirement phase may lead to wrong software design </w:t>
      </w:r>
      <w:r w:rsidR="0048482C" w:rsidRPr="00C735E1">
        <w:t xml:space="preserve">in the </w:t>
      </w:r>
      <w:r w:rsidR="00941156" w:rsidRPr="00C735E1">
        <w:t xml:space="preserve">design phase. </w:t>
      </w:r>
      <w:r w:rsidR="00155548" w:rsidRPr="00C735E1">
        <w:t xml:space="preserve">This </w:t>
      </w:r>
      <w:r w:rsidR="00DD0FDA" w:rsidRPr="00C735E1">
        <w:t xml:space="preserve">thesis </w:t>
      </w:r>
      <w:r w:rsidR="00155548" w:rsidRPr="00C735E1">
        <w:t>assumes that the FBD program, which is the end product of software design phase</w:t>
      </w:r>
      <w:r w:rsidR="0046562F" w:rsidRPr="00C735E1">
        <w:t xml:space="preserve"> </w:t>
      </w:r>
      <w:r w:rsidR="00155548" w:rsidRPr="00C735E1">
        <w:t>is equivalent to the original software specifications</w:t>
      </w:r>
      <w:r w:rsidR="00F725E1" w:rsidRPr="00C735E1">
        <w:t xml:space="preserve">, </w:t>
      </w:r>
      <w:r w:rsidR="00155548" w:rsidRPr="00C735E1">
        <w:t xml:space="preserve">and fully verified and translated </w:t>
      </w:r>
      <w:r w:rsidR="00DC4358" w:rsidRPr="00C735E1">
        <w:t xml:space="preserve">from the initial requirement specifications </w:t>
      </w:r>
      <w:r w:rsidR="00155548" w:rsidRPr="00C735E1">
        <w:t>by rigorous formal verification, synthesis, and refinement</w:t>
      </w:r>
      <w:r w:rsidR="00DC4358" w:rsidRPr="00C735E1">
        <w:t>; thus</w:t>
      </w:r>
      <w:r w:rsidR="00D40100" w:rsidRPr="00C735E1">
        <w:t>, the test cases generated from the FBD program reflect</w:t>
      </w:r>
      <w:r w:rsidR="00DC4358" w:rsidRPr="00C735E1">
        <w:t>s</w:t>
      </w:r>
      <w:r w:rsidR="00D40100" w:rsidRPr="00C735E1">
        <w:t xml:space="preserve"> all on-demand situation of the NPP safety software</w:t>
      </w:r>
      <w:r w:rsidR="00DC4358" w:rsidRPr="00C735E1">
        <w:t xml:space="preserve"> defined in the requirement phase</w:t>
      </w:r>
      <w:r w:rsidR="00D40100" w:rsidRPr="00C735E1">
        <w:t xml:space="preserve">. </w:t>
      </w:r>
      <w:r w:rsidR="00F725E1" w:rsidRPr="00C735E1">
        <w:t xml:space="preserve">Previous </w:t>
      </w:r>
      <w:r w:rsidR="00665B07" w:rsidRPr="00C735E1">
        <w:t>studies focused on generating the test cases from the requirements written in natural language</w:t>
      </w:r>
      <w:r w:rsidR="00FB4EE6" w:rsidRPr="00C735E1">
        <w:t xml:space="preserve"> </w:t>
      </w:r>
      <w:sdt>
        <w:sdtPr>
          <w:id w:val="-496729839"/>
          <w:citation/>
        </w:sdtPr>
        <w:sdtEndPr/>
        <w:sdtContent>
          <w:r w:rsidR="008C632D" w:rsidRPr="00C735E1">
            <w:fldChar w:fldCharType="begin"/>
          </w:r>
          <w:r w:rsidR="00944A33" w:rsidRPr="00C735E1">
            <w:rPr>
              <w:rFonts w:eastAsia="바탕"/>
            </w:rPr>
            <w:instrText xml:space="preserve">CITATION GCa14 \l 1042 </w:instrText>
          </w:r>
          <w:r w:rsidR="008C632D" w:rsidRPr="00C735E1">
            <w:fldChar w:fldCharType="separate"/>
          </w:r>
          <w:r w:rsidR="00466682" w:rsidRPr="00466682">
            <w:rPr>
              <w:rFonts w:eastAsia="바탕"/>
              <w:noProof/>
            </w:rPr>
            <w:t>[87]</w:t>
          </w:r>
          <w:r w:rsidR="008C632D" w:rsidRPr="00C735E1">
            <w:fldChar w:fldCharType="end"/>
          </w:r>
        </w:sdtContent>
      </w:sdt>
      <w:r w:rsidR="008C632D" w:rsidRPr="00C735E1">
        <w:t xml:space="preserve">, </w:t>
      </w:r>
      <w:sdt>
        <w:sdtPr>
          <w:id w:val="1638757039"/>
          <w:citation/>
        </w:sdtPr>
        <w:sdtEndPr/>
        <w:sdtContent>
          <w:r w:rsidR="008C632D" w:rsidRPr="00C735E1">
            <w:fldChar w:fldCharType="begin"/>
          </w:r>
          <w:r w:rsidR="008C632D" w:rsidRPr="00C735E1">
            <w:rPr>
              <w:rFonts w:eastAsia="바탕"/>
            </w:rPr>
            <w:instrText xml:space="preserve"> </w:instrText>
          </w:r>
          <w:r w:rsidR="008C632D" w:rsidRPr="00C735E1">
            <w:rPr>
              <w:rFonts w:eastAsia="바탕" w:hint="eastAsia"/>
            </w:rPr>
            <w:instrText>CITATION GCa13 \l 1042</w:instrText>
          </w:r>
          <w:r w:rsidR="008C632D" w:rsidRPr="00C735E1">
            <w:rPr>
              <w:rFonts w:eastAsia="바탕"/>
            </w:rPr>
            <w:instrText xml:space="preserve"> </w:instrText>
          </w:r>
          <w:r w:rsidR="008C632D" w:rsidRPr="00C735E1">
            <w:fldChar w:fldCharType="separate"/>
          </w:r>
          <w:r w:rsidR="00466682" w:rsidRPr="00466682">
            <w:rPr>
              <w:rFonts w:eastAsia="바탕"/>
              <w:noProof/>
            </w:rPr>
            <w:t>[88]</w:t>
          </w:r>
          <w:r w:rsidR="008C632D" w:rsidRPr="00C735E1">
            <w:fldChar w:fldCharType="end"/>
          </w:r>
        </w:sdtContent>
      </w:sdt>
      <w:r w:rsidR="00D40100" w:rsidRPr="00C735E1">
        <w:t xml:space="preserve">; however, </w:t>
      </w:r>
      <w:r w:rsidR="00665B07" w:rsidRPr="00C735E1">
        <w:t xml:space="preserve">the limitations include that the natural language for which the test cases are generated has to be written using specific format </w:t>
      </w:r>
      <w:r w:rsidR="00945128" w:rsidRPr="00C735E1">
        <w:t xml:space="preserve">to apply </w:t>
      </w:r>
      <w:r w:rsidR="00665B07" w:rsidRPr="00C735E1">
        <w:t xml:space="preserve">the method; thus, it may require </w:t>
      </w:r>
      <w:r w:rsidR="00945128" w:rsidRPr="00C735E1">
        <w:t xml:space="preserve">an additional </w:t>
      </w:r>
      <w:r w:rsidR="00665B07" w:rsidRPr="00C735E1">
        <w:t xml:space="preserve">manual effort to rewrite the original requirements according to that format which may introduce other errors in test case generation. </w:t>
      </w:r>
    </w:p>
    <w:p w:rsidR="0061647F" w:rsidRPr="00C735E1" w:rsidRDefault="0061647F" w:rsidP="005929DD">
      <w:pPr>
        <w:pStyle w:val="BodyText"/>
      </w:pPr>
    </w:p>
    <w:p w:rsidR="00B30282" w:rsidRPr="00B30282" w:rsidRDefault="00B30282" w:rsidP="00D62D4A">
      <w:pPr>
        <w:pStyle w:val="ListParagraph"/>
        <w:numPr>
          <w:ilvl w:val="1"/>
          <w:numId w:val="34"/>
        </w:numPr>
        <w:spacing w:line="480" w:lineRule="auto"/>
        <w:outlineLvl w:val="1"/>
        <w:rPr>
          <w:b/>
          <w:sz w:val="28"/>
          <w:szCs w:val="28"/>
        </w:rPr>
      </w:pPr>
      <w:bookmarkStart w:id="65" w:name="_Toc21453304"/>
      <w:r w:rsidRPr="00B30282">
        <w:rPr>
          <w:b/>
          <w:sz w:val="28"/>
          <w:szCs w:val="28"/>
        </w:rPr>
        <w:t>Thesis Organization</w:t>
      </w:r>
      <w:bookmarkEnd w:id="65"/>
    </w:p>
    <w:p w:rsidR="001C0F7B" w:rsidRPr="00C735E1" w:rsidRDefault="00AA16B2" w:rsidP="004B7164">
      <w:pPr>
        <w:pStyle w:val="BodyText"/>
      </w:pPr>
      <w:r w:rsidRPr="00C735E1">
        <w:t xml:space="preserve">A significant part of the research </w:t>
      </w:r>
      <w:r w:rsidR="00C8335A" w:rsidRPr="00C735E1">
        <w:t xml:space="preserve">in this thesis </w:t>
      </w:r>
      <w:r w:rsidRPr="00C735E1">
        <w:t xml:space="preserve">is the development of a </w:t>
      </w:r>
      <w:r w:rsidR="00C8335A" w:rsidRPr="00C735E1">
        <w:t xml:space="preserve">novel approach </w:t>
      </w:r>
      <w:r w:rsidRPr="00C735E1">
        <w:t>for</w:t>
      </w:r>
      <w:r w:rsidR="001C0F7B" w:rsidRPr="00C735E1">
        <w:t xml:space="preserve"> </w:t>
      </w:r>
      <w:r w:rsidR="001C0F7B" w:rsidRPr="00C735E1">
        <w:lastRenderedPageBreak/>
        <w:t xml:space="preserve">NPP software </w:t>
      </w:r>
      <w:r w:rsidR="00C8335A" w:rsidRPr="00C735E1">
        <w:t xml:space="preserve">exhaustive </w:t>
      </w:r>
      <w:r w:rsidR="001C0F7B" w:rsidRPr="00C735E1">
        <w:t xml:space="preserve">testing. First, an automated exhaustive test case generation framework for NPP safety </w:t>
      </w:r>
      <w:r w:rsidR="00B871D9" w:rsidRPr="00C735E1">
        <w:t>software is proposed</w:t>
      </w:r>
      <w:r w:rsidR="001C0F7B" w:rsidRPr="00C735E1">
        <w:t xml:space="preserve">. The method translates FBD program to SMT formula based on the formal definition of FBD and generates </w:t>
      </w:r>
      <w:r w:rsidR="009E4D9E" w:rsidRPr="00C735E1">
        <w:t xml:space="preserve">the </w:t>
      </w:r>
      <w:r w:rsidR="001C0F7B" w:rsidRPr="00C735E1">
        <w:t xml:space="preserve">exhaustive test cases given desired software output by iteratively solving the formula using </w:t>
      </w:r>
      <w:r w:rsidR="004F167D" w:rsidRPr="00C735E1">
        <w:t xml:space="preserve">SMT </w:t>
      </w:r>
      <w:r w:rsidR="001C0F7B" w:rsidRPr="00C735E1">
        <w:t>solver.</w:t>
      </w:r>
      <w:r w:rsidR="004F167D" w:rsidRPr="00C735E1">
        <w:t xml:space="preserve"> </w:t>
      </w:r>
      <w:r w:rsidR="00D779AA" w:rsidRPr="00C735E1">
        <w:t xml:space="preserve">Second, </w:t>
      </w:r>
      <w:r w:rsidR="004B7164" w:rsidRPr="00C735E1">
        <w:t xml:space="preserve">simulation-based software test-bed is </w:t>
      </w:r>
      <w:r w:rsidR="00754BA6" w:rsidRPr="00C735E1">
        <w:t xml:space="preserve">developed </w:t>
      </w:r>
      <w:r w:rsidR="00B871D9" w:rsidRPr="00C735E1">
        <w:t xml:space="preserve">which emulates </w:t>
      </w:r>
      <w:r w:rsidR="004B7164" w:rsidRPr="00C735E1">
        <w:t xml:space="preserve">the microprocessor architecture of the PLC used in NPP safety-critical applications and </w:t>
      </w:r>
      <w:r w:rsidR="00B871D9" w:rsidRPr="00C735E1">
        <w:t xml:space="preserve">captures </w:t>
      </w:r>
      <w:r w:rsidR="004B7164" w:rsidRPr="00C735E1">
        <w:t xml:space="preserve">its behavior at each machine instruction. </w:t>
      </w:r>
      <w:r w:rsidR="00B871D9" w:rsidRPr="00C735E1">
        <w:t>The test-bed can be used to run the machine code of the NPP safety software given the test case</w:t>
      </w:r>
      <w:r w:rsidR="00E4236A" w:rsidRPr="00C735E1">
        <w:t>s and generate the test results by comparing the software output with the expected output.</w:t>
      </w:r>
      <w:r w:rsidR="00FF029C" w:rsidRPr="00C735E1">
        <w:t xml:space="preserve"> </w:t>
      </w:r>
      <w:r w:rsidR="004B7164" w:rsidRPr="00C735E1">
        <w:t xml:space="preserve">The research work includes </w:t>
      </w:r>
      <w:r w:rsidR="00FF029C" w:rsidRPr="00C735E1">
        <w:t xml:space="preserve">a </w:t>
      </w:r>
      <w:r w:rsidR="004B7164" w:rsidRPr="00C735E1">
        <w:t xml:space="preserve">case study, in which the feasibility of the developed techniques and methodologies is evaluated with a </w:t>
      </w:r>
      <w:r w:rsidR="00FF029C" w:rsidRPr="00C735E1">
        <w:t>KNICS IDiPS-</w:t>
      </w:r>
      <w:r w:rsidR="004B7164" w:rsidRPr="00C735E1">
        <w:t xml:space="preserve">RPS </w:t>
      </w:r>
      <w:r w:rsidR="00FF029C" w:rsidRPr="00C735E1">
        <w:t xml:space="preserve">BP </w:t>
      </w:r>
      <w:r w:rsidR="004B7164" w:rsidRPr="00C735E1">
        <w:t xml:space="preserve">trip logic software, </w:t>
      </w:r>
      <w:r w:rsidR="00B92CA8" w:rsidRPr="00C735E1">
        <w:t xml:space="preserve">which generates a reactor trip signal when </w:t>
      </w:r>
      <w:r w:rsidR="00910B0F" w:rsidRPr="00C735E1">
        <w:t xml:space="preserve">the </w:t>
      </w:r>
      <w:r w:rsidR="00B92CA8" w:rsidRPr="00C735E1">
        <w:t xml:space="preserve">plant is in </w:t>
      </w:r>
      <w:r w:rsidR="00910B0F" w:rsidRPr="00C735E1">
        <w:t xml:space="preserve">an </w:t>
      </w:r>
      <w:r w:rsidR="00B92CA8" w:rsidRPr="00C735E1">
        <w:t xml:space="preserve">abnormal state and is </w:t>
      </w:r>
      <w:r w:rsidR="004B7164" w:rsidRPr="00C735E1">
        <w:t>one of the most important safety systems in NPP.</w:t>
      </w:r>
    </w:p>
    <w:p w:rsidR="001C0F7B" w:rsidRPr="00C735E1" w:rsidRDefault="004B7164" w:rsidP="006E6E65">
      <w:pPr>
        <w:pStyle w:val="BodyText"/>
      </w:pPr>
      <w:r w:rsidRPr="00C735E1">
        <w:t xml:space="preserve">This </w:t>
      </w:r>
      <w:r w:rsidR="0068356D" w:rsidRPr="00C735E1">
        <w:t>thesis</w:t>
      </w:r>
      <w:r w:rsidRPr="00C735E1">
        <w:t xml:space="preserve"> is structure</w:t>
      </w:r>
      <w:r w:rsidR="0068356D" w:rsidRPr="00C735E1">
        <w:t>d</w:t>
      </w:r>
      <w:r w:rsidRPr="00C735E1">
        <w:t xml:space="preserve"> as follows:</w:t>
      </w:r>
    </w:p>
    <w:p w:rsidR="001A66D2" w:rsidRPr="00C735E1" w:rsidRDefault="001A66D2" w:rsidP="006E6E65">
      <w:pPr>
        <w:pStyle w:val="BodyText"/>
      </w:pPr>
    </w:p>
    <w:p w:rsidR="00A64456" w:rsidRPr="00C735E1" w:rsidRDefault="001C480A" w:rsidP="00D62D4A">
      <w:pPr>
        <w:pStyle w:val="BodyText"/>
        <w:numPr>
          <w:ilvl w:val="0"/>
          <w:numId w:val="18"/>
        </w:numPr>
        <w:spacing w:before="10"/>
      </w:pPr>
      <w:r w:rsidRPr="00837384">
        <w:t>Chapter</w:t>
      </w:r>
      <w:r w:rsidR="00A64456" w:rsidRPr="00837384">
        <w:t xml:space="preserve"> 1</w:t>
      </w:r>
      <w:r w:rsidR="00A64456" w:rsidRPr="00C735E1">
        <w:t xml:space="preserve"> - Introduction</w:t>
      </w:r>
    </w:p>
    <w:p w:rsidR="00283DEB" w:rsidRPr="00C735E1" w:rsidRDefault="00283DEB" w:rsidP="00A64456">
      <w:pPr>
        <w:pStyle w:val="BodyText"/>
      </w:pPr>
      <w:r w:rsidRPr="00C735E1">
        <w:t xml:space="preserve">This </w:t>
      </w:r>
      <w:r w:rsidR="001C480A" w:rsidRPr="00C735E1">
        <w:t>Chapter</w:t>
      </w:r>
      <w:r w:rsidRPr="00C735E1">
        <w:t xml:space="preserve"> outlines a general context on NPP digital I&amp;C systems and the </w:t>
      </w:r>
      <w:r w:rsidR="00026F37" w:rsidRPr="00C735E1">
        <w:t xml:space="preserve">comprehensive </w:t>
      </w:r>
      <w:r w:rsidRPr="00C735E1">
        <w:t xml:space="preserve">review on </w:t>
      </w:r>
      <w:r w:rsidR="00026F37" w:rsidRPr="00C735E1">
        <w:t xml:space="preserve">the existing </w:t>
      </w:r>
      <w:r w:rsidRPr="00C735E1">
        <w:t>QSRMs</w:t>
      </w:r>
      <w:r w:rsidR="00026F37" w:rsidRPr="00C735E1">
        <w:t xml:space="preserve"> and their limitations</w:t>
      </w:r>
      <w:r w:rsidRPr="00C735E1">
        <w:t xml:space="preserve">. The motivation, </w:t>
      </w:r>
      <w:r w:rsidR="00477930" w:rsidRPr="00C735E1">
        <w:t xml:space="preserve">scopes, and </w:t>
      </w:r>
      <w:r w:rsidRPr="00C735E1">
        <w:t xml:space="preserve">objectives of this thesis </w:t>
      </w:r>
      <w:r w:rsidR="007747DD" w:rsidRPr="00C735E1">
        <w:t xml:space="preserve">are </w:t>
      </w:r>
      <w:r w:rsidRPr="00C735E1">
        <w:t>provided here.</w:t>
      </w:r>
    </w:p>
    <w:p w:rsidR="003D3C43" w:rsidRPr="00C735E1" w:rsidRDefault="003D3C43" w:rsidP="006E6E65">
      <w:pPr>
        <w:pStyle w:val="BodyText"/>
      </w:pPr>
    </w:p>
    <w:p w:rsidR="00026F37" w:rsidRPr="00C735E1" w:rsidRDefault="001C480A" w:rsidP="00D62D4A">
      <w:pPr>
        <w:pStyle w:val="BodyText"/>
        <w:numPr>
          <w:ilvl w:val="0"/>
          <w:numId w:val="18"/>
        </w:numPr>
        <w:spacing w:before="10"/>
      </w:pPr>
      <w:r w:rsidRPr="00837384">
        <w:t>Chapter</w:t>
      </w:r>
      <w:r w:rsidR="00026F37" w:rsidRPr="00837384">
        <w:t xml:space="preserve"> </w:t>
      </w:r>
      <w:r w:rsidR="007A3E69" w:rsidRPr="00837384">
        <w:t>2</w:t>
      </w:r>
      <w:r w:rsidR="00026F37" w:rsidRPr="00C735E1">
        <w:t xml:space="preserve"> - </w:t>
      </w:r>
      <w:r w:rsidR="007A3E69" w:rsidRPr="00C735E1">
        <w:t>Background</w:t>
      </w:r>
    </w:p>
    <w:p w:rsidR="00026F37" w:rsidRPr="00C735E1" w:rsidRDefault="00CA5E9B" w:rsidP="00CA5E9B">
      <w:pPr>
        <w:pStyle w:val="BodyText"/>
      </w:pPr>
      <w:r w:rsidRPr="00C735E1">
        <w:t xml:space="preserve">This </w:t>
      </w:r>
      <w:r w:rsidR="001C480A" w:rsidRPr="00C735E1">
        <w:t>Chapter</w:t>
      </w:r>
      <w:r w:rsidRPr="00C735E1">
        <w:t xml:space="preserve"> provides the background information on the </w:t>
      </w:r>
      <w:r w:rsidR="009D6304" w:rsidRPr="00C735E1">
        <w:t>two fields of stu</w:t>
      </w:r>
      <w:r w:rsidR="008C632D" w:rsidRPr="00C735E1">
        <w:t xml:space="preserve">dies related to this research: </w:t>
      </w:r>
      <w:r w:rsidR="00CA6982" w:rsidRPr="00C735E1">
        <w:t>(</w:t>
      </w:r>
      <w:r w:rsidR="009D6304" w:rsidRPr="00C735E1">
        <w:t xml:space="preserve">1) </w:t>
      </w:r>
      <w:r w:rsidRPr="00C735E1">
        <w:t>PLC platform including the hardware and software used in NPP safety application</w:t>
      </w:r>
      <w:r w:rsidR="00C76895" w:rsidRPr="00C735E1">
        <w:t xml:space="preserve"> </w:t>
      </w:r>
      <w:r w:rsidR="008C632D" w:rsidRPr="00C735E1">
        <w:t xml:space="preserve">and </w:t>
      </w:r>
      <w:r w:rsidR="00CA6982" w:rsidRPr="00C735E1">
        <w:t>(</w:t>
      </w:r>
      <w:r w:rsidR="009D6304" w:rsidRPr="00C735E1">
        <w:t xml:space="preserve">2) PLC software testing techniques. </w:t>
      </w:r>
      <w:r w:rsidR="005D7B25" w:rsidRPr="00C735E1">
        <w:t xml:space="preserve">In addition, the definition of software failure </w:t>
      </w:r>
      <w:r w:rsidR="009D6304" w:rsidRPr="00C735E1">
        <w:t xml:space="preserve">is discussed for which the test cases are derived to demonstrate the software safety in terms of NPP </w:t>
      </w:r>
      <w:r w:rsidR="009D6304" w:rsidRPr="00C735E1">
        <w:lastRenderedPageBreak/>
        <w:t>PRA context</w:t>
      </w:r>
      <w:r w:rsidR="005D7B25" w:rsidRPr="00C735E1">
        <w:t>.</w:t>
      </w:r>
    </w:p>
    <w:p w:rsidR="00026F37" w:rsidRPr="00C735E1" w:rsidRDefault="00026F37" w:rsidP="006E6E65">
      <w:pPr>
        <w:pStyle w:val="BodyText"/>
      </w:pPr>
    </w:p>
    <w:p w:rsidR="005D7B25" w:rsidRPr="00C735E1" w:rsidRDefault="001C480A" w:rsidP="00D62D4A">
      <w:pPr>
        <w:pStyle w:val="BodyText"/>
        <w:numPr>
          <w:ilvl w:val="0"/>
          <w:numId w:val="18"/>
        </w:numPr>
        <w:spacing w:before="10"/>
      </w:pPr>
      <w:r w:rsidRPr="00837384">
        <w:t>Chapter</w:t>
      </w:r>
      <w:r w:rsidR="005D7B25" w:rsidRPr="00837384">
        <w:t xml:space="preserve"> </w:t>
      </w:r>
      <w:r w:rsidR="0066420D" w:rsidRPr="00837384">
        <w:t>3</w:t>
      </w:r>
      <w:r w:rsidR="005D7B25" w:rsidRPr="00C735E1">
        <w:t xml:space="preserve"> </w:t>
      </w:r>
      <w:r w:rsidR="0066420D" w:rsidRPr="00C735E1">
        <w:t>–</w:t>
      </w:r>
      <w:r w:rsidR="005D7B25" w:rsidRPr="00C735E1">
        <w:t xml:space="preserve"> </w:t>
      </w:r>
      <w:r w:rsidR="0066420D" w:rsidRPr="00C735E1">
        <w:t xml:space="preserve">Exhaustive </w:t>
      </w:r>
      <w:r w:rsidR="004563C2" w:rsidRPr="00C735E1">
        <w:t>T</w:t>
      </w:r>
      <w:r w:rsidR="0066420D" w:rsidRPr="00C735E1">
        <w:t xml:space="preserve">est </w:t>
      </w:r>
      <w:r w:rsidR="004563C2" w:rsidRPr="00C735E1">
        <w:t>C</w:t>
      </w:r>
      <w:r w:rsidR="0066420D" w:rsidRPr="00C735E1">
        <w:t xml:space="preserve">ase </w:t>
      </w:r>
      <w:r w:rsidR="004563C2" w:rsidRPr="00C735E1">
        <w:t>G</w:t>
      </w:r>
      <w:r w:rsidR="0066420D" w:rsidRPr="00C735E1">
        <w:t xml:space="preserve">eneration of NPP </w:t>
      </w:r>
      <w:r w:rsidR="004563C2" w:rsidRPr="00C735E1">
        <w:t>S</w:t>
      </w:r>
      <w:r w:rsidR="0066420D" w:rsidRPr="00C735E1">
        <w:t xml:space="preserve">afety </w:t>
      </w:r>
      <w:r w:rsidR="004563C2" w:rsidRPr="00C735E1">
        <w:t>S</w:t>
      </w:r>
      <w:r w:rsidR="0066420D" w:rsidRPr="00C735E1">
        <w:t>oftware</w:t>
      </w:r>
    </w:p>
    <w:p w:rsidR="00D511E8" w:rsidRPr="00C735E1" w:rsidRDefault="00E93688" w:rsidP="006E6E65">
      <w:pPr>
        <w:pStyle w:val="BodyText"/>
      </w:pPr>
      <w:r w:rsidRPr="00C735E1">
        <w:t xml:space="preserve">This </w:t>
      </w:r>
      <w:r w:rsidR="001C480A" w:rsidRPr="00C735E1">
        <w:t>Chapter</w:t>
      </w:r>
      <w:r w:rsidRPr="00C735E1">
        <w:t xml:space="preserve"> describes the methodology to generate exhaustive test cases for FBD programs. </w:t>
      </w:r>
      <w:r w:rsidR="00D511E8" w:rsidRPr="00C735E1">
        <w:t>A</w:t>
      </w:r>
      <w:r w:rsidRPr="00C735E1">
        <w:t xml:space="preserve">n automated exhaustive test case generation framework for NPP safety software </w:t>
      </w:r>
      <w:r w:rsidR="00CC6BA5" w:rsidRPr="00C735E1">
        <w:t xml:space="preserve">consists of two major steps: (1) translating the FBD program under test to semantically-equivalent SMT formula and (2) generating exhaustive test cases by finding the models of the translated SMT formula given test requirement by satisfiability check. </w:t>
      </w:r>
    </w:p>
    <w:p w:rsidR="008333D3" w:rsidRPr="00C735E1" w:rsidRDefault="00271F54" w:rsidP="006E6E65">
      <w:pPr>
        <w:pStyle w:val="BodyText"/>
      </w:pPr>
      <w:r w:rsidRPr="00C735E1">
        <w:t>In this thesis, t</w:t>
      </w:r>
      <w:r w:rsidR="00D511E8" w:rsidRPr="00C735E1">
        <w:t xml:space="preserve">he FBD-to-SMT translation rules </w:t>
      </w:r>
      <w:r w:rsidR="0021348A" w:rsidRPr="00C735E1">
        <w:t>were</w:t>
      </w:r>
      <w:r w:rsidR="00D511E8" w:rsidRPr="00C735E1">
        <w:t xml:space="preserve"> developed based on the formal definitions of the FBD components, from the FBs, the most fundamental element of FBD program, to the component FBD, a user-defined FBD that contains several FBs, and system FBD, a whole software program.</w:t>
      </w:r>
      <w:r w:rsidR="00960AF6" w:rsidRPr="00C735E1">
        <w:t xml:space="preserve"> </w:t>
      </w:r>
      <w:r w:rsidR="008333D3" w:rsidRPr="00C735E1">
        <w:t xml:space="preserve">As exhaustive testing is a test approach in which all possible cases of software demand are tested, the states of software input and internal variables that satisfies test requirement (e.g., safety signal generation) must be derived for NPP safety software. In this thesis, FBD exhaustive test case generation (FBDET) algorithm </w:t>
      </w:r>
      <w:r w:rsidR="00E90801" w:rsidRPr="00C735E1">
        <w:t xml:space="preserve">was </w:t>
      </w:r>
      <w:r w:rsidR="008333D3" w:rsidRPr="00C735E1">
        <w:t>developed which utilizes SMT solver to check the satisfiability of the SMT formula translated from the FBD program and retrieve models for software input and internal variables while adding the negation of the last found models as a new constraint to the formula at each iteration.</w:t>
      </w:r>
    </w:p>
    <w:p w:rsidR="003F4544" w:rsidRPr="00C735E1" w:rsidRDefault="00327E42" w:rsidP="003F4544">
      <w:pPr>
        <w:pStyle w:val="BodyText"/>
      </w:pPr>
      <w:r w:rsidRPr="00C735E1">
        <w:t>The proposed framework was implemented to the FBD exhaustive test case generator (FETCG), which automates the process from FBD-to-SMT translation to FBDET algorithm execution. The testers can select the software program writt</w:t>
      </w:r>
      <w:r w:rsidR="00C76895" w:rsidRPr="00C735E1">
        <w:t>en in FBD language to be tested</w:t>
      </w:r>
      <w:r w:rsidRPr="00C735E1">
        <w:t xml:space="preserve"> and specify the desired software output. </w:t>
      </w:r>
      <w:r w:rsidR="00C4791A" w:rsidRPr="00C735E1">
        <w:t>T</w:t>
      </w:r>
      <w:r w:rsidRPr="00C735E1">
        <w:t xml:space="preserve">he FETCG generates a test module file for the translated FBD program and derives the exhaustive test cases by FBDET algorithm based on the variable </w:t>
      </w:r>
      <w:r w:rsidRPr="00C735E1">
        <w:lastRenderedPageBreak/>
        <w:t>information provided by the tester which specifies the possible ranges or values of software input and internal variables.</w:t>
      </w:r>
    </w:p>
    <w:p w:rsidR="005D7B25" w:rsidRPr="00C735E1" w:rsidRDefault="005D7B25" w:rsidP="006E6E65">
      <w:pPr>
        <w:pStyle w:val="BodyText"/>
      </w:pPr>
    </w:p>
    <w:p w:rsidR="003F4544" w:rsidRPr="00C735E1" w:rsidRDefault="001C480A" w:rsidP="00D62D4A">
      <w:pPr>
        <w:pStyle w:val="BodyText"/>
        <w:numPr>
          <w:ilvl w:val="0"/>
          <w:numId w:val="18"/>
        </w:numPr>
        <w:spacing w:before="10"/>
      </w:pPr>
      <w:r w:rsidRPr="00837384">
        <w:t>Chapter</w:t>
      </w:r>
      <w:r w:rsidR="003F4544" w:rsidRPr="00837384">
        <w:t xml:space="preserve"> 4</w:t>
      </w:r>
      <w:r w:rsidR="003F4544" w:rsidRPr="00C735E1">
        <w:t xml:space="preserve"> – Simulation-based </w:t>
      </w:r>
      <w:r w:rsidR="004563C2" w:rsidRPr="00C735E1">
        <w:t>T</w:t>
      </w:r>
      <w:r w:rsidR="003F4544" w:rsidRPr="00C735E1">
        <w:t xml:space="preserve">est-bed for NPP </w:t>
      </w:r>
      <w:r w:rsidR="004563C2" w:rsidRPr="00C735E1">
        <w:t>S</w:t>
      </w:r>
      <w:r w:rsidR="003F4544" w:rsidRPr="00C735E1">
        <w:t xml:space="preserve">afety </w:t>
      </w:r>
      <w:r w:rsidR="004563C2" w:rsidRPr="00C735E1">
        <w:t>S</w:t>
      </w:r>
      <w:r w:rsidR="003F4544" w:rsidRPr="00C735E1">
        <w:t>oftware</w:t>
      </w:r>
    </w:p>
    <w:p w:rsidR="00645FCF" w:rsidRPr="00C735E1" w:rsidRDefault="003F4544" w:rsidP="003F4544">
      <w:pPr>
        <w:pStyle w:val="BodyText"/>
      </w:pPr>
      <w:r w:rsidRPr="00C735E1">
        <w:t xml:space="preserve">This </w:t>
      </w:r>
      <w:r w:rsidR="001C480A" w:rsidRPr="00C735E1">
        <w:t>Chapter</w:t>
      </w:r>
      <w:r w:rsidRPr="00C735E1">
        <w:t xml:space="preserve"> describes the </w:t>
      </w:r>
      <w:r w:rsidR="00645FCF" w:rsidRPr="00C735E1">
        <w:t xml:space="preserve">simulation-based test-bed developed for the safety-critical PLC used in NPP digital I&amp;C systems. The test-bed emulates </w:t>
      </w:r>
      <w:r w:rsidR="00CD4B0F" w:rsidRPr="00C735E1">
        <w:t xml:space="preserve">the microprocessor architecture, </w:t>
      </w:r>
      <w:r w:rsidR="0034579C" w:rsidRPr="00C735E1">
        <w:t xml:space="preserve">including the CPU register and memory map and the operation of a target PLC </w:t>
      </w:r>
      <w:r w:rsidR="00CD4B0F" w:rsidRPr="00C735E1">
        <w:t xml:space="preserve">(i.e., </w:t>
      </w:r>
      <w:r w:rsidR="0034579C" w:rsidRPr="00C735E1">
        <w:t>a total of 11</w:t>
      </w:r>
      <w:r w:rsidR="00CD4B0F" w:rsidRPr="00C735E1">
        <w:t xml:space="preserve">8 assembly language instruction) </w:t>
      </w:r>
      <w:r w:rsidR="00C971F1" w:rsidRPr="00C735E1">
        <w:t xml:space="preserve">and </w:t>
      </w:r>
      <w:r w:rsidR="00645FCF" w:rsidRPr="00C735E1">
        <w:t xml:space="preserve">captures its behavior at each machine instruction line while the software executes its dedicated safety function. </w:t>
      </w:r>
      <w:r w:rsidR="0066712B" w:rsidRPr="00C735E1">
        <w:t xml:space="preserve">The test-bed </w:t>
      </w:r>
      <w:r w:rsidR="00BE2C32" w:rsidRPr="00C735E1">
        <w:t xml:space="preserve">consists </w:t>
      </w:r>
      <w:r w:rsidR="0066712B" w:rsidRPr="00C735E1">
        <w:t>of five d</w:t>
      </w:r>
      <w:r w:rsidR="00B6579B" w:rsidRPr="00C735E1">
        <w:t xml:space="preserve">ifferent independent modules: </w:t>
      </w:r>
      <w:r w:rsidR="00CA6982" w:rsidRPr="00C735E1">
        <w:t>(</w:t>
      </w:r>
      <w:r w:rsidR="0066712B" w:rsidRPr="00C735E1">
        <w:t xml:space="preserve">1) </w:t>
      </w:r>
      <w:r w:rsidR="0066712B" w:rsidRPr="00C735E1">
        <w:rPr>
          <w:i/>
        </w:rPr>
        <w:t>Architecture module</w:t>
      </w:r>
      <w:r w:rsidR="00B6579B" w:rsidRPr="00C735E1">
        <w:t xml:space="preserve">, </w:t>
      </w:r>
      <w:r w:rsidR="0066712B" w:rsidRPr="00C735E1">
        <w:t xml:space="preserve">which emulates the major components of the safety PLC microprocessor such as CPU registers and memory map, </w:t>
      </w:r>
      <w:r w:rsidR="00CA6982" w:rsidRPr="00C735E1">
        <w:t>(</w:t>
      </w:r>
      <w:r w:rsidR="0066712B" w:rsidRPr="00C735E1">
        <w:t xml:space="preserve">2) </w:t>
      </w:r>
      <w:r w:rsidR="0066712B" w:rsidRPr="00C735E1">
        <w:rPr>
          <w:i/>
        </w:rPr>
        <w:t>Assembler module</w:t>
      </w:r>
      <w:r w:rsidR="00B6579B" w:rsidRPr="00C735E1">
        <w:t xml:space="preserve">, </w:t>
      </w:r>
      <w:r w:rsidR="0066712B" w:rsidRPr="00C735E1">
        <w:t>which decodes the PLC applicatio</w:t>
      </w:r>
      <w:r w:rsidR="00580AE1" w:rsidRPr="00C735E1">
        <w:t>n software that contains binary-</w:t>
      </w:r>
      <w:r w:rsidR="0066712B" w:rsidRPr="00C735E1">
        <w:t xml:space="preserve">coded instructions and interpret the syntax of the instruction sets and the related source and destination operands to be processed for each line of machine code, </w:t>
      </w:r>
      <w:r w:rsidR="00CA6982" w:rsidRPr="00C735E1">
        <w:t>(</w:t>
      </w:r>
      <w:r w:rsidR="0066712B" w:rsidRPr="00C735E1">
        <w:t xml:space="preserve">3) </w:t>
      </w:r>
      <w:r w:rsidR="0066712B" w:rsidRPr="00C735E1">
        <w:rPr>
          <w:i/>
        </w:rPr>
        <w:t>Emulation module</w:t>
      </w:r>
      <w:r w:rsidR="00B6579B" w:rsidRPr="00C735E1">
        <w:t xml:space="preserve">, </w:t>
      </w:r>
      <w:r w:rsidR="0066712B" w:rsidRPr="00C735E1">
        <w:t xml:space="preserve">which emulates the operation of a total of </w:t>
      </w:r>
      <w:r w:rsidR="00856ECB" w:rsidRPr="00C735E1">
        <w:t xml:space="preserve">118 </w:t>
      </w:r>
      <w:r w:rsidR="0066712B" w:rsidRPr="00C735E1">
        <w:t xml:space="preserve">instruction sets of TMS320C32 microprocessor such as arithmetic/logical operations and load/store operations, </w:t>
      </w:r>
      <w:r w:rsidR="00CA6982" w:rsidRPr="00C735E1">
        <w:t>(</w:t>
      </w:r>
      <w:r w:rsidR="0066712B" w:rsidRPr="00C735E1">
        <w:t xml:space="preserve">4) </w:t>
      </w:r>
      <w:r w:rsidR="0066712B" w:rsidRPr="00C735E1">
        <w:rPr>
          <w:i/>
        </w:rPr>
        <w:t>Test module</w:t>
      </w:r>
      <w:r w:rsidR="00B6579B" w:rsidRPr="00C735E1">
        <w:t xml:space="preserve">, </w:t>
      </w:r>
      <w:r w:rsidR="0066712B" w:rsidRPr="00C735E1">
        <w:t>which reads input files, writes the test cases to the emulated memory map, passes files to other modules for executing the PLC application software, and generates the test result by comparing the software output to the expected output.</w:t>
      </w:r>
    </w:p>
    <w:p w:rsidR="00E16D7E" w:rsidRPr="00C735E1" w:rsidRDefault="00E16D7E" w:rsidP="00E16D7E">
      <w:pPr>
        <w:pStyle w:val="BodyText"/>
      </w:pPr>
      <w:r w:rsidRPr="00C735E1">
        <w:t>In order to validate the developed software test-bed, the unit testing for the instruction sets emulated in the test-bed and the functional testing using the benchmark program</w:t>
      </w:r>
      <w:r w:rsidR="009E7F1A" w:rsidRPr="00C735E1">
        <w:t xml:space="preserve">s from simple software (Lamp On/Off software) </w:t>
      </w:r>
      <w:r w:rsidRPr="00C735E1">
        <w:t xml:space="preserve">to </w:t>
      </w:r>
      <w:r w:rsidR="009E7F1A" w:rsidRPr="00C735E1">
        <w:t>a more complicated software (</w:t>
      </w:r>
      <w:r w:rsidRPr="00C735E1">
        <w:t>KNICS IDiPS-RPS BP trip logic software</w:t>
      </w:r>
      <w:r w:rsidR="009E7F1A" w:rsidRPr="00C735E1">
        <w:t>)</w:t>
      </w:r>
      <w:r w:rsidRPr="00C735E1">
        <w:t xml:space="preserve"> </w:t>
      </w:r>
      <w:r w:rsidR="009E7F1A" w:rsidRPr="00C735E1">
        <w:t xml:space="preserve">were </w:t>
      </w:r>
      <w:r w:rsidRPr="00C735E1">
        <w:t xml:space="preserve">conducted. The verification activities for the PLC software test-bed </w:t>
      </w:r>
      <w:r w:rsidR="001F5E0A" w:rsidRPr="00C735E1">
        <w:t>were</w:t>
      </w:r>
      <w:r w:rsidRPr="00C735E1">
        <w:t xml:space="preserve"> performed in accordance with the nuclear quality assurance </w:t>
      </w:r>
      <w:r w:rsidR="00C73EBD" w:rsidRPr="00C735E1">
        <w:t xml:space="preserve">standards </w:t>
      </w:r>
      <w:r w:rsidRPr="00C735E1">
        <w:t>for software development</w:t>
      </w:r>
      <w:r w:rsidR="00C73EBD" w:rsidRPr="00C735E1">
        <w:t>.</w:t>
      </w:r>
    </w:p>
    <w:p w:rsidR="00E16D7E" w:rsidRPr="00C735E1" w:rsidRDefault="00E16D7E" w:rsidP="006E6E65">
      <w:pPr>
        <w:pStyle w:val="BodyText"/>
      </w:pPr>
    </w:p>
    <w:p w:rsidR="007B6741" w:rsidRPr="00C735E1" w:rsidRDefault="001C480A" w:rsidP="00D62D4A">
      <w:pPr>
        <w:pStyle w:val="BodyText"/>
        <w:numPr>
          <w:ilvl w:val="0"/>
          <w:numId w:val="18"/>
        </w:numPr>
        <w:spacing w:before="10"/>
      </w:pPr>
      <w:r w:rsidRPr="00837384">
        <w:t>Chapter</w:t>
      </w:r>
      <w:r w:rsidR="007B6741" w:rsidRPr="00837384">
        <w:t xml:space="preserve"> 5</w:t>
      </w:r>
      <w:r w:rsidR="007B6741" w:rsidRPr="00C735E1">
        <w:t xml:space="preserve"> – </w:t>
      </w:r>
      <w:r w:rsidR="00DD306D" w:rsidRPr="00C735E1">
        <w:t xml:space="preserve">Application of </w:t>
      </w:r>
      <w:r w:rsidR="004563C2" w:rsidRPr="00C735E1">
        <w:t>P</w:t>
      </w:r>
      <w:r w:rsidR="00DD306D" w:rsidRPr="00C735E1">
        <w:t xml:space="preserve">roposed </w:t>
      </w:r>
      <w:r w:rsidR="004563C2" w:rsidRPr="00C735E1">
        <w:t>M</w:t>
      </w:r>
      <w:r w:rsidR="00DD306D" w:rsidRPr="00C735E1">
        <w:t>ethodology</w:t>
      </w:r>
    </w:p>
    <w:p w:rsidR="0068356D" w:rsidRPr="00C735E1" w:rsidRDefault="008629A6" w:rsidP="0068356D">
      <w:pPr>
        <w:pStyle w:val="BodyText"/>
      </w:pPr>
      <w:r w:rsidRPr="00C735E1">
        <w:t xml:space="preserve">This </w:t>
      </w:r>
      <w:r w:rsidR="001C480A" w:rsidRPr="00C735E1">
        <w:t>Chapter</w:t>
      </w:r>
      <w:r w:rsidRPr="00C735E1">
        <w:t xml:space="preserve"> shows the application of the proposed software testing method on the KNICS IDiPS-RPS BP trip logic software. Among </w:t>
      </w:r>
      <w:r w:rsidR="009F6DAE" w:rsidRPr="00C735E1">
        <w:t>15</w:t>
      </w:r>
      <w:r w:rsidRPr="00C735E1">
        <w:t xml:space="preserve"> trip logic modules of BP software, the </w:t>
      </w:r>
      <w:r w:rsidR="005C3B58" w:rsidRPr="00C735E1">
        <w:t>pressurizer pressure low</w:t>
      </w:r>
      <w:r w:rsidRPr="00C735E1">
        <w:t xml:space="preserve"> trip logic categorized as the manual reset trip logic was chosen as a case study for the proposed framework. The </w:t>
      </w:r>
      <w:r w:rsidR="005C3B58" w:rsidRPr="00C735E1">
        <w:t>pressurizer pressure low</w:t>
      </w:r>
      <w:r w:rsidRPr="00C735E1">
        <w:t xml:space="preserve"> trip logic is one of the most complicated logics among BP trip logics which has various functions such as reset delay timer and the trip set-point reset by an operator, making it a good example to demonstrate the applicability of the proposed method to a complex safety system.</w:t>
      </w:r>
      <w:r w:rsidR="00A1160C" w:rsidRPr="00C735E1">
        <w:t xml:space="preserve"> In the case study, the exhaustive test cases </w:t>
      </w:r>
      <w:r w:rsidR="001109AC" w:rsidRPr="00C735E1">
        <w:t xml:space="preserve">were </w:t>
      </w:r>
      <w:r w:rsidR="00A1160C" w:rsidRPr="00C735E1">
        <w:t>generated</w:t>
      </w:r>
      <w:r w:rsidR="0068356D" w:rsidRPr="00C735E1">
        <w:t xml:space="preserve"> for the </w:t>
      </w:r>
      <w:r w:rsidR="005C3B58" w:rsidRPr="00C735E1">
        <w:t>pressurizer pressure low</w:t>
      </w:r>
      <w:r w:rsidR="0068356D" w:rsidRPr="00C735E1">
        <w:t xml:space="preserve"> trip signal generation by the </w:t>
      </w:r>
      <w:r w:rsidR="008C632D" w:rsidRPr="00C735E1">
        <w:t xml:space="preserve">BP software by: </w:t>
      </w:r>
      <w:r w:rsidR="00E503C6" w:rsidRPr="00C735E1">
        <w:t>(</w:t>
      </w:r>
      <w:r w:rsidR="0068356D" w:rsidRPr="00C735E1">
        <w:t>1) deriving the software input and int</w:t>
      </w:r>
      <w:r w:rsidR="00825A61" w:rsidRPr="00C735E1">
        <w:t>ernal variables that contribute</w:t>
      </w:r>
      <w:r w:rsidR="0068356D" w:rsidRPr="00C735E1">
        <w:t xml:space="preserve"> to gene</w:t>
      </w:r>
      <w:r w:rsidR="008C632D" w:rsidRPr="00C735E1">
        <w:t xml:space="preserve">rating the trip signal output, </w:t>
      </w:r>
      <w:r w:rsidR="00E503C6" w:rsidRPr="00C735E1">
        <w:t>(</w:t>
      </w:r>
      <w:r w:rsidR="0068356D" w:rsidRPr="00C735E1">
        <w:t xml:space="preserve">2) defining the profile or possible range of each variable, and </w:t>
      </w:r>
      <w:r w:rsidR="00E503C6" w:rsidRPr="00C735E1">
        <w:t>(</w:t>
      </w:r>
      <w:r w:rsidR="0068356D" w:rsidRPr="00C735E1">
        <w:t>3) executing the FBDET algorithm for the translated FBD program in FETCG environment. The derived test cases were tested using a simulation-based test-bed to validate whether the machine code of target software generates a correct output for the derived exhaustive test cases.</w:t>
      </w:r>
    </w:p>
    <w:p w:rsidR="0068356D" w:rsidRPr="00C735E1" w:rsidRDefault="0068356D" w:rsidP="007B6741">
      <w:pPr>
        <w:pStyle w:val="BodyText"/>
      </w:pPr>
    </w:p>
    <w:p w:rsidR="0068356D" w:rsidRPr="00C735E1" w:rsidRDefault="001C480A" w:rsidP="00D62D4A">
      <w:pPr>
        <w:pStyle w:val="BodyText"/>
        <w:numPr>
          <w:ilvl w:val="0"/>
          <w:numId w:val="18"/>
        </w:numPr>
        <w:spacing w:before="10"/>
      </w:pPr>
      <w:r w:rsidRPr="00837384">
        <w:t>Chapter</w:t>
      </w:r>
      <w:r w:rsidR="0068356D" w:rsidRPr="00837384">
        <w:t xml:space="preserve"> </w:t>
      </w:r>
      <w:r w:rsidR="00B258FD" w:rsidRPr="00837384">
        <w:t>6</w:t>
      </w:r>
      <w:r w:rsidR="0068356D" w:rsidRPr="00C735E1">
        <w:t xml:space="preserve"> – </w:t>
      </w:r>
      <w:r w:rsidR="00B258FD" w:rsidRPr="00C735E1">
        <w:t>Summary and Conclusions</w:t>
      </w:r>
    </w:p>
    <w:p w:rsidR="00F43170" w:rsidRPr="00C735E1" w:rsidRDefault="0068356D" w:rsidP="00C900EA">
      <w:pPr>
        <w:pStyle w:val="BodyText"/>
      </w:pPr>
      <w:r w:rsidRPr="00C735E1">
        <w:t xml:space="preserve">This </w:t>
      </w:r>
      <w:r w:rsidR="001C480A" w:rsidRPr="00C735E1">
        <w:t>Chapter</w:t>
      </w:r>
      <w:r w:rsidRPr="00C735E1">
        <w:t xml:space="preserve"> summarizes the novel academic contributions made in this thesis, as well as key findings in the previous </w:t>
      </w:r>
      <w:r w:rsidR="001C480A" w:rsidRPr="00C735E1">
        <w:t>Chapter</w:t>
      </w:r>
      <w:r w:rsidRPr="00C735E1">
        <w:t>s. Conclusions are</w:t>
      </w:r>
      <w:r w:rsidR="00C76895" w:rsidRPr="00C735E1">
        <w:t xml:space="preserve"> drawn based on these findings </w:t>
      </w:r>
      <w:r w:rsidRPr="00C735E1">
        <w:t xml:space="preserve">and key areas deemed </w:t>
      </w:r>
      <w:r w:rsidR="001D0C55" w:rsidRPr="00C735E1">
        <w:t xml:space="preserve">necessary </w:t>
      </w:r>
      <w:r w:rsidRPr="00C735E1">
        <w:t>for future studies are identified.</w:t>
      </w:r>
    </w:p>
    <w:p w:rsidR="00F43170" w:rsidRPr="00C735E1" w:rsidRDefault="00F43170" w:rsidP="00C900EA">
      <w:pPr>
        <w:pStyle w:val="BodyText"/>
      </w:pPr>
    </w:p>
    <w:p w:rsidR="00B87D1A" w:rsidRPr="00C735E1" w:rsidRDefault="00B87D1A" w:rsidP="00C900EA">
      <w:pPr>
        <w:pStyle w:val="BodyText"/>
      </w:pPr>
      <w:r w:rsidRPr="00C735E1">
        <w:br w:type="page"/>
      </w:r>
    </w:p>
    <w:p w:rsidR="00B30282" w:rsidRPr="00B30282" w:rsidRDefault="00B30282" w:rsidP="00D62D4A">
      <w:pPr>
        <w:pStyle w:val="Heading1"/>
        <w:numPr>
          <w:ilvl w:val="0"/>
          <w:numId w:val="34"/>
        </w:numPr>
        <w:spacing w:line="480" w:lineRule="auto"/>
        <w:jc w:val="center"/>
      </w:pPr>
      <w:bookmarkStart w:id="66" w:name="_Toc2606174"/>
      <w:bookmarkStart w:id="67" w:name="_Toc2606247"/>
      <w:bookmarkStart w:id="68" w:name="_Toc2617722"/>
      <w:bookmarkStart w:id="69" w:name="_Toc2617985"/>
      <w:bookmarkStart w:id="70" w:name="_Toc2623190"/>
      <w:bookmarkStart w:id="71" w:name="_Toc2784169"/>
      <w:bookmarkStart w:id="72" w:name="_Toc2784366"/>
      <w:bookmarkStart w:id="73" w:name="_Toc2784827"/>
      <w:bookmarkStart w:id="74" w:name="_Toc4711845"/>
      <w:bookmarkStart w:id="75" w:name="_Toc4711970"/>
      <w:bookmarkStart w:id="76" w:name="_Toc4743390"/>
      <w:bookmarkStart w:id="77" w:name="_Toc4755465"/>
      <w:bookmarkStart w:id="78" w:name="_Toc4755549"/>
      <w:bookmarkStart w:id="79" w:name="_Toc4755635"/>
      <w:bookmarkStart w:id="80" w:name="_Toc5033510"/>
      <w:bookmarkStart w:id="81" w:name="_Toc5033594"/>
      <w:bookmarkStart w:id="82" w:name="_Toc12283232"/>
      <w:bookmarkStart w:id="83" w:name="_Toc12283363"/>
      <w:bookmarkStart w:id="84" w:name="_Toc2606175"/>
      <w:bookmarkStart w:id="85" w:name="_Toc2606248"/>
      <w:bookmarkStart w:id="86" w:name="_Toc2617723"/>
      <w:bookmarkStart w:id="87" w:name="_Toc2617986"/>
      <w:bookmarkStart w:id="88" w:name="_Toc2623191"/>
      <w:bookmarkStart w:id="89" w:name="_Toc2784170"/>
      <w:bookmarkStart w:id="90" w:name="_Toc2784367"/>
      <w:bookmarkStart w:id="91" w:name="_Toc2784828"/>
      <w:bookmarkStart w:id="92" w:name="_Toc4711846"/>
      <w:bookmarkStart w:id="93" w:name="_Toc4711971"/>
      <w:bookmarkStart w:id="94" w:name="_Toc4743391"/>
      <w:bookmarkStart w:id="95" w:name="_Toc4755466"/>
      <w:bookmarkStart w:id="96" w:name="_Toc4755550"/>
      <w:bookmarkStart w:id="97" w:name="_Toc4755636"/>
      <w:bookmarkStart w:id="98" w:name="_Toc5033511"/>
      <w:bookmarkStart w:id="99" w:name="_Toc5033595"/>
      <w:bookmarkStart w:id="100" w:name="_Toc12283233"/>
      <w:bookmarkStart w:id="101" w:name="_Toc12283364"/>
      <w:bookmarkStart w:id="102" w:name="_Toc21453305"/>
      <w:bookmarkStart w:id="103" w:name="_Toc12283234"/>
      <w:bookmarkStart w:id="104" w:name="_Toc14176227"/>
      <w:bookmarkStart w:id="105" w:name="_Toc16175816"/>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Pr="0037133A">
        <w:rPr>
          <w:sz w:val="32"/>
          <w:szCs w:val="32"/>
        </w:rPr>
        <w:lastRenderedPageBreak/>
        <w:t>BACKGROUND</w:t>
      </w:r>
      <w:bookmarkEnd w:id="102"/>
    </w:p>
    <w:p w:rsidR="00B30282" w:rsidRPr="00B30282" w:rsidRDefault="00B30282" w:rsidP="00D62D4A">
      <w:pPr>
        <w:pStyle w:val="ListParagraph"/>
        <w:numPr>
          <w:ilvl w:val="1"/>
          <w:numId w:val="34"/>
        </w:numPr>
        <w:spacing w:line="480" w:lineRule="auto"/>
        <w:jc w:val="both"/>
        <w:outlineLvl w:val="1"/>
        <w:rPr>
          <w:b/>
          <w:sz w:val="28"/>
          <w:szCs w:val="28"/>
        </w:rPr>
      </w:pPr>
      <w:bookmarkStart w:id="106" w:name="_Toc21453306"/>
      <w:r w:rsidRPr="00B30282">
        <w:rPr>
          <w:b/>
          <w:sz w:val="28"/>
          <w:szCs w:val="28"/>
        </w:rPr>
        <w:t>Introduction</w:t>
      </w:r>
      <w:bookmarkEnd w:id="106"/>
    </w:p>
    <w:bookmarkEnd w:id="103"/>
    <w:bookmarkEnd w:id="104"/>
    <w:bookmarkEnd w:id="105"/>
    <w:p w:rsidR="00D92B42" w:rsidRPr="00C735E1" w:rsidRDefault="00D71EAE" w:rsidP="00A138A0">
      <w:pPr>
        <w:pStyle w:val="BodyText"/>
      </w:pPr>
      <w:r w:rsidRPr="00C735E1">
        <w:t xml:space="preserve">This </w:t>
      </w:r>
      <w:r w:rsidR="001C480A" w:rsidRPr="00C735E1">
        <w:t>Chapter</w:t>
      </w:r>
      <w:r w:rsidRPr="00C735E1">
        <w:t xml:space="preserve"> gives an overview of the two fields of stud</w:t>
      </w:r>
      <w:r w:rsidR="00455AD4" w:rsidRPr="00C735E1">
        <w:t>ies</w:t>
      </w:r>
      <w:r w:rsidRPr="00C735E1">
        <w:t xml:space="preserve"> involved in this research: </w:t>
      </w:r>
      <w:r w:rsidR="00260F94" w:rsidRPr="00C735E1">
        <w:t xml:space="preserve">(1) </w:t>
      </w:r>
      <w:r w:rsidRPr="00C735E1">
        <w:t xml:space="preserve">PLC and </w:t>
      </w:r>
      <w:r w:rsidR="00260F94" w:rsidRPr="00C735E1">
        <w:t>(2) the software testing</w:t>
      </w:r>
      <w:r w:rsidRPr="00C735E1">
        <w:t xml:space="preserve">. </w:t>
      </w:r>
      <w:r w:rsidR="00536130" w:rsidRPr="00C735E1">
        <w:t>T</w:t>
      </w:r>
      <w:r w:rsidRPr="00C735E1">
        <w:t xml:space="preserve">he most common </w:t>
      </w:r>
      <w:r w:rsidR="006E1FB0" w:rsidRPr="00C735E1">
        <w:t xml:space="preserve">digital platforms </w:t>
      </w:r>
      <w:r w:rsidR="00836C9B" w:rsidRPr="00C735E1">
        <w:t xml:space="preserve">used </w:t>
      </w:r>
      <w:r w:rsidR="006E1FB0" w:rsidRPr="00C735E1">
        <w:t xml:space="preserve">for </w:t>
      </w:r>
      <w:r w:rsidR="00836C9B" w:rsidRPr="00C735E1">
        <w:t xml:space="preserve">NPP </w:t>
      </w:r>
      <w:r w:rsidR="00536130" w:rsidRPr="00C735E1">
        <w:t xml:space="preserve">I&amp;C </w:t>
      </w:r>
      <w:r w:rsidR="006E1FB0" w:rsidRPr="00C735E1">
        <w:t>system</w:t>
      </w:r>
      <w:r w:rsidR="00536130" w:rsidRPr="00C735E1">
        <w:t>s</w:t>
      </w:r>
      <w:r w:rsidR="006E1FB0" w:rsidRPr="00C735E1">
        <w:t xml:space="preserve"> </w:t>
      </w:r>
      <w:r w:rsidR="00836C9B" w:rsidRPr="00C735E1">
        <w:t>include</w:t>
      </w:r>
      <w:r w:rsidRPr="00C735E1">
        <w:t xml:space="preserve"> </w:t>
      </w:r>
      <w:r w:rsidR="00836C9B" w:rsidRPr="00C735E1">
        <w:t xml:space="preserve">PLCs, </w:t>
      </w:r>
      <w:r w:rsidR="00E47501" w:rsidRPr="00C735E1">
        <w:t>field-programmable gate arrays</w:t>
      </w:r>
      <w:r w:rsidRPr="00C735E1">
        <w:t xml:space="preserve">, </w:t>
      </w:r>
      <w:r w:rsidR="006E1FB0" w:rsidRPr="00C735E1">
        <w:t xml:space="preserve">and </w:t>
      </w:r>
      <w:r w:rsidRPr="00C735E1">
        <w:t xml:space="preserve">industrial </w:t>
      </w:r>
      <w:r w:rsidR="00480D3E" w:rsidRPr="00C735E1">
        <w:t>computers</w:t>
      </w:r>
      <w:r w:rsidR="006951AA" w:rsidRPr="00C735E1">
        <w:t xml:space="preserve"> </w:t>
      </w:r>
      <w:sdt>
        <w:sdtPr>
          <w:id w:val="1716003121"/>
          <w:citation/>
        </w:sdtPr>
        <w:sdtEndPr/>
        <w:sdtContent>
          <w:r w:rsidR="00C900EA" w:rsidRPr="00C735E1">
            <w:fldChar w:fldCharType="begin"/>
          </w:r>
          <w:r w:rsidR="00C900EA" w:rsidRPr="00C735E1">
            <w:rPr>
              <w:rFonts w:eastAsia="바탕"/>
            </w:rPr>
            <w:instrText xml:space="preserve"> </w:instrText>
          </w:r>
          <w:r w:rsidR="00C900EA" w:rsidRPr="00C735E1">
            <w:rPr>
              <w:rFonts w:eastAsia="바탕" w:hint="eastAsia"/>
            </w:rPr>
            <w:instrText>CITATION Nat97 \l 1042</w:instrText>
          </w:r>
          <w:r w:rsidR="00C900EA" w:rsidRPr="00C735E1">
            <w:rPr>
              <w:rFonts w:eastAsia="바탕"/>
            </w:rPr>
            <w:instrText xml:space="preserve"> </w:instrText>
          </w:r>
          <w:r w:rsidR="00C900EA" w:rsidRPr="00C735E1">
            <w:fldChar w:fldCharType="separate"/>
          </w:r>
          <w:r w:rsidR="00466682" w:rsidRPr="00466682">
            <w:rPr>
              <w:rFonts w:eastAsia="바탕"/>
              <w:noProof/>
            </w:rPr>
            <w:t>[89]</w:t>
          </w:r>
          <w:r w:rsidR="00C900EA" w:rsidRPr="00C735E1">
            <w:fldChar w:fldCharType="end"/>
          </w:r>
        </w:sdtContent>
      </w:sdt>
      <w:r w:rsidRPr="00C735E1">
        <w:t xml:space="preserve">. </w:t>
      </w:r>
      <w:r w:rsidR="006D30C4" w:rsidRPr="00C735E1">
        <w:t xml:space="preserve">The </w:t>
      </w:r>
      <w:r w:rsidRPr="00C735E1">
        <w:t xml:space="preserve">PLC </w:t>
      </w:r>
      <w:r w:rsidR="00A76751" w:rsidRPr="00C735E1">
        <w:t xml:space="preserve">is </w:t>
      </w:r>
      <w:r w:rsidR="00D91D60" w:rsidRPr="00C735E1">
        <w:t xml:space="preserve">an industrial microprocessor-based control system </w:t>
      </w:r>
      <w:r w:rsidR="006D30C4" w:rsidRPr="00C735E1">
        <w:t xml:space="preserve">which was invented to replace the sequential relay circuits used in analog I&amp;C system. </w:t>
      </w:r>
      <w:r w:rsidR="00B30EA1" w:rsidRPr="00C735E1">
        <w:t xml:space="preserve">The PLC </w:t>
      </w:r>
      <w:r w:rsidR="006D30C4" w:rsidRPr="00C735E1">
        <w:t>c</w:t>
      </w:r>
      <w:r w:rsidR="00D91D60" w:rsidRPr="00C735E1">
        <w:t xml:space="preserve">ontinuously monitors the state of input devices and makes decisions based upon </w:t>
      </w:r>
      <w:r w:rsidR="006D30C4" w:rsidRPr="00C735E1">
        <w:t xml:space="preserve">a </w:t>
      </w:r>
      <w:r w:rsidR="00DF1CCB" w:rsidRPr="00C735E1">
        <w:t xml:space="preserve">software </w:t>
      </w:r>
      <w:r w:rsidR="006D30C4" w:rsidRPr="00C735E1">
        <w:t xml:space="preserve">logic </w:t>
      </w:r>
      <w:r w:rsidR="00D91D60" w:rsidRPr="00C735E1">
        <w:t>to control the state of output devices.</w:t>
      </w:r>
      <w:r w:rsidR="00A76751" w:rsidRPr="00C735E1">
        <w:t xml:space="preserve"> It </w:t>
      </w:r>
      <w:r w:rsidR="00A802A6" w:rsidRPr="00C735E1">
        <w:t>i</w:t>
      </w:r>
      <w:r w:rsidR="006F3D56" w:rsidRPr="00C735E1">
        <w:t xml:space="preserve">s the most widely used control device </w:t>
      </w:r>
      <w:r w:rsidR="008D1405" w:rsidRPr="00C735E1">
        <w:t xml:space="preserve">for </w:t>
      </w:r>
      <w:r w:rsidR="00A965F2" w:rsidRPr="00C735E1">
        <w:t xml:space="preserve">the </w:t>
      </w:r>
      <w:r w:rsidR="008D1405" w:rsidRPr="00C735E1">
        <w:t xml:space="preserve">processes with digital </w:t>
      </w:r>
      <w:r w:rsidR="00EC625D" w:rsidRPr="00C735E1">
        <w:t xml:space="preserve">and </w:t>
      </w:r>
      <w:r w:rsidR="008D1405" w:rsidRPr="00C735E1">
        <w:t>analog instrumentation</w:t>
      </w:r>
      <w:r w:rsidR="00181D6A" w:rsidRPr="00C735E1">
        <w:t xml:space="preserve"> (e.g., pumps, valves, sensors), </w:t>
      </w:r>
      <w:r w:rsidR="008D1405" w:rsidRPr="00C735E1">
        <w:t xml:space="preserve">and can be operated under </w:t>
      </w:r>
      <w:r w:rsidR="008F1639" w:rsidRPr="00C735E1">
        <w:t xml:space="preserve">a </w:t>
      </w:r>
      <w:r w:rsidR="008D1405" w:rsidRPr="00C735E1">
        <w:t>harsh environment with high reliability.</w:t>
      </w:r>
      <w:r w:rsidRPr="00C735E1">
        <w:t xml:space="preserve"> Section 2.2 describes the main characteristics and </w:t>
      </w:r>
      <w:r w:rsidR="00181D6A" w:rsidRPr="00C735E1">
        <w:t xml:space="preserve">the </w:t>
      </w:r>
      <w:r w:rsidRPr="00C735E1">
        <w:t>concepts of</w:t>
      </w:r>
      <w:r w:rsidR="00782ECE" w:rsidRPr="00C735E1">
        <w:t xml:space="preserve"> </w:t>
      </w:r>
      <w:r w:rsidRPr="00C735E1">
        <w:t>PLC</w:t>
      </w:r>
      <w:r w:rsidR="008979B6" w:rsidRPr="00C735E1">
        <w:t xml:space="preserve"> platform </w:t>
      </w:r>
      <w:r w:rsidRPr="00C735E1">
        <w:t>that have been taken into account in this</w:t>
      </w:r>
      <w:r w:rsidR="00782ECE" w:rsidRPr="00C735E1">
        <w:t xml:space="preserve"> study.</w:t>
      </w:r>
    </w:p>
    <w:p w:rsidR="001F5617" w:rsidRPr="00C735E1" w:rsidRDefault="00D92B42" w:rsidP="00A138A0">
      <w:pPr>
        <w:pStyle w:val="BodyText"/>
      </w:pPr>
      <w:r w:rsidRPr="00C735E1">
        <w:t>The s</w:t>
      </w:r>
      <w:r w:rsidR="008D58AB" w:rsidRPr="00C735E1">
        <w:t xml:space="preserve">oftware testing is a technique </w:t>
      </w:r>
      <w:r w:rsidR="008D7B1C" w:rsidRPr="00C735E1">
        <w:t>to achieve discerni</w:t>
      </w:r>
      <w:r w:rsidR="004261F7" w:rsidRPr="00C735E1">
        <w:t>ble differences between intended and actual behaviors of a system, or at gaining confidence that there are no discernible differences</w:t>
      </w:r>
      <w:r w:rsidR="002B732F" w:rsidRPr="00C735E1">
        <w:t xml:space="preserve"> </w:t>
      </w:r>
      <w:sdt>
        <w:sdtPr>
          <w:id w:val="1818527293"/>
          <w:citation/>
        </w:sdtPr>
        <w:sdtEndPr/>
        <w:sdtContent>
          <w:r w:rsidR="008A0AF9" w:rsidRPr="00C735E1">
            <w:fldChar w:fldCharType="begin"/>
          </w:r>
          <w:r w:rsidR="008A0AF9" w:rsidRPr="00C735E1">
            <w:rPr>
              <w:rFonts w:eastAsia="바탕"/>
            </w:rPr>
            <w:instrText xml:space="preserve"> </w:instrText>
          </w:r>
          <w:r w:rsidR="008A0AF9" w:rsidRPr="00C735E1">
            <w:rPr>
              <w:rFonts w:eastAsia="바탕" w:hint="eastAsia"/>
            </w:rPr>
            <w:instrText>CITATION CEl18 \l 1042</w:instrText>
          </w:r>
          <w:r w:rsidR="008A0AF9" w:rsidRPr="00C735E1">
            <w:rPr>
              <w:rFonts w:eastAsia="바탕"/>
            </w:rPr>
            <w:instrText xml:space="preserve"> </w:instrText>
          </w:r>
          <w:r w:rsidR="008A0AF9" w:rsidRPr="00C735E1">
            <w:fldChar w:fldCharType="separate"/>
          </w:r>
          <w:r w:rsidR="00466682" w:rsidRPr="00466682">
            <w:rPr>
              <w:rFonts w:eastAsia="바탕"/>
              <w:noProof/>
            </w:rPr>
            <w:t>[90]</w:t>
          </w:r>
          <w:r w:rsidR="008A0AF9" w:rsidRPr="00C735E1">
            <w:fldChar w:fldCharType="end"/>
          </w:r>
        </w:sdtContent>
      </w:sdt>
      <w:r w:rsidR="00632D4B" w:rsidRPr="00C735E1">
        <w:t xml:space="preserve">. </w:t>
      </w:r>
      <w:r w:rsidR="00B14CD9" w:rsidRPr="00C735E1">
        <w:t>It</w:t>
      </w:r>
      <w:r w:rsidR="00A138A0" w:rsidRPr="00C735E1">
        <w:t xml:space="preserve"> is a vital aspect of </w:t>
      </w:r>
      <w:r w:rsidR="0089704C" w:rsidRPr="00C735E1">
        <w:t xml:space="preserve">software </w:t>
      </w:r>
      <w:r w:rsidR="00A138A0" w:rsidRPr="00C735E1">
        <w:t>verification</w:t>
      </w:r>
      <w:r w:rsidR="0089704C" w:rsidRPr="00C735E1">
        <w:t xml:space="preserve"> during its SDLC </w:t>
      </w:r>
      <w:r w:rsidR="00A138A0" w:rsidRPr="00C735E1">
        <w:t xml:space="preserve">because it </w:t>
      </w:r>
      <w:r w:rsidR="00B14CD9" w:rsidRPr="00C735E1">
        <w:t xml:space="preserve">may expose potential </w:t>
      </w:r>
      <w:r w:rsidR="00A138A0" w:rsidRPr="00C735E1">
        <w:t>flaws</w:t>
      </w:r>
      <w:r w:rsidR="00B14CD9" w:rsidRPr="00C735E1">
        <w:t xml:space="preserve"> in the software</w:t>
      </w:r>
      <w:r w:rsidR="0089704C" w:rsidRPr="00C735E1">
        <w:t xml:space="preserve"> and </w:t>
      </w:r>
      <w:r w:rsidR="00A138A0" w:rsidRPr="00C735E1">
        <w:t xml:space="preserve">can provide feedback on the quality of the </w:t>
      </w:r>
      <w:r w:rsidR="00E72F97" w:rsidRPr="00C735E1">
        <w:t xml:space="preserve">software </w:t>
      </w:r>
      <w:r w:rsidR="0089704C" w:rsidRPr="00C735E1">
        <w:t xml:space="preserve">during its </w:t>
      </w:r>
      <w:r w:rsidR="00A138A0" w:rsidRPr="00C735E1">
        <w:t>development process</w:t>
      </w:r>
      <w:r w:rsidR="00F80C54" w:rsidRPr="00C735E1">
        <w:t xml:space="preserve">. For </w:t>
      </w:r>
      <w:r w:rsidR="001F5617" w:rsidRPr="00C735E1">
        <w:t xml:space="preserve">NPP applications, the </w:t>
      </w:r>
      <w:r w:rsidR="00D71CBC" w:rsidRPr="00C735E1">
        <w:t xml:space="preserve">software </w:t>
      </w:r>
      <w:r w:rsidR="001F5617" w:rsidRPr="00C735E1">
        <w:t xml:space="preserve">testing must be carried out to verify that all input conditions should </w:t>
      </w:r>
      <w:r w:rsidR="001D48A3" w:rsidRPr="00C735E1">
        <w:t xml:space="preserve">represent </w:t>
      </w:r>
      <w:r w:rsidR="00D71CBC" w:rsidRPr="00C735E1">
        <w:t xml:space="preserve">the </w:t>
      </w:r>
      <w:r w:rsidR="001D48A3" w:rsidRPr="00C735E1">
        <w:t xml:space="preserve">anticipated operational occurrences in </w:t>
      </w:r>
      <w:r w:rsidR="00D71CBC" w:rsidRPr="00C735E1">
        <w:t xml:space="preserve">both normal and </w:t>
      </w:r>
      <w:r w:rsidR="001D48A3" w:rsidRPr="00C735E1">
        <w:t xml:space="preserve">accident </w:t>
      </w:r>
      <w:r w:rsidR="003858F3" w:rsidRPr="00C735E1">
        <w:t xml:space="preserve">situations </w:t>
      </w:r>
      <w:r w:rsidR="001F5617" w:rsidRPr="00C735E1">
        <w:t xml:space="preserve">to confirm the correct action of the </w:t>
      </w:r>
      <w:r w:rsidR="00D71CBC" w:rsidRPr="00C735E1">
        <w:t xml:space="preserve">software </w:t>
      </w:r>
      <w:sdt>
        <w:sdtPr>
          <w:id w:val="831880276"/>
          <w:citation/>
        </w:sdtPr>
        <w:sdtEndPr/>
        <w:sdtContent>
          <w:r w:rsidR="008A3DE7" w:rsidRPr="00C735E1">
            <w:fldChar w:fldCharType="begin"/>
          </w:r>
          <w:r w:rsidR="00D33937" w:rsidRPr="00C735E1">
            <w:rPr>
              <w:rFonts w:eastAsia="바탕"/>
            </w:rPr>
            <w:instrText xml:space="preserve">CITATION Int99 \l 1042 </w:instrText>
          </w:r>
          <w:r w:rsidR="008A3DE7" w:rsidRPr="00C735E1">
            <w:fldChar w:fldCharType="separate"/>
          </w:r>
          <w:r w:rsidR="00466682" w:rsidRPr="00466682">
            <w:rPr>
              <w:rFonts w:eastAsia="바탕"/>
              <w:noProof/>
            </w:rPr>
            <w:t>[83]</w:t>
          </w:r>
          <w:r w:rsidR="008A3DE7" w:rsidRPr="00C735E1">
            <w:fldChar w:fldCharType="end"/>
          </w:r>
        </w:sdtContent>
      </w:sdt>
      <w:r w:rsidR="001F5617" w:rsidRPr="00C735E1">
        <w:t>.</w:t>
      </w:r>
      <w:r w:rsidR="00F236B4" w:rsidRPr="00C735E1">
        <w:t xml:space="preserve"> Section 2.3 describes the </w:t>
      </w:r>
      <w:r w:rsidR="007C12AB" w:rsidRPr="00C735E1">
        <w:t xml:space="preserve">definition of </w:t>
      </w:r>
      <w:r w:rsidR="008D429C" w:rsidRPr="00C735E1">
        <w:t xml:space="preserve">the </w:t>
      </w:r>
      <w:r w:rsidR="00402FB1" w:rsidRPr="00C735E1">
        <w:t xml:space="preserve">software failure for which the test cases </w:t>
      </w:r>
      <w:r w:rsidR="00C44C14" w:rsidRPr="00C735E1">
        <w:t xml:space="preserve">are </w:t>
      </w:r>
      <w:r w:rsidR="00402FB1" w:rsidRPr="00C735E1">
        <w:t xml:space="preserve">developed </w:t>
      </w:r>
      <w:r w:rsidR="00C44C14" w:rsidRPr="00C735E1">
        <w:t xml:space="preserve">in this study that </w:t>
      </w:r>
      <w:r w:rsidR="003858F3" w:rsidRPr="00C735E1">
        <w:t xml:space="preserve">can be </w:t>
      </w:r>
      <w:r w:rsidR="00C44C14" w:rsidRPr="00C735E1">
        <w:t xml:space="preserve">used to </w:t>
      </w:r>
      <w:r w:rsidR="00BC0974" w:rsidRPr="00C735E1">
        <w:t xml:space="preserve">verify </w:t>
      </w:r>
      <w:r w:rsidR="00C44C14" w:rsidRPr="00C735E1">
        <w:t xml:space="preserve">the error-freeness </w:t>
      </w:r>
      <w:r w:rsidR="003858F3" w:rsidRPr="00C735E1">
        <w:t xml:space="preserve">in terms of </w:t>
      </w:r>
      <w:r w:rsidR="006E5C7D" w:rsidRPr="00C735E1">
        <w:t xml:space="preserve">its safety function, </w:t>
      </w:r>
      <w:r w:rsidR="00BC0974" w:rsidRPr="00C735E1">
        <w:t xml:space="preserve">and </w:t>
      </w:r>
      <w:r w:rsidR="00C44C14" w:rsidRPr="00C735E1">
        <w:t xml:space="preserve">the review of the </w:t>
      </w:r>
      <w:r w:rsidR="008D0F6B" w:rsidRPr="00C735E1">
        <w:t xml:space="preserve">general </w:t>
      </w:r>
      <w:r w:rsidR="00BC0974" w:rsidRPr="00C735E1">
        <w:rPr>
          <w:spacing w:val="-1"/>
        </w:rPr>
        <w:t>software test design techniques</w:t>
      </w:r>
      <w:r w:rsidR="004A01DE" w:rsidRPr="00C735E1">
        <w:rPr>
          <w:spacing w:val="-1"/>
        </w:rPr>
        <w:t xml:space="preserve"> </w:t>
      </w:r>
      <w:r w:rsidR="00940873" w:rsidRPr="00C735E1">
        <w:rPr>
          <w:spacing w:val="-1"/>
        </w:rPr>
        <w:t xml:space="preserve">related to the </w:t>
      </w:r>
      <w:r w:rsidR="00BC0974" w:rsidRPr="00C735E1">
        <w:rPr>
          <w:spacing w:val="-1"/>
        </w:rPr>
        <w:t>NPP software</w:t>
      </w:r>
      <w:r w:rsidR="002C0F52" w:rsidRPr="00C735E1">
        <w:rPr>
          <w:spacing w:val="-1"/>
        </w:rPr>
        <w:t xml:space="preserve"> testing</w:t>
      </w:r>
      <w:r w:rsidR="00BC0974" w:rsidRPr="00C735E1">
        <w:rPr>
          <w:spacing w:val="-1"/>
        </w:rPr>
        <w:t>.</w:t>
      </w:r>
    </w:p>
    <w:p w:rsidR="00F4074C" w:rsidRPr="00C735E1" w:rsidRDefault="00F4074C" w:rsidP="007F256F">
      <w:pPr>
        <w:pStyle w:val="BodyText"/>
      </w:pPr>
    </w:p>
    <w:p w:rsidR="00B30282" w:rsidRPr="00B30282" w:rsidRDefault="00B30282" w:rsidP="00D62D4A">
      <w:pPr>
        <w:pStyle w:val="ListParagraph"/>
        <w:numPr>
          <w:ilvl w:val="1"/>
          <w:numId w:val="34"/>
        </w:numPr>
        <w:spacing w:line="480" w:lineRule="auto"/>
        <w:jc w:val="both"/>
        <w:outlineLvl w:val="1"/>
        <w:rPr>
          <w:b/>
          <w:sz w:val="28"/>
          <w:szCs w:val="28"/>
        </w:rPr>
      </w:pPr>
      <w:bookmarkStart w:id="107" w:name="_Toc21453307"/>
      <w:r>
        <w:rPr>
          <w:b/>
          <w:sz w:val="28"/>
          <w:szCs w:val="28"/>
        </w:rPr>
        <w:lastRenderedPageBreak/>
        <w:t>PLC Platform</w:t>
      </w:r>
      <w:bookmarkEnd w:id="107"/>
    </w:p>
    <w:p w:rsidR="0087545B" w:rsidRPr="00C735E1" w:rsidRDefault="003D3255" w:rsidP="005E0FDC">
      <w:pPr>
        <w:pStyle w:val="BodyText"/>
        <w:ind w:right="114"/>
        <w:rPr>
          <w:spacing w:val="-1"/>
        </w:rPr>
      </w:pPr>
      <w:r w:rsidRPr="00C735E1">
        <w:rPr>
          <w:spacing w:val="-1"/>
        </w:rPr>
        <w:t xml:space="preserve">Since the advent of the microprocessor, digital systems have been </w:t>
      </w:r>
      <w:r w:rsidR="0078659E" w:rsidRPr="00C735E1">
        <w:rPr>
          <w:spacing w:val="-1"/>
        </w:rPr>
        <w:t xml:space="preserve">replacing the analog-based systems in the field of </w:t>
      </w:r>
      <w:r w:rsidRPr="00C735E1">
        <w:rPr>
          <w:spacing w:val="-1"/>
        </w:rPr>
        <w:t xml:space="preserve">real-time control. </w:t>
      </w:r>
      <w:r w:rsidR="007733A8" w:rsidRPr="00C735E1">
        <w:rPr>
          <w:spacing w:val="-1"/>
        </w:rPr>
        <w:t xml:space="preserve">One </w:t>
      </w:r>
      <w:r w:rsidR="00485044" w:rsidRPr="00C735E1">
        <w:rPr>
          <w:spacing w:val="-1"/>
        </w:rPr>
        <w:t xml:space="preserve">of </w:t>
      </w:r>
      <w:r w:rsidR="007733A8" w:rsidRPr="00C735E1">
        <w:rPr>
          <w:spacing w:val="-1"/>
        </w:rPr>
        <w:t>such computer or digital controller</w:t>
      </w:r>
      <w:r w:rsidR="0046409F" w:rsidRPr="00C735E1">
        <w:rPr>
          <w:spacing w:val="-1"/>
        </w:rPr>
        <w:t xml:space="preserve"> </w:t>
      </w:r>
      <w:r w:rsidR="007733A8" w:rsidRPr="00C735E1">
        <w:rPr>
          <w:spacing w:val="-1"/>
        </w:rPr>
        <w:t xml:space="preserve">designed to replace </w:t>
      </w:r>
      <w:r w:rsidR="00B46D19" w:rsidRPr="00C735E1">
        <w:rPr>
          <w:spacing w:val="-1"/>
        </w:rPr>
        <w:t>the systems of industrial control relays</w:t>
      </w:r>
      <w:r w:rsidR="007733A8" w:rsidRPr="00C735E1">
        <w:rPr>
          <w:spacing w:val="-1"/>
        </w:rPr>
        <w:t xml:space="preserve"> is the PLC. </w:t>
      </w:r>
      <w:r w:rsidR="00485044" w:rsidRPr="00C735E1">
        <w:rPr>
          <w:spacing w:val="-1"/>
        </w:rPr>
        <w:t xml:space="preserve">The </w:t>
      </w:r>
      <w:r w:rsidR="007733A8" w:rsidRPr="00C735E1">
        <w:rPr>
          <w:spacing w:val="-1"/>
        </w:rPr>
        <w:t xml:space="preserve">PLC is </w:t>
      </w:r>
      <w:r w:rsidR="00401CD4" w:rsidRPr="00C735E1">
        <w:rPr>
          <w:spacing w:val="-1"/>
        </w:rPr>
        <w:t xml:space="preserve">a type of general industrial control platforms with high reliability. </w:t>
      </w:r>
      <w:r w:rsidR="005E0FDC" w:rsidRPr="00C735E1">
        <w:rPr>
          <w:spacing w:val="-1"/>
        </w:rPr>
        <w:t>With their capability for convenient programming of complex tasks</w:t>
      </w:r>
      <w:r w:rsidR="00776B4D" w:rsidRPr="00C735E1">
        <w:rPr>
          <w:spacing w:val="-1"/>
        </w:rPr>
        <w:t xml:space="preserve"> and fault diagnosis</w:t>
      </w:r>
      <w:r w:rsidR="005E0FDC" w:rsidRPr="00C735E1">
        <w:rPr>
          <w:spacing w:val="-1"/>
        </w:rPr>
        <w:t xml:space="preserve">, </w:t>
      </w:r>
      <w:r w:rsidR="0056772A" w:rsidRPr="00C735E1">
        <w:rPr>
          <w:spacing w:val="-1"/>
        </w:rPr>
        <w:t>m</w:t>
      </w:r>
      <w:r w:rsidR="005E0FDC" w:rsidRPr="00C735E1">
        <w:rPr>
          <w:spacing w:val="-1"/>
        </w:rPr>
        <w:t xml:space="preserve">any applications which would, in the past, have used </w:t>
      </w:r>
      <w:r w:rsidR="00265DA0" w:rsidRPr="00C735E1">
        <w:rPr>
          <w:spacing w:val="-1"/>
        </w:rPr>
        <w:t xml:space="preserve">hundreds of </w:t>
      </w:r>
      <w:r w:rsidR="005E0FDC" w:rsidRPr="00C735E1">
        <w:rPr>
          <w:spacing w:val="-1"/>
        </w:rPr>
        <w:t xml:space="preserve">relays to implement </w:t>
      </w:r>
      <w:r w:rsidR="00265DA0" w:rsidRPr="00C735E1">
        <w:rPr>
          <w:spacing w:val="-1"/>
        </w:rPr>
        <w:t xml:space="preserve">specific </w:t>
      </w:r>
      <w:r w:rsidR="005E0FDC" w:rsidRPr="00C735E1">
        <w:rPr>
          <w:spacing w:val="-1"/>
        </w:rPr>
        <w:t>logic are now built using microprocessor</w:t>
      </w:r>
      <w:r w:rsidR="0056772A" w:rsidRPr="00C735E1">
        <w:rPr>
          <w:spacing w:val="-1"/>
        </w:rPr>
        <w:t>-</w:t>
      </w:r>
      <w:r w:rsidR="005E0FDC" w:rsidRPr="00C735E1">
        <w:rPr>
          <w:spacing w:val="-1"/>
        </w:rPr>
        <w:t xml:space="preserve">based </w:t>
      </w:r>
      <w:r w:rsidR="0056772A" w:rsidRPr="00C735E1">
        <w:rPr>
          <w:spacing w:val="-1"/>
        </w:rPr>
        <w:t>PLCs</w:t>
      </w:r>
      <w:r w:rsidR="005E0FDC" w:rsidRPr="00C735E1">
        <w:rPr>
          <w:spacing w:val="-1"/>
        </w:rPr>
        <w:t>.</w:t>
      </w:r>
    </w:p>
    <w:p w:rsidR="00F54733" w:rsidRPr="00C735E1" w:rsidRDefault="00F54733" w:rsidP="005E0FDC">
      <w:pPr>
        <w:pStyle w:val="BodyText"/>
        <w:ind w:right="114"/>
        <w:rPr>
          <w:spacing w:val="-1"/>
        </w:rPr>
      </w:pPr>
      <w:r w:rsidRPr="00C735E1">
        <w:rPr>
          <w:spacing w:val="-1"/>
        </w:rPr>
        <w:t>A PLC has a relatively simple architecture</w:t>
      </w:r>
      <w:r w:rsidR="007226D0" w:rsidRPr="00C735E1">
        <w:rPr>
          <w:spacing w:val="-1"/>
        </w:rPr>
        <w:t xml:space="preserve"> </w:t>
      </w:r>
      <w:r w:rsidRPr="00C735E1">
        <w:rPr>
          <w:spacing w:val="-1"/>
        </w:rPr>
        <w:t xml:space="preserve">compared to </w:t>
      </w:r>
      <w:r w:rsidR="004706F0" w:rsidRPr="00C735E1">
        <w:rPr>
          <w:spacing w:val="-1"/>
        </w:rPr>
        <w:t xml:space="preserve">the </w:t>
      </w:r>
      <w:r w:rsidRPr="00C735E1">
        <w:rPr>
          <w:spacing w:val="-1"/>
        </w:rPr>
        <w:t xml:space="preserve">commercial computers and servers </w:t>
      </w:r>
      <w:r w:rsidR="007226D0" w:rsidRPr="00C735E1">
        <w:rPr>
          <w:spacing w:val="-1"/>
        </w:rPr>
        <w:t xml:space="preserve">which </w:t>
      </w:r>
      <w:r w:rsidR="008835E4" w:rsidRPr="00C735E1">
        <w:rPr>
          <w:spacing w:val="-1"/>
        </w:rPr>
        <w:t>use</w:t>
      </w:r>
      <w:r w:rsidR="003509D1" w:rsidRPr="00C735E1">
        <w:rPr>
          <w:spacing w:val="-1"/>
        </w:rPr>
        <w:t xml:space="preserve"> </w:t>
      </w:r>
      <w:r w:rsidR="00461DDF" w:rsidRPr="00C735E1">
        <w:rPr>
          <w:spacing w:val="-1"/>
        </w:rPr>
        <w:t xml:space="preserve">the </w:t>
      </w:r>
      <w:r w:rsidRPr="00C735E1">
        <w:rPr>
          <w:spacing w:val="-1"/>
        </w:rPr>
        <w:t xml:space="preserve">state-of-the-art microprocessors and supporting hardware. </w:t>
      </w:r>
      <w:r w:rsidR="00474DBC" w:rsidRPr="00C735E1">
        <w:rPr>
          <w:spacing w:val="-1"/>
        </w:rPr>
        <w:t>The basic architecture of a PLC consists of the processor module, the power supply, and the I/O modules in which the sensors and actuators are plugged via input and output channels, respectively</w:t>
      </w:r>
      <w:r w:rsidR="0033070C" w:rsidRPr="00C735E1">
        <w:rPr>
          <w:spacing w:val="-1"/>
        </w:rPr>
        <w:t xml:space="preserve"> </w:t>
      </w:r>
      <w:sdt>
        <w:sdtPr>
          <w:rPr>
            <w:spacing w:val="-1"/>
          </w:rPr>
          <w:id w:val="-266546911"/>
          <w:citation/>
        </w:sdtPr>
        <w:sdtEndPr/>
        <w:sdtContent>
          <w:r w:rsidR="00F80AAE" w:rsidRPr="00C735E1">
            <w:rPr>
              <w:spacing w:val="-1"/>
            </w:rPr>
            <w:fldChar w:fldCharType="begin"/>
          </w:r>
          <w:r w:rsidR="00944A33" w:rsidRPr="00C735E1">
            <w:rPr>
              <w:rFonts w:eastAsia="바탕"/>
              <w:spacing w:val="-1"/>
            </w:rPr>
            <w:instrText xml:space="preserve">CITATION JPa93 \l 1042 </w:instrText>
          </w:r>
          <w:r w:rsidR="00F80AAE" w:rsidRPr="00C735E1">
            <w:rPr>
              <w:spacing w:val="-1"/>
            </w:rPr>
            <w:fldChar w:fldCharType="separate"/>
          </w:r>
          <w:r w:rsidR="00466682" w:rsidRPr="00466682">
            <w:rPr>
              <w:rFonts w:eastAsia="바탕"/>
              <w:noProof/>
              <w:spacing w:val="-1"/>
            </w:rPr>
            <w:t>[80]</w:t>
          </w:r>
          <w:r w:rsidR="00F80AAE" w:rsidRPr="00C735E1">
            <w:rPr>
              <w:spacing w:val="-1"/>
            </w:rPr>
            <w:fldChar w:fldCharType="end"/>
          </w:r>
        </w:sdtContent>
      </w:sdt>
      <w:r w:rsidR="008324C0" w:rsidRPr="00C735E1">
        <w:rPr>
          <w:spacing w:val="-1"/>
        </w:rPr>
        <w:t xml:space="preserve">, </w:t>
      </w:r>
      <w:sdt>
        <w:sdtPr>
          <w:rPr>
            <w:spacing w:val="-1"/>
          </w:rPr>
          <w:id w:val="-2095468369"/>
          <w:citation/>
        </w:sdtPr>
        <w:sdtEndPr/>
        <w:sdtContent>
          <w:r w:rsidR="00261D3C" w:rsidRPr="00C735E1">
            <w:rPr>
              <w:spacing w:val="-1"/>
            </w:rPr>
            <w:fldChar w:fldCharType="begin"/>
          </w:r>
          <w:r w:rsidR="00944A33" w:rsidRPr="00C735E1">
            <w:rPr>
              <w:rFonts w:eastAsia="바탕"/>
              <w:spacing w:val="-1"/>
            </w:rPr>
            <w:instrText xml:space="preserve">CITATION KKo09 \l 1042 </w:instrText>
          </w:r>
          <w:r w:rsidR="00261D3C" w:rsidRPr="00C735E1">
            <w:rPr>
              <w:spacing w:val="-1"/>
            </w:rPr>
            <w:fldChar w:fldCharType="separate"/>
          </w:r>
          <w:r w:rsidR="00466682" w:rsidRPr="00466682">
            <w:rPr>
              <w:rFonts w:eastAsia="바탕"/>
              <w:noProof/>
              <w:spacing w:val="-1"/>
            </w:rPr>
            <w:t>[81]</w:t>
          </w:r>
          <w:r w:rsidR="00261D3C" w:rsidRPr="00C735E1">
            <w:rPr>
              <w:spacing w:val="-1"/>
            </w:rPr>
            <w:fldChar w:fldCharType="end"/>
          </w:r>
        </w:sdtContent>
      </w:sdt>
      <w:r w:rsidR="008324C0" w:rsidRPr="00C735E1">
        <w:rPr>
          <w:spacing w:val="-1"/>
        </w:rPr>
        <w:t xml:space="preserve">, </w:t>
      </w:r>
      <w:sdt>
        <w:sdtPr>
          <w:rPr>
            <w:spacing w:val="-1"/>
          </w:rPr>
          <w:id w:val="-1440519061"/>
          <w:citation/>
        </w:sdtPr>
        <w:sdtEndPr/>
        <w:sdtContent>
          <w:r w:rsidR="00261D3C" w:rsidRPr="00C735E1">
            <w:rPr>
              <w:spacing w:val="-1"/>
            </w:rPr>
            <w:fldChar w:fldCharType="begin"/>
          </w:r>
          <w:r w:rsidR="00944A33" w:rsidRPr="00C735E1">
            <w:rPr>
              <w:rFonts w:eastAsia="바탕"/>
              <w:spacing w:val="-1"/>
            </w:rPr>
            <w:instrText xml:space="preserve">CITATION RAK07 \l 1042 </w:instrText>
          </w:r>
          <w:r w:rsidR="00261D3C" w:rsidRPr="00C735E1">
            <w:rPr>
              <w:spacing w:val="-1"/>
            </w:rPr>
            <w:fldChar w:fldCharType="separate"/>
          </w:r>
          <w:r w:rsidR="00466682" w:rsidRPr="00466682">
            <w:rPr>
              <w:rFonts w:eastAsia="바탕"/>
              <w:noProof/>
              <w:spacing w:val="-1"/>
            </w:rPr>
            <w:t>[82]</w:t>
          </w:r>
          <w:r w:rsidR="00261D3C" w:rsidRPr="00C735E1">
            <w:rPr>
              <w:spacing w:val="-1"/>
            </w:rPr>
            <w:fldChar w:fldCharType="end"/>
          </w:r>
        </w:sdtContent>
      </w:sdt>
      <w:r w:rsidR="00474DBC" w:rsidRPr="00C735E1">
        <w:rPr>
          <w:spacing w:val="-1"/>
        </w:rPr>
        <w:t xml:space="preserve">. </w:t>
      </w:r>
      <w:r w:rsidRPr="00C735E1">
        <w:rPr>
          <w:spacing w:val="-1"/>
        </w:rPr>
        <w:t xml:space="preserve">The control or safety functions of </w:t>
      </w:r>
      <w:r w:rsidR="007A4E03" w:rsidRPr="00C735E1">
        <w:rPr>
          <w:spacing w:val="-1"/>
        </w:rPr>
        <w:t xml:space="preserve">a </w:t>
      </w:r>
      <w:r w:rsidRPr="00C735E1">
        <w:rPr>
          <w:spacing w:val="-1"/>
        </w:rPr>
        <w:t xml:space="preserve">PLC are realized as a form of </w:t>
      </w:r>
      <w:r w:rsidR="007A4E03" w:rsidRPr="00C735E1">
        <w:rPr>
          <w:spacing w:val="-1"/>
        </w:rPr>
        <w:t xml:space="preserve">application </w:t>
      </w:r>
      <w:r w:rsidR="00DF1CCB" w:rsidRPr="00C735E1">
        <w:rPr>
          <w:spacing w:val="-1"/>
        </w:rPr>
        <w:t xml:space="preserve">software </w:t>
      </w:r>
      <w:r w:rsidR="007A4E03" w:rsidRPr="00C735E1">
        <w:rPr>
          <w:spacing w:val="-1"/>
        </w:rPr>
        <w:t xml:space="preserve">logic </w:t>
      </w:r>
      <w:r w:rsidRPr="00C735E1">
        <w:rPr>
          <w:spacing w:val="-1"/>
        </w:rPr>
        <w:t>which is periodically executed by the operating system</w:t>
      </w:r>
      <w:r w:rsidR="00D860B4" w:rsidRPr="00C735E1">
        <w:rPr>
          <w:spacing w:val="-1"/>
        </w:rPr>
        <w:t xml:space="preserve"> software</w:t>
      </w:r>
      <w:r w:rsidRPr="00C735E1">
        <w:rPr>
          <w:spacing w:val="-1"/>
        </w:rPr>
        <w:t xml:space="preserve"> </w:t>
      </w:r>
      <w:r w:rsidR="00AC791E" w:rsidRPr="00C735E1">
        <w:rPr>
          <w:spacing w:val="-1"/>
        </w:rPr>
        <w:t xml:space="preserve">of </w:t>
      </w:r>
      <w:r w:rsidR="007A4E03" w:rsidRPr="00C735E1">
        <w:rPr>
          <w:spacing w:val="-1"/>
        </w:rPr>
        <w:t xml:space="preserve">a PLC. The application software </w:t>
      </w:r>
      <w:r w:rsidRPr="00C735E1">
        <w:rPr>
          <w:spacing w:val="-1"/>
        </w:rPr>
        <w:t xml:space="preserve">reads all input values at the beginning of each cycle, generates </w:t>
      </w:r>
      <w:r w:rsidR="007A4E03" w:rsidRPr="00C735E1">
        <w:rPr>
          <w:spacing w:val="-1"/>
        </w:rPr>
        <w:t xml:space="preserve">the </w:t>
      </w:r>
      <w:r w:rsidRPr="00C735E1">
        <w:rPr>
          <w:spacing w:val="-1"/>
        </w:rPr>
        <w:t>outputs</w:t>
      </w:r>
      <w:r w:rsidR="007A4E03" w:rsidRPr="00C735E1">
        <w:rPr>
          <w:spacing w:val="-1"/>
        </w:rPr>
        <w:t xml:space="preserve"> based on the predefined logic</w:t>
      </w:r>
      <w:r w:rsidRPr="00C735E1">
        <w:rPr>
          <w:spacing w:val="-1"/>
        </w:rPr>
        <w:t xml:space="preserve">, and </w:t>
      </w:r>
      <w:r w:rsidR="007A4E03" w:rsidRPr="00C735E1">
        <w:rPr>
          <w:spacing w:val="-1"/>
        </w:rPr>
        <w:t xml:space="preserve">updates the values of </w:t>
      </w:r>
      <w:r w:rsidRPr="00C735E1">
        <w:rPr>
          <w:spacing w:val="-1"/>
        </w:rPr>
        <w:t>system variables. The following subsections describe the PLC hardware and software components in a detailed manner.</w:t>
      </w:r>
    </w:p>
    <w:p w:rsidR="00EC041C" w:rsidRPr="00C735E1" w:rsidRDefault="00EC041C" w:rsidP="005E0FDC">
      <w:pPr>
        <w:pStyle w:val="BodyText"/>
        <w:ind w:right="114"/>
        <w:rPr>
          <w:spacing w:val="-1"/>
        </w:rPr>
      </w:pPr>
    </w:p>
    <w:p w:rsidR="00B30282" w:rsidRPr="00B30282" w:rsidRDefault="00B30282" w:rsidP="00D62D4A">
      <w:pPr>
        <w:pStyle w:val="ListParagraph"/>
        <w:numPr>
          <w:ilvl w:val="2"/>
          <w:numId w:val="34"/>
        </w:numPr>
        <w:spacing w:line="480" w:lineRule="auto"/>
        <w:jc w:val="both"/>
        <w:outlineLvl w:val="2"/>
        <w:rPr>
          <w:b/>
          <w:szCs w:val="24"/>
        </w:rPr>
      </w:pPr>
      <w:bookmarkStart w:id="108" w:name="_Toc21453308"/>
      <w:r w:rsidRPr="00B30282">
        <w:rPr>
          <w:b/>
          <w:szCs w:val="24"/>
        </w:rPr>
        <w:t>PLC Hardware</w:t>
      </w:r>
      <w:bookmarkEnd w:id="108"/>
    </w:p>
    <w:p w:rsidR="00114B28" w:rsidRPr="00C735E1" w:rsidRDefault="007C5613" w:rsidP="00114B28">
      <w:pPr>
        <w:pStyle w:val="BodyText"/>
        <w:ind w:right="114"/>
        <w:rPr>
          <w:spacing w:val="-1"/>
        </w:rPr>
      </w:pPr>
      <w:r w:rsidRPr="00C735E1">
        <w:rPr>
          <w:spacing w:val="-1"/>
        </w:rPr>
        <w:t xml:space="preserve">PLC is designed to </w:t>
      </w:r>
      <w:r w:rsidR="00101E9C" w:rsidRPr="00C735E1">
        <w:rPr>
          <w:spacing w:val="-1"/>
        </w:rPr>
        <w:t xml:space="preserve">process the signals from the plants for its dedicated function and </w:t>
      </w:r>
      <w:r w:rsidRPr="00C735E1">
        <w:rPr>
          <w:spacing w:val="-1"/>
        </w:rPr>
        <w:t xml:space="preserve">facilitate the connection of the plant's sensors, instruments, and actuators through its </w:t>
      </w:r>
      <w:r w:rsidR="000A7743" w:rsidRPr="00C735E1">
        <w:rPr>
          <w:spacing w:val="-1"/>
        </w:rPr>
        <w:t>I/O</w:t>
      </w:r>
      <w:r w:rsidRPr="00C735E1">
        <w:rPr>
          <w:spacing w:val="-1"/>
        </w:rPr>
        <w:t xml:space="preserve"> system. </w:t>
      </w:r>
      <w:r w:rsidR="00BC4CD0" w:rsidRPr="00C735E1">
        <w:rPr>
          <w:spacing w:val="-1"/>
        </w:rPr>
        <w:t xml:space="preserve">Internally, PLC is </w:t>
      </w:r>
      <w:r w:rsidR="00EE5395" w:rsidRPr="00C735E1">
        <w:rPr>
          <w:spacing w:val="-1"/>
        </w:rPr>
        <w:t>comprise</w:t>
      </w:r>
      <w:r w:rsidR="00BC4CD0" w:rsidRPr="00C735E1">
        <w:rPr>
          <w:spacing w:val="-1"/>
        </w:rPr>
        <w:t>d</w:t>
      </w:r>
      <w:r w:rsidR="00EE5395" w:rsidRPr="00C735E1">
        <w:rPr>
          <w:spacing w:val="-1"/>
        </w:rPr>
        <w:t xml:space="preserve"> </w:t>
      </w:r>
      <w:r w:rsidR="00BC4CD0" w:rsidRPr="00C735E1">
        <w:rPr>
          <w:spacing w:val="-1"/>
        </w:rPr>
        <w:t xml:space="preserve">of </w:t>
      </w:r>
      <w:r w:rsidR="006B1DA8" w:rsidRPr="00C735E1">
        <w:rPr>
          <w:spacing w:val="-1"/>
        </w:rPr>
        <w:t xml:space="preserve">a CPU, several memory units, the </w:t>
      </w:r>
      <w:r w:rsidR="00EE5395" w:rsidRPr="00C735E1">
        <w:rPr>
          <w:spacing w:val="-1"/>
        </w:rPr>
        <w:t xml:space="preserve">peripherals </w:t>
      </w:r>
      <w:r w:rsidR="006B1DA8" w:rsidRPr="00C735E1">
        <w:rPr>
          <w:spacing w:val="-1"/>
        </w:rPr>
        <w:t xml:space="preserve">which enable </w:t>
      </w:r>
      <w:r w:rsidR="00EE5395" w:rsidRPr="00C735E1">
        <w:rPr>
          <w:spacing w:val="-1"/>
        </w:rPr>
        <w:t>external communication</w:t>
      </w:r>
      <w:r w:rsidR="00BC4CD0" w:rsidRPr="00C735E1">
        <w:rPr>
          <w:spacing w:val="-1"/>
        </w:rPr>
        <w:t xml:space="preserve"> such as </w:t>
      </w:r>
      <w:r w:rsidR="000A7743" w:rsidRPr="00C735E1">
        <w:rPr>
          <w:spacing w:val="-1"/>
        </w:rPr>
        <w:t xml:space="preserve">I/O modules </w:t>
      </w:r>
      <w:r w:rsidR="006246DE" w:rsidRPr="00C735E1">
        <w:rPr>
          <w:spacing w:val="-1"/>
        </w:rPr>
        <w:t xml:space="preserve">connected to </w:t>
      </w:r>
      <w:r w:rsidR="00084701" w:rsidRPr="00C735E1">
        <w:rPr>
          <w:spacing w:val="-1"/>
        </w:rPr>
        <w:t xml:space="preserve">the </w:t>
      </w:r>
      <w:r w:rsidR="000A7743" w:rsidRPr="00C735E1">
        <w:rPr>
          <w:spacing w:val="-1"/>
        </w:rPr>
        <w:t>input (e.g.</w:t>
      </w:r>
      <w:r w:rsidR="00084701" w:rsidRPr="00C735E1">
        <w:rPr>
          <w:spacing w:val="-1"/>
        </w:rPr>
        <w:t>,</w:t>
      </w:r>
      <w:r w:rsidR="000A7743" w:rsidRPr="00C735E1">
        <w:rPr>
          <w:spacing w:val="-1"/>
        </w:rPr>
        <w:t xml:space="preserve"> sensors, switches) and </w:t>
      </w:r>
      <w:r w:rsidR="000A7743" w:rsidRPr="00C735E1">
        <w:rPr>
          <w:spacing w:val="-1"/>
        </w:rPr>
        <w:lastRenderedPageBreak/>
        <w:t>output (e.g., solenoids, pumps, valves) devices</w:t>
      </w:r>
      <w:r w:rsidR="006B1DA8" w:rsidRPr="00C735E1">
        <w:rPr>
          <w:spacing w:val="-1"/>
        </w:rPr>
        <w:t xml:space="preserve">, </w:t>
      </w:r>
      <w:r w:rsidR="006246DE" w:rsidRPr="00C735E1">
        <w:rPr>
          <w:spacing w:val="-1"/>
        </w:rPr>
        <w:t xml:space="preserve">and </w:t>
      </w:r>
      <w:r w:rsidR="006B1DA8" w:rsidRPr="00C735E1">
        <w:rPr>
          <w:spacing w:val="-1"/>
        </w:rPr>
        <w:t xml:space="preserve">the internal </w:t>
      </w:r>
      <w:r w:rsidR="006246DE" w:rsidRPr="00C735E1">
        <w:rPr>
          <w:spacing w:val="-1"/>
        </w:rPr>
        <w:t xml:space="preserve">buses for </w:t>
      </w:r>
      <w:r w:rsidR="006B1DA8" w:rsidRPr="00C735E1">
        <w:rPr>
          <w:spacing w:val="-1"/>
        </w:rPr>
        <w:t xml:space="preserve">the </w:t>
      </w:r>
      <w:r w:rsidR="006246DE" w:rsidRPr="00C735E1">
        <w:rPr>
          <w:spacing w:val="-1"/>
        </w:rPr>
        <w:t>communication between the PLC components</w:t>
      </w:r>
      <w:r w:rsidR="00EE5395" w:rsidRPr="00C735E1">
        <w:rPr>
          <w:spacing w:val="-1"/>
        </w:rPr>
        <w:t>.</w:t>
      </w:r>
      <w:r w:rsidR="005E0FDC" w:rsidRPr="00C735E1">
        <w:rPr>
          <w:spacing w:val="-1"/>
        </w:rPr>
        <w:t xml:space="preserve"> </w:t>
      </w:r>
      <w:r w:rsidR="00675168" w:rsidRPr="00C735E1">
        <w:rPr>
          <w:spacing w:val="-1"/>
        </w:rPr>
        <w:fldChar w:fldCharType="begin"/>
      </w:r>
      <w:r w:rsidR="00675168" w:rsidRPr="00C735E1">
        <w:rPr>
          <w:spacing w:val="-1"/>
        </w:rPr>
        <w:instrText xml:space="preserve"> REF _Ref17106541 \h </w:instrText>
      </w:r>
      <w:r w:rsidR="00675168" w:rsidRPr="00C735E1">
        <w:rPr>
          <w:spacing w:val="-1"/>
        </w:rPr>
      </w:r>
      <w:r w:rsidR="00675168" w:rsidRPr="00C735E1">
        <w:rPr>
          <w:spacing w:val="-1"/>
        </w:rPr>
        <w:fldChar w:fldCharType="separate"/>
      </w:r>
      <w:r w:rsidR="00466682" w:rsidRPr="00C735E1">
        <w:t xml:space="preserve">Figure </w:t>
      </w:r>
      <w:r w:rsidR="00466682">
        <w:rPr>
          <w:noProof/>
        </w:rPr>
        <w:t>2</w:t>
      </w:r>
      <w:r w:rsidR="00466682" w:rsidRPr="00C735E1">
        <w:t>.</w:t>
      </w:r>
      <w:r w:rsidR="00466682">
        <w:rPr>
          <w:noProof/>
        </w:rPr>
        <w:t>1</w:t>
      </w:r>
      <w:r w:rsidR="00675168" w:rsidRPr="00C735E1">
        <w:rPr>
          <w:spacing w:val="-1"/>
        </w:rPr>
        <w:fldChar w:fldCharType="end"/>
      </w:r>
      <w:r w:rsidR="005E0FDC" w:rsidRPr="00C735E1">
        <w:rPr>
          <w:spacing w:val="-1"/>
        </w:rPr>
        <w:t xml:space="preserve"> shows a block diagram of a typical P</w:t>
      </w:r>
      <w:r w:rsidR="006970E8" w:rsidRPr="00C735E1">
        <w:rPr>
          <w:spacing w:val="-1"/>
        </w:rPr>
        <w:t>LC</w:t>
      </w:r>
      <w:r w:rsidR="00F67AD5" w:rsidRPr="00C735E1">
        <w:rPr>
          <w:spacing w:val="-1"/>
        </w:rPr>
        <w:t xml:space="preserve"> architecture</w:t>
      </w:r>
      <w:r w:rsidR="006970E8" w:rsidRPr="00C735E1">
        <w:rPr>
          <w:spacing w:val="-1"/>
        </w:rPr>
        <w:t>.</w:t>
      </w:r>
    </w:p>
    <w:p w:rsidR="00F90B46" w:rsidRPr="00C735E1" w:rsidRDefault="00F90B46" w:rsidP="00114B28">
      <w:pPr>
        <w:pStyle w:val="BodyText"/>
        <w:ind w:right="114"/>
        <w:rPr>
          <w:spacing w:val="-1"/>
        </w:rPr>
      </w:pPr>
    </w:p>
    <w:p w:rsidR="00675168" w:rsidRPr="00C735E1" w:rsidRDefault="00F90B46" w:rsidP="00681127">
      <w:pPr>
        <w:pStyle w:val="BodyText"/>
        <w:keepNext/>
        <w:spacing w:line="240" w:lineRule="auto"/>
        <w:ind w:right="114" w:firstLine="0"/>
      </w:pPr>
      <w:r w:rsidRPr="00C735E1">
        <w:rPr>
          <w:noProof/>
          <w:spacing w:val="-1"/>
        </w:rPr>
        <w:drawing>
          <wp:inline distT="0" distB="0" distL="0" distR="0" wp14:anchorId="7C1C844C" wp14:editId="6D0C570F">
            <wp:extent cx="5943600" cy="2740660"/>
            <wp:effectExtent l="0" t="0" r="0"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1"/>
                    <pic:cNvPicPr>
                      <a:picLocks noChangeAspect="1"/>
                    </pic:cNvPicPr>
                  </pic:nvPicPr>
                  <pic:blipFill>
                    <a:blip r:embed="rId16"/>
                    <a:stretch>
                      <a:fillRect/>
                    </a:stretch>
                  </pic:blipFill>
                  <pic:spPr>
                    <a:xfrm>
                      <a:off x="0" y="0"/>
                      <a:ext cx="5943600" cy="2740660"/>
                    </a:xfrm>
                    <a:prstGeom prst="rect">
                      <a:avLst/>
                    </a:prstGeom>
                  </pic:spPr>
                </pic:pic>
              </a:graphicData>
            </a:graphic>
          </wp:inline>
        </w:drawing>
      </w:r>
    </w:p>
    <w:p w:rsidR="00F90B46" w:rsidRPr="00C735E1" w:rsidRDefault="00675168" w:rsidP="00D724C2">
      <w:pPr>
        <w:pStyle w:val="Caption"/>
        <w:rPr>
          <w:spacing w:val="-1"/>
        </w:rPr>
      </w:pPr>
      <w:bookmarkStart w:id="109" w:name="_Ref17106541"/>
      <w:bookmarkStart w:id="110" w:name="_Toc17393063"/>
      <w:bookmarkStart w:id="111" w:name="_Toc21455549"/>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1</w:t>
      </w:r>
      <w:r w:rsidR="00184DCB" w:rsidRPr="00C735E1">
        <w:fldChar w:fldCharType="end"/>
      </w:r>
      <w:bookmarkEnd w:id="109"/>
      <w:r w:rsidR="00D724C2">
        <w:t>:</w:t>
      </w:r>
      <w:r w:rsidRPr="00C735E1">
        <w:t xml:space="preserve"> Block diagram of </w:t>
      </w:r>
      <w:r w:rsidR="00496BCF">
        <w:t xml:space="preserve">a typical </w:t>
      </w:r>
      <w:r w:rsidRPr="00C735E1">
        <w:t>PLC hardware architecture</w:t>
      </w:r>
      <w:bookmarkEnd w:id="110"/>
      <w:bookmarkEnd w:id="111"/>
    </w:p>
    <w:p w:rsidR="00F90B46" w:rsidRPr="00C735E1" w:rsidRDefault="00F90B46" w:rsidP="00114B28">
      <w:pPr>
        <w:pStyle w:val="BodyText"/>
        <w:ind w:right="114"/>
        <w:rPr>
          <w:spacing w:val="-1"/>
        </w:rPr>
      </w:pPr>
    </w:p>
    <w:p w:rsidR="00161245" w:rsidRPr="00C735E1" w:rsidRDefault="005C783C" w:rsidP="00101E9C">
      <w:pPr>
        <w:pStyle w:val="BodyText"/>
        <w:ind w:right="114"/>
        <w:rPr>
          <w:spacing w:val="-1"/>
        </w:rPr>
      </w:pPr>
      <w:r w:rsidRPr="00C735E1">
        <w:rPr>
          <w:spacing w:val="-1"/>
        </w:rPr>
        <w:t xml:space="preserve">As shown in </w:t>
      </w:r>
      <w:r w:rsidRPr="00C735E1">
        <w:rPr>
          <w:spacing w:val="-1"/>
        </w:rPr>
        <w:fldChar w:fldCharType="begin"/>
      </w:r>
      <w:r w:rsidRPr="00C735E1">
        <w:rPr>
          <w:spacing w:val="-1"/>
        </w:rPr>
        <w:instrText xml:space="preserve"> REF _Ref17106541 \h </w:instrText>
      </w:r>
      <w:r w:rsidRPr="00C735E1">
        <w:rPr>
          <w:spacing w:val="-1"/>
        </w:rPr>
      </w:r>
      <w:r w:rsidRPr="00C735E1">
        <w:rPr>
          <w:spacing w:val="-1"/>
        </w:rPr>
        <w:fldChar w:fldCharType="separate"/>
      </w:r>
      <w:r w:rsidR="00466682" w:rsidRPr="00C735E1">
        <w:t xml:space="preserve">Figure </w:t>
      </w:r>
      <w:r w:rsidR="00466682">
        <w:rPr>
          <w:noProof/>
        </w:rPr>
        <w:t>2</w:t>
      </w:r>
      <w:r w:rsidR="00466682" w:rsidRPr="00C735E1">
        <w:t>.</w:t>
      </w:r>
      <w:r w:rsidR="00466682">
        <w:rPr>
          <w:noProof/>
        </w:rPr>
        <w:t>1</w:t>
      </w:r>
      <w:r w:rsidRPr="00C735E1">
        <w:rPr>
          <w:spacing w:val="-1"/>
        </w:rPr>
        <w:fldChar w:fldCharType="end"/>
      </w:r>
      <w:r w:rsidRPr="00C735E1">
        <w:rPr>
          <w:spacing w:val="-1"/>
        </w:rPr>
        <w:t>, t</w:t>
      </w:r>
      <w:r w:rsidR="00B53F35" w:rsidRPr="00C735E1">
        <w:rPr>
          <w:spacing w:val="-1"/>
        </w:rPr>
        <w:t>he PLC receives i</w:t>
      </w:r>
      <w:r w:rsidR="00101E9C" w:rsidRPr="00C735E1">
        <w:rPr>
          <w:spacing w:val="-1"/>
        </w:rPr>
        <w:t xml:space="preserve">nput signals </w:t>
      </w:r>
      <w:r w:rsidR="00B53F35" w:rsidRPr="00C735E1">
        <w:rPr>
          <w:spacing w:val="-1"/>
        </w:rPr>
        <w:t xml:space="preserve">via </w:t>
      </w:r>
      <w:r w:rsidR="00400C5E" w:rsidRPr="00C735E1">
        <w:rPr>
          <w:spacing w:val="-1"/>
        </w:rPr>
        <w:t xml:space="preserve">the input modules, </w:t>
      </w:r>
      <w:r w:rsidR="00101E9C" w:rsidRPr="00C735E1">
        <w:rPr>
          <w:spacing w:val="-1"/>
        </w:rPr>
        <w:t xml:space="preserve">which are conditioned and converted to digital data values </w:t>
      </w:r>
      <w:r w:rsidR="00681127" w:rsidRPr="00C735E1">
        <w:rPr>
          <w:spacing w:val="-1"/>
        </w:rPr>
        <w:t>which will be processed by</w:t>
      </w:r>
      <w:r w:rsidR="00101E9C" w:rsidRPr="00C735E1">
        <w:rPr>
          <w:spacing w:val="-1"/>
        </w:rPr>
        <w:t xml:space="preserve"> the CPU module. </w:t>
      </w:r>
      <w:r w:rsidR="001E4673" w:rsidRPr="00C735E1">
        <w:rPr>
          <w:spacing w:val="-1"/>
        </w:rPr>
        <w:t xml:space="preserve">The analog signals (e.g., voltage, current) </w:t>
      </w:r>
      <w:r w:rsidRPr="00C735E1">
        <w:rPr>
          <w:spacing w:val="-1"/>
        </w:rPr>
        <w:t xml:space="preserve">from the system or plant </w:t>
      </w:r>
      <w:r w:rsidR="001E4673" w:rsidRPr="00C735E1">
        <w:rPr>
          <w:spacing w:val="-1"/>
        </w:rPr>
        <w:t xml:space="preserve">are converted to the digital values via </w:t>
      </w:r>
      <w:r w:rsidR="00155280" w:rsidRPr="00C735E1">
        <w:rPr>
          <w:spacing w:val="-1"/>
        </w:rPr>
        <w:t xml:space="preserve">an </w:t>
      </w:r>
      <w:r w:rsidR="001E4673" w:rsidRPr="00C735E1">
        <w:rPr>
          <w:spacing w:val="-1"/>
        </w:rPr>
        <w:t xml:space="preserve">analog-to-digital converter (ADC) with certain resolution. </w:t>
      </w:r>
      <w:r w:rsidR="00FC5FF1" w:rsidRPr="00C735E1">
        <w:rPr>
          <w:spacing w:val="-1"/>
        </w:rPr>
        <w:t>For example, the resolution of the ADC implemented in the PLC platform of the OPR-1000 RPS is 12-bits</w:t>
      </w:r>
      <w:r w:rsidR="008965E8" w:rsidRPr="00C735E1">
        <w:rPr>
          <w:spacing w:val="-1"/>
        </w:rPr>
        <w:t xml:space="preserve"> </w:t>
      </w:r>
      <w:sdt>
        <w:sdtPr>
          <w:rPr>
            <w:spacing w:val="-1"/>
          </w:rPr>
          <w:id w:val="784622363"/>
          <w:citation/>
        </w:sdtPr>
        <w:sdtEndPr/>
        <w:sdtContent>
          <w:r w:rsidR="005744EA" w:rsidRPr="00C735E1">
            <w:rPr>
              <w:spacing w:val="-1"/>
            </w:rPr>
            <w:fldChar w:fldCharType="begin"/>
          </w:r>
          <w:r w:rsidR="00F165A3" w:rsidRPr="00C735E1">
            <w:rPr>
              <w:rFonts w:eastAsia="바탕"/>
              <w:spacing w:val="-1"/>
            </w:rPr>
            <w:instrText xml:space="preserve">CITATION Wes02 \l 1042 </w:instrText>
          </w:r>
          <w:r w:rsidR="005744EA" w:rsidRPr="00C735E1">
            <w:rPr>
              <w:spacing w:val="-1"/>
            </w:rPr>
            <w:fldChar w:fldCharType="separate"/>
          </w:r>
          <w:r w:rsidR="00466682" w:rsidRPr="00466682">
            <w:rPr>
              <w:rFonts w:eastAsia="바탕"/>
              <w:noProof/>
              <w:spacing w:val="-1"/>
            </w:rPr>
            <w:t>[91]</w:t>
          </w:r>
          <w:r w:rsidR="005744EA" w:rsidRPr="00C735E1">
            <w:rPr>
              <w:spacing w:val="-1"/>
            </w:rPr>
            <w:fldChar w:fldCharType="end"/>
          </w:r>
        </w:sdtContent>
      </w:sdt>
      <w:r w:rsidR="00FC5FF1" w:rsidRPr="00C735E1">
        <w:rPr>
          <w:spacing w:val="-1"/>
        </w:rPr>
        <w:t xml:space="preserve">. </w:t>
      </w:r>
      <w:r w:rsidR="00101E9C" w:rsidRPr="00C735E1">
        <w:rPr>
          <w:spacing w:val="-1"/>
        </w:rPr>
        <w:t xml:space="preserve">All digital inputs and outputs </w:t>
      </w:r>
      <w:r w:rsidR="002674DF" w:rsidRPr="00C735E1">
        <w:rPr>
          <w:spacing w:val="-1"/>
        </w:rPr>
        <w:t xml:space="preserve">form input and output image stored in the buffer </w:t>
      </w:r>
      <w:r w:rsidR="00101E9C" w:rsidRPr="00C735E1">
        <w:rPr>
          <w:spacing w:val="-1"/>
        </w:rPr>
        <w:t xml:space="preserve">to protect the </w:t>
      </w:r>
      <w:r w:rsidR="002674DF" w:rsidRPr="00C735E1">
        <w:rPr>
          <w:spacing w:val="-1"/>
        </w:rPr>
        <w:t xml:space="preserve">CPU </w:t>
      </w:r>
      <w:r w:rsidR="00101E9C" w:rsidRPr="00C735E1">
        <w:rPr>
          <w:spacing w:val="-1"/>
        </w:rPr>
        <w:t xml:space="preserve">from external signal transients and allow the processor to work independently of the read-write and signal conditioning within </w:t>
      </w:r>
      <w:r w:rsidR="00316A13" w:rsidRPr="00C735E1">
        <w:rPr>
          <w:spacing w:val="-1"/>
        </w:rPr>
        <w:t xml:space="preserve">specified </w:t>
      </w:r>
      <w:r w:rsidR="00101E9C" w:rsidRPr="00C735E1">
        <w:rPr>
          <w:spacing w:val="-1"/>
        </w:rPr>
        <w:t>time constraints</w:t>
      </w:r>
      <w:r w:rsidR="0023315B" w:rsidRPr="00C735E1">
        <w:rPr>
          <w:spacing w:val="-1"/>
        </w:rPr>
        <w:t xml:space="preserve"> in a deterministic manner</w:t>
      </w:r>
      <w:r w:rsidR="00101E9C" w:rsidRPr="00C735E1">
        <w:rPr>
          <w:spacing w:val="-1"/>
        </w:rPr>
        <w:t xml:space="preserve">. The memory holds </w:t>
      </w:r>
      <w:r w:rsidR="0023315B" w:rsidRPr="00C735E1">
        <w:rPr>
          <w:spacing w:val="-1"/>
        </w:rPr>
        <w:t xml:space="preserve">the </w:t>
      </w:r>
      <w:r w:rsidR="00101E9C" w:rsidRPr="00C735E1">
        <w:rPr>
          <w:spacing w:val="-1"/>
        </w:rPr>
        <w:t>input</w:t>
      </w:r>
      <w:r w:rsidR="0023315B" w:rsidRPr="00C735E1">
        <w:rPr>
          <w:spacing w:val="-1"/>
        </w:rPr>
        <w:t xml:space="preserve"> and </w:t>
      </w:r>
      <w:r w:rsidR="00101E9C" w:rsidRPr="00C735E1">
        <w:rPr>
          <w:spacing w:val="-1"/>
        </w:rPr>
        <w:t xml:space="preserve">output data, intermediate calculations, </w:t>
      </w:r>
      <w:r w:rsidR="00DF1CCB" w:rsidRPr="00C735E1">
        <w:rPr>
          <w:spacing w:val="-1"/>
        </w:rPr>
        <w:t>application software</w:t>
      </w:r>
      <w:r w:rsidR="00101E9C" w:rsidRPr="00C735E1">
        <w:rPr>
          <w:spacing w:val="-1"/>
        </w:rPr>
        <w:t>, and various data that change</w:t>
      </w:r>
      <w:r w:rsidR="0085263D" w:rsidRPr="00C735E1">
        <w:rPr>
          <w:spacing w:val="-1"/>
        </w:rPr>
        <w:t>s</w:t>
      </w:r>
      <w:r w:rsidR="00101E9C" w:rsidRPr="00C735E1">
        <w:rPr>
          <w:spacing w:val="-1"/>
        </w:rPr>
        <w:t xml:space="preserve"> during the </w:t>
      </w:r>
      <w:r w:rsidR="0085263D" w:rsidRPr="00C735E1">
        <w:rPr>
          <w:spacing w:val="-1"/>
        </w:rPr>
        <w:t xml:space="preserve">PLC </w:t>
      </w:r>
      <w:r w:rsidR="00101E9C" w:rsidRPr="00C735E1">
        <w:rPr>
          <w:spacing w:val="-1"/>
        </w:rPr>
        <w:t xml:space="preserve">operation. </w:t>
      </w:r>
      <w:r w:rsidR="00FB52C8" w:rsidRPr="00C735E1">
        <w:rPr>
          <w:spacing w:val="-1"/>
        </w:rPr>
        <w:t>Here, t</w:t>
      </w:r>
      <w:r w:rsidR="00101E9C" w:rsidRPr="00C735E1">
        <w:rPr>
          <w:spacing w:val="-1"/>
        </w:rPr>
        <w:t xml:space="preserve">he </w:t>
      </w:r>
      <w:r w:rsidR="00DF1CCB" w:rsidRPr="00C735E1">
        <w:rPr>
          <w:spacing w:val="-1"/>
        </w:rPr>
        <w:t>application software</w:t>
      </w:r>
      <w:r w:rsidR="00101E9C" w:rsidRPr="00C735E1">
        <w:rPr>
          <w:spacing w:val="-1"/>
        </w:rPr>
        <w:t xml:space="preserve"> determines the logical operation </w:t>
      </w:r>
      <w:r w:rsidR="009460A9" w:rsidRPr="00C735E1">
        <w:rPr>
          <w:spacing w:val="-1"/>
        </w:rPr>
        <w:t xml:space="preserve">of the PLC </w:t>
      </w:r>
      <w:r w:rsidR="00101E9C" w:rsidRPr="00C735E1">
        <w:rPr>
          <w:spacing w:val="-1"/>
        </w:rPr>
        <w:t>performed on the state of the inputs</w:t>
      </w:r>
      <w:r w:rsidR="006674D2" w:rsidRPr="00C735E1">
        <w:rPr>
          <w:spacing w:val="-1"/>
        </w:rPr>
        <w:t xml:space="preserve">; thus, </w:t>
      </w:r>
      <w:r w:rsidR="007A79CA" w:rsidRPr="00C735E1">
        <w:rPr>
          <w:spacing w:val="-1"/>
        </w:rPr>
        <w:t xml:space="preserve">the </w:t>
      </w:r>
      <w:r w:rsidR="006674D2" w:rsidRPr="00C735E1">
        <w:rPr>
          <w:spacing w:val="-1"/>
        </w:rPr>
        <w:t xml:space="preserve">input data and </w:t>
      </w:r>
      <w:r w:rsidR="00DF1CCB" w:rsidRPr="00C735E1">
        <w:rPr>
          <w:spacing w:val="-1"/>
        </w:rPr>
        <w:t>application software</w:t>
      </w:r>
      <w:r w:rsidR="006674D2" w:rsidRPr="00C735E1">
        <w:rPr>
          <w:spacing w:val="-1"/>
        </w:rPr>
        <w:t xml:space="preserve"> </w:t>
      </w:r>
      <w:r w:rsidR="006674D2" w:rsidRPr="00C735E1">
        <w:rPr>
          <w:spacing w:val="-1"/>
        </w:rPr>
        <w:lastRenderedPageBreak/>
        <w:t xml:space="preserve">determine how the </w:t>
      </w:r>
      <w:r w:rsidR="00F26D93" w:rsidRPr="00C735E1">
        <w:rPr>
          <w:spacing w:val="-1"/>
        </w:rPr>
        <w:t xml:space="preserve">CPU </w:t>
      </w:r>
      <w:r w:rsidR="006674D2" w:rsidRPr="00C735E1">
        <w:rPr>
          <w:spacing w:val="-1"/>
        </w:rPr>
        <w:t>is to set the output</w:t>
      </w:r>
      <w:r w:rsidR="00D9683A" w:rsidRPr="00C735E1">
        <w:rPr>
          <w:spacing w:val="-1"/>
        </w:rPr>
        <w:t xml:space="preserve"> result, </w:t>
      </w:r>
      <w:r w:rsidR="00F26D93" w:rsidRPr="00C735E1">
        <w:rPr>
          <w:spacing w:val="-1"/>
        </w:rPr>
        <w:t>which is referred to as the output image</w:t>
      </w:r>
      <w:r w:rsidR="00101E9C" w:rsidRPr="00C735E1">
        <w:rPr>
          <w:spacing w:val="-1"/>
        </w:rPr>
        <w:t>. The output</w:t>
      </w:r>
      <w:r w:rsidR="00D9683A" w:rsidRPr="00C735E1">
        <w:rPr>
          <w:spacing w:val="-1"/>
        </w:rPr>
        <w:t xml:space="preserve"> module</w:t>
      </w:r>
      <w:r w:rsidR="00101E9C" w:rsidRPr="00C735E1">
        <w:rPr>
          <w:spacing w:val="-1"/>
        </w:rPr>
        <w:t xml:space="preserve"> convert</w:t>
      </w:r>
      <w:r w:rsidR="00D9683A" w:rsidRPr="00C735E1">
        <w:rPr>
          <w:spacing w:val="-1"/>
        </w:rPr>
        <w:t>s</w:t>
      </w:r>
      <w:r w:rsidR="00101E9C" w:rsidRPr="00C735E1">
        <w:rPr>
          <w:spacing w:val="-1"/>
        </w:rPr>
        <w:t xml:space="preserve"> the output image into electrical control signals that operate </w:t>
      </w:r>
      <w:r w:rsidR="009460A9" w:rsidRPr="00C735E1">
        <w:rPr>
          <w:spacing w:val="-1"/>
        </w:rPr>
        <w:t xml:space="preserve">the field devices such as </w:t>
      </w:r>
      <w:r w:rsidR="003C043B" w:rsidRPr="00C735E1">
        <w:rPr>
          <w:spacing w:val="-1"/>
        </w:rPr>
        <w:t>pumps</w:t>
      </w:r>
      <w:r w:rsidR="009460A9" w:rsidRPr="00C735E1">
        <w:rPr>
          <w:spacing w:val="-1"/>
        </w:rPr>
        <w:t xml:space="preserve"> or </w:t>
      </w:r>
      <w:r w:rsidR="00101E9C" w:rsidRPr="00C735E1">
        <w:rPr>
          <w:spacing w:val="-1"/>
        </w:rPr>
        <w:t>valves</w:t>
      </w:r>
      <w:r w:rsidR="009460A9" w:rsidRPr="00C735E1">
        <w:rPr>
          <w:spacing w:val="-1"/>
        </w:rPr>
        <w:t xml:space="preserve"> in </w:t>
      </w:r>
      <w:r w:rsidR="00101E9C" w:rsidRPr="00C735E1">
        <w:rPr>
          <w:spacing w:val="-1"/>
        </w:rPr>
        <w:t xml:space="preserve">the plant under control. </w:t>
      </w:r>
      <w:r w:rsidR="00D85FFD" w:rsidRPr="00C735E1">
        <w:rPr>
          <w:spacing w:val="-1"/>
        </w:rPr>
        <w:t>In the PLC platform, the d</w:t>
      </w:r>
      <w:r w:rsidR="00101E9C" w:rsidRPr="00C735E1">
        <w:rPr>
          <w:spacing w:val="-1"/>
        </w:rPr>
        <w:t xml:space="preserve">ata manipulation of the digital inputs and outputs is carried out at the discrete or bit-level. </w:t>
      </w:r>
      <w:r w:rsidR="000A55A0" w:rsidRPr="00C735E1">
        <w:rPr>
          <w:spacing w:val="-1"/>
        </w:rPr>
        <w:t xml:space="preserve">The following subsections describe the </w:t>
      </w:r>
      <w:r w:rsidR="00FA1CE4" w:rsidRPr="00C735E1">
        <w:rPr>
          <w:spacing w:val="-1"/>
        </w:rPr>
        <w:t xml:space="preserve">basic </w:t>
      </w:r>
      <w:r w:rsidR="000A55A0" w:rsidRPr="00C735E1">
        <w:rPr>
          <w:spacing w:val="-1"/>
        </w:rPr>
        <w:t xml:space="preserve">functions </w:t>
      </w:r>
      <w:r w:rsidR="004D3EE0" w:rsidRPr="00C735E1">
        <w:rPr>
          <w:spacing w:val="-1"/>
        </w:rPr>
        <w:t>of PLC</w:t>
      </w:r>
      <w:r w:rsidR="00FA1CE4" w:rsidRPr="00C735E1">
        <w:rPr>
          <w:spacing w:val="-1"/>
        </w:rPr>
        <w:t xml:space="preserve"> hardware components</w:t>
      </w:r>
      <w:r w:rsidR="004D3EE0" w:rsidRPr="00C735E1">
        <w:rPr>
          <w:spacing w:val="-1"/>
        </w:rPr>
        <w:t>.</w:t>
      </w:r>
    </w:p>
    <w:p w:rsidR="0017008E" w:rsidRPr="00C735E1" w:rsidRDefault="0017008E" w:rsidP="007C5613">
      <w:pPr>
        <w:pStyle w:val="BodyText"/>
        <w:ind w:right="114"/>
        <w:rPr>
          <w:spacing w:val="-1"/>
        </w:rPr>
      </w:pPr>
    </w:p>
    <w:p w:rsidR="00B30282" w:rsidRPr="00B30282" w:rsidRDefault="00B30282" w:rsidP="00D62D4A">
      <w:pPr>
        <w:pStyle w:val="ListParagraph"/>
        <w:numPr>
          <w:ilvl w:val="3"/>
          <w:numId w:val="34"/>
        </w:numPr>
        <w:spacing w:line="480" w:lineRule="auto"/>
        <w:jc w:val="both"/>
        <w:outlineLvl w:val="3"/>
        <w:rPr>
          <w:i/>
          <w:szCs w:val="24"/>
        </w:rPr>
      </w:pPr>
      <w:bookmarkStart w:id="112" w:name="_Toc21453309"/>
      <w:r w:rsidRPr="00B30282">
        <w:rPr>
          <w:i/>
          <w:szCs w:val="24"/>
        </w:rPr>
        <w:t>Central Processing Unit</w:t>
      </w:r>
      <w:bookmarkEnd w:id="112"/>
    </w:p>
    <w:p w:rsidR="00761281" w:rsidRPr="00C735E1" w:rsidRDefault="004108F3" w:rsidP="00564D8C">
      <w:pPr>
        <w:pStyle w:val="BodyText"/>
        <w:ind w:right="114"/>
        <w:rPr>
          <w:spacing w:val="-1"/>
        </w:rPr>
      </w:pPr>
      <w:r w:rsidRPr="00C735E1">
        <w:rPr>
          <w:spacing w:val="-1"/>
        </w:rPr>
        <w:t>PLC contain</w:t>
      </w:r>
      <w:r w:rsidR="00C05E67" w:rsidRPr="00C735E1">
        <w:rPr>
          <w:spacing w:val="-1"/>
        </w:rPr>
        <w:t>s</w:t>
      </w:r>
      <w:r w:rsidRPr="00C735E1">
        <w:rPr>
          <w:spacing w:val="-1"/>
        </w:rPr>
        <w:t xml:space="preserve"> at least one CPU</w:t>
      </w:r>
      <w:r w:rsidR="0088594A" w:rsidRPr="00C735E1">
        <w:rPr>
          <w:spacing w:val="-1"/>
        </w:rPr>
        <w:t xml:space="preserve">, </w:t>
      </w:r>
      <w:r w:rsidR="00D40FA0" w:rsidRPr="00C735E1">
        <w:rPr>
          <w:spacing w:val="-1"/>
        </w:rPr>
        <w:t xml:space="preserve">which </w:t>
      </w:r>
      <w:r w:rsidR="00B50ED0" w:rsidRPr="00C735E1">
        <w:rPr>
          <w:spacing w:val="-1"/>
        </w:rPr>
        <w:t>controls and supervises all operations within the PLC.</w:t>
      </w:r>
      <w:r w:rsidRPr="00C735E1">
        <w:rPr>
          <w:spacing w:val="-1"/>
        </w:rPr>
        <w:t xml:space="preserve"> </w:t>
      </w:r>
      <w:r w:rsidR="002C4265" w:rsidRPr="00C735E1">
        <w:rPr>
          <w:spacing w:val="-1"/>
        </w:rPr>
        <w:t xml:space="preserve">The CPU executes </w:t>
      </w:r>
      <w:r w:rsidR="001B4A06" w:rsidRPr="00C735E1">
        <w:rPr>
          <w:spacing w:val="-1"/>
        </w:rPr>
        <w:t xml:space="preserve">the </w:t>
      </w:r>
      <w:r w:rsidR="002C4265" w:rsidRPr="00C735E1">
        <w:rPr>
          <w:spacing w:val="-1"/>
        </w:rPr>
        <w:t xml:space="preserve">control instructions </w:t>
      </w:r>
      <w:r w:rsidR="001B4A06" w:rsidRPr="00C735E1">
        <w:rPr>
          <w:spacing w:val="-1"/>
        </w:rPr>
        <w:t xml:space="preserve">of </w:t>
      </w:r>
      <w:r w:rsidR="00DF1CCB" w:rsidRPr="00C735E1">
        <w:rPr>
          <w:spacing w:val="-1"/>
        </w:rPr>
        <w:t>application software</w:t>
      </w:r>
      <w:r w:rsidR="002C4265" w:rsidRPr="00C735E1">
        <w:rPr>
          <w:spacing w:val="-1"/>
        </w:rPr>
        <w:t xml:space="preserve">, communicates with other devices, carries out logic and arithmetic operations, </w:t>
      </w:r>
      <w:r w:rsidR="001B4A06" w:rsidRPr="00C735E1">
        <w:rPr>
          <w:spacing w:val="-1"/>
        </w:rPr>
        <w:t xml:space="preserve">and </w:t>
      </w:r>
      <w:r w:rsidR="002C4265" w:rsidRPr="00C735E1">
        <w:rPr>
          <w:spacing w:val="-1"/>
        </w:rPr>
        <w:t>performs housekeeping activities such as internal diagnostics</w:t>
      </w:r>
      <w:r w:rsidR="00990B06" w:rsidRPr="00C735E1">
        <w:rPr>
          <w:spacing w:val="-1"/>
        </w:rPr>
        <w:t xml:space="preserve"> </w:t>
      </w:r>
      <w:sdt>
        <w:sdtPr>
          <w:rPr>
            <w:spacing w:val="-1"/>
          </w:rPr>
          <w:id w:val="-134808243"/>
          <w:citation/>
        </w:sdtPr>
        <w:sdtEndPr/>
        <w:sdtContent>
          <w:r w:rsidR="00AC5A0A" w:rsidRPr="00C735E1">
            <w:rPr>
              <w:spacing w:val="-1"/>
            </w:rPr>
            <w:fldChar w:fldCharType="begin"/>
          </w:r>
          <w:r w:rsidR="00AC5A0A" w:rsidRPr="00C735E1">
            <w:rPr>
              <w:rFonts w:eastAsia="바탕"/>
              <w:spacing w:val="-1"/>
            </w:rPr>
            <w:instrText xml:space="preserve"> </w:instrText>
          </w:r>
          <w:r w:rsidR="00AC5A0A" w:rsidRPr="00C735E1">
            <w:rPr>
              <w:rFonts w:eastAsia="바탕" w:hint="eastAsia"/>
              <w:spacing w:val="-1"/>
            </w:rPr>
            <w:instrText>CITATION EHr12 \l 1042</w:instrText>
          </w:r>
          <w:r w:rsidR="00AC5A0A" w:rsidRPr="00C735E1">
            <w:rPr>
              <w:rFonts w:eastAsia="바탕"/>
              <w:spacing w:val="-1"/>
            </w:rPr>
            <w:instrText xml:space="preserve"> </w:instrText>
          </w:r>
          <w:r w:rsidR="00AC5A0A" w:rsidRPr="00C735E1">
            <w:rPr>
              <w:spacing w:val="-1"/>
            </w:rPr>
            <w:fldChar w:fldCharType="separate"/>
          </w:r>
          <w:r w:rsidR="00466682" w:rsidRPr="00466682">
            <w:rPr>
              <w:rFonts w:eastAsia="바탕"/>
              <w:noProof/>
              <w:spacing w:val="-1"/>
            </w:rPr>
            <w:t>[92]</w:t>
          </w:r>
          <w:r w:rsidR="00AC5A0A" w:rsidRPr="00C735E1">
            <w:rPr>
              <w:spacing w:val="-1"/>
            </w:rPr>
            <w:fldChar w:fldCharType="end"/>
          </w:r>
        </w:sdtContent>
      </w:sdt>
      <w:r w:rsidR="00990B06" w:rsidRPr="00C735E1">
        <w:rPr>
          <w:spacing w:val="-1"/>
        </w:rPr>
        <w:t xml:space="preserve">, </w:t>
      </w:r>
      <w:sdt>
        <w:sdtPr>
          <w:rPr>
            <w:spacing w:val="-1"/>
          </w:rPr>
          <w:id w:val="-1671397508"/>
          <w:citation/>
        </w:sdtPr>
        <w:sdtEndPr/>
        <w:sdtContent>
          <w:r w:rsidR="008B356D" w:rsidRPr="00C735E1">
            <w:rPr>
              <w:spacing w:val="-1"/>
            </w:rPr>
            <w:fldChar w:fldCharType="begin"/>
          </w:r>
          <w:r w:rsidR="00944A33" w:rsidRPr="00C735E1">
            <w:rPr>
              <w:rFonts w:eastAsia="바탕"/>
              <w:spacing w:val="-1"/>
            </w:rPr>
            <w:instrText xml:space="preserve">CITATION MCh15 \l 1042 </w:instrText>
          </w:r>
          <w:r w:rsidR="008B356D" w:rsidRPr="00C735E1">
            <w:rPr>
              <w:spacing w:val="-1"/>
            </w:rPr>
            <w:fldChar w:fldCharType="separate"/>
          </w:r>
          <w:r w:rsidR="00466682" w:rsidRPr="00466682">
            <w:rPr>
              <w:rFonts w:eastAsia="바탕"/>
              <w:noProof/>
              <w:spacing w:val="-1"/>
            </w:rPr>
            <w:t>[93]</w:t>
          </w:r>
          <w:r w:rsidR="008B356D" w:rsidRPr="00C735E1">
            <w:rPr>
              <w:spacing w:val="-1"/>
            </w:rPr>
            <w:fldChar w:fldCharType="end"/>
          </w:r>
        </w:sdtContent>
      </w:sdt>
      <w:r w:rsidR="002C4265" w:rsidRPr="00C735E1">
        <w:rPr>
          <w:spacing w:val="-1"/>
        </w:rPr>
        <w:t>.</w:t>
      </w:r>
      <w:r w:rsidR="00D35DC7" w:rsidRPr="00C735E1">
        <w:rPr>
          <w:spacing w:val="-1"/>
        </w:rPr>
        <w:t xml:space="preserve"> </w:t>
      </w:r>
      <w:r w:rsidR="00802E40" w:rsidRPr="00C735E1">
        <w:rPr>
          <w:spacing w:val="-1"/>
        </w:rPr>
        <w:t xml:space="preserve">A typical PLC </w:t>
      </w:r>
      <w:r w:rsidR="00C1067B" w:rsidRPr="00C735E1">
        <w:rPr>
          <w:spacing w:val="-1"/>
        </w:rPr>
        <w:t xml:space="preserve">CPU contains an </w:t>
      </w:r>
      <w:r w:rsidR="00761281" w:rsidRPr="00C735E1">
        <w:rPr>
          <w:spacing w:val="-1"/>
        </w:rPr>
        <w:t xml:space="preserve">arithmetic logic unit </w:t>
      </w:r>
      <w:r w:rsidR="002B6931" w:rsidRPr="00C735E1">
        <w:t>(ALU)</w:t>
      </w:r>
      <w:r w:rsidR="00FA1017" w:rsidRPr="00C735E1">
        <w:t xml:space="preserve"> </w:t>
      </w:r>
      <w:r w:rsidR="00761281" w:rsidRPr="00C735E1">
        <w:rPr>
          <w:spacing w:val="-1"/>
        </w:rPr>
        <w:t xml:space="preserve">that is responsible for </w:t>
      </w:r>
      <w:r w:rsidR="001B4A06" w:rsidRPr="00C735E1">
        <w:rPr>
          <w:spacing w:val="-1"/>
        </w:rPr>
        <w:t xml:space="preserve">the </w:t>
      </w:r>
      <w:r w:rsidR="00761281" w:rsidRPr="00C735E1">
        <w:rPr>
          <w:spacing w:val="-1"/>
        </w:rPr>
        <w:t>data manipulation and carrying out arithmetic operati</w:t>
      </w:r>
      <w:r w:rsidR="001B4A06" w:rsidRPr="00C735E1">
        <w:rPr>
          <w:spacing w:val="-1"/>
        </w:rPr>
        <w:t xml:space="preserve">ons (e.g., addition or subtraction) or </w:t>
      </w:r>
      <w:r w:rsidR="00761281" w:rsidRPr="00C735E1">
        <w:rPr>
          <w:spacing w:val="-1"/>
        </w:rPr>
        <w:t xml:space="preserve">logic operations </w:t>
      </w:r>
      <w:r w:rsidR="00142A22" w:rsidRPr="00C735E1">
        <w:rPr>
          <w:spacing w:val="-1"/>
        </w:rPr>
        <w:t xml:space="preserve">(e.g., </w:t>
      </w:r>
      <w:r w:rsidR="001B4A06" w:rsidRPr="00C735E1">
        <w:rPr>
          <w:spacing w:val="-1"/>
        </w:rPr>
        <w:t xml:space="preserve">bitwise </w:t>
      </w:r>
      <w:r w:rsidR="00511963" w:rsidRPr="00C735E1">
        <w:rPr>
          <w:spacing w:val="-1"/>
        </w:rPr>
        <w:t>AND</w:t>
      </w:r>
      <w:r w:rsidR="001B4A06" w:rsidRPr="00C735E1">
        <w:rPr>
          <w:spacing w:val="-1"/>
        </w:rPr>
        <w:t xml:space="preserve">, </w:t>
      </w:r>
      <w:r w:rsidR="00511963" w:rsidRPr="00C735E1">
        <w:rPr>
          <w:spacing w:val="-1"/>
        </w:rPr>
        <w:t>OR</w:t>
      </w:r>
      <w:r w:rsidR="001B4A06" w:rsidRPr="00C735E1">
        <w:rPr>
          <w:spacing w:val="-1"/>
        </w:rPr>
        <w:t xml:space="preserve">, </w:t>
      </w:r>
      <w:r w:rsidR="00511963" w:rsidRPr="00C735E1">
        <w:rPr>
          <w:spacing w:val="-1"/>
        </w:rPr>
        <w:t>NOT</w:t>
      </w:r>
      <w:r w:rsidR="001B4A06" w:rsidRPr="00C735E1">
        <w:rPr>
          <w:spacing w:val="-1"/>
        </w:rPr>
        <w:t xml:space="preserve">, </w:t>
      </w:r>
      <w:r w:rsidR="00511963" w:rsidRPr="00C735E1">
        <w:rPr>
          <w:spacing w:val="-1"/>
        </w:rPr>
        <w:t>XOR</w:t>
      </w:r>
      <w:r w:rsidR="00C76895" w:rsidRPr="00C735E1">
        <w:rPr>
          <w:spacing w:val="-1"/>
        </w:rPr>
        <w:t>)</w:t>
      </w:r>
      <w:r w:rsidR="00142A22" w:rsidRPr="00C735E1">
        <w:rPr>
          <w:spacing w:val="-1"/>
        </w:rPr>
        <w:t xml:space="preserve"> and the conversion between </w:t>
      </w:r>
      <w:r w:rsidR="00990B06" w:rsidRPr="00C735E1">
        <w:rPr>
          <w:spacing w:val="-1"/>
        </w:rPr>
        <w:t xml:space="preserve">integer </w:t>
      </w:r>
      <w:r w:rsidR="00142A22" w:rsidRPr="00C735E1">
        <w:rPr>
          <w:spacing w:val="-1"/>
        </w:rPr>
        <w:t>and floating</w:t>
      </w:r>
      <w:r w:rsidR="00B267AF" w:rsidRPr="00C735E1">
        <w:rPr>
          <w:spacing w:val="-1"/>
        </w:rPr>
        <w:t>-</w:t>
      </w:r>
      <w:r w:rsidR="00142A22" w:rsidRPr="00C735E1">
        <w:rPr>
          <w:spacing w:val="-1"/>
        </w:rPr>
        <w:t>point formats.</w:t>
      </w:r>
      <w:r w:rsidR="00867C4B" w:rsidRPr="00C735E1">
        <w:rPr>
          <w:spacing w:val="-1"/>
        </w:rPr>
        <w:t xml:space="preserve"> </w:t>
      </w:r>
      <w:r w:rsidR="00553867" w:rsidRPr="00C735E1">
        <w:rPr>
          <w:spacing w:val="-1"/>
        </w:rPr>
        <w:t xml:space="preserve">The </w:t>
      </w:r>
      <w:r w:rsidR="00867C4B" w:rsidRPr="00C735E1">
        <w:rPr>
          <w:spacing w:val="-1"/>
        </w:rPr>
        <w:t xml:space="preserve">binary operations </w:t>
      </w:r>
      <w:r w:rsidR="00FC7494" w:rsidRPr="00C735E1">
        <w:rPr>
          <w:spacing w:val="-1"/>
        </w:rPr>
        <w:t xml:space="preserve">in the CPU </w:t>
      </w:r>
      <w:r w:rsidR="00867C4B" w:rsidRPr="00C735E1">
        <w:rPr>
          <w:spacing w:val="-1"/>
        </w:rPr>
        <w:t>are carried out by the barrel shifter, such as shifting, rotating, extracting and depositing segments.</w:t>
      </w:r>
      <w:r w:rsidR="0017373E" w:rsidRPr="00C735E1">
        <w:rPr>
          <w:spacing w:val="-1"/>
        </w:rPr>
        <w:t xml:space="preserve"> </w:t>
      </w:r>
      <w:r w:rsidR="00162988" w:rsidRPr="00C735E1">
        <w:rPr>
          <w:spacing w:val="-1"/>
        </w:rPr>
        <w:t xml:space="preserve">Other subsystems </w:t>
      </w:r>
      <w:r w:rsidR="00EF3BF6" w:rsidRPr="00C735E1">
        <w:rPr>
          <w:spacing w:val="-1"/>
        </w:rPr>
        <w:t xml:space="preserve">of CPU </w:t>
      </w:r>
      <w:r w:rsidR="00162988" w:rsidRPr="00C735E1">
        <w:rPr>
          <w:spacing w:val="-1"/>
        </w:rPr>
        <w:t xml:space="preserve">include </w:t>
      </w:r>
      <w:r w:rsidR="00990B06" w:rsidRPr="00C735E1">
        <w:rPr>
          <w:spacing w:val="-1"/>
        </w:rPr>
        <w:t xml:space="preserve">the multiplier, </w:t>
      </w:r>
      <w:r w:rsidR="003F5709" w:rsidRPr="00C735E1">
        <w:rPr>
          <w:spacing w:val="-1"/>
        </w:rPr>
        <w:t>floating-</w:t>
      </w:r>
      <w:r w:rsidR="00162988" w:rsidRPr="00C735E1">
        <w:rPr>
          <w:spacing w:val="-1"/>
        </w:rPr>
        <w:t xml:space="preserve">point/integer </w:t>
      </w:r>
      <w:r w:rsidR="00310DE7" w:rsidRPr="00C735E1">
        <w:rPr>
          <w:spacing w:val="-1"/>
        </w:rPr>
        <w:t xml:space="preserve">processors, </w:t>
      </w:r>
      <w:r w:rsidR="00162988" w:rsidRPr="00C735E1">
        <w:rPr>
          <w:spacing w:val="-1"/>
        </w:rPr>
        <w:t>internal buses</w:t>
      </w:r>
      <w:r w:rsidR="00310DE7" w:rsidRPr="00C735E1">
        <w:rPr>
          <w:spacing w:val="-1"/>
        </w:rPr>
        <w:t xml:space="preserve">, and registers. </w:t>
      </w:r>
      <w:r w:rsidR="003341FA" w:rsidRPr="00C735E1">
        <w:rPr>
          <w:spacing w:val="-1"/>
        </w:rPr>
        <w:t xml:space="preserve">The registers, </w:t>
      </w:r>
      <w:r w:rsidR="000B73F5" w:rsidRPr="00C735E1">
        <w:rPr>
          <w:spacing w:val="-1"/>
        </w:rPr>
        <w:t xml:space="preserve">which </w:t>
      </w:r>
      <w:r w:rsidR="0041311A" w:rsidRPr="00C735E1">
        <w:rPr>
          <w:spacing w:val="-1"/>
        </w:rPr>
        <w:t xml:space="preserve">are </w:t>
      </w:r>
      <w:r w:rsidR="003341FA" w:rsidRPr="00C735E1">
        <w:rPr>
          <w:spacing w:val="-1"/>
        </w:rPr>
        <w:t>temporary memory location</w:t>
      </w:r>
      <w:r w:rsidR="0041311A" w:rsidRPr="00C735E1">
        <w:rPr>
          <w:spacing w:val="-1"/>
        </w:rPr>
        <w:t>s</w:t>
      </w:r>
      <w:r w:rsidR="003341FA" w:rsidRPr="00C735E1">
        <w:rPr>
          <w:spacing w:val="-1"/>
        </w:rPr>
        <w:t xml:space="preserve"> within CPU, hold intermediate calculations, prepare data for the math processor, serve as a buffer for data transfer, </w:t>
      </w:r>
      <w:r w:rsidR="000B73F5" w:rsidRPr="00C735E1">
        <w:rPr>
          <w:spacing w:val="-1"/>
        </w:rPr>
        <w:t xml:space="preserve">and </w:t>
      </w:r>
      <w:r w:rsidR="003341FA" w:rsidRPr="00C735E1">
        <w:rPr>
          <w:spacing w:val="-1"/>
        </w:rPr>
        <w:t xml:space="preserve">hold flags for program control. </w:t>
      </w:r>
      <w:r w:rsidR="00990B06" w:rsidRPr="00C735E1">
        <w:rPr>
          <w:spacing w:val="-1"/>
        </w:rPr>
        <w:t xml:space="preserve">For example, the multiplier takes the values from two registers, multiplies them, and places the result into another register. </w:t>
      </w:r>
      <w:r w:rsidR="00C1067B" w:rsidRPr="00C735E1">
        <w:rPr>
          <w:spacing w:val="-1"/>
        </w:rPr>
        <w:t xml:space="preserve">Through the </w:t>
      </w:r>
      <w:r w:rsidR="00564D8C" w:rsidRPr="00C735E1">
        <w:rPr>
          <w:spacing w:val="-1"/>
        </w:rPr>
        <w:t xml:space="preserve">internal </w:t>
      </w:r>
      <w:r w:rsidR="00C1067B" w:rsidRPr="00C735E1">
        <w:rPr>
          <w:spacing w:val="-1"/>
        </w:rPr>
        <w:t>bus</w:t>
      </w:r>
      <w:r w:rsidR="00564D8C" w:rsidRPr="00C735E1">
        <w:rPr>
          <w:spacing w:val="-1"/>
        </w:rPr>
        <w:t>es</w:t>
      </w:r>
      <w:r w:rsidR="00C1067B" w:rsidRPr="00C735E1">
        <w:rPr>
          <w:spacing w:val="-1"/>
        </w:rPr>
        <w:t xml:space="preserve">, the digital data is transferred between memory </w:t>
      </w:r>
      <w:r w:rsidR="00AE4E58" w:rsidRPr="00C735E1">
        <w:rPr>
          <w:spacing w:val="-1"/>
        </w:rPr>
        <w:t xml:space="preserve">units </w:t>
      </w:r>
      <w:r w:rsidR="00C1067B" w:rsidRPr="00C735E1">
        <w:rPr>
          <w:spacing w:val="-1"/>
        </w:rPr>
        <w:t>and CPU.</w:t>
      </w:r>
      <w:r w:rsidR="008D3B90" w:rsidRPr="00C735E1">
        <w:rPr>
          <w:spacing w:val="-1"/>
        </w:rPr>
        <w:t xml:space="preserve"> </w:t>
      </w:r>
      <w:r w:rsidR="00F6667E" w:rsidRPr="00C735E1">
        <w:rPr>
          <w:spacing w:val="-1"/>
        </w:rPr>
        <w:fldChar w:fldCharType="begin"/>
      </w:r>
      <w:r w:rsidR="00F6667E" w:rsidRPr="00C735E1">
        <w:rPr>
          <w:spacing w:val="-1"/>
        </w:rPr>
        <w:instrText xml:space="preserve"> REF _Ref17108196 \h </w:instrText>
      </w:r>
      <w:r w:rsidR="00F6667E" w:rsidRPr="00C735E1">
        <w:rPr>
          <w:spacing w:val="-1"/>
        </w:rPr>
      </w:r>
      <w:r w:rsidR="00F6667E" w:rsidRPr="00C735E1">
        <w:rPr>
          <w:spacing w:val="-1"/>
        </w:rPr>
        <w:fldChar w:fldCharType="separate"/>
      </w:r>
      <w:r w:rsidR="00466682" w:rsidRPr="00C735E1">
        <w:t xml:space="preserve">Figure </w:t>
      </w:r>
      <w:r w:rsidR="00466682">
        <w:rPr>
          <w:noProof/>
        </w:rPr>
        <w:t>2</w:t>
      </w:r>
      <w:r w:rsidR="00466682" w:rsidRPr="00C735E1">
        <w:t>.</w:t>
      </w:r>
      <w:r w:rsidR="00466682">
        <w:rPr>
          <w:noProof/>
        </w:rPr>
        <w:t>2</w:t>
      </w:r>
      <w:r w:rsidR="00F6667E" w:rsidRPr="00C735E1">
        <w:rPr>
          <w:spacing w:val="-1"/>
        </w:rPr>
        <w:fldChar w:fldCharType="end"/>
      </w:r>
      <w:r w:rsidR="00F6667E" w:rsidRPr="00C735E1">
        <w:rPr>
          <w:spacing w:val="-1"/>
        </w:rPr>
        <w:t xml:space="preserve"> </w:t>
      </w:r>
      <w:r w:rsidR="0043165C" w:rsidRPr="00C735E1">
        <w:rPr>
          <w:spacing w:val="-1"/>
        </w:rPr>
        <w:t xml:space="preserve">shows a typical CPU </w:t>
      </w:r>
      <w:r w:rsidR="004B4CDC" w:rsidRPr="00C735E1">
        <w:rPr>
          <w:spacing w:val="-1"/>
        </w:rPr>
        <w:t xml:space="preserve">architecture of the </w:t>
      </w:r>
      <w:r w:rsidR="002F5BB8" w:rsidRPr="00C735E1">
        <w:rPr>
          <w:spacing w:val="-1"/>
        </w:rPr>
        <w:t>microprocessor-based processors</w:t>
      </w:r>
      <w:r w:rsidR="002E6216" w:rsidRPr="00C735E1">
        <w:rPr>
          <w:spacing w:val="-1"/>
        </w:rPr>
        <w:t xml:space="preserve"> </w:t>
      </w:r>
      <w:sdt>
        <w:sdtPr>
          <w:rPr>
            <w:spacing w:val="-1"/>
          </w:rPr>
          <w:id w:val="-1567182870"/>
          <w:citation/>
        </w:sdtPr>
        <w:sdtEndPr/>
        <w:sdtContent>
          <w:r w:rsidR="005E2161" w:rsidRPr="00C735E1">
            <w:rPr>
              <w:spacing w:val="-1"/>
            </w:rPr>
            <w:fldChar w:fldCharType="begin"/>
          </w:r>
          <w:r w:rsidR="005E2161" w:rsidRPr="00C735E1">
            <w:rPr>
              <w:rFonts w:eastAsia="바탕"/>
              <w:spacing w:val="-1"/>
            </w:rPr>
            <w:instrText xml:space="preserve"> </w:instrText>
          </w:r>
          <w:r w:rsidR="005E2161" w:rsidRPr="00C735E1">
            <w:rPr>
              <w:rFonts w:eastAsia="바탕" w:hint="eastAsia"/>
              <w:spacing w:val="-1"/>
            </w:rPr>
            <w:instrText>CITATION SWS97 \l 1042</w:instrText>
          </w:r>
          <w:r w:rsidR="005E2161" w:rsidRPr="00C735E1">
            <w:rPr>
              <w:rFonts w:eastAsia="바탕"/>
              <w:spacing w:val="-1"/>
            </w:rPr>
            <w:instrText xml:space="preserve"> </w:instrText>
          </w:r>
          <w:r w:rsidR="005E2161" w:rsidRPr="00C735E1">
            <w:rPr>
              <w:spacing w:val="-1"/>
            </w:rPr>
            <w:fldChar w:fldCharType="separate"/>
          </w:r>
          <w:r w:rsidR="00466682" w:rsidRPr="00466682">
            <w:rPr>
              <w:rFonts w:eastAsia="바탕"/>
              <w:noProof/>
              <w:spacing w:val="-1"/>
            </w:rPr>
            <w:t>[94]</w:t>
          </w:r>
          <w:r w:rsidR="005E2161" w:rsidRPr="00C735E1">
            <w:rPr>
              <w:spacing w:val="-1"/>
            </w:rPr>
            <w:fldChar w:fldCharType="end"/>
          </w:r>
        </w:sdtContent>
      </w:sdt>
      <w:r w:rsidR="002F5BB8" w:rsidRPr="00C735E1">
        <w:rPr>
          <w:spacing w:val="-1"/>
        </w:rPr>
        <w:t>.</w:t>
      </w:r>
    </w:p>
    <w:p w:rsidR="0043165C" w:rsidRPr="00C735E1" w:rsidRDefault="0043165C" w:rsidP="00564D8C">
      <w:pPr>
        <w:pStyle w:val="BodyText"/>
        <w:ind w:right="114"/>
        <w:rPr>
          <w:spacing w:val="-1"/>
        </w:rPr>
      </w:pPr>
    </w:p>
    <w:p w:rsidR="00D34F7C" w:rsidRPr="00C735E1" w:rsidRDefault="00D11285" w:rsidP="00D34F7C">
      <w:pPr>
        <w:pStyle w:val="BodyText"/>
        <w:keepNext/>
        <w:ind w:right="114" w:firstLine="0"/>
        <w:jc w:val="center"/>
      </w:pPr>
      <w:r w:rsidRPr="00C735E1">
        <w:rPr>
          <w:noProof/>
          <w:spacing w:val="-1"/>
        </w:rPr>
        <w:lastRenderedPageBreak/>
        <w:drawing>
          <wp:inline distT="0" distB="0" distL="0" distR="0" wp14:anchorId="0D74D99B" wp14:editId="56CCCC39">
            <wp:extent cx="5428526" cy="5407067"/>
            <wp:effectExtent l="0" t="0" r="0" b="0"/>
            <wp:docPr id="21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4"/>
                    <pic:cNvPicPr>
                      <a:picLocks noChangeAspect="1"/>
                    </pic:cNvPicPr>
                  </pic:nvPicPr>
                  <pic:blipFill>
                    <a:blip r:embed="rId17"/>
                    <a:stretch>
                      <a:fillRect/>
                    </a:stretch>
                  </pic:blipFill>
                  <pic:spPr>
                    <a:xfrm>
                      <a:off x="0" y="0"/>
                      <a:ext cx="5436978" cy="5415485"/>
                    </a:xfrm>
                    <a:prstGeom prst="rect">
                      <a:avLst/>
                    </a:prstGeom>
                  </pic:spPr>
                </pic:pic>
              </a:graphicData>
            </a:graphic>
          </wp:inline>
        </w:drawing>
      </w:r>
    </w:p>
    <w:p w:rsidR="009F5580" w:rsidRPr="00C735E1" w:rsidRDefault="00D34F7C" w:rsidP="00D724C2">
      <w:pPr>
        <w:pStyle w:val="Caption"/>
        <w:rPr>
          <w:spacing w:val="-1"/>
        </w:rPr>
      </w:pPr>
      <w:bookmarkStart w:id="113" w:name="_Ref17108196"/>
      <w:bookmarkStart w:id="114" w:name="_Toc17393064"/>
      <w:bookmarkStart w:id="115" w:name="_Toc21455550"/>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2</w:t>
      </w:r>
      <w:r w:rsidR="00184DCB" w:rsidRPr="00C735E1">
        <w:fldChar w:fldCharType="end"/>
      </w:r>
      <w:bookmarkEnd w:id="113"/>
      <w:r w:rsidR="00D724C2">
        <w:t>:</w:t>
      </w:r>
      <w:r w:rsidRPr="00C735E1">
        <w:t xml:space="preserve"> </w:t>
      </w:r>
      <w:r w:rsidR="00A57723" w:rsidRPr="00C735E1">
        <w:t>Block diagram of a t</w:t>
      </w:r>
      <w:r w:rsidRPr="00C735E1">
        <w:t>ypical PLC CPU</w:t>
      </w:r>
      <w:r w:rsidR="00A57723" w:rsidRPr="00C735E1">
        <w:t xml:space="preserve"> architecture</w:t>
      </w:r>
      <w:bookmarkEnd w:id="114"/>
      <w:bookmarkEnd w:id="115"/>
    </w:p>
    <w:p w:rsidR="0043165C" w:rsidRPr="00C735E1" w:rsidRDefault="0043165C" w:rsidP="00564D8C">
      <w:pPr>
        <w:pStyle w:val="BodyText"/>
        <w:ind w:right="114"/>
        <w:rPr>
          <w:spacing w:val="-1"/>
        </w:rPr>
      </w:pPr>
    </w:p>
    <w:p w:rsidR="002C4265" w:rsidRPr="00C735E1" w:rsidRDefault="008914C0" w:rsidP="002C4265">
      <w:pPr>
        <w:pStyle w:val="BodyText"/>
        <w:ind w:right="114"/>
        <w:rPr>
          <w:spacing w:val="-1"/>
        </w:rPr>
      </w:pPr>
      <w:r w:rsidRPr="00C735E1">
        <w:rPr>
          <w:spacing w:val="-1"/>
        </w:rPr>
        <w:t xml:space="preserve">In general, a </w:t>
      </w:r>
      <w:r w:rsidR="00D35DC7" w:rsidRPr="00C735E1">
        <w:rPr>
          <w:spacing w:val="-1"/>
        </w:rPr>
        <w:t>C</w:t>
      </w:r>
      <w:r w:rsidR="002C4265" w:rsidRPr="00C735E1">
        <w:rPr>
          <w:spacing w:val="-1"/>
        </w:rPr>
        <w:t xml:space="preserve">PU </w:t>
      </w:r>
      <w:r w:rsidR="00D35DC7" w:rsidRPr="00C735E1">
        <w:rPr>
          <w:spacing w:val="-1"/>
        </w:rPr>
        <w:t xml:space="preserve">has </w:t>
      </w:r>
      <w:r w:rsidR="009021C8" w:rsidRPr="00C735E1">
        <w:rPr>
          <w:spacing w:val="-1"/>
        </w:rPr>
        <w:t>two operation</w:t>
      </w:r>
      <w:r w:rsidRPr="00C735E1">
        <w:rPr>
          <w:spacing w:val="-1"/>
        </w:rPr>
        <w:t xml:space="preserve">al </w:t>
      </w:r>
      <w:r w:rsidR="009021C8" w:rsidRPr="00C735E1">
        <w:rPr>
          <w:spacing w:val="-1"/>
        </w:rPr>
        <w:t xml:space="preserve">modes: </w:t>
      </w:r>
      <w:r w:rsidR="00CA6982" w:rsidRPr="00C735E1">
        <w:rPr>
          <w:spacing w:val="-1"/>
        </w:rPr>
        <w:t>(</w:t>
      </w:r>
      <w:r w:rsidR="00C76895" w:rsidRPr="00C735E1">
        <w:rPr>
          <w:spacing w:val="-1"/>
        </w:rPr>
        <w:t>1) programming mode</w:t>
      </w:r>
      <w:r w:rsidR="002C4265" w:rsidRPr="00C735E1">
        <w:rPr>
          <w:spacing w:val="-1"/>
        </w:rPr>
        <w:t xml:space="preserve"> </w:t>
      </w:r>
      <w:r w:rsidRPr="00C735E1">
        <w:rPr>
          <w:spacing w:val="-1"/>
        </w:rPr>
        <w:t xml:space="preserve">and </w:t>
      </w:r>
      <w:r w:rsidR="00CA6982" w:rsidRPr="00C735E1">
        <w:rPr>
          <w:spacing w:val="-1"/>
        </w:rPr>
        <w:t>(</w:t>
      </w:r>
      <w:r w:rsidR="002C4265" w:rsidRPr="00C735E1">
        <w:rPr>
          <w:spacing w:val="-1"/>
        </w:rPr>
        <w:t>2) run mode</w:t>
      </w:r>
      <w:r w:rsidR="003F1B36" w:rsidRPr="00C735E1">
        <w:rPr>
          <w:spacing w:val="-1"/>
        </w:rPr>
        <w:t xml:space="preserve"> </w:t>
      </w:r>
      <w:sdt>
        <w:sdtPr>
          <w:rPr>
            <w:spacing w:val="-1"/>
          </w:rPr>
          <w:id w:val="1443335741"/>
          <w:citation/>
        </w:sdtPr>
        <w:sdtEndPr/>
        <w:sdtContent>
          <w:r w:rsidR="00D754DB" w:rsidRPr="00C735E1">
            <w:rPr>
              <w:spacing w:val="-1"/>
            </w:rPr>
            <w:fldChar w:fldCharType="begin"/>
          </w:r>
          <w:r w:rsidR="00944A33" w:rsidRPr="00C735E1">
            <w:rPr>
              <w:rFonts w:eastAsia="바탕"/>
              <w:spacing w:val="-1"/>
            </w:rPr>
            <w:instrText xml:space="preserve">CITATION JPa93 \l 1042 </w:instrText>
          </w:r>
          <w:r w:rsidR="00D754DB" w:rsidRPr="00C735E1">
            <w:rPr>
              <w:spacing w:val="-1"/>
            </w:rPr>
            <w:fldChar w:fldCharType="separate"/>
          </w:r>
          <w:r w:rsidR="00466682" w:rsidRPr="00466682">
            <w:rPr>
              <w:rFonts w:eastAsia="바탕"/>
              <w:noProof/>
              <w:spacing w:val="-1"/>
            </w:rPr>
            <w:t>[80]</w:t>
          </w:r>
          <w:r w:rsidR="00D754DB" w:rsidRPr="00C735E1">
            <w:rPr>
              <w:spacing w:val="-1"/>
            </w:rPr>
            <w:fldChar w:fldCharType="end"/>
          </w:r>
        </w:sdtContent>
      </w:sdt>
      <w:r w:rsidR="002C4265" w:rsidRPr="00C735E1">
        <w:rPr>
          <w:spacing w:val="-1"/>
        </w:rPr>
        <w:t xml:space="preserve">. When set to programming mode, </w:t>
      </w:r>
      <w:r w:rsidR="008C3627" w:rsidRPr="00C735E1">
        <w:rPr>
          <w:spacing w:val="-1"/>
        </w:rPr>
        <w:t xml:space="preserve">CPU downloads </w:t>
      </w:r>
      <w:r w:rsidR="00D4306B" w:rsidRPr="00C735E1">
        <w:rPr>
          <w:spacing w:val="-1"/>
        </w:rPr>
        <w:t xml:space="preserve">the </w:t>
      </w:r>
      <w:r w:rsidR="00DF1CCB" w:rsidRPr="00C735E1">
        <w:rPr>
          <w:spacing w:val="-1"/>
        </w:rPr>
        <w:t>application software</w:t>
      </w:r>
      <w:r w:rsidR="00D4306B" w:rsidRPr="00C735E1">
        <w:rPr>
          <w:spacing w:val="-1"/>
        </w:rPr>
        <w:t xml:space="preserve"> </w:t>
      </w:r>
      <w:r w:rsidR="001D3F85" w:rsidRPr="00C735E1">
        <w:rPr>
          <w:spacing w:val="-1"/>
        </w:rPr>
        <w:t xml:space="preserve">from the PLC engineering tools </w:t>
      </w:r>
      <w:r w:rsidR="00D4306B" w:rsidRPr="00C735E1">
        <w:rPr>
          <w:spacing w:val="-1"/>
        </w:rPr>
        <w:t>to the PLC memory after the user edit</w:t>
      </w:r>
      <w:r w:rsidR="00592C41" w:rsidRPr="00C735E1">
        <w:rPr>
          <w:spacing w:val="-1"/>
        </w:rPr>
        <w:t>s</w:t>
      </w:r>
      <w:r w:rsidR="00D4306B" w:rsidRPr="00C735E1">
        <w:rPr>
          <w:spacing w:val="-1"/>
        </w:rPr>
        <w:t xml:space="preserve"> or update</w:t>
      </w:r>
      <w:r w:rsidR="00592C41" w:rsidRPr="00C735E1">
        <w:rPr>
          <w:spacing w:val="-1"/>
        </w:rPr>
        <w:t>s</w:t>
      </w:r>
      <w:r w:rsidR="00D4306B" w:rsidRPr="00C735E1">
        <w:rPr>
          <w:spacing w:val="-1"/>
        </w:rPr>
        <w:t xml:space="preserve"> </w:t>
      </w:r>
      <w:r w:rsidR="00592C41" w:rsidRPr="00C735E1">
        <w:rPr>
          <w:spacing w:val="-1"/>
        </w:rPr>
        <w:t xml:space="preserve">the </w:t>
      </w:r>
      <w:r w:rsidR="00D4306B" w:rsidRPr="00C735E1">
        <w:rPr>
          <w:spacing w:val="-1"/>
        </w:rPr>
        <w:t>existing program.</w:t>
      </w:r>
      <w:r w:rsidR="002C4265" w:rsidRPr="00C735E1">
        <w:rPr>
          <w:spacing w:val="-1"/>
        </w:rPr>
        <w:t xml:space="preserve"> </w:t>
      </w:r>
      <w:r w:rsidR="002513F2" w:rsidRPr="00C735E1">
        <w:rPr>
          <w:spacing w:val="-1"/>
        </w:rPr>
        <w:t>During this mode</w:t>
      </w:r>
      <w:r w:rsidR="00E429A7" w:rsidRPr="00C735E1">
        <w:rPr>
          <w:spacing w:val="-1"/>
        </w:rPr>
        <w:t xml:space="preserve">, </w:t>
      </w:r>
      <w:r w:rsidR="008F64A1" w:rsidRPr="00C735E1">
        <w:rPr>
          <w:spacing w:val="-1"/>
        </w:rPr>
        <w:t>all outputs from the PLC are forced off regard</w:t>
      </w:r>
      <w:r w:rsidR="00C76895" w:rsidRPr="00C735E1">
        <w:rPr>
          <w:spacing w:val="-1"/>
        </w:rPr>
        <w:t>less of their rung logic status</w:t>
      </w:r>
      <w:r w:rsidR="008F64A1" w:rsidRPr="00C735E1">
        <w:rPr>
          <w:spacing w:val="-1"/>
        </w:rPr>
        <w:t xml:space="preserve"> and the ladder I/O scan sequence is halted.</w:t>
      </w:r>
      <w:r w:rsidR="00E41FAF" w:rsidRPr="00C735E1">
        <w:rPr>
          <w:spacing w:val="-1"/>
        </w:rPr>
        <w:t xml:space="preserve"> </w:t>
      </w:r>
      <w:r w:rsidR="008C3627" w:rsidRPr="00C735E1">
        <w:rPr>
          <w:spacing w:val="-1"/>
        </w:rPr>
        <w:t xml:space="preserve">In the </w:t>
      </w:r>
      <w:r w:rsidR="002C4265" w:rsidRPr="00C735E1">
        <w:rPr>
          <w:spacing w:val="-1"/>
        </w:rPr>
        <w:t>run mode, the CPU</w:t>
      </w:r>
      <w:r w:rsidR="00FD0BCE" w:rsidRPr="00C735E1">
        <w:rPr>
          <w:spacing w:val="-1"/>
        </w:rPr>
        <w:t xml:space="preserve"> executes </w:t>
      </w:r>
      <w:r w:rsidR="0082415B" w:rsidRPr="00C735E1">
        <w:rPr>
          <w:spacing w:val="-1"/>
        </w:rPr>
        <w:t xml:space="preserve">the </w:t>
      </w:r>
      <w:r w:rsidR="00DF1CCB" w:rsidRPr="00C735E1">
        <w:rPr>
          <w:spacing w:val="-1"/>
        </w:rPr>
        <w:t>application software</w:t>
      </w:r>
      <w:r w:rsidR="003B7D84" w:rsidRPr="00C735E1">
        <w:rPr>
          <w:spacing w:val="-1"/>
        </w:rPr>
        <w:t xml:space="preserve"> </w:t>
      </w:r>
      <w:r w:rsidR="008C3627" w:rsidRPr="00C735E1">
        <w:rPr>
          <w:spacing w:val="-1"/>
        </w:rPr>
        <w:t xml:space="preserve">and the </w:t>
      </w:r>
      <w:r w:rsidR="002C4265" w:rsidRPr="00C735E1">
        <w:rPr>
          <w:spacing w:val="-1"/>
        </w:rPr>
        <w:t>PLC only do what they are instructed to do</w:t>
      </w:r>
      <w:r w:rsidR="00DB2E1D" w:rsidRPr="00C735E1">
        <w:rPr>
          <w:spacing w:val="-1"/>
        </w:rPr>
        <w:t xml:space="preserve">, which is specified </w:t>
      </w:r>
      <w:r w:rsidR="008C3627" w:rsidRPr="00C735E1">
        <w:rPr>
          <w:spacing w:val="-1"/>
        </w:rPr>
        <w:t xml:space="preserve">in the </w:t>
      </w:r>
      <w:r w:rsidR="00DF1CCB" w:rsidRPr="00C735E1">
        <w:rPr>
          <w:spacing w:val="-1"/>
        </w:rPr>
        <w:t>application software</w:t>
      </w:r>
      <w:r w:rsidR="002C4265" w:rsidRPr="00C735E1">
        <w:rPr>
          <w:spacing w:val="-1"/>
        </w:rPr>
        <w:t xml:space="preserve">. </w:t>
      </w:r>
      <w:r w:rsidR="00362D04" w:rsidRPr="00C735E1">
        <w:rPr>
          <w:spacing w:val="-1"/>
        </w:rPr>
        <w:lastRenderedPageBreak/>
        <w:t xml:space="preserve">While </w:t>
      </w:r>
      <w:r w:rsidR="003B7D84" w:rsidRPr="00C735E1">
        <w:rPr>
          <w:spacing w:val="-1"/>
        </w:rPr>
        <w:t xml:space="preserve">the </w:t>
      </w:r>
      <w:r w:rsidR="000B710C" w:rsidRPr="00C735E1">
        <w:rPr>
          <w:spacing w:val="-1"/>
        </w:rPr>
        <w:t xml:space="preserve">CPU executes the </w:t>
      </w:r>
      <w:r w:rsidR="00362D04" w:rsidRPr="00C735E1">
        <w:rPr>
          <w:spacing w:val="-1"/>
        </w:rPr>
        <w:t>application software</w:t>
      </w:r>
      <w:r w:rsidR="000B710C" w:rsidRPr="00C735E1">
        <w:rPr>
          <w:spacing w:val="-1"/>
        </w:rPr>
        <w:t>, the i</w:t>
      </w:r>
      <w:r w:rsidR="00C76895" w:rsidRPr="00C735E1">
        <w:rPr>
          <w:spacing w:val="-1"/>
        </w:rPr>
        <w:t>nput devices are monitored</w:t>
      </w:r>
      <w:r w:rsidR="0081778E" w:rsidRPr="00C735E1">
        <w:rPr>
          <w:spacing w:val="-1"/>
        </w:rPr>
        <w:t xml:space="preserve"> </w:t>
      </w:r>
      <w:r w:rsidR="000B710C" w:rsidRPr="00C735E1">
        <w:rPr>
          <w:spacing w:val="-1"/>
        </w:rPr>
        <w:t>and output devices are energized accordingly.</w:t>
      </w:r>
      <w:r w:rsidR="003F1B36" w:rsidRPr="00C735E1">
        <w:rPr>
          <w:spacing w:val="-1"/>
        </w:rPr>
        <w:t xml:space="preserve"> </w:t>
      </w:r>
      <w:r w:rsidR="002C4265" w:rsidRPr="00C735E1">
        <w:rPr>
          <w:spacing w:val="-1"/>
        </w:rPr>
        <w:t xml:space="preserve">The CPU </w:t>
      </w:r>
      <w:r w:rsidR="00362D04" w:rsidRPr="00C735E1">
        <w:rPr>
          <w:spacing w:val="-1"/>
        </w:rPr>
        <w:t>repeats th</w:t>
      </w:r>
      <w:r w:rsidR="00C76895" w:rsidRPr="00C735E1">
        <w:rPr>
          <w:spacing w:val="-1"/>
        </w:rPr>
        <w:t>is process during its execution</w:t>
      </w:r>
      <w:r w:rsidR="008C06FA" w:rsidRPr="00C735E1">
        <w:rPr>
          <w:spacing w:val="-1"/>
        </w:rPr>
        <w:t xml:space="preserve"> </w:t>
      </w:r>
      <w:r w:rsidR="00362D04" w:rsidRPr="00C735E1">
        <w:rPr>
          <w:spacing w:val="-1"/>
        </w:rPr>
        <w:t xml:space="preserve">and </w:t>
      </w:r>
      <w:r w:rsidR="0014713D" w:rsidRPr="00C735E1">
        <w:rPr>
          <w:spacing w:val="-1"/>
        </w:rPr>
        <w:t xml:space="preserve">the time to execute </w:t>
      </w:r>
      <w:r w:rsidR="00362D04" w:rsidRPr="00C735E1">
        <w:rPr>
          <w:spacing w:val="-1"/>
        </w:rPr>
        <w:t xml:space="preserve">one </w:t>
      </w:r>
      <w:r w:rsidR="002C4265" w:rsidRPr="00C735E1">
        <w:rPr>
          <w:spacing w:val="-1"/>
        </w:rPr>
        <w:t xml:space="preserve">cycle of </w:t>
      </w:r>
      <w:r w:rsidR="0014713D" w:rsidRPr="00C735E1">
        <w:rPr>
          <w:spacing w:val="-1"/>
        </w:rPr>
        <w:t xml:space="preserve">this process </w:t>
      </w:r>
      <w:r w:rsidR="002C4265" w:rsidRPr="00C735E1">
        <w:rPr>
          <w:spacing w:val="-1"/>
        </w:rPr>
        <w:t>is cal</w:t>
      </w:r>
      <w:r w:rsidR="0021687B" w:rsidRPr="00C735E1">
        <w:rPr>
          <w:spacing w:val="-1"/>
        </w:rPr>
        <w:t>led the</w:t>
      </w:r>
      <w:r w:rsidR="00D35DC7" w:rsidRPr="00C735E1">
        <w:rPr>
          <w:spacing w:val="-1"/>
        </w:rPr>
        <w:t xml:space="preserve"> scan cycle</w:t>
      </w:r>
      <w:r w:rsidR="0017008E" w:rsidRPr="00C735E1">
        <w:rPr>
          <w:spacing w:val="-1"/>
        </w:rPr>
        <w:t>. The detailed scan cycle of PLC is described in section 2.2.</w:t>
      </w:r>
      <w:r w:rsidR="00FA1028" w:rsidRPr="00C735E1">
        <w:rPr>
          <w:spacing w:val="-1"/>
        </w:rPr>
        <w:t>1</w:t>
      </w:r>
      <w:r w:rsidR="0017008E" w:rsidRPr="00C735E1">
        <w:rPr>
          <w:spacing w:val="-1"/>
        </w:rPr>
        <w:t>.3.</w:t>
      </w:r>
    </w:p>
    <w:p w:rsidR="00745EC2" w:rsidRPr="00C735E1" w:rsidRDefault="00745EC2" w:rsidP="00EE031D">
      <w:pPr>
        <w:pStyle w:val="BodyText"/>
        <w:ind w:right="114"/>
        <w:rPr>
          <w:spacing w:val="-1"/>
        </w:rPr>
      </w:pPr>
    </w:p>
    <w:p w:rsidR="001128B2" w:rsidRPr="00B30282" w:rsidRDefault="001128B2" w:rsidP="00D62D4A">
      <w:pPr>
        <w:pStyle w:val="ListParagraph"/>
        <w:numPr>
          <w:ilvl w:val="3"/>
          <w:numId w:val="34"/>
        </w:numPr>
        <w:spacing w:line="480" w:lineRule="auto"/>
        <w:jc w:val="both"/>
        <w:outlineLvl w:val="3"/>
        <w:rPr>
          <w:i/>
          <w:szCs w:val="24"/>
        </w:rPr>
      </w:pPr>
      <w:bookmarkStart w:id="116" w:name="_Toc21453310"/>
      <w:r>
        <w:rPr>
          <w:i/>
          <w:szCs w:val="24"/>
        </w:rPr>
        <w:t>Memory</w:t>
      </w:r>
      <w:bookmarkEnd w:id="116"/>
    </w:p>
    <w:p w:rsidR="00D3269F" w:rsidRPr="00C735E1" w:rsidRDefault="00554739" w:rsidP="007937F0">
      <w:pPr>
        <w:pStyle w:val="BodyText"/>
        <w:ind w:right="114"/>
        <w:rPr>
          <w:spacing w:val="-1"/>
        </w:rPr>
      </w:pPr>
      <w:r w:rsidRPr="00C735E1">
        <w:rPr>
          <w:spacing w:val="-1"/>
        </w:rPr>
        <w:t xml:space="preserve">To operate the PLC system, the CPU </w:t>
      </w:r>
      <w:r w:rsidR="00E64E23" w:rsidRPr="00C735E1">
        <w:rPr>
          <w:spacing w:val="-1"/>
        </w:rPr>
        <w:t xml:space="preserve">needs </w:t>
      </w:r>
      <w:r w:rsidR="001B5B9A" w:rsidRPr="00C735E1">
        <w:rPr>
          <w:spacing w:val="-1"/>
        </w:rPr>
        <w:t xml:space="preserve">to access the data to be processed and </w:t>
      </w:r>
      <w:r w:rsidR="00A50FD8" w:rsidRPr="00C735E1">
        <w:rPr>
          <w:spacing w:val="-1"/>
        </w:rPr>
        <w:t xml:space="preserve">the </w:t>
      </w:r>
      <w:r w:rsidRPr="00C735E1">
        <w:rPr>
          <w:spacing w:val="-1"/>
        </w:rPr>
        <w:t xml:space="preserve">application software </w:t>
      </w:r>
      <w:r w:rsidR="001B5B9A" w:rsidRPr="00C735E1">
        <w:rPr>
          <w:spacing w:val="-1"/>
        </w:rPr>
        <w:t xml:space="preserve">which informs it how the data is to be processed. </w:t>
      </w:r>
      <w:r w:rsidR="00E608CD" w:rsidRPr="00C735E1">
        <w:rPr>
          <w:spacing w:val="-1"/>
        </w:rPr>
        <w:t xml:space="preserve">The memory </w:t>
      </w:r>
      <w:r w:rsidR="00B3421B" w:rsidRPr="00C735E1">
        <w:rPr>
          <w:spacing w:val="-1"/>
        </w:rPr>
        <w:t xml:space="preserve">provides storage to </w:t>
      </w:r>
      <w:r w:rsidR="00C76895" w:rsidRPr="00C735E1">
        <w:rPr>
          <w:spacing w:val="-1"/>
        </w:rPr>
        <w:t>the program, data</w:t>
      </w:r>
      <w:r w:rsidRPr="00C735E1">
        <w:rPr>
          <w:spacing w:val="-1"/>
        </w:rPr>
        <w:t xml:space="preserve"> and others such as the operating system </w:t>
      </w:r>
      <w:r w:rsidR="00B3421B" w:rsidRPr="00C735E1">
        <w:rPr>
          <w:spacing w:val="-1"/>
        </w:rPr>
        <w:t xml:space="preserve">and </w:t>
      </w:r>
      <w:r w:rsidR="00E608CD" w:rsidRPr="00C735E1">
        <w:rPr>
          <w:spacing w:val="-1"/>
        </w:rPr>
        <w:t xml:space="preserve">the </w:t>
      </w:r>
      <w:r w:rsidR="00B3421B" w:rsidRPr="00C735E1">
        <w:rPr>
          <w:spacing w:val="-1"/>
        </w:rPr>
        <w:t>firmware of the processor and mod</w:t>
      </w:r>
      <w:r w:rsidRPr="00C735E1">
        <w:rPr>
          <w:spacing w:val="-1"/>
        </w:rPr>
        <w:t xml:space="preserve">ules, </w:t>
      </w:r>
      <w:r w:rsidR="00E608CD" w:rsidRPr="00C735E1">
        <w:rPr>
          <w:spacing w:val="-1"/>
        </w:rPr>
        <w:t xml:space="preserve">each piece of which is stored in a unique </w:t>
      </w:r>
      <w:r w:rsidR="00FA3166" w:rsidRPr="00C735E1">
        <w:rPr>
          <w:spacing w:val="-1"/>
        </w:rPr>
        <w:t xml:space="preserve">memory </w:t>
      </w:r>
      <w:r w:rsidR="00E608CD" w:rsidRPr="00C735E1">
        <w:rPr>
          <w:spacing w:val="-1"/>
        </w:rPr>
        <w:t>address.</w:t>
      </w:r>
      <w:r w:rsidR="00E32392" w:rsidRPr="00C735E1">
        <w:rPr>
          <w:spacing w:val="-1"/>
        </w:rPr>
        <w:t xml:space="preserve"> </w:t>
      </w:r>
      <w:r w:rsidR="00C94F00" w:rsidRPr="00C735E1">
        <w:rPr>
          <w:spacing w:val="-1"/>
        </w:rPr>
        <w:t>The use of memory is described with a memory map which shows what addresses correspond to which devices</w:t>
      </w:r>
      <w:r w:rsidR="006B72C0" w:rsidRPr="00C735E1">
        <w:rPr>
          <w:spacing w:val="-1"/>
        </w:rPr>
        <w:t xml:space="preserve"> or data </w:t>
      </w:r>
      <w:r w:rsidR="00C94F00" w:rsidRPr="00C735E1">
        <w:rPr>
          <w:spacing w:val="-1"/>
        </w:rPr>
        <w:t>and how the memory is being used</w:t>
      </w:r>
      <w:r w:rsidR="00696F26" w:rsidRPr="00C735E1">
        <w:rPr>
          <w:spacing w:val="-1"/>
        </w:rPr>
        <w:t xml:space="preserve">. For example, which parts of memory </w:t>
      </w:r>
      <w:r w:rsidR="00364A5D" w:rsidRPr="00C735E1">
        <w:rPr>
          <w:spacing w:val="-1"/>
        </w:rPr>
        <w:t xml:space="preserve">are </w:t>
      </w:r>
      <w:r w:rsidR="00696F26" w:rsidRPr="00C735E1">
        <w:rPr>
          <w:spacing w:val="-1"/>
        </w:rPr>
        <w:t xml:space="preserve">used for the operating system, which parts </w:t>
      </w:r>
      <w:r w:rsidR="00364A5D" w:rsidRPr="00C735E1">
        <w:rPr>
          <w:spacing w:val="-1"/>
        </w:rPr>
        <w:t xml:space="preserve">are </w:t>
      </w:r>
      <w:r w:rsidR="00696F26" w:rsidRPr="00C735E1">
        <w:rPr>
          <w:spacing w:val="-1"/>
        </w:rPr>
        <w:t xml:space="preserve">used to store a program, or which parts </w:t>
      </w:r>
      <w:r w:rsidR="00364A5D" w:rsidRPr="00C735E1">
        <w:rPr>
          <w:spacing w:val="-1"/>
        </w:rPr>
        <w:t xml:space="preserve">are </w:t>
      </w:r>
      <w:r w:rsidR="00696F26" w:rsidRPr="00C735E1">
        <w:rPr>
          <w:spacing w:val="-1"/>
        </w:rPr>
        <w:t xml:space="preserve">used </w:t>
      </w:r>
      <w:r w:rsidR="000B0026" w:rsidRPr="00C735E1">
        <w:rPr>
          <w:spacing w:val="-1"/>
        </w:rPr>
        <w:t xml:space="preserve">to store the data for a program is defined </w:t>
      </w:r>
      <w:r w:rsidR="00D7148F" w:rsidRPr="00C735E1">
        <w:rPr>
          <w:spacing w:val="-1"/>
        </w:rPr>
        <w:t xml:space="preserve">in the </w:t>
      </w:r>
      <w:r w:rsidR="000B0026" w:rsidRPr="00C735E1">
        <w:rPr>
          <w:spacing w:val="-1"/>
        </w:rPr>
        <w:t>memory map.</w:t>
      </w:r>
      <w:r w:rsidR="00697640" w:rsidRPr="00C735E1">
        <w:rPr>
          <w:spacing w:val="-1"/>
        </w:rPr>
        <w:t xml:space="preserve"> A memory map is often represented </w:t>
      </w:r>
      <w:r w:rsidR="008F61FE" w:rsidRPr="00C735E1">
        <w:rPr>
          <w:spacing w:val="-1"/>
        </w:rPr>
        <w:t xml:space="preserve">as </w:t>
      </w:r>
      <w:r w:rsidR="00697640" w:rsidRPr="00C735E1">
        <w:rPr>
          <w:spacing w:val="-1"/>
        </w:rPr>
        <w:t>a vertical column</w:t>
      </w:r>
      <w:r w:rsidR="00DE350C" w:rsidRPr="00C735E1">
        <w:rPr>
          <w:spacing w:val="-1"/>
        </w:rPr>
        <w:t xml:space="preserve"> </w:t>
      </w:r>
      <w:r w:rsidR="00697640" w:rsidRPr="00C735E1">
        <w:rPr>
          <w:spacing w:val="-1"/>
        </w:rPr>
        <w:t xml:space="preserve">where the rows correspond to the memory locations. </w:t>
      </w:r>
      <w:r w:rsidR="002D1D93" w:rsidRPr="00C735E1">
        <w:rPr>
          <w:spacing w:val="-1"/>
        </w:rPr>
        <w:t xml:space="preserve">A typical memory utilization map for PLC is depicted in </w:t>
      </w:r>
      <w:r w:rsidR="007937F0" w:rsidRPr="00C735E1">
        <w:rPr>
          <w:spacing w:val="-1"/>
        </w:rPr>
        <w:fldChar w:fldCharType="begin"/>
      </w:r>
      <w:r w:rsidR="007937F0" w:rsidRPr="00C735E1">
        <w:rPr>
          <w:spacing w:val="-1"/>
        </w:rPr>
        <w:instrText xml:space="preserve"> REF _Ref17108929 \h </w:instrText>
      </w:r>
      <w:r w:rsidR="007937F0" w:rsidRPr="00C735E1">
        <w:rPr>
          <w:spacing w:val="-1"/>
        </w:rPr>
      </w:r>
      <w:r w:rsidR="007937F0" w:rsidRPr="00C735E1">
        <w:rPr>
          <w:spacing w:val="-1"/>
        </w:rPr>
        <w:fldChar w:fldCharType="separate"/>
      </w:r>
      <w:r w:rsidR="00466682" w:rsidRPr="00C735E1">
        <w:t xml:space="preserve">Figure </w:t>
      </w:r>
      <w:r w:rsidR="00466682">
        <w:rPr>
          <w:noProof/>
        </w:rPr>
        <w:t>2</w:t>
      </w:r>
      <w:r w:rsidR="00466682" w:rsidRPr="00C735E1">
        <w:t>.</w:t>
      </w:r>
      <w:r w:rsidR="00466682">
        <w:rPr>
          <w:noProof/>
        </w:rPr>
        <w:t>3</w:t>
      </w:r>
      <w:r w:rsidR="007937F0" w:rsidRPr="00C735E1">
        <w:rPr>
          <w:spacing w:val="-1"/>
        </w:rPr>
        <w:fldChar w:fldCharType="end"/>
      </w:r>
      <w:r w:rsidR="007937F0" w:rsidRPr="00C735E1">
        <w:rPr>
          <w:spacing w:val="-1"/>
        </w:rPr>
        <w:t xml:space="preserve">. </w:t>
      </w:r>
    </w:p>
    <w:p w:rsidR="00FD63AE" w:rsidRPr="00C735E1" w:rsidRDefault="00FD63AE" w:rsidP="00FD63AE">
      <w:pPr>
        <w:pStyle w:val="BodyText"/>
        <w:ind w:right="114"/>
        <w:rPr>
          <w:spacing w:val="-1"/>
        </w:rPr>
      </w:pPr>
      <w:r w:rsidRPr="00C735E1">
        <w:rPr>
          <w:spacing w:val="-1"/>
        </w:rPr>
        <w:t>As shown in</w:t>
      </w:r>
      <w:r w:rsidR="004637C5" w:rsidRPr="00C735E1">
        <w:rPr>
          <w:spacing w:val="-1"/>
        </w:rPr>
        <w:t xml:space="preserve"> </w:t>
      </w:r>
      <w:r w:rsidR="004637C5" w:rsidRPr="00C735E1">
        <w:rPr>
          <w:spacing w:val="-1"/>
        </w:rPr>
        <w:fldChar w:fldCharType="begin"/>
      </w:r>
      <w:r w:rsidR="004637C5" w:rsidRPr="00C735E1">
        <w:rPr>
          <w:spacing w:val="-1"/>
        </w:rPr>
        <w:instrText xml:space="preserve"> REF _Ref17108929 \h </w:instrText>
      </w:r>
      <w:r w:rsidR="004637C5" w:rsidRPr="00C735E1">
        <w:rPr>
          <w:spacing w:val="-1"/>
        </w:rPr>
      </w:r>
      <w:r w:rsidR="004637C5" w:rsidRPr="00C735E1">
        <w:rPr>
          <w:spacing w:val="-1"/>
        </w:rPr>
        <w:fldChar w:fldCharType="separate"/>
      </w:r>
      <w:r w:rsidR="00466682" w:rsidRPr="00C735E1">
        <w:t xml:space="preserve">Figure </w:t>
      </w:r>
      <w:r w:rsidR="00466682">
        <w:rPr>
          <w:noProof/>
        </w:rPr>
        <w:t>2</w:t>
      </w:r>
      <w:r w:rsidR="00466682" w:rsidRPr="00C735E1">
        <w:t>.</w:t>
      </w:r>
      <w:r w:rsidR="00466682">
        <w:rPr>
          <w:noProof/>
        </w:rPr>
        <w:t>3</w:t>
      </w:r>
      <w:r w:rsidR="004637C5" w:rsidRPr="00C735E1">
        <w:rPr>
          <w:spacing w:val="-1"/>
        </w:rPr>
        <w:fldChar w:fldCharType="end"/>
      </w:r>
      <w:r w:rsidRPr="00C735E1">
        <w:rPr>
          <w:spacing w:val="-1"/>
        </w:rPr>
        <w:t>, the size of the stored data, or the number of bits that can be stored in a memory location, is fixed (e.g.</w:t>
      </w:r>
      <w:r w:rsidR="00A4591C" w:rsidRPr="00C735E1">
        <w:rPr>
          <w:spacing w:val="-1"/>
        </w:rPr>
        <w:t>,</w:t>
      </w:r>
      <w:r w:rsidRPr="00C735E1">
        <w:rPr>
          <w:spacing w:val="-1"/>
        </w:rPr>
        <w:t xml:space="preserve"> 8-bit, 16-bit, 32-bit long). The numbers along the left side of the memory map represent the addresses corresponding to each memory resource. The full address range is referred to as the </w:t>
      </w:r>
      <w:r w:rsidR="006D39EB" w:rsidRPr="00C735E1">
        <w:rPr>
          <w:spacing w:val="-1"/>
        </w:rPr>
        <w:t xml:space="preserve">memory space of the </w:t>
      </w:r>
      <w:r w:rsidR="00C76895" w:rsidRPr="00C735E1">
        <w:rPr>
          <w:spacing w:val="-1"/>
        </w:rPr>
        <w:t>processor</w:t>
      </w:r>
      <w:r w:rsidR="00626050" w:rsidRPr="00C735E1">
        <w:rPr>
          <w:spacing w:val="-1"/>
        </w:rPr>
        <w:t xml:space="preserve"> </w:t>
      </w:r>
      <w:r w:rsidRPr="00C735E1">
        <w:rPr>
          <w:spacing w:val="-1"/>
        </w:rPr>
        <w:t xml:space="preserve">and its size is represented by the number of memory locations in the full range. For example, the memory space of the processor represented by the memory map in </w:t>
      </w:r>
      <w:r w:rsidR="00480190" w:rsidRPr="00C735E1">
        <w:rPr>
          <w:spacing w:val="-1"/>
        </w:rPr>
        <w:fldChar w:fldCharType="begin"/>
      </w:r>
      <w:r w:rsidR="00480190" w:rsidRPr="00C735E1">
        <w:rPr>
          <w:spacing w:val="-1"/>
        </w:rPr>
        <w:instrText xml:space="preserve"> REF _Ref17108929 \h </w:instrText>
      </w:r>
      <w:r w:rsidR="00480190" w:rsidRPr="00C735E1">
        <w:rPr>
          <w:spacing w:val="-1"/>
        </w:rPr>
      </w:r>
      <w:r w:rsidR="00480190" w:rsidRPr="00C735E1">
        <w:rPr>
          <w:spacing w:val="-1"/>
        </w:rPr>
        <w:fldChar w:fldCharType="separate"/>
      </w:r>
      <w:r w:rsidR="00466682" w:rsidRPr="00C735E1">
        <w:t xml:space="preserve">Figure </w:t>
      </w:r>
      <w:r w:rsidR="00466682">
        <w:rPr>
          <w:noProof/>
        </w:rPr>
        <w:t>2</w:t>
      </w:r>
      <w:r w:rsidR="00466682" w:rsidRPr="00C735E1">
        <w:t>.</w:t>
      </w:r>
      <w:r w:rsidR="00466682">
        <w:rPr>
          <w:noProof/>
        </w:rPr>
        <w:t>3</w:t>
      </w:r>
      <w:r w:rsidR="00480190" w:rsidRPr="00C735E1">
        <w:rPr>
          <w:spacing w:val="-1"/>
        </w:rPr>
        <w:fldChar w:fldCharType="end"/>
      </w:r>
      <w:r w:rsidR="00480190" w:rsidRPr="00C735E1">
        <w:rPr>
          <w:spacing w:val="-1"/>
        </w:rPr>
        <w:t xml:space="preserve"> </w:t>
      </w:r>
      <w:r w:rsidRPr="00C735E1">
        <w:rPr>
          <w:spacing w:val="-1"/>
        </w:rPr>
        <w:t>is equal to 16Mbytes (0x000000 ~ 0xFFFFFF).</w:t>
      </w:r>
    </w:p>
    <w:p w:rsidR="00FD63AE" w:rsidRPr="00C735E1" w:rsidRDefault="00FD63AE" w:rsidP="00D3269F">
      <w:pPr>
        <w:pStyle w:val="BodyText"/>
        <w:ind w:right="114" w:firstLine="0"/>
        <w:rPr>
          <w:spacing w:val="-1"/>
        </w:rPr>
        <w:sectPr w:rsidR="00FD63AE" w:rsidRPr="00C735E1" w:rsidSect="003F0FC6">
          <w:footerReference w:type="default" r:id="rId18"/>
          <w:pgSz w:w="12240" w:h="15840"/>
          <w:pgMar w:top="1440" w:right="1440" w:bottom="1440" w:left="1440" w:header="0" w:footer="1080" w:gutter="0"/>
          <w:pgNumType w:start="1"/>
          <w:cols w:space="720"/>
          <w:docGrid w:linePitch="326"/>
        </w:sectPr>
      </w:pPr>
    </w:p>
    <w:p w:rsidR="00BE1C38" w:rsidRPr="00C735E1" w:rsidRDefault="00735DA0" w:rsidP="00BE1C38">
      <w:pPr>
        <w:pStyle w:val="BodyText"/>
        <w:keepNext/>
        <w:ind w:right="114" w:firstLine="0"/>
      </w:pPr>
      <w:r w:rsidRPr="00C735E1">
        <w:rPr>
          <w:noProof/>
          <w:spacing w:val="-1"/>
        </w:rPr>
        <w:lastRenderedPageBreak/>
        <mc:AlternateContent>
          <mc:Choice Requires="wps">
            <w:drawing>
              <wp:anchor distT="0" distB="0" distL="114300" distR="114300" simplePos="0" relativeHeight="251659264" behindDoc="0" locked="0" layoutInCell="1" allowOverlap="1" wp14:anchorId="09C39A66" wp14:editId="3006FFEA">
                <wp:simplePos x="0" y="0"/>
                <wp:positionH relativeFrom="column">
                  <wp:posOffset>-542925</wp:posOffset>
                </wp:positionH>
                <wp:positionV relativeFrom="paragraph">
                  <wp:posOffset>2788285</wp:posOffset>
                </wp:positionV>
                <wp:extent cx="445625" cy="370390"/>
                <wp:effectExtent l="0" t="635" r="0" b="0"/>
                <wp:wrapNone/>
                <wp:docPr id="14" name="Text Box 14"/>
                <wp:cNvGraphicFramePr/>
                <a:graphic xmlns:a="http://schemas.openxmlformats.org/drawingml/2006/main">
                  <a:graphicData uri="http://schemas.microsoft.com/office/word/2010/wordprocessingShape">
                    <wps:wsp>
                      <wps:cNvSpPr txBox="1"/>
                      <wps:spPr>
                        <a:xfrm rot="5400000">
                          <a:off x="0" y="0"/>
                          <a:ext cx="445625" cy="370390"/>
                        </a:xfrm>
                        <a:prstGeom prst="rect">
                          <a:avLst/>
                        </a:prstGeom>
                        <a:solidFill>
                          <a:schemeClr val="lt1"/>
                        </a:solidFill>
                        <a:ln w="6350">
                          <a:noFill/>
                        </a:ln>
                      </wps:spPr>
                      <wps:txbx>
                        <w:txbxContent>
                          <w:sdt>
                            <w:sdtPr>
                              <w:id w:val="-1186514775"/>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w:t>
                                </w:r>
                                <w:r w:rsidRPr="00055C9D">
                                  <w:rPr>
                                    <w:noProof/>
                                    <w:color w:val="808080" w:themeColor="background1" w:themeShade="80"/>
                                  </w:rPr>
                                  <w:fldChar w:fldCharType="end"/>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C39A66" id="_x0000_t202" coordsize="21600,21600" o:spt="202" path="m,l,21600r21600,l21600,xe">
                <v:stroke joinstyle="miter"/>
                <v:path gradientshapeok="t" o:connecttype="rect"/>
              </v:shapetype>
              <v:shape id="Text Box 14" o:spid="_x0000_s1026" type="#_x0000_t202" style="position:absolute;left:0;text-align:left;margin-left:-42.75pt;margin-top:219.55pt;width:35.1pt;height:29.15pt;rotation:9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" fillcolor="white [3201]" stroked="f" strokeweight=".5pt">
                <v:textbox>
                  <w:txbxContent>
                    <w:sdt>
                      <w:sdtPr>
                        <w:id w:val="-1186514775"/>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w:t>
                          </w:r>
                          <w:r w:rsidRPr="00055C9D">
                            <w:rPr>
                              <w:noProof/>
                              <w:color w:val="808080" w:themeColor="background1" w:themeShade="80"/>
                            </w:rPr>
                            <w:fldChar w:fldCharType="end"/>
                          </w:r>
                        </w:p>
                      </w:sdtContent>
                    </w:sdt>
                  </w:txbxContent>
                </v:textbox>
              </v:shape>
            </w:pict>
          </mc:Fallback>
        </mc:AlternateContent>
      </w:r>
      <w:r w:rsidRPr="00C735E1">
        <w:rPr>
          <w:noProof/>
          <w:spacing w:val="-1"/>
        </w:rPr>
        <w:drawing>
          <wp:inline distT="0" distB="0" distL="0" distR="0" wp14:anchorId="17948B14" wp14:editId="38A8344A">
            <wp:extent cx="8229600" cy="4843145"/>
            <wp:effectExtent l="0" t="0" r="0" b="0"/>
            <wp:docPr id="329"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8"/>
                    <pic:cNvPicPr>
                      <a:picLocks noChangeAspect="1"/>
                    </pic:cNvPicPr>
                  </pic:nvPicPr>
                  <pic:blipFill>
                    <a:blip r:embed="rId19"/>
                    <a:stretch>
                      <a:fillRect/>
                    </a:stretch>
                  </pic:blipFill>
                  <pic:spPr>
                    <a:xfrm>
                      <a:off x="0" y="0"/>
                      <a:ext cx="8229600" cy="4843145"/>
                    </a:xfrm>
                    <a:prstGeom prst="rect">
                      <a:avLst/>
                    </a:prstGeom>
                  </pic:spPr>
                </pic:pic>
              </a:graphicData>
            </a:graphic>
          </wp:inline>
        </w:drawing>
      </w:r>
    </w:p>
    <w:p w:rsidR="00735DA0" w:rsidRPr="00C735E1" w:rsidRDefault="00BE1C38" w:rsidP="00D724C2">
      <w:pPr>
        <w:pStyle w:val="Caption"/>
        <w:rPr>
          <w:spacing w:val="-1"/>
        </w:rPr>
      </w:pPr>
      <w:bookmarkStart w:id="117" w:name="_Ref17108929"/>
      <w:bookmarkStart w:id="118" w:name="_Toc17393065"/>
      <w:bookmarkStart w:id="119" w:name="_Toc21455551"/>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3</w:t>
      </w:r>
      <w:r w:rsidR="00184DCB" w:rsidRPr="00C735E1">
        <w:fldChar w:fldCharType="end"/>
      </w:r>
      <w:bookmarkEnd w:id="117"/>
      <w:r w:rsidR="00D724C2">
        <w:t>:</w:t>
      </w:r>
      <w:r w:rsidRPr="00C735E1">
        <w:t xml:space="preserve"> </w:t>
      </w:r>
      <w:r w:rsidR="008565EA">
        <w:t>M</w:t>
      </w:r>
      <w:r w:rsidR="008565EA" w:rsidRPr="00C735E1">
        <w:t xml:space="preserve">emory map </w:t>
      </w:r>
      <w:r w:rsidR="008565EA">
        <w:t>of a t</w:t>
      </w:r>
      <w:r w:rsidRPr="00C735E1">
        <w:t>ypical PLC and its connection to I/O modules</w:t>
      </w:r>
      <w:bookmarkEnd w:id="118"/>
      <w:bookmarkEnd w:id="119"/>
    </w:p>
    <w:p w:rsidR="00BE1C38" w:rsidRPr="00C735E1" w:rsidRDefault="00BE1C38" w:rsidP="00D3269F">
      <w:pPr>
        <w:pStyle w:val="BodyText"/>
        <w:ind w:right="114" w:firstLine="0"/>
        <w:rPr>
          <w:spacing w:val="-1"/>
        </w:rPr>
      </w:pPr>
    </w:p>
    <w:p w:rsidR="00735DA0" w:rsidRPr="00C735E1" w:rsidRDefault="00735DA0" w:rsidP="00D3269F">
      <w:pPr>
        <w:pStyle w:val="BodyText"/>
        <w:ind w:right="114" w:firstLine="0"/>
        <w:rPr>
          <w:spacing w:val="-1"/>
        </w:rPr>
      </w:pPr>
      <w:r w:rsidRPr="00C735E1">
        <w:rPr>
          <w:noProof/>
          <w:spacing w:val="-1"/>
        </w:rPr>
        <mc:AlternateContent>
          <mc:Choice Requires="wps">
            <w:drawing>
              <wp:anchor distT="0" distB="0" distL="114300" distR="114300" simplePos="0" relativeHeight="251660288" behindDoc="0" locked="0" layoutInCell="1" allowOverlap="1" wp14:anchorId="27EAD34D" wp14:editId="76B8F155">
                <wp:simplePos x="0" y="0"/>
                <wp:positionH relativeFrom="column">
                  <wp:posOffset>3825433</wp:posOffset>
                </wp:positionH>
                <wp:positionV relativeFrom="paragraph">
                  <wp:posOffset>487865</wp:posOffset>
                </wp:positionV>
                <wp:extent cx="613458" cy="451413"/>
                <wp:effectExtent l="0" t="0" r="15240" b="25400"/>
                <wp:wrapNone/>
                <wp:docPr id="15" name="Rectangle 15"/>
                <wp:cNvGraphicFramePr/>
                <a:graphic xmlns:a="http://schemas.openxmlformats.org/drawingml/2006/main">
                  <a:graphicData uri="http://schemas.microsoft.com/office/word/2010/wordprocessingShape">
                    <wps:wsp>
                      <wps:cNvSpPr/>
                      <wps:spPr>
                        <a:xfrm>
                          <a:off x="0" y="0"/>
                          <a:ext cx="613458" cy="4514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74166" id="Rectangle 15" o:spid="_x0000_s1026" style="position:absolute;margin-left:301.2pt;margin-top:38.4pt;width:48.3pt;height:35.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" fillcolor="white [3212]" strokecolor="white [3212]" strokeweight="2pt"/>
            </w:pict>
          </mc:Fallback>
        </mc:AlternateContent>
      </w:r>
    </w:p>
    <w:p w:rsidR="00735DA0" w:rsidRPr="00C735E1" w:rsidRDefault="00735DA0" w:rsidP="00D3269F">
      <w:pPr>
        <w:pStyle w:val="BodyText"/>
        <w:ind w:right="114" w:firstLine="0"/>
        <w:rPr>
          <w:spacing w:val="-1"/>
        </w:rPr>
        <w:sectPr w:rsidR="00735DA0" w:rsidRPr="00C735E1" w:rsidSect="00735DA0">
          <w:pgSz w:w="15840" w:h="12240" w:orient="landscape"/>
          <w:pgMar w:top="1440" w:right="1440" w:bottom="1440" w:left="1440" w:header="0" w:footer="1080" w:gutter="0"/>
          <w:cols w:space="720"/>
          <w:docGrid w:linePitch="326"/>
        </w:sectPr>
      </w:pPr>
    </w:p>
    <w:p w:rsidR="00D626A6" w:rsidRPr="00C735E1" w:rsidRDefault="007A60D3" w:rsidP="00E75C67">
      <w:pPr>
        <w:pStyle w:val="BodyText"/>
        <w:ind w:right="114"/>
        <w:rPr>
          <w:spacing w:val="-1"/>
        </w:rPr>
      </w:pPr>
      <w:r w:rsidRPr="00C735E1">
        <w:rPr>
          <w:spacing w:val="-1"/>
        </w:rPr>
        <w:lastRenderedPageBreak/>
        <w:t>T</w:t>
      </w:r>
      <w:r w:rsidR="005229C9" w:rsidRPr="00C735E1">
        <w:rPr>
          <w:spacing w:val="-1"/>
        </w:rPr>
        <w:t xml:space="preserve">he memory space can be divided into two categories: </w:t>
      </w:r>
      <w:r w:rsidR="00CA6982" w:rsidRPr="00C735E1">
        <w:rPr>
          <w:spacing w:val="-1"/>
        </w:rPr>
        <w:t>(</w:t>
      </w:r>
      <w:r w:rsidR="005229C9" w:rsidRPr="00C735E1">
        <w:rPr>
          <w:spacing w:val="-1"/>
        </w:rPr>
        <w:t xml:space="preserve">1) the program </w:t>
      </w:r>
      <w:r w:rsidR="00850B0C" w:rsidRPr="00C735E1">
        <w:rPr>
          <w:spacing w:val="-1"/>
        </w:rPr>
        <w:t>memory</w:t>
      </w:r>
      <w:r w:rsidR="00D25720" w:rsidRPr="00C735E1">
        <w:rPr>
          <w:spacing w:val="-1"/>
        </w:rPr>
        <w:t xml:space="preserve"> </w:t>
      </w:r>
      <w:r w:rsidR="005229C9" w:rsidRPr="00C735E1">
        <w:rPr>
          <w:spacing w:val="-1"/>
        </w:rPr>
        <w:t xml:space="preserve">and </w:t>
      </w:r>
      <w:r w:rsidR="00CA6982" w:rsidRPr="00C735E1">
        <w:rPr>
          <w:spacing w:val="-1"/>
        </w:rPr>
        <w:t>(</w:t>
      </w:r>
      <w:r w:rsidR="005229C9" w:rsidRPr="00C735E1">
        <w:rPr>
          <w:spacing w:val="-1"/>
        </w:rPr>
        <w:t xml:space="preserve">2) the data </w:t>
      </w:r>
      <w:r w:rsidR="004067CA" w:rsidRPr="00C735E1">
        <w:rPr>
          <w:spacing w:val="-1"/>
        </w:rPr>
        <w:t>memory</w:t>
      </w:r>
      <w:r w:rsidR="005229C9" w:rsidRPr="00C735E1">
        <w:rPr>
          <w:spacing w:val="-1"/>
        </w:rPr>
        <w:t>.</w:t>
      </w:r>
      <w:r w:rsidR="0054059C" w:rsidRPr="00C735E1">
        <w:rPr>
          <w:spacing w:val="-1"/>
        </w:rPr>
        <w:t xml:space="preserve"> </w:t>
      </w:r>
      <w:r w:rsidR="004067CA" w:rsidRPr="00C735E1">
        <w:rPr>
          <w:spacing w:val="-1"/>
        </w:rPr>
        <w:t xml:space="preserve">The </w:t>
      </w:r>
      <w:r w:rsidR="00514501" w:rsidRPr="00C735E1">
        <w:rPr>
          <w:spacing w:val="-1"/>
        </w:rPr>
        <w:t xml:space="preserve">program memory </w:t>
      </w:r>
      <w:r w:rsidR="004067CA" w:rsidRPr="00C735E1">
        <w:rPr>
          <w:spacing w:val="-1"/>
        </w:rPr>
        <w:t xml:space="preserve">is where the </w:t>
      </w:r>
      <w:r w:rsidR="00514501" w:rsidRPr="00C735E1">
        <w:rPr>
          <w:spacing w:val="-1"/>
        </w:rPr>
        <w:t xml:space="preserve">application program </w:t>
      </w:r>
      <w:r w:rsidR="004067CA" w:rsidRPr="00C735E1">
        <w:rPr>
          <w:spacing w:val="-1"/>
        </w:rPr>
        <w:t xml:space="preserve">is </w:t>
      </w:r>
      <w:r w:rsidR="00514501" w:rsidRPr="00C735E1">
        <w:rPr>
          <w:spacing w:val="-1"/>
        </w:rPr>
        <w:t xml:space="preserve">downloaded </w:t>
      </w:r>
      <w:r w:rsidR="004067CA" w:rsidRPr="00C735E1">
        <w:rPr>
          <w:spacing w:val="-1"/>
        </w:rPr>
        <w:t>and stored. It contains the logic that controls the machine operation</w:t>
      </w:r>
      <w:r w:rsidR="00EF1A80" w:rsidRPr="00C735E1">
        <w:rPr>
          <w:spacing w:val="-1"/>
        </w:rPr>
        <w:t xml:space="preserve">. </w:t>
      </w:r>
      <w:r w:rsidR="003B02E3" w:rsidRPr="00C735E1">
        <w:rPr>
          <w:spacing w:val="-1"/>
        </w:rPr>
        <w:t xml:space="preserve">The data memory stores the information needed to carry out the </w:t>
      </w:r>
      <w:r w:rsidR="00EF1A80" w:rsidRPr="00C735E1">
        <w:rPr>
          <w:spacing w:val="-1"/>
        </w:rPr>
        <w:t xml:space="preserve">program </w:t>
      </w:r>
      <w:r w:rsidR="003B02E3" w:rsidRPr="00C735E1">
        <w:rPr>
          <w:spacing w:val="-1"/>
        </w:rPr>
        <w:t xml:space="preserve">such as the states of input and output </w:t>
      </w:r>
      <w:r w:rsidR="005559CC" w:rsidRPr="00C735E1">
        <w:rPr>
          <w:spacing w:val="-1"/>
        </w:rPr>
        <w:t>variables</w:t>
      </w:r>
      <w:r w:rsidR="003B02E3" w:rsidRPr="00C735E1">
        <w:rPr>
          <w:spacing w:val="-1"/>
        </w:rPr>
        <w:t>, timer and counter values.</w:t>
      </w:r>
      <w:r w:rsidR="00100EF6" w:rsidRPr="00C735E1">
        <w:rPr>
          <w:spacing w:val="-1"/>
        </w:rPr>
        <w:t xml:space="preserve"> The data is stored in </w:t>
      </w:r>
      <w:r w:rsidR="00801A08" w:rsidRPr="00C735E1">
        <w:rPr>
          <w:spacing w:val="-1"/>
        </w:rPr>
        <w:t xml:space="preserve">a </w:t>
      </w:r>
      <w:r w:rsidR="00100EF6" w:rsidRPr="00C735E1">
        <w:rPr>
          <w:spacing w:val="-1"/>
        </w:rPr>
        <w:t>group of bits which are stored in unique bytes or word locations.</w:t>
      </w:r>
      <w:r w:rsidR="00D22D07" w:rsidRPr="00C735E1">
        <w:rPr>
          <w:spacing w:val="-1"/>
        </w:rPr>
        <w:t xml:space="preserve"> </w:t>
      </w:r>
      <w:r w:rsidR="002B4487" w:rsidRPr="00C735E1">
        <w:rPr>
          <w:spacing w:val="-1"/>
        </w:rPr>
        <w:fldChar w:fldCharType="begin"/>
      </w:r>
      <w:r w:rsidR="002B4487" w:rsidRPr="00C735E1">
        <w:rPr>
          <w:spacing w:val="-1"/>
        </w:rPr>
        <w:instrText xml:space="preserve"> REF _Ref17108929 \h </w:instrText>
      </w:r>
      <w:r w:rsidR="002B4487" w:rsidRPr="00C735E1">
        <w:rPr>
          <w:spacing w:val="-1"/>
        </w:rPr>
      </w:r>
      <w:r w:rsidR="002B4487" w:rsidRPr="00C735E1">
        <w:rPr>
          <w:spacing w:val="-1"/>
        </w:rPr>
        <w:fldChar w:fldCharType="separate"/>
      </w:r>
      <w:r w:rsidR="00466682" w:rsidRPr="00C735E1">
        <w:t xml:space="preserve">Figure </w:t>
      </w:r>
      <w:r w:rsidR="00466682">
        <w:rPr>
          <w:noProof/>
        </w:rPr>
        <w:t>2</w:t>
      </w:r>
      <w:r w:rsidR="00466682" w:rsidRPr="00C735E1">
        <w:t>.</w:t>
      </w:r>
      <w:r w:rsidR="00466682">
        <w:rPr>
          <w:noProof/>
        </w:rPr>
        <w:t>3</w:t>
      </w:r>
      <w:r w:rsidR="002B4487" w:rsidRPr="00C735E1">
        <w:rPr>
          <w:spacing w:val="-1"/>
        </w:rPr>
        <w:fldChar w:fldCharType="end"/>
      </w:r>
      <w:r w:rsidR="002B4487" w:rsidRPr="00C735E1">
        <w:rPr>
          <w:spacing w:val="-1"/>
        </w:rPr>
        <w:t xml:space="preserve"> </w:t>
      </w:r>
      <w:r w:rsidR="007F106B" w:rsidRPr="00C735E1">
        <w:rPr>
          <w:spacing w:val="-1"/>
        </w:rPr>
        <w:t xml:space="preserve">shows a typical connection of a switch device to the input image in </w:t>
      </w:r>
      <w:r w:rsidR="002B4487" w:rsidRPr="00C735E1">
        <w:rPr>
          <w:spacing w:val="-1"/>
        </w:rPr>
        <w:t xml:space="preserve">the </w:t>
      </w:r>
      <w:r w:rsidR="007F106B" w:rsidRPr="00C735E1">
        <w:rPr>
          <w:spacing w:val="-1"/>
        </w:rPr>
        <w:t>PLC memory</w:t>
      </w:r>
      <w:r w:rsidR="008847E0" w:rsidRPr="00C735E1">
        <w:rPr>
          <w:spacing w:val="-1"/>
        </w:rPr>
        <w:t xml:space="preserve">. When the switch is closed, </w:t>
      </w:r>
      <w:r w:rsidR="007F106B" w:rsidRPr="00C735E1">
        <w:rPr>
          <w:spacing w:val="-1"/>
        </w:rPr>
        <w:t xml:space="preserve">the processor detects a voltage at the input terminal and records that information by storing a binary </w:t>
      </w:r>
      <w:r w:rsidR="00260695" w:rsidRPr="00C735E1">
        <w:rPr>
          <w:spacing w:val="-1"/>
        </w:rPr>
        <w:t>one</w:t>
      </w:r>
      <w:r w:rsidR="007F106B" w:rsidRPr="00C735E1">
        <w:rPr>
          <w:spacing w:val="-1"/>
        </w:rPr>
        <w:t xml:space="preserve"> at </w:t>
      </w:r>
      <w:r w:rsidR="004800D0" w:rsidRPr="00C735E1">
        <w:rPr>
          <w:spacing w:val="-1"/>
        </w:rPr>
        <w:t xml:space="preserve">a specific </w:t>
      </w:r>
      <w:r w:rsidR="007F106B" w:rsidRPr="00C735E1">
        <w:rPr>
          <w:spacing w:val="-1"/>
        </w:rPr>
        <w:t xml:space="preserve">bit location. Each connected input has a bit in the input image that corresponds to the terminal to which the input is connected. The input image is constantly being changed to reflect the current status of the </w:t>
      </w:r>
      <w:r w:rsidR="008847E0" w:rsidRPr="00C735E1">
        <w:rPr>
          <w:spacing w:val="-1"/>
        </w:rPr>
        <w:t>input devices</w:t>
      </w:r>
      <w:r w:rsidR="007F106B" w:rsidRPr="00C735E1">
        <w:rPr>
          <w:spacing w:val="-1"/>
        </w:rPr>
        <w:t xml:space="preserve">. </w:t>
      </w:r>
      <w:r w:rsidR="0047240C" w:rsidRPr="00C735E1">
        <w:rPr>
          <w:spacing w:val="-1"/>
        </w:rPr>
        <w:t>For example, i</w:t>
      </w:r>
      <w:r w:rsidR="007F106B" w:rsidRPr="00C735E1">
        <w:rPr>
          <w:spacing w:val="-1"/>
        </w:rPr>
        <w:t xml:space="preserve">f the </w:t>
      </w:r>
      <w:r w:rsidR="00A2207D" w:rsidRPr="00C735E1">
        <w:rPr>
          <w:spacing w:val="-1"/>
        </w:rPr>
        <w:t>switch is closed (input ON)</w:t>
      </w:r>
      <w:r w:rsidR="007F106B" w:rsidRPr="00C735E1">
        <w:rPr>
          <w:spacing w:val="-1"/>
        </w:rPr>
        <w:t xml:space="preserve">, its corresponding bit in the table is set to </w:t>
      </w:r>
      <w:r w:rsidR="000640B7" w:rsidRPr="00C735E1">
        <w:rPr>
          <w:spacing w:val="-1"/>
        </w:rPr>
        <w:t>one</w:t>
      </w:r>
      <w:r w:rsidR="007F106B" w:rsidRPr="00C735E1">
        <w:rPr>
          <w:spacing w:val="-1"/>
        </w:rPr>
        <w:t xml:space="preserve">. If the </w:t>
      </w:r>
      <w:r w:rsidR="00A2207D" w:rsidRPr="00C735E1">
        <w:rPr>
          <w:spacing w:val="-1"/>
        </w:rPr>
        <w:t>switch is opened (</w:t>
      </w:r>
      <w:r w:rsidR="007F106B" w:rsidRPr="00C735E1">
        <w:rPr>
          <w:spacing w:val="-1"/>
        </w:rPr>
        <w:t>input OFF)</w:t>
      </w:r>
      <w:r w:rsidR="002E067A" w:rsidRPr="00C735E1">
        <w:rPr>
          <w:spacing w:val="-1"/>
        </w:rPr>
        <w:t>,</w:t>
      </w:r>
      <w:r w:rsidR="007F106B" w:rsidRPr="00C735E1">
        <w:rPr>
          <w:spacing w:val="-1"/>
        </w:rPr>
        <w:t xml:space="preserve"> the corresponding bit is cleared or reset to zero.</w:t>
      </w:r>
      <w:r w:rsidR="001114BB" w:rsidRPr="00C735E1">
        <w:rPr>
          <w:spacing w:val="-1"/>
        </w:rPr>
        <w:t xml:space="preserve"> The output image is an array of bits that controls the status of digital output devices. </w:t>
      </w:r>
      <w:r w:rsidR="00E75C67" w:rsidRPr="00C735E1">
        <w:rPr>
          <w:spacing w:val="-1"/>
        </w:rPr>
        <w:t xml:space="preserve">For example, the status of the light is controlled by the program and indicated by the presence of </w:t>
      </w:r>
      <w:r w:rsidR="000640B7" w:rsidRPr="00C735E1">
        <w:rPr>
          <w:spacing w:val="-1"/>
        </w:rPr>
        <w:t xml:space="preserve">one </w:t>
      </w:r>
      <w:r w:rsidR="00E75C67" w:rsidRPr="00C735E1">
        <w:rPr>
          <w:spacing w:val="-1"/>
        </w:rPr>
        <w:t xml:space="preserve">(ON) and </w:t>
      </w:r>
      <w:r w:rsidR="000640B7" w:rsidRPr="00C735E1">
        <w:rPr>
          <w:spacing w:val="-1"/>
        </w:rPr>
        <w:t xml:space="preserve">zero </w:t>
      </w:r>
      <w:r w:rsidR="00E75C67" w:rsidRPr="00C735E1">
        <w:rPr>
          <w:spacing w:val="-1"/>
        </w:rPr>
        <w:t>(OFF). Each connected output</w:t>
      </w:r>
      <w:r w:rsidR="00373B9D" w:rsidRPr="00C735E1">
        <w:rPr>
          <w:spacing w:val="-1"/>
        </w:rPr>
        <w:t xml:space="preserve"> is </w:t>
      </w:r>
      <w:r w:rsidR="00A17487" w:rsidRPr="00C735E1">
        <w:rPr>
          <w:spacing w:val="-1"/>
        </w:rPr>
        <w:t xml:space="preserve">allocated with specific bits in the </w:t>
      </w:r>
      <w:r w:rsidR="00E75C67" w:rsidRPr="00C735E1">
        <w:rPr>
          <w:spacing w:val="-1"/>
        </w:rPr>
        <w:t>o</w:t>
      </w:r>
      <w:r w:rsidR="00390303" w:rsidRPr="00C735E1">
        <w:rPr>
          <w:spacing w:val="-1"/>
        </w:rPr>
        <w:t>utput imag</w:t>
      </w:r>
      <w:r w:rsidR="00C76895" w:rsidRPr="00C735E1">
        <w:rPr>
          <w:spacing w:val="-1"/>
        </w:rPr>
        <w:t>e</w:t>
      </w:r>
      <w:r w:rsidR="00390303" w:rsidRPr="00C735E1">
        <w:rPr>
          <w:spacing w:val="-1"/>
        </w:rPr>
        <w:t xml:space="preserve"> and </w:t>
      </w:r>
      <w:r w:rsidR="00033009" w:rsidRPr="00C735E1">
        <w:rPr>
          <w:spacing w:val="-1"/>
        </w:rPr>
        <w:t>i</w:t>
      </w:r>
      <w:r w:rsidR="00E75C67" w:rsidRPr="00C735E1">
        <w:rPr>
          <w:spacing w:val="-1"/>
        </w:rPr>
        <w:t xml:space="preserve">f the program </w:t>
      </w:r>
      <w:r w:rsidR="00033009" w:rsidRPr="00C735E1">
        <w:rPr>
          <w:spacing w:val="-1"/>
        </w:rPr>
        <w:t xml:space="preserve">generates </w:t>
      </w:r>
      <w:r w:rsidR="00E75C67" w:rsidRPr="00C735E1">
        <w:rPr>
          <w:spacing w:val="-1"/>
        </w:rPr>
        <w:t xml:space="preserve">for a specific output to be ON, </w:t>
      </w:r>
      <w:r w:rsidR="00D626A6" w:rsidRPr="00C735E1">
        <w:rPr>
          <w:spacing w:val="-1"/>
        </w:rPr>
        <w:t xml:space="preserve">the </w:t>
      </w:r>
      <w:r w:rsidR="00E75C67" w:rsidRPr="00C735E1">
        <w:rPr>
          <w:spacing w:val="-1"/>
        </w:rPr>
        <w:t xml:space="preserve">corresponding bit in the </w:t>
      </w:r>
      <w:r w:rsidR="00D626A6" w:rsidRPr="00C735E1">
        <w:rPr>
          <w:spacing w:val="-1"/>
        </w:rPr>
        <w:t xml:space="preserve">image </w:t>
      </w:r>
      <w:r w:rsidR="00E75C67" w:rsidRPr="00C735E1">
        <w:rPr>
          <w:spacing w:val="-1"/>
        </w:rPr>
        <w:t xml:space="preserve">is set to </w:t>
      </w:r>
      <w:r w:rsidR="000640B7" w:rsidRPr="00C735E1">
        <w:rPr>
          <w:spacing w:val="-1"/>
        </w:rPr>
        <w:t xml:space="preserve">one </w:t>
      </w:r>
      <w:r w:rsidR="0091011F" w:rsidRPr="00C735E1">
        <w:rPr>
          <w:spacing w:val="-1"/>
        </w:rPr>
        <w:t xml:space="preserve">and </w:t>
      </w:r>
      <w:r w:rsidR="00E75C67" w:rsidRPr="00C735E1">
        <w:rPr>
          <w:spacing w:val="-1"/>
        </w:rPr>
        <w:t xml:space="preserve">if the program </w:t>
      </w:r>
      <w:r w:rsidR="00033009" w:rsidRPr="00C735E1">
        <w:rPr>
          <w:spacing w:val="-1"/>
        </w:rPr>
        <w:t xml:space="preserve">generates </w:t>
      </w:r>
      <w:r w:rsidR="00E75C67" w:rsidRPr="00C735E1">
        <w:rPr>
          <w:spacing w:val="-1"/>
        </w:rPr>
        <w:t>for the output to be OFF, it</w:t>
      </w:r>
      <w:r w:rsidR="00D626A6" w:rsidRPr="00C735E1">
        <w:rPr>
          <w:spacing w:val="-1"/>
        </w:rPr>
        <w:t xml:space="preserve"> </w:t>
      </w:r>
      <w:r w:rsidR="00E75C67" w:rsidRPr="00C735E1">
        <w:rPr>
          <w:spacing w:val="-1"/>
        </w:rPr>
        <w:t xml:space="preserve">is set to </w:t>
      </w:r>
      <w:r w:rsidR="000640B7" w:rsidRPr="00C735E1">
        <w:rPr>
          <w:spacing w:val="-1"/>
        </w:rPr>
        <w:t>zero</w:t>
      </w:r>
      <w:r w:rsidR="00E75C67" w:rsidRPr="00C735E1">
        <w:rPr>
          <w:spacing w:val="-1"/>
        </w:rPr>
        <w:t>.</w:t>
      </w:r>
      <w:r w:rsidR="00D626A6" w:rsidRPr="00C735E1">
        <w:rPr>
          <w:spacing w:val="-1"/>
        </w:rPr>
        <w:t xml:space="preserve"> </w:t>
      </w:r>
    </w:p>
    <w:p w:rsidR="007B7862" w:rsidRPr="00C735E1" w:rsidRDefault="008D6AD2" w:rsidP="007B7862">
      <w:pPr>
        <w:pStyle w:val="BodyText"/>
        <w:ind w:right="114"/>
        <w:rPr>
          <w:spacing w:val="-1"/>
        </w:rPr>
      </w:pPr>
      <w:r w:rsidRPr="00C735E1">
        <w:rPr>
          <w:spacing w:val="-1"/>
        </w:rPr>
        <w:t xml:space="preserve">As the memory </w:t>
      </w:r>
      <w:r w:rsidR="0016798D" w:rsidRPr="00C735E1">
        <w:rPr>
          <w:spacing w:val="-1"/>
        </w:rPr>
        <w:t>space</w:t>
      </w:r>
      <w:r w:rsidRPr="00C735E1">
        <w:rPr>
          <w:spacing w:val="-1"/>
        </w:rPr>
        <w:t xml:space="preserve"> is limited when considering a PLC application, </w:t>
      </w:r>
      <w:r w:rsidR="00EC6A65" w:rsidRPr="00C735E1">
        <w:rPr>
          <w:spacing w:val="-1"/>
        </w:rPr>
        <w:t xml:space="preserve">the PLC memory areas are </w:t>
      </w:r>
      <w:r w:rsidR="00DD4954" w:rsidRPr="00C735E1">
        <w:rPr>
          <w:spacing w:val="-1"/>
        </w:rPr>
        <w:t>divided in to five major areas according to the type of information to be saved</w:t>
      </w:r>
      <w:r w:rsidR="00C81702" w:rsidRPr="00C735E1">
        <w:rPr>
          <w:spacing w:val="-1"/>
        </w:rPr>
        <w:t xml:space="preserve"> </w:t>
      </w:r>
      <w:sdt>
        <w:sdtPr>
          <w:rPr>
            <w:spacing w:val="-1"/>
          </w:rPr>
          <w:id w:val="-1407990397"/>
          <w:citation/>
        </w:sdtPr>
        <w:sdtEndPr/>
        <w:sdtContent>
          <w:r w:rsidR="00203A46" w:rsidRPr="00C735E1">
            <w:rPr>
              <w:spacing w:val="-1"/>
            </w:rPr>
            <w:fldChar w:fldCharType="begin"/>
          </w:r>
          <w:r w:rsidR="00203A46" w:rsidRPr="00C735E1">
            <w:rPr>
              <w:rFonts w:eastAsia="바탕"/>
              <w:spacing w:val="-1"/>
            </w:rPr>
            <w:instrText xml:space="preserve"> </w:instrText>
          </w:r>
          <w:r w:rsidR="00203A46" w:rsidRPr="00C735E1">
            <w:rPr>
              <w:rFonts w:eastAsia="바탕" w:hint="eastAsia"/>
              <w:spacing w:val="-1"/>
            </w:rPr>
            <w:instrText>CITATION MRa17 \l 1042</w:instrText>
          </w:r>
          <w:r w:rsidR="00203A46" w:rsidRPr="00C735E1">
            <w:rPr>
              <w:rFonts w:eastAsia="바탕"/>
              <w:spacing w:val="-1"/>
            </w:rPr>
            <w:instrText xml:space="preserve"> </w:instrText>
          </w:r>
          <w:r w:rsidR="00203A46" w:rsidRPr="00C735E1">
            <w:rPr>
              <w:spacing w:val="-1"/>
            </w:rPr>
            <w:fldChar w:fldCharType="separate"/>
          </w:r>
          <w:r w:rsidR="00466682" w:rsidRPr="00466682">
            <w:rPr>
              <w:rFonts w:eastAsia="바탕"/>
              <w:noProof/>
              <w:spacing w:val="-1"/>
            </w:rPr>
            <w:t>[95]</w:t>
          </w:r>
          <w:r w:rsidR="00203A46" w:rsidRPr="00C735E1">
            <w:rPr>
              <w:spacing w:val="-1"/>
            </w:rPr>
            <w:fldChar w:fldCharType="end"/>
          </w:r>
        </w:sdtContent>
      </w:sdt>
      <w:r w:rsidR="00DD4954" w:rsidRPr="00C735E1">
        <w:rPr>
          <w:spacing w:val="-1"/>
        </w:rPr>
        <w:t xml:space="preserve">: </w:t>
      </w:r>
      <w:r w:rsidR="00CA6982" w:rsidRPr="00C735E1">
        <w:rPr>
          <w:spacing w:val="-1"/>
        </w:rPr>
        <w:t>(</w:t>
      </w:r>
      <w:r w:rsidR="005F0CDB" w:rsidRPr="00C735E1">
        <w:rPr>
          <w:spacing w:val="-1"/>
        </w:rPr>
        <w:t xml:space="preserve">1) executive memory, </w:t>
      </w:r>
      <w:r w:rsidR="00CA6982" w:rsidRPr="00C735E1">
        <w:rPr>
          <w:spacing w:val="-1"/>
        </w:rPr>
        <w:t>(</w:t>
      </w:r>
      <w:r w:rsidR="005F0CDB" w:rsidRPr="00C735E1">
        <w:rPr>
          <w:spacing w:val="-1"/>
        </w:rPr>
        <w:t xml:space="preserve">2) system memory, </w:t>
      </w:r>
      <w:r w:rsidR="00CA6982" w:rsidRPr="00C735E1">
        <w:rPr>
          <w:spacing w:val="-1"/>
        </w:rPr>
        <w:t>(</w:t>
      </w:r>
      <w:r w:rsidR="005F0CDB" w:rsidRPr="00C735E1">
        <w:rPr>
          <w:spacing w:val="-1"/>
        </w:rPr>
        <w:t xml:space="preserve">3) I/O status memory, </w:t>
      </w:r>
      <w:r w:rsidR="00CA6982" w:rsidRPr="00C735E1">
        <w:rPr>
          <w:spacing w:val="-1"/>
        </w:rPr>
        <w:t>(</w:t>
      </w:r>
      <w:r w:rsidR="005F0CDB" w:rsidRPr="00C735E1">
        <w:rPr>
          <w:spacing w:val="-1"/>
        </w:rPr>
        <w:t xml:space="preserve">4) data memory, and </w:t>
      </w:r>
      <w:r w:rsidR="00CA6982" w:rsidRPr="00C735E1">
        <w:rPr>
          <w:spacing w:val="-1"/>
        </w:rPr>
        <w:t>(</w:t>
      </w:r>
      <w:r w:rsidR="005F0CDB" w:rsidRPr="00C735E1">
        <w:rPr>
          <w:spacing w:val="-1"/>
        </w:rPr>
        <w:t>5) user memory.</w:t>
      </w:r>
      <w:r w:rsidR="007B7862" w:rsidRPr="00C735E1">
        <w:rPr>
          <w:spacing w:val="-1"/>
        </w:rPr>
        <w:t xml:space="preserve"> </w:t>
      </w:r>
      <w:r w:rsidR="00EE2FB5" w:rsidRPr="00C735E1">
        <w:rPr>
          <w:spacing w:val="-1"/>
        </w:rPr>
        <w:t>The description of e</w:t>
      </w:r>
      <w:r w:rsidR="007B7862" w:rsidRPr="00C735E1">
        <w:rPr>
          <w:spacing w:val="-1"/>
        </w:rPr>
        <w:t xml:space="preserve">ach memory </w:t>
      </w:r>
      <w:r w:rsidR="00EE2FB5" w:rsidRPr="00C735E1">
        <w:rPr>
          <w:spacing w:val="-1"/>
        </w:rPr>
        <w:t xml:space="preserve">type </w:t>
      </w:r>
      <w:r w:rsidR="007B7862" w:rsidRPr="00C735E1">
        <w:rPr>
          <w:spacing w:val="-1"/>
        </w:rPr>
        <w:t xml:space="preserve">depending </w:t>
      </w:r>
      <w:r w:rsidR="00F4188C" w:rsidRPr="00C735E1">
        <w:rPr>
          <w:spacing w:val="-1"/>
        </w:rPr>
        <w:t>on</w:t>
      </w:r>
      <w:r w:rsidR="007B7862" w:rsidRPr="00C735E1">
        <w:rPr>
          <w:spacing w:val="-1"/>
        </w:rPr>
        <w:t xml:space="preserve"> the design of the PLC </w:t>
      </w:r>
      <w:r w:rsidR="00EE2FB5" w:rsidRPr="00C735E1">
        <w:rPr>
          <w:spacing w:val="-1"/>
        </w:rPr>
        <w:t xml:space="preserve">is </w:t>
      </w:r>
      <w:r w:rsidR="007B7862" w:rsidRPr="00C735E1">
        <w:rPr>
          <w:spacing w:val="-1"/>
        </w:rPr>
        <w:t>as follows:</w:t>
      </w:r>
    </w:p>
    <w:p w:rsidR="00685EAD" w:rsidRPr="00C735E1" w:rsidRDefault="00685EAD" w:rsidP="00685EAD">
      <w:pPr>
        <w:pStyle w:val="BodyText"/>
        <w:ind w:right="114"/>
        <w:rPr>
          <w:spacing w:val="-1"/>
        </w:rPr>
      </w:pPr>
    </w:p>
    <w:p w:rsidR="009500EF" w:rsidRPr="00C735E1" w:rsidRDefault="00685EAD" w:rsidP="00D62D4A">
      <w:pPr>
        <w:pStyle w:val="BodyText"/>
        <w:numPr>
          <w:ilvl w:val="0"/>
          <w:numId w:val="19"/>
        </w:numPr>
        <w:spacing w:before="10"/>
      </w:pPr>
      <w:r w:rsidRPr="00C735E1">
        <w:t xml:space="preserve">Executive memory: </w:t>
      </w:r>
      <w:r w:rsidR="00602D56" w:rsidRPr="00C735E1">
        <w:t>The executive memory includes a</w:t>
      </w:r>
      <w:r w:rsidR="009500EF" w:rsidRPr="00C735E1">
        <w:t xml:space="preserve"> collection of permanently stored </w:t>
      </w:r>
      <w:r w:rsidR="009500EF" w:rsidRPr="00C735E1">
        <w:lastRenderedPageBreak/>
        <w:t xml:space="preserve">programs such as operating system </w:t>
      </w:r>
      <w:r w:rsidR="00F4188C" w:rsidRPr="00C735E1">
        <w:t xml:space="preserve">software, </w:t>
      </w:r>
      <w:r w:rsidR="00602D56" w:rsidRPr="00C735E1">
        <w:t>which is a sp</w:t>
      </w:r>
      <w:r w:rsidR="00CF5A58" w:rsidRPr="00C735E1">
        <w:t xml:space="preserve">ecial program that runs the PLC, </w:t>
      </w:r>
      <w:r w:rsidR="00602D56" w:rsidRPr="00C735E1">
        <w:t>and the diagnostics programs to</w:t>
      </w:r>
      <w:r w:rsidR="000F3BE7" w:rsidRPr="00C735E1">
        <w:t xml:space="preserve"> maintain and monitor the current status of the system. </w:t>
      </w:r>
      <w:r w:rsidR="009500EF" w:rsidRPr="00C735E1">
        <w:t xml:space="preserve">These supervisory programs direct all PLC activities such as </w:t>
      </w:r>
      <w:r w:rsidR="00F277B3" w:rsidRPr="00C735E1">
        <w:t xml:space="preserve">the </w:t>
      </w:r>
      <w:r w:rsidR="009500EF" w:rsidRPr="00C735E1">
        <w:t xml:space="preserve">execution of the control program and </w:t>
      </w:r>
      <w:r w:rsidR="0041635C" w:rsidRPr="00C735E1">
        <w:t xml:space="preserve">the </w:t>
      </w:r>
      <w:r w:rsidR="009500EF" w:rsidRPr="00C735E1">
        <w:t>communication with peripherals</w:t>
      </w:r>
      <w:r w:rsidR="00E22EA9" w:rsidRPr="00C735E1">
        <w:t xml:space="preserve"> such as </w:t>
      </w:r>
      <w:r w:rsidR="00D75F7E" w:rsidRPr="00C735E1">
        <w:t xml:space="preserve">reading input devices and updating </w:t>
      </w:r>
      <w:r w:rsidR="00E22EA9" w:rsidRPr="00C735E1">
        <w:t>output devices</w:t>
      </w:r>
      <w:r w:rsidR="009500EF" w:rsidRPr="00C735E1">
        <w:t>.</w:t>
      </w:r>
      <w:r w:rsidR="00602D56" w:rsidRPr="00C735E1">
        <w:t xml:space="preserve"> </w:t>
      </w:r>
      <w:r w:rsidR="00587281" w:rsidRPr="00C735E1">
        <w:t>As it rarely needs any change once developed by the manufacturer</w:t>
      </w:r>
      <w:r w:rsidR="00414CDD" w:rsidRPr="00C735E1">
        <w:t xml:space="preserve"> and downloaded to the PLC</w:t>
      </w:r>
      <w:r w:rsidR="00587281" w:rsidRPr="00C735E1">
        <w:t xml:space="preserve">, it is stored in </w:t>
      </w:r>
      <w:r w:rsidR="006E5141" w:rsidRPr="00C735E1">
        <w:t>read</w:t>
      </w:r>
      <w:r w:rsidR="001675F9" w:rsidRPr="00C735E1">
        <w:t>-</w:t>
      </w:r>
      <w:r w:rsidR="006E5141" w:rsidRPr="00C735E1">
        <w:t xml:space="preserve">only memory </w:t>
      </w:r>
      <w:r w:rsidR="00A908BA" w:rsidRPr="00C735E1">
        <w:t>(</w:t>
      </w:r>
      <w:r w:rsidR="00587281" w:rsidRPr="00C735E1">
        <w:t>ROM</w:t>
      </w:r>
      <w:r w:rsidR="001800C5" w:rsidRPr="00C735E1">
        <w:t>)</w:t>
      </w:r>
      <w:r w:rsidR="00B46E3F" w:rsidRPr="00C735E1">
        <w:t>.</w:t>
      </w:r>
    </w:p>
    <w:p w:rsidR="00685EAD" w:rsidRPr="00C735E1" w:rsidRDefault="00685EAD" w:rsidP="00D62D4A">
      <w:pPr>
        <w:pStyle w:val="BodyText"/>
        <w:numPr>
          <w:ilvl w:val="0"/>
          <w:numId w:val="19"/>
        </w:numPr>
        <w:spacing w:before="10"/>
      </w:pPr>
      <w:r w:rsidRPr="00C735E1">
        <w:t xml:space="preserve">System memory: In order for the operating system to function, a section of the memory is </w:t>
      </w:r>
      <w:r w:rsidR="00AB749F" w:rsidRPr="00C735E1">
        <w:t xml:space="preserve">allocated </w:t>
      </w:r>
      <w:r w:rsidRPr="00C735E1">
        <w:t xml:space="preserve">for system administration. As the executive program performs </w:t>
      </w:r>
      <w:r w:rsidR="00AB749F" w:rsidRPr="00C735E1">
        <w:t>various functions</w:t>
      </w:r>
      <w:r w:rsidRPr="00C735E1">
        <w:t>, it requires a place to store intermediate results and information</w:t>
      </w:r>
      <w:r w:rsidR="00373A04" w:rsidRPr="00C735E1">
        <w:t xml:space="preserve"> used by the executive program</w:t>
      </w:r>
      <w:r w:rsidRPr="00C735E1">
        <w:t xml:space="preserve">. </w:t>
      </w:r>
      <w:r w:rsidR="00EA5DA5" w:rsidRPr="00C735E1">
        <w:t xml:space="preserve">The system memory </w:t>
      </w:r>
      <w:r w:rsidRPr="00C735E1">
        <w:t xml:space="preserve">is </w:t>
      </w:r>
      <w:r w:rsidR="00373A04" w:rsidRPr="00C735E1">
        <w:t xml:space="preserve">usually </w:t>
      </w:r>
      <w:r w:rsidRPr="00C735E1">
        <w:t xml:space="preserve">allotted </w:t>
      </w:r>
      <w:r w:rsidR="00864DB7" w:rsidRPr="00C735E1">
        <w:t xml:space="preserve">in </w:t>
      </w:r>
      <w:r w:rsidR="007C5295" w:rsidRPr="00C735E1">
        <w:t xml:space="preserve">the </w:t>
      </w:r>
      <w:r w:rsidR="00864DB7" w:rsidRPr="00C735E1">
        <w:t>random access memory (RAM)</w:t>
      </w:r>
      <w:r w:rsidR="00B14B06" w:rsidRPr="00C735E1">
        <w:t xml:space="preserve"> </w:t>
      </w:r>
      <w:r w:rsidRPr="00C735E1">
        <w:t xml:space="preserve">for </w:t>
      </w:r>
      <w:r w:rsidR="0022651C" w:rsidRPr="00C735E1">
        <w:t xml:space="preserve">the </w:t>
      </w:r>
      <w:r w:rsidRPr="00C735E1">
        <w:t xml:space="preserve">use of the operating system only and is not available to </w:t>
      </w:r>
      <w:r w:rsidR="003B4B33" w:rsidRPr="00C735E1">
        <w:t xml:space="preserve">the </w:t>
      </w:r>
      <w:r w:rsidRPr="00C735E1">
        <w:t>user for programming</w:t>
      </w:r>
      <w:r w:rsidR="00AB749F" w:rsidRPr="00C735E1">
        <w:t>.</w:t>
      </w:r>
    </w:p>
    <w:p w:rsidR="00685EAD" w:rsidRPr="00C735E1" w:rsidRDefault="00685EAD" w:rsidP="00D62D4A">
      <w:pPr>
        <w:pStyle w:val="BodyText"/>
        <w:numPr>
          <w:ilvl w:val="0"/>
          <w:numId w:val="19"/>
        </w:numPr>
        <w:spacing w:before="10"/>
      </w:pPr>
      <w:r w:rsidRPr="00C735E1">
        <w:t xml:space="preserve">User </w:t>
      </w:r>
      <w:r w:rsidR="00936B43" w:rsidRPr="00C735E1">
        <w:t xml:space="preserve">program </w:t>
      </w:r>
      <w:r w:rsidRPr="00C735E1">
        <w:t xml:space="preserve">memory: Another area of </w:t>
      </w:r>
      <w:r w:rsidR="000A00FF" w:rsidRPr="00C735E1">
        <w:t xml:space="preserve">RAM </w:t>
      </w:r>
      <w:r w:rsidRPr="00C735E1">
        <w:t xml:space="preserve">in PLC is allocated </w:t>
      </w:r>
      <w:r w:rsidR="000A00FF" w:rsidRPr="00C735E1">
        <w:t xml:space="preserve">for </w:t>
      </w:r>
      <w:r w:rsidRPr="00C735E1">
        <w:t xml:space="preserve">the storage of the user program. </w:t>
      </w:r>
      <w:r w:rsidR="00936B43" w:rsidRPr="00C735E1">
        <w:t>T</w:t>
      </w:r>
      <w:r w:rsidRPr="00C735E1">
        <w:t xml:space="preserve">he executive program instructs the microprocessor to </w:t>
      </w:r>
      <w:r w:rsidR="00AC42F5" w:rsidRPr="00C735E1">
        <w:t xml:space="preserve">scan and execute </w:t>
      </w:r>
      <w:r w:rsidRPr="00C735E1">
        <w:t>the user instructions</w:t>
      </w:r>
      <w:r w:rsidR="00936B43" w:rsidRPr="00C735E1">
        <w:t xml:space="preserve"> saved in the user program memory</w:t>
      </w:r>
      <w:r w:rsidRPr="00C735E1">
        <w:t xml:space="preserve">. </w:t>
      </w:r>
      <w:r w:rsidR="00AC42F5" w:rsidRPr="00C735E1">
        <w:t xml:space="preserve">For </w:t>
      </w:r>
      <w:r w:rsidRPr="00C735E1">
        <w:t xml:space="preserve">the majority </w:t>
      </w:r>
      <w:r w:rsidR="00AC42F5" w:rsidRPr="00C735E1">
        <w:t xml:space="preserve">of </w:t>
      </w:r>
      <w:r w:rsidRPr="00C735E1">
        <w:t>PLCs, the user program area</w:t>
      </w:r>
      <w:r w:rsidR="00AC42F5" w:rsidRPr="00C735E1">
        <w:t xml:space="preserve"> is </w:t>
      </w:r>
      <w:r w:rsidRPr="00C735E1">
        <w:t>located in RAM</w:t>
      </w:r>
      <w:r w:rsidR="00AC42F5" w:rsidRPr="00C735E1">
        <w:t xml:space="preserve"> so that the developer </w:t>
      </w:r>
      <w:r w:rsidRPr="00C735E1">
        <w:t xml:space="preserve">can upload </w:t>
      </w:r>
      <w:r w:rsidR="00C20517" w:rsidRPr="00C735E1">
        <w:t>the program</w:t>
      </w:r>
      <w:r w:rsidRPr="00C735E1">
        <w:t xml:space="preserve"> in </w:t>
      </w:r>
      <w:r w:rsidR="002828B9" w:rsidRPr="00C735E1">
        <w:t xml:space="preserve">this memory area </w:t>
      </w:r>
      <w:r w:rsidRPr="00C735E1">
        <w:t xml:space="preserve">and run the system to test its operation. </w:t>
      </w:r>
    </w:p>
    <w:p w:rsidR="008C19BD" w:rsidRPr="00C735E1" w:rsidRDefault="008C19BD" w:rsidP="00D62D4A">
      <w:pPr>
        <w:pStyle w:val="BodyText"/>
        <w:numPr>
          <w:ilvl w:val="0"/>
          <w:numId w:val="19"/>
        </w:numPr>
        <w:spacing w:before="10"/>
      </w:pPr>
      <w:r w:rsidRPr="00C735E1">
        <w:t xml:space="preserve">Data memory: Another RAM area is set aside for the data storage of the variables used in the user program. </w:t>
      </w:r>
      <w:r w:rsidR="00DF77F0" w:rsidRPr="00C735E1">
        <w:t>For example, t</w:t>
      </w:r>
      <w:r w:rsidRPr="00C735E1">
        <w:t xml:space="preserve">he data </w:t>
      </w:r>
      <w:r w:rsidR="00DF77F0" w:rsidRPr="00C735E1">
        <w:t xml:space="preserve">memory stores various information related to the user program such </w:t>
      </w:r>
      <w:r w:rsidRPr="00C735E1">
        <w:t>as preset</w:t>
      </w:r>
      <w:r w:rsidR="00DF77F0" w:rsidRPr="00C735E1">
        <w:t xml:space="preserve"> or </w:t>
      </w:r>
      <w:r w:rsidRPr="00C735E1">
        <w:t>accumulated values for timer and counters, instruction data, and other data used by any data manipulation functions in the user program.</w:t>
      </w:r>
    </w:p>
    <w:p w:rsidR="00AC42F5" w:rsidRPr="00C735E1" w:rsidRDefault="00AC42F5" w:rsidP="00D62D4A">
      <w:pPr>
        <w:pStyle w:val="BodyText"/>
        <w:numPr>
          <w:ilvl w:val="0"/>
          <w:numId w:val="19"/>
        </w:numPr>
        <w:spacing w:before="10"/>
      </w:pPr>
      <w:r w:rsidRPr="00C735E1">
        <w:t xml:space="preserve">I/O status memory: Another portion of RAM is allocated for the storage of current I/O status. Every input and output modules are assigned </w:t>
      </w:r>
      <w:r w:rsidR="00FB5510" w:rsidRPr="00C735E1">
        <w:t>p</w:t>
      </w:r>
      <w:r w:rsidRPr="00C735E1">
        <w:t>articular location</w:t>
      </w:r>
      <w:r w:rsidR="00FB5510" w:rsidRPr="00C735E1">
        <w:t>s</w:t>
      </w:r>
      <w:r w:rsidRPr="00C735E1">
        <w:t xml:space="preserve"> in the memory for the input and output image. This memory area is always available for </w:t>
      </w:r>
      <w:r w:rsidR="00CA4CFD" w:rsidRPr="00C735E1">
        <w:t xml:space="preserve">the </w:t>
      </w:r>
      <w:r w:rsidRPr="00C735E1">
        <w:t xml:space="preserve">program to </w:t>
      </w:r>
      <w:r w:rsidRPr="00C735E1">
        <w:lastRenderedPageBreak/>
        <w:t xml:space="preserve">be accessed and can be modified through the programming by </w:t>
      </w:r>
      <w:r w:rsidR="00F73809" w:rsidRPr="00C735E1">
        <w:t xml:space="preserve">the </w:t>
      </w:r>
      <w:r w:rsidRPr="00C735E1">
        <w:t>user. At each scan, the microprocessor reads the status of input modules from the input image. The status of the output devices is determined based on the updated output image after the user program</w:t>
      </w:r>
      <w:r w:rsidR="00FB5510" w:rsidRPr="00C735E1">
        <w:t xml:space="preserve"> execution</w:t>
      </w:r>
      <w:r w:rsidRPr="00C735E1">
        <w:t>.</w:t>
      </w:r>
    </w:p>
    <w:p w:rsidR="00913592" w:rsidRPr="00C735E1" w:rsidRDefault="00913592" w:rsidP="003277D4">
      <w:pPr>
        <w:pStyle w:val="BodyText"/>
        <w:ind w:right="114"/>
        <w:rPr>
          <w:spacing w:val="-1"/>
        </w:rPr>
      </w:pPr>
    </w:p>
    <w:p w:rsidR="001128B2" w:rsidRPr="00B30282" w:rsidRDefault="001128B2" w:rsidP="00D62D4A">
      <w:pPr>
        <w:pStyle w:val="ListParagraph"/>
        <w:numPr>
          <w:ilvl w:val="3"/>
          <w:numId w:val="34"/>
        </w:numPr>
        <w:spacing w:line="480" w:lineRule="auto"/>
        <w:jc w:val="both"/>
        <w:outlineLvl w:val="3"/>
        <w:rPr>
          <w:i/>
          <w:szCs w:val="24"/>
        </w:rPr>
      </w:pPr>
      <w:bookmarkStart w:id="120" w:name="_Toc21453311"/>
      <w:r>
        <w:rPr>
          <w:i/>
          <w:szCs w:val="24"/>
        </w:rPr>
        <w:t>PLC Scan Cycle</w:t>
      </w:r>
      <w:bookmarkEnd w:id="120"/>
    </w:p>
    <w:p w:rsidR="00786998" w:rsidRPr="00C735E1" w:rsidRDefault="00661FA0" w:rsidP="006A0E63">
      <w:pPr>
        <w:pStyle w:val="BodyText"/>
        <w:ind w:right="114"/>
        <w:rPr>
          <w:spacing w:val="-1"/>
        </w:rPr>
      </w:pPr>
      <w:r w:rsidRPr="00C735E1">
        <w:rPr>
          <w:spacing w:val="-1"/>
        </w:rPr>
        <w:t>The PLC scan process is characterized by a "read-execute-write" cycle</w:t>
      </w:r>
      <w:r w:rsidR="008962AE" w:rsidRPr="00C735E1">
        <w:rPr>
          <w:spacing w:val="-1"/>
        </w:rPr>
        <w:t xml:space="preserve">, </w:t>
      </w:r>
      <w:r w:rsidR="00A83FB7" w:rsidRPr="00C735E1">
        <w:rPr>
          <w:spacing w:val="-1"/>
        </w:rPr>
        <w:t>which consists of</w:t>
      </w:r>
      <w:r w:rsidR="002867E0" w:rsidRPr="00C735E1">
        <w:rPr>
          <w:spacing w:val="-1"/>
        </w:rPr>
        <w:t xml:space="preserve"> </w:t>
      </w:r>
      <w:sdt>
        <w:sdtPr>
          <w:rPr>
            <w:spacing w:val="-1"/>
          </w:rPr>
          <w:id w:val="1156564399"/>
          <w:citation/>
        </w:sdtPr>
        <w:sdtEndPr/>
        <w:sdtContent>
          <w:r w:rsidR="002867E0" w:rsidRPr="00C735E1">
            <w:rPr>
              <w:spacing w:val="-1"/>
            </w:rPr>
            <w:fldChar w:fldCharType="begin"/>
          </w:r>
          <w:r w:rsidR="00944A33" w:rsidRPr="00C735E1">
            <w:rPr>
              <w:rFonts w:eastAsia="바탕"/>
              <w:spacing w:val="-1"/>
            </w:rPr>
            <w:instrText xml:space="preserve">CITATION MFa98 \l 1042 </w:instrText>
          </w:r>
          <w:r w:rsidR="002867E0" w:rsidRPr="00C735E1">
            <w:rPr>
              <w:spacing w:val="-1"/>
            </w:rPr>
            <w:fldChar w:fldCharType="separate"/>
          </w:r>
          <w:r w:rsidR="00466682" w:rsidRPr="00466682">
            <w:rPr>
              <w:rFonts w:eastAsia="바탕"/>
              <w:noProof/>
              <w:spacing w:val="-1"/>
            </w:rPr>
            <w:t>[96]</w:t>
          </w:r>
          <w:r w:rsidR="002867E0" w:rsidRPr="00C735E1">
            <w:rPr>
              <w:spacing w:val="-1"/>
            </w:rPr>
            <w:fldChar w:fldCharType="end"/>
          </w:r>
        </w:sdtContent>
      </w:sdt>
      <w:r w:rsidR="00A83FB7" w:rsidRPr="00C735E1">
        <w:rPr>
          <w:spacing w:val="-1"/>
        </w:rPr>
        <w:t xml:space="preserve">: </w:t>
      </w:r>
      <w:r w:rsidR="00CA6982" w:rsidRPr="00C735E1">
        <w:rPr>
          <w:spacing w:val="-1"/>
        </w:rPr>
        <w:t>(</w:t>
      </w:r>
      <w:r w:rsidR="00A83FB7" w:rsidRPr="00C735E1">
        <w:rPr>
          <w:spacing w:val="-1"/>
        </w:rPr>
        <w:t xml:space="preserve">1) input scan, </w:t>
      </w:r>
      <w:r w:rsidR="00CA6982" w:rsidRPr="00C735E1">
        <w:rPr>
          <w:spacing w:val="-1"/>
        </w:rPr>
        <w:t>(</w:t>
      </w:r>
      <w:r w:rsidR="00A83FB7" w:rsidRPr="00C735E1">
        <w:rPr>
          <w:spacing w:val="-1"/>
        </w:rPr>
        <w:t xml:space="preserve">2) program scan, and </w:t>
      </w:r>
      <w:r w:rsidR="00CA6982" w:rsidRPr="00C735E1">
        <w:rPr>
          <w:spacing w:val="-1"/>
        </w:rPr>
        <w:t>(</w:t>
      </w:r>
      <w:r w:rsidR="00A83FB7" w:rsidRPr="00C735E1">
        <w:rPr>
          <w:spacing w:val="-1"/>
        </w:rPr>
        <w:t>3) output scan</w:t>
      </w:r>
      <w:r w:rsidRPr="00C735E1">
        <w:rPr>
          <w:spacing w:val="-1"/>
        </w:rPr>
        <w:t>.</w:t>
      </w:r>
      <w:r w:rsidR="00586818" w:rsidRPr="00C735E1">
        <w:rPr>
          <w:spacing w:val="-1"/>
        </w:rPr>
        <w:t xml:space="preserve"> </w:t>
      </w:r>
      <w:r w:rsidR="002B1AB5" w:rsidRPr="00C735E1">
        <w:rPr>
          <w:spacing w:val="-1"/>
        </w:rPr>
        <w:fldChar w:fldCharType="begin"/>
      </w:r>
      <w:r w:rsidR="002B1AB5" w:rsidRPr="00C735E1">
        <w:rPr>
          <w:spacing w:val="-1"/>
        </w:rPr>
        <w:instrText xml:space="preserve"> REF _Ref17121597 \h </w:instrText>
      </w:r>
      <w:r w:rsidR="002B1AB5" w:rsidRPr="00C735E1">
        <w:rPr>
          <w:spacing w:val="-1"/>
        </w:rPr>
      </w:r>
      <w:r w:rsidR="002B1AB5" w:rsidRPr="00C735E1">
        <w:rPr>
          <w:spacing w:val="-1"/>
        </w:rPr>
        <w:fldChar w:fldCharType="separate"/>
      </w:r>
      <w:r w:rsidR="00E63D55" w:rsidRPr="00C735E1">
        <w:t xml:space="preserve">Figure </w:t>
      </w:r>
      <w:r w:rsidR="00E63D55">
        <w:rPr>
          <w:noProof/>
        </w:rPr>
        <w:t>2</w:t>
      </w:r>
      <w:r w:rsidR="00E63D55" w:rsidRPr="00C735E1">
        <w:t>.</w:t>
      </w:r>
      <w:r w:rsidR="00E63D55">
        <w:rPr>
          <w:noProof/>
        </w:rPr>
        <w:t>4</w:t>
      </w:r>
      <w:r w:rsidR="002B1AB5" w:rsidRPr="00C735E1">
        <w:rPr>
          <w:spacing w:val="-1"/>
        </w:rPr>
        <w:fldChar w:fldCharType="end"/>
      </w:r>
      <w:r w:rsidR="002B1AB5" w:rsidRPr="00C735E1">
        <w:rPr>
          <w:spacing w:val="-1"/>
        </w:rPr>
        <w:t xml:space="preserve"> shows a </w:t>
      </w:r>
      <w:r w:rsidR="00E74CF7" w:rsidRPr="00C735E1">
        <w:rPr>
          <w:spacing w:val="-1"/>
        </w:rPr>
        <w:t xml:space="preserve">typical </w:t>
      </w:r>
      <w:r w:rsidR="00EC6F25" w:rsidRPr="00C735E1">
        <w:rPr>
          <w:spacing w:val="-1"/>
        </w:rPr>
        <w:t xml:space="preserve">PLC </w:t>
      </w:r>
      <w:r w:rsidR="002B1AB5" w:rsidRPr="00C735E1">
        <w:rPr>
          <w:spacing w:val="-1"/>
        </w:rPr>
        <w:t xml:space="preserve">scan cycle. </w:t>
      </w:r>
      <w:r w:rsidR="00554FFB" w:rsidRPr="00C735E1">
        <w:rPr>
          <w:spacing w:val="-1"/>
        </w:rPr>
        <w:t xml:space="preserve">At the start of the PLC cycle, the PLC </w:t>
      </w:r>
      <w:r w:rsidR="00DF073D" w:rsidRPr="00C735E1">
        <w:rPr>
          <w:spacing w:val="-1"/>
        </w:rPr>
        <w:t xml:space="preserve">will check </w:t>
      </w:r>
      <w:r w:rsidR="000069EA" w:rsidRPr="00C735E1">
        <w:rPr>
          <w:spacing w:val="-1"/>
        </w:rPr>
        <w:t xml:space="preserve">its </w:t>
      </w:r>
      <w:r w:rsidR="00DF073D" w:rsidRPr="00C735E1">
        <w:rPr>
          <w:spacing w:val="-1"/>
        </w:rPr>
        <w:t xml:space="preserve">own hardware and software for any fault or error. If there </w:t>
      </w:r>
      <w:r w:rsidR="006A6CEE" w:rsidRPr="00C735E1">
        <w:rPr>
          <w:spacing w:val="-1"/>
        </w:rPr>
        <w:t xml:space="preserve">is </w:t>
      </w:r>
      <w:r w:rsidR="00DF073D" w:rsidRPr="00C735E1">
        <w:rPr>
          <w:spacing w:val="-1"/>
        </w:rPr>
        <w:t>no problem</w:t>
      </w:r>
      <w:r w:rsidR="006A6CEE" w:rsidRPr="00C735E1">
        <w:rPr>
          <w:spacing w:val="-1"/>
        </w:rPr>
        <w:t xml:space="preserve">, </w:t>
      </w:r>
      <w:r w:rsidR="00DF073D" w:rsidRPr="00C735E1">
        <w:rPr>
          <w:spacing w:val="-1"/>
        </w:rPr>
        <w:t xml:space="preserve">the PLC will copy all the input and copy their values </w:t>
      </w:r>
      <w:r w:rsidR="00492830" w:rsidRPr="00C735E1">
        <w:rPr>
          <w:spacing w:val="-1"/>
        </w:rPr>
        <w:t xml:space="preserve">from the input image </w:t>
      </w:r>
      <w:r w:rsidR="00DF073D" w:rsidRPr="00C735E1">
        <w:rPr>
          <w:spacing w:val="-1"/>
        </w:rPr>
        <w:t xml:space="preserve">into </w:t>
      </w:r>
      <w:r w:rsidR="00492830" w:rsidRPr="00C735E1">
        <w:rPr>
          <w:spacing w:val="-1"/>
        </w:rPr>
        <w:t xml:space="preserve">the </w:t>
      </w:r>
      <w:r w:rsidR="00DF073D" w:rsidRPr="00C735E1">
        <w:rPr>
          <w:spacing w:val="-1"/>
        </w:rPr>
        <w:t>memory</w:t>
      </w:r>
      <w:r w:rsidR="008255AC" w:rsidRPr="00C735E1">
        <w:rPr>
          <w:spacing w:val="-1"/>
        </w:rPr>
        <w:t xml:space="preserve">, </w:t>
      </w:r>
      <w:r w:rsidR="00DF073D" w:rsidRPr="00C735E1">
        <w:rPr>
          <w:spacing w:val="-1"/>
        </w:rPr>
        <w:t>which is called the input scan</w:t>
      </w:r>
      <w:r w:rsidR="00492830" w:rsidRPr="00C735E1">
        <w:rPr>
          <w:spacing w:val="-1"/>
        </w:rPr>
        <w:t>. In doing so</w:t>
      </w:r>
      <w:r w:rsidR="00F81292" w:rsidRPr="00C735E1">
        <w:rPr>
          <w:spacing w:val="-1"/>
        </w:rPr>
        <w:t xml:space="preserve">, the current status of </w:t>
      </w:r>
      <w:r w:rsidR="004A3520" w:rsidRPr="00C735E1">
        <w:rPr>
          <w:spacing w:val="-1"/>
        </w:rPr>
        <w:t xml:space="preserve">the </w:t>
      </w:r>
      <w:r w:rsidR="00F81292" w:rsidRPr="00C735E1">
        <w:rPr>
          <w:spacing w:val="-1"/>
        </w:rPr>
        <w:t xml:space="preserve">input module </w:t>
      </w:r>
      <w:r w:rsidR="00492830" w:rsidRPr="00C735E1">
        <w:rPr>
          <w:spacing w:val="-1"/>
        </w:rPr>
        <w:t xml:space="preserve">is updated in </w:t>
      </w:r>
      <w:r w:rsidR="00F81292" w:rsidRPr="00C735E1">
        <w:rPr>
          <w:spacing w:val="-1"/>
        </w:rPr>
        <w:t xml:space="preserve">the </w:t>
      </w:r>
      <w:r w:rsidR="00492830" w:rsidRPr="00C735E1">
        <w:rPr>
          <w:spacing w:val="-1"/>
        </w:rPr>
        <w:t>memory area</w:t>
      </w:r>
      <w:r w:rsidR="00F81292" w:rsidRPr="00C735E1">
        <w:rPr>
          <w:spacing w:val="-1"/>
        </w:rPr>
        <w:t xml:space="preserve">. </w:t>
      </w:r>
      <w:r w:rsidR="00E84E5E" w:rsidRPr="00C735E1">
        <w:rPr>
          <w:spacing w:val="-1"/>
        </w:rPr>
        <w:t xml:space="preserve">Generating input image prevents </w:t>
      </w:r>
      <w:r w:rsidR="00586818" w:rsidRPr="00C735E1">
        <w:rPr>
          <w:spacing w:val="-1"/>
        </w:rPr>
        <w:t>the problem of false states arising from changing inputs</w:t>
      </w:r>
      <w:r w:rsidR="00E84E5E" w:rsidRPr="00C735E1">
        <w:rPr>
          <w:spacing w:val="-1"/>
        </w:rPr>
        <w:t xml:space="preserve"> and ensures that all inputs are consistent throughout the cycle</w:t>
      </w:r>
      <w:r w:rsidR="00586818" w:rsidRPr="00C735E1">
        <w:rPr>
          <w:spacing w:val="-1"/>
        </w:rPr>
        <w:t xml:space="preserve">. </w:t>
      </w:r>
      <w:r w:rsidR="001261C4" w:rsidRPr="00C735E1">
        <w:rPr>
          <w:spacing w:val="-1"/>
        </w:rPr>
        <w:t xml:space="preserve">Following the input scan, the CPU </w:t>
      </w:r>
      <w:r w:rsidR="009E435A" w:rsidRPr="00C735E1">
        <w:rPr>
          <w:spacing w:val="-1"/>
        </w:rPr>
        <w:t xml:space="preserve">executes the </w:t>
      </w:r>
      <w:r w:rsidR="001261C4" w:rsidRPr="00C735E1">
        <w:rPr>
          <w:spacing w:val="-1"/>
        </w:rPr>
        <w:t>user program</w:t>
      </w:r>
      <w:r w:rsidR="00373DE0" w:rsidRPr="00C735E1">
        <w:rPr>
          <w:spacing w:val="-1"/>
        </w:rPr>
        <w:t xml:space="preserve">, which is called the </w:t>
      </w:r>
      <w:r w:rsidR="001261C4" w:rsidRPr="00C735E1">
        <w:rPr>
          <w:spacing w:val="-1"/>
        </w:rPr>
        <w:t>program scan. The execution involves starting at the program's first instruction, then moving on to the second instruction and carrying out its execution sequence</w:t>
      </w:r>
      <w:r w:rsidR="006B194D" w:rsidRPr="00C735E1">
        <w:rPr>
          <w:spacing w:val="-1"/>
        </w:rPr>
        <w:t xml:space="preserve"> </w:t>
      </w:r>
      <w:r w:rsidR="00AB7433" w:rsidRPr="00C735E1">
        <w:rPr>
          <w:spacing w:val="-1"/>
        </w:rPr>
        <w:t xml:space="preserve">to the last program instruction </w:t>
      </w:r>
      <w:r w:rsidR="006B194D" w:rsidRPr="00C735E1">
        <w:rPr>
          <w:spacing w:val="-1"/>
        </w:rPr>
        <w:t>using the data obtained from the input image</w:t>
      </w:r>
      <w:r w:rsidR="001261C4" w:rsidRPr="00C735E1">
        <w:rPr>
          <w:spacing w:val="-1"/>
        </w:rPr>
        <w:t>. Throughout the user</w:t>
      </w:r>
      <w:r w:rsidR="009C0E00" w:rsidRPr="00C735E1">
        <w:rPr>
          <w:spacing w:val="-1"/>
        </w:rPr>
        <w:t xml:space="preserve"> </w:t>
      </w:r>
      <w:r w:rsidR="001261C4" w:rsidRPr="00C735E1">
        <w:rPr>
          <w:spacing w:val="-1"/>
        </w:rPr>
        <w:t xml:space="preserve">program execution, the </w:t>
      </w:r>
      <w:r w:rsidR="0027231D" w:rsidRPr="00C735E1">
        <w:rPr>
          <w:spacing w:val="-1"/>
        </w:rPr>
        <w:t xml:space="preserve">data memory, </w:t>
      </w:r>
      <w:r w:rsidR="007030DD" w:rsidRPr="00C735E1">
        <w:rPr>
          <w:spacing w:val="-1"/>
        </w:rPr>
        <w:t xml:space="preserve">which stores the states of program variables and the CPU contexts </w:t>
      </w:r>
      <w:r w:rsidR="0027231D" w:rsidRPr="00C735E1">
        <w:rPr>
          <w:spacing w:val="-1"/>
        </w:rPr>
        <w:t xml:space="preserve">such as registers, is </w:t>
      </w:r>
      <w:r w:rsidR="007030DD" w:rsidRPr="00C735E1">
        <w:rPr>
          <w:spacing w:val="-1"/>
        </w:rPr>
        <w:t xml:space="preserve">updated </w:t>
      </w:r>
      <w:r w:rsidR="009D786A" w:rsidRPr="00C735E1">
        <w:rPr>
          <w:spacing w:val="-1"/>
        </w:rPr>
        <w:t xml:space="preserve">at each machine instruction. </w:t>
      </w:r>
      <w:r w:rsidR="00353E6E" w:rsidRPr="00C735E1">
        <w:rPr>
          <w:spacing w:val="-1"/>
        </w:rPr>
        <w:t>A</w:t>
      </w:r>
      <w:r w:rsidR="00A83FB7" w:rsidRPr="00C735E1">
        <w:rPr>
          <w:spacing w:val="-1"/>
        </w:rPr>
        <w:t xml:space="preserve">fter the program execution, </w:t>
      </w:r>
      <w:r w:rsidR="00A80A77" w:rsidRPr="00C735E1">
        <w:rPr>
          <w:spacing w:val="-1"/>
        </w:rPr>
        <w:t xml:space="preserve">the output image, </w:t>
      </w:r>
      <w:r w:rsidR="00A83FB7" w:rsidRPr="00C735E1">
        <w:rPr>
          <w:spacing w:val="-1"/>
        </w:rPr>
        <w:t xml:space="preserve">which has a one-to-one </w:t>
      </w:r>
      <w:r w:rsidR="00DD0BA3" w:rsidRPr="00C735E1">
        <w:rPr>
          <w:spacing w:val="-1"/>
        </w:rPr>
        <w:t>mapping to the output</w:t>
      </w:r>
      <w:r w:rsidR="00A83FB7" w:rsidRPr="00C735E1">
        <w:rPr>
          <w:spacing w:val="-1"/>
        </w:rPr>
        <w:t xml:space="preserve"> </w:t>
      </w:r>
      <w:r w:rsidR="00A80A77" w:rsidRPr="00C735E1">
        <w:rPr>
          <w:spacing w:val="-1"/>
        </w:rPr>
        <w:t xml:space="preserve">modules, </w:t>
      </w:r>
      <w:r w:rsidR="0025484C" w:rsidRPr="00C735E1">
        <w:rPr>
          <w:spacing w:val="-1"/>
        </w:rPr>
        <w:t>is transferred to the output modules during the output scan</w:t>
      </w:r>
      <w:r w:rsidR="00A7672B" w:rsidRPr="00C735E1">
        <w:rPr>
          <w:spacing w:val="-1"/>
        </w:rPr>
        <w:t xml:space="preserve"> and t</w:t>
      </w:r>
      <w:r w:rsidR="0025484C" w:rsidRPr="00C735E1">
        <w:rPr>
          <w:spacing w:val="-1"/>
        </w:rPr>
        <w:t>he output devices are activated acco</w:t>
      </w:r>
      <w:r w:rsidR="00AD62D5" w:rsidRPr="00C735E1">
        <w:rPr>
          <w:spacing w:val="-1"/>
        </w:rPr>
        <w:t>rdingly during the output scan.</w:t>
      </w:r>
      <w:r w:rsidR="00D4297A" w:rsidRPr="00C735E1">
        <w:rPr>
          <w:spacing w:val="-1"/>
        </w:rPr>
        <w:t xml:space="preserve"> </w:t>
      </w:r>
      <w:r w:rsidR="00586818" w:rsidRPr="00C735E1">
        <w:rPr>
          <w:spacing w:val="-1"/>
        </w:rPr>
        <w:t>The whole process is repeated in a</w:t>
      </w:r>
      <w:r w:rsidR="00A02726" w:rsidRPr="00C735E1">
        <w:rPr>
          <w:spacing w:val="-1"/>
        </w:rPr>
        <w:t xml:space="preserve"> </w:t>
      </w:r>
      <w:r w:rsidR="00406BE2" w:rsidRPr="00C735E1">
        <w:rPr>
          <w:spacing w:val="-1"/>
        </w:rPr>
        <w:t xml:space="preserve">continuous cycle known as the </w:t>
      </w:r>
      <w:r w:rsidR="00174B62" w:rsidRPr="00C735E1">
        <w:rPr>
          <w:spacing w:val="-1"/>
        </w:rPr>
        <w:t xml:space="preserve">PLC </w:t>
      </w:r>
      <w:r w:rsidR="00C76895" w:rsidRPr="00C735E1">
        <w:rPr>
          <w:spacing w:val="-1"/>
        </w:rPr>
        <w:t>scan cycle</w:t>
      </w:r>
      <w:r w:rsidR="008A3389" w:rsidRPr="00C735E1">
        <w:rPr>
          <w:spacing w:val="-1"/>
        </w:rPr>
        <w:t xml:space="preserve"> </w:t>
      </w:r>
      <w:r w:rsidR="00406BE2" w:rsidRPr="00C735E1">
        <w:rPr>
          <w:spacing w:val="-1"/>
        </w:rPr>
        <w:t xml:space="preserve">and the user program is executed </w:t>
      </w:r>
      <w:r w:rsidR="001E11BC" w:rsidRPr="00C735E1">
        <w:rPr>
          <w:spacing w:val="-1"/>
        </w:rPr>
        <w:t xml:space="preserve">at every </w:t>
      </w:r>
      <w:r w:rsidR="00406BE2" w:rsidRPr="00C735E1">
        <w:rPr>
          <w:spacing w:val="-1"/>
        </w:rPr>
        <w:t>scan cycle</w:t>
      </w:r>
      <w:r w:rsidR="00586818" w:rsidRPr="00C735E1">
        <w:rPr>
          <w:spacing w:val="-1"/>
        </w:rPr>
        <w:t>.</w:t>
      </w:r>
      <w:r w:rsidR="00A02726" w:rsidRPr="00C735E1">
        <w:rPr>
          <w:spacing w:val="-1"/>
        </w:rPr>
        <w:t xml:space="preserve"> </w:t>
      </w:r>
      <w:r w:rsidR="00406BE2" w:rsidRPr="00C735E1">
        <w:rPr>
          <w:spacing w:val="-1"/>
        </w:rPr>
        <w:t xml:space="preserve">The PLC repeats the scan cycle until it is stopped </w:t>
      </w:r>
      <w:r w:rsidR="00D61F27" w:rsidRPr="00C735E1">
        <w:rPr>
          <w:spacing w:val="-1"/>
        </w:rPr>
        <w:t xml:space="preserve">or shut down </w:t>
      </w:r>
      <w:r w:rsidR="00406BE2" w:rsidRPr="00C735E1">
        <w:rPr>
          <w:spacing w:val="-1"/>
        </w:rPr>
        <w:t>by the user.</w:t>
      </w:r>
      <w:r w:rsidR="00E15B8A" w:rsidRPr="00C735E1">
        <w:rPr>
          <w:spacing w:val="-1"/>
        </w:rPr>
        <w:t xml:space="preserve"> </w:t>
      </w:r>
      <w:r w:rsidR="00CE0679" w:rsidRPr="00C735E1">
        <w:rPr>
          <w:spacing w:val="-1"/>
        </w:rPr>
        <w:t xml:space="preserve">It is notable that </w:t>
      </w:r>
      <w:r w:rsidR="00CE0679" w:rsidRPr="00C735E1">
        <w:rPr>
          <w:spacing w:val="-1"/>
        </w:rPr>
        <w:lastRenderedPageBreak/>
        <w:t xml:space="preserve">by </w:t>
      </w:r>
      <w:r w:rsidR="00810ACA" w:rsidRPr="00C735E1">
        <w:rPr>
          <w:spacing w:val="-1"/>
        </w:rPr>
        <w:t xml:space="preserve">the </w:t>
      </w:r>
      <w:r w:rsidR="00CE0679" w:rsidRPr="00C735E1">
        <w:rPr>
          <w:spacing w:val="-1"/>
        </w:rPr>
        <w:t xml:space="preserve">virtue of the cyclic nature of the </w:t>
      </w:r>
      <w:r w:rsidR="00810ACA" w:rsidRPr="00C735E1">
        <w:rPr>
          <w:spacing w:val="-1"/>
        </w:rPr>
        <w:t>PLC scan</w:t>
      </w:r>
      <w:r w:rsidR="00CE0679" w:rsidRPr="00C735E1">
        <w:rPr>
          <w:spacing w:val="-1"/>
        </w:rPr>
        <w:t xml:space="preserve">, the status of the inputs and outputs </w:t>
      </w:r>
      <w:r w:rsidR="001E11BC" w:rsidRPr="00C735E1">
        <w:rPr>
          <w:spacing w:val="-1"/>
        </w:rPr>
        <w:t xml:space="preserve">are not </w:t>
      </w:r>
      <w:r w:rsidR="00CE0679" w:rsidRPr="00C735E1">
        <w:rPr>
          <w:spacing w:val="-1"/>
        </w:rPr>
        <w:t>changed within the same scan cycle. If an input signal changes state after the input scan, it will not be recognized un</w:t>
      </w:r>
      <w:r w:rsidR="00786998" w:rsidRPr="00C735E1">
        <w:rPr>
          <w:spacing w:val="-1"/>
        </w:rPr>
        <w:t>til the next input scan occurs.</w:t>
      </w:r>
    </w:p>
    <w:p w:rsidR="00A40B2D" w:rsidRPr="00C735E1" w:rsidRDefault="00A40B2D" w:rsidP="00586818">
      <w:pPr>
        <w:pStyle w:val="BodyText"/>
        <w:ind w:right="114"/>
        <w:rPr>
          <w:spacing w:val="-1"/>
        </w:rPr>
      </w:pPr>
    </w:p>
    <w:p w:rsidR="00DF06C3" w:rsidRPr="00C735E1" w:rsidRDefault="00DE7678" w:rsidP="00303208">
      <w:pPr>
        <w:pStyle w:val="BodyText"/>
        <w:keepNext/>
        <w:spacing w:line="240" w:lineRule="auto"/>
        <w:ind w:right="114" w:firstLine="0"/>
        <w:jc w:val="center"/>
      </w:pPr>
      <w:r w:rsidRPr="00C735E1">
        <w:rPr>
          <w:noProof/>
          <w:spacing w:val="-1"/>
        </w:rPr>
        <w:drawing>
          <wp:inline distT="0" distB="0" distL="0" distR="0" wp14:anchorId="33B659AC" wp14:editId="759AEE6D">
            <wp:extent cx="4721385" cy="6396567"/>
            <wp:effectExtent l="0" t="0" r="0" b="0"/>
            <wp:docPr id="267"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6"/>
                    <pic:cNvPicPr>
                      <a:picLocks noChangeAspect="1"/>
                    </pic:cNvPicPr>
                  </pic:nvPicPr>
                  <pic:blipFill>
                    <a:blip r:embed="rId20"/>
                    <a:stretch>
                      <a:fillRect/>
                    </a:stretch>
                  </pic:blipFill>
                  <pic:spPr>
                    <a:xfrm>
                      <a:off x="0" y="0"/>
                      <a:ext cx="4744820" cy="6428317"/>
                    </a:xfrm>
                    <a:prstGeom prst="rect">
                      <a:avLst/>
                    </a:prstGeom>
                  </pic:spPr>
                </pic:pic>
              </a:graphicData>
            </a:graphic>
          </wp:inline>
        </w:drawing>
      </w:r>
    </w:p>
    <w:p w:rsidR="00DE7678" w:rsidRPr="00C735E1" w:rsidRDefault="00DF06C3" w:rsidP="00D724C2">
      <w:pPr>
        <w:pStyle w:val="Caption"/>
        <w:rPr>
          <w:spacing w:val="-1"/>
        </w:rPr>
      </w:pPr>
      <w:bookmarkStart w:id="121" w:name="_Ref17121597"/>
      <w:bookmarkStart w:id="122" w:name="_Toc17393066"/>
      <w:bookmarkStart w:id="123" w:name="_Toc21455552"/>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E63D55">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E63D55">
        <w:t>4</w:t>
      </w:r>
      <w:r w:rsidR="00184DCB" w:rsidRPr="00C735E1">
        <w:fldChar w:fldCharType="end"/>
      </w:r>
      <w:bookmarkEnd w:id="121"/>
      <w:r w:rsidR="00D724C2">
        <w:t>:</w:t>
      </w:r>
      <w:r w:rsidRPr="00C735E1">
        <w:t xml:space="preserve"> </w:t>
      </w:r>
      <w:r w:rsidR="00FB5AC9">
        <w:t>S</w:t>
      </w:r>
      <w:r w:rsidR="00FB5AC9" w:rsidRPr="00C735E1">
        <w:t xml:space="preserve">can cycle </w:t>
      </w:r>
      <w:r w:rsidR="00FB5AC9">
        <w:t>of a t</w:t>
      </w:r>
      <w:r w:rsidRPr="00C735E1">
        <w:t>ypical PLC</w:t>
      </w:r>
      <w:bookmarkEnd w:id="122"/>
      <w:bookmarkEnd w:id="123"/>
    </w:p>
    <w:p w:rsidR="00442C0C" w:rsidRPr="00C735E1" w:rsidRDefault="00442C0C" w:rsidP="00586818">
      <w:pPr>
        <w:pStyle w:val="BodyText"/>
        <w:ind w:right="114"/>
        <w:rPr>
          <w:spacing w:val="-1"/>
        </w:rPr>
      </w:pPr>
    </w:p>
    <w:p w:rsidR="00303208" w:rsidRPr="00C735E1" w:rsidRDefault="00303208" w:rsidP="00303208">
      <w:pPr>
        <w:pStyle w:val="BodyText"/>
        <w:ind w:right="114"/>
        <w:rPr>
          <w:spacing w:val="-1"/>
        </w:rPr>
      </w:pPr>
      <w:r w:rsidRPr="00C735E1">
        <w:rPr>
          <w:spacing w:val="-1"/>
        </w:rPr>
        <w:lastRenderedPageBreak/>
        <w:t xml:space="preserve">The time to update all inputs and outputs depends on the total number </w:t>
      </w:r>
      <w:r w:rsidR="00B20536" w:rsidRPr="00C735E1">
        <w:rPr>
          <w:spacing w:val="-1"/>
        </w:rPr>
        <w:t xml:space="preserve">of variables </w:t>
      </w:r>
      <w:r w:rsidRPr="00C735E1">
        <w:rPr>
          <w:spacing w:val="-1"/>
        </w:rPr>
        <w:t xml:space="preserve">to be copied and the total program execution time depends on the length of the control program. For a typical PLC, the execution time of a single instruction is in range of 1~10 microseconds </w:t>
      </w:r>
      <w:sdt>
        <w:sdtPr>
          <w:rPr>
            <w:spacing w:val="-1"/>
          </w:rPr>
          <w:id w:val="455141478"/>
          <w:citation/>
        </w:sdtPr>
        <w:sdtEndPr/>
        <w:sdtContent>
          <w:r w:rsidRPr="00C735E1">
            <w:rPr>
              <w:spacing w:val="-1"/>
            </w:rPr>
            <w:fldChar w:fldCharType="begin"/>
          </w:r>
          <w:r w:rsidRPr="00C735E1">
            <w:rPr>
              <w:rFonts w:eastAsia="바탕"/>
              <w:spacing w:val="-1"/>
            </w:rPr>
            <w:instrText xml:space="preserve"> </w:instrText>
          </w:r>
          <w:r w:rsidRPr="00C735E1">
            <w:rPr>
              <w:rFonts w:eastAsia="바탕" w:hint="eastAsia"/>
              <w:spacing w:val="-1"/>
            </w:rPr>
            <w:instrText>CITATION MCh08 \l 1042</w:instrText>
          </w:r>
          <w:r w:rsidRPr="00C735E1">
            <w:rPr>
              <w:rFonts w:eastAsia="바탕"/>
              <w:spacing w:val="-1"/>
            </w:rPr>
            <w:instrText xml:space="preserve"> </w:instrText>
          </w:r>
          <w:r w:rsidRPr="00C735E1">
            <w:rPr>
              <w:spacing w:val="-1"/>
            </w:rPr>
            <w:fldChar w:fldCharType="separate"/>
          </w:r>
          <w:r w:rsidR="00E63D55" w:rsidRPr="00E63D55">
            <w:rPr>
              <w:rFonts w:eastAsia="바탕"/>
              <w:noProof/>
              <w:spacing w:val="-1"/>
            </w:rPr>
            <w:t>[97]</w:t>
          </w:r>
          <w:r w:rsidRPr="00C735E1">
            <w:rPr>
              <w:spacing w:val="-1"/>
            </w:rPr>
            <w:fldChar w:fldCharType="end"/>
          </w:r>
        </w:sdtContent>
      </w:sdt>
      <w:r w:rsidRPr="00C735E1">
        <w:rPr>
          <w:spacing w:val="-1"/>
        </w:rPr>
        <w:t xml:space="preserve">. So a 1024 instruction program typically has a cycle time of 1-10 milliseconds. For NPP application, the scan time of PLC is in the range of 30 ~ 50 milliseconds </w:t>
      </w:r>
      <w:sdt>
        <w:sdtPr>
          <w:rPr>
            <w:spacing w:val="-1"/>
          </w:rPr>
          <w:id w:val="110640402"/>
          <w:citation/>
        </w:sdtPr>
        <w:sdtEndPr/>
        <w:sdtContent>
          <w:r w:rsidRPr="00C735E1">
            <w:rPr>
              <w:spacing w:val="-1"/>
            </w:rPr>
            <w:fldChar w:fldCharType="begin"/>
          </w:r>
          <w:r w:rsidR="00944A33" w:rsidRPr="00C735E1">
            <w:rPr>
              <w:rFonts w:eastAsia="바탕"/>
              <w:spacing w:val="-1"/>
            </w:rPr>
            <w:instrText xml:space="preserve">CITATION KSS14 \l 1042 </w:instrText>
          </w:r>
          <w:r w:rsidRPr="00C735E1">
            <w:rPr>
              <w:spacing w:val="-1"/>
            </w:rPr>
            <w:fldChar w:fldCharType="separate"/>
          </w:r>
          <w:r w:rsidR="00E63D55" w:rsidRPr="00E63D55">
            <w:rPr>
              <w:rFonts w:eastAsia="바탕"/>
              <w:noProof/>
              <w:spacing w:val="-1"/>
            </w:rPr>
            <w:t>[98]</w:t>
          </w:r>
          <w:r w:rsidRPr="00C735E1">
            <w:rPr>
              <w:spacing w:val="-1"/>
            </w:rPr>
            <w:fldChar w:fldCharType="end"/>
          </w:r>
        </w:sdtContent>
      </w:sdt>
      <w:r w:rsidRPr="00C735E1">
        <w:rPr>
          <w:spacing w:val="-1"/>
        </w:rPr>
        <w:t xml:space="preserve">, </w:t>
      </w:r>
      <w:sdt>
        <w:sdtPr>
          <w:rPr>
            <w:spacing w:val="-1"/>
          </w:rPr>
          <w:id w:val="980659941"/>
          <w:citation/>
        </w:sdtPr>
        <w:sdtEndPr/>
        <w:sdtContent>
          <w:r w:rsidRPr="00C735E1">
            <w:rPr>
              <w:spacing w:val="-1"/>
            </w:rPr>
            <w:fldChar w:fldCharType="begin"/>
          </w:r>
          <w:r w:rsidR="00944A33" w:rsidRPr="00C735E1">
            <w:rPr>
              <w:rFonts w:eastAsia="바탕"/>
              <w:spacing w:val="-1"/>
            </w:rPr>
            <w:instrText xml:space="preserve">CITATION SHL18 \l 1042 </w:instrText>
          </w:r>
          <w:r w:rsidRPr="00C735E1">
            <w:rPr>
              <w:spacing w:val="-1"/>
            </w:rPr>
            <w:fldChar w:fldCharType="separate"/>
          </w:r>
          <w:r w:rsidR="00E63D55" w:rsidRPr="00E63D55">
            <w:rPr>
              <w:rFonts w:eastAsia="바탕"/>
              <w:noProof/>
              <w:spacing w:val="-1"/>
            </w:rPr>
            <w:t>[99]</w:t>
          </w:r>
          <w:r w:rsidRPr="00C735E1">
            <w:rPr>
              <w:spacing w:val="-1"/>
            </w:rPr>
            <w:fldChar w:fldCharType="end"/>
          </w:r>
        </w:sdtContent>
      </w:sdt>
      <w:r w:rsidRPr="00C735E1">
        <w:rPr>
          <w:spacing w:val="-1"/>
        </w:rPr>
        <w:t xml:space="preserve"> depending</w:t>
      </w:r>
      <w:r w:rsidR="00FD57C8" w:rsidRPr="00C735E1">
        <w:rPr>
          <w:spacing w:val="-1"/>
        </w:rPr>
        <w:t xml:space="preserve"> on the safety-critical systems, </w:t>
      </w:r>
      <w:r w:rsidR="00D607A8" w:rsidRPr="00C735E1">
        <w:rPr>
          <w:spacing w:val="-1"/>
        </w:rPr>
        <w:t xml:space="preserve">which is </w:t>
      </w:r>
      <w:r w:rsidRPr="00C735E1">
        <w:rPr>
          <w:spacing w:val="-1"/>
        </w:rPr>
        <w:t xml:space="preserve">set with some margin to ensure the deterministic operation of its safety functions based on the IEEE standards and U.S. </w:t>
      </w:r>
      <w:r w:rsidR="002A1F4E" w:rsidRPr="00C735E1">
        <w:rPr>
          <w:spacing w:val="-1"/>
        </w:rPr>
        <w:t>r</w:t>
      </w:r>
      <w:r w:rsidRPr="00C735E1">
        <w:rPr>
          <w:spacing w:val="-1"/>
        </w:rPr>
        <w:t xml:space="preserve">egulatory </w:t>
      </w:r>
      <w:r w:rsidR="002A1F4E" w:rsidRPr="00C735E1">
        <w:rPr>
          <w:spacing w:val="-1"/>
        </w:rPr>
        <w:t>g</w:t>
      </w:r>
      <w:r w:rsidRPr="00C735E1">
        <w:rPr>
          <w:spacing w:val="-1"/>
        </w:rPr>
        <w:t xml:space="preserve">uides </w:t>
      </w:r>
      <w:sdt>
        <w:sdtPr>
          <w:rPr>
            <w:spacing w:val="-1"/>
          </w:rPr>
          <w:id w:val="722640752"/>
          <w:citation/>
        </w:sdtPr>
        <w:sdtEndPr/>
        <w:sdtContent>
          <w:r w:rsidRPr="00C735E1">
            <w:rPr>
              <w:spacing w:val="-1"/>
            </w:rPr>
            <w:fldChar w:fldCharType="begin"/>
          </w:r>
          <w:r w:rsidR="00D33937" w:rsidRPr="00C735E1">
            <w:rPr>
              <w:rFonts w:eastAsia="바탕"/>
              <w:spacing w:val="-1"/>
            </w:rPr>
            <w:instrText xml:space="preserve">CITATION Ins10 \l 1042 </w:instrText>
          </w:r>
          <w:r w:rsidRPr="00C735E1">
            <w:rPr>
              <w:spacing w:val="-1"/>
            </w:rPr>
            <w:fldChar w:fldCharType="separate"/>
          </w:r>
          <w:r w:rsidR="00E63D55" w:rsidRPr="00E63D55">
            <w:rPr>
              <w:rFonts w:eastAsia="바탕"/>
              <w:noProof/>
              <w:spacing w:val="-1"/>
            </w:rPr>
            <w:t>[8]</w:t>
          </w:r>
          <w:r w:rsidRPr="00C735E1">
            <w:rPr>
              <w:spacing w:val="-1"/>
            </w:rPr>
            <w:fldChar w:fldCharType="end"/>
          </w:r>
        </w:sdtContent>
      </w:sdt>
      <w:r w:rsidRPr="00C735E1">
        <w:rPr>
          <w:spacing w:val="-1"/>
        </w:rPr>
        <w:t>.</w:t>
      </w:r>
    </w:p>
    <w:p w:rsidR="00303208" w:rsidRDefault="00303208" w:rsidP="00586818">
      <w:pPr>
        <w:pStyle w:val="BodyText"/>
        <w:ind w:right="114"/>
        <w:rPr>
          <w:spacing w:val="-1"/>
        </w:rPr>
      </w:pPr>
    </w:p>
    <w:p w:rsidR="001128B2" w:rsidRPr="001128B2" w:rsidRDefault="001128B2" w:rsidP="00D62D4A">
      <w:pPr>
        <w:pStyle w:val="ListParagraph"/>
        <w:numPr>
          <w:ilvl w:val="2"/>
          <w:numId w:val="34"/>
        </w:numPr>
        <w:spacing w:line="480" w:lineRule="auto"/>
        <w:jc w:val="both"/>
        <w:outlineLvl w:val="2"/>
        <w:rPr>
          <w:b/>
          <w:szCs w:val="24"/>
        </w:rPr>
      </w:pPr>
      <w:bookmarkStart w:id="124" w:name="_Toc21453312"/>
      <w:r w:rsidRPr="001128B2">
        <w:rPr>
          <w:b/>
          <w:szCs w:val="24"/>
        </w:rPr>
        <w:t xml:space="preserve">PLC </w:t>
      </w:r>
      <w:r>
        <w:rPr>
          <w:b/>
          <w:szCs w:val="24"/>
        </w:rPr>
        <w:t>Software</w:t>
      </w:r>
      <w:bookmarkEnd w:id="124"/>
    </w:p>
    <w:p w:rsidR="00AF3D6A" w:rsidRPr="00C735E1" w:rsidRDefault="00371D12" w:rsidP="001E7142">
      <w:pPr>
        <w:pStyle w:val="BodyText"/>
        <w:ind w:right="114"/>
        <w:rPr>
          <w:spacing w:val="-1"/>
        </w:rPr>
      </w:pPr>
      <w:r w:rsidRPr="00C735E1">
        <w:rPr>
          <w:spacing w:val="-1"/>
        </w:rPr>
        <w:t xml:space="preserve">The PLC software is responsible for processing the inputs received at the input modules to generate </w:t>
      </w:r>
      <w:r w:rsidR="003B6EA2" w:rsidRPr="00C735E1">
        <w:rPr>
          <w:spacing w:val="-1"/>
        </w:rPr>
        <w:t xml:space="preserve">the </w:t>
      </w:r>
      <w:r w:rsidRPr="00C735E1">
        <w:rPr>
          <w:spacing w:val="-1"/>
        </w:rPr>
        <w:t xml:space="preserve">outputs. Like other software programs, the PLC </w:t>
      </w:r>
      <w:r w:rsidR="003B6EA2" w:rsidRPr="00C735E1">
        <w:rPr>
          <w:spacing w:val="-1"/>
        </w:rPr>
        <w:t xml:space="preserve">software </w:t>
      </w:r>
      <w:r w:rsidRPr="00C735E1">
        <w:rPr>
          <w:spacing w:val="-1"/>
        </w:rPr>
        <w:t>that resides in the program memory must be written in a particular programming language and implemented</w:t>
      </w:r>
      <w:r w:rsidR="001E7142" w:rsidRPr="00C735E1">
        <w:rPr>
          <w:spacing w:val="-1"/>
        </w:rPr>
        <w:t xml:space="preserve"> to the PLC. </w:t>
      </w:r>
      <w:r w:rsidR="00AF3D6A" w:rsidRPr="00C735E1">
        <w:rPr>
          <w:spacing w:val="-1"/>
        </w:rPr>
        <w:t xml:space="preserve">In the past, many of </w:t>
      </w:r>
      <w:r w:rsidR="00773355" w:rsidRPr="00C735E1">
        <w:rPr>
          <w:spacing w:val="-1"/>
        </w:rPr>
        <w:t xml:space="preserve">the </w:t>
      </w:r>
      <w:r w:rsidR="00AF3D6A" w:rsidRPr="00C735E1">
        <w:rPr>
          <w:spacing w:val="-1"/>
        </w:rPr>
        <w:t xml:space="preserve">various vendors developed PLCs with different run-time, operating systems, and programming languages. To enhance </w:t>
      </w:r>
      <w:r w:rsidR="00BF2C3D" w:rsidRPr="00C735E1">
        <w:rPr>
          <w:spacing w:val="-1"/>
        </w:rPr>
        <w:t xml:space="preserve">the </w:t>
      </w:r>
      <w:r w:rsidR="00AF3D6A" w:rsidRPr="00C735E1">
        <w:rPr>
          <w:spacing w:val="-1"/>
        </w:rPr>
        <w:t xml:space="preserve">compatibility and </w:t>
      </w:r>
      <w:r w:rsidR="00BF2C3D" w:rsidRPr="00C735E1">
        <w:rPr>
          <w:spacing w:val="-1"/>
        </w:rPr>
        <w:t xml:space="preserve">the </w:t>
      </w:r>
      <w:r w:rsidR="00AF3D6A" w:rsidRPr="00C735E1">
        <w:rPr>
          <w:spacing w:val="-1"/>
        </w:rPr>
        <w:t>interoperability among various products, the International Electrotechnical Commission elaborated the standard IEC 61131</w:t>
      </w:r>
      <w:r w:rsidR="00B12B93" w:rsidRPr="00C735E1">
        <w:rPr>
          <w:spacing w:val="-1"/>
        </w:rPr>
        <w:t xml:space="preserve"> </w:t>
      </w:r>
      <w:sdt>
        <w:sdtPr>
          <w:rPr>
            <w:spacing w:val="-1"/>
          </w:rPr>
          <w:id w:val="1121192720"/>
          <w:citation/>
        </w:sdtPr>
        <w:sdtEndPr/>
        <w:sdtContent>
          <w:r w:rsidR="00DE2F20" w:rsidRPr="00C735E1">
            <w:rPr>
              <w:spacing w:val="-1"/>
            </w:rPr>
            <w:fldChar w:fldCharType="begin"/>
          </w:r>
          <w:r w:rsidR="00D33937" w:rsidRPr="00C735E1">
            <w:rPr>
              <w:rFonts w:eastAsia="바탕"/>
              <w:spacing w:val="-1"/>
            </w:rPr>
            <w:instrText xml:space="preserve">CITATION Int13 \l 1042 </w:instrText>
          </w:r>
          <w:r w:rsidR="00DE2F20" w:rsidRPr="00C735E1">
            <w:rPr>
              <w:spacing w:val="-1"/>
            </w:rPr>
            <w:fldChar w:fldCharType="separate"/>
          </w:r>
          <w:r w:rsidR="00E63D55" w:rsidRPr="00E63D55">
            <w:rPr>
              <w:rFonts w:eastAsia="바탕"/>
              <w:noProof/>
              <w:spacing w:val="-1"/>
            </w:rPr>
            <w:t>[100]</w:t>
          </w:r>
          <w:r w:rsidR="00DE2F20" w:rsidRPr="00C735E1">
            <w:rPr>
              <w:spacing w:val="-1"/>
            </w:rPr>
            <w:fldChar w:fldCharType="end"/>
          </w:r>
        </w:sdtContent>
      </w:sdt>
      <w:r w:rsidR="001E7142" w:rsidRPr="00C735E1">
        <w:rPr>
          <w:spacing w:val="-1"/>
        </w:rPr>
        <w:t xml:space="preserve">. </w:t>
      </w:r>
      <w:r w:rsidR="00A72EBE" w:rsidRPr="00C735E1">
        <w:rPr>
          <w:spacing w:val="-1"/>
        </w:rPr>
        <w:t xml:space="preserve">Part </w:t>
      </w:r>
      <w:r w:rsidR="00AF3D6A" w:rsidRPr="00C735E1">
        <w:rPr>
          <w:spacing w:val="-1"/>
        </w:rPr>
        <w:t xml:space="preserve">3 of this standard </w:t>
      </w:r>
      <w:r w:rsidR="001E7142" w:rsidRPr="00C735E1">
        <w:rPr>
          <w:spacing w:val="-1"/>
        </w:rPr>
        <w:t xml:space="preserve">defines an architecture </w:t>
      </w:r>
      <w:r w:rsidR="009D3653" w:rsidRPr="00C735E1">
        <w:rPr>
          <w:spacing w:val="-1"/>
        </w:rPr>
        <w:t xml:space="preserve">of </w:t>
      </w:r>
      <w:r w:rsidR="001E7142" w:rsidRPr="00C735E1">
        <w:rPr>
          <w:spacing w:val="-1"/>
        </w:rPr>
        <w:t xml:space="preserve">the PLC software and </w:t>
      </w:r>
      <w:r w:rsidR="00AF3D6A" w:rsidRPr="00C735E1">
        <w:rPr>
          <w:spacing w:val="-1"/>
        </w:rPr>
        <w:t xml:space="preserve">specifies the syntax and </w:t>
      </w:r>
      <w:r w:rsidR="00836559" w:rsidRPr="00C735E1">
        <w:rPr>
          <w:spacing w:val="-1"/>
        </w:rPr>
        <w:t xml:space="preserve">the </w:t>
      </w:r>
      <w:r w:rsidR="00AF3D6A" w:rsidRPr="00C735E1">
        <w:rPr>
          <w:spacing w:val="-1"/>
        </w:rPr>
        <w:t xml:space="preserve">semantics of a unified suite of </w:t>
      </w:r>
      <w:r w:rsidR="001E7142" w:rsidRPr="00C735E1">
        <w:rPr>
          <w:spacing w:val="-1"/>
        </w:rPr>
        <w:t xml:space="preserve">five </w:t>
      </w:r>
      <w:r w:rsidR="00836559" w:rsidRPr="00C735E1">
        <w:rPr>
          <w:spacing w:val="-1"/>
        </w:rPr>
        <w:t xml:space="preserve">common </w:t>
      </w:r>
      <w:r w:rsidR="00AF3D6A" w:rsidRPr="00C735E1">
        <w:rPr>
          <w:spacing w:val="-1"/>
        </w:rPr>
        <w:t>programming languages for PLCs.</w:t>
      </w:r>
    </w:p>
    <w:p w:rsidR="00CA633B" w:rsidRDefault="00CA633B" w:rsidP="00586818">
      <w:pPr>
        <w:pStyle w:val="BodyText"/>
        <w:ind w:right="114"/>
        <w:rPr>
          <w:spacing w:val="-1"/>
        </w:rPr>
      </w:pPr>
    </w:p>
    <w:p w:rsidR="00682540" w:rsidRPr="00682540" w:rsidRDefault="00682540" w:rsidP="00D62D4A">
      <w:pPr>
        <w:pStyle w:val="ListParagraph"/>
        <w:numPr>
          <w:ilvl w:val="3"/>
          <w:numId w:val="34"/>
        </w:numPr>
        <w:spacing w:line="480" w:lineRule="auto"/>
        <w:jc w:val="both"/>
        <w:outlineLvl w:val="3"/>
        <w:rPr>
          <w:i/>
          <w:szCs w:val="24"/>
        </w:rPr>
      </w:pPr>
      <w:bookmarkStart w:id="125" w:name="_Toc21453313"/>
      <w:r w:rsidRPr="00682540">
        <w:rPr>
          <w:i/>
          <w:szCs w:val="24"/>
        </w:rPr>
        <w:t>PLC Software Model</w:t>
      </w:r>
      <w:bookmarkEnd w:id="125"/>
    </w:p>
    <w:p w:rsidR="000F083B" w:rsidRPr="00C735E1" w:rsidRDefault="003E30CF" w:rsidP="005C000C">
      <w:pPr>
        <w:pStyle w:val="BodyText"/>
        <w:ind w:right="114"/>
        <w:rPr>
          <w:spacing w:val="-1"/>
        </w:rPr>
      </w:pPr>
      <w:r w:rsidRPr="00C735E1">
        <w:rPr>
          <w:spacing w:val="-1"/>
        </w:rPr>
        <w:t xml:space="preserve">The IEC 61131-3 software model </w:t>
      </w:r>
      <w:sdt>
        <w:sdtPr>
          <w:rPr>
            <w:spacing w:val="-1"/>
          </w:rPr>
          <w:id w:val="1531371060"/>
          <w:citation/>
        </w:sdtPr>
        <w:sdtEndPr/>
        <w:sdtContent>
          <w:r w:rsidR="00BE14CB" w:rsidRPr="00C735E1">
            <w:rPr>
              <w:spacing w:val="-1"/>
            </w:rPr>
            <w:fldChar w:fldCharType="begin"/>
          </w:r>
          <w:r w:rsidR="00D33937" w:rsidRPr="00C735E1">
            <w:rPr>
              <w:rFonts w:eastAsia="바탕"/>
              <w:spacing w:val="-1"/>
            </w:rPr>
            <w:instrText xml:space="preserve">CITATION Int13 \l 1042 </w:instrText>
          </w:r>
          <w:r w:rsidR="00BE14CB" w:rsidRPr="00C735E1">
            <w:rPr>
              <w:spacing w:val="-1"/>
            </w:rPr>
            <w:fldChar w:fldCharType="separate"/>
          </w:r>
          <w:r w:rsidR="00E63D55" w:rsidRPr="00E63D55">
            <w:rPr>
              <w:rFonts w:eastAsia="바탕"/>
              <w:noProof/>
              <w:spacing w:val="-1"/>
            </w:rPr>
            <w:t>[100]</w:t>
          </w:r>
          <w:r w:rsidR="00BE14CB" w:rsidRPr="00C735E1">
            <w:rPr>
              <w:spacing w:val="-1"/>
            </w:rPr>
            <w:fldChar w:fldCharType="end"/>
          </w:r>
        </w:sdtContent>
      </w:sdt>
      <w:r w:rsidR="00C916E4" w:rsidRPr="00C735E1">
        <w:rPr>
          <w:spacing w:val="-1"/>
        </w:rPr>
        <w:t>,</w:t>
      </w:r>
      <w:sdt>
        <w:sdtPr>
          <w:rPr>
            <w:spacing w:val="-1"/>
          </w:rPr>
          <w:id w:val="-182975483"/>
          <w:citation/>
        </w:sdtPr>
        <w:sdtEndPr/>
        <w:sdtContent>
          <w:r w:rsidR="00BE14CB" w:rsidRPr="00C735E1">
            <w:rPr>
              <w:spacing w:val="-1"/>
            </w:rPr>
            <w:fldChar w:fldCharType="begin"/>
          </w:r>
          <w:r w:rsidR="00D33937" w:rsidRPr="00C735E1">
            <w:rPr>
              <w:rFonts w:eastAsia="바탕"/>
              <w:spacing w:val="-1"/>
            </w:rPr>
            <w:instrText xml:space="preserve">CITATION Int17 \l 1042 </w:instrText>
          </w:r>
          <w:r w:rsidR="00BE14CB" w:rsidRPr="00C735E1">
            <w:rPr>
              <w:spacing w:val="-1"/>
            </w:rPr>
            <w:fldChar w:fldCharType="separate"/>
          </w:r>
          <w:r w:rsidR="00E63D55">
            <w:rPr>
              <w:rFonts w:eastAsia="바탕"/>
              <w:noProof/>
              <w:spacing w:val="-1"/>
            </w:rPr>
            <w:t xml:space="preserve"> </w:t>
          </w:r>
          <w:r w:rsidR="00E63D55" w:rsidRPr="00E63D55">
            <w:rPr>
              <w:rFonts w:eastAsia="바탕"/>
              <w:noProof/>
              <w:spacing w:val="-1"/>
            </w:rPr>
            <w:t>[101]</w:t>
          </w:r>
          <w:r w:rsidR="00BE14CB" w:rsidRPr="00C735E1">
            <w:rPr>
              <w:spacing w:val="-1"/>
            </w:rPr>
            <w:fldChar w:fldCharType="end"/>
          </w:r>
        </w:sdtContent>
      </w:sdt>
      <w:r w:rsidR="00C916E4" w:rsidRPr="00C735E1">
        <w:rPr>
          <w:spacing w:val="-1"/>
        </w:rPr>
        <w:t xml:space="preserve">, </w:t>
      </w:r>
      <w:sdt>
        <w:sdtPr>
          <w:rPr>
            <w:spacing w:val="-1"/>
          </w:rPr>
          <w:id w:val="-1545126115"/>
          <w:citation/>
        </w:sdtPr>
        <w:sdtEndPr/>
        <w:sdtContent>
          <w:r w:rsidR="00574AC9" w:rsidRPr="00C735E1">
            <w:rPr>
              <w:spacing w:val="-1"/>
            </w:rPr>
            <w:fldChar w:fldCharType="begin"/>
          </w:r>
          <w:r w:rsidR="00944A33" w:rsidRPr="00C735E1">
            <w:rPr>
              <w:rFonts w:eastAsia="바탕"/>
              <w:spacing w:val="-1"/>
            </w:rPr>
            <w:instrText xml:space="preserve">CITATION IPl06 \l 1042 </w:instrText>
          </w:r>
          <w:r w:rsidR="00574AC9" w:rsidRPr="00C735E1">
            <w:rPr>
              <w:spacing w:val="-1"/>
            </w:rPr>
            <w:fldChar w:fldCharType="separate"/>
          </w:r>
          <w:r w:rsidR="00E63D55" w:rsidRPr="00E63D55">
            <w:rPr>
              <w:rFonts w:eastAsia="바탕"/>
              <w:noProof/>
              <w:spacing w:val="-1"/>
            </w:rPr>
            <w:t>[102]</w:t>
          </w:r>
          <w:r w:rsidR="00574AC9" w:rsidRPr="00C735E1">
            <w:rPr>
              <w:spacing w:val="-1"/>
            </w:rPr>
            <w:fldChar w:fldCharType="end"/>
          </w:r>
        </w:sdtContent>
      </w:sdt>
      <w:r w:rsidR="00C916E4" w:rsidRPr="00C735E1">
        <w:rPr>
          <w:spacing w:val="-1"/>
        </w:rPr>
        <w:t xml:space="preserve"> </w:t>
      </w:r>
      <w:r w:rsidRPr="00C735E1">
        <w:rPr>
          <w:spacing w:val="-1"/>
        </w:rPr>
        <w:t xml:space="preserve">is shown in </w:t>
      </w:r>
      <w:r w:rsidR="00D9462D" w:rsidRPr="00C735E1">
        <w:rPr>
          <w:spacing w:val="-1"/>
        </w:rPr>
        <w:fldChar w:fldCharType="begin"/>
      </w:r>
      <w:r w:rsidR="00D9462D" w:rsidRPr="00C735E1">
        <w:rPr>
          <w:spacing w:val="-1"/>
        </w:rPr>
        <w:instrText xml:space="preserve"> REF _Ref17122269 \h </w:instrText>
      </w:r>
      <w:r w:rsidR="00D9462D" w:rsidRPr="00C735E1">
        <w:rPr>
          <w:spacing w:val="-1"/>
        </w:rPr>
      </w:r>
      <w:r w:rsidR="00D9462D" w:rsidRPr="00C735E1">
        <w:rPr>
          <w:spacing w:val="-1"/>
        </w:rPr>
        <w:fldChar w:fldCharType="separate"/>
      </w:r>
      <w:r w:rsidR="00E63D55" w:rsidRPr="00C735E1">
        <w:t xml:space="preserve">Figure </w:t>
      </w:r>
      <w:r w:rsidR="00E63D55">
        <w:rPr>
          <w:noProof/>
        </w:rPr>
        <w:t>2</w:t>
      </w:r>
      <w:r w:rsidR="00E63D55" w:rsidRPr="00C735E1">
        <w:t>.</w:t>
      </w:r>
      <w:r w:rsidR="00E63D55">
        <w:rPr>
          <w:noProof/>
        </w:rPr>
        <w:t>5</w:t>
      </w:r>
      <w:r w:rsidR="00D9462D" w:rsidRPr="00C735E1">
        <w:rPr>
          <w:spacing w:val="-1"/>
        </w:rPr>
        <w:fldChar w:fldCharType="end"/>
      </w:r>
      <w:r w:rsidRPr="00C735E1">
        <w:rPr>
          <w:spacing w:val="-1"/>
        </w:rPr>
        <w:t>.</w:t>
      </w:r>
      <w:r w:rsidR="00B6561C" w:rsidRPr="00C735E1">
        <w:rPr>
          <w:spacing w:val="-1"/>
        </w:rPr>
        <w:t xml:space="preserve"> </w:t>
      </w:r>
      <w:r w:rsidR="006E6D6C" w:rsidRPr="00C735E1">
        <w:rPr>
          <w:spacing w:val="-1"/>
        </w:rPr>
        <w:t xml:space="preserve">At the highest level, </w:t>
      </w:r>
      <w:r w:rsidR="00C916E4" w:rsidRPr="00C735E1">
        <w:rPr>
          <w:spacing w:val="-1"/>
        </w:rPr>
        <w:t xml:space="preserve">the </w:t>
      </w:r>
      <w:r w:rsidR="006E6D6C" w:rsidRPr="00C735E1">
        <w:rPr>
          <w:spacing w:val="-1"/>
        </w:rPr>
        <w:t>model describe</w:t>
      </w:r>
      <w:r w:rsidR="00F96CA6" w:rsidRPr="00C735E1">
        <w:rPr>
          <w:spacing w:val="-1"/>
        </w:rPr>
        <w:t xml:space="preserve">s the notion of a configuration, </w:t>
      </w:r>
      <w:r w:rsidR="005C000C" w:rsidRPr="00C735E1">
        <w:rPr>
          <w:spacing w:val="-1"/>
        </w:rPr>
        <w:t xml:space="preserve">which encloses the software of the particular PLC control application. It consists of several resources which </w:t>
      </w:r>
      <w:r w:rsidR="006E6D6C" w:rsidRPr="00C735E1">
        <w:rPr>
          <w:spacing w:val="-1"/>
        </w:rPr>
        <w:t xml:space="preserve">can be seen as </w:t>
      </w:r>
      <w:r w:rsidR="000F083B" w:rsidRPr="00C735E1">
        <w:rPr>
          <w:spacing w:val="-1"/>
        </w:rPr>
        <w:t xml:space="preserve">CPUs that provides </w:t>
      </w:r>
      <w:r w:rsidR="006E6D6C" w:rsidRPr="00C735E1">
        <w:rPr>
          <w:spacing w:val="-1"/>
        </w:rPr>
        <w:t xml:space="preserve">a processing environment for executing the program contained within the resource. </w:t>
      </w:r>
      <w:r w:rsidR="005C000C" w:rsidRPr="00C735E1">
        <w:rPr>
          <w:spacing w:val="-1"/>
        </w:rPr>
        <w:t xml:space="preserve">Here, </w:t>
      </w:r>
      <w:r w:rsidR="005C000C" w:rsidRPr="00C735E1">
        <w:rPr>
          <w:spacing w:val="-1"/>
        </w:rPr>
        <w:lastRenderedPageBreak/>
        <w:t>the configurations and resources can be started and stopped via the operator interface or operating system functions.</w:t>
      </w:r>
      <w:r w:rsidR="000F083B" w:rsidRPr="00C735E1">
        <w:rPr>
          <w:spacing w:val="-1"/>
        </w:rPr>
        <w:t xml:space="preserve"> The task, or program, </w:t>
      </w:r>
      <w:r w:rsidR="001754B5" w:rsidRPr="00C735E1">
        <w:rPr>
          <w:spacing w:val="-1"/>
        </w:rPr>
        <w:t xml:space="preserve">is usually executed with certain cycle times or when it is triggered </w:t>
      </w:r>
      <w:r w:rsidR="000F083B" w:rsidRPr="00C735E1">
        <w:rPr>
          <w:spacing w:val="-1"/>
        </w:rPr>
        <w:t xml:space="preserve">according to its specifications and </w:t>
      </w:r>
      <w:r w:rsidR="0087562F" w:rsidRPr="00C735E1">
        <w:rPr>
          <w:spacing w:val="-1"/>
        </w:rPr>
        <w:t>pre</w:t>
      </w:r>
      <w:r w:rsidR="000F083B" w:rsidRPr="00C735E1">
        <w:rPr>
          <w:spacing w:val="-1"/>
        </w:rPr>
        <w:t>defined sequence.</w:t>
      </w:r>
      <w:r w:rsidR="00A80FA3" w:rsidRPr="00C735E1">
        <w:rPr>
          <w:spacing w:val="-1"/>
        </w:rPr>
        <w:t xml:space="preserve"> Once the task is called, one or several assigned program organization units (POUs) are called.</w:t>
      </w:r>
    </w:p>
    <w:p w:rsidR="00A84D36" w:rsidRPr="00C735E1" w:rsidRDefault="00144B9A" w:rsidP="00B843EA">
      <w:pPr>
        <w:pStyle w:val="BodyText"/>
        <w:ind w:right="114"/>
        <w:rPr>
          <w:spacing w:val="-1"/>
        </w:rPr>
      </w:pPr>
      <w:r w:rsidRPr="00C735E1">
        <w:rPr>
          <w:spacing w:val="-1"/>
        </w:rPr>
        <w:t xml:space="preserve">POUs represent </w:t>
      </w:r>
      <w:r w:rsidR="006E6D6C" w:rsidRPr="00C735E1">
        <w:rPr>
          <w:spacing w:val="-1"/>
        </w:rPr>
        <w:t>a collection of softwa</w:t>
      </w:r>
      <w:r w:rsidR="002E20D2" w:rsidRPr="00C735E1">
        <w:rPr>
          <w:spacing w:val="-1"/>
        </w:rPr>
        <w:t xml:space="preserve">re elements, </w:t>
      </w:r>
      <w:r w:rsidR="0070095A" w:rsidRPr="00C735E1">
        <w:rPr>
          <w:spacing w:val="-1"/>
        </w:rPr>
        <w:t xml:space="preserve">including functions, FBs, and </w:t>
      </w:r>
      <w:r w:rsidRPr="00C735E1">
        <w:rPr>
          <w:spacing w:val="-1"/>
        </w:rPr>
        <w:t>program</w:t>
      </w:r>
      <w:r w:rsidR="006E6D6C" w:rsidRPr="00C735E1">
        <w:rPr>
          <w:spacing w:val="-1"/>
        </w:rPr>
        <w:t xml:space="preserve">. Functions and </w:t>
      </w:r>
      <w:r w:rsidR="00466105" w:rsidRPr="00C735E1">
        <w:rPr>
          <w:spacing w:val="-1"/>
        </w:rPr>
        <w:t xml:space="preserve">FBs </w:t>
      </w:r>
      <w:r w:rsidR="006E6D6C" w:rsidRPr="00C735E1">
        <w:rPr>
          <w:spacing w:val="-1"/>
        </w:rPr>
        <w:t xml:space="preserve">are the basic building blocks of a </w:t>
      </w:r>
      <w:r w:rsidR="00F96CA6" w:rsidRPr="00C735E1">
        <w:rPr>
          <w:spacing w:val="-1"/>
        </w:rPr>
        <w:t xml:space="preserve">PLC </w:t>
      </w:r>
      <w:r w:rsidR="006E6D6C" w:rsidRPr="00C735E1">
        <w:rPr>
          <w:spacing w:val="-1"/>
        </w:rPr>
        <w:t>program</w:t>
      </w:r>
      <w:r w:rsidR="00F96CA6" w:rsidRPr="00C735E1">
        <w:rPr>
          <w:spacing w:val="-1"/>
        </w:rPr>
        <w:t xml:space="preserve">, </w:t>
      </w:r>
      <w:r w:rsidR="00466105" w:rsidRPr="00C735E1">
        <w:rPr>
          <w:spacing w:val="-1"/>
        </w:rPr>
        <w:t xml:space="preserve">which process the input data and pass the data to </w:t>
      </w:r>
      <w:r w:rsidR="00027F9B" w:rsidRPr="00C735E1">
        <w:rPr>
          <w:spacing w:val="-1"/>
        </w:rPr>
        <w:t xml:space="preserve">the </w:t>
      </w:r>
      <w:r w:rsidR="00466105" w:rsidRPr="00C735E1">
        <w:rPr>
          <w:spacing w:val="-1"/>
        </w:rPr>
        <w:t>next functions or FBs</w:t>
      </w:r>
      <w:r w:rsidR="006E6D6C" w:rsidRPr="00C735E1">
        <w:rPr>
          <w:spacing w:val="-1"/>
        </w:rPr>
        <w:t>. A function is a particular algorithm, i.e.</w:t>
      </w:r>
      <w:r w:rsidR="00A11444" w:rsidRPr="00C735E1">
        <w:rPr>
          <w:spacing w:val="-1"/>
        </w:rPr>
        <w:t>,</w:t>
      </w:r>
      <w:r w:rsidR="006E6D6C" w:rsidRPr="00C735E1">
        <w:rPr>
          <w:spacing w:val="-1"/>
        </w:rPr>
        <w:t xml:space="preserve"> </w:t>
      </w:r>
      <w:r w:rsidR="0011353E" w:rsidRPr="00C735E1">
        <w:rPr>
          <w:spacing w:val="-1"/>
        </w:rPr>
        <w:t xml:space="preserve">a </w:t>
      </w:r>
      <w:r w:rsidR="006E6D6C" w:rsidRPr="00C735E1">
        <w:rPr>
          <w:spacing w:val="-1"/>
        </w:rPr>
        <w:t>sequence of statements, with zero or more input values and one output value. A function always produces the same output value for a given set of input values</w:t>
      </w:r>
      <w:r w:rsidR="009B10D2" w:rsidRPr="00C735E1">
        <w:rPr>
          <w:spacing w:val="-1"/>
        </w:rPr>
        <w:t>. A</w:t>
      </w:r>
      <w:r w:rsidR="006E6D6C" w:rsidRPr="00C735E1">
        <w:rPr>
          <w:spacing w:val="-1"/>
        </w:rPr>
        <w:t xml:space="preserve">s opposed to </w:t>
      </w:r>
      <w:r w:rsidR="00BE1FA5" w:rsidRPr="00C735E1">
        <w:rPr>
          <w:spacing w:val="-1"/>
        </w:rPr>
        <w:t xml:space="preserve">the </w:t>
      </w:r>
      <w:r w:rsidR="009B10D2" w:rsidRPr="00C735E1">
        <w:rPr>
          <w:spacing w:val="-1"/>
        </w:rPr>
        <w:t xml:space="preserve">function, </w:t>
      </w:r>
      <w:r w:rsidR="00466105" w:rsidRPr="00C735E1">
        <w:rPr>
          <w:spacing w:val="-1"/>
        </w:rPr>
        <w:t xml:space="preserve">FB </w:t>
      </w:r>
      <w:r w:rsidR="006E6D6C" w:rsidRPr="00C735E1">
        <w:rPr>
          <w:spacing w:val="-1"/>
        </w:rPr>
        <w:t xml:space="preserve">can produce </w:t>
      </w:r>
      <w:r w:rsidR="00BC4B33" w:rsidRPr="00C735E1">
        <w:rPr>
          <w:spacing w:val="-1"/>
        </w:rPr>
        <w:t>different</w:t>
      </w:r>
      <w:r w:rsidR="006E6D6C" w:rsidRPr="00C735E1">
        <w:rPr>
          <w:spacing w:val="-1"/>
        </w:rPr>
        <w:t xml:space="preserve"> output values with the same set of input values</w:t>
      </w:r>
      <w:r w:rsidR="0018732F" w:rsidRPr="00C735E1">
        <w:rPr>
          <w:spacing w:val="-1"/>
        </w:rPr>
        <w:t xml:space="preserve"> as FB contains a data structure in which the values can be stored internally in addition to the algorithm</w:t>
      </w:r>
      <w:r w:rsidR="00A84D36" w:rsidRPr="00C735E1">
        <w:rPr>
          <w:spacing w:val="-1"/>
        </w:rPr>
        <w:t>.</w:t>
      </w:r>
    </w:p>
    <w:p w:rsidR="00E72870" w:rsidRPr="00C735E1" w:rsidRDefault="00B843EA" w:rsidP="00B843EA">
      <w:pPr>
        <w:pStyle w:val="BodyText"/>
        <w:ind w:right="114"/>
        <w:rPr>
          <w:spacing w:val="-1"/>
        </w:rPr>
      </w:pPr>
      <w:r w:rsidRPr="00C735E1">
        <w:rPr>
          <w:spacing w:val="-1"/>
        </w:rPr>
        <w:t xml:space="preserve">A POU contains a declaration part and body. </w:t>
      </w:r>
      <w:r w:rsidR="00313258" w:rsidRPr="00C735E1">
        <w:rPr>
          <w:spacing w:val="-1"/>
        </w:rPr>
        <w:t xml:space="preserve">In the </w:t>
      </w:r>
      <w:r w:rsidRPr="00C735E1">
        <w:rPr>
          <w:spacing w:val="-1"/>
        </w:rPr>
        <w:t xml:space="preserve">declaration </w:t>
      </w:r>
      <w:r w:rsidR="00313258" w:rsidRPr="00C735E1">
        <w:rPr>
          <w:spacing w:val="-1"/>
        </w:rPr>
        <w:t xml:space="preserve">part of a POU, </w:t>
      </w:r>
      <w:r w:rsidRPr="00C735E1">
        <w:rPr>
          <w:spacing w:val="-1"/>
        </w:rPr>
        <w:t>the types and the physical or logical address of the variables used in it</w:t>
      </w:r>
      <w:r w:rsidR="00313258" w:rsidRPr="00C735E1">
        <w:rPr>
          <w:spacing w:val="-1"/>
        </w:rPr>
        <w:t xml:space="preserve"> are specified</w:t>
      </w:r>
      <w:r w:rsidRPr="00C735E1">
        <w:rPr>
          <w:spacing w:val="-1"/>
        </w:rPr>
        <w:t xml:space="preserve">. The body of </w:t>
      </w:r>
      <w:r w:rsidR="00A84D36" w:rsidRPr="00C735E1">
        <w:rPr>
          <w:spacing w:val="-1"/>
        </w:rPr>
        <w:t xml:space="preserve">a </w:t>
      </w:r>
      <w:r w:rsidRPr="00C735E1">
        <w:rPr>
          <w:spacing w:val="-1"/>
        </w:rPr>
        <w:t xml:space="preserve">POU defines </w:t>
      </w:r>
      <w:r w:rsidR="003E30CF" w:rsidRPr="00C735E1">
        <w:rPr>
          <w:spacing w:val="-1"/>
        </w:rPr>
        <w:t xml:space="preserve">the </w:t>
      </w:r>
      <w:r w:rsidRPr="00C735E1">
        <w:rPr>
          <w:spacing w:val="-1"/>
        </w:rPr>
        <w:t xml:space="preserve">algorithmic </w:t>
      </w:r>
      <w:r w:rsidR="00E72870" w:rsidRPr="00C735E1">
        <w:rPr>
          <w:spacing w:val="-1"/>
        </w:rPr>
        <w:t xml:space="preserve">acting on the declared variables in order to </w:t>
      </w:r>
      <w:r w:rsidR="00C57FD3" w:rsidRPr="00C735E1">
        <w:rPr>
          <w:spacing w:val="-1"/>
        </w:rPr>
        <w:t xml:space="preserve">generate </w:t>
      </w:r>
      <w:r w:rsidR="00E72870" w:rsidRPr="00C735E1">
        <w:rPr>
          <w:spacing w:val="-1"/>
        </w:rPr>
        <w:t>output values.</w:t>
      </w:r>
      <w:r w:rsidR="005E3C1C" w:rsidRPr="00C735E1">
        <w:rPr>
          <w:spacing w:val="-1"/>
        </w:rPr>
        <w:t xml:space="preserve"> Programs are similar to FBs, except they declare </w:t>
      </w:r>
      <w:r w:rsidR="00C57FD3" w:rsidRPr="00C735E1">
        <w:rPr>
          <w:spacing w:val="-1"/>
        </w:rPr>
        <w:t xml:space="preserve">the </w:t>
      </w:r>
      <w:r w:rsidR="005E3C1C" w:rsidRPr="00C735E1">
        <w:rPr>
          <w:spacing w:val="-1"/>
        </w:rPr>
        <w:t>global variables</w:t>
      </w:r>
      <w:r w:rsidR="008C4DA0" w:rsidRPr="00C735E1">
        <w:rPr>
          <w:spacing w:val="-1"/>
        </w:rPr>
        <w:t xml:space="preserve"> used in the program</w:t>
      </w:r>
      <w:r w:rsidR="005E3C1C" w:rsidRPr="00C735E1">
        <w:rPr>
          <w:spacing w:val="-1"/>
        </w:rPr>
        <w:t xml:space="preserve">. Programs are instantiated in resources, where their inputs and outputs are connected </w:t>
      </w:r>
      <w:r w:rsidR="008C4DA0" w:rsidRPr="00C735E1">
        <w:rPr>
          <w:spacing w:val="-1"/>
        </w:rPr>
        <w:t xml:space="preserve">directly to the </w:t>
      </w:r>
      <w:r w:rsidR="005E3C1C" w:rsidRPr="00C735E1">
        <w:rPr>
          <w:spacing w:val="-1"/>
        </w:rPr>
        <w:t xml:space="preserve">represented </w:t>
      </w:r>
      <w:r w:rsidR="00962A28" w:rsidRPr="00C735E1">
        <w:rPr>
          <w:spacing w:val="-1"/>
        </w:rPr>
        <w:t>variables</w:t>
      </w:r>
      <w:r w:rsidR="005E3C1C" w:rsidRPr="00C735E1">
        <w:rPr>
          <w:spacing w:val="-1"/>
        </w:rPr>
        <w:t>.</w:t>
      </w:r>
    </w:p>
    <w:p w:rsidR="00956761" w:rsidRPr="00C735E1" w:rsidRDefault="00956761" w:rsidP="00B843EA">
      <w:pPr>
        <w:pStyle w:val="BodyText"/>
        <w:ind w:right="114"/>
        <w:rPr>
          <w:spacing w:val="-1"/>
        </w:rPr>
      </w:pPr>
    </w:p>
    <w:p w:rsidR="00462559" w:rsidRPr="00C735E1" w:rsidRDefault="00956761" w:rsidP="004A1DB6">
      <w:pPr>
        <w:pStyle w:val="BodyText"/>
        <w:keepNext/>
        <w:spacing w:line="240" w:lineRule="auto"/>
        <w:ind w:right="114" w:firstLine="0"/>
        <w:jc w:val="center"/>
      </w:pPr>
      <w:r w:rsidRPr="00C735E1">
        <w:rPr>
          <w:noProof/>
          <w:spacing w:val="-1"/>
        </w:rPr>
        <w:lastRenderedPageBreak/>
        <w:drawing>
          <wp:inline distT="0" distB="0" distL="0" distR="0" wp14:anchorId="53B9CEB9" wp14:editId="1A3C6441">
            <wp:extent cx="5922097" cy="3779134"/>
            <wp:effectExtent l="0" t="0" r="0" b="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2"/>
                    <pic:cNvPicPr>
                      <a:picLocks noChangeAspect="1"/>
                    </pic:cNvPicPr>
                  </pic:nvPicPr>
                  <pic:blipFill>
                    <a:blip r:embed="rId21"/>
                    <a:stretch>
                      <a:fillRect/>
                    </a:stretch>
                  </pic:blipFill>
                  <pic:spPr>
                    <a:xfrm>
                      <a:off x="0" y="0"/>
                      <a:ext cx="5922097" cy="3779134"/>
                    </a:xfrm>
                    <a:prstGeom prst="rect">
                      <a:avLst/>
                    </a:prstGeom>
                  </pic:spPr>
                </pic:pic>
              </a:graphicData>
            </a:graphic>
          </wp:inline>
        </w:drawing>
      </w:r>
    </w:p>
    <w:p w:rsidR="00E72870" w:rsidRPr="00C735E1" w:rsidRDefault="00462559" w:rsidP="00D724C2">
      <w:pPr>
        <w:pStyle w:val="Caption"/>
        <w:rPr>
          <w:spacing w:val="-1"/>
        </w:rPr>
      </w:pPr>
      <w:bookmarkStart w:id="126" w:name="_Ref17122269"/>
      <w:bookmarkStart w:id="127" w:name="_Toc17393067"/>
      <w:bookmarkStart w:id="128" w:name="_Toc21455553"/>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E63D55">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E63D55">
        <w:t>5</w:t>
      </w:r>
      <w:r w:rsidR="00184DCB" w:rsidRPr="00C735E1">
        <w:fldChar w:fldCharType="end"/>
      </w:r>
      <w:bookmarkEnd w:id="126"/>
      <w:r w:rsidR="00D724C2">
        <w:t>:</w:t>
      </w:r>
      <w:r w:rsidRPr="00C735E1">
        <w:t xml:space="preserve"> An illustration on the PLC software mode</w:t>
      </w:r>
      <w:r w:rsidR="0019549E" w:rsidRPr="00C735E1">
        <w:t>l based on IEC 61131-3 standard</w:t>
      </w:r>
      <w:bookmarkEnd w:id="127"/>
      <w:bookmarkEnd w:id="128"/>
    </w:p>
    <w:p w:rsidR="00B42184" w:rsidRPr="00C735E1" w:rsidRDefault="00B42184" w:rsidP="00586818">
      <w:pPr>
        <w:pStyle w:val="BodyText"/>
        <w:ind w:right="114"/>
        <w:rPr>
          <w:spacing w:val="-1"/>
        </w:rPr>
      </w:pPr>
    </w:p>
    <w:p w:rsidR="00682540" w:rsidRPr="00682540" w:rsidRDefault="00682540" w:rsidP="00D62D4A">
      <w:pPr>
        <w:pStyle w:val="ListParagraph"/>
        <w:numPr>
          <w:ilvl w:val="3"/>
          <w:numId w:val="34"/>
        </w:numPr>
        <w:spacing w:line="480" w:lineRule="auto"/>
        <w:jc w:val="both"/>
        <w:outlineLvl w:val="3"/>
        <w:rPr>
          <w:i/>
          <w:szCs w:val="24"/>
        </w:rPr>
      </w:pPr>
      <w:bookmarkStart w:id="129" w:name="_Toc21453314"/>
      <w:r w:rsidRPr="00682540">
        <w:rPr>
          <w:i/>
          <w:szCs w:val="24"/>
        </w:rPr>
        <w:t xml:space="preserve">PLC </w:t>
      </w:r>
      <w:r>
        <w:rPr>
          <w:i/>
          <w:szCs w:val="24"/>
        </w:rPr>
        <w:t>Programming Languages</w:t>
      </w:r>
      <w:bookmarkEnd w:id="129"/>
    </w:p>
    <w:p w:rsidR="00981C84" w:rsidRPr="00C735E1" w:rsidRDefault="00572CF5" w:rsidP="00981C84">
      <w:pPr>
        <w:pStyle w:val="BodyText"/>
        <w:ind w:right="114"/>
        <w:rPr>
          <w:spacing w:val="-1"/>
        </w:rPr>
      </w:pPr>
      <w:r w:rsidRPr="00C735E1">
        <w:rPr>
          <w:spacing w:val="-1"/>
        </w:rPr>
        <w:t xml:space="preserve">IEC 61131-3 standard identifies five </w:t>
      </w:r>
      <w:r w:rsidR="00E837EF" w:rsidRPr="00C735E1">
        <w:rPr>
          <w:spacing w:val="-1"/>
        </w:rPr>
        <w:t xml:space="preserve">common </w:t>
      </w:r>
      <w:r w:rsidRPr="00C735E1">
        <w:rPr>
          <w:spacing w:val="-1"/>
        </w:rPr>
        <w:t xml:space="preserve">programming languages for defining the </w:t>
      </w:r>
      <w:r w:rsidR="00D300DF" w:rsidRPr="00C735E1">
        <w:rPr>
          <w:spacing w:val="-1"/>
        </w:rPr>
        <w:t xml:space="preserve">body of POU, </w:t>
      </w:r>
      <w:r w:rsidRPr="00C735E1">
        <w:rPr>
          <w:spacing w:val="-1"/>
        </w:rPr>
        <w:t>which define</w:t>
      </w:r>
      <w:r w:rsidR="0002794B" w:rsidRPr="00C735E1">
        <w:rPr>
          <w:spacing w:val="-1"/>
        </w:rPr>
        <w:t>s</w:t>
      </w:r>
      <w:r w:rsidRPr="00C735E1">
        <w:rPr>
          <w:spacing w:val="-1"/>
        </w:rPr>
        <w:t xml:space="preserve"> </w:t>
      </w:r>
      <w:r w:rsidR="00E837EF" w:rsidRPr="00C735E1">
        <w:rPr>
          <w:spacing w:val="-1"/>
        </w:rPr>
        <w:t xml:space="preserve">the </w:t>
      </w:r>
      <w:r w:rsidRPr="00C735E1">
        <w:rPr>
          <w:spacing w:val="-1"/>
        </w:rPr>
        <w:t xml:space="preserve">algorithmic behavior </w:t>
      </w:r>
      <w:r w:rsidR="00E837EF" w:rsidRPr="00C735E1">
        <w:rPr>
          <w:spacing w:val="-1"/>
        </w:rPr>
        <w:t xml:space="preserve">of POU </w:t>
      </w:r>
      <w:sdt>
        <w:sdtPr>
          <w:rPr>
            <w:spacing w:val="-1"/>
          </w:rPr>
          <w:id w:val="-165946514"/>
          <w:citation/>
        </w:sdtPr>
        <w:sdtEndPr/>
        <w:sdtContent>
          <w:r w:rsidR="00251947" w:rsidRPr="00C735E1">
            <w:rPr>
              <w:spacing w:val="-1"/>
            </w:rPr>
            <w:fldChar w:fldCharType="begin"/>
          </w:r>
          <w:r w:rsidR="00D33937" w:rsidRPr="00C735E1">
            <w:rPr>
              <w:rFonts w:eastAsia="바탕"/>
              <w:spacing w:val="-1"/>
            </w:rPr>
            <w:instrText xml:space="preserve">CITATION Int13 \l 1042 </w:instrText>
          </w:r>
          <w:r w:rsidR="00251947" w:rsidRPr="00C735E1">
            <w:rPr>
              <w:spacing w:val="-1"/>
            </w:rPr>
            <w:fldChar w:fldCharType="separate"/>
          </w:r>
          <w:r w:rsidR="00E63D55" w:rsidRPr="00E63D55">
            <w:rPr>
              <w:rFonts w:eastAsia="바탕"/>
              <w:noProof/>
              <w:spacing w:val="-1"/>
            </w:rPr>
            <w:t>[100]</w:t>
          </w:r>
          <w:r w:rsidR="00251947" w:rsidRPr="00C735E1">
            <w:rPr>
              <w:spacing w:val="-1"/>
            </w:rPr>
            <w:fldChar w:fldCharType="end"/>
          </w:r>
        </w:sdtContent>
      </w:sdt>
      <w:r w:rsidRPr="00C735E1">
        <w:rPr>
          <w:spacing w:val="-1"/>
        </w:rPr>
        <w:t xml:space="preserve">. The control programs for most PLC applications are written in these languages. </w:t>
      </w:r>
      <w:r w:rsidR="005C7746" w:rsidRPr="00C735E1">
        <w:rPr>
          <w:spacing w:val="-1"/>
        </w:rPr>
        <w:t>Among five languages, t</w:t>
      </w:r>
      <w:r w:rsidR="00981C84" w:rsidRPr="00C735E1">
        <w:rPr>
          <w:spacing w:val="-1"/>
        </w:rPr>
        <w:t xml:space="preserve">here are two textual languages: </w:t>
      </w:r>
      <w:r w:rsidR="00CA6982" w:rsidRPr="00C735E1">
        <w:rPr>
          <w:spacing w:val="-1"/>
        </w:rPr>
        <w:t>(</w:t>
      </w:r>
      <w:r w:rsidR="005C7746" w:rsidRPr="00C735E1">
        <w:rPr>
          <w:spacing w:val="-1"/>
        </w:rPr>
        <w:t xml:space="preserve">1) </w:t>
      </w:r>
      <w:r w:rsidR="001E7AE5" w:rsidRPr="00C735E1">
        <w:rPr>
          <w:spacing w:val="-1"/>
        </w:rPr>
        <w:t>i</w:t>
      </w:r>
      <w:r w:rsidR="005C7746" w:rsidRPr="00C735E1">
        <w:rPr>
          <w:spacing w:val="-1"/>
        </w:rPr>
        <w:t xml:space="preserve">nstruction </w:t>
      </w:r>
      <w:r w:rsidR="001E7AE5" w:rsidRPr="00C735E1">
        <w:rPr>
          <w:spacing w:val="-1"/>
        </w:rPr>
        <w:t>l</w:t>
      </w:r>
      <w:r w:rsidR="00C76895" w:rsidRPr="00C735E1">
        <w:rPr>
          <w:spacing w:val="-1"/>
        </w:rPr>
        <w:t>ist (IL)</w:t>
      </w:r>
      <w:r w:rsidR="005C7746" w:rsidRPr="00C735E1">
        <w:rPr>
          <w:spacing w:val="-1"/>
        </w:rPr>
        <w:t xml:space="preserve"> </w:t>
      </w:r>
      <w:r w:rsidR="00981C84" w:rsidRPr="00C735E1">
        <w:rPr>
          <w:spacing w:val="-1"/>
        </w:rPr>
        <w:t xml:space="preserve">and </w:t>
      </w:r>
      <w:r w:rsidR="00CA6982" w:rsidRPr="00C735E1">
        <w:rPr>
          <w:spacing w:val="-1"/>
        </w:rPr>
        <w:t>(</w:t>
      </w:r>
      <w:r w:rsidR="005C7746" w:rsidRPr="00C735E1">
        <w:rPr>
          <w:spacing w:val="-1"/>
        </w:rPr>
        <w:t xml:space="preserve">2) </w:t>
      </w:r>
      <w:r w:rsidR="001E7AE5" w:rsidRPr="00C735E1">
        <w:rPr>
          <w:spacing w:val="-1"/>
        </w:rPr>
        <w:t>s</w:t>
      </w:r>
      <w:r w:rsidR="00981C84" w:rsidRPr="00C735E1">
        <w:rPr>
          <w:spacing w:val="-1"/>
        </w:rPr>
        <w:t xml:space="preserve">tructured </w:t>
      </w:r>
      <w:r w:rsidR="001E7AE5" w:rsidRPr="00C735E1">
        <w:rPr>
          <w:spacing w:val="-1"/>
        </w:rPr>
        <w:t>t</w:t>
      </w:r>
      <w:r w:rsidR="00981C84" w:rsidRPr="00C735E1">
        <w:rPr>
          <w:spacing w:val="-1"/>
        </w:rPr>
        <w:t>ext (ST)</w:t>
      </w:r>
      <w:r w:rsidR="005C7746" w:rsidRPr="00C735E1">
        <w:rPr>
          <w:spacing w:val="-1"/>
        </w:rPr>
        <w:t xml:space="preserve">, </w:t>
      </w:r>
      <w:r w:rsidR="001E7AE5" w:rsidRPr="00C735E1">
        <w:rPr>
          <w:spacing w:val="-1"/>
        </w:rPr>
        <w:t xml:space="preserve">and </w:t>
      </w:r>
      <w:r w:rsidR="00981C84" w:rsidRPr="00C735E1">
        <w:rPr>
          <w:spacing w:val="-1"/>
        </w:rPr>
        <w:t xml:space="preserve">two graphical languages: </w:t>
      </w:r>
      <w:r w:rsidR="00CA6982" w:rsidRPr="00C735E1">
        <w:rPr>
          <w:spacing w:val="-1"/>
        </w:rPr>
        <w:t>(</w:t>
      </w:r>
      <w:r w:rsidR="005C7746" w:rsidRPr="00C735E1">
        <w:rPr>
          <w:spacing w:val="-1"/>
        </w:rPr>
        <w:t xml:space="preserve">1) </w:t>
      </w:r>
      <w:r w:rsidR="001E7AE5" w:rsidRPr="00C735E1">
        <w:rPr>
          <w:spacing w:val="-1"/>
        </w:rPr>
        <w:t>l</w:t>
      </w:r>
      <w:r w:rsidRPr="00C735E1">
        <w:rPr>
          <w:spacing w:val="-1"/>
        </w:rPr>
        <w:t xml:space="preserve">adder </w:t>
      </w:r>
      <w:r w:rsidR="001E7AE5" w:rsidRPr="00C735E1">
        <w:rPr>
          <w:spacing w:val="-1"/>
        </w:rPr>
        <w:t>d</w:t>
      </w:r>
      <w:r w:rsidRPr="00C735E1">
        <w:rPr>
          <w:spacing w:val="-1"/>
        </w:rPr>
        <w:t>iagram (LD)</w:t>
      </w:r>
      <w:r w:rsidR="005C7746" w:rsidRPr="00C735E1">
        <w:rPr>
          <w:spacing w:val="-1"/>
        </w:rPr>
        <w:t xml:space="preserve"> </w:t>
      </w:r>
      <w:r w:rsidRPr="00C735E1">
        <w:rPr>
          <w:spacing w:val="-1"/>
        </w:rPr>
        <w:t xml:space="preserve">and </w:t>
      </w:r>
      <w:r w:rsidR="00CA6982" w:rsidRPr="00C735E1">
        <w:rPr>
          <w:spacing w:val="-1"/>
        </w:rPr>
        <w:t>(</w:t>
      </w:r>
      <w:r w:rsidR="005C7746" w:rsidRPr="00C735E1">
        <w:rPr>
          <w:spacing w:val="-1"/>
        </w:rPr>
        <w:t xml:space="preserve">2) </w:t>
      </w:r>
      <w:r w:rsidR="001E7AE5" w:rsidRPr="00C735E1">
        <w:rPr>
          <w:spacing w:val="-1"/>
        </w:rPr>
        <w:t>FBD</w:t>
      </w:r>
      <w:r w:rsidR="00981C84" w:rsidRPr="00C735E1">
        <w:rPr>
          <w:spacing w:val="-1"/>
        </w:rPr>
        <w:t xml:space="preserve">. </w:t>
      </w:r>
      <w:r w:rsidR="0048133F" w:rsidRPr="00C735E1">
        <w:rPr>
          <w:spacing w:val="-1"/>
        </w:rPr>
        <w:t xml:space="preserve">Another </w:t>
      </w:r>
      <w:r w:rsidR="00981C84" w:rsidRPr="00C735E1">
        <w:rPr>
          <w:spacing w:val="-1"/>
        </w:rPr>
        <w:t xml:space="preserve">language, although </w:t>
      </w:r>
      <w:r w:rsidR="0048133F" w:rsidRPr="00C735E1">
        <w:rPr>
          <w:spacing w:val="-1"/>
        </w:rPr>
        <w:t xml:space="preserve">it is </w:t>
      </w:r>
      <w:r w:rsidR="00981C84" w:rsidRPr="00C735E1">
        <w:rPr>
          <w:spacing w:val="-1"/>
        </w:rPr>
        <w:t>not</w:t>
      </w:r>
      <w:r w:rsidR="00361424" w:rsidRPr="00C735E1">
        <w:rPr>
          <w:spacing w:val="-1"/>
        </w:rPr>
        <w:t xml:space="preserve"> </w:t>
      </w:r>
      <w:r w:rsidR="00981C84" w:rsidRPr="00C735E1">
        <w:rPr>
          <w:spacing w:val="-1"/>
        </w:rPr>
        <w:t xml:space="preserve">specifically a programming language, is </w:t>
      </w:r>
      <w:r w:rsidR="001316DF" w:rsidRPr="00C735E1">
        <w:rPr>
          <w:spacing w:val="-1"/>
        </w:rPr>
        <w:t xml:space="preserve">the </w:t>
      </w:r>
      <w:r w:rsidR="001E7AE5" w:rsidRPr="00C735E1">
        <w:rPr>
          <w:spacing w:val="-1"/>
        </w:rPr>
        <w:t>s</w:t>
      </w:r>
      <w:r w:rsidR="00981C84" w:rsidRPr="00C735E1">
        <w:rPr>
          <w:spacing w:val="-1"/>
        </w:rPr>
        <w:t xml:space="preserve">equential </w:t>
      </w:r>
      <w:r w:rsidR="001E7AE5" w:rsidRPr="00C735E1">
        <w:rPr>
          <w:spacing w:val="-1"/>
        </w:rPr>
        <w:t>f</w:t>
      </w:r>
      <w:r w:rsidR="00981C84" w:rsidRPr="00C735E1">
        <w:rPr>
          <w:spacing w:val="-1"/>
        </w:rPr>
        <w:t xml:space="preserve">unction </w:t>
      </w:r>
      <w:r w:rsidR="001E7AE5" w:rsidRPr="00C735E1">
        <w:rPr>
          <w:spacing w:val="-1"/>
        </w:rPr>
        <w:t>c</w:t>
      </w:r>
      <w:r w:rsidR="00981C84" w:rsidRPr="00C735E1">
        <w:rPr>
          <w:spacing w:val="-1"/>
        </w:rPr>
        <w:t>hart (SFC)</w:t>
      </w:r>
      <w:r w:rsidR="00361424" w:rsidRPr="00C735E1">
        <w:rPr>
          <w:spacing w:val="-1"/>
        </w:rPr>
        <w:t xml:space="preserve"> </w:t>
      </w:r>
      <w:r w:rsidR="00981C84" w:rsidRPr="00C735E1">
        <w:rPr>
          <w:spacing w:val="-1"/>
        </w:rPr>
        <w:t>which is a graphical method of structuring the internal organi</w:t>
      </w:r>
      <w:r w:rsidR="0048133F" w:rsidRPr="00C735E1">
        <w:rPr>
          <w:spacing w:val="-1"/>
        </w:rPr>
        <w:t>z</w:t>
      </w:r>
      <w:r w:rsidR="00981C84" w:rsidRPr="00C735E1">
        <w:rPr>
          <w:spacing w:val="-1"/>
        </w:rPr>
        <w:t>ation of PLC</w:t>
      </w:r>
      <w:r w:rsidR="00361424" w:rsidRPr="00C735E1">
        <w:rPr>
          <w:spacing w:val="-1"/>
        </w:rPr>
        <w:t xml:space="preserve"> </w:t>
      </w:r>
      <w:r w:rsidR="00981C84" w:rsidRPr="00C735E1">
        <w:rPr>
          <w:spacing w:val="-1"/>
        </w:rPr>
        <w:t>programs.</w:t>
      </w:r>
    </w:p>
    <w:p w:rsidR="00981C84" w:rsidRPr="00C735E1" w:rsidRDefault="00981C84" w:rsidP="00586818">
      <w:pPr>
        <w:pStyle w:val="BodyText"/>
        <w:ind w:right="114"/>
        <w:rPr>
          <w:spacing w:val="-1"/>
        </w:rPr>
      </w:pPr>
    </w:p>
    <w:p w:rsidR="00BC4068" w:rsidRPr="00C735E1" w:rsidRDefault="00CA633B" w:rsidP="00D62D4A">
      <w:pPr>
        <w:pStyle w:val="BodyText"/>
        <w:numPr>
          <w:ilvl w:val="0"/>
          <w:numId w:val="20"/>
        </w:numPr>
        <w:spacing w:before="10"/>
      </w:pPr>
      <w:r w:rsidRPr="00C735E1">
        <w:rPr>
          <w:b/>
        </w:rPr>
        <w:t xml:space="preserve">Instruction </w:t>
      </w:r>
      <w:r w:rsidR="00D214AB" w:rsidRPr="00C735E1">
        <w:rPr>
          <w:b/>
        </w:rPr>
        <w:t>l</w:t>
      </w:r>
      <w:r w:rsidRPr="00C735E1">
        <w:rPr>
          <w:b/>
        </w:rPr>
        <w:t>ist (IL)</w:t>
      </w:r>
      <w:r w:rsidRPr="00C735E1">
        <w:t xml:space="preserve">: </w:t>
      </w:r>
      <w:r w:rsidR="00432FF4" w:rsidRPr="00C735E1">
        <w:t>IL</w:t>
      </w:r>
      <w:r w:rsidR="008B4044" w:rsidRPr="00C735E1">
        <w:t xml:space="preserve">, or Boolean programming, </w:t>
      </w:r>
      <w:r w:rsidR="00BF4872" w:rsidRPr="00C735E1">
        <w:t>is similar to low-level assembly language</w:t>
      </w:r>
      <w:r w:rsidR="00B049A8" w:rsidRPr="00C735E1">
        <w:t xml:space="preserve"> </w:t>
      </w:r>
      <w:sdt>
        <w:sdtPr>
          <w:id w:val="159432813"/>
          <w:citation/>
        </w:sdtPr>
        <w:sdtEndPr/>
        <w:sdtContent>
          <w:r w:rsidR="008B1DDE" w:rsidRPr="00C735E1">
            <w:fldChar w:fldCharType="begin"/>
          </w:r>
          <w:r w:rsidR="00D33937" w:rsidRPr="00C735E1">
            <w:rPr>
              <w:rFonts w:eastAsia="바탕"/>
            </w:rPr>
            <w:instrText xml:space="preserve">CITATION Sch18 \l 1042 </w:instrText>
          </w:r>
          <w:r w:rsidR="008B1DDE" w:rsidRPr="00C735E1">
            <w:fldChar w:fldCharType="separate"/>
          </w:r>
          <w:r w:rsidR="00E63D55" w:rsidRPr="00E63D55">
            <w:rPr>
              <w:rFonts w:eastAsia="바탕"/>
              <w:noProof/>
            </w:rPr>
            <w:t>[103]</w:t>
          </w:r>
          <w:r w:rsidR="008B1DDE" w:rsidRPr="00C735E1">
            <w:fldChar w:fldCharType="end"/>
          </w:r>
        </w:sdtContent>
      </w:sdt>
      <w:r w:rsidR="00BF4872" w:rsidRPr="00C735E1">
        <w:t xml:space="preserve">. A </w:t>
      </w:r>
      <w:r w:rsidR="005E0F82" w:rsidRPr="00C735E1">
        <w:t>POU</w:t>
      </w:r>
      <w:r w:rsidR="008B4044" w:rsidRPr="00C735E1">
        <w:t xml:space="preserve"> </w:t>
      </w:r>
      <w:r w:rsidR="00BF4872" w:rsidRPr="00C735E1">
        <w:t xml:space="preserve">consists of </w:t>
      </w:r>
      <w:r w:rsidR="00F77B02" w:rsidRPr="00C735E1">
        <w:t xml:space="preserve">a </w:t>
      </w:r>
      <w:r w:rsidR="009762C9" w:rsidRPr="00C735E1">
        <w:t xml:space="preserve">series </w:t>
      </w:r>
      <w:r w:rsidR="00BF4872" w:rsidRPr="00C735E1">
        <w:t>of instructions</w:t>
      </w:r>
      <w:r w:rsidR="009243DC" w:rsidRPr="00C735E1">
        <w:t xml:space="preserve"> </w:t>
      </w:r>
      <w:r w:rsidR="00364A9A" w:rsidRPr="00C735E1">
        <w:t xml:space="preserve">situated </w:t>
      </w:r>
      <w:r w:rsidR="00C74714" w:rsidRPr="00C735E1">
        <w:t>on separated lines</w:t>
      </w:r>
      <w:r w:rsidR="006F08CC" w:rsidRPr="00C735E1">
        <w:t xml:space="preserve">, </w:t>
      </w:r>
      <w:r w:rsidR="00364A9A" w:rsidRPr="00C735E1">
        <w:t xml:space="preserve">as </w:t>
      </w:r>
      <w:r w:rsidR="00364A9A" w:rsidRPr="00C735E1">
        <w:lastRenderedPageBreak/>
        <w:t xml:space="preserve">shown in </w:t>
      </w:r>
      <w:r w:rsidR="001F6797" w:rsidRPr="00C735E1">
        <w:fldChar w:fldCharType="begin"/>
      </w:r>
      <w:r w:rsidR="001F6797" w:rsidRPr="00C735E1">
        <w:instrText xml:space="preserve"> REF _Ref17125006 \h </w:instrText>
      </w:r>
      <w:r w:rsidR="001F6797" w:rsidRPr="00C735E1">
        <w:fldChar w:fldCharType="separate"/>
      </w:r>
      <w:r w:rsidR="00E63D55" w:rsidRPr="00C735E1">
        <w:t xml:space="preserve">Figure </w:t>
      </w:r>
      <w:r w:rsidR="00E63D55">
        <w:rPr>
          <w:noProof/>
        </w:rPr>
        <w:t>2</w:t>
      </w:r>
      <w:r w:rsidR="00E63D55" w:rsidRPr="00C735E1">
        <w:t>.</w:t>
      </w:r>
      <w:r w:rsidR="00E63D55">
        <w:rPr>
          <w:noProof/>
        </w:rPr>
        <w:t>6</w:t>
      </w:r>
      <w:r w:rsidR="001F6797" w:rsidRPr="00C735E1">
        <w:fldChar w:fldCharType="end"/>
      </w:r>
      <w:r w:rsidR="00C74714" w:rsidRPr="00C735E1">
        <w:t xml:space="preserve">. It </w:t>
      </w:r>
      <w:r w:rsidR="004D521C" w:rsidRPr="00C735E1">
        <w:t>uses Boolean operators such as AND, OR, NOT, and arithmetic and logic commands such as ADD, LOAD, JUMP.</w:t>
      </w:r>
    </w:p>
    <w:p w:rsidR="00AB5F9A" w:rsidRPr="00C735E1" w:rsidRDefault="00AB5F9A" w:rsidP="00AB5F9A">
      <w:pPr>
        <w:pStyle w:val="BodyText"/>
        <w:spacing w:before="10"/>
      </w:pPr>
    </w:p>
    <w:p w:rsidR="00364A9A" w:rsidRPr="00C735E1" w:rsidRDefault="009E6AE3" w:rsidP="003E2393">
      <w:pPr>
        <w:pStyle w:val="BodyText"/>
        <w:keepNext/>
        <w:spacing w:before="10" w:line="240" w:lineRule="auto"/>
        <w:ind w:firstLine="0"/>
        <w:jc w:val="center"/>
      </w:pPr>
      <w:r w:rsidRPr="00C735E1">
        <w:rPr>
          <w:noProof/>
        </w:rPr>
        <w:drawing>
          <wp:inline distT="0" distB="0" distL="0" distR="0" wp14:anchorId="19DECB50" wp14:editId="132A6A4C">
            <wp:extent cx="4036984" cy="1443567"/>
            <wp:effectExtent l="0" t="0" r="0" b="0"/>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pic:cNvPicPr>
                  </pic:nvPicPr>
                  <pic:blipFill>
                    <a:blip r:embed="rId22"/>
                    <a:stretch>
                      <a:fillRect/>
                    </a:stretch>
                  </pic:blipFill>
                  <pic:spPr>
                    <a:xfrm>
                      <a:off x="0" y="0"/>
                      <a:ext cx="4084882" cy="1460695"/>
                    </a:xfrm>
                    <a:prstGeom prst="rect">
                      <a:avLst/>
                    </a:prstGeom>
                  </pic:spPr>
                </pic:pic>
              </a:graphicData>
            </a:graphic>
          </wp:inline>
        </w:drawing>
      </w:r>
    </w:p>
    <w:p w:rsidR="00AB5F9A" w:rsidRPr="00C735E1" w:rsidRDefault="00364A9A" w:rsidP="00D724C2">
      <w:pPr>
        <w:pStyle w:val="Caption"/>
      </w:pPr>
      <w:bookmarkStart w:id="130" w:name="_Ref17125006"/>
      <w:bookmarkStart w:id="131" w:name="_Toc17393068"/>
      <w:bookmarkStart w:id="132" w:name="_Toc21455554"/>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E63D55">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E63D55">
        <w:t>6</w:t>
      </w:r>
      <w:r w:rsidR="00184DCB" w:rsidRPr="00C735E1">
        <w:fldChar w:fldCharType="end"/>
      </w:r>
      <w:bookmarkEnd w:id="130"/>
      <w:r w:rsidR="00D724C2">
        <w:t>:</w:t>
      </w:r>
      <w:r w:rsidRPr="00C735E1">
        <w:t xml:space="preserve"> An example of </w:t>
      </w:r>
      <w:r w:rsidR="0028457B" w:rsidRPr="00C735E1">
        <w:t xml:space="preserve">instruction list </w:t>
      </w:r>
      <w:r w:rsidRPr="00C735E1">
        <w:t>program</w:t>
      </w:r>
      <w:bookmarkEnd w:id="131"/>
      <w:bookmarkEnd w:id="132"/>
    </w:p>
    <w:p w:rsidR="00AB5F9A" w:rsidRPr="00C735E1" w:rsidRDefault="00AB5F9A" w:rsidP="00AB5F9A">
      <w:pPr>
        <w:pStyle w:val="BodyText"/>
        <w:spacing w:before="10"/>
      </w:pPr>
    </w:p>
    <w:p w:rsidR="00BF79A5" w:rsidRPr="00C735E1" w:rsidRDefault="002F64B8" w:rsidP="00D62D4A">
      <w:pPr>
        <w:pStyle w:val="BodyText"/>
        <w:numPr>
          <w:ilvl w:val="0"/>
          <w:numId w:val="20"/>
        </w:numPr>
        <w:spacing w:before="10"/>
      </w:pPr>
      <w:r w:rsidRPr="00C735E1">
        <w:rPr>
          <w:b/>
        </w:rPr>
        <w:t xml:space="preserve">Structured </w:t>
      </w:r>
      <w:r w:rsidR="00D214AB" w:rsidRPr="00C735E1">
        <w:rPr>
          <w:b/>
        </w:rPr>
        <w:t>t</w:t>
      </w:r>
      <w:r w:rsidRPr="00C735E1">
        <w:rPr>
          <w:b/>
        </w:rPr>
        <w:t>ext (ST)</w:t>
      </w:r>
      <w:r w:rsidRPr="00C735E1">
        <w:t xml:space="preserve">: </w:t>
      </w:r>
      <w:r w:rsidR="00816C4D" w:rsidRPr="00C735E1">
        <w:t xml:space="preserve">ST </w:t>
      </w:r>
      <w:r w:rsidR="00911A4F" w:rsidRPr="00C735E1">
        <w:t>is a high-</w:t>
      </w:r>
      <w:r w:rsidR="00290F18" w:rsidRPr="00C735E1">
        <w:t xml:space="preserve">level programming language which is based </w:t>
      </w:r>
      <w:r w:rsidR="00124331" w:rsidRPr="00C735E1">
        <w:t xml:space="preserve">on </w:t>
      </w:r>
      <w:r w:rsidR="00290F18" w:rsidRPr="00C735E1">
        <w:t xml:space="preserve">another </w:t>
      </w:r>
      <w:r w:rsidRPr="00C735E1">
        <w:t xml:space="preserve">high-level procedural </w:t>
      </w:r>
      <w:r w:rsidR="00290F18" w:rsidRPr="00C735E1">
        <w:t>programming language, PASCAL</w:t>
      </w:r>
      <w:r w:rsidR="00642346" w:rsidRPr="00C735E1">
        <w:t xml:space="preserve"> </w:t>
      </w:r>
      <w:sdt>
        <w:sdtPr>
          <w:id w:val="1068760447"/>
          <w:citation/>
        </w:sdtPr>
        <w:sdtEndPr/>
        <w:sdtContent>
          <w:r w:rsidR="008B1DDE" w:rsidRPr="00C735E1">
            <w:fldChar w:fldCharType="begin"/>
          </w:r>
          <w:r w:rsidR="00944A33" w:rsidRPr="00C735E1">
            <w:rPr>
              <w:rFonts w:eastAsia="바탕"/>
            </w:rPr>
            <w:instrText xml:space="preserve">CITATION NRo08 \l 1042 </w:instrText>
          </w:r>
          <w:r w:rsidR="008B1DDE" w:rsidRPr="00C735E1">
            <w:fldChar w:fldCharType="separate"/>
          </w:r>
          <w:r w:rsidR="00E63D55" w:rsidRPr="00E63D55">
            <w:rPr>
              <w:rFonts w:eastAsia="바탕"/>
              <w:noProof/>
            </w:rPr>
            <w:t>[104]</w:t>
          </w:r>
          <w:r w:rsidR="008B1DDE" w:rsidRPr="00C735E1">
            <w:fldChar w:fldCharType="end"/>
          </w:r>
        </w:sdtContent>
      </w:sdt>
      <w:r w:rsidRPr="00C735E1">
        <w:t>. It is define</w:t>
      </w:r>
      <w:r w:rsidR="0032630E" w:rsidRPr="00C735E1">
        <w:t xml:space="preserve">d by </w:t>
      </w:r>
      <w:r w:rsidR="00AD2156" w:rsidRPr="00C735E1">
        <w:t xml:space="preserve">the </w:t>
      </w:r>
      <w:r w:rsidR="0032630E" w:rsidRPr="00C735E1">
        <w:t xml:space="preserve">commands and expressions </w:t>
      </w:r>
      <w:r w:rsidR="00AD2156" w:rsidRPr="00C735E1">
        <w:t xml:space="preserve">where </w:t>
      </w:r>
      <w:r w:rsidR="0032630E" w:rsidRPr="00C735E1">
        <w:t>t</w:t>
      </w:r>
      <w:r w:rsidRPr="00C735E1">
        <w:t xml:space="preserve">he semicolon divides </w:t>
      </w:r>
      <w:r w:rsidR="00AD2156" w:rsidRPr="00C735E1">
        <w:t>each command</w:t>
      </w:r>
      <w:r w:rsidRPr="00C735E1">
        <w:t>.</w:t>
      </w:r>
      <w:r w:rsidR="00935AA7" w:rsidRPr="00C735E1">
        <w:t xml:space="preserve"> The i</w:t>
      </w:r>
      <w:r w:rsidR="00233B57" w:rsidRPr="00C735E1">
        <w:t>nstructions are used to struct</w:t>
      </w:r>
      <w:r w:rsidR="00BF3677" w:rsidRPr="00C735E1">
        <w:t xml:space="preserve">ure and control the expressions, </w:t>
      </w:r>
      <w:r w:rsidR="00233B57" w:rsidRPr="00C735E1">
        <w:t>and assign the values returned from the expressions to operands</w:t>
      </w:r>
      <w:r w:rsidR="00935AA7" w:rsidRPr="00C735E1">
        <w:t xml:space="preserve">, as shown in </w:t>
      </w:r>
      <w:r w:rsidR="00673C4E" w:rsidRPr="00C735E1">
        <w:fldChar w:fldCharType="begin"/>
      </w:r>
      <w:r w:rsidR="00673C4E" w:rsidRPr="00C735E1">
        <w:instrText xml:space="preserve"> REF _Ref17125036 \h </w:instrText>
      </w:r>
      <w:r w:rsidR="00673C4E" w:rsidRPr="00C735E1">
        <w:fldChar w:fldCharType="separate"/>
      </w:r>
      <w:r w:rsidR="00E63D55" w:rsidRPr="00C735E1">
        <w:t xml:space="preserve">Figure </w:t>
      </w:r>
      <w:r w:rsidR="00E63D55">
        <w:rPr>
          <w:noProof/>
        </w:rPr>
        <w:t>2</w:t>
      </w:r>
      <w:r w:rsidR="00E63D55" w:rsidRPr="00C735E1">
        <w:t>.</w:t>
      </w:r>
      <w:r w:rsidR="00E63D55">
        <w:rPr>
          <w:noProof/>
        </w:rPr>
        <w:t>7</w:t>
      </w:r>
      <w:r w:rsidR="00673C4E" w:rsidRPr="00C735E1">
        <w:fldChar w:fldCharType="end"/>
      </w:r>
      <w:r w:rsidR="00233B57" w:rsidRPr="00C735E1">
        <w:t>.</w:t>
      </w:r>
    </w:p>
    <w:p w:rsidR="0023673C" w:rsidRPr="00C735E1" w:rsidRDefault="0023673C" w:rsidP="0023673C">
      <w:pPr>
        <w:pStyle w:val="BodyText"/>
        <w:spacing w:before="10"/>
      </w:pPr>
    </w:p>
    <w:p w:rsidR="001F6797" w:rsidRPr="00C735E1" w:rsidRDefault="000514C5" w:rsidP="004A1DB6">
      <w:pPr>
        <w:pStyle w:val="BodyText"/>
        <w:keepNext/>
        <w:spacing w:before="10" w:line="240" w:lineRule="auto"/>
        <w:ind w:firstLine="0"/>
        <w:jc w:val="center"/>
      </w:pPr>
      <w:r w:rsidRPr="00C735E1">
        <w:rPr>
          <w:noProof/>
        </w:rPr>
        <w:drawing>
          <wp:inline distT="0" distB="0" distL="0" distR="0" wp14:anchorId="5D3C9BDB" wp14:editId="79340DE0">
            <wp:extent cx="3771900" cy="2327214"/>
            <wp:effectExtent l="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3"/>
                    <a:stretch>
                      <a:fillRect/>
                    </a:stretch>
                  </pic:blipFill>
                  <pic:spPr>
                    <a:xfrm>
                      <a:off x="0" y="0"/>
                      <a:ext cx="3800233" cy="2344695"/>
                    </a:xfrm>
                    <a:prstGeom prst="rect">
                      <a:avLst/>
                    </a:prstGeom>
                  </pic:spPr>
                </pic:pic>
              </a:graphicData>
            </a:graphic>
          </wp:inline>
        </w:drawing>
      </w:r>
    </w:p>
    <w:p w:rsidR="0023673C" w:rsidRPr="00C735E1" w:rsidRDefault="001F6797" w:rsidP="00D724C2">
      <w:pPr>
        <w:pStyle w:val="Caption"/>
      </w:pPr>
      <w:bookmarkStart w:id="133" w:name="_Ref17125036"/>
      <w:bookmarkStart w:id="134" w:name="_Toc17393069"/>
      <w:bookmarkStart w:id="135" w:name="_Toc21455555"/>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E63D55">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E63D55">
        <w:t>7</w:t>
      </w:r>
      <w:r w:rsidR="00184DCB" w:rsidRPr="00C735E1">
        <w:fldChar w:fldCharType="end"/>
      </w:r>
      <w:bookmarkEnd w:id="133"/>
      <w:r w:rsidR="00D724C2">
        <w:t xml:space="preserve">: </w:t>
      </w:r>
      <w:r w:rsidRPr="00C735E1">
        <w:t>An exa</w:t>
      </w:r>
      <w:r w:rsidR="0019549E" w:rsidRPr="00C735E1">
        <w:t>mple of structured text program</w:t>
      </w:r>
      <w:bookmarkEnd w:id="134"/>
      <w:bookmarkEnd w:id="135"/>
    </w:p>
    <w:p w:rsidR="0023673C" w:rsidRPr="00C735E1" w:rsidRDefault="0023673C" w:rsidP="0023673C">
      <w:pPr>
        <w:pStyle w:val="BodyText"/>
        <w:spacing w:before="10"/>
      </w:pPr>
    </w:p>
    <w:p w:rsidR="00CA633B" w:rsidRPr="00C735E1" w:rsidRDefault="00CA633B" w:rsidP="00D62D4A">
      <w:pPr>
        <w:pStyle w:val="BodyText"/>
        <w:numPr>
          <w:ilvl w:val="0"/>
          <w:numId w:val="20"/>
        </w:numPr>
        <w:spacing w:before="10"/>
      </w:pPr>
      <w:r w:rsidRPr="00C735E1">
        <w:rPr>
          <w:b/>
        </w:rPr>
        <w:t xml:space="preserve">Ladder </w:t>
      </w:r>
      <w:r w:rsidR="004B0A2B" w:rsidRPr="00C735E1">
        <w:rPr>
          <w:b/>
        </w:rPr>
        <w:t>d</w:t>
      </w:r>
      <w:r w:rsidRPr="00C735E1">
        <w:rPr>
          <w:b/>
        </w:rPr>
        <w:t>iagram</w:t>
      </w:r>
      <w:r w:rsidR="006E1346" w:rsidRPr="00C735E1">
        <w:rPr>
          <w:b/>
        </w:rPr>
        <w:t xml:space="preserve"> (LD)</w:t>
      </w:r>
      <w:r w:rsidR="006E1346" w:rsidRPr="00C735E1">
        <w:t xml:space="preserve">: </w:t>
      </w:r>
      <w:r w:rsidR="008414E5" w:rsidRPr="00C735E1">
        <w:t>LD</w:t>
      </w:r>
      <w:r w:rsidR="00D94A80" w:rsidRPr="00C735E1">
        <w:t xml:space="preserve">, also known as </w:t>
      </w:r>
      <w:r w:rsidR="008414E5" w:rsidRPr="00C735E1">
        <w:t>l</w:t>
      </w:r>
      <w:r w:rsidR="00D94A80" w:rsidRPr="00C735E1">
        <w:t xml:space="preserve">adder </w:t>
      </w:r>
      <w:r w:rsidR="008414E5" w:rsidRPr="00C735E1">
        <w:t>l</w:t>
      </w:r>
      <w:r w:rsidR="00D94A80" w:rsidRPr="00C735E1">
        <w:t xml:space="preserve">ogic, </w:t>
      </w:r>
      <w:r w:rsidRPr="00C735E1">
        <w:t xml:space="preserve">is the oldest programming </w:t>
      </w:r>
      <w:r w:rsidRPr="00C735E1">
        <w:lastRenderedPageBreak/>
        <w:t>language for PLCs</w:t>
      </w:r>
      <w:r w:rsidR="006B3433" w:rsidRPr="00C735E1">
        <w:t xml:space="preserve"> </w:t>
      </w:r>
      <w:r w:rsidR="008414E5" w:rsidRPr="00C735E1">
        <w:t xml:space="preserve">and </w:t>
      </w:r>
      <w:r w:rsidRPr="00C735E1">
        <w:t xml:space="preserve">is based on </w:t>
      </w:r>
      <w:r w:rsidR="00BF3677" w:rsidRPr="00C735E1">
        <w:t xml:space="preserve">the </w:t>
      </w:r>
      <w:r w:rsidRPr="00C735E1">
        <w:t>graphic representation of relay contact logic</w:t>
      </w:r>
      <w:r w:rsidR="008414E5" w:rsidRPr="00C735E1">
        <w:t xml:space="preserve"> </w:t>
      </w:r>
      <w:sdt>
        <w:sdtPr>
          <w:id w:val="-1588923554"/>
          <w:citation/>
        </w:sdtPr>
        <w:sdtEndPr/>
        <w:sdtContent>
          <w:r w:rsidR="00F32652" w:rsidRPr="00C735E1">
            <w:fldChar w:fldCharType="begin"/>
          </w:r>
          <w:r w:rsidR="00F32652" w:rsidRPr="00C735E1">
            <w:rPr>
              <w:rFonts w:eastAsia="바탕"/>
            </w:rPr>
            <w:instrText xml:space="preserve"> </w:instrText>
          </w:r>
          <w:r w:rsidR="00F32652" w:rsidRPr="00C735E1">
            <w:rPr>
              <w:rFonts w:eastAsia="바탕" w:hint="eastAsia"/>
            </w:rPr>
            <w:instrText>CITATION WBo09 \l 1042</w:instrText>
          </w:r>
          <w:r w:rsidR="00F32652" w:rsidRPr="00C735E1">
            <w:rPr>
              <w:rFonts w:eastAsia="바탕"/>
            </w:rPr>
            <w:instrText xml:space="preserve"> </w:instrText>
          </w:r>
          <w:r w:rsidR="00F32652" w:rsidRPr="00C735E1">
            <w:fldChar w:fldCharType="separate"/>
          </w:r>
          <w:r w:rsidR="00E63D55" w:rsidRPr="00E63D55">
            <w:rPr>
              <w:rFonts w:eastAsia="바탕"/>
              <w:noProof/>
            </w:rPr>
            <w:t>[105]</w:t>
          </w:r>
          <w:r w:rsidR="00F32652" w:rsidRPr="00C735E1">
            <w:fldChar w:fldCharType="end"/>
          </w:r>
        </w:sdtContent>
      </w:sdt>
      <w:r w:rsidR="003B21D9" w:rsidRPr="00C735E1">
        <w:t>. It uses horizontal rungs laid out between two vertical bars representing system power. Along the r</w:t>
      </w:r>
      <w:r w:rsidR="00FD2E97" w:rsidRPr="00C735E1">
        <w:t xml:space="preserve">ungs, there </w:t>
      </w:r>
      <w:r w:rsidR="003B21D9" w:rsidRPr="00C735E1">
        <w:t>are contacts and coils</w:t>
      </w:r>
      <w:r w:rsidR="00FD2E97" w:rsidRPr="00C735E1">
        <w:t xml:space="preserve"> </w:t>
      </w:r>
      <w:r w:rsidR="003B21D9" w:rsidRPr="00C735E1">
        <w:t xml:space="preserve">modeled after </w:t>
      </w:r>
      <w:r w:rsidR="001737F0" w:rsidRPr="00C735E1">
        <w:t xml:space="preserve">those that are </w:t>
      </w:r>
      <w:r w:rsidR="003B21D9" w:rsidRPr="00C735E1">
        <w:t xml:space="preserve">found on mechanical </w:t>
      </w:r>
      <w:r w:rsidR="00A618B7" w:rsidRPr="00C735E1">
        <w:t xml:space="preserve">analog </w:t>
      </w:r>
      <w:r w:rsidR="003B21D9" w:rsidRPr="00C735E1">
        <w:t>relays. The contacts represent</w:t>
      </w:r>
      <w:r w:rsidR="00A618B7" w:rsidRPr="00C735E1">
        <w:t xml:space="preserve"> the</w:t>
      </w:r>
      <w:r w:rsidR="003B21D9" w:rsidRPr="00C735E1">
        <w:t xml:space="preserve"> switches or push-buttons</w:t>
      </w:r>
      <w:r w:rsidR="001737F0" w:rsidRPr="00C735E1">
        <w:t xml:space="preserve"> </w:t>
      </w:r>
      <w:r w:rsidR="00A618B7" w:rsidRPr="00C735E1">
        <w:t xml:space="preserve">which act as inputs in LD </w:t>
      </w:r>
      <w:r w:rsidR="001737F0" w:rsidRPr="00C735E1">
        <w:t>while</w:t>
      </w:r>
      <w:r w:rsidR="003B21D9" w:rsidRPr="00C735E1">
        <w:t xml:space="preserve"> the coils behave as outputs such as a light or a motor</w:t>
      </w:r>
      <w:r w:rsidR="00A618B7" w:rsidRPr="00C735E1">
        <w:t xml:space="preserve">, as shown in </w:t>
      </w:r>
      <w:r w:rsidR="00A5348F" w:rsidRPr="00C735E1">
        <w:fldChar w:fldCharType="begin"/>
      </w:r>
      <w:r w:rsidR="00A5348F" w:rsidRPr="00C735E1">
        <w:instrText xml:space="preserve"> REF _Ref17125154 \h </w:instrText>
      </w:r>
      <w:r w:rsidR="00A5348F" w:rsidRPr="00C735E1">
        <w:fldChar w:fldCharType="separate"/>
      </w:r>
      <w:r w:rsidR="00E63D55" w:rsidRPr="00C735E1">
        <w:t xml:space="preserve">Figure </w:t>
      </w:r>
      <w:r w:rsidR="00E63D55">
        <w:rPr>
          <w:noProof/>
        </w:rPr>
        <w:t>2</w:t>
      </w:r>
      <w:r w:rsidR="00E63D55" w:rsidRPr="00C735E1">
        <w:t>.</w:t>
      </w:r>
      <w:r w:rsidR="00E63D55">
        <w:rPr>
          <w:noProof/>
        </w:rPr>
        <w:t>8</w:t>
      </w:r>
      <w:r w:rsidR="00A5348F" w:rsidRPr="00C735E1">
        <w:fldChar w:fldCharType="end"/>
      </w:r>
      <w:r w:rsidR="003B21D9" w:rsidRPr="00C735E1">
        <w:t>.</w:t>
      </w:r>
    </w:p>
    <w:p w:rsidR="00BC57EB" w:rsidRPr="00C735E1" w:rsidRDefault="00BC57EB" w:rsidP="00BC57EB">
      <w:pPr>
        <w:pStyle w:val="BodyText"/>
        <w:spacing w:before="10"/>
      </w:pPr>
    </w:p>
    <w:p w:rsidR="0003135D" w:rsidRPr="00C735E1" w:rsidRDefault="009B41FF" w:rsidP="00BF3677">
      <w:pPr>
        <w:pStyle w:val="BodyText"/>
        <w:keepNext/>
        <w:spacing w:before="10" w:line="240" w:lineRule="auto"/>
        <w:ind w:firstLine="0"/>
        <w:jc w:val="center"/>
      </w:pPr>
      <w:r w:rsidRPr="00C735E1">
        <w:rPr>
          <w:noProof/>
        </w:rPr>
        <w:drawing>
          <wp:inline distT="0" distB="0" distL="0" distR="0" wp14:anchorId="5D054B1A" wp14:editId="2F1F00AF">
            <wp:extent cx="5943600" cy="2140585"/>
            <wp:effectExtent l="0" t="0" r="0" b="0"/>
            <wp:docPr id="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4"/>
                    <a:stretch>
                      <a:fillRect/>
                    </a:stretch>
                  </pic:blipFill>
                  <pic:spPr>
                    <a:xfrm>
                      <a:off x="0" y="0"/>
                      <a:ext cx="5943600" cy="2140585"/>
                    </a:xfrm>
                    <a:prstGeom prst="rect">
                      <a:avLst/>
                    </a:prstGeom>
                  </pic:spPr>
                </pic:pic>
              </a:graphicData>
            </a:graphic>
          </wp:inline>
        </w:drawing>
      </w:r>
    </w:p>
    <w:p w:rsidR="00BC57EB" w:rsidRPr="00C735E1" w:rsidRDefault="0003135D" w:rsidP="00D724C2">
      <w:pPr>
        <w:pStyle w:val="Caption"/>
      </w:pPr>
      <w:bookmarkStart w:id="136" w:name="_Ref17125154"/>
      <w:bookmarkStart w:id="137" w:name="_Toc17393070"/>
      <w:bookmarkStart w:id="138" w:name="_Toc21455556"/>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E63D55">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E63D55">
        <w:t>8</w:t>
      </w:r>
      <w:r w:rsidR="00184DCB" w:rsidRPr="00C735E1">
        <w:fldChar w:fldCharType="end"/>
      </w:r>
      <w:bookmarkEnd w:id="136"/>
      <w:r w:rsidR="00D724C2">
        <w:t xml:space="preserve">: </w:t>
      </w:r>
      <w:r w:rsidRPr="00C735E1">
        <w:t xml:space="preserve">An </w:t>
      </w:r>
      <w:r w:rsidR="0019549E" w:rsidRPr="00C735E1">
        <w:t>example of ladder logic program</w:t>
      </w:r>
      <w:bookmarkEnd w:id="137"/>
      <w:bookmarkEnd w:id="138"/>
    </w:p>
    <w:p w:rsidR="00BC57EB" w:rsidRPr="00C735E1" w:rsidRDefault="00BC57EB" w:rsidP="00BC57EB">
      <w:pPr>
        <w:pStyle w:val="BodyText"/>
        <w:spacing w:before="10"/>
      </w:pPr>
    </w:p>
    <w:p w:rsidR="00CA633B" w:rsidRPr="00C735E1" w:rsidRDefault="006E1346" w:rsidP="00D62D4A">
      <w:pPr>
        <w:pStyle w:val="BodyText"/>
        <w:numPr>
          <w:ilvl w:val="0"/>
          <w:numId w:val="20"/>
        </w:numPr>
        <w:spacing w:before="10"/>
      </w:pPr>
      <w:r w:rsidRPr="00C735E1">
        <w:rPr>
          <w:b/>
        </w:rPr>
        <w:t xml:space="preserve">Function </w:t>
      </w:r>
      <w:r w:rsidR="00A4798D" w:rsidRPr="00C735E1">
        <w:rPr>
          <w:b/>
        </w:rPr>
        <w:t>b</w:t>
      </w:r>
      <w:r w:rsidRPr="00C735E1">
        <w:rPr>
          <w:b/>
        </w:rPr>
        <w:t xml:space="preserve">lock </w:t>
      </w:r>
      <w:r w:rsidR="00A4798D" w:rsidRPr="00C735E1">
        <w:rPr>
          <w:b/>
        </w:rPr>
        <w:t>d</w:t>
      </w:r>
      <w:r w:rsidRPr="00C735E1">
        <w:rPr>
          <w:b/>
        </w:rPr>
        <w:t>iagram (FBD)</w:t>
      </w:r>
      <w:r w:rsidRPr="00C735E1">
        <w:t xml:space="preserve">: </w:t>
      </w:r>
      <w:r w:rsidR="00F05486" w:rsidRPr="00C735E1">
        <w:t xml:space="preserve">FBD </w:t>
      </w:r>
      <w:r w:rsidR="00CC42EE" w:rsidRPr="00C735E1">
        <w:t xml:space="preserve">is analogous to the </w:t>
      </w:r>
      <w:r w:rsidR="00C96D2C" w:rsidRPr="00C735E1">
        <w:t xml:space="preserve">electronic logic gates </w:t>
      </w:r>
      <w:r w:rsidR="00CC42EE" w:rsidRPr="00C735E1">
        <w:t xml:space="preserve">and </w:t>
      </w:r>
      <w:r w:rsidR="00BF3677" w:rsidRPr="00C735E1">
        <w:t xml:space="preserve">the </w:t>
      </w:r>
      <w:r w:rsidR="00CC42EE" w:rsidRPr="00C735E1">
        <w:t xml:space="preserve">block diagrams of the </w:t>
      </w:r>
      <w:r w:rsidR="0081565F" w:rsidRPr="00C735E1">
        <w:t xml:space="preserve">analog </w:t>
      </w:r>
      <w:r w:rsidR="00CC42EE" w:rsidRPr="00C735E1">
        <w:t>and digital technique</w:t>
      </w:r>
      <w:r w:rsidR="0081565F" w:rsidRPr="00C735E1">
        <w:t>s</w:t>
      </w:r>
      <w:r w:rsidR="00CC42EE" w:rsidRPr="00C735E1">
        <w:t xml:space="preserve">. </w:t>
      </w:r>
      <w:r w:rsidR="008A2F38" w:rsidRPr="00C735E1">
        <w:t xml:space="preserve">FBD language </w:t>
      </w:r>
      <w:r w:rsidR="00E1561F" w:rsidRPr="00C735E1">
        <w:t xml:space="preserve">is </w:t>
      </w:r>
      <w:r w:rsidR="008A2F38" w:rsidRPr="00C735E1">
        <w:t xml:space="preserve">used to express the behaviors of POUs as a set of interconnected blocks. FBD is based on viewing a system in terms of the flow of signals between </w:t>
      </w:r>
      <w:r w:rsidR="00BD0D8B" w:rsidRPr="00C735E1">
        <w:t xml:space="preserve">processing elements. Within FBD, FB </w:t>
      </w:r>
      <w:r w:rsidR="008A2F38" w:rsidRPr="00C735E1">
        <w:t>is depicted as a rectangular block with inputs entering from the left and outputs exiting on the right</w:t>
      </w:r>
      <w:r w:rsidR="00E651A2" w:rsidRPr="00C735E1">
        <w:t xml:space="preserve">, as shown in </w:t>
      </w:r>
      <w:r w:rsidR="001D7776" w:rsidRPr="00C735E1">
        <w:fldChar w:fldCharType="begin"/>
      </w:r>
      <w:r w:rsidR="001D7776" w:rsidRPr="00C735E1">
        <w:instrText xml:space="preserve"> REF _Ref17126559 \h </w:instrText>
      </w:r>
      <w:r w:rsidR="001D7776" w:rsidRPr="00C735E1">
        <w:fldChar w:fldCharType="separate"/>
      </w:r>
      <w:r w:rsidR="00E63D55" w:rsidRPr="00C735E1">
        <w:t xml:space="preserve">Figure </w:t>
      </w:r>
      <w:r w:rsidR="00E63D55">
        <w:rPr>
          <w:noProof/>
        </w:rPr>
        <w:t>2</w:t>
      </w:r>
      <w:r w:rsidR="00E63D55" w:rsidRPr="00C735E1">
        <w:t>.</w:t>
      </w:r>
      <w:r w:rsidR="00E63D55">
        <w:rPr>
          <w:noProof/>
        </w:rPr>
        <w:t>9</w:t>
      </w:r>
      <w:r w:rsidR="001D7776" w:rsidRPr="00C735E1">
        <w:fldChar w:fldCharType="end"/>
      </w:r>
      <w:r w:rsidR="008A2F38" w:rsidRPr="00C735E1">
        <w:t xml:space="preserve">. </w:t>
      </w:r>
      <w:r w:rsidR="00BD0D8B" w:rsidRPr="00C735E1">
        <w:t>In the standard, t</w:t>
      </w:r>
      <w:r w:rsidR="008A2F38" w:rsidRPr="00C735E1">
        <w:t xml:space="preserve">he </w:t>
      </w:r>
      <w:r w:rsidR="00BD0D8B" w:rsidRPr="00C735E1">
        <w:t xml:space="preserve">type of FB </w:t>
      </w:r>
      <w:r w:rsidR="008A2F38" w:rsidRPr="00C735E1">
        <w:t xml:space="preserve">is shown within </w:t>
      </w:r>
      <w:r w:rsidR="00BD0D8B" w:rsidRPr="00C735E1">
        <w:t>the block</w:t>
      </w:r>
      <w:r w:rsidR="008A2F38" w:rsidRPr="00C735E1">
        <w:t xml:space="preserve"> and the formal names of </w:t>
      </w:r>
      <w:r w:rsidR="00061979" w:rsidRPr="00C735E1">
        <w:t xml:space="preserve">FB </w:t>
      </w:r>
      <w:r w:rsidR="008A2F38" w:rsidRPr="00C735E1">
        <w:t xml:space="preserve">inputs and outputs are shown within the block at the appropriate input and output points. In FBD network, the signals are considered to flow from the output of functions and </w:t>
      </w:r>
      <w:r w:rsidR="00E651A2" w:rsidRPr="00C735E1">
        <w:t xml:space="preserve">FBs </w:t>
      </w:r>
      <w:r w:rsidR="008A2F38" w:rsidRPr="00C735E1">
        <w:t xml:space="preserve">to the inputs of other functions and </w:t>
      </w:r>
      <w:r w:rsidR="00D6495C" w:rsidRPr="00C735E1">
        <w:t>FBs</w:t>
      </w:r>
      <w:r w:rsidR="008A2F38" w:rsidRPr="00C735E1">
        <w:t xml:space="preserve">. The outputs of </w:t>
      </w:r>
      <w:r w:rsidR="001D7776" w:rsidRPr="00C735E1">
        <w:t xml:space="preserve">FBs </w:t>
      </w:r>
      <w:r w:rsidR="008A2F38" w:rsidRPr="00C735E1">
        <w:t xml:space="preserve">are updated </w:t>
      </w:r>
      <w:r w:rsidR="008A2F38" w:rsidRPr="00C735E1">
        <w:lastRenderedPageBreak/>
        <w:t xml:space="preserve">as a result of </w:t>
      </w:r>
      <w:r w:rsidR="001D7776" w:rsidRPr="00C735E1">
        <w:t xml:space="preserve">FB </w:t>
      </w:r>
      <w:r w:rsidR="008A2F38" w:rsidRPr="00C735E1">
        <w:t>evaluations</w:t>
      </w:r>
      <w:r w:rsidR="001D7776" w:rsidRPr="00C735E1">
        <w:t xml:space="preserve"> according to their operations</w:t>
      </w:r>
      <w:r w:rsidR="008A2F38" w:rsidRPr="00C735E1">
        <w:t xml:space="preserve">. </w:t>
      </w:r>
      <w:r w:rsidR="005755EA" w:rsidRPr="00C735E1">
        <w:t>Across the FBD network, the c</w:t>
      </w:r>
      <w:r w:rsidR="008A2F38" w:rsidRPr="00C735E1">
        <w:t>hanges of signal states and values propagate from left to right</w:t>
      </w:r>
      <w:r w:rsidR="005755EA" w:rsidRPr="00C735E1">
        <w:t xml:space="preserve"> as </w:t>
      </w:r>
      <w:r w:rsidR="00007585" w:rsidRPr="00C735E1">
        <w:t xml:space="preserve">same as </w:t>
      </w:r>
      <w:r w:rsidR="005755EA" w:rsidRPr="00C735E1">
        <w:t>the LD</w:t>
      </w:r>
      <w:r w:rsidR="00E656BB" w:rsidRPr="00C735E1">
        <w:t>.</w:t>
      </w:r>
    </w:p>
    <w:p w:rsidR="00ED08BD" w:rsidRPr="00C735E1" w:rsidRDefault="00ED08BD" w:rsidP="00ED08BD">
      <w:pPr>
        <w:pStyle w:val="BodyText"/>
        <w:spacing w:before="10"/>
      </w:pPr>
    </w:p>
    <w:p w:rsidR="00E651A2" w:rsidRPr="00C735E1" w:rsidRDefault="00760392" w:rsidP="00302A58">
      <w:pPr>
        <w:pStyle w:val="BodyText"/>
        <w:keepNext/>
        <w:spacing w:before="10" w:line="240" w:lineRule="auto"/>
        <w:ind w:firstLine="0"/>
        <w:jc w:val="center"/>
      </w:pPr>
      <w:r w:rsidRPr="00C735E1">
        <w:rPr>
          <w:noProof/>
        </w:rPr>
        <w:drawing>
          <wp:inline distT="0" distB="0" distL="0" distR="0" wp14:anchorId="536A040D" wp14:editId="252A55B2">
            <wp:extent cx="4415367" cy="3026131"/>
            <wp:effectExtent l="0" t="0" r="4445" b="3175"/>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
                    <a:stretch>
                      <a:fillRect/>
                    </a:stretch>
                  </pic:blipFill>
                  <pic:spPr>
                    <a:xfrm>
                      <a:off x="0" y="0"/>
                      <a:ext cx="4427525" cy="3034464"/>
                    </a:xfrm>
                    <a:prstGeom prst="rect">
                      <a:avLst/>
                    </a:prstGeom>
                  </pic:spPr>
                </pic:pic>
              </a:graphicData>
            </a:graphic>
          </wp:inline>
        </w:drawing>
      </w:r>
    </w:p>
    <w:p w:rsidR="00ED08BD" w:rsidRPr="00C735E1" w:rsidRDefault="00E651A2" w:rsidP="00D724C2">
      <w:pPr>
        <w:pStyle w:val="Caption"/>
      </w:pPr>
      <w:bookmarkStart w:id="139" w:name="_Ref17126559"/>
      <w:bookmarkStart w:id="140" w:name="_Toc17393071"/>
      <w:bookmarkStart w:id="141" w:name="_Toc21455557"/>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E63D55">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E63D55">
        <w:t>9</w:t>
      </w:r>
      <w:r w:rsidR="00184DCB" w:rsidRPr="00C735E1">
        <w:fldChar w:fldCharType="end"/>
      </w:r>
      <w:bookmarkEnd w:id="139"/>
      <w:r w:rsidR="00D724C2">
        <w:t xml:space="preserve">: </w:t>
      </w:r>
      <w:r w:rsidRPr="00C735E1">
        <w:t>An example of</w:t>
      </w:r>
      <w:r w:rsidR="0019549E" w:rsidRPr="00C735E1">
        <w:t xml:space="preserve"> function block diagram program</w:t>
      </w:r>
      <w:bookmarkEnd w:id="140"/>
      <w:bookmarkEnd w:id="141"/>
    </w:p>
    <w:p w:rsidR="00ED08BD" w:rsidRPr="00C735E1" w:rsidRDefault="00ED08BD" w:rsidP="00ED08BD">
      <w:pPr>
        <w:pStyle w:val="BodyText"/>
        <w:spacing w:before="10"/>
      </w:pPr>
    </w:p>
    <w:p w:rsidR="00A61F63" w:rsidRPr="00C735E1" w:rsidRDefault="00CC42EE" w:rsidP="00D62D4A">
      <w:pPr>
        <w:pStyle w:val="BodyText"/>
        <w:numPr>
          <w:ilvl w:val="0"/>
          <w:numId w:val="20"/>
        </w:numPr>
        <w:spacing w:before="10"/>
      </w:pPr>
      <w:r w:rsidRPr="00C735E1">
        <w:rPr>
          <w:b/>
        </w:rPr>
        <w:t xml:space="preserve">Sequential </w:t>
      </w:r>
      <w:r w:rsidR="00994C65" w:rsidRPr="00C735E1">
        <w:rPr>
          <w:b/>
        </w:rPr>
        <w:t>function c</w:t>
      </w:r>
      <w:r w:rsidRPr="00C735E1">
        <w:rPr>
          <w:b/>
        </w:rPr>
        <w:t>hart (SFC)</w:t>
      </w:r>
      <w:r w:rsidRPr="00C735E1">
        <w:t xml:space="preserve">: SFC is derived from </w:t>
      </w:r>
      <w:r w:rsidR="00B27BC5" w:rsidRPr="00C735E1">
        <w:t xml:space="preserve">the </w:t>
      </w:r>
      <w:r w:rsidRPr="00C735E1">
        <w:t>Petri Nets</w:t>
      </w:r>
      <w:r w:rsidR="005B40F0" w:rsidRPr="00C735E1">
        <w:t xml:space="preserve"> and provides a mechanism to add structure to ladder logic programming </w:t>
      </w:r>
      <w:sdt>
        <w:sdtPr>
          <w:id w:val="-1092005068"/>
          <w:citation/>
        </w:sdtPr>
        <w:sdtEndPr/>
        <w:sdtContent>
          <w:r w:rsidR="001D72E4" w:rsidRPr="00C735E1">
            <w:fldChar w:fldCharType="begin"/>
          </w:r>
          <w:r w:rsidR="00944A33" w:rsidRPr="00C735E1">
            <w:rPr>
              <w:rFonts w:eastAsia="바탕"/>
            </w:rPr>
            <w:instrText xml:space="preserve">CITATION JAR01 \l 1042 </w:instrText>
          </w:r>
          <w:r w:rsidR="001D72E4" w:rsidRPr="00C735E1">
            <w:fldChar w:fldCharType="separate"/>
          </w:r>
          <w:r w:rsidR="00E63D55" w:rsidRPr="00E63D55">
            <w:rPr>
              <w:rFonts w:eastAsia="바탕"/>
              <w:noProof/>
            </w:rPr>
            <w:t>[106]</w:t>
          </w:r>
          <w:r w:rsidR="001D72E4" w:rsidRPr="00C735E1">
            <w:fldChar w:fldCharType="end"/>
          </w:r>
        </w:sdtContent>
      </w:sdt>
      <w:r w:rsidR="005B40F0" w:rsidRPr="00C735E1">
        <w:t xml:space="preserve">. </w:t>
      </w:r>
      <w:r w:rsidRPr="00C735E1">
        <w:t>It</w:t>
      </w:r>
      <w:r w:rsidR="00D277BD" w:rsidRPr="00C735E1">
        <w:t xml:space="preserve"> consists of steps, transitions </w:t>
      </w:r>
      <w:r w:rsidRPr="00C735E1">
        <w:t>and actions</w:t>
      </w:r>
      <w:r w:rsidR="005B40F0" w:rsidRPr="00C735E1">
        <w:t xml:space="preserve"> to perform specific operations or actions</w:t>
      </w:r>
      <w:r w:rsidRPr="00C735E1">
        <w:t xml:space="preserve">. The step represents a state of a controlled system and has assigned </w:t>
      </w:r>
      <w:r w:rsidR="00D277BD" w:rsidRPr="00C735E1">
        <w:t xml:space="preserve">an </w:t>
      </w:r>
      <w:r w:rsidRPr="00C735E1">
        <w:t xml:space="preserve">action block. </w:t>
      </w:r>
      <w:r w:rsidR="00B27BC5" w:rsidRPr="00C735E1">
        <w:t>The t</w:t>
      </w:r>
      <w:r w:rsidRPr="00C735E1">
        <w:t>ransition express</w:t>
      </w:r>
      <w:r w:rsidR="00B27BC5" w:rsidRPr="00C735E1">
        <w:t>es</w:t>
      </w:r>
      <w:r w:rsidRPr="00C735E1">
        <w:t xml:space="preserve"> </w:t>
      </w:r>
      <w:r w:rsidR="00B27BC5" w:rsidRPr="00C735E1">
        <w:t xml:space="preserve">the </w:t>
      </w:r>
      <w:r w:rsidRPr="00C735E1">
        <w:t xml:space="preserve">condition to deactivate the previous step and activate </w:t>
      </w:r>
      <w:r w:rsidR="00D277BD" w:rsidRPr="00C735E1">
        <w:t xml:space="preserve">the </w:t>
      </w:r>
      <w:r w:rsidRPr="00C735E1">
        <w:t>next step</w:t>
      </w:r>
      <w:r w:rsidR="00AB143D" w:rsidRPr="00C735E1">
        <w:t xml:space="preserve">. As shown in </w:t>
      </w:r>
      <w:r w:rsidR="00AB143D" w:rsidRPr="00C735E1">
        <w:fldChar w:fldCharType="begin"/>
      </w:r>
      <w:r w:rsidR="00AB143D" w:rsidRPr="00C735E1">
        <w:instrText xml:space="preserve"> REF _Ref17711871 \h </w:instrText>
      </w:r>
      <w:r w:rsidR="00AB143D" w:rsidRPr="00C735E1">
        <w:fldChar w:fldCharType="separate"/>
      </w:r>
      <w:r w:rsidR="00E63D55" w:rsidRPr="00C735E1">
        <w:t xml:space="preserve">Figure </w:t>
      </w:r>
      <w:r w:rsidR="00E63D55">
        <w:rPr>
          <w:noProof/>
        </w:rPr>
        <w:t>2</w:t>
      </w:r>
      <w:r w:rsidR="00E63D55" w:rsidRPr="00C735E1">
        <w:t>.</w:t>
      </w:r>
      <w:r w:rsidR="00E63D55">
        <w:rPr>
          <w:noProof/>
        </w:rPr>
        <w:t>10</w:t>
      </w:r>
      <w:r w:rsidR="00AB143D" w:rsidRPr="00C735E1">
        <w:fldChar w:fldCharType="end"/>
      </w:r>
      <w:r w:rsidR="00AB143D" w:rsidRPr="00C735E1">
        <w:t xml:space="preserve">, the transition </w:t>
      </w:r>
      <w:r w:rsidR="00B27BC5" w:rsidRPr="00C735E1">
        <w:t xml:space="preserve">is </w:t>
      </w:r>
      <w:r w:rsidRPr="00C735E1">
        <w:t xml:space="preserve">drawn graphically to describe </w:t>
      </w:r>
      <w:r w:rsidR="00A65B5E" w:rsidRPr="00C735E1">
        <w:t xml:space="preserve">the </w:t>
      </w:r>
      <w:r w:rsidRPr="00C735E1">
        <w:t>sequence of interactions</w:t>
      </w:r>
      <w:r w:rsidR="005B40F0" w:rsidRPr="00C735E1">
        <w:t>.</w:t>
      </w:r>
    </w:p>
    <w:p w:rsidR="00A61F63" w:rsidRPr="00C735E1" w:rsidRDefault="00A61F63" w:rsidP="00A61F63">
      <w:pPr>
        <w:pStyle w:val="BodyText"/>
        <w:spacing w:before="10"/>
      </w:pPr>
    </w:p>
    <w:p w:rsidR="0019549E" w:rsidRPr="00C735E1" w:rsidRDefault="00630DBB" w:rsidP="003E2393">
      <w:pPr>
        <w:pStyle w:val="BodyText"/>
        <w:keepNext/>
        <w:spacing w:before="10" w:line="240" w:lineRule="auto"/>
        <w:ind w:firstLine="0"/>
        <w:jc w:val="center"/>
      </w:pPr>
      <w:r w:rsidRPr="00C735E1">
        <w:rPr>
          <w:noProof/>
        </w:rPr>
        <w:lastRenderedPageBreak/>
        <w:drawing>
          <wp:inline distT="0" distB="0" distL="0" distR="0" wp14:anchorId="64264183" wp14:editId="2AAC331B">
            <wp:extent cx="4737461" cy="3407833"/>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0458" cy="3417182"/>
                    </a:xfrm>
                    <a:prstGeom prst="rect">
                      <a:avLst/>
                    </a:prstGeom>
                  </pic:spPr>
                </pic:pic>
              </a:graphicData>
            </a:graphic>
          </wp:inline>
        </w:drawing>
      </w:r>
    </w:p>
    <w:p w:rsidR="00724EC8" w:rsidRPr="00C735E1" w:rsidRDefault="0019549E" w:rsidP="00D724C2">
      <w:pPr>
        <w:pStyle w:val="Caption"/>
      </w:pPr>
      <w:bookmarkStart w:id="142" w:name="_Ref17711871"/>
      <w:bookmarkStart w:id="143" w:name="_Toc17393072"/>
      <w:bookmarkStart w:id="144" w:name="_Toc21455558"/>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E63D55">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E63D55">
        <w:t>10</w:t>
      </w:r>
      <w:r w:rsidR="00184DCB" w:rsidRPr="00C735E1">
        <w:fldChar w:fldCharType="end"/>
      </w:r>
      <w:bookmarkEnd w:id="142"/>
      <w:r w:rsidR="00D724C2">
        <w:t>:</w:t>
      </w:r>
      <w:r w:rsidRPr="00C735E1">
        <w:t xml:space="preserve"> Example of sequential function chart program</w:t>
      </w:r>
      <w:bookmarkEnd w:id="143"/>
      <w:bookmarkEnd w:id="144"/>
    </w:p>
    <w:p w:rsidR="00A67BF5" w:rsidRPr="00C735E1" w:rsidRDefault="00A67BF5" w:rsidP="00A61F63">
      <w:pPr>
        <w:pStyle w:val="BodyText"/>
        <w:spacing w:before="10"/>
      </w:pPr>
    </w:p>
    <w:p w:rsidR="00985504" w:rsidRPr="00C735E1" w:rsidRDefault="008B59C8" w:rsidP="005D5375">
      <w:pPr>
        <w:pStyle w:val="BodyText"/>
        <w:spacing w:before="10"/>
      </w:pPr>
      <w:r w:rsidRPr="00C735E1">
        <w:t xml:space="preserve">To address the issue of </w:t>
      </w:r>
      <w:r w:rsidR="00C41D4F" w:rsidRPr="00C735E1">
        <w:t xml:space="preserve">the PLC </w:t>
      </w:r>
      <w:r w:rsidRPr="00C735E1">
        <w:t xml:space="preserve">programming </w:t>
      </w:r>
      <w:r w:rsidR="009E2F9E" w:rsidRPr="00C735E1">
        <w:t xml:space="preserve">in </w:t>
      </w:r>
      <w:r w:rsidRPr="00C735E1">
        <w:t xml:space="preserve">safety-related </w:t>
      </w:r>
      <w:r w:rsidR="009E2F9E" w:rsidRPr="00C735E1">
        <w:t>fields such as NPPs, chemical processes, and transportation</w:t>
      </w:r>
      <w:r w:rsidRPr="00C735E1">
        <w:t xml:space="preserve">, the </w:t>
      </w:r>
      <w:r w:rsidR="00F66CF9" w:rsidRPr="00C735E1">
        <w:t>PLCopen working group TC5</w:t>
      </w:r>
      <w:r w:rsidR="009D457D" w:rsidRPr="00C735E1">
        <w:t xml:space="preserve"> </w:t>
      </w:r>
      <w:sdt>
        <w:sdtPr>
          <w:id w:val="1922520122"/>
          <w:citation/>
        </w:sdtPr>
        <w:sdtEndPr/>
        <w:sdtContent>
          <w:r w:rsidR="00EC7C0C" w:rsidRPr="00C735E1">
            <w:fldChar w:fldCharType="begin"/>
          </w:r>
          <w:r w:rsidR="00D33937" w:rsidRPr="00C735E1">
            <w:rPr>
              <w:rFonts w:eastAsia="바탕"/>
            </w:rPr>
            <w:instrText xml:space="preserve">CITATION PLC06 \l 1042 </w:instrText>
          </w:r>
          <w:r w:rsidR="00EC7C0C" w:rsidRPr="00C735E1">
            <w:fldChar w:fldCharType="separate"/>
          </w:r>
          <w:r w:rsidR="00E63D55" w:rsidRPr="00E63D55">
            <w:rPr>
              <w:rFonts w:eastAsia="바탕"/>
              <w:noProof/>
            </w:rPr>
            <w:t>[107]</w:t>
          </w:r>
          <w:r w:rsidR="00EC7C0C" w:rsidRPr="00C735E1">
            <w:fldChar w:fldCharType="end"/>
          </w:r>
        </w:sdtContent>
      </w:sdt>
      <w:r w:rsidR="00F66CF9" w:rsidRPr="00C735E1">
        <w:t xml:space="preserve"> </w:t>
      </w:r>
      <w:r w:rsidR="00E42C30" w:rsidRPr="00C735E1">
        <w:t xml:space="preserve">investigated </w:t>
      </w:r>
      <w:r w:rsidRPr="00C735E1">
        <w:t xml:space="preserve">the software architecture for safety applications. In result, two graphical programming languages </w:t>
      </w:r>
      <w:r w:rsidR="00E42C30" w:rsidRPr="00C735E1">
        <w:t xml:space="preserve">which are FBD and </w:t>
      </w:r>
      <w:r w:rsidRPr="00C735E1">
        <w:t>LD among the five IEC 61131 programming languages were recommended as being suitable for the PLC programming in safety applications.</w:t>
      </w:r>
      <w:r w:rsidR="001E7CEF" w:rsidRPr="00C735E1">
        <w:t xml:space="preserve"> Especially</w:t>
      </w:r>
      <w:r w:rsidR="003D60C2" w:rsidRPr="00C735E1">
        <w:t xml:space="preserve"> in </w:t>
      </w:r>
      <w:r w:rsidR="00507688" w:rsidRPr="00C735E1">
        <w:t xml:space="preserve">the </w:t>
      </w:r>
      <w:r w:rsidR="003D60C2" w:rsidRPr="00C735E1">
        <w:t>nuclear domain</w:t>
      </w:r>
      <w:r w:rsidR="001E7CEF" w:rsidRPr="00C735E1">
        <w:t>, the FBD</w:t>
      </w:r>
      <w:r w:rsidR="000973AF" w:rsidRPr="00C735E1">
        <w:t xml:space="preserve"> language </w:t>
      </w:r>
      <w:r w:rsidR="001E7CEF" w:rsidRPr="00C735E1">
        <w:t xml:space="preserve">has been </w:t>
      </w:r>
      <w:r w:rsidR="005D5375" w:rsidRPr="00C735E1">
        <w:t xml:space="preserve">commonly used </w:t>
      </w:r>
      <w:r w:rsidR="001E7CEF" w:rsidRPr="00C735E1">
        <w:t xml:space="preserve">programming </w:t>
      </w:r>
      <w:r w:rsidR="005D5375" w:rsidRPr="00C735E1">
        <w:t xml:space="preserve">language </w:t>
      </w:r>
      <w:r w:rsidR="001E7CEF" w:rsidRPr="00C735E1">
        <w:t xml:space="preserve">for PLC applications </w:t>
      </w:r>
      <w:r w:rsidR="008A2D1B" w:rsidRPr="00C735E1">
        <w:t xml:space="preserve">in </w:t>
      </w:r>
      <w:r w:rsidR="003D60C2" w:rsidRPr="00C735E1">
        <w:t xml:space="preserve">designing NPP </w:t>
      </w:r>
      <w:r w:rsidR="001E7CEF" w:rsidRPr="00C735E1">
        <w:t>safety systems</w:t>
      </w:r>
      <w:r w:rsidR="005D5375" w:rsidRPr="00C735E1">
        <w:t xml:space="preserve">. For example, pSET developed for POSAFE-Q PLC </w:t>
      </w:r>
      <w:r w:rsidR="00345008" w:rsidRPr="00C735E1">
        <w:t xml:space="preserve">by SOOSAN ENS </w:t>
      </w:r>
      <w:sdt>
        <w:sdtPr>
          <w:id w:val="3254612"/>
          <w:citation/>
        </w:sdtPr>
        <w:sdtEndPr/>
        <w:sdtContent>
          <w:r w:rsidR="008865F4" w:rsidRPr="00C735E1">
            <w:fldChar w:fldCharType="begin"/>
          </w:r>
          <w:r w:rsidR="00944A33" w:rsidRPr="00C735E1">
            <w:rPr>
              <w:rFonts w:eastAsia="바탕"/>
            </w:rPr>
            <w:instrText xml:space="preserve">CITATION MKL12 \l 1042 </w:instrText>
          </w:r>
          <w:r w:rsidR="008865F4" w:rsidRPr="00C735E1">
            <w:fldChar w:fldCharType="separate"/>
          </w:r>
          <w:r w:rsidR="00E63D55" w:rsidRPr="00E63D55">
            <w:rPr>
              <w:rFonts w:eastAsia="바탕"/>
              <w:noProof/>
            </w:rPr>
            <w:t>[108]</w:t>
          </w:r>
          <w:r w:rsidR="008865F4" w:rsidRPr="00C735E1">
            <w:fldChar w:fldCharType="end"/>
          </w:r>
        </w:sdtContent>
      </w:sdt>
      <w:r w:rsidR="005D5375" w:rsidRPr="00C735E1">
        <w:t xml:space="preserve"> and SPACE developed for Teleperm XS PLC by AREVA </w:t>
      </w:r>
      <w:sdt>
        <w:sdtPr>
          <w:id w:val="1627272960"/>
          <w:citation/>
        </w:sdtPr>
        <w:sdtEndPr/>
        <w:sdtContent>
          <w:r w:rsidR="0012131B" w:rsidRPr="00C735E1">
            <w:fldChar w:fldCharType="begin"/>
          </w:r>
          <w:r w:rsidR="00D33937" w:rsidRPr="00C735E1">
            <w:rPr>
              <w:rFonts w:eastAsia="바탕"/>
            </w:rPr>
            <w:instrText xml:space="preserve">CITATION Sie96 \l 1042 </w:instrText>
          </w:r>
          <w:r w:rsidR="0012131B" w:rsidRPr="00C735E1">
            <w:fldChar w:fldCharType="separate"/>
          </w:r>
          <w:r w:rsidR="00E63D55" w:rsidRPr="00E63D55">
            <w:rPr>
              <w:rFonts w:eastAsia="바탕"/>
              <w:noProof/>
            </w:rPr>
            <w:t>[109]</w:t>
          </w:r>
          <w:r w:rsidR="0012131B" w:rsidRPr="00C735E1">
            <w:fldChar w:fldCharType="end"/>
          </w:r>
        </w:sdtContent>
      </w:sdt>
      <w:r w:rsidR="0012131B" w:rsidRPr="00C735E1">
        <w:t xml:space="preserve">, </w:t>
      </w:r>
      <w:sdt>
        <w:sdtPr>
          <w:id w:val="-174962483"/>
          <w:citation/>
        </w:sdtPr>
        <w:sdtEndPr/>
        <w:sdtContent>
          <w:r w:rsidR="000F3CE2" w:rsidRPr="00C735E1">
            <w:fldChar w:fldCharType="begin"/>
          </w:r>
          <w:r w:rsidR="00D33937" w:rsidRPr="00C735E1">
            <w:rPr>
              <w:rFonts w:eastAsia="바탕"/>
            </w:rPr>
            <w:instrText xml:space="preserve">CITATION Sie98 \l 1042 </w:instrText>
          </w:r>
          <w:r w:rsidR="000F3CE2" w:rsidRPr="00C735E1">
            <w:fldChar w:fldCharType="separate"/>
          </w:r>
          <w:r w:rsidR="00E63D55" w:rsidRPr="00E63D55">
            <w:rPr>
              <w:rFonts w:eastAsia="바탕"/>
              <w:noProof/>
            </w:rPr>
            <w:t>[110]</w:t>
          </w:r>
          <w:r w:rsidR="000F3CE2" w:rsidRPr="00C735E1">
            <w:fldChar w:fldCharType="end"/>
          </w:r>
        </w:sdtContent>
      </w:sdt>
      <w:r w:rsidR="005D5375" w:rsidRPr="00C735E1">
        <w:t xml:space="preserve">, Tristation developed for Tricon PLC </w:t>
      </w:r>
      <w:sdt>
        <w:sdtPr>
          <w:id w:val="-203175443"/>
          <w:citation/>
        </w:sdtPr>
        <w:sdtEndPr/>
        <w:sdtContent>
          <w:r w:rsidR="00FE41DA" w:rsidRPr="00C735E1">
            <w:fldChar w:fldCharType="begin"/>
          </w:r>
          <w:r w:rsidR="00D33937" w:rsidRPr="00C735E1">
            <w:rPr>
              <w:rFonts w:eastAsia="바탕"/>
            </w:rPr>
            <w:instrText xml:space="preserve">CITATION Inv06 \l 1042 </w:instrText>
          </w:r>
          <w:r w:rsidR="00FE41DA" w:rsidRPr="00C735E1">
            <w:fldChar w:fldCharType="separate"/>
          </w:r>
          <w:r w:rsidR="00E63D55" w:rsidRPr="00E63D55">
            <w:rPr>
              <w:rFonts w:eastAsia="바탕"/>
              <w:noProof/>
            </w:rPr>
            <w:t>[111]</w:t>
          </w:r>
          <w:r w:rsidR="00FE41DA" w:rsidRPr="00C735E1">
            <w:fldChar w:fldCharType="end"/>
          </w:r>
        </w:sdtContent>
      </w:sdt>
      <w:r w:rsidR="005D5375" w:rsidRPr="00C735E1">
        <w:t xml:space="preserve"> used FBD</w:t>
      </w:r>
      <w:r w:rsidR="000973AF" w:rsidRPr="00C735E1">
        <w:t xml:space="preserve"> </w:t>
      </w:r>
      <w:r w:rsidR="005D5375" w:rsidRPr="00C735E1">
        <w:t>language to develop a digital RPS software.</w:t>
      </w:r>
      <w:r w:rsidR="008A2D1B" w:rsidRPr="00C735E1">
        <w:t xml:space="preserve"> </w:t>
      </w:r>
    </w:p>
    <w:p w:rsidR="00C656F4" w:rsidRPr="00C735E1" w:rsidRDefault="00FC6AB0" w:rsidP="00911E6C">
      <w:pPr>
        <w:pStyle w:val="BodyText"/>
        <w:ind w:right="114"/>
      </w:pPr>
      <w:r w:rsidRPr="00C735E1">
        <w:rPr>
          <w:spacing w:val="-1"/>
        </w:rPr>
        <w:t xml:space="preserve">In general, the </w:t>
      </w:r>
      <w:r w:rsidR="00B426F7" w:rsidRPr="00C735E1">
        <w:rPr>
          <w:spacing w:val="-1"/>
        </w:rPr>
        <w:t>FBD</w:t>
      </w:r>
      <w:r w:rsidRPr="00C735E1">
        <w:rPr>
          <w:spacing w:val="-1"/>
        </w:rPr>
        <w:t xml:space="preserve"> program applied in NPP </w:t>
      </w:r>
      <w:r w:rsidR="007D06B7" w:rsidRPr="00C735E1">
        <w:rPr>
          <w:spacing w:val="-1"/>
        </w:rPr>
        <w:t>systems</w:t>
      </w:r>
      <w:r w:rsidRPr="00C735E1">
        <w:rPr>
          <w:spacing w:val="-1"/>
        </w:rPr>
        <w:t xml:space="preserve"> consists of</w:t>
      </w:r>
      <w:r w:rsidR="00B426F7" w:rsidRPr="00C735E1">
        <w:rPr>
          <w:spacing w:val="-1"/>
        </w:rPr>
        <w:t xml:space="preserve"> </w:t>
      </w:r>
      <w:r w:rsidRPr="00C735E1">
        <w:rPr>
          <w:spacing w:val="-1"/>
        </w:rPr>
        <w:t>a</w:t>
      </w:r>
      <w:r w:rsidR="00B426F7" w:rsidRPr="00C735E1">
        <w:rPr>
          <w:spacing w:val="-1"/>
        </w:rPr>
        <w:t xml:space="preserve"> collection of blocks wired </w:t>
      </w:r>
      <w:r w:rsidR="00D57D03" w:rsidRPr="00C735E1">
        <w:rPr>
          <w:spacing w:val="-1"/>
        </w:rPr>
        <w:t xml:space="preserve">together like a circuit diagram, </w:t>
      </w:r>
      <w:r w:rsidR="00B426F7" w:rsidRPr="00C735E1">
        <w:rPr>
          <w:spacing w:val="-1"/>
        </w:rPr>
        <w:t xml:space="preserve">as shown in </w:t>
      </w:r>
      <w:r w:rsidR="00BF5678" w:rsidRPr="00C735E1">
        <w:rPr>
          <w:spacing w:val="-1"/>
        </w:rPr>
        <w:fldChar w:fldCharType="begin"/>
      </w:r>
      <w:r w:rsidR="00BF5678" w:rsidRPr="00C735E1">
        <w:rPr>
          <w:spacing w:val="-1"/>
        </w:rPr>
        <w:instrText xml:space="preserve"> REF _Ref17127089 \h </w:instrText>
      </w:r>
      <w:r w:rsidR="00BF5678" w:rsidRPr="00C735E1">
        <w:rPr>
          <w:spacing w:val="-1"/>
        </w:rPr>
      </w:r>
      <w:r w:rsidR="00BF5678" w:rsidRPr="00C735E1">
        <w:rPr>
          <w:spacing w:val="-1"/>
        </w:rPr>
        <w:fldChar w:fldCharType="separate"/>
      </w:r>
      <w:r w:rsidR="00E63D55" w:rsidRPr="00C735E1">
        <w:t xml:space="preserve">Figure </w:t>
      </w:r>
      <w:r w:rsidR="00E63D55">
        <w:rPr>
          <w:noProof/>
        </w:rPr>
        <w:t>2</w:t>
      </w:r>
      <w:r w:rsidR="00E63D55" w:rsidRPr="00C735E1">
        <w:t>.</w:t>
      </w:r>
      <w:r w:rsidR="00E63D55">
        <w:rPr>
          <w:noProof/>
        </w:rPr>
        <w:t>11</w:t>
      </w:r>
      <w:r w:rsidR="00BF5678" w:rsidRPr="00C735E1">
        <w:rPr>
          <w:spacing w:val="-1"/>
        </w:rPr>
        <w:fldChar w:fldCharType="end"/>
      </w:r>
      <w:r w:rsidR="00BF5678" w:rsidRPr="00C735E1">
        <w:rPr>
          <w:spacing w:val="-1"/>
        </w:rPr>
        <w:t xml:space="preserve"> </w:t>
      </w:r>
      <w:sdt>
        <w:sdtPr>
          <w:rPr>
            <w:spacing w:val="-1"/>
          </w:rPr>
          <w:id w:val="731966417"/>
          <w:citation/>
        </w:sdtPr>
        <w:sdtEndPr/>
        <w:sdtContent>
          <w:r w:rsidR="00106983" w:rsidRPr="00C735E1">
            <w:rPr>
              <w:spacing w:val="-1"/>
            </w:rPr>
            <w:fldChar w:fldCharType="begin"/>
          </w:r>
          <w:r w:rsidR="00944A33" w:rsidRPr="00C735E1">
            <w:rPr>
              <w:rFonts w:eastAsia="바탕"/>
              <w:spacing w:val="-1"/>
            </w:rPr>
            <w:instrText xml:space="preserve">CITATION JYo08 \l 1042 </w:instrText>
          </w:r>
          <w:r w:rsidR="00106983" w:rsidRPr="00C735E1">
            <w:rPr>
              <w:spacing w:val="-1"/>
            </w:rPr>
            <w:fldChar w:fldCharType="separate"/>
          </w:r>
          <w:r w:rsidR="00E63D55" w:rsidRPr="00E63D55">
            <w:rPr>
              <w:rFonts w:eastAsia="바탕"/>
              <w:noProof/>
              <w:spacing w:val="-1"/>
            </w:rPr>
            <w:t>[112]</w:t>
          </w:r>
          <w:r w:rsidR="00106983" w:rsidRPr="00C735E1">
            <w:rPr>
              <w:spacing w:val="-1"/>
            </w:rPr>
            <w:fldChar w:fldCharType="end"/>
          </w:r>
        </w:sdtContent>
      </w:sdt>
      <w:r w:rsidR="00B426F7" w:rsidRPr="00C735E1">
        <w:rPr>
          <w:spacing w:val="-1"/>
        </w:rPr>
        <w:t xml:space="preserve">. Each block, either a function or </w:t>
      </w:r>
      <w:r w:rsidR="0086413D" w:rsidRPr="00C735E1">
        <w:rPr>
          <w:spacing w:val="-1"/>
        </w:rPr>
        <w:t>FB</w:t>
      </w:r>
      <w:r w:rsidR="00B426F7" w:rsidRPr="00C735E1">
        <w:rPr>
          <w:spacing w:val="-1"/>
        </w:rPr>
        <w:t xml:space="preserve">, implements a </w:t>
      </w:r>
      <w:r w:rsidR="00D273EE" w:rsidRPr="00C735E1">
        <w:rPr>
          <w:spacing w:val="-1"/>
        </w:rPr>
        <w:t xml:space="preserve">fundamental </w:t>
      </w:r>
      <w:r w:rsidR="0086413D" w:rsidRPr="00C735E1">
        <w:rPr>
          <w:spacing w:val="-1"/>
        </w:rPr>
        <w:t>operation</w:t>
      </w:r>
      <w:r w:rsidR="00B426F7" w:rsidRPr="00C735E1">
        <w:rPr>
          <w:spacing w:val="-1"/>
        </w:rPr>
        <w:t xml:space="preserve">. </w:t>
      </w:r>
      <w:r w:rsidR="00CF0737" w:rsidRPr="00C735E1">
        <w:rPr>
          <w:spacing w:val="-1"/>
        </w:rPr>
        <w:t xml:space="preserve">The operation of FBDs is defined by ladder logic </w:t>
      </w:r>
      <w:r w:rsidR="00CF0737" w:rsidRPr="00C735E1">
        <w:rPr>
          <w:spacing w:val="-1"/>
        </w:rPr>
        <w:lastRenderedPageBreak/>
        <w:t xml:space="preserve">where FBs and contacts are connected with a series of horizontal rungs </w:t>
      </w:r>
      <w:sdt>
        <w:sdtPr>
          <w:rPr>
            <w:spacing w:val="-1"/>
          </w:rPr>
          <w:id w:val="809820214"/>
          <w:citation/>
        </w:sdtPr>
        <w:sdtEndPr/>
        <w:sdtContent>
          <w:r w:rsidR="00F21288" w:rsidRPr="00C735E1">
            <w:rPr>
              <w:spacing w:val="-1"/>
            </w:rPr>
            <w:fldChar w:fldCharType="begin"/>
          </w:r>
          <w:r w:rsidR="00F21288" w:rsidRPr="00C735E1">
            <w:rPr>
              <w:rFonts w:eastAsia="바탕"/>
              <w:spacing w:val="-1"/>
            </w:rPr>
            <w:instrText xml:space="preserve"> </w:instrText>
          </w:r>
          <w:r w:rsidR="00F21288" w:rsidRPr="00C735E1">
            <w:rPr>
              <w:rFonts w:eastAsia="바탕" w:hint="eastAsia"/>
              <w:spacing w:val="-1"/>
            </w:rPr>
            <w:instrText>CITATION WBo09 \l 1042</w:instrText>
          </w:r>
          <w:r w:rsidR="00F21288" w:rsidRPr="00C735E1">
            <w:rPr>
              <w:rFonts w:eastAsia="바탕"/>
              <w:spacing w:val="-1"/>
            </w:rPr>
            <w:instrText xml:space="preserve"> </w:instrText>
          </w:r>
          <w:r w:rsidR="00F21288" w:rsidRPr="00C735E1">
            <w:rPr>
              <w:spacing w:val="-1"/>
            </w:rPr>
            <w:fldChar w:fldCharType="separate"/>
          </w:r>
          <w:r w:rsidR="00E63D55" w:rsidRPr="00E63D55">
            <w:rPr>
              <w:rFonts w:eastAsia="바탕"/>
              <w:noProof/>
              <w:spacing w:val="-1"/>
            </w:rPr>
            <w:t>[105]</w:t>
          </w:r>
          <w:r w:rsidR="00F21288" w:rsidRPr="00C735E1">
            <w:rPr>
              <w:spacing w:val="-1"/>
            </w:rPr>
            <w:fldChar w:fldCharType="end"/>
          </w:r>
        </w:sdtContent>
      </w:sdt>
      <w:r w:rsidR="00CF0737" w:rsidRPr="00C735E1">
        <w:rPr>
          <w:spacing w:val="-1"/>
        </w:rPr>
        <w:t>. The outputs from FBs at each rung are processed based on the connected ladder logic and used as an input to the following FBs.</w:t>
      </w:r>
      <w:r w:rsidR="00C54FDF" w:rsidRPr="00C735E1">
        <w:rPr>
          <w:spacing w:val="-1"/>
        </w:rPr>
        <w:t xml:space="preserve"> When the PLC is in run mode, it </w:t>
      </w:r>
      <w:r w:rsidR="008B6B9D" w:rsidRPr="00C735E1">
        <w:rPr>
          <w:spacing w:val="-1"/>
        </w:rPr>
        <w:t xml:space="preserve">executes </w:t>
      </w:r>
      <w:r w:rsidR="00C54FDF" w:rsidRPr="00C735E1">
        <w:rPr>
          <w:spacing w:val="-1"/>
        </w:rPr>
        <w:t xml:space="preserve">the entire FBD program </w:t>
      </w:r>
      <w:r w:rsidR="008B6B9D" w:rsidRPr="00C735E1">
        <w:rPr>
          <w:spacing w:val="-1"/>
        </w:rPr>
        <w:t xml:space="preserve">from the first rung </w:t>
      </w:r>
      <w:r w:rsidR="00D92AE8" w:rsidRPr="00C735E1">
        <w:rPr>
          <w:spacing w:val="-1"/>
        </w:rPr>
        <w:t>to the end rung of the program</w:t>
      </w:r>
      <w:r w:rsidR="00C54FDF" w:rsidRPr="00C735E1">
        <w:rPr>
          <w:spacing w:val="-1"/>
        </w:rPr>
        <w:t xml:space="preserve"> and then resumes at the start. Each rung starts with at least one input and</w:t>
      </w:r>
      <w:r w:rsidR="006B4929" w:rsidRPr="00C735E1">
        <w:rPr>
          <w:spacing w:val="-1"/>
        </w:rPr>
        <w:t xml:space="preserve"> ends with at least one output.</w:t>
      </w:r>
      <w:r w:rsidR="005356DF" w:rsidRPr="00C735E1">
        <w:rPr>
          <w:spacing w:val="-1"/>
        </w:rPr>
        <w:t xml:space="preserve"> </w:t>
      </w:r>
      <w:r w:rsidR="00D90C05" w:rsidRPr="00C735E1">
        <w:rPr>
          <w:rFonts w:eastAsia="HY견고딕"/>
        </w:rPr>
        <w:t xml:space="preserve">For example, </w:t>
      </w:r>
      <w:r w:rsidR="00911E6C" w:rsidRPr="00C735E1">
        <w:rPr>
          <w:rFonts w:eastAsia="HY견고딕"/>
        </w:rPr>
        <w:t>t</w:t>
      </w:r>
      <w:r w:rsidR="00E30FDF" w:rsidRPr="00C735E1">
        <w:rPr>
          <w:rFonts w:eastAsia="HY견고딕"/>
        </w:rPr>
        <w:t xml:space="preserve">he software in </w:t>
      </w:r>
      <w:r w:rsidR="008B6B9D" w:rsidRPr="00C735E1">
        <w:rPr>
          <w:rFonts w:eastAsia="HY견고딕"/>
        </w:rPr>
        <w:fldChar w:fldCharType="begin"/>
      </w:r>
      <w:r w:rsidR="008B6B9D" w:rsidRPr="00C735E1">
        <w:rPr>
          <w:rFonts w:eastAsia="HY견고딕"/>
        </w:rPr>
        <w:instrText xml:space="preserve"> REF _Ref17127089 \h </w:instrText>
      </w:r>
      <w:r w:rsidR="008B6B9D" w:rsidRPr="00C735E1">
        <w:rPr>
          <w:rFonts w:eastAsia="HY견고딕"/>
        </w:rPr>
      </w:r>
      <w:r w:rsidR="008B6B9D" w:rsidRPr="00C735E1">
        <w:rPr>
          <w:rFonts w:eastAsia="HY견고딕"/>
        </w:rPr>
        <w:fldChar w:fldCharType="separate"/>
      </w:r>
      <w:r w:rsidR="00E63D55" w:rsidRPr="00C735E1">
        <w:t xml:space="preserve">Figure </w:t>
      </w:r>
      <w:r w:rsidR="00E63D55">
        <w:rPr>
          <w:noProof/>
        </w:rPr>
        <w:t>2</w:t>
      </w:r>
      <w:r w:rsidR="00E63D55" w:rsidRPr="00C735E1">
        <w:t>.</w:t>
      </w:r>
      <w:r w:rsidR="00E63D55">
        <w:rPr>
          <w:noProof/>
        </w:rPr>
        <w:t>11</w:t>
      </w:r>
      <w:r w:rsidR="008B6B9D" w:rsidRPr="00C735E1">
        <w:rPr>
          <w:rFonts w:eastAsia="HY견고딕"/>
        </w:rPr>
        <w:fldChar w:fldCharType="end"/>
      </w:r>
      <w:r w:rsidR="008B6B9D" w:rsidRPr="00C735E1">
        <w:rPr>
          <w:rFonts w:eastAsia="HY견고딕"/>
        </w:rPr>
        <w:t xml:space="preserve"> generates </w:t>
      </w:r>
      <w:r w:rsidR="00E30FDF" w:rsidRPr="00C735E1">
        <w:rPr>
          <w:rFonts w:eastAsia="HY견고딕"/>
        </w:rPr>
        <w:t xml:space="preserve">a </w:t>
      </w:r>
      <w:r w:rsidR="008B6B9D" w:rsidRPr="00C735E1">
        <w:rPr>
          <w:rFonts w:eastAsia="HY견고딕"/>
        </w:rPr>
        <w:t xml:space="preserve">reactor pre-trip </w:t>
      </w:r>
      <w:r w:rsidR="00E30FDF" w:rsidRPr="00C735E1">
        <w:rPr>
          <w:rFonts w:eastAsia="HY견고딕"/>
        </w:rPr>
        <w:t xml:space="preserve">signal </w:t>
      </w:r>
      <w:r w:rsidR="00E30FDF" w:rsidRPr="00C735E1">
        <w:rPr>
          <w:rFonts w:eastAsia="HY견고딕"/>
          <w:i/>
        </w:rPr>
        <w:t>th_X_pretrip</w:t>
      </w:r>
      <w:r w:rsidR="00E30FDF" w:rsidRPr="00C735E1">
        <w:rPr>
          <w:rFonts w:eastAsia="HY견고딕"/>
        </w:rPr>
        <w:t xml:space="preserve"> when </w:t>
      </w:r>
      <w:r w:rsidR="0025318E" w:rsidRPr="00C735E1">
        <w:rPr>
          <w:rFonts w:eastAsia="HY견고딕"/>
        </w:rPr>
        <w:t>an unsafe</w:t>
      </w:r>
      <w:r w:rsidR="00E30FDF" w:rsidRPr="00C735E1">
        <w:rPr>
          <w:rFonts w:eastAsia="HY견고딕"/>
        </w:rPr>
        <w:t xml:space="preserve"> situation occurs. </w:t>
      </w:r>
      <w:r w:rsidR="008B6B9D" w:rsidRPr="00C735E1">
        <w:rPr>
          <w:rFonts w:eastAsia="HY견고딕"/>
        </w:rPr>
        <w:t xml:space="preserve">The </w:t>
      </w:r>
      <w:r w:rsidR="008B6B9D" w:rsidRPr="00C735E1">
        <w:t>s</w:t>
      </w:r>
      <w:r w:rsidR="00911E6C" w:rsidRPr="00C735E1">
        <w:t xml:space="preserve">equential combination of seven </w:t>
      </w:r>
      <w:r w:rsidR="008B6B9D" w:rsidRPr="00C735E1">
        <w:t xml:space="preserve">FBs </w:t>
      </w:r>
      <w:r w:rsidR="00911E6C" w:rsidRPr="00C735E1">
        <w:t xml:space="preserve">produces an output </w:t>
      </w:r>
      <w:r w:rsidR="00911E6C" w:rsidRPr="00C735E1">
        <w:rPr>
          <w:i/>
        </w:rPr>
        <w:t>th_X_Pretrip</w:t>
      </w:r>
      <w:r w:rsidR="008B6B9D" w:rsidRPr="00C735E1">
        <w:t xml:space="preserve"> </w:t>
      </w:r>
      <w:r w:rsidR="00911E6C" w:rsidRPr="00C735E1">
        <w:t xml:space="preserve">and </w:t>
      </w:r>
      <w:r w:rsidR="000E1BC9" w:rsidRPr="00C735E1">
        <w:t xml:space="preserve">the </w:t>
      </w:r>
      <w:r w:rsidR="008B6B9D" w:rsidRPr="00C735E1">
        <w:t>c</w:t>
      </w:r>
      <w:r w:rsidR="00290C73" w:rsidRPr="00C735E1">
        <w:t xml:space="preserve">omputations take place sequentially according to the defined behavior of each </w:t>
      </w:r>
      <w:r w:rsidR="008B6B9D" w:rsidRPr="00C735E1">
        <w:t>FB</w:t>
      </w:r>
      <w:r w:rsidR="00911E6C" w:rsidRPr="00C735E1">
        <w:t xml:space="preserve">. For example, GE_INT </w:t>
      </w:r>
      <w:r w:rsidR="008B6B9D" w:rsidRPr="00C735E1">
        <w:t>(greater or equal to) FB is execut</w:t>
      </w:r>
      <w:r w:rsidR="005315A8" w:rsidRPr="00C735E1">
        <w:t>ed first and produces true (or one</w:t>
      </w:r>
      <w:r w:rsidR="008B6B9D" w:rsidRPr="00C735E1">
        <w:t>)</w:t>
      </w:r>
      <w:r w:rsidR="00911E6C" w:rsidRPr="00C735E1">
        <w:t xml:space="preserve"> as its block output if input </w:t>
      </w:r>
      <w:r w:rsidR="008B6B9D" w:rsidRPr="00C735E1">
        <w:t>variable</w:t>
      </w:r>
      <w:r w:rsidR="00911E6C" w:rsidRPr="00C735E1">
        <w:t xml:space="preserve"> </w:t>
      </w:r>
      <w:r w:rsidR="00911E6C" w:rsidRPr="00C735E1">
        <w:rPr>
          <w:i/>
        </w:rPr>
        <w:t>f_X</w:t>
      </w:r>
      <w:r w:rsidR="00911E6C" w:rsidRPr="00C735E1">
        <w:t xml:space="preserve"> is greater than or equal to</w:t>
      </w:r>
      <w:r w:rsidR="008B6B9D" w:rsidRPr="00C735E1">
        <w:t xml:space="preserve"> the input variable</w:t>
      </w:r>
      <w:r w:rsidR="00911E6C" w:rsidRPr="00C735E1">
        <w:t xml:space="preserve"> </w:t>
      </w:r>
      <w:r w:rsidR="00911E6C" w:rsidRPr="00C735E1">
        <w:rPr>
          <w:i/>
        </w:rPr>
        <w:t>k_X_Pretrip_Setpoint</w:t>
      </w:r>
      <w:r w:rsidR="00911E6C" w:rsidRPr="00C735E1">
        <w:t>. Otherwise, the block’s output value</w:t>
      </w:r>
      <w:r w:rsidR="00F25D87" w:rsidRPr="00C735E1">
        <w:t xml:space="preserve"> is false (or zero</w:t>
      </w:r>
      <w:r w:rsidR="008B6B9D" w:rsidRPr="00C735E1">
        <w:t>)</w:t>
      </w:r>
      <w:r w:rsidR="00911E6C" w:rsidRPr="00C735E1">
        <w:t xml:space="preserve">. The output is then negated as denoted as small circle attached to </w:t>
      </w:r>
      <w:r w:rsidR="002136BD" w:rsidRPr="00C735E1">
        <w:t xml:space="preserve">the </w:t>
      </w:r>
      <w:r w:rsidR="00730BA6" w:rsidRPr="00C735E1">
        <w:t xml:space="preserve">output </w:t>
      </w:r>
      <w:r w:rsidR="00911E6C" w:rsidRPr="00C735E1">
        <w:t xml:space="preserve">of the </w:t>
      </w:r>
      <w:r w:rsidR="00730BA6" w:rsidRPr="00C735E1">
        <w:t xml:space="preserve">GE_DINT </w:t>
      </w:r>
      <w:r w:rsidR="00911E6C" w:rsidRPr="00C735E1">
        <w:t xml:space="preserve">block. </w:t>
      </w:r>
      <w:r w:rsidR="00C656F4" w:rsidRPr="00C735E1">
        <w:t xml:space="preserve">The FBD program used in NPP safety systems is </w:t>
      </w:r>
      <w:r w:rsidR="00FF28CE" w:rsidRPr="00C735E1">
        <w:t xml:space="preserve">usually </w:t>
      </w:r>
      <w:r w:rsidR="00C656F4" w:rsidRPr="00C735E1">
        <w:t xml:space="preserve">developed by the domain expert starting from </w:t>
      </w:r>
      <w:r w:rsidR="00E5444B" w:rsidRPr="00C735E1">
        <w:t xml:space="preserve">writing </w:t>
      </w:r>
      <w:r w:rsidR="00C656F4" w:rsidRPr="00C735E1">
        <w:t xml:space="preserve">the requirement specifications to mechanically translating the requirements to the FBD programs and </w:t>
      </w:r>
      <w:r w:rsidR="008C52B6" w:rsidRPr="00C735E1">
        <w:t xml:space="preserve">to the </w:t>
      </w:r>
      <w:r w:rsidR="00C656F4" w:rsidRPr="00C735E1">
        <w:t>executable machine code</w:t>
      </w:r>
      <w:r w:rsidR="00697EDF" w:rsidRPr="00C735E1">
        <w:t xml:space="preserve"> </w:t>
      </w:r>
      <w:sdt>
        <w:sdtPr>
          <w:id w:val="1960382902"/>
          <w:citation/>
        </w:sdtPr>
        <w:sdtEndPr/>
        <w:sdtContent>
          <w:r w:rsidR="00C55A05" w:rsidRPr="00C735E1">
            <w:fldChar w:fldCharType="begin"/>
          </w:r>
          <w:r w:rsidR="00944A33" w:rsidRPr="00C735E1">
            <w:rPr>
              <w:rFonts w:eastAsia="바탕"/>
            </w:rPr>
            <w:instrText xml:space="preserve">CITATION CLH96 \l 1042 </w:instrText>
          </w:r>
          <w:r w:rsidR="00C55A05" w:rsidRPr="00C735E1">
            <w:fldChar w:fldCharType="separate"/>
          </w:r>
          <w:r w:rsidR="00E63D55" w:rsidRPr="00E63D55">
            <w:rPr>
              <w:rFonts w:eastAsia="바탕"/>
              <w:noProof/>
            </w:rPr>
            <w:t>[113]</w:t>
          </w:r>
          <w:r w:rsidR="00C55A05" w:rsidRPr="00C735E1">
            <w:fldChar w:fldCharType="end"/>
          </w:r>
        </w:sdtContent>
      </w:sdt>
      <w:r w:rsidR="00C55A05" w:rsidRPr="00C735E1">
        <w:t xml:space="preserve">, </w:t>
      </w:r>
      <w:sdt>
        <w:sdtPr>
          <w:id w:val="-1730916899"/>
          <w:citation/>
        </w:sdtPr>
        <w:sdtEndPr/>
        <w:sdtContent>
          <w:r w:rsidR="00BC22FC" w:rsidRPr="00C735E1">
            <w:fldChar w:fldCharType="begin"/>
          </w:r>
          <w:r w:rsidR="00944A33" w:rsidRPr="00C735E1">
            <w:rPr>
              <w:rFonts w:eastAsia="바탕"/>
            </w:rPr>
            <w:instrText xml:space="preserve">CITATION JYo05 \l 1042 </w:instrText>
          </w:r>
          <w:r w:rsidR="00BC22FC" w:rsidRPr="00C735E1">
            <w:fldChar w:fldCharType="separate"/>
          </w:r>
          <w:r w:rsidR="00E63D55" w:rsidRPr="00E63D55">
            <w:rPr>
              <w:rFonts w:eastAsia="바탕"/>
              <w:noProof/>
            </w:rPr>
            <w:t>[114]</w:t>
          </w:r>
          <w:r w:rsidR="00BC22FC" w:rsidRPr="00C735E1">
            <w:fldChar w:fldCharType="end"/>
          </w:r>
        </w:sdtContent>
      </w:sdt>
      <w:r w:rsidR="00BC22FC" w:rsidRPr="00C735E1">
        <w:t>,</w:t>
      </w:r>
      <w:r w:rsidR="00CE34D4" w:rsidRPr="00C735E1">
        <w:t xml:space="preserve"> </w:t>
      </w:r>
      <w:sdt>
        <w:sdtPr>
          <w:id w:val="569390906"/>
          <w:citation/>
        </w:sdtPr>
        <w:sdtEndPr/>
        <w:sdtContent>
          <w:r w:rsidR="00BC22FC" w:rsidRPr="00C735E1">
            <w:fldChar w:fldCharType="begin"/>
          </w:r>
          <w:r w:rsidR="00944A33" w:rsidRPr="00C735E1">
            <w:rPr>
              <w:rFonts w:eastAsia="바탕"/>
            </w:rPr>
            <w:instrText xml:space="preserve">CITATION JYo09 \l 1042 </w:instrText>
          </w:r>
          <w:r w:rsidR="00BC22FC" w:rsidRPr="00C735E1">
            <w:fldChar w:fldCharType="separate"/>
          </w:r>
          <w:r w:rsidR="00E63D55" w:rsidRPr="00E63D55">
            <w:rPr>
              <w:rFonts w:eastAsia="바탕"/>
              <w:noProof/>
            </w:rPr>
            <w:t>[115]</w:t>
          </w:r>
          <w:r w:rsidR="00BC22FC" w:rsidRPr="00C735E1">
            <w:fldChar w:fldCharType="end"/>
          </w:r>
        </w:sdtContent>
      </w:sdt>
      <w:r w:rsidR="00C656F4" w:rsidRPr="00C735E1">
        <w:t>.</w:t>
      </w:r>
      <w:r w:rsidR="00F353A3" w:rsidRPr="00C735E1">
        <w:t xml:space="preserve"> The </w:t>
      </w:r>
      <w:r w:rsidR="00977893" w:rsidRPr="00C735E1">
        <w:t>following section describes the general process</w:t>
      </w:r>
      <w:r w:rsidR="00FF28CE" w:rsidRPr="00C735E1">
        <w:t>es</w:t>
      </w:r>
      <w:r w:rsidR="00977893" w:rsidRPr="00C735E1">
        <w:t xml:space="preserve"> </w:t>
      </w:r>
      <w:r w:rsidR="00FF28CE" w:rsidRPr="00C735E1">
        <w:t xml:space="preserve">regarding the </w:t>
      </w:r>
      <w:r w:rsidR="00977893" w:rsidRPr="00C735E1">
        <w:t>NPP software development.</w:t>
      </w:r>
    </w:p>
    <w:p w:rsidR="00C656F4" w:rsidRPr="00C735E1" w:rsidRDefault="00C656F4" w:rsidP="00B426F7">
      <w:pPr>
        <w:pStyle w:val="BodyText"/>
        <w:ind w:right="114"/>
        <w:rPr>
          <w:spacing w:val="-1"/>
        </w:rPr>
      </w:pPr>
    </w:p>
    <w:p w:rsidR="00FF58B3" w:rsidRPr="00C735E1" w:rsidRDefault="00730BA6" w:rsidP="00FF58B3">
      <w:pPr>
        <w:keepNext/>
        <w:adjustRightInd w:val="0"/>
        <w:jc w:val="center"/>
      </w:pPr>
      <w:r w:rsidRPr="00C735E1">
        <w:rPr>
          <w:noProof/>
        </w:rPr>
        <w:drawing>
          <wp:inline distT="0" distB="0" distL="0" distR="0" wp14:anchorId="2B315798" wp14:editId="1EFA3252">
            <wp:extent cx="5943600" cy="2146935"/>
            <wp:effectExtent l="0" t="0" r="0" b="5715"/>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7"/>
                    <a:stretch>
                      <a:fillRect/>
                    </a:stretch>
                  </pic:blipFill>
                  <pic:spPr>
                    <a:xfrm>
                      <a:off x="0" y="0"/>
                      <a:ext cx="5943600" cy="2146935"/>
                    </a:xfrm>
                    <a:prstGeom prst="rect">
                      <a:avLst/>
                    </a:prstGeom>
                  </pic:spPr>
                </pic:pic>
              </a:graphicData>
            </a:graphic>
          </wp:inline>
        </w:drawing>
      </w:r>
    </w:p>
    <w:p w:rsidR="005356DF" w:rsidRPr="00C735E1" w:rsidRDefault="00FF58B3" w:rsidP="00D724C2">
      <w:pPr>
        <w:pStyle w:val="Caption"/>
        <w:rPr>
          <w:rFonts w:eastAsia="HY견고딕"/>
        </w:rPr>
      </w:pPr>
      <w:bookmarkStart w:id="145" w:name="_Ref17127089"/>
      <w:bookmarkStart w:id="146" w:name="_Toc17393073"/>
      <w:bookmarkStart w:id="147" w:name="_Toc21455559"/>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E63D55">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E63D55">
        <w:t>11</w:t>
      </w:r>
      <w:r w:rsidR="00184DCB" w:rsidRPr="00C735E1">
        <w:fldChar w:fldCharType="end"/>
      </w:r>
      <w:bookmarkEnd w:id="145"/>
      <w:r w:rsidR="00D724C2">
        <w:t xml:space="preserve">: </w:t>
      </w:r>
      <w:r w:rsidRPr="00C735E1">
        <w:t>An example FBD program for generating reactor pre-trip signal</w:t>
      </w:r>
      <w:bookmarkEnd w:id="146"/>
      <w:bookmarkEnd w:id="147"/>
    </w:p>
    <w:p w:rsidR="008B6B9D" w:rsidRPr="00C735E1" w:rsidRDefault="008B6B9D" w:rsidP="00BE4C8D">
      <w:pPr>
        <w:pStyle w:val="BodyText"/>
      </w:pPr>
    </w:p>
    <w:p w:rsidR="00682540" w:rsidRPr="00682540" w:rsidRDefault="00682540" w:rsidP="00D62D4A">
      <w:pPr>
        <w:pStyle w:val="ListParagraph"/>
        <w:numPr>
          <w:ilvl w:val="3"/>
          <w:numId w:val="34"/>
        </w:numPr>
        <w:spacing w:line="480" w:lineRule="auto"/>
        <w:jc w:val="both"/>
        <w:outlineLvl w:val="3"/>
        <w:rPr>
          <w:i/>
          <w:szCs w:val="24"/>
        </w:rPr>
      </w:pPr>
      <w:bookmarkStart w:id="148" w:name="_Toc21453315"/>
      <w:r w:rsidRPr="00682540">
        <w:rPr>
          <w:i/>
          <w:szCs w:val="24"/>
        </w:rPr>
        <w:lastRenderedPageBreak/>
        <w:t xml:space="preserve">PLC </w:t>
      </w:r>
      <w:r>
        <w:rPr>
          <w:i/>
          <w:szCs w:val="24"/>
        </w:rPr>
        <w:t>Software Development Process</w:t>
      </w:r>
      <w:bookmarkEnd w:id="148"/>
    </w:p>
    <w:p w:rsidR="00265E02" w:rsidRPr="00C735E1" w:rsidRDefault="001E1100" w:rsidP="00760EBD">
      <w:pPr>
        <w:pStyle w:val="BodyText"/>
        <w:ind w:right="114"/>
        <w:rPr>
          <w:spacing w:val="-1"/>
        </w:rPr>
      </w:pPr>
      <w:r w:rsidRPr="00C735E1">
        <w:rPr>
          <w:spacing w:val="-1"/>
        </w:rPr>
        <w:t xml:space="preserve">The development of </w:t>
      </w:r>
      <w:r w:rsidR="00E7057E" w:rsidRPr="00C735E1">
        <w:rPr>
          <w:spacing w:val="-1"/>
        </w:rPr>
        <w:t xml:space="preserve">NPP </w:t>
      </w:r>
      <w:r w:rsidR="00C33FAC" w:rsidRPr="00C735E1">
        <w:rPr>
          <w:spacing w:val="-1"/>
        </w:rPr>
        <w:t>safety-</w:t>
      </w:r>
      <w:r w:rsidRPr="00C735E1">
        <w:rPr>
          <w:spacing w:val="-1"/>
        </w:rPr>
        <w:t xml:space="preserve">critical software usually adapts a classical SDLC, such as </w:t>
      </w:r>
      <w:r w:rsidR="00A336C1" w:rsidRPr="00C735E1">
        <w:rPr>
          <w:spacing w:val="-1"/>
        </w:rPr>
        <w:t xml:space="preserve">a </w:t>
      </w:r>
      <w:r w:rsidRPr="00C735E1">
        <w:rPr>
          <w:spacing w:val="-1"/>
        </w:rPr>
        <w:t xml:space="preserve">waterfall model or a spiral model, owing to its </w:t>
      </w:r>
      <w:r w:rsidR="00C0676B" w:rsidRPr="00C735E1">
        <w:rPr>
          <w:spacing w:val="-1"/>
        </w:rPr>
        <w:t xml:space="preserve">strict </w:t>
      </w:r>
      <w:r w:rsidRPr="00C735E1">
        <w:rPr>
          <w:spacing w:val="-1"/>
        </w:rPr>
        <w:t xml:space="preserve">development features including </w:t>
      </w:r>
      <w:r w:rsidR="00C0676B" w:rsidRPr="00C735E1">
        <w:rPr>
          <w:spacing w:val="-1"/>
        </w:rPr>
        <w:t xml:space="preserve">the </w:t>
      </w:r>
      <w:r w:rsidRPr="00C735E1">
        <w:rPr>
          <w:spacing w:val="-1"/>
        </w:rPr>
        <w:t>documentation, V&amp;V, and safety considerations</w:t>
      </w:r>
      <w:r w:rsidR="000C0F90" w:rsidRPr="00C735E1">
        <w:rPr>
          <w:spacing w:val="-1"/>
        </w:rPr>
        <w:t xml:space="preserve"> </w:t>
      </w:r>
      <w:sdt>
        <w:sdtPr>
          <w:rPr>
            <w:spacing w:val="-1"/>
          </w:rPr>
          <w:id w:val="1694727388"/>
          <w:citation/>
        </w:sdtPr>
        <w:sdtEndPr/>
        <w:sdtContent>
          <w:r w:rsidR="00BE73E0" w:rsidRPr="00C735E1">
            <w:rPr>
              <w:spacing w:val="-1"/>
            </w:rPr>
            <w:fldChar w:fldCharType="begin"/>
          </w:r>
          <w:r w:rsidR="00BE73E0" w:rsidRPr="00C735E1">
            <w:rPr>
              <w:rFonts w:eastAsia="바탕"/>
              <w:spacing w:val="-1"/>
            </w:rPr>
            <w:instrText xml:space="preserve"> </w:instrText>
          </w:r>
          <w:r w:rsidR="00BE73E0" w:rsidRPr="00C735E1">
            <w:rPr>
              <w:rFonts w:eastAsia="바탕" w:hint="eastAsia"/>
              <w:spacing w:val="-1"/>
            </w:rPr>
            <w:instrText>CITATION GKo98 \l 1042</w:instrText>
          </w:r>
          <w:r w:rsidR="00BE73E0" w:rsidRPr="00C735E1">
            <w:rPr>
              <w:rFonts w:eastAsia="바탕"/>
              <w:spacing w:val="-1"/>
            </w:rPr>
            <w:instrText xml:space="preserve"> </w:instrText>
          </w:r>
          <w:r w:rsidR="00BE73E0" w:rsidRPr="00C735E1">
            <w:rPr>
              <w:spacing w:val="-1"/>
            </w:rPr>
            <w:fldChar w:fldCharType="separate"/>
          </w:r>
          <w:r w:rsidR="00E63D55" w:rsidRPr="00E63D55">
            <w:rPr>
              <w:rFonts w:eastAsia="바탕"/>
              <w:noProof/>
              <w:spacing w:val="-1"/>
            </w:rPr>
            <w:t>[116]</w:t>
          </w:r>
          <w:r w:rsidR="00BE73E0" w:rsidRPr="00C735E1">
            <w:rPr>
              <w:spacing w:val="-1"/>
            </w:rPr>
            <w:fldChar w:fldCharType="end"/>
          </w:r>
        </w:sdtContent>
      </w:sdt>
      <w:r w:rsidRPr="00C735E1">
        <w:rPr>
          <w:spacing w:val="-1"/>
        </w:rPr>
        <w:t xml:space="preserve">. </w:t>
      </w:r>
      <w:r w:rsidR="00265E02" w:rsidRPr="00C735E1">
        <w:rPr>
          <w:spacing w:val="-1"/>
        </w:rPr>
        <w:t xml:space="preserve">The development lifecycle of NPP safety software is typically designed </w:t>
      </w:r>
      <w:r w:rsidR="00E32A18" w:rsidRPr="00C735E1">
        <w:rPr>
          <w:spacing w:val="-1"/>
        </w:rPr>
        <w:t xml:space="preserve">with </w:t>
      </w:r>
      <w:r w:rsidR="00570CDF" w:rsidRPr="00C735E1">
        <w:rPr>
          <w:spacing w:val="-1"/>
        </w:rPr>
        <w:t xml:space="preserve">a </w:t>
      </w:r>
      <w:r w:rsidR="00265E02" w:rsidRPr="00C735E1">
        <w:rPr>
          <w:spacing w:val="-1"/>
        </w:rPr>
        <w:t xml:space="preserve">waterfall model based on IEEE Std. 1074 </w:t>
      </w:r>
      <w:sdt>
        <w:sdtPr>
          <w:rPr>
            <w:spacing w:val="-1"/>
          </w:rPr>
          <w:id w:val="1757473892"/>
          <w:citation/>
        </w:sdtPr>
        <w:sdtEndPr/>
        <w:sdtContent>
          <w:r w:rsidR="00CB33A3" w:rsidRPr="00C735E1">
            <w:rPr>
              <w:spacing w:val="-1"/>
            </w:rPr>
            <w:fldChar w:fldCharType="begin"/>
          </w:r>
          <w:r w:rsidR="00D33937" w:rsidRPr="00C735E1">
            <w:rPr>
              <w:rFonts w:eastAsia="바탕"/>
              <w:spacing w:val="-1"/>
            </w:rPr>
            <w:instrText xml:space="preserve">CITATION Ins06 \l 1042 </w:instrText>
          </w:r>
          <w:r w:rsidR="00CB33A3" w:rsidRPr="00C735E1">
            <w:rPr>
              <w:spacing w:val="-1"/>
            </w:rPr>
            <w:fldChar w:fldCharType="separate"/>
          </w:r>
          <w:r w:rsidR="00E63D55" w:rsidRPr="00E63D55">
            <w:rPr>
              <w:rFonts w:eastAsia="바탕"/>
              <w:noProof/>
              <w:spacing w:val="-1"/>
            </w:rPr>
            <w:t>[117]</w:t>
          </w:r>
          <w:r w:rsidR="00CB33A3" w:rsidRPr="00C735E1">
            <w:rPr>
              <w:spacing w:val="-1"/>
            </w:rPr>
            <w:fldChar w:fldCharType="end"/>
          </w:r>
        </w:sdtContent>
      </w:sdt>
      <w:r w:rsidR="00265E02" w:rsidRPr="00C735E1">
        <w:rPr>
          <w:spacing w:val="-1"/>
        </w:rPr>
        <w:t xml:space="preserve"> endorsed by RG 1.173 </w:t>
      </w:r>
      <w:sdt>
        <w:sdtPr>
          <w:rPr>
            <w:spacing w:val="-1"/>
          </w:rPr>
          <w:id w:val="-1358885162"/>
          <w:citation/>
        </w:sdtPr>
        <w:sdtEndPr/>
        <w:sdtContent>
          <w:r w:rsidR="00F64654" w:rsidRPr="00C735E1">
            <w:rPr>
              <w:spacing w:val="-1"/>
            </w:rPr>
            <w:fldChar w:fldCharType="begin"/>
          </w:r>
          <w:r w:rsidR="00820491" w:rsidRPr="00C735E1">
            <w:rPr>
              <w:rFonts w:eastAsia="바탕"/>
              <w:spacing w:val="-1"/>
            </w:rPr>
            <w:instrText xml:space="preserve">CITATION USN13 \l 1042 </w:instrText>
          </w:r>
          <w:r w:rsidR="00F64654" w:rsidRPr="00C735E1">
            <w:rPr>
              <w:spacing w:val="-1"/>
            </w:rPr>
            <w:fldChar w:fldCharType="separate"/>
          </w:r>
          <w:r w:rsidR="00E63D55" w:rsidRPr="00E63D55">
            <w:rPr>
              <w:rFonts w:eastAsia="바탕"/>
              <w:noProof/>
              <w:spacing w:val="-1"/>
            </w:rPr>
            <w:t>[118]</w:t>
          </w:r>
          <w:r w:rsidR="00F64654" w:rsidRPr="00C735E1">
            <w:rPr>
              <w:spacing w:val="-1"/>
            </w:rPr>
            <w:fldChar w:fldCharType="end"/>
          </w:r>
        </w:sdtContent>
      </w:sdt>
      <w:r w:rsidR="00265E02" w:rsidRPr="00C735E1">
        <w:rPr>
          <w:spacing w:val="-1"/>
        </w:rPr>
        <w:t xml:space="preserve"> </w:t>
      </w:r>
      <w:r w:rsidR="000A5A1F" w:rsidRPr="00C735E1">
        <w:rPr>
          <w:spacing w:val="-1"/>
        </w:rPr>
        <w:t>for</w:t>
      </w:r>
      <w:r w:rsidR="00265E02" w:rsidRPr="00C735E1">
        <w:rPr>
          <w:spacing w:val="-1"/>
        </w:rPr>
        <w:t xml:space="preserve"> high functional reliability and design quality </w:t>
      </w:r>
      <w:r w:rsidR="00EE357D" w:rsidRPr="00C735E1">
        <w:rPr>
          <w:spacing w:val="-1"/>
        </w:rPr>
        <w:t xml:space="preserve">of the </w:t>
      </w:r>
      <w:r w:rsidR="00265E02" w:rsidRPr="00C735E1">
        <w:rPr>
          <w:spacing w:val="-1"/>
        </w:rPr>
        <w:t>software used in safety systems.</w:t>
      </w:r>
      <w:r w:rsidR="00760EBD" w:rsidRPr="00C735E1">
        <w:rPr>
          <w:spacing w:val="-1"/>
        </w:rPr>
        <w:t xml:space="preserve"> While the actual phases of the waterfall model differ from software applications, the general software lifecycle model </w:t>
      </w:r>
      <w:sdt>
        <w:sdtPr>
          <w:rPr>
            <w:spacing w:val="-1"/>
          </w:rPr>
          <w:id w:val="503702110"/>
          <w:citation/>
        </w:sdtPr>
        <w:sdtEndPr/>
        <w:sdtContent>
          <w:r w:rsidR="00B93027" w:rsidRPr="00C735E1">
            <w:rPr>
              <w:spacing w:val="-1"/>
            </w:rPr>
            <w:fldChar w:fldCharType="begin"/>
          </w:r>
          <w:r w:rsidR="00944A33" w:rsidRPr="00C735E1">
            <w:rPr>
              <w:rFonts w:eastAsia="바탕"/>
              <w:spacing w:val="-1"/>
            </w:rPr>
            <w:instrText xml:space="preserve">CITATION Law93 \l 1042 </w:instrText>
          </w:r>
          <w:r w:rsidR="00B93027" w:rsidRPr="00C735E1">
            <w:rPr>
              <w:spacing w:val="-1"/>
            </w:rPr>
            <w:fldChar w:fldCharType="separate"/>
          </w:r>
          <w:r w:rsidR="00E63D55" w:rsidRPr="00E63D55">
            <w:rPr>
              <w:rFonts w:eastAsia="바탕"/>
              <w:noProof/>
              <w:spacing w:val="-1"/>
            </w:rPr>
            <w:t>[86]</w:t>
          </w:r>
          <w:r w:rsidR="00B93027" w:rsidRPr="00C735E1">
            <w:rPr>
              <w:spacing w:val="-1"/>
            </w:rPr>
            <w:fldChar w:fldCharType="end"/>
          </w:r>
        </w:sdtContent>
      </w:sdt>
      <w:r w:rsidR="00EB611A" w:rsidRPr="00C735E1">
        <w:rPr>
          <w:spacing w:val="-1"/>
        </w:rPr>
        <w:t xml:space="preserve"> consists of five different </w:t>
      </w:r>
      <w:r w:rsidR="00065B1C" w:rsidRPr="00C735E1">
        <w:rPr>
          <w:spacing w:val="-1"/>
        </w:rPr>
        <w:t xml:space="preserve">phases: </w:t>
      </w:r>
      <w:r w:rsidR="00CA6982" w:rsidRPr="00C735E1">
        <w:rPr>
          <w:spacing w:val="-1"/>
        </w:rPr>
        <w:t>(</w:t>
      </w:r>
      <w:r w:rsidR="00065B1C" w:rsidRPr="00C735E1">
        <w:rPr>
          <w:spacing w:val="-1"/>
        </w:rPr>
        <w:t xml:space="preserve">1) requirement phase, </w:t>
      </w:r>
      <w:r w:rsidR="00CA6982" w:rsidRPr="00C735E1">
        <w:rPr>
          <w:spacing w:val="-1"/>
        </w:rPr>
        <w:t>(</w:t>
      </w:r>
      <w:r w:rsidR="00065B1C" w:rsidRPr="00C735E1">
        <w:rPr>
          <w:spacing w:val="-1"/>
        </w:rPr>
        <w:t xml:space="preserve">2) design phase, </w:t>
      </w:r>
      <w:r w:rsidR="00CA6982" w:rsidRPr="00C735E1">
        <w:rPr>
          <w:spacing w:val="-1"/>
        </w:rPr>
        <w:t>(</w:t>
      </w:r>
      <w:r w:rsidR="00065B1C" w:rsidRPr="00C735E1">
        <w:rPr>
          <w:spacing w:val="-1"/>
        </w:rPr>
        <w:t xml:space="preserve">3) implementation phase, </w:t>
      </w:r>
      <w:r w:rsidR="00CA6982" w:rsidRPr="00C735E1">
        <w:rPr>
          <w:spacing w:val="-1"/>
        </w:rPr>
        <w:t>(</w:t>
      </w:r>
      <w:r w:rsidR="00065B1C" w:rsidRPr="00C735E1">
        <w:rPr>
          <w:spacing w:val="-1"/>
        </w:rPr>
        <w:t xml:space="preserve">4) test phase, </w:t>
      </w:r>
      <w:r w:rsidR="00CA6982" w:rsidRPr="00C735E1">
        <w:rPr>
          <w:spacing w:val="-1"/>
        </w:rPr>
        <w:t>(</w:t>
      </w:r>
      <w:r w:rsidR="00065B1C" w:rsidRPr="00C735E1">
        <w:rPr>
          <w:spacing w:val="-1"/>
        </w:rPr>
        <w:t xml:space="preserve">5) installation-and-checkout phase, </w:t>
      </w:r>
      <w:r w:rsidR="00EB611A" w:rsidRPr="00C735E1">
        <w:rPr>
          <w:spacing w:val="-1"/>
        </w:rPr>
        <w:t xml:space="preserve">as shown </w:t>
      </w:r>
      <w:r w:rsidR="00760EBD" w:rsidRPr="00C735E1">
        <w:rPr>
          <w:spacing w:val="-1"/>
        </w:rPr>
        <w:t xml:space="preserve">in </w:t>
      </w:r>
      <w:r w:rsidR="00074F16" w:rsidRPr="00C735E1">
        <w:rPr>
          <w:spacing w:val="-1"/>
        </w:rPr>
        <w:fldChar w:fldCharType="begin"/>
      </w:r>
      <w:r w:rsidR="00074F16" w:rsidRPr="00C735E1">
        <w:rPr>
          <w:spacing w:val="-1"/>
        </w:rPr>
        <w:instrText xml:space="preserve"> REF _Ref17127988 \h </w:instrText>
      </w:r>
      <w:r w:rsidR="00074F16" w:rsidRPr="00C735E1">
        <w:rPr>
          <w:spacing w:val="-1"/>
        </w:rPr>
      </w:r>
      <w:r w:rsidR="00074F16" w:rsidRPr="00C735E1">
        <w:rPr>
          <w:spacing w:val="-1"/>
        </w:rPr>
        <w:fldChar w:fldCharType="separate"/>
      </w:r>
      <w:r w:rsidR="00E63D55" w:rsidRPr="00C735E1">
        <w:t xml:space="preserve">Figure </w:t>
      </w:r>
      <w:r w:rsidR="00E63D55">
        <w:rPr>
          <w:noProof/>
        </w:rPr>
        <w:t>2</w:t>
      </w:r>
      <w:r w:rsidR="00E63D55" w:rsidRPr="00C735E1">
        <w:t>.</w:t>
      </w:r>
      <w:r w:rsidR="00E63D55">
        <w:rPr>
          <w:noProof/>
        </w:rPr>
        <w:t>12</w:t>
      </w:r>
      <w:r w:rsidR="00074F16" w:rsidRPr="00C735E1">
        <w:rPr>
          <w:spacing w:val="-1"/>
        </w:rPr>
        <w:fldChar w:fldCharType="end"/>
      </w:r>
      <w:r w:rsidR="00760EBD" w:rsidRPr="00C735E1">
        <w:rPr>
          <w:spacing w:val="-1"/>
        </w:rPr>
        <w:t xml:space="preserve">. Most safety-critical systems in NPPs such as </w:t>
      </w:r>
      <w:r w:rsidR="00903D4C" w:rsidRPr="00C735E1">
        <w:rPr>
          <w:spacing w:val="-1"/>
        </w:rPr>
        <w:t xml:space="preserve">LOCS </w:t>
      </w:r>
      <w:sdt>
        <w:sdtPr>
          <w:rPr>
            <w:spacing w:val="-1"/>
          </w:rPr>
          <w:id w:val="-1281641328"/>
          <w:citation/>
        </w:sdtPr>
        <w:sdtEndPr/>
        <w:sdtContent>
          <w:r w:rsidR="00903D4C" w:rsidRPr="00C735E1">
            <w:rPr>
              <w:spacing w:val="-1"/>
            </w:rPr>
            <w:fldChar w:fldCharType="begin"/>
          </w:r>
          <w:r w:rsidR="00944A33" w:rsidRPr="00C735E1">
            <w:rPr>
              <w:rFonts w:eastAsia="바탕"/>
              <w:spacing w:val="-1"/>
            </w:rPr>
            <w:instrText xml:space="preserve">CITATION TLC17 \l 1042 </w:instrText>
          </w:r>
          <w:r w:rsidR="00903D4C" w:rsidRPr="00C735E1">
            <w:rPr>
              <w:spacing w:val="-1"/>
            </w:rPr>
            <w:fldChar w:fldCharType="separate"/>
          </w:r>
          <w:r w:rsidR="00E63D55" w:rsidRPr="00E63D55">
            <w:rPr>
              <w:rFonts w:eastAsia="바탕"/>
              <w:noProof/>
              <w:spacing w:val="-1"/>
            </w:rPr>
            <w:t>[50]</w:t>
          </w:r>
          <w:r w:rsidR="00903D4C" w:rsidRPr="00C735E1">
            <w:rPr>
              <w:spacing w:val="-1"/>
            </w:rPr>
            <w:fldChar w:fldCharType="end"/>
          </w:r>
        </w:sdtContent>
      </w:sdt>
      <w:r w:rsidR="00903D4C" w:rsidRPr="00C735E1">
        <w:rPr>
          <w:spacing w:val="-1"/>
        </w:rPr>
        <w:t xml:space="preserve">, </w:t>
      </w:r>
      <w:r w:rsidR="00611833" w:rsidRPr="00C735E1">
        <w:rPr>
          <w:spacing w:val="-1"/>
        </w:rPr>
        <w:t>KNICS IDiPS-RPS</w:t>
      </w:r>
      <w:r w:rsidR="00760EBD" w:rsidRPr="00C735E1">
        <w:rPr>
          <w:spacing w:val="-1"/>
        </w:rPr>
        <w:t xml:space="preserve"> </w:t>
      </w:r>
      <w:sdt>
        <w:sdtPr>
          <w:rPr>
            <w:spacing w:val="-1"/>
          </w:rPr>
          <w:id w:val="2137602719"/>
          <w:citation/>
        </w:sdtPr>
        <w:sdtEndPr/>
        <w:sdtContent>
          <w:r w:rsidR="00020129" w:rsidRPr="00C735E1">
            <w:rPr>
              <w:spacing w:val="-1"/>
            </w:rPr>
            <w:fldChar w:fldCharType="begin"/>
          </w:r>
          <w:r w:rsidR="00944A33" w:rsidRPr="00C735E1">
            <w:rPr>
              <w:rFonts w:eastAsia="바탕"/>
              <w:spacing w:val="-1"/>
            </w:rPr>
            <w:instrText xml:space="preserve">CITATION HSE13 \l 1042 </w:instrText>
          </w:r>
          <w:r w:rsidR="00020129" w:rsidRPr="00C735E1">
            <w:rPr>
              <w:spacing w:val="-1"/>
            </w:rPr>
            <w:fldChar w:fldCharType="separate"/>
          </w:r>
          <w:r w:rsidR="00E63D55" w:rsidRPr="00E63D55">
            <w:rPr>
              <w:rFonts w:eastAsia="바탕"/>
              <w:noProof/>
              <w:spacing w:val="-1"/>
            </w:rPr>
            <w:t>[119]</w:t>
          </w:r>
          <w:r w:rsidR="00020129" w:rsidRPr="00C735E1">
            <w:rPr>
              <w:spacing w:val="-1"/>
            </w:rPr>
            <w:fldChar w:fldCharType="end"/>
          </w:r>
        </w:sdtContent>
      </w:sdt>
      <w:r w:rsidR="00760EBD" w:rsidRPr="00C735E1">
        <w:rPr>
          <w:spacing w:val="-1"/>
        </w:rPr>
        <w:t xml:space="preserve"> </w:t>
      </w:r>
      <w:r w:rsidR="00B93573" w:rsidRPr="00C735E1">
        <w:rPr>
          <w:spacing w:val="-1"/>
        </w:rPr>
        <w:t xml:space="preserve">were </w:t>
      </w:r>
      <w:r w:rsidR="00D838AA" w:rsidRPr="00C735E1">
        <w:rPr>
          <w:spacing w:val="-1"/>
        </w:rPr>
        <w:t xml:space="preserve">developed based on </w:t>
      </w:r>
      <w:r w:rsidR="00760EBD" w:rsidRPr="00C735E1">
        <w:rPr>
          <w:spacing w:val="-1"/>
        </w:rPr>
        <w:t xml:space="preserve">such </w:t>
      </w:r>
      <w:r w:rsidR="004B2A5A" w:rsidRPr="00C735E1">
        <w:rPr>
          <w:spacing w:val="-1"/>
        </w:rPr>
        <w:t xml:space="preserve">a </w:t>
      </w:r>
      <w:r w:rsidR="00760EBD" w:rsidRPr="00C735E1">
        <w:rPr>
          <w:spacing w:val="-1"/>
        </w:rPr>
        <w:t>waterfall model.</w:t>
      </w:r>
    </w:p>
    <w:p w:rsidR="00646310" w:rsidRPr="00C735E1" w:rsidRDefault="001E1100" w:rsidP="00646310">
      <w:pPr>
        <w:pStyle w:val="BodyText"/>
        <w:ind w:right="114"/>
        <w:rPr>
          <w:spacing w:val="-1"/>
        </w:rPr>
      </w:pPr>
      <w:r w:rsidRPr="00C735E1">
        <w:rPr>
          <w:spacing w:val="-1"/>
        </w:rPr>
        <w:t xml:space="preserve">In </w:t>
      </w:r>
      <w:r w:rsidR="004C6ED0" w:rsidRPr="00C735E1">
        <w:rPr>
          <w:spacing w:val="-1"/>
        </w:rPr>
        <w:t xml:space="preserve">the </w:t>
      </w:r>
      <w:r w:rsidRPr="00C735E1">
        <w:rPr>
          <w:spacing w:val="-1"/>
        </w:rPr>
        <w:t>SDLC, the software development process can</w:t>
      </w:r>
      <w:r w:rsidR="009E2D7D" w:rsidRPr="00C735E1">
        <w:rPr>
          <w:spacing w:val="-1"/>
        </w:rPr>
        <w:t xml:space="preserve"> </w:t>
      </w:r>
      <w:r w:rsidRPr="00C735E1">
        <w:rPr>
          <w:spacing w:val="-1"/>
        </w:rPr>
        <w:t xml:space="preserve">be considered a software evolution that proceeds through an </w:t>
      </w:r>
      <w:r w:rsidR="00992DF0" w:rsidRPr="00C735E1">
        <w:rPr>
          <w:spacing w:val="-1"/>
        </w:rPr>
        <w:t xml:space="preserve">orderly </w:t>
      </w:r>
      <w:r w:rsidRPr="00C735E1">
        <w:rPr>
          <w:spacing w:val="-1"/>
        </w:rPr>
        <w:t xml:space="preserve">sequence of transitions from one phase to the next </w:t>
      </w:r>
      <w:sdt>
        <w:sdtPr>
          <w:rPr>
            <w:spacing w:val="-1"/>
          </w:rPr>
          <w:id w:val="1610005106"/>
          <w:citation/>
        </w:sdtPr>
        <w:sdtEndPr/>
        <w:sdtContent>
          <w:r w:rsidR="00B10833" w:rsidRPr="00C735E1">
            <w:rPr>
              <w:spacing w:val="-1"/>
            </w:rPr>
            <w:fldChar w:fldCharType="begin"/>
          </w:r>
          <w:r w:rsidR="00944A33" w:rsidRPr="00C735E1">
            <w:rPr>
              <w:rFonts w:eastAsia="바탕"/>
              <w:spacing w:val="-1"/>
            </w:rPr>
            <w:instrText xml:space="preserve">CITATION WWR87 \l 1042 </w:instrText>
          </w:r>
          <w:r w:rsidR="00B10833" w:rsidRPr="00C735E1">
            <w:rPr>
              <w:spacing w:val="-1"/>
            </w:rPr>
            <w:fldChar w:fldCharType="separate"/>
          </w:r>
          <w:r w:rsidR="00E63D55" w:rsidRPr="00E63D55">
            <w:rPr>
              <w:rFonts w:eastAsia="바탕"/>
              <w:noProof/>
              <w:spacing w:val="-1"/>
            </w:rPr>
            <w:t>[120]</w:t>
          </w:r>
          <w:r w:rsidR="00B10833" w:rsidRPr="00C735E1">
            <w:rPr>
              <w:spacing w:val="-1"/>
            </w:rPr>
            <w:fldChar w:fldCharType="end"/>
          </w:r>
        </w:sdtContent>
      </w:sdt>
      <w:r w:rsidRPr="00C735E1">
        <w:rPr>
          <w:spacing w:val="-1"/>
        </w:rPr>
        <w:t xml:space="preserve">. </w:t>
      </w:r>
      <w:r w:rsidR="000C1AD7" w:rsidRPr="00C735E1">
        <w:rPr>
          <w:spacing w:val="-1"/>
        </w:rPr>
        <w:t>The typical PLC software development process</w:t>
      </w:r>
      <w:r w:rsidR="009152BB" w:rsidRPr="00C735E1">
        <w:rPr>
          <w:spacing w:val="-1"/>
        </w:rPr>
        <w:t>es</w:t>
      </w:r>
      <w:r w:rsidR="000C1AD7" w:rsidRPr="00C735E1">
        <w:rPr>
          <w:spacing w:val="-1"/>
        </w:rPr>
        <w:t xml:space="preserve"> include </w:t>
      </w:r>
      <w:r w:rsidR="009152BB" w:rsidRPr="00C735E1">
        <w:rPr>
          <w:spacing w:val="-1"/>
        </w:rPr>
        <w:t xml:space="preserve">the </w:t>
      </w:r>
      <w:r w:rsidR="00FB3123" w:rsidRPr="00C735E1">
        <w:rPr>
          <w:spacing w:val="-1"/>
        </w:rPr>
        <w:t xml:space="preserve">translation and </w:t>
      </w:r>
      <w:r w:rsidR="000C1AD7" w:rsidRPr="00C735E1">
        <w:rPr>
          <w:spacing w:val="-1"/>
        </w:rPr>
        <w:t xml:space="preserve">compilation steps. </w:t>
      </w:r>
      <w:r w:rsidRPr="00C735E1">
        <w:rPr>
          <w:spacing w:val="-1"/>
        </w:rPr>
        <w:t xml:space="preserve">For example, the </w:t>
      </w:r>
      <w:r w:rsidR="00B6094A" w:rsidRPr="00C735E1">
        <w:rPr>
          <w:spacing w:val="-1"/>
        </w:rPr>
        <w:t>SRS written in natural languages or formal specification l</w:t>
      </w:r>
      <w:r w:rsidR="002C588F" w:rsidRPr="00C735E1">
        <w:rPr>
          <w:spacing w:val="-1"/>
        </w:rPr>
        <w:t>anguages</w:t>
      </w:r>
      <w:r w:rsidR="00BE785C" w:rsidRPr="00C735E1">
        <w:rPr>
          <w:spacing w:val="-1"/>
        </w:rPr>
        <w:t xml:space="preserve"> </w:t>
      </w:r>
      <w:sdt>
        <w:sdtPr>
          <w:rPr>
            <w:spacing w:val="-1"/>
          </w:rPr>
          <w:id w:val="-1005203540"/>
          <w:citation/>
        </w:sdtPr>
        <w:sdtEndPr/>
        <w:sdtContent>
          <w:r w:rsidR="00BE785C" w:rsidRPr="00C735E1">
            <w:rPr>
              <w:spacing w:val="-1"/>
            </w:rPr>
            <w:fldChar w:fldCharType="begin"/>
          </w:r>
          <w:r w:rsidR="00944A33" w:rsidRPr="00C735E1">
            <w:rPr>
              <w:rFonts w:eastAsia="바탕"/>
              <w:spacing w:val="-1"/>
            </w:rPr>
            <w:instrText xml:space="preserve">CITATION CLH96 \l 1042 </w:instrText>
          </w:r>
          <w:r w:rsidR="00BE785C" w:rsidRPr="00C735E1">
            <w:rPr>
              <w:spacing w:val="-1"/>
            </w:rPr>
            <w:fldChar w:fldCharType="separate"/>
          </w:r>
          <w:r w:rsidR="00E63D55" w:rsidRPr="00E63D55">
            <w:rPr>
              <w:rFonts w:eastAsia="바탕"/>
              <w:noProof/>
              <w:spacing w:val="-1"/>
            </w:rPr>
            <w:t>[113]</w:t>
          </w:r>
          <w:r w:rsidR="00BE785C" w:rsidRPr="00C735E1">
            <w:rPr>
              <w:spacing w:val="-1"/>
            </w:rPr>
            <w:fldChar w:fldCharType="end"/>
          </w:r>
        </w:sdtContent>
      </w:sdt>
      <w:r w:rsidR="00BE785C" w:rsidRPr="00C735E1">
        <w:rPr>
          <w:spacing w:val="-1"/>
        </w:rPr>
        <w:t>,</w:t>
      </w:r>
      <w:r w:rsidR="000F35BB" w:rsidRPr="00C735E1">
        <w:rPr>
          <w:spacing w:val="-1"/>
        </w:rPr>
        <w:t xml:space="preserve"> </w:t>
      </w:r>
      <w:sdt>
        <w:sdtPr>
          <w:rPr>
            <w:spacing w:val="-1"/>
          </w:rPr>
          <w:id w:val="1889985859"/>
          <w:citation/>
        </w:sdtPr>
        <w:sdtEndPr/>
        <w:sdtContent>
          <w:r w:rsidR="000F35BB" w:rsidRPr="00C735E1">
            <w:rPr>
              <w:spacing w:val="-1"/>
            </w:rPr>
            <w:fldChar w:fldCharType="begin"/>
          </w:r>
          <w:r w:rsidR="00944A33" w:rsidRPr="00C735E1">
            <w:rPr>
              <w:rFonts w:eastAsia="바탕"/>
              <w:spacing w:val="-1"/>
            </w:rPr>
            <w:instrText xml:space="preserve">CITATION JYo05 \l 1042 </w:instrText>
          </w:r>
          <w:r w:rsidR="000F35BB" w:rsidRPr="00C735E1">
            <w:rPr>
              <w:spacing w:val="-1"/>
            </w:rPr>
            <w:fldChar w:fldCharType="separate"/>
          </w:r>
          <w:r w:rsidR="00E63D55" w:rsidRPr="00E63D55">
            <w:rPr>
              <w:rFonts w:eastAsia="바탕"/>
              <w:noProof/>
              <w:spacing w:val="-1"/>
            </w:rPr>
            <w:t>[114]</w:t>
          </w:r>
          <w:r w:rsidR="000F35BB" w:rsidRPr="00C735E1">
            <w:rPr>
              <w:spacing w:val="-1"/>
            </w:rPr>
            <w:fldChar w:fldCharType="end"/>
          </w:r>
        </w:sdtContent>
      </w:sdt>
      <w:r w:rsidR="000F35BB" w:rsidRPr="00C735E1">
        <w:rPr>
          <w:spacing w:val="-1"/>
        </w:rPr>
        <w:t>,</w:t>
      </w:r>
      <w:r w:rsidR="002C588F" w:rsidRPr="00C735E1">
        <w:rPr>
          <w:spacing w:val="-1"/>
        </w:rPr>
        <w:t xml:space="preserve"> </w:t>
      </w:r>
      <w:sdt>
        <w:sdtPr>
          <w:rPr>
            <w:spacing w:val="-1"/>
          </w:rPr>
          <w:id w:val="338349914"/>
          <w:citation/>
        </w:sdtPr>
        <w:sdtEndPr/>
        <w:sdtContent>
          <w:r w:rsidR="000F35BB" w:rsidRPr="00C735E1">
            <w:rPr>
              <w:spacing w:val="-1"/>
            </w:rPr>
            <w:fldChar w:fldCharType="begin"/>
          </w:r>
          <w:r w:rsidR="00944A33" w:rsidRPr="00C735E1">
            <w:rPr>
              <w:rFonts w:eastAsia="바탕"/>
              <w:spacing w:val="-1"/>
            </w:rPr>
            <w:instrText xml:space="preserve">CITATION JYo09 \l 1042 </w:instrText>
          </w:r>
          <w:r w:rsidR="000F35BB" w:rsidRPr="00C735E1">
            <w:rPr>
              <w:spacing w:val="-1"/>
            </w:rPr>
            <w:fldChar w:fldCharType="separate"/>
          </w:r>
          <w:r w:rsidR="00E63D55" w:rsidRPr="00E63D55">
            <w:rPr>
              <w:rFonts w:eastAsia="바탕"/>
              <w:noProof/>
              <w:spacing w:val="-1"/>
            </w:rPr>
            <w:t>[115]</w:t>
          </w:r>
          <w:r w:rsidR="000F35BB" w:rsidRPr="00C735E1">
            <w:rPr>
              <w:spacing w:val="-1"/>
            </w:rPr>
            <w:fldChar w:fldCharType="end"/>
          </w:r>
        </w:sdtContent>
      </w:sdt>
      <w:r w:rsidR="000F35BB" w:rsidRPr="00C735E1">
        <w:rPr>
          <w:spacing w:val="-1"/>
        </w:rPr>
        <w:t xml:space="preserve"> </w:t>
      </w:r>
      <w:r w:rsidRPr="00C735E1">
        <w:rPr>
          <w:spacing w:val="-1"/>
        </w:rPr>
        <w:t>is transformed into the design specification during the design phase</w:t>
      </w:r>
      <w:r w:rsidR="00B6094A" w:rsidRPr="00C735E1">
        <w:rPr>
          <w:spacing w:val="-1"/>
        </w:rPr>
        <w:t>.</w:t>
      </w:r>
      <w:r w:rsidR="00F87083" w:rsidRPr="00C735E1">
        <w:rPr>
          <w:spacing w:val="-1"/>
        </w:rPr>
        <w:t xml:space="preserve"> In the design phase, experts on PLC programming languages translate the requirement specifications manually into </w:t>
      </w:r>
      <w:r w:rsidR="00E67416" w:rsidRPr="00C735E1">
        <w:rPr>
          <w:spacing w:val="-1"/>
        </w:rPr>
        <w:t xml:space="preserve">the </w:t>
      </w:r>
      <w:r w:rsidR="00F87083" w:rsidRPr="00C735E1">
        <w:rPr>
          <w:spacing w:val="-1"/>
        </w:rPr>
        <w:t xml:space="preserve">design models programmed </w:t>
      </w:r>
      <w:r w:rsidR="00191853" w:rsidRPr="00C735E1">
        <w:rPr>
          <w:spacing w:val="-1"/>
        </w:rPr>
        <w:t>in FBD</w:t>
      </w:r>
      <w:r w:rsidR="00843930" w:rsidRPr="00C735E1">
        <w:rPr>
          <w:spacing w:val="-1"/>
        </w:rPr>
        <w:t xml:space="preserve"> language</w:t>
      </w:r>
      <w:r w:rsidR="00F87083" w:rsidRPr="00C735E1">
        <w:rPr>
          <w:spacing w:val="-1"/>
        </w:rPr>
        <w:t xml:space="preserve"> or </w:t>
      </w:r>
      <w:r w:rsidR="000654D2" w:rsidRPr="00C735E1">
        <w:rPr>
          <w:spacing w:val="-1"/>
        </w:rPr>
        <w:t>use</w:t>
      </w:r>
      <w:r w:rsidR="00F87083" w:rsidRPr="00C735E1">
        <w:rPr>
          <w:spacing w:val="-1"/>
        </w:rPr>
        <w:t xml:space="preserve"> </w:t>
      </w:r>
      <w:r w:rsidR="0046405C" w:rsidRPr="00C735E1">
        <w:rPr>
          <w:spacing w:val="-1"/>
        </w:rPr>
        <w:t xml:space="preserve">an </w:t>
      </w:r>
      <w:r w:rsidR="00F87083" w:rsidRPr="00C735E1">
        <w:rPr>
          <w:spacing w:val="-1"/>
        </w:rPr>
        <w:t xml:space="preserve">automatic translator such as </w:t>
      </w:r>
      <w:r w:rsidR="00F87083" w:rsidRPr="00C735E1">
        <w:t xml:space="preserve">NuSCRtoFBD </w:t>
      </w:r>
      <w:sdt>
        <w:sdtPr>
          <w:id w:val="-799986694"/>
          <w:citation/>
        </w:sdtPr>
        <w:sdtEndPr/>
        <w:sdtContent>
          <w:r w:rsidR="00191853" w:rsidRPr="00C735E1">
            <w:fldChar w:fldCharType="begin"/>
          </w:r>
          <w:r w:rsidR="00944A33" w:rsidRPr="00C735E1">
            <w:rPr>
              <w:rFonts w:eastAsia="바탕"/>
            </w:rPr>
            <w:instrText xml:space="preserve">CITATION JYo051 \l 1042 </w:instrText>
          </w:r>
          <w:r w:rsidR="00191853" w:rsidRPr="00C735E1">
            <w:fldChar w:fldCharType="separate"/>
          </w:r>
          <w:r w:rsidR="00E63D55" w:rsidRPr="00E63D55">
            <w:rPr>
              <w:rFonts w:eastAsia="바탕"/>
              <w:noProof/>
            </w:rPr>
            <w:t>[121]</w:t>
          </w:r>
          <w:r w:rsidR="00191853" w:rsidRPr="00C735E1">
            <w:fldChar w:fldCharType="end"/>
          </w:r>
        </w:sdtContent>
      </w:sdt>
      <w:r w:rsidR="00F87083" w:rsidRPr="00C735E1">
        <w:rPr>
          <w:spacing w:val="-1"/>
        </w:rPr>
        <w:t>.</w:t>
      </w:r>
      <w:r w:rsidR="007D2844" w:rsidRPr="00C735E1">
        <w:rPr>
          <w:spacing w:val="-1"/>
        </w:rPr>
        <w:t xml:space="preserve"> </w:t>
      </w:r>
      <w:r w:rsidR="0099460C" w:rsidRPr="00C735E1">
        <w:rPr>
          <w:spacing w:val="-1"/>
        </w:rPr>
        <w:t>The</w:t>
      </w:r>
      <w:r w:rsidR="007D2844" w:rsidRPr="00C735E1">
        <w:rPr>
          <w:spacing w:val="-1"/>
        </w:rPr>
        <w:t xml:space="preserve"> design specification is then </w:t>
      </w:r>
      <w:r w:rsidR="000A494A" w:rsidRPr="00C735E1">
        <w:rPr>
          <w:spacing w:val="-1"/>
        </w:rPr>
        <w:t xml:space="preserve">compiled </w:t>
      </w:r>
      <w:r w:rsidR="007D2844" w:rsidRPr="00C735E1">
        <w:rPr>
          <w:spacing w:val="-1"/>
        </w:rPr>
        <w:t xml:space="preserve">into source codes during the </w:t>
      </w:r>
      <w:r w:rsidR="000A494A" w:rsidRPr="00C735E1">
        <w:rPr>
          <w:spacing w:val="-1"/>
        </w:rPr>
        <w:t xml:space="preserve">implementation or </w:t>
      </w:r>
      <w:r w:rsidR="007D2844" w:rsidRPr="00C735E1">
        <w:rPr>
          <w:spacing w:val="-1"/>
        </w:rPr>
        <w:t>coding phase</w:t>
      </w:r>
      <w:r w:rsidR="00646310" w:rsidRPr="00C735E1">
        <w:rPr>
          <w:spacing w:val="-1"/>
        </w:rPr>
        <w:t xml:space="preserve">. Here, the FBD program is </w:t>
      </w:r>
      <w:r w:rsidR="00D51BA1" w:rsidRPr="00C735E1">
        <w:rPr>
          <w:spacing w:val="-1"/>
        </w:rPr>
        <w:t>translated into ANSI C programs, or intermediate C programs,</w:t>
      </w:r>
      <w:r w:rsidR="00646310" w:rsidRPr="00C735E1">
        <w:rPr>
          <w:spacing w:val="-1"/>
        </w:rPr>
        <w:t xml:space="preserve"> which are </w:t>
      </w:r>
      <w:r w:rsidR="000A494A" w:rsidRPr="00C735E1">
        <w:rPr>
          <w:spacing w:val="-1"/>
        </w:rPr>
        <w:t xml:space="preserve">mostly </w:t>
      </w:r>
      <w:r w:rsidR="00646310" w:rsidRPr="00C735E1">
        <w:rPr>
          <w:spacing w:val="-1"/>
        </w:rPr>
        <w:t xml:space="preserve">used for </w:t>
      </w:r>
      <w:r w:rsidR="00DF3672" w:rsidRPr="00C735E1">
        <w:rPr>
          <w:spacing w:val="-1"/>
        </w:rPr>
        <w:t xml:space="preserve">the </w:t>
      </w:r>
      <w:r w:rsidR="00646310" w:rsidRPr="00C735E1">
        <w:rPr>
          <w:spacing w:val="-1"/>
        </w:rPr>
        <w:t>simulation or verification purpose. For PLC implem</w:t>
      </w:r>
      <w:r w:rsidR="00E93B9B" w:rsidRPr="00C735E1">
        <w:rPr>
          <w:spacing w:val="-1"/>
        </w:rPr>
        <w:t xml:space="preserve">entation, the assembly language, </w:t>
      </w:r>
      <w:r w:rsidR="00A16C05" w:rsidRPr="00C735E1">
        <w:rPr>
          <w:spacing w:val="-1"/>
        </w:rPr>
        <w:t>or</w:t>
      </w:r>
      <w:r w:rsidR="00E93B9B" w:rsidRPr="00C735E1">
        <w:rPr>
          <w:spacing w:val="-1"/>
        </w:rPr>
        <w:t xml:space="preserve"> executable code, is </w:t>
      </w:r>
      <w:r w:rsidR="00646310" w:rsidRPr="00C735E1">
        <w:rPr>
          <w:spacing w:val="-1"/>
        </w:rPr>
        <w:t xml:space="preserve">generated using the </w:t>
      </w:r>
      <w:r w:rsidR="000A494A" w:rsidRPr="00C735E1">
        <w:rPr>
          <w:spacing w:val="-1"/>
        </w:rPr>
        <w:t>commercial off-the-shelf (</w:t>
      </w:r>
      <w:r w:rsidR="00646310" w:rsidRPr="00C735E1">
        <w:rPr>
          <w:spacing w:val="-1"/>
        </w:rPr>
        <w:t>COTS</w:t>
      </w:r>
      <w:r w:rsidR="000A494A" w:rsidRPr="00C735E1">
        <w:rPr>
          <w:spacing w:val="-1"/>
        </w:rPr>
        <w:t>)</w:t>
      </w:r>
      <w:r w:rsidR="00646310" w:rsidRPr="00C735E1">
        <w:rPr>
          <w:spacing w:val="-1"/>
        </w:rPr>
        <w:t xml:space="preserve"> software </w:t>
      </w:r>
      <w:r w:rsidR="000A494A" w:rsidRPr="00C735E1">
        <w:rPr>
          <w:spacing w:val="-1"/>
        </w:rPr>
        <w:t xml:space="preserve">provided by the PLC vendors </w:t>
      </w:r>
      <w:r w:rsidR="00646310" w:rsidRPr="00C735E1">
        <w:rPr>
          <w:spacing w:val="-1"/>
        </w:rPr>
        <w:t xml:space="preserve">such as TMS320C3x/4x of Texas </w:t>
      </w:r>
      <w:r w:rsidR="00646310" w:rsidRPr="00C735E1">
        <w:rPr>
          <w:spacing w:val="-1"/>
        </w:rPr>
        <w:lastRenderedPageBreak/>
        <w:t xml:space="preserve">Instruments </w:t>
      </w:r>
      <w:sdt>
        <w:sdtPr>
          <w:rPr>
            <w:spacing w:val="-1"/>
          </w:rPr>
          <w:id w:val="-878711439"/>
          <w:citation/>
        </w:sdtPr>
        <w:sdtEndPr/>
        <w:sdtContent>
          <w:r w:rsidR="00C00A36" w:rsidRPr="00C735E1">
            <w:rPr>
              <w:spacing w:val="-1"/>
            </w:rPr>
            <w:fldChar w:fldCharType="begin"/>
          </w:r>
          <w:r w:rsidR="00F165A3" w:rsidRPr="00C735E1">
            <w:rPr>
              <w:rFonts w:eastAsia="바탕"/>
              <w:spacing w:val="-1"/>
            </w:rPr>
            <w:instrText xml:space="preserve">CITATION Tex98 \l 1042 </w:instrText>
          </w:r>
          <w:r w:rsidR="00C00A36" w:rsidRPr="00C735E1">
            <w:rPr>
              <w:spacing w:val="-1"/>
            </w:rPr>
            <w:fldChar w:fldCharType="separate"/>
          </w:r>
          <w:r w:rsidR="00E63D55" w:rsidRPr="00E63D55">
            <w:rPr>
              <w:rFonts w:eastAsia="바탕"/>
              <w:noProof/>
              <w:spacing w:val="-1"/>
            </w:rPr>
            <w:t>[122]</w:t>
          </w:r>
          <w:r w:rsidR="00C00A36" w:rsidRPr="00C735E1">
            <w:rPr>
              <w:spacing w:val="-1"/>
            </w:rPr>
            <w:fldChar w:fldCharType="end"/>
          </w:r>
        </w:sdtContent>
      </w:sdt>
      <w:r w:rsidR="00646310" w:rsidRPr="00C735E1">
        <w:rPr>
          <w:spacing w:val="-1"/>
        </w:rPr>
        <w:t xml:space="preserve"> for C compilers. </w:t>
      </w:r>
    </w:p>
    <w:p w:rsidR="0039355A" w:rsidRPr="00C735E1" w:rsidRDefault="0039355A" w:rsidP="00646310">
      <w:pPr>
        <w:pStyle w:val="BodyText"/>
        <w:ind w:right="114"/>
        <w:rPr>
          <w:spacing w:val="-1"/>
        </w:rPr>
      </w:pPr>
    </w:p>
    <w:p w:rsidR="00074F16" w:rsidRPr="00C735E1" w:rsidRDefault="00286209" w:rsidP="004A1DB6">
      <w:pPr>
        <w:pStyle w:val="BodyText"/>
        <w:keepNext/>
        <w:spacing w:line="240" w:lineRule="auto"/>
        <w:ind w:right="114" w:firstLine="0"/>
        <w:jc w:val="center"/>
      </w:pPr>
      <w:r w:rsidRPr="00C735E1">
        <w:rPr>
          <w:noProof/>
        </w:rPr>
        <w:drawing>
          <wp:inline distT="0" distB="0" distL="0" distR="0" wp14:anchorId="7F692DEE" wp14:editId="011401DE">
            <wp:extent cx="5034774" cy="4398434"/>
            <wp:effectExtent l="0" t="0" r="0" b="0"/>
            <wp:docPr id="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tretch>
                      <a:fillRect/>
                    </a:stretch>
                  </pic:blipFill>
                  <pic:spPr>
                    <a:xfrm>
                      <a:off x="0" y="0"/>
                      <a:ext cx="5039764" cy="4402794"/>
                    </a:xfrm>
                    <a:prstGeom prst="rect">
                      <a:avLst/>
                    </a:prstGeom>
                  </pic:spPr>
                </pic:pic>
              </a:graphicData>
            </a:graphic>
          </wp:inline>
        </w:drawing>
      </w:r>
    </w:p>
    <w:p w:rsidR="0039355A" w:rsidRPr="00C735E1" w:rsidRDefault="00074F16" w:rsidP="00D724C2">
      <w:pPr>
        <w:pStyle w:val="Caption"/>
        <w:rPr>
          <w:spacing w:val="-1"/>
        </w:rPr>
      </w:pPr>
      <w:bookmarkStart w:id="149" w:name="_Ref17127988"/>
      <w:bookmarkStart w:id="150" w:name="_Toc17393074"/>
      <w:bookmarkStart w:id="151" w:name="_Toc21455560"/>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E63D55">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E63D55">
        <w:t>12</w:t>
      </w:r>
      <w:r w:rsidR="00184DCB" w:rsidRPr="00C735E1">
        <w:fldChar w:fldCharType="end"/>
      </w:r>
      <w:bookmarkEnd w:id="149"/>
      <w:r w:rsidR="00D724C2">
        <w:t xml:space="preserve">: </w:t>
      </w:r>
      <w:r w:rsidRPr="00C735E1">
        <w:t>A typical PLC software development life cycle for NPP safety applications</w:t>
      </w:r>
      <w:bookmarkEnd w:id="150"/>
      <w:bookmarkEnd w:id="151"/>
    </w:p>
    <w:p w:rsidR="0039355A" w:rsidRPr="00C735E1" w:rsidRDefault="0039355A" w:rsidP="00646310">
      <w:pPr>
        <w:pStyle w:val="BodyText"/>
        <w:ind w:right="114"/>
        <w:rPr>
          <w:spacing w:val="-1"/>
        </w:rPr>
      </w:pPr>
    </w:p>
    <w:p w:rsidR="007A7766" w:rsidRPr="00C735E1" w:rsidRDefault="0039355A" w:rsidP="007A7766">
      <w:pPr>
        <w:pStyle w:val="BodyText"/>
        <w:ind w:right="114"/>
        <w:rPr>
          <w:spacing w:val="-1"/>
        </w:rPr>
      </w:pPr>
      <w:r w:rsidRPr="00C735E1">
        <w:rPr>
          <w:spacing w:val="-1"/>
        </w:rPr>
        <w:t xml:space="preserve">Along with the software development, the </w:t>
      </w:r>
      <w:r w:rsidR="00B24294" w:rsidRPr="00C735E1">
        <w:rPr>
          <w:spacing w:val="-1"/>
        </w:rPr>
        <w:t xml:space="preserve">verification </w:t>
      </w:r>
      <w:r w:rsidR="00AF7517" w:rsidRPr="00C735E1">
        <w:rPr>
          <w:spacing w:val="-1"/>
        </w:rPr>
        <w:t xml:space="preserve">on </w:t>
      </w:r>
      <w:r w:rsidR="00B24294" w:rsidRPr="00C735E1">
        <w:rPr>
          <w:spacing w:val="-1"/>
        </w:rPr>
        <w:t xml:space="preserve">the software </w:t>
      </w:r>
      <w:r w:rsidR="000C1AD7" w:rsidRPr="00C735E1">
        <w:rPr>
          <w:spacing w:val="-1"/>
        </w:rPr>
        <w:t>development process</w:t>
      </w:r>
      <w:r w:rsidR="00B24294" w:rsidRPr="00C735E1">
        <w:rPr>
          <w:spacing w:val="-1"/>
        </w:rPr>
        <w:t xml:space="preserve"> and products</w:t>
      </w:r>
      <w:r w:rsidRPr="00C735E1">
        <w:rPr>
          <w:spacing w:val="-1"/>
        </w:rPr>
        <w:t xml:space="preserve"> is performed using </w:t>
      </w:r>
      <w:r w:rsidR="00B24294" w:rsidRPr="00C735E1">
        <w:rPr>
          <w:spacing w:val="-1"/>
        </w:rPr>
        <w:t>various V&amp;V techniques such as control flow graph (CFG)</w:t>
      </w:r>
      <w:r w:rsidR="00860F4D" w:rsidRPr="00C735E1">
        <w:rPr>
          <w:spacing w:val="-1"/>
        </w:rPr>
        <w:t xml:space="preserve"> </w:t>
      </w:r>
      <w:r w:rsidR="00B24294" w:rsidRPr="00C735E1">
        <w:rPr>
          <w:spacing w:val="-1"/>
        </w:rPr>
        <w:t xml:space="preserve">based </w:t>
      </w:r>
      <w:sdt>
        <w:sdtPr>
          <w:rPr>
            <w:spacing w:val="-1"/>
          </w:rPr>
          <w:id w:val="211391956"/>
          <w:citation/>
        </w:sdtPr>
        <w:sdtEndPr/>
        <w:sdtContent>
          <w:r w:rsidR="003C216A" w:rsidRPr="00C735E1">
            <w:rPr>
              <w:spacing w:val="-1"/>
            </w:rPr>
            <w:fldChar w:fldCharType="begin"/>
          </w:r>
          <w:r w:rsidR="00BC276B" w:rsidRPr="00C735E1">
            <w:rPr>
              <w:rFonts w:eastAsia="바탕"/>
              <w:spacing w:val="-1"/>
            </w:rPr>
            <w:instrText xml:space="preserve">CITATION MPe08 \l 1042 </w:instrText>
          </w:r>
          <w:r w:rsidR="003C216A" w:rsidRPr="00C735E1">
            <w:rPr>
              <w:spacing w:val="-1"/>
            </w:rPr>
            <w:fldChar w:fldCharType="separate"/>
          </w:r>
          <w:r w:rsidR="00E63D55" w:rsidRPr="00E63D55">
            <w:rPr>
              <w:rFonts w:eastAsia="바탕"/>
              <w:noProof/>
              <w:spacing w:val="-1"/>
            </w:rPr>
            <w:t>[123]</w:t>
          </w:r>
          <w:r w:rsidR="003C216A" w:rsidRPr="00C735E1">
            <w:rPr>
              <w:spacing w:val="-1"/>
            </w:rPr>
            <w:fldChar w:fldCharType="end"/>
          </w:r>
        </w:sdtContent>
      </w:sdt>
      <w:r w:rsidR="00AF7517" w:rsidRPr="00C735E1">
        <w:rPr>
          <w:spacing w:val="-1"/>
        </w:rPr>
        <w:t xml:space="preserve">, </w:t>
      </w:r>
      <w:r w:rsidR="00860F4D" w:rsidRPr="00C735E1">
        <w:rPr>
          <w:spacing w:val="-1"/>
        </w:rPr>
        <w:t xml:space="preserve">data flow based </w:t>
      </w:r>
      <w:r w:rsidR="00B24294" w:rsidRPr="00C735E1">
        <w:rPr>
          <w:spacing w:val="-1"/>
        </w:rPr>
        <w:t xml:space="preserve">structural test </w:t>
      </w:r>
      <w:sdt>
        <w:sdtPr>
          <w:rPr>
            <w:spacing w:val="-1"/>
          </w:rPr>
          <w:id w:val="-1500582363"/>
          <w:citation/>
        </w:sdtPr>
        <w:sdtEndPr/>
        <w:sdtContent>
          <w:r w:rsidR="00712CFE" w:rsidRPr="00C735E1">
            <w:rPr>
              <w:spacing w:val="-1"/>
            </w:rPr>
            <w:fldChar w:fldCharType="begin"/>
          </w:r>
          <w:r w:rsidR="00944A33" w:rsidRPr="00C735E1">
            <w:rPr>
              <w:rFonts w:eastAsia="바탕"/>
              <w:spacing w:val="-1"/>
            </w:rPr>
            <w:instrText xml:space="preserve">CITATION EJe09 \l 1042 </w:instrText>
          </w:r>
          <w:r w:rsidR="00712CFE" w:rsidRPr="00C735E1">
            <w:rPr>
              <w:spacing w:val="-1"/>
            </w:rPr>
            <w:fldChar w:fldCharType="separate"/>
          </w:r>
          <w:r w:rsidR="00E63D55" w:rsidRPr="00E63D55">
            <w:rPr>
              <w:rFonts w:eastAsia="바탕"/>
              <w:noProof/>
              <w:spacing w:val="-1"/>
            </w:rPr>
            <w:t>[124]</w:t>
          </w:r>
          <w:r w:rsidR="00712CFE" w:rsidRPr="00C735E1">
            <w:rPr>
              <w:spacing w:val="-1"/>
            </w:rPr>
            <w:fldChar w:fldCharType="end"/>
          </w:r>
        </w:sdtContent>
      </w:sdt>
      <w:r w:rsidR="00712CFE" w:rsidRPr="00C735E1">
        <w:rPr>
          <w:spacing w:val="-1"/>
        </w:rPr>
        <w:t xml:space="preserve">, </w:t>
      </w:r>
      <w:sdt>
        <w:sdtPr>
          <w:rPr>
            <w:spacing w:val="-1"/>
          </w:rPr>
          <w:id w:val="-1909529167"/>
          <w:citation/>
        </w:sdtPr>
        <w:sdtEndPr/>
        <w:sdtContent>
          <w:r w:rsidR="00712CFE" w:rsidRPr="00C735E1">
            <w:rPr>
              <w:spacing w:val="-1"/>
            </w:rPr>
            <w:fldChar w:fldCharType="begin"/>
          </w:r>
          <w:r w:rsidR="00944A33" w:rsidRPr="00C735E1">
            <w:rPr>
              <w:rFonts w:eastAsia="바탕"/>
              <w:spacing w:val="-1"/>
            </w:rPr>
            <w:instrText xml:space="preserve">CITATION DSh16 \l 1042 </w:instrText>
          </w:r>
          <w:r w:rsidR="00712CFE" w:rsidRPr="00C735E1">
            <w:rPr>
              <w:spacing w:val="-1"/>
            </w:rPr>
            <w:fldChar w:fldCharType="separate"/>
          </w:r>
          <w:r w:rsidR="00E63D55" w:rsidRPr="00E63D55">
            <w:rPr>
              <w:rFonts w:eastAsia="바탕"/>
              <w:noProof/>
              <w:spacing w:val="-1"/>
            </w:rPr>
            <w:t>[125]</w:t>
          </w:r>
          <w:r w:rsidR="00712CFE" w:rsidRPr="00C735E1">
            <w:rPr>
              <w:spacing w:val="-1"/>
            </w:rPr>
            <w:fldChar w:fldCharType="end"/>
          </w:r>
        </w:sdtContent>
      </w:sdt>
      <w:r w:rsidR="00AF7517" w:rsidRPr="00C735E1">
        <w:rPr>
          <w:spacing w:val="-1"/>
        </w:rPr>
        <w:t xml:space="preserve">, </w:t>
      </w:r>
      <w:r w:rsidR="00595501" w:rsidRPr="00C735E1">
        <w:rPr>
          <w:spacing w:val="-1"/>
        </w:rPr>
        <w:t xml:space="preserve">and model checking </w:t>
      </w:r>
      <w:sdt>
        <w:sdtPr>
          <w:rPr>
            <w:spacing w:val="-1"/>
          </w:rPr>
          <w:id w:val="26070136"/>
          <w:citation/>
        </w:sdtPr>
        <w:sdtEndPr/>
        <w:sdtContent>
          <w:r w:rsidR="007D7C66" w:rsidRPr="00C735E1">
            <w:rPr>
              <w:spacing w:val="-1"/>
            </w:rPr>
            <w:fldChar w:fldCharType="begin"/>
          </w:r>
          <w:r w:rsidR="00944A33" w:rsidRPr="00C735E1">
            <w:rPr>
              <w:rFonts w:eastAsia="바탕"/>
              <w:spacing w:val="-1"/>
            </w:rPr>
            <w:instrText xml:space="preserve">CITATION APa17 \l 1042 </w:instrText>
          </w:r>
          <w:r w:rsidR="007D7C66" w:rsidRPr="00C735E1">
            <w:rPr>
              <w:spacing w:val="-1"/>
            </w:rPr>
            <w:fldChar w:fldCharType="separate"/>
          </w:r>
          <w:r w:rsidR="00E63D55" w:rsidRPr="00E63D55">
            <w:rPr>
              <w:rFonts w:eastAsia="바탕"/>
              <w:noProof/>
              <w:spacing w:val="-1"/>
            </w:rPr>
            <w:t>[126]</w:t>
          </w:r>
          <w:r w:rsidR="007D7C66" w:rsidRPr="00C735E1">
            <w:rPr>
              <w:spacing w:val="-1"/>
            </w:rPr>
            <w:fldChar w:fldCharType="end"/>
          </w:r>
        </w:sdtContent>
      </w:sdt>
      <w:r w:rsidR="002179A7" w:rsidRPr="00C735E1">
        <w:rPr>
          <w:spacing w:val="-1"/>
        </w:rPr>
        <w:t xml:space="preserve"> </w:t>
      </w:r>
      <w:r w:rsidR="0058276E" w:rsidRPr="00C735E1">
        <w:rPr>
          <w:spacing w:val="-1"/>
        </w:rPr>
        <w:t xml:space="preserve">for </w:t>
      </w:r>
      <w:r w:rsidR="00B24294" w:rsidRPr="00C735E1">
        <w:rPr>
          <w:spacing w:val="-1"/>
        </w:rPr>
        <w:t>NPP safety software.</w:t>
      </w:r>
      <w:r w:rsidR="00E6703A" w:rsidRPr="00C735E1">
        <w:rPr>
          <w:spacing w:val="-1"/>
        </w:rPr>
        <w:t xml:space="preserve"> </w:t>
      </w:r>
      <w:r w:rsidR="00595501" w:rsidRPr="00C735E1">
        <w:rPr>
          <w:spacing w:val="-1"/>
        </w:rPr>
        <w:t xml:space="preserve">For example, </w:t>
      </w:r>
      <w:r w:rsidR="00AF7517" w:rsidRPr="00C735E1">
        <w:rPr>
          <w:spacing w:val="-1"/>
        </w:rPr>
        <w:t xml:space="preserve">the </w:t>
      </w:r>
      <w:r w:rsidR="00092F98" w:rsidRPr="00C735E1">
        <w:rPr>
          <w:spacing w:val="-1"/>
        </w:rPr>
        <w:t>e</w:t>
      </w:r>
      <w:r w:rsidR="008A0E75" w:rsidRPr="00C735E1">
        <w:rPr>
          <w:spacing w:val="-1"/>
        </w:rPr>
        <w:t>quivalence check</w:t>
      </w:r>
      <w:r w:rsidR="00595501" w:rsidRPr="00C735E1">
        <w:rPr>
          <w:spacing w:val="-1"/>
        </w:rPr>
        <w:t xml:space="preserve">ing </w:t>
      </w:r>
      <w:r w:rsidR="006A0EE2" w:rsidRPr="00C735E1">
        <w:rPr>
          <w:spacing w:val="-1"/>
        </w:rPr>
        <w:t xml:space="preserve">between the FBD and translated C program </w:t>
      </w:r>
      <w:r w:rsidR="00092F98" w:rsidRPr="00C735E1">
        <w:rPr>
          <w:spacing w:val="-1"/>
        </w:rPr>
        <w:t xml:space="preserve">was proposed </w:t>
      </w:r>
      <w:r w:rsidR="006A0EE2" w:rsidRPr="00C735E1">
        <w:rPr>
          <w:spacing w:val="-1"/>
        </w:rPr>
        <w:t xml:space="preserve">as one of the </w:t>
      </w:r>
      <w:r w:rsidR="00595501" w:rsidRPr="00C735E1">
        <w:rPr>
          <w:spacing w:val="-1"/>
        </w:rPr>
        <w:t>technique</w:t>
      </w:r>
      <w:r w:rsidR="006A0EE2" w:rsidRPr="00C735E1">
        <w:rPr>
          <w:spacing w:val="-1"/>
        </w:rPr>
        <w:t>s</w:t>
      </w:r>
      <w:r w:rsidR="00595501" w:rsidRPr="00C735E1">
        <w:rPr>
          <w:spacing w:val="-1"/>
        </w:rPr>
        <w:t xml:space="preserve"> </w:t>
      </w:r>
      <w:r w:rsidR="006A0EE2" w:rsidRPr="00C735E1">
        <w:rPr>
          <w:spacing w:val="-1"/>
        </w:rPr>
        <w:t xml:space="preserve">for verifying the equivalence between the design and the implementation </w:t>
      </w:r>
      <w:r w:rsidR="004D6185" w:rsidRPr="00C735E1">
        <w:rPr>
          <w:spacing w:val="-1"/>
        </w:rPr>
        <w:t xml:space="preserve">phases in the </w:t>
      </w:r>
      <w:r w:rsidR="00E77234" w:rsidRPr="00C735E1">
        <w:rPr>
          <w:spacing w:val="-1"/>
        </w:rPr>
        <w:t xml:space="preserve">PLC software development lifecycle </w:t>
      </w:r>
      <w:sdt>
        <w:sdtPr>
          <w:rPr>
            <w:spacing w:val="-1"/>
          </w:rPr>
          <w:id w:val="-643506831"/>
          <w:citation/>
        </w:sdtPr>
        <w:sdtEndPr/>
        <w:sdtContent>
          <w:r w:rsidR="00233FB3" w:rsidRPr="00C735E1">
            <w:rPr>
              <w:spacing w:val="-1"/>
            </w:rPr>
            <w:fldChar w:fldCharType="begin"/>
          </w:r>
          <w:r w:rsidR="00944A33" w:rsidRPr="00C735E1">
            <w:rPr>
              <w:rFonts w:eastAsia="바탕"/>
              <w:spacing w:val="-1"/>
            </w:rPr>
            <w:instrText xml:space="preserve">CITATION DAL11 \l 1042 </w:instrText>
          </w:r>
          <w:r w:rsidR="00233FB3" w:rsidRPr="00C735E1">
            <w:rPr>
              <w:spacing w:val="-1"/>
            </w:rPr>
            <w:fldChar w:fldCharType="separate"/>
          </w:r>
          <w:r w:rsidR="00E63D55" w:rsidRPr="00E63D55">
            <w:rPr>
              <w:rFonts w:eastAsia="바탕"/>
              <w:noProof/>
              <w:spacing w:val="-1"/>
            </w:rPr>
            <w:t>[127]</w:t>
          </w:r>
          <w:r w:rsidR="00233FB3" w:rsidRPr="00C735E1">
            <w:rPr>
              <w:spacing w:val="-1"/>
            </w:rPr>
            <w:fldChar w:fldCharType="end"/>
          </w:r>
        </w:sdtContent>
      </w:sdt>
      <w:r w:rsidR="008A0E75" w:rsidRPr="00C735E1">
        <w:rPr>
          <w:spacing w:val="-1"/>
        </w:rPr>
        <w:t xml:space="preserve">. </w:t>
      </w:r>
      <w:r w:rsidR="00E77234" w:rsidRPr="00C735E1">
        <w:rPr>
          <w:spacing w:val="-1"/>
        </w:rPr>
        <w:t xml:space="preserve">Other </w:t>
      </w:r>
      <w:r w:rsidR="00E6703A" w:rsidRPr="00C735E1">
        <w:rPr>
          <w:spacing w:val="-1"/>
        </w:rPr>
        <w:t xml:space="preserve">software </w:t>
      </w:r>
      <w:r w:rsidR="00E77234" w:rsidRPr="00C735E1">
        <w:rPr>
          <w:spacing w:val="-1"/>
        </w:rPr>
        <w:t xml:space="preserve">verification techniques conducted in </w:t>
      </w:r>
      <w:r w:rsidR="001215FF" w:rsidRPr="00C735E1">
        <w:rPr>
          <w:spacing w:val="-1"/>
        </w:rPr>
        <w:t xml:space="preserve">the </w:t>
      </w:r>
      <w:r w:rsidR="00E77234" w:rsidRPr="00C735E1">
        <w:rPr>
          <w:spacing w:val="-1"/>
        </w:rPr>
        <w:t xml:space="preserve">nuclear field include the simulation </w:t>
      </w:r>
      <w:r w:rsidR="00EF62F7" w:rsidRPr="00C735E1">
        <w:rPr>
          <w:spacing w:val="-1"/>
        </w:rPr>
        <w:t xml:space="preserve">toolkit </w:t>
      </w:r>
      <w:r w:rsidR="00E6703A" w:rsidRPr="00C735E1">
        <w:rPr>
          <w:spacing w:val="-1"/>
        </w:rPr>
        <w:t xml:space="preserve">for C programs </w:t>
      </w:r>
      <w:r w:rsidR="00E6703A" w:rsidRPr="00C735E1">
        <w:rPr>
          <w:spacing w:val="-1"/>
        </w:rPr>
        <w:lastRenderedPageBreak/>
        <w:t xml:space="preserve">such as LDRA </w:t>
      </w:r>
      <w:sdt>
        <w:sdtPr>
          <w:rPr>
            <w:spacing w:val="-1"/>
          </w:rPr>
          <w:id w:val="1789774219"/>
          <w:citation/>
        </w:sdtPr>
        <w:sdtEndPr/>
        <w:sdtContent>
          <w:r w:rsidR="005C5550" w:rsidRPr="00C735E1">
            <w:rPr>
              <w:spacing w:val="-1"/>
            </w:rPr>
            <w:fldChar w:fldCharType="begin"/>
          </w:r>
          <w:r w:rsidR="005C5550" w:rsidRPr="00C735E1">
            <w:rPr>
              <w:rFonts w:eastAsia="바탕"/>
              <w:spacing w:val="-1"/>
            </w:rPr>
            <w:instrText xml:space="preserve"> </w:instrText>
          </w:r>
          <w:r w:rsidR="005C5550" w:rsidRPr="00C735E1">
            <w:rPr>
              <w:rFonts w:eastAsia="바탕" w:hint="eastAsia"/>
              <w:spacing w:val="-1"/>
            </w:rPr>
            <w:instrText>CITATION EJe11 \l 1042</w:instrText>
          </w:r>
          <w:r w:rsidR="005C5550" w:rsidRPr="00C735E1">
            <w:rPr>
              <w:rFonts w:eastAsia="바탕"/>
              <w:spacing w:val="-1"/>
            </w:rPr>
            <w:instrText xml:space="preserve"> </w:instrText>
          </w:r>
          <w:r w:rsidR="005C5550" w:rsidRPr="00C735E1">
            <w:rPr>
              <w:spacing w:val="-1"/>
            </w:rPr>
            <w:fldChar w:fldCharType="separate"/>
          </w:r>
          <w:r w:rsidR="00E63D55" w:rsidRPr="00E63D55">
            <w:rPr>
              <w:rFonts w:eastAsia="바탕"/>
              <w:noProof/>
              <w:spacing w:val="-1"/>
            </w:rPr>
            <w:t>[128]</w:t>
          </w:r>
          <w:r w:rsidR="005C5550" w:rsidRPr="00C735E1">
            <w:rPr>
              <w:spacing w:val="-1"/>
            </w:rPr>
            <w:fldChar w:fldCharType="end"/>
          </w:r>
        </w:sdtContent>
      </w:sdt>
      <w:r w:rsidR="004D6185" w:rsidRPr="00C735E1">
        <w:rPr>
          <w:spacing w:val="-1"/>
        </w:rPr>
        <w:t xml:space="preserve"> </w:t>
      </w:r>
      <w:r w:rsidR="00E6703A" w:rsidRPr="00C735E1">
        <w:rPr>
          <w:spacing w:val="-1"/>
        </w:rPr>
        <w:t xml:space="preserve">and the SCADE </w:t>
      </w:r>
      <w:sdt>
        <w:sdtPr>
          <w:rPr>
            <w:spacing w:val="-1"/>
          </w:rPr>
          <w:id w:val="1453286450"/>
          <w:citation/>
        </w:sdtPr>
        <w:sdtEndPr/>
        <w:sdtContent>
          <w:r w:rsidR="00DD3B96" w:rsidRPr="00C735E1">
            <w:rPr>
              <w:spacing w:val="-1"/>
            </w:rPr>
            <w:fldChar w:fldCharType="begin"/>
          </w:r>
          <w:r w:rsidR="00944A33" w:rsidRPr="00C735E1">
            <w:rPr>
              <w:rFonts w:eastAsia="바탕"/>
              <w:spacing w:val="-1"/>
            </w:rPr>
            <w:instrText xml:space="preserve">CITATION JHK11 \l 1042 </w:instrText>
          </w:r>
          <w:r w:rsidR="00DD3B96" w:rsidRPr="00C735E1">
            <w:rPr>
              <w:spacing w:val="-1"/>
            </w:rPr>
            <w:fldChar w:fldCharType="separate"/>
          </w:r>
          <w:r w:rsidR="00E63D55" w:rsidRPr="00E63D55">
            <w:rPr>
              <w:rFonts w:eastAsia="바탕"/>
              <w:noProof/>
              <w:spacing w:val="-1"/>
            </w:rPr>
            <w:t>[129]</w:t>
          </w:r>
          <w:r w:rsidR="00DD3B96" w:rsidRPr="00C735E1">
            <w:rPr>
              <w:spacing w:val="-1"/>
            </w:rPr>
            <w:fldChar w:fldCharType="end"/>
          </w:r>
        </w:sdtContent>
      </w:sdt>
      <w:r w:rsidR="006819AD" w:rsidRPr="00C735E1">
        <w:rPr>
          <w:spacing w:val="-1"/>
        </w:rPr>
        <w:t xml:space="preserve">, </w:t>
      </w:r>
      <w:r w:rsidR="009D39F5" w:rsidRPr="00C735E1">
        <w:rPr>
          <w:spacing w:val="-1"/>
        </w:rPr>
        <w:t xml:space="preserve">which </w:t>
      </w:r>
      <w:r w:rsidR="00E6703A" w:rsidRPr="00C735E1">
        <w:rPr>
          <w:spacing w:val="-1"/>
        </w:rPr>
        <w:t>can perform var</w:t>
      </w:r>
      <w:r w:rsidR="006F473E" w:rsidRPr="00C735E1">
        <w:rPr>
          <w:spacing w:val="-1"/>
        </w:rPr>
        <w:t xml:space="preserve">ious testing on the C programs </w:t>
      </w:r>
      <w:r w:rsidR="00E6703A" w:rsidRPr="00C735E1">
        <w:rPr>
          <w:spacing w:val="-1"/>
        </w:rPr>
        <w:t xml:space="preserve">while checking CFG-based structural </w:t>
      </w:r>
      <w:r w:rsidR="006819AD" w:rsidRPr="00C735E1">
        <w:rPr>
          <w:spacing w:val="-1"/>
        </w:rPr>
        <w:t xml:space="preserve">or </w:t>
      </w:r>
      <w:r w:rsidR="00E6703A" w:rsidRPr="00C735E1">
        <w:rPr>
          <w:spacing w:val="-1"/>
        </w:rPr>
        <w:t xml:space="preserve">MC/DC </w:t>
      </w:r>
      <w:r w:rsidR="00FA3A21" w:rsidRPr="00C735E1">
        <w:rPr>
          <w:spacing w:val="-1"/>
        </w:rPr>
        <w:t xml:space="preserve">coverages </w:t>
      </w:r>
      <w:r w:rsidR="00E6703A" w:rsidRPr="00C735E1">
        <w:rPr>
          <w:spacing w:val="-1"/>
        </w:rPr>
        <w:t>to assess the quality of the test cases.</w:t>
      </w:r>
    </w:p>
    <w:p w:rsidR="001B21B0" w:rsidRPr="00C735E1" w:rsidRDefault="00DE0CB2" w:rsidP="00D23F90">
      <w:pPr>
        <w:pStyle w:val="BodyText"/>
        <w:ind w:right="114"/>
        <w:rPr>
          <w:spacing w:val="-1"/>
        </w:rPr>
      </w:pPr>
      <w:r w:rsidRPr="00C735E1">
        <w:rPr>
          <w:spacing w:val="-1"/>
        </w:rPr>
        <w:t xml:space="preserve">While there are </w:t>
      </w:r>
      <w:r w:rsidR="00D43921" w:rsidRPr="00C735E1">
        <w:rPr>
          <w:spacing w:val="-1"/>
        </w:rPr>
        <w:t xml:space="preserve">various </w:t>
      </w:r>
      <w:r w:rsidR="00D53BF3" w:rsidRPr="00C735E1">
        <w:rPr>
          <w:spacing w:val="-1"/>
        </w:rPr>
        <w:t xml:space="preserve">software verification </w:t>
      </w:r>
      <w:r w:rsidR="00D43921" w:rsidRPr="00C735E1">
        <w:rPr>
          <w:spacing w:val="-1"/>
        </w:rPr>
        <w:t>techniques spanning from simulation to formal verification</w:t>
      </w:r>
      <w:r w:rsidR="00D53BF3" w:rsidRPr="00C735E1">
        <w:rPr>
          <w:spacing w:val="-1"/>
        </w:rPr>
        <w:t xml:space="preserve"> </w:t>
      </w:r>
      <w:r w:rsidR="00BE7575" w:rsidRPr="00C735E1">
        <w:rPr>
          <w:spacing w:val="-1"/>
        </w:rPr>
        <w:t xml:space="preserve">for asserting </w:t>
      </w:r>
      <w:r w:rsidR="00D53BF3" w:rsidRPr="00C735E1">
        <w:rPr>
          <w:spacing w:val="-1"/>
        </w:rPr>
        <w:t>the correct functioning of the PLC software in high</w:t>
      </w:r>
      <w:r w:rsidR="00F87B6B" w:rsidRPr="00C735E1">
        <w:rPr>
          <w:spacing w:val="-1"/>
        </w:rPr>
        <w:t>-</w:t>
      </w:r>
      <w:r w:rsidR="00D53BF3" w:rsidRPr="00C735E1">
        <w:rPr>
          <w:spacing w:val="-1"/>
        </w:rPr>
        <w:t>level language</w:t>
      </w:r>
      <w:r w:rsidR="00F87B6B" w:rsidRPr="00C735E1">
        <w:rPr>
          <w:spacing w:val="-1"/>
        </w:rPr>
        <w:t>s</w:t>
      </w:r>
      <w:r w:rsidR="00D53BF3" w:rsidRPr="00C735E1">
        <w:rPr>
          <w:spacing w:val="-1"/>
        </w:rPr>
        <w:t xml:space="preserve"> such as FBD and C, the executable codes are </w:t>
      </w:r>
      <w:r w:rsidR="00955B1C" w:rsidRPr="00C735E1">
        <w:rPr>
          <w:spacing w:val="-1"/>
        </w:rPr>
        <w:t xml:space="preserve">often </w:t>
      </w:r>
      <w:r w:rsidR="00D53BF3" w:rsidRPr="00C735E1">
        <w:rPr>
          <w:spacing w:val="-1"/>
        </w:rPr>
        <w:t xml:space="preserve">considered too primitive to </w:t>
      </w:r>
      <w:r w:rsidR="00761B60" w:rsidRPr="00C735E1">
        <w:rPr>
          <w:spacing w:val="-1"/>
        </w:rPr>
        <w:t>conduct</w:t>
      </w:r>
      <w:r w:rsidR="00D53BF3" w:rsidRPr="00C735E1">
        <w:rPr>
          <w:spacing w:val="-1"/>
        </w:rPr>
        <w:t xml:space="preserve"> the </w:t>
      </w:r>
      <w:r w:rsidR="00EA06B4" w:rsidRPr="00C735E1">
        <w:rPr>
          <w:spacing w:val="-1"/>
        </w:rPr>
        <w:t xml:space="preserve">software </w:t>
      </w:r>
      <w:r w:rsidR="00D53BF3" w:rsidRPr="00C735E1">
        <w:rPr>
          <w:spacing w:val="-1"/>
        </w:rPr>
        <w:t>testing</w:t>
      </w:r>
      <w:r w:rsidR="00761B60" w:rsidRPr="00C735E1">
        <w:rPr>
          <w:spacing w:val="-1"/>
        </w:rPr>
        <w:t xml:space="preserve">. </w:t>
      </w:r>
      <w:r w:rsidR="00C7330A" w:rsidRPr="00C735E1">
        <w:rPr>
          <w:spacing w:val="-1"/>
        </w:rPr>
        <w:t xml:space="preserve">The </w:t>
      </w:r>
      <w:r w:rsidR="00D23F90" w:rsidRPr="00C735E1">
        <w:rPr>
          <w:spacing w:val="-1"/>
        </w:rPr>
        <w:t>COTS compilers are generally considered to be well verified and sufficiently certified to be used for implementing the RPS software</w:t>
      </w:r>
      <w:r w:rsidR="00C7330A" w:rsidRPr="00C735E1">
        <w:rPr>
          <w:spacing w:val="-1"/>
        </w:rPr>
        <w:t xml:space="preserve">; however, </w:t>
      </w:r>
      <w:r w:rsidR="00E669C1" w:rsidRPr="00C735E1">
        <w:rPr>
          <w:spacing w:val="-1"/>
        </w:rPr>
        <w:t xml:space="preserve">the compiler </w:t>
      </w:r>
      <w:r w:rsidR="00EA06B4" w:rsidRPr="00C735E1">
        <w:rPr>
          <w:spacing w:val="-1"/>
        </w:rPr>
        <w:t xml:space="preserve">may </w:t>
      </w:r>
      <w:r w:rsidR="00E669C1" w:rsidRPr="00C735E1">
        <w:rPr>
          <w:spacing w:val="-1"/>
        </w:rPr>
        <w:t>introduce faults in the executable code even though the source code was fault-free</w:t>
      </w:r>
      <w:r w:rsidR="00EA06B4" w:rsidRPr="00C735E1">
        <w:rPr>
          <w:spacing w:val="-1"/>
        </w:rPr>
        <w:t xml:space="preserve">, such as </w:t>
      </w:r>
      <w:r w:rsidR="00E669C1" w:rsidRPr="00C735E1">
        <w:rPr>
          <w:spacing w:val="-1"/>
        </w:rPr>
        <w:t>assign</w:t>
      </w:r>
      <w:r w:rsidR="00EA06B4" w:rsidRPr="00C735E1">
        <w:rPr>
          <w:spacing w:val="-1"/>
        </w:rPr>
        <w:t xml:space="preserve">ing incorrect memory reference and </w:t>
      </w:r>
      <w:r w:rsidR="00E669C1" w:rsidRPr="00C735E1">
        <w:rPr>
          <w:spacing w:val="-1"/>
        </w:rPr>
        <w:t>generating an incorrect operation code</w:t>
      </w:r>
      <w:r w:rsidR="00AC43F6" w:rsidRPr="00C735E1">
        <w:rPr>
          <w:spacing w:val="-1"/>
        </w:rPr>
        <w:t xml:space="preserve"> </w:t>
      </w:r>
      <w:sdt>
        <w:sdtPr>
          <w:rPr>
            <w:spacing w:val="-1"/>
          </w:rPr>
          <w:id w:val="-32886426"/>
          <w:citation/>
        </w:sdtPr>
        <w:sdtEndPr/>
        <w:sdtContent>
          <w:r w:rsidR="00057158" w:rsidRPr="00C735E1">
            <w:rPr>
              <w:spacing w:val="-1"/>
            </w:rPr>
            <w:fldChar w:fldCharType="begin"/>
          </w:r>
          <w:r w:rsidR="00057158" w:rsidRPr="00C735E1">
            <w:rPr>
              <w:rFonts w:eastAsia="바탕"/>
              <w:spacing w:val="-1"/>
            </w:rPr>
            <w:instrText xml:space="preserve"> </w:instrText>
          </w:r>
          <w:r w:rsidR="00057158" w:rsidRPr="00C735E1">
            <w:rPr>
              <w:rFonts w:eastAsia="바탕" w:hint="eastAsia"/>
              <w:spacing w:val="-1"/>
            </w:rPr>
            <w:instrText>CITATION HHe95 \l 1042</w:instrText>
          </w:r>
          <w:r w:rsidR="00057158" w:rsidRPr="00C735E1">
            <w:rPr>
              <w:rFonts w:eastAsia="바탕"/>
              <w:spacing w:val="-1"/>
            </w:rPr>
            <w:instrText xml:space="preserve"> </w:instrText>
          </w:r>
          <w:r w:rsidR="00057158" w:rsidRPr="00C735E1">
            <w:rPr>
              <w:spacing w:val="-1"/>
            </w:rPr>
            <w:fldChar w:fldCharType="separate"/>
          </w:r>
          <w:r w:rsidR="00E63D55" w:rsidRPr="00E63D55">
            <w:rPr>
              <w:rFonts w:eastAsia="바탕"/>
              <w:noProof/>
              <w:spacing w:val="-1"/>
            </w:rPr>
            <w:t>[130]</w:t>
          </w:r>
          <w:r w:rsidR="00057158" w:rsidRPr="00C735E1">
            <w:rPr>
              <w:spacing w:val="-1"/>
            </w:rPr>
            <w:fldChar w:fldCharType="end"/>
          </w:r>
        </w:sdtContent>
      </w:sdt>
      <w:r w:rsidR="00AC43F6" w:rsidRPr="00C735E1">
        <w:rPr>
          <w:spacing w:val="-1"/>
        </w:rPr>
        <w:t xml:space="preserve">. In addition, </w:t>
      </w:r>
      <w:r w:rsidR="00C7330A" w:rsidRPr="00C735E1">
        <w:rPr>
          <w:spacing w:val="-1"/>
        </w:rPr>
        <w:t xml:space="preserve">the nuclear industry has not </w:t>
      </w:r>
      <w:r w:rsidR="00E669C1" w:rsidRPr="00C735E1">
        <w:rPr>
          <w:spacing w:val="-1"/>
        </w:rPr>
        <w:t xml:space="preserve">yet </w:t>
      </w:r>
      <w:r w:rsidR="00C7330A" w:rsidRPr="00C735E1">
        <w:rPr>
          <w:spacing w:val="-1"/>
        </w:rPr>
        <w:t xml:space="preserve">acknowledged that a vendor-provided automatic compiler able to translate the source codes </w:t>
      </w:r>
      <w:r w:rsidR="00D938BE" w:rsidRPr="00C735E1">
        <w:rPr>
          <w:spacing w:val="-1"/>
        </w:rPr>
        <w:t>(</w:t>
      </w:r>
      <w:r w:rsidR="005844B7" w:rsidRPr="00C735E1">
        <w:rPr>
          <w:spacing w:val="-1"/>
        </w:rPr>
        <w:t xml:space="preserve">i.e., </w:t>
      </w:r>
      <w:r w:rsidR="00C7330A" w:rsidRPr="00C735E1">
        <w:rPr>
          <w:spacing w:val="-1"/>
        </w:rPr>
        <w:t xml:space="preserve">FBD) to </w:t>
      </w:r>
      <w:r w:rsidR="008E43FC" w:rsidRPr="00C735E1">
        <w:rPr>
          <w:spacing w:val="-1"/>
        </w:rPr>
        <w:t xml:space="preserve">the </w:t>
      </w:r>
      <w:r w:rsidR="00C7330A" w:rsidRPr="00C735E1">
        <w:rPr>
          <w:spacing w:val="-1"/>
        </w:rPr>
        <w:t>final product (</w:t>
      </w:r>
      <w:r w:rsidR="005844B7" w:rsidRPr="00C735E1">
        <w:rPr>
          <w:spacing w:val="-1"/>
        </w:rPr>
        <w:t xml:space="preserve">i.e., </w:t>
      </w:r>
      <w:r w:rsidR="00C7330A" w:rsidRPr="00C735E1">
        <w:rPr>
          <w:spacing w:val="-1"/>
        </w:rPr>
        <w:t>executable codes) is a correct and safe tool</w:t>
      </w:r>
      <w:r w:rsidR="00E669C1" w:rsidRPr="00C735E1">
        <w:rPr>
          <w:spacing w:val="-1"/>
        </w:rPr>
        <w:t xml:space="preserve"> </w:t>
      </w:r>
      <w:sdt>
        <w:sdtPr>
          <w:rPr>
            <w:spacing w:val="-1"/>
          </w:rPr>
          <w:id w:val="-909154269"/>
          <w:citation/>
        </w:sdtPr>
        <w:sdtEndPr/>
        <w:sdtContent>
          <w:r w:rsidR="005844B7" w:rsidRPr="00C735E1">
            <w:rPr>
              <w:spacing w:val="-1"/>
            </w:rPr>
            <w:fldChar w:fldCharType="begin"/>
          </w:r>
          <w:r w:rsidR="00944A33" w:rsidRPr="00C735E1">
            <w:rPr>
              <w:rFonts w:eastAsia="바탕"/>
              <w:spacing w:val="-1"/>
            </w:rPr>
            <w:instrText xml:space="preserve">CITATION ESK17 \l 1042 </w:instrText>
          </w:r>
          <w:r w:rsidR="005844B7" w:rsidRPr="00C735E1">
            <w:rPr>
              <w:spacing w:val="-1"/>
            </w:rPr>
            <w:fldChar w:fldCharType="separate"/>
          </w:r>
          <w:r w:rsidR="00E63D55" w:rsidRPr="00E63D55">
            <w:rPr>
              <w:rFonts w:eastAsia="바탕"/>
              <w:noProof/>
              <w:spacing w:val="-1"/>
            </w:rPr>
            <w:t>[131]</w:t>
          </w:r>
          <w:r w:rsidR="005844B7" w:rsidRPr="00C735E1">
            <w:rPr>
              <w:spacing w:val="-1"/>
            </w:rPr>
            <w:fldChar w:fldCharType="end"/>
          </w:r>
        </w:sdtContent>
      </w:sdt>
      <w:r w:rsidR="008479B0" w:rsidRPr="00C735E1">
        <w:rPr>
          <w:spacing w:val="-1"/>
        </w:rPr>
        <w:t xml:space="preserve">. </w:t>
      </w:r>
      <w:r w:rsidR="00562786" w:rsidRPr="00C735E1">
        <w:rPr>
          <w:spacing w:val="-1"/>
        </w:rPr>
        <w:t xml:space="preserve">However, verifying the FBD-to-C compiler is considered as a grand challenge and is still an ongoing area of research </w:t>
      </w:r>
      <w:sdt>
        <w:sdtPr>
          <w:rPr>
            <w:spacing w:val="-1"/>
          </w:rPr>
          <w:id w:val="1034002538"/>
          <w:citation/>
        </w:sdtPr>
        <w:sdtEndPr/>
        <w:sdtContent>
          <w:r w:rsidR="00562786" w:rsidRPr="00C735E1">
            <w:rPr>
              <w:spacing w:val="-1"/>
            </w:rPr>
            <w:fldChar w:fldCharType="begin"/>
          </w:r>
          <w:r w:rsidR="00944A33" w:rsidRPr="00C735E1">
            <w:rPr>
              <w:rFonts w:eastAsia="바탕"/>
              <w:spacing w:val="-1"/>
            </w:rPr>
            <w:instrText xml:space="preserve">CITATION THo03 \l 1042 </w:instrText>
          </w:r>
          <w:r w:rsidR="00562786" w:rsidRPr="00C735E1">
            <w:rPr>
              <w:spacing w:val="-1"/>
            </w:rPr>
            <w:fldChar w:fldCharType="separate"/>
          </w:r>
          <w:r w:rsidR="00E63D55" w:rsidRPr="00E63D55">
            <w:rPr>
              <w:rFonts w:eastAsia="바탕"/>
              <w:noProof/>
              <w:spacing w:val="-1"/>
            </w:rPr>
            <w:t>[132]</w:t>
          </w:r>
          <w:r w:rsidR="00562786" w:rsidRPr="00C735E1">
            <w:rPr>
              <w:spacing w:val="-1"/>
            </w:rPr>
            <w:fldChar w:fldCharType="end"/>
          </w:r>
        </w:sdtContent>
      </w:sdt>
      <w:r w:rsidR="00562786" w:rsidRPr="00C735E1">
        <w:rPr>
          <w:spacing w:val="-1"/>
        </w:rPr>
        <w:t xml:space="preserve">. </w:t>
      </w:r>
      <w:r w:rsidR="008479B0" w:rsidRPr="00C735E1">
        <w:rPr>
          <w:spacing w:val="-1"/>
        </w:rPr>
        <w:t xml:space="preserve">Therefore, the </w:t>
      </w:r>
      <w:r w:rsidR="00AC43F6" w:rsidRPr="00C735E1">
        <w:rPr>
          <w:spacing w:val="-1"/>
        </w:rPr>
        <w:t xml:space="preserve">method for the verification of PLC software in </w:t>
      </w:r>
      <w:r w:rsidR="008479B0" w:rsidRPr="00C735E1">
        <w:rPr>
          <w:spacing w:val="-1"/>
        </w:rPr>
        <w:t xml:space="preserve">executable code </w:t>
      </w:r>
      <w:r w:rsidR="00AC43F6" w:rsidRPr="00C735E1">
        <w:rPr>
          <w:spacing w:val="-1"/>
        </w:rPr>
        <w:t xml:space="preserve">level </w:t>
      </w:r>
      <w:r w:rsidR="00345602" w:rsidRPr="00C735E1">
        <w:rPr>
          <w:spacing w:val="-1"/>
        </w:rPr>
        <w:t xml:space="preserve">using proper test sets and test environment </w:t>
      </w:r>
      <w:r w:rsidR="00AC43F6" w:rsidRPr="00C735E1">
        <w:rPr>
          <w:spacing w:val="-1"/>
        </w:rPr>
        <w:t xml:space="preserve">must be developed </w:t>
      </w:r>
      <w:r w:rsidR="00D938BE" w:rsidRPr="00C735E1">
        <w:rPr>
          <w:spacing w:val="-1"/>
        </w:rPr>
        <w:t xml:space="preserve">which can </w:t>
      </w:r>
      <w:r w:rsidR="008479B0" w:rsidRPr="00C735E1">
        <w:rPr>
          <w:spacing w:val="-1"/>
        </w:rPr>
        <w:t xml:space="preserve">demonstrate the functional safety and accuracy of the </w:t>
      </w:r>
      <w:r w:rsidR="00C0117C" w:rsidRPr="00C735E1">
        <w:rPr>
          <w:spacing w:val="-1"/>
        </w:rPr>
        <w:t xml:space="preserve">PLC </w:t>
      </w:r>
      <w:r w:rsidR="008479B0" w:rsidRPr="00C735E1">
        <w:rPr>
          <w:spacing w:val="-1"/>
        </w:rPr>
        <w:t xml:space="preserve">software </w:t>
      </w:r>
      <w:r w:rsidR="00C0117C" w:rsidRPr="00C735E1">
        <w:rPr>
          <w:spacing w:val="-1"/>
        </w:rPr>
        <w:t xml:space="preserve">while covering </w:t>
      </w:r>
      <w:r w:rsidR="001B66BC" w:rsidRPr="00C735E1">
        <w:rPr>
          <w:spacing w:val="-1"/>
        </w:rPr>
        <w:t xml:space="preserve">the </w:t>
      </w:r>
      <w:r w:rsidR="00C0117C" w:rsidRPr="00C735E1">
        <w:rPr>
          <w:spacing w:val="-1"/>
        </w:rPr>
        <w:t xml:space="preserve">whole </w:t>
      </w:r>
      <w:r w:rsidR="001B66BC" w:rsidRPr="00C735E1">
        <w:rPr>
          <w:spacing w:val="-1"/>
        </w:rPr>
        <w:t xml:space="preserve">PLC software development </w:t>
      </w:r>
      <w:r w:rsidR="00C0117C" w:rsidRPr="00C735E1">
        <w:rPr>
          <w:spacing w:val="-1"/>
        </w:rPr>
        <w:t>process</w:t>
      </w:r>
      <w:r w:rsidR="00D26DF6" w:rsidRPr="00C735E1">
        <w:rPr>
          <w:spacing w:val="-1"/>
        </w:rPr>
        <w:t>es</w:t>
      </w:r>
      <w:r w:rsidR="00C0117C" w:rsidRPr="00C735E1">
        <w:rPr>
          <w:spacing w:val="-1"/>
        </w:rPr>
        <w:t xml:space="preserve"> from </w:t>
      </w:r>
      <w:r w:rsidR="00D938BE" w:rsidRPr="00C735E1">
        <w:rPr>
          <w:spacing w:val="-1"/>
        </w:rPr>
        <w:t xml:space="preserve">the </w:t>
      </w:r>
      <w:r w:rsidR="00C0117C" w:rsidRPr="00C735E1">
        <w:rPr>
          <w:spacing w:val="-1"/>
        </w:rPr>
        <w:t xml:space="preserve">requirement </w:t>
      </w:r>
      <w:r w:rsidR="008479B0" w:rsidRPr="00C735E1">
        <w:rPr>
          <w:spacing w:val="-1"/>
        </w:rPr>
        <w:t xml:space="preserve">to </w:t>
      </w:r>
      <w:r w:rsidR="00D938BE" w:rsidRPr="00C735E1">
        <w:rPr>
          <w:spacing w:val="-1"/>
        </w:rPr>
        <w:t xml:space="preserve">the </w:t>
      </w:r>
      <w:r w:rsidR="00C0117C" w:rsidRPr="00C735E1">
        <w:rPr>
          <w:spacing w:val="-1"/>
        </w:rPr>
        <w:t xml:space="preserve">implementation </w:t>
      </w:r>
      <w:r w:rsidR="005E7DA9" w:rsidRPr="00C735E1">
        <w:rPr>
          <w:spacing w:val="-1"/>
        </w:rPr>
        <w:t>phase</w:t>
      </w:r>
      <w:r w:rsidR="00D938BE" w:rsidRPr="00C735E1">
        <w:rPr>
          <w:spacing w:val="-1"/>
        </w:rPr>
        <w:t xml:space="preserve"> </w:t>
      </w:r>
      <w:r w:rsidR="00AC43F6" w:rsidRPr="00C735E1">
        <w:rPr>
          <w:spacing w:val="-1"/>
        </w:rPr>
        <w:t xml:space="preserve">in verifying </w:t>
      </w:r>
      <w:r w:rsidR="008479B0" w:rsidRPr="00C735E1">
        <w:rPr>
          <w:spacing w:val="-1"/>
        </w:rPr>
        <w:t>the safety-</w:t>
      </w:r>
      <w:r w:rsidR="00FB0FFF" w:rsidRPr="00C735E1">
        <w:rPr>
          <w:spacing w:val="-1"/>
        </w:rPr>
        <w:t xml:space="preserve">critical segments of the </w:t>
      </w:r>
      <w:r w:rsidR="00345602" w:rsidRPr="00C735E1">
        <w:rPr>
          <w:spacing w:val="-1"/>
        </w:rPr>
        <w:t>program</w:t>
      </w:r>
      <w:r w:rsidR="008479B0" w:rsidRPr="00C735E1">
        <w:rPr>
          <w:spacing w:val="-1"/>
        </w:rPr>
        <w:t>.</w:t>
      </w:r>
      <w:r w:rsidR="001B21B0" w:rsidRPr="00C735E1">
        <w:rPr>
          <w:spacing w:val="-1"/>
        </w:rPr>
        <w:t xml:space="preserve"> </w:t>
      </w:r>
    </w:p>
    <w:p w:rsidR="00033D59" w:rsidRPr="00C735E1" w:rsidRDefault="00033D59" w:rsidP="00D23F90">
      <w:pPr>
        <w:pStyle w:val="BodyText"/>
        <w:ind w:right="114"/>
        <w:rPr>
          <w:spacing w:val="-1"/>
        </w:rPr>
      </w:pPr>
    </w:p>
    <w:p w:rsidR="00335BA5" w:rsidRPr="00335BA5" w:rsidRDefault="00335BA5" w:rsidP="00D62D4A">
      <w:pPr>
        <w:pStyle w:val="ListParagraph"/>
        <w:numPr>
          <w:ilvl w:val="1"/>
          <w:numId w:val="34"/>
        </w:numPr>
        <w:spacing w:line="480" w:lineRule="auto"/>
        <w:jc w:val="both"/>
        <w:outlineLvl w:val="1"/>
        <w:rPr>
          <w:b/>
          <w:sz w:val="28"/>
          <w:szCs w:val="28"/>
        </w:rPr>
      </w:pPr>
      <w:bookmarkStart w:id="152" w:name="_Toc21453316"/>
      <w:r w:rsidRPr="00335BA5">
        <w:rPr>
          <w:b/>
          <w:sz w:val="28"/>
          <w:szCs w:val="28"/>
        </w:rPr>
        <w:t xml:space="preserve">PLC Software </w:t>
      </w:r>
      <w:r>
        <w:rPr>
          <w:b/>
          <w:sz w:val="28"/>
          <w:szCs w:val="28"/>
        </w:rPr>
        <w:t>Testing</w:t>
      </w:r>
      <w:bookmarkEnd w:id="152"/>
    </w:p>
    <w:p w:rsidR="00F317A7" w:rsidRPr="00C735E1" w:rsidRDefault="001C7E42" w:rsidP="00B82346">
      <w:pPr>
        <w:pStyle w:val="BodyText"/>
        <w:ind w:right="114"/>
        <w:rPr>
          <w:rFonts w:eastAsia="HY견고딕"/>
        </w:rPr>
      </w:pPr>
      <w:r w:rsidRPr="00C735E1">
        <w:rPr>
          <w:spacing w:val="-1"/>
        </w:rPr>
        <w:t xml:space="preserve">The software used in NPP </w:t>
      </w:r>
      <w:r w:rsidR="00826CA7" w:rsidRPr="00C735E1">
        <w:rPr>
          <w:spacing w:val="-1"/>
        </w:rPr>
        <w:t xml:space="preserve">digital </w:t>
      </w:r>
      <w:r w:rsidRPr="00C735E1">
        <w:rPr>
          <w:spacing w:val="-1"/>
        </w:rPr>
        <w:t>I&amp;C systems must be protected against error, such as mistakes in coding, design errors</w:t>
      </w:r>
      <w:r w:rsidR="00AD4618" w:rsidRPr="00C735E1">
        <w:rPr>
          <w:spacing w:val="-1"/>
        </w:rPr>
        <w:t xml:space="preserve"> </w:t>
      </w:r>
      <w:r w:rsidRPr="00C735E1">
        <w:rPr>
          <w:spacing w:val="-1"/>
        </w:rPr>
        <w:t xml:space="preserve">that could occur during the </w:t>
      </w:r>
      <w:r w:rsidR="00471D05" w:rsidRPr="00C735E1">
        <w:rPr>
          <w:spacing w:val="-1"/>
        </w:rPr>
        <w:t xml:space="preserve">software </w:t>
      </w:r>
      <w:r w:rsidRPr="00C735E1">
        <w:rPr>
          <w:spacing w:val="-1"/>
        </w:rPr>
        <w:t>development process</w:t>
      </w:r>
      <w:r w:rsidR="00A13168" w:rsidRPr="00C735E1">
        <w:rPr>
          <w:spacing w:val="-1"/>
        </w:rPr>
        <w:t xml:space="preserve"> </w:t>
      </w:r>
      <w:sdt>
        <w:sdtPr>
          <w:rPr>
            <w:spacing w:val="-1"/>
          </w:rPr>
          <w:id w:val="2059819402"/>
          <w:citation/>
        </w:sdtPr>
        <w:sdtEndPr/>
        <w:sdtContent>
          <w:r w:rsidR="00DE711A" w:rsidRPr="00C735E1">
            <w:rPr>
              <w:spacing w:val="-1"/>
            </w:rPr>
            <w:fldChar w:fldCharType="begin"/>
          </w:r>
          <w:r w:rsidR="00D33937" w:rsidRPr="00C735E1">
            <w:rPr>
              <w:rFonts w:eastAsia="바탕"/>
              <w:spacing w:val="-1"/>
            </w:rPr>
            <w:instrText xml:space="preserve">CITATION Int09 \l 1042 </w:instrText>
          </w:r>
          <w:r w:rsidR="00DE711A" w:rsidRPr="00C735E1">
            <w:rPr>
              <w:spacing w:val="-1"/>
            </w:rPr>
            <w:fldChar w:fldCharType="separate"/>
          </w:r>
          <w:r w:rsidR="00E63D55" w:rsidRPr="00E63D55">
            <w:rPr>
              <w:rFonts w:eastAsia="바탕"/>
              <w:noProof/>
              <w:spacing w:val="-1"/>
            </w:rPr>
            <w:t>[133]</w:t>
          </w:r>
          <w:r w:rsidR="00DE711A" w:rsidRPr="00C735E1">
            <w:rPr>
              <w:spacing w:val="-1"/>
            </w:rPr>
            <w:fldChar w:fldCharType="end"/>
          </w:r>
        </w:sdtContent>
      </w:sdt>
      <w:r w:rsidR="00A13168" w:rsidRPr="00C735E1">
        <w:rPr>
          <w:spacing w:val="-1"/>
        </w:rPr>
        <w:t>.</w:t>
      </w:r>
      <w:r w:rsidR="002759E1" w:rsidRPr="00C735E1">
        <w:rPr>
          <w:spacing w:val="-1"/>
        </w:rPr>
        <w:t xml:space="preserve"> One of the characteristics that </w:t>
      </w:r>
      <w:r w:rsidR="006664DC" w:rsidRPr="00C735E1">
        <w:rPr>
          <w:spacing w:val="-1"/>
        </w:rPr>
        <w:t>contribute</w:t>
      </w:r>
      <w:r w:rsidR="002759E1" w:rsidRPr="00C735E1">
        <w:rPr>
          <w:spacing w:val="-1"/>
        </w:rPr>
        <w:t xml:space="preserve"> to the assurance that the software will perform its required actions is its correctness, which is the degree to which a design output is free from faults in its </w:t>
      </w:r>
      <w:r w:rsidR="002759E1" w:rsidRPr="00C735E1">
        <w:rPr>
          <w:spacing w:val="-1"/>
        </w:rPr>
        <w:lastRenderedPageBreak/>
        <w:t xml:space="preserve">specification, design, and implementation </w:t>
      </w:r>
      <w:sdt>
        <w:sdtPr>
          <w:rPr>
            <w:spacing w:val="-1"/>
          </w:rPr>
          <w:id w:val="-801154562"/>
          <w:citation/>
        </w:sdtPr>
        <w:sdtEndPr/>
        <w:sdtContent>
          <w:r w:rsidR="00831DB9" w:rsidRPr="00C735E1">
            <w:rPr>
              <w:spacing w:val="-1"/>
            </w:rPr>
            <w:fldChar w:fldCharType="begin"/>
          </w:r>
          <w:r w:rsidR="00155285" w:rsidRPr="00C735E1">
            <w:rPr>
              <w:rFonts w:eastAsia="바탕"/>
              <w:spacing w:val="-1"/>
            </w:rPr>
            <w:instrText xml:space="preserve">CITATION USN071 \l 1042 </w:instrText>
          </w:r>
          <w:r w:rsidR="00831DB9" w:rsidRPr="00C735E1">
            <w:rPr>
              <w:spacing w:val="-1"/>
            </w:rPr>
            <w:fldChar w:fldCharType="separate"/>
          </w:r>
          <w:r w:rsidR="00E63D55" w:rsidRPr="00E63D55">
            <w:rPr>
              <w:rFonts w:eastAsia="바탕"/>
              <w:noProof/>
              <w:spacing w:val="-1"/>
            </w:rPr>
            <w:t>[134]</w:t>
          </w:r>
          <w:r w:rsidR="00831DB9" w:rsidRPr="00C735E1">
            <w:rPr>
              <w:spacing w:val="-1"/>
            </w:rPr>
            <w:fldChar w:fldCharType="end"/>
          </w:r>
        </w:sdtContent>
      </w:sdt>
      <w:r w:rsidR="002759E1" w:rsidRPr="00C735E1">
        <w:rPr>
          <w:spacing w:val="-1"/>
        </w:rPr>
        <w:t xml:space="preserve">. However, even if the correctness of the software </w:t>
      </w:r>
      <w:r w:rsidR="00A0303E" w:rsidRPr="00C735E1">
        <w:rPr>
          <w:spacing w:val="-1"/>
        </w:rPr>
        <w:t xml:space="preserve">can be </w:t>
      </w:r>
      <w:r w:rsidR="002759E1" w:rsidRPr="00C735E1">
        <w:rPr>
          <w:spacing w:val="-1"/>
        </w:rPr>
        <w:t xml:space="preserve">proven mathematically via </w:t>
      </w:r>
      <w:r w:rsidR="00A0303E" w:rsidRPr="00C735E1">
        <w:rPr>
          <w:spacing w:val="-1"/>
        </w:rPr>
        <w:t>formal verification</w:t>
      </w:r>
      <w:r w:rsidR="002759E1" w:rsidRPr="00C735E1">
        <w:rPr>
          <w:spacing w:val="-1"/>
        </w:rPr>
        <w:t xml:space="preserve"> and </w:t>
      </w:r>
      <w:r w:rsidR="00AF5ADF" w:rsidRPr="00C735E1">
        <w:rPr>
          <w:spacing w:val="-1"/>
        </w:rPr>
        <w:t xml:space="preserve">the software is </w:t>
      </w:r>
      <w:r w:rsidR="002759E1" w:rsidRPr="00C735E1">
        <w:rPr>
          <w:spacing w:val="-1"/>
        </w:rPr>
        <w:t xml:space="preserve">developed using a quality development process, no software system can be regarded as dependable </w:t>
      </w:r>
      <w:r w:rsidR="005E2E9C" w:rsidRPr="00C735E1">
        <w:rPr>
          <w:spacing w:val="-1"/>
        </w:rPr>
        <w:t xml:space="preserve">or reliable </w:t>
      </w:r>
      <w:r w:rsidR="002759E1" w:rsidRPr="00C735E1">
        <w:rPr>
          <w:spacing w:val="-1"/>
        </w:rPr>
        <w:t>if it has not been extensively tested</w:t>
      </w:r>
      <w:r w:rsidR="00527558" w:rsidRPr="00C735E1">
        <w:rPr>
          <w:spacing w:val="-1"/>
        </w:rPr>
        <w:t xml:space="preserve"> </w:t>
      </w:r>
      <w:sdt>
        <w:sdtPr>
          <w:rPr>
            <w:spacing w:val="-1"/>
          </w:rPr>
          <w:id w:val="929398552"/>
          <w:citation/>
        </w:sdtPr>
        <w:sdtEndPr/>
        <w:sdtContent>
          <w:r w:rsidR="00831DB9" w:rsidRPr="00C735E1">
            <w:rPr>
              <w:spacing w:val="-1"/>
            </w:rPr>
            <w:fldChar w:fldCharType="begin"/>
          </w:r>
          <w:r w:rsidR="00944A33" w:rsidRPr="00C735E1">
            <w:rPr>
              <w:rFonts w:eastAsia="바탕"/>
              <w:spacing w:val="-1"/>
            </w:rPr>
            <w:instrText xml:space="preserve">CITATION OOz17 \l 1042 </w:instrText>
          </w:r>
          <w:r w:rsidR="00831DB9" w:rsidRPr="00C735E1">
            <w:rPr>
              <w:spacing w:val="-1"/>
            </w:rPr>
            <w:fldChar w:fldCharType="separate"/>
          </w:r>
          <w:r w:rsidR="00E63D55" w:rsidRPr="00E63D55">
            <w:rPr>
              <w:rFonts w:eastAsia="바탕"/>
              <w:noProof/>
              <w:spacing w:val="-1"/>
            </w:rPr>
            <w:t>[135]</w:t>
          </w:r>
          <w:r w:rsidR="00831DB9" w:rsidRPr="00C735E1">
            <w:rPr>
              <w:spacing w:val="-1"/>
            </w:rPr>
            <w:fldChar w:fldCharType="end"/>
          </w:r>
        </w:sdtContent>
      </w:sdt>
      <w:r w:rsidR="002759E1" w:rsidRPr="00C735E1">
        <w:rPr>
          <w:spacing w:val="-1"/>
        </w:rPr>
        <w:t>.</w:t>
      </w:r>
      <w:r w:rsidR="00B82346" w:rsidRPr="00C735E1">
        <w:rPr>
          <w:spacing w:val="-1"/>
        </w:rPr>
        <w:t xml:space="preserve"> </w:t>
      </w:r>
      <w:r w:rsidR="00477BF4" w:rsidRPr="00C735E1">
        <w:rPr>
          <w:spacing w:val="-1"/>
        </w:rPr>
        <w:t>For example</w:t>
      </w:r>
      <w:r w:rsidR="00E60E42" w:rsidRPr="00C735E1">
        <w:rPr>
          <w:rFonts w:eastAsia="HY견고딕"/>
        </w:rPr>
        <w:t xml:space="preserve">, </w:t>
      </w:r>
      <w:r w:rsidR="008F1CAD" w:rsidRPr="00C735E1">
        <w:rPr>
          <w:rFonts w:eastAsia="HY견고딕"/>
        </w:rPr>
        <w:t xml:space="preserve">the </w:t>
      </w:r>
      <w:r w:rsidR="00E60E42" w:rsidRPr="00C735E1">
        <w:rPr>
          <w:rFonts w:eastAsia="HY견고딕"/>
        </w:rPr>
        <w:t xml:space="preserve">developers must demonstrate that the </w:t>
      </w:r>
      <w:r w:rsidR="00477BF4" w:rsidRPr="00C735E1">
        <w:rPr>
          <w:rFonts w:eastAsia="HY견고딕"/>
        </w:rPr>
        <w:t xml:space="preserve">PLC software </w:t>
      </w:r>
      <w:r w:rsidR="00E60E42" w:rsidRPr="00C735E1">
        <w:rPr>
          <w:rFonts w:eastAsia="HY견고딕"/>
        </w:rPr>
        <w:t xml:space="preserve">generates </w:t>
      </w:r>
      <w:r w:rsidR="00E60E42" w:rsidRPr="00C735E1">
        <w:rPr>
          <w:szCs w:val="20"/>
        </w:rPr>
        <w:t xml:space="preserve">its dedicated function (e.g., </w:t>
      </w:r>
      <w:r w:rsidR="004860B4" w:rsidRPr="00C735E1">
        <w:rPr>
          <w:i/>
          <w:szCs w:val="20"/>
        </w:rPr>
        <w:t>th_X_pretrip</w:t>
      </w:r>
      <w:r w:rsidR="004860B4" w:rsidRPr="00C735E1">
        <w:rPr>
          <w:szCs w:val="20"/>
        </w:rPr>
        <w:t xml:space="preserve"> </w:t>
      </w:r>
      <w:r w:rsidR="00E60E42" w:rsidRPr="00C735E1">
        <w:rPr>
          <w:szCs w:val="20"/>
        </w:rPr>
        <w:t>= true</w:t>
      </w:r>
      <w:r w:rsidR="001016B7" w:rsidRPr="00C735E1">
        <w:rPr>
          <w:szCs w:val="20"/>
        </w:rPr>
        <w:t xml:space="preserve"> in </w:t>
      </w:r>
      <w:r w:rsidR="001016B7" w:rsidRPr="00C735E1">
        <w:rPr>
          <w:szCs w:val="20"/>
        </w:rPr>
        <w:fldChar w:fldCharType="begin"/>
      </w:r>
      <w:r w:rsidR="001016B7" w:rsidRPr="00C735E1">
        <w:rPr>
          <w:szCs w:val="20"/>
        </w:rPr>
        <w:instrText xml:space="preserve"> REF _Ref17127089 \h </w:instrText>
      </w:r>
      <w:r w:rsidR="001016B7" w:rsidRPr="00C735E1">
        <w:rPr>
          <w:szCs w:val="20"/>
        </w:rPr>
      </w:r>
      <w:r w:rsidR="001016B7" w:rsidRPr="00C735E1">
        <w:rPr>
          <w:szCs w:val="20"/>
        </w:rPr>
        <w:fldChar w:fldCharType="separate"/>
      </w:r>
      <w:r w:rsidR="00E63D55" w:rsidRPr="00C735E1">
        <w:t xml:space="preserve">Figure </w:t>
      </w:r>
      <w:r w:rsidR="00E63D55">
        <w:rPr>
          <w:noProof/>
        </w:rPr>
        <w:t>2</w:t>
      </w:r>
      <w:r w:rsidR="00E63D55" w:rsidRPr="00C735E1">
        <w:t>.</w:t>
      </w:r>
      <w:r w:rsidR="00E63D55">
        <w:rPr>
          <w:noProof/>
        </w:rPr>
        <w:t>11</w:t>
      </w:r>
      <w:r w:rsidR="001016B7" w:rsidRPr="00C735E1">
        <w:rPr>
          <w:szCs w:val="20"/>
        </w:rPr>
        <w:fldChar w:fldCharType="end"/>
      </w:r>
      <w:r w:rsidR="00E60E42" w:rsidRPr="00C735E1">
        <w:rPr>
          <w:szCs w:val="20"/>
        </w:rPr>
        <w:t>) when demand comes</w:t>
      </w:r>
      <w:r w:rsidR="00E60E42" w:rsidRPr="00C735E1">
        <w:rPr>
          <w:rFonts w:eastAsia="HY견고딕"/>
        </w:rPr>
        <w:t xml:space="preserve"> with </w:t>
      </w:r>
      <w:r w:rsidR="000D2F62" w:rsidRPr="00C735E1">
        <w:rPr>
          <w:rFonts w:eastAsia="HY견고딕"/>
        </w:rPr>
        <w:t xml:space="preserve">the </w:t>
      </w:r>
      <w:r w:rsidR="002A74C8" w:rsidRPr="00C735E1">
        <w:rPr>
          <w:rFonts w:eastAsia="HY견고딕"/>
        </w:rPr>
        <w:t xml:space="preserve">rigorous </w:t>
      </w:r>
      <w:r w:rsidR="00E60E42" w:rsidRPr="00C735E1">
        <w:rPr>
          <w:rFonts w:eastAsia="HY견고딕"/>
        </w:rPr>
        <w:t xml:space="preserve">test results </w:t>
      </w:r>
      <w:r w:rsidR="00477BF4" w:rsidRPr="00C735E1">
        <w:rPr>
          <w:rFonts w:eastAsia="HY견고딕"/>
        </w:rPr>
        <w:t>f</w:t>
      </w:r>
      <w:r w:rsidR="00BC61A2" w:rsidRPr="00C735E1">
        <w:rPr>
          <w:rFonts w:eastAsia="HY견고딕"/>
        </w:rPr>
        <w:t>or such safety-</w:t>
      </w:r>
      <w:r w:rsidR="00477BF4" w:rsidRPr="00C735E1">
        <w:rPr>
          <w:rFonts w:eastAsia="HY견고딕"/>
        </w:rPr>
        <w:t>critical systems to be approved for operation</w:t>
      </w:r>
      <w:r w:rsidR="008F1CAD" w:rsidRPr="00C735E1">
        <w:rPr>
          <w:rFonts w:eastAsia="HY견고딕"/>
        </w:rPr>
        <w:t xml:space="preserve"> during licensing process</w:t>
      </w:r>
      <w:r w:rsidR="00E60E42" w:rsidRPr="00C735E1">
        <w:rPr>
          <w:rFonts w:eastAsia="HY견고딕"/>
        </w:rPr>
        <w:t>.</w:t>
      </w:r>
      <w:r w:rsidR="00844523" w:rsidRPr="00C735E1">
        <w:rPr>
          <w:rFonts w:eastAsia="HY견고딕"/>
        </w:rPr>
        <w:t xml:space="preserve"> </w:t>
      </w:r>
    </w:p>
    <w:p w:rsidR="00137CCA" w:rsidRPr="00C735E1" w:rsidRDefault="00F317A7" w:rsidP="00A61F63">
      <w:pPr>
        <w:pStyle w:val="BodyText"/>
        <w:ind w:right="114"/>
        <w:rPr>
          <w:rFonts w:eastAsia="HY견고딕"/>
        </w:rPr>
      </w:pPr>
      <w:r w:rsidRPr="00C735E1">
        <w:rPr>
          <w:spacing w:val="-1"/>
        </w:rPr>
        <w:t xml:space="preserve">In this study, software testing is considered to be a particular method of verifying and validating software. </w:t>
      </w:r>
      <w:r w:rsidR="00B82346" w:rsidRPr="00C735E1">
        <w:rPr>
          <w:spacing w:val="-1"/>
        </w:rPr>
        <w:t xml:space="preserve">Because software testing is a widely used </w:t>
      </w:r>
      <w:r w:rsidR="00376CBB" w:rsidRPr="00C735E1">
        <w:rPr>
          <w:spacing w:val="-1"/>
        </w:rPr>
        <w:t xml:space="preserve">software verification </w:t>
      </w:r>
      <w:r w:rsidR="00B82346" w:rsidRPr="00C735E1">
        <w:rPr>
          <w:spacing w:val="-1"/>
        </w:rPr>
        <w:t>method</w:t>
      </w:r>
      <w:r w:rsidR="001904E3" w:rsidRPr="00C735E1">
        <w:rPr>
          <w:spacing w:val="-1"/>
        </w:rPr>
        <w:t xml:space="preserve"> </w:t>
      </w:r>
      <w:r w:rsidR="00B82346" w:rsidRPr="00C735E1">
        <w:rPr>
          <w:spacing w:val="-1"/>
        </w:rPr>
        <w:t xml:space="preserve">and there are many types of testing, this section covers </w:t>
      </w:r>
      <w:r w:rsidR="00E13596" w:rsidRPr="00C735E1">
        <w:rPr>
          <w:spacing w:val="-1"/>
        </w:rPr>
        <w:t xml:space="preserve">the </w:t>
      </w:r>
      <w:r w:rsidR="00B82346" w:rsidRPr="00C735E1">
        <w:rPr>
          <w:spacing w:val="-1"/>
        </w:rPr>
        <w:t xml:space="preserve">issues </w:t>
      </w:r>
      <w:r w:rsidR="00E13596" w:rsidRPr="00C735E1">
        <w:rPr>
          <w:spacing w:val="-1"/>
        </w:rPr>
        <w:t xml:space="preserve">related </w:t>
      </w:r>
      <w:r w:rsidR="00B82346" w:rsidRPr="00C735E1">
        <w:rPr>
          <w:spacing w:val="-1"/>
        </w:rPr>
        <w:t xml:space="preserve">to </w:t>
      </w:r>
      <w:r w:rsidR="00167504" w:rsidRPr="00C735E1">
        <w:rPr>
          <w:spacing w:val="-1"/>
        </w:rPr>
        <w:t xml:space="preserve">NPP </w:t>
      </w:r>
      <w:r w:rsidR="00B82346" w:rsidRPr="00C735E1">
        <w:rPr>
          <w:spacing w:val="-1"/>
        </w:rPr>
        <w:t>software testing.</w:t>
      </w:r>
      <w:r w:rsidR="009903C3" w:rsidRPr="00C735E1">
        <w:rPr>
          <w:spacing w:val="-1"/>
        </w:rPr>
        <w:t xml:space="preserve"> </w:t>
      </w:r>
      <w:r w:rsidR="00376CBB" w:rsidRPr="00C735E1">
        <w:rPr>
          <w:spacing w:val="-1"/>
        </w:rPr>
        <w:t xml:space="preserve">The general </w:t>
      </w:r>
      <w:r w:rsidR="009903C3" w:rsidRPr="00C735E1">
        <w:rPr>
          <w:spacing w:val="-1"/>
        </w:rPr>
        <w:t xml:space="preserve">classifications for software testing </w:t>
      </w:r>
      <w:r w:rsidR="00947A74" w:rsidRPr="00C735E1">
        <w:rPr>
          <w:spacing w:val="-1"/>
        </w:rPr>
        <w:t xml:space="preserve">were identified </w:t>
      </w:r>
      <w:r w:rsidR="009903C3" w:rsidRPr="00C735E1">
        <w:rPr>
          <w:spacing w:val="-1"/>
        </w:rPr>
        <w:t xml:space="preserve">according to the purposes of testing </w:t>
      </w:r>
      <w:sdt>
        <w:sdtPr>
          <w:rPr>
            <w:spacing w:val="-1"/>
          </w:rPr>
          <w:id w:val="659581522"/>
          <w:citation/>
        </w:sdtPr>
        <w:sdtEndPr/>
        <w:sdtContent>
          <w:r w:rsidR="00F406D7" w:rsidRPr="00C735E1">
            <w:rPr>
              <w:spacing w:val="-1"/>
            </w:rPr>
            <w:fldChar w:fldCharType="begin"/>
          </w:r>
          <w:r w:rsidR="00F165A3" w:rsidRPr="00C735E1">
            <w:rPr>
              <w:rFonts w:eastAsia="바탕"/>
              <w:spacing w:val="-1"/>
            </w:rPr>
            <w:instrText xml:space="preserve">CITATION Int94 \l 1042 </w:instrText>
          </w:r>
          <w:r w:rsidR="00F406D7" w:rsidRPr="00C735E1">
            <w:rPr>
              <w:spacing w:val="-1"/>
            </w:rPr>
            <w:fldChar w:fldCharType="separate"/>
          </w:r>
          <w:r w:rsidR="00E63D55" w:rsidRPr="00E63D55">
            <w:rPr>
              <w:rFonts w:eastAsia="바탕"/>
              <w:noProof/>
              <w:spacing w:val="-1"/>
            </w:rPr>
            <w:t>[74]</w:t>
          </w:r>
          <w:r w:rsidR="00F406D7" w:rsidRPr="00C735E1">
            <w:rPr>
              <w:spacing w:val="-1"/>
            </w:rPr>
            <w:fldChar w:fldCharType="end"/>
          </w:r>
        </w:sdtContent>
      </w:sdt>
      <w:r w:rsidR="00947A74" w:rsidRPr="00C735E1">
        <w:rPr>
          <w:spacing w:val="-1"/>
        </w:rPr>
        <w:t xml:space="preserve">. </w:t>
      </w:r>
      <w:r w:rsidR="003D1AC4" w:rsidRPr="00C735E1">
        <w:rPr>
          <w:spacing w:val="-1"/>
        </w:rPr>
        <w:t>Among those testing types</w:t>
      </w:r>
      <w:r w:rsidR="00572746" w:rsidRPr="00C735E1">
        <w:rPr>
          <w:spacing w:val="-1"/>
        </w:rPr>
        <w:t>, it is the reliability-</w:t>
      </w:r>
      <w:r w:rsidR="00926B84" w:rsidRPr="00C735E1">
        <w:rPr>
          <w:spacing w:val="-1"/>
        </w:rPr>
        <w:t xml:space="preserve">related aspects of </w:t>
      </w:r>
      <w:r w:rsidR="009A0626" w:rsidRPr="00C735E1">
        <w:rPr>
          <w:spacing w:val="-1"/>
        </w:rPr>
        <w:t xml:space="preserve">the </w:t>
      </w:r>
      <w:r w:rsidR="00926B84" w:rsidRPr="00C735E1">
        <w:rPr>
          <w:spacing w:val="-1"/>
        </w:rPr>
        <w:t>software that are of primary importance</w:t>
      </w:r>
      <w:r w:rsidR="003D1AC4" w:rsidRPr="00C735E1">
        <w:rPr>
          <w:spacing w:val="-1"/>
        </w:rPr>
        <w:t xml:space="preserve"> in terms of NPP </w:t>
      </w:r>
      <w:r w:rsidR="00376CBB" w:rsidRPr="00C735E1">
        <w:rPr>
          <w:spacing w:val="-1"/>
        </w:rPr>
        <w:t>PRA</w:t>
      </w:r>
      <w:r w:rsidR="00926B84" w:rsidRPr="00C735E1">
        <w:rPr>
          <w:spacing w:val="-1"/>
        </w:rPr>
        <w:t xml:space="preserve">. For example, the reliability targets of </w:t>
      </w:r>
      <w:r w:rsidR="00567010" w:rsidRPr="00C735E1">
        <w:rPr>
          <w:spacing w:val="-1"/>
        </w:rPr>
        <w:t xml:space="preserve">RPS </w:t>
      </w:r>
      <w:r w:rsidR="00926B84" w:rsidRPr="00C735E1">
        <w:rPr>
          <w:spacing w:val="-1"/>
        </w:rPr>
        <w:t xml:space="preserve">can be expressed as the number of failures per demand; while those of the control systems that must continuously operate will be mean time between failures. While the latter figure can quite </w:t>
      </w:r>
      <w:r w:rsidR="005873BE" w:rsidRPr="00C735E1">
        <w:rPr>
          <w:spacing w:val="-1"/>
        </w:rPr>
        <w:t xml:space="preserve">easily </w:t>
      </w:r>
      <w:r w:rsidR="00926B84" w:rsidRPr="00C735E1">
        <w:rPr>
          <w:spacing w:val="-1"/>
        </w:rPr>
        <w:t>be turned into a probability of success of the mission</w:t>
      </w:r>
      <w:r w:rsidR="005873BE" w:rsidRPr="00C735E1">
        <w:rPr>
          <w:spacing w:val="-1"/>
        </w:rPr>
        <w:t xml:space="preserve"> through failure rate analysis or operating data</w:t>
      </w:r>
      <w:r w:rsidR="00926B84" w:rsidRPr="00C735E1">
        <w:rPr>
          <w:spacing w:val="-1"/>
        </w:rPr>
        <w:t xml:space="preserve">, the former figure requires </w:t>
      </w:r>
      <w:r w:rsidR="005873BE" w:rsidRPr="00C735E1">
        <w:rPr>
          <w:spacing w:val="-1"/>
        </w:rPr>
        <w:t xml:space="preserve">the </w:t>
      </w:r>
      <w:r w:rsidR="00FF52DD" w:rsidRPr="00C735E1">
        <w:rPr>
          <w:spacing w:val="-1"/>
        </w:rPr>
        <w:t xml:space="preserve">clear definition of software failure and </w:t>
      </w:r>
      <w:r w:rsidR="00FE032D" w:rsidRPr="00C735E1">
        <w:rPr>
          <w:spacing w:val="-1"/>
        </w:rPr>
        <w:t xml:space="preserve">some other important requirements for software testing </w:t>
      </w:r>
      <w:r w:rsidR="003C65D1" w:rsidRPr="00C735E1">
        <w:rPr>
          <w:spacing w:val="-1"/>
        </w:rPr>
        <w:t xml:space="preserve">that </w:t>
      </w:r>
      <w:r w:rsidR="00FE032D" w:rsidRPr="00C735E1">
        <w:rPr>
          <w:spacing w:val="-1"/>
        </w:rPr>
        <w:t xml:space="preserve">distinguishes </w:t>
      </w:r>
      <w:r w:rsidR="00300C15" w:rsidRPr="00C735E1">
        <w:rPr>
          <w:spacing w:val="-1"/>
        </w:rPr>
        <w:t xml:space="preserve">the </w:t>
      </w:r>
      <w:r w:rsidR="00FE032D" w:rsidRPr="00C735E1">
        <w:rPr>
          <w:spacing w:val="-1"/>
        </w:rPr>
        <w:t xml:space="preserve">software testing from other </w:t>
      </w:r>
      <w:r w:rsidR="00300C15" w:rsidRPr="00C735E1">
        <w:rPr>
          <w:spacing w:val="-1"/>
        </w:rPr>
        <w:t xml:space="preserve">NPP </w:t>
      </w:r>
      <w:r w:rsidR="00FE032D" w:rsidRPr="00C735E1">
        <w:rPr>
          <w:spacing w:val="-1"/>
        </w:rPr>
        <w:t>software V&amp;V methods</w:t>
      </w:r>
      <w:r w:rsidR="003C65D1" w:rsidRPr="00C735E1">
        <w:rPr>
          <w:spacing w:val="-1"/>
        </w:rPr>
        <w:t xml:space="preserve">; that is, </w:t>
      </w:r>
      <w:r w:rsidR="00CA6982" w:rsidRPr="00C735E1">
        <w:rPr>
          <w:spacing w:val="-1"/>
        </w:rPr>
        <w:t>(</w:t>
      </w:r>
      <w:r w:rsidR="003C65D1" w:rsidRPr="00C735E1">
        <w:rPr>
          <w:spacing w:val="-1"/>
        </w:rPr>
        <w:t xml:space="preserve">1) </w:t>
      </w:r>
      <w:r w:rsidR="00544E74" w:rsidRPr="00C735E1">
        <w:rPr>
          <w:spacing w:val="-1"/>
        </w:rPr>
        <w:t>h</w:t>
      </w:r>
      <w:r w:rsidR="003C65D1" w:rsidRPr="00C735E1">
        <w:rPr>
          <w:spacing w:val="-1"/>
        </w:rPr>
        <w:t xml:space="preserve">ow should </w:t>
      </w:r>
      <w:r w:rsidR="00300C15" w:rsidRPr="00C735E1">
        <w:rPr>
          <w:spacing w:val="-1"/>
        </w:rPr>
        <w:t xml:space="preserve">the </w:t>
      </w:r>
      <w:r w:rsidR="003C65D1" w:rsidRPr="00C735E1">
        <w:rPr>
          <w:spacing w:val="-1"/>
        </w:rPr>
        <w:t xml:space="preserve">test cases be generated and selected, </w:t>
      </w:r>
      <w:r w:rsidR="00CA6982" w:rsidRPr="00C735E1">
        <w:rPr>
          <w:spacing w:val="-1"/>
        </w:rPr>
        <w:t>(</w:t>
      </w:r>
      <w:r w:rsidR="003C65D1" w:rsidRPr="00C735E1">
        <w:rPr>
          <w:spacing w:val="-1"/>
        </w:rPr>
        <w:t>2) and how can the correctness of the outputs be determined.</w:t>
      </w:r>
      <w:r w:rsidR="00870FEE" w:rsidRPr="00C735E1">
        <w:rPr>
          <w:spacing w:val="-1"/>
        </w:rPr>
        <w:t xml:space="preserve"> </w:t>
      </w:r>
      <w:r w:rsidR="00137CCA" w:rsidRPr="00C735E1">
        <w:rPr>
          <w:spacing w:val="-1"/>
        </w:rPr>
        <w:t xml:space="preserve">The following subsections </w:t>
      </w:r>
      <w:r w:rsidR="003F61A8" w:rsidRPr="00C735E1">
        <w:rPr>
          <w:spacing w:val="-1"/>
        </w:rPr>
        <w:t xml:space="preserve">define the </w:t>
      </w:r>
      <w:r w:rsidR="00870FEE" w:rsidRPr="00C735E1">
        <w:rPr>
          <w:spacing w:val="-1"/>
        </w:rPr>
        <w:t>software failure</w:t>
      </w:r>
      <w:r w:rsidR="00DB3933" w:rsidRPr="00C735E1">
        <w:rPr>
          <w:spacing w:val="-1"/>
        </w:rPr>
        <w:t xml:space="preserve"> in the context of NPP PRA </w:t>
      </w:r>
      <w:r w:rsidR="00137CCA" w:rsidRPr="00C735E1">
        <w:rPr>
          <w:spacing w:val="-1"/>
        </w:rPr>
        <w:t xml:space="preserve">and </w:t>
      </w:r>
      <w:r w:rsidR="003F61A8" w:rsidRPr="00C735E1">
        <w:rPr>
          <w:spacing w:val="-1"/>
        </w:rPr>
        <w:t xml:space="preserve">identify </w:t>
      </w:r>
      <w:r w:rsidR="00DB3933" w:rsidRPr="00C735E1">
        <w:rPr>
          <w:spacing w:val="-1"/>
        </w:rPr>
        <w:t xml:space="preserve">a set of testing techniques that can be applied to quantitatively </w:t>
      </w:r>
      <w:r w:rsidR="003F64A5" w:rsidRPr="00C735E1">
        <w:rPr>
          <w:spacing w:val="-1"/>
        </w:rPr>
        <w:t xml:space="preserve">evaluate </w:t>
      </w:r>
      <w:r w:rsidR="00DB3933" w:rsidRPr="00C735E1">
        <w:rPr>
          <w:spacing w:val="-1"/>
        </w:rPr>
        <w:t xml:space="preserve">the failure probability of NPP safety software </w:t>
      </w:r>
      <w:r w:rsidR="003F64A5" w:rsidRPr="00C735E1">
        <w:rPr>
          <w:spacing w:val="-1"/>
        </w:rPr>
        <w:t>or ensure the software to be error-free in terms of its functionality</w:t>
      </w:r>
      <w:r w:rsidR="00137CCA" w:rsidRPr="00C735E1">
        <w:rPr>
          <w:spacing w:val="-1"/>
        </w:rPr>
        <w:t>.</w:t>
      </w:r>
    </w:p>
    <w:p w:rsidR="000E32E5" w:rsidRDefault="000E32E5" w:rsidP="00A61F63">
      <w:pPr>
        <w:pStyle w:val="BodyText"/>
        <w:ind w:right="114"/>
        <w:rPr>
          <w:spacing w:val="-1"/>
        </w:rPr>
      </w:pPr>
    </w:p>
    <w:p w:rsidR="00335BA5" w:rsidRPr="00335BA5" w:rsidRDefault="00335BA5" w:rsidP="00D62D4A">
      <w:pPr>
        <w:pStyle w:val="ListParagraph"/>
        <w:numPr>
          <w:ilvl w:val="2"/>
          <w:numId w:val="34"/>
        </w:numPr>
        <w:spacing w:line="480" w:lineRule="auto"/>
        <w:jc w:val="both"/>
        <w:outlineLvl w:val="2"/>
        <w:rPr>
          <w:b/>
          <w:szCs w:val="24"/>
        </w:rPr>
      </w:pPr>
      <w:bookmarkStart w:id="153" w:name="_Toc21453317"/>
      <w:r w:rsidRPr="00335BA5">
        <w:rPr>
          <w:b/>
          <w:szCs w:val="24"/>
        </w:rPr>
        <w:t>Definition of Software Failure</w:t>
      </w:r>
      <w:bookmarkEnd w:id="153"/>
    </w:p>
    <w:p w:rsidR="00191BB5" w:rsidRPr="00C735E1" w:rsidRDefault="00F6718C" w:rsidP="00D622BF">
      <w:pPr>
        <w:pStyle w:val="BodyText"/>
        <w:ind w:right="114"/>
        <w:rPr>
          <w:spacing w:val="-1"/>
        </w:rPr>
      </w:pPr>
      <w:r w:rsidRPr="00C735E1">
        <w:rPr>
          <w:spacing w:val="-1"/>
        </w:rPr>
        <w:t xml:space="preserve">A software error manifests as </w:t>
      </w:r>
      <w:r w:rsidR="00CC5BA9" w:rsidRPr="00C735E1">
        <w:rPr>
          <w:spacing w:val="-1"/>
        </w:rPr>
        <w:t>a fault</w:t>
      </w:r>
      <w:r w:rsidRPr="00C735E1">
        <w:rPr>
          <w:spacing w:val="-1"/>
        </w:rPr>
        <w:t xml:space="preserve"> in the code</w:t>
      </w:r>
      <w:r w:rsidR="00CC5BA9" w:rsidRPr="00C735E1">
        <w:rPr>
          <w:spacing w:val="-1"/>
        </w:rPr>
        <w:t xml:space="preserve">, </w:t>
      </w:r>
      <w:r w:rsidRPr="00C735E1">
        <w:rPr>
          <w:spacing w:val="-1"/>
        </w:rPr>
        <w:t xml:space="preserve">which incorrectly performs a function </w:t>
      </w:r>
      <w:sdt>
        <w:sdtPr>
          <w:rPr>
            <w:spacing w:val="-1"/>
          </w:rPr>
          <w:id w:val="-435742993"/>
          <w:citation/>
        </w:sdtPr>
        <w:sdtEndPr/>
        <w:sdtContent>
          <w:r w:rsidR="002F6B54" w:rsidRPr="00C735E1">
            <w:rPr>
              <w:spacing w:val="-1"/>
            </w:rPr>
            <w:fldChar w:fldCharType="begin"/>
          </w:r>
          <w:r w:rsidR="00F165A3" w:rsidRPr="00C735E1">
            <w:rPr>
              <w:rFonts w:eastAsia="바탕"/>
              <w:spacing w:val="-1"/>
            </w:rPr>
            <w:instrText xml:space="preserve">CITATION Int94 \l 1042 </w:instrText>
          </w:r>
          <w:r w:rsidR="002F6B54" w:rsidRPr="00C735E1">
            <w:rPr>
              <w:spacing w:val="-1"/>
            </w:rPr>
            <w:fldChar w:fldCharType="separate"/>
          </w:r>
          <w:r w:rsidR="00E63D55" w:rsidRPr="00E63D55">
            <w:rPr>
              <w:rFonts w:eastAsia="바탕"/>
              <w:noProof/>
              <w:spacing w:val="-1"/>
            </w:rPr>
            <w:t>[74]</w:t>
          </w:r>
          <w:r w:rsidR="002F6B54" w:rsidRPr="00C735E1">
            <w:rPr>
              <w:spacing w:val="-1"/>
            </w:rPr>
            <w:fldChar w:fldCharType="end"/>
          </w:r>
        </w:sdtContent>
      </w:sdt>
      <w:r w:rsidRPr="00C735E1">
        <w:rPr>
          <w:spacing w:val="-1"/>
        </w:rPr>
        <w:t xml:space="preserve">. </w:t>
      </w:r>
      <w:r w:rsidR="00502FE8" w:rsidRPr="00C735E1">
        <w:rPr>
          <w:spacing w:val="-1"/>
        </w:rPr>
        <w:t>Since the behavior of software is deterministic, the software will behave in the same way for a given set of inputs and internal state.</w:t>
      </w:r>
      <w:r w:rsidR="00646315" w:rsidRPr="00C735E1">
        <w:rPr>
          <w:spacing w:val="-1"/>
        </w:rPr>
        <w:t xml:space="preserve"> </w:t>
      </w:r>
      <w:r w:rsidR="002C3F43" w:rsidRPr="00C735E1">
        <w:rPr>
          <w:spacing w:val="-1"/>
        </w:rPr>
        <w:t xml:space="preserve">The occurrence of software failure </w:t>
      </w:r>
      <w:r w:rsidR="00E46BCA" w:rsidRPr="00C735E1">
        <w:rPr>
          <w:spacing w:val="-1"/>
        </w:rPr>
        <w:t>can be defined as a discrepancy between the required behavior of the system and the actual behavior of t</w:t>
      </w:r>
      <w:r w:rsidR="00191BB5" w:rsidRPr="00C735E1">
        <w:rPr>
          <w:spacing w:val="-1"/>
        </w:rPr>
        <w:t xml:space="preserve">he system. </w:t>
      </w:r>
    </w:p>
    <w:p w:rsidR="00571540" w:rsidRPr="00C735E1" w:rsidRDefault="00C65F5D" w:rsidP="00D622BF">
      <w:pPr>
        <w:pStyle w:val="BodyText"/>
        <w:ind w:right="114"/>
        <w:rPr>
          <w:spacing w:val="-1"/>
        </w:rPr>
      </w:pPr>
      <w:r w:rsidRPr="00C735E1">
        <w:rPr>
          <w:spacing w:val="-1"/>
        </w:rPr>
        <w:t>T</w:t>
      </w:r>
      <w:r w:rsidR="00C91ADE" w:rsidRPr="00C735E1">
        <w:rPr>
          <w:spacing w:val="-1"/>
        </w:rPr>
        <w:t xml:space="preserve">he nature of regions of the </w:t>
      </w:r>
      <w:r w:rsidR="00F57C02" w:rsidRPr="00C735E1">
        <w:rPr>
          <w:spacing w:val="-1"/>
        </w:rPr>
        <w:t xml:space="preserve">software </w:t>
      </w:r>
      <w:r w:rsidR="00C91ADE" w:rsidRPr="00C735E1">
        <w:rPr>
          <w:spacing w:val="-1"/>
        </w:rPr>
        <w:t xml:space="preserve">input space that cause a </w:t>
      </w:r>
      <w:r w:rsidR="00F57C02" w:rsidRPr="00C735E1">
        <w:rPr>
          <w:spacing w:val="-1"/>
        </w:rPr>
        <w:t xml:space="preserve">software </w:t>
      </w:r>
      <w:r w:rsidR="00C91ADE" w:rsidRPr="00C735E1">
        <w:rPr>
          <w:spacing w:val="-1"/>
        </w:rPr>
        <w:t xml:space="preserve">to produce errors </w:t>
      </w:r>
      <w:r w:rsidR="008C66EF" w:rsidRPr="00C735E1">
        <w:rPr>
          <w:spacing w:val="-1"/>
        </w:rPr>
        <w:t>was</w:t>
      </w:r>
      <w:r w:rsidR="00C91ADE" w:rsidRPr="00C735E1">
        <w:rPr>
          <w:spacing w:val="-1"/>
        </w:rPr>
        <w:t xml:space="preserve"> examined in </w:t>
      </w:r>
      <w:r w:rsidR="00FB4426" w:rsidRPr="00C735E1">
        <w:rPr>
          <w:spacing w:val="-1"/>
        </w:rPr>
        <w:t xml:space="preserve">previous </w:t>
      </w:r>
      <w:r w:rsidR="00C91ADE" w:rsidRPr="00C735E1">
        <w:rPr>
          <w:spacing w:val="-1"/>
        </w:rPr>
        <w:t>studies</w:t>
      </w:r>
      <w:r w:rsidR="00B22C24" w:rsidRPr="00C735E1">
        <w:rPr>
          <w:spacing w:val="-1"/>
        </w:rPr>
        <w:t xml:space="preserve"> </w:t>
      </w:r>
      <w:sdt>
        <w:sdtPr>
          <w:rPr>
            <w:spacing w:val="-1"/>
          </w:rPr>
          <w:id w:val="-536046728"/>
          <w:citation/>
        </w:sdtPr>
        <w:sdtEndPr/>
        <w:sdtContent>
          <w:r w:rsidR="008826D4" w:rsidRPr="00C735E1">
            <w:rPr>
              <w:spacing w:val="-1"/>
            </w:rPr>
            <w:fldChar w:fldCharType="begin"/>
          </w:r>
          <w:r w:rsidR="00944A33" w:rsidRPr="00C735E1">
            <w:rPr>
              <w:rFonts w:eastAsia="바탕"/>
              <w:spacing w:val="-1"/>
            </w:rPr>
            <w:instrText xml:space="preserve">CITATION JCK86 \l 1042 </w:instrText>
          </w:r>
          <w:r w:rsidR="008826D4" w:rsidRPr="00C735E1">
            <w:rPr>
              <w:spacing w:val="-1"/>
            </w:rPr>
            <w:fldChar w:fldCharType="separate"/>
          </w:r>
          <w:r w:rsidR="00E63D55" w:rsidRPr="00E63D55">
            <w:rPr>
              <w:rFonts w:eastAsia="바탕"/>
              <w:noProof/>
              <w:spacing w:val="-1"/>
            </w:rPr>
            <w:t>[136]</w:t>
          </w:r>
          <w:r w:rsidR="008826D4" w:rsidRPr="00C735E1">
            <w:rPr>
              <w:spacing w:val="-1"/>
            </w:rPr>
            <w:fldChar w:fldCharType="end"/>
          </w:r>
        </w:sdtContent>
      </w:sdt>
      <w:r w:rsidR="00B22C24" w:rsidRPr="00C735E1">
        <w:rPr>
          <w:spacing w:val="-1"/>
        </w:rPr>
        <w:t xml:space="preserve">, </w:t>
      </w:r>
      <w:sdt>
        <w:sdtPr>
          <w:rPr>
            <w:spacing w:val="-1"/>
          </w:rPr>
          <w:id w:val="-1103022826"/>
          <w:citation/>
        </w:sdtPr>
        <w:sdtEndPr/>
        <w:sdtContent>
          <w:r w:rsidR="00814DAB" w:rsidRPr="00C735E1">
            <w:rPr>
              <w:spacing w:val="-1"/>
            </w:rPr>
            <w:fldChar w:fldCharType="begin"/>
          </w:r>
          <w:r w:rsidR="00944A33" w:rsidRPr="00C735E1">
            <w:rPr>
              <w:rFonts w:eastAsia="바탕"/>
              <w:spacing w:val="-1"/>
            </w:rPr>
            <w:instrText xml:space="preserve">CITATION PEA88 \l 1042 </w:instrText>
          </w:r>
          <w:r w:rsidR="00814DAB" w:rsidRPr="00C735E1">
            <w:rPr>
              <w:spacing w:val="-1"/>
            </w:rPr>
            <w:fldChar w:fldCharType="separate"/>
          </w:r>
          <w:r w:rsidR="00E63D55" w:rsidRPr="00E63D55">
            <w:rPr>
              <w:rFonts w:eastAsia="바탕"/>
              <w:noProof/>
              <w:spacing w:val="-1"/>
            </w:rPr>
            <w:t>[137]</w:t>
          </w:r>
          <w:r w:rsidR="00814DAB" w:rsidRPr="00C735E1">
            <w:rPr>
              <w:spacing w:val="-1"/>
            </w:rPr>
            <w:fldChar w:fldCharType="end"/>
          </w:r>
        </w:sdtContent>
      </w:sdt>
      <w:r w:rsidR="002B2CC5" w:rsidRPr="00C735E1">
        <w:rPr>
          <w:spacing w:val="-1"/>
        </w:rPr>
        <w:t>.</w:t>
      </w:r>
      <w:r w:rsidR="00C91ADE" w:rsidRPr="00C735E1">
        <w:rPr>
          <w:spacing w:val="-1"/>
        </w:rPr>
        <w:t xml:space="preserve"> In </w:t>
      </w:r>
      <w:r w:rsidR="00DB1491" w:rsidRPr="00C735E1">
        <w:rPr>
          <w:spacing w:val="-1"/>
        </w:rPr>
        <w:t xml:space="preserve">those </w:t>
      </w:r>
      <w:r w:rsidR="00C91ADE" w:rsidRPr="00C735E1">
        <w:rPr>
          <w:spacing w:val="-1"/>
        </w:rPr>
        <w:t xml:space="preserve">studies, for some faults identified, the input values for the execution on which that fault produced an error were perturbed to investigate the input space adjacent to the error-producing inputs. It </w:t>
      </w:r>
      <w:r w:rsidR="007E7BC9" w:rsidRPr="00C735E1">
        <w:rPr>
          <w:spacing w:val="-1"/>
        </w:rPr>
        <w:t xml:space="preserve">was found in many cases that </w:t>
      </w:r>
      <w:r w:rsidR="00111C17" w:rsidRPr="00C735E1">
        <w:rPr>
          <w:spacing w:val="-1"/>
        </w:rPr>
        <w:t xml:space="preserve">a </w:t>
      </w:r>
      <w:r w:rsidR="00C91ADE" w:rsidRPr="00C735E1">
        <w:rPr>
          <w:spacing w:val="-1"/>
        </w:rPr>
        <w:t xml:space="preserve">set of contiguous input points tended to cause the same fault to produce </w:t>
      </w:r>
      <w:r w:rsidR="000A0896" w:rsidRPr="00C735E1">
        <w:rPr>
          <w:spacing w:val="-1"/>
        </w:rPr>
        <w:t xml:space="preserve">software </w:t>
      </w:r>
      <w:r w:rsidR="00C91ADE" w:rsidRPr="00C735E1">
        <w:rPr>
          <w:spacing w:val="-1"/>
        </w:rPr>
        <w:t>errors. These sets were called error crystals in the NASA study</w:t>
      </w:r>
      <w:r w:rsidR="00797CA2" w:rsidRPr="00C735E1">
        <w:rPr>
          <w:spacing w:val="-1"/>
        </w:rPr>
        <w:t xml:space="preserve"> </w:t>
      </w:r>
      <w:sdt>
        <w:sdtPr>
          <w:rPr>
            <w:spacing w:val="-1"/>
          </w:rPr>
          <w:id w:val="-1937663860"/>
          <w:citation/>
        </w:sdtPr>
        <w:sdtEndPr/>
        <w:sdtContent>
          <w:r w:rsidR="002D1EBC" w:rsidRPr="00C735E1">
            <w:rPr>
              <w:spacing w:val="-1"/>
            </w:rPr>
            <w:fldChar w:fldCharType="begin"/>
          </w:r>
          <w:r w:rsidR="00944A33" w:rsidRPr="00C735E1">
            <w:rPr>
              <w:rFonts w:eastAsia="바탕"/>
              <w:spacing w:val="-1"/>
            </w:rPr>
            <w:instrText xml:space="preserve">CITATION GBF91 \l 1042 </w:instrText>
          </w:r>
          <w:r w:rsidR="002D1EBC" w:rsidRPr="00C735E1">
            <w:rPr>
              <w:spacing w:val="-1"/>
            </w:rPr>
            <w:fldChar w:fldCharType="separate"/>
          </w:r>
          <w:r w:rsidR="00E63D55" w:rsidRPr="00E63D55">
            <w:rPr>
              <w:rFonts w:eastAsia="바탕"/>
              <w:noProof/>
              <w:spacing w:val="-1"/>
            </w:rPr>
            <w:t>[138]</w:t>
          </w:r>
          <w:r w:rsidR="002D1EBC" w:rsidRPr="00C735E1">
            <w:rPr>
              <w:spacing w:val="-1"/>
            </w:rPr>
            <w:fldChar w:fldCharType="end"/>
          </w:r>
        </w:sdtContent>
      </w:sdt>
      <w:r w:rsidR="000711FC" w:rsidRPr="00C735E1">
        <w:rPr>
          <w:spacing w:val="-1"/>
        </w:rPr>
        <w:t xml:space="preserve"> </w:t>
      </w:r>
      <w:r w:rsidR="00F57C02" w:rsidRPr="00C735E1">
        <w:rPr>
          <w:spacing w:val="-1"/>
        </w:rPr>
        <w:t xml:space="preserve">or </w:t>
      </w:r>
      <w:r w:rsidR="000711FC" w:rsidRPr="00C735E1">
        <w:rPr>
          <w:spacing w:val="-1"/>
        </w:rPr>
        <w:t xml:space="preserve">mines in </w:t>
      </w:r>
      <w:r w:rsidR="00E25C22" w:rsidRPr="00C735E1">
        <w:rPr>
          <w:spacing w:val="-1"/>
        </w:rPr>
        <w:t xml:space="preserve">the </w:t>
      </w:r>
      <w:r w:rsidR="000711FC" w:rsidRPr="00C735E1">
        <w:rPr>
          <w:spacing w:val="-1"/>
        </w:rPr>
        <w:t>minefield analogy</w:t>
      </w:r>
      <w:r w:rsidR="002C2003" w:rsidRPr="00C735E1">
        <w:rPr>
          <w:spacing w:val="-1"/>
        </w:rPr>
        <w:t xml:space="preserve"> </w:t>
      </w:r>
      <w:sdt>
        <w:sdtPr>
          <w:rPr>
            <w:spacing w:val="-1"/>
          </w:rPr>
          <w:id w:val="545570636"/>
          <w:citation/>
        </w:sdtPr>
        <w:sdtEndPr/>
        <w:sdtContent>
          <w:r w:rsidR="00697B32" w:rsidRPr="00C735E1">
            <w:rPr>
              <w:spacing w:val="-1"/>
            </w:rPr>
            <w:fldChar w:fldCharType="begin"/>
          </w:r>
          <w:r w:rsidR="00697B32" w:rsidRPr="00C735E1">
            <w:rPr>
              <w:rFonts w:eastAsia="바탕"/>
              <w:spacing w:val="-1"/>
            </w:rPr>
            <w:instrText xml:space="preserve"> </w:instrText>
          </w:r>
          <w:r w:rsidR="00697B32" w:rsidRPr="00C735E1">
            <w:rPr>
              <w:rFonts w:eastAsia="바탕" w:hint="eastAsia"/>
              <w:spacing w:val="-1"/>
            </w:rPr>
            <w:instrText>CITATION DHa97 \l 1042</w:instrText>
          </w:r>
          <w:r w:rsidR="00697B32" w:rsidRPr="00C735E1">
            <w:rPr>
              <w:rFonts w:eastAsia="바탕"/>
              <w:spacing w:val="-1"/>
            </w:rPr>
            <w:instrText xml:space="preserve"> </w:instrText>
          </w:r>
          <w:r w:rsidR="00697B32" w:rsidRPr="00C735E1">
            <w:rPr>
              <w:spacing w:val="-1"/>
            </w:rPr>
            <w:fldChar w:fldCharType="separate"/>
          </w:r>
          <w:r w:rsidR="00E63D55" w:rsidRPr="00E63D55">
            <w:rPr>
              <w:rFonts w:eastAsia="바탕"/>
              <w:noProof/>
              <w:spacing w:val="-1"/>
            </w:rPr>
            <w:t>[139]</w:t>
          </w:r>
          <w:r w:rsidR="00697B32" w:rsidRPr="00C735E1">
            <w:rPr>
              <w:spacing w:val="-1"/>
            </w:rPr>
            <w:fldChar w:fldCharType="end"/>
          </w:r>
        </w:sdtContent>
      </w:sdt>
      <w:r w:rsidR="00C91ADE" w:rsidRPr="00C735E1">
        <w:rPr>
          <w:spacing w:val="-1"/>
        </w:rPr>
        <w:t xml:space="preserve">. </w:t>
      </w:r>
      <w:r w:rsidR="00A26047" w:rsidRPr="00C735E1">
        <w:rPr>
          <w:spacing w:val="-1"/>
        </w:rPr>
        <w:t xml:space="preserve">In these studies, the input space of </w:t>
      </w:r>
      <w:r w:rsidR="00F57C02" w:rsidRPr="00C735E1">
        <w:rPr>
          <w:spacing w:val="-1"/>
        </w:rPr>
        <w:t xml:space="preserve">a program is treated as a field, </w:t>
      </w:r>
      <w:r w:rsidR="00A26047" w:rsidRPr="00C735E1">
        <w:rPr>
          <w:spacing w:val="-1"/>
        </w:rPr>
        <w:t xml:space="preserve">where </w:t>
      </w:r>
      <w:r w:rsidR="00434735" w:rsidRPr="00C735E1">
        <w:rPr>
          <w:spacing w:val="-1"/>
        </w:rPr>
        <w:t xml:space="preserve">colored rectangular </w:t>
      </w:r>
      <w:r w:rsidR="00F723C9" w:rsidRPr="00C735E1">
        <w:rPr>
          <w:spacing w:val="-1"/>
        </w:rPr>
        <w:t xml:space="preserve">fields </w:t>
      </w:r>
      <w:r w:rsidR="00A26047" w:rsidRPr="00C735E1">
        <w:rPr>
          <w:spacing w:val="-1"/>
        </w:rPr>
        <w:t xml:space="preserve">represent input values that cause a single fault to produce erroneous outputs </w:t>
      </w:r>
      <w:r w:rsidR="00A15391" w:rsidRPr="00C735E1">
        <w:rPr>
          <w:spacing w:val="-1"/>
        </w:rPr>
        <w:t>(error producing space)</w:t>
      </w:r>
      <w:r w:rsidR="00227FDC" w:rsidRPr="00C735E1">
        <w:rPr>
          <w:spacing w:val="-1"/>
        </w:rPr>
        <w:t xml:space="preserve"> </w:t>
      </w:r>
      <w:r w:rsidR="00A26047" w:rsidRPr="00C735E1">
        <w:rPr>
          <w:spacing w:val="-1"/>
        </w:rPr>
        <w:t xml:space="preserve">and </w:t>
      </w:r>
      <w:r w:rsidR="00434735" w:rsidRPr="00C735E1">
        <w:rPr>
          <w:spacing w:val="-1"/>
        </w:rPr>
        <w:t xml:space="preserve">empty rectangular </w:t>
      </w:r>
      <w:r w:rsidR="00A26047" w:rsidRPr="00C735E1">
        <w:rPr>
          <w:spacing w:val="-1"/>
        </w:rPr>
        <w:t>fields represent the input that produce</w:t>
      </w:r>
      <w:r w:rsidR="00227FDC" w:rsidRPr="00C735E1">
        <w:rPr>
          <w:spacing w:val="-1"/>
        </w:rPr>
        <w:t>s</w:t>
      </w:r>
      <w:r w:rsidR="00A26047" w:rsidRPr="00C735E1">
        <w:rPr>
          <w:spacing w:val="-1"/>
        </w:rPr>
        <w:t xml:space="preserve"> correct software output</w:t>
      </w:r>
      <w:r w:rsidR="002141A8" w:rsidRPr="00C735E1">
        <w:rPr>
          <w:spacing w:val="-1"/>
        </w:rPr>
        <w:t xml:space="preserve"> (non-error producing space)</w:t>
      </w:r>
      <w:r w:rsidR="00444E55" w:rsidRPr="00C735E1">
        <w:rPr>
          <w:spacing w:val="-1"/>
        </w:rPr>
        <w:t xml:space="preserve">, as shown in </w:t>
      </w:r>
      <w:r w:rsidR="00571540" w:rsidRPr="00C735E1">
        <w:rPr>
          <w:spacing w:val="-1"/>
        </w:rPr>
        <w:fldChar w:fldCharType="begin"/>
      </w:r>
      <w:r w:rsidR="00571540" w:rsidRPr="00C735E1">
        <w:rPr>
          <w:spacing w:val="-1"/>
        </w:rPr>
        <w:instrText xml:space="preserve"> REF _Ref17130379 \h </w:instrText>
      </w:r>
      <w:r w:rsidR="00571540" w:rsidRPr="00C735E1">
        <w:rPr>
          <w:spacing w:val="-1"/>
        </w:rPr>
      </w:r>
      <w:r w:rsidR="00571540" w:rsidRPr="00C735E1">
        <w:rPr>
          <w:spacing w:val="-1"/>
        </w:rPr>
        <w:fldChar w:fldCharType="separate"/>
      </w:r>
      <w:r w:rsidR="00E63D55" w:rsidRPr="00C735E1">
        <w:t xml:space="preserve">Figure </w:t>
      </w:r>
      <w:r w:rsidR="00E63D55">
        <w:rPr>
          <w:noProof/>
        </w:rPr>
        <w:t>2</w:t>
      </w:r>
      <w:r w:rsidR="00E63D55" w:rsidRPr="00C735E1">
        <w:t>.</w:t>
      </w:r>
      <w:r w:rsidR="00E63D55">
        <w:rPr>
          <w:noProof/>
        </w:rPr>
        <w:t>13</w:t>
      </w:r>
      <w:r w:rsidR="00571540" w:rsidRPr="00C735E1">
        <w:rPr>
          <w:spacing w:val="-1"/>
        </w:rPr>
        <w:fldChar w:fldCharType="end"/>
      </w:r>
      <w:r w:rsidR="00A26047" w:rsidRPr="00C735E1">
        <w:rPr>
          <w:spacing w:val="-1"/>
        </w:rPr>
        <w:t>.</w:t>
      </w:r>
      <w:r w:rsidR="00D622BF" w:rsidRPr="00C735E1">
        <w:rPr>
          <w:spacing w:val="-1"/>
        </w:rPr>
        <w:t xml:space="preserve"> </w:t>
      </w:r>
      <w:r w:rsidR="00F723C9" w:rsidRPr="00C735E1">
        <w:rPr>
          <w:spacing w:val="-1"/>
        </w:rPr>
        <w:t>This implies that i</w:t>
      </w:r>
      <w:r w:rsidR="00D622BF" w:rsidRPr="00C735E1">
        <w:rPr>
          <w:spacing w:val="-1"/>
        </w:rPr>
        <w:t>f the input space or domain can be specified</w:t>
      </w:r>
      <w:r w:rsidR="00F723C9" w:rsidRPr="00C735E1">
        <w:rPr>
          <w:spacing w:val="-1"/>
        </w:rPr>
        <w:t xml:space="preserve"> for software</w:t>
      </w:r>
      <w:r w:rsidR="00571540" w:rsidRPr="00C735E1">
        <w:rPr>
          <w:spacing w:val="-1"/>
        </w:rPr>
        <w:t xml:space="preserve"> and </w:t>
      </w:r>
      <w:r w:rsidR="00F57C02" w:rsidRPr="00C735E1">
        <w:rPr>
          <w:spacing w:val="-1"/>
        </w:rPr>
        <w:t xml:space="preserve">is </w:t>
      </w:r>
      <w:r w:rsidR="00571540" w:rsidRPr="00C735E1">
        <w:rPr>
          <w:spacing w:val="-1"/>
        </w:rPr>
        <w:t>tested</w:t>
      </w:r>
      <w:r w:rsidR="00D622BF" w:rsidRPr="00C735E1">
        <w:rPr>
          <w:spacing w:val="-1"/>
        </w:rPr>
        <w:t xml:space="preserve">, then </w:t>
      </w:r>
      <w:r w:rsidR="00571540" w:rsidRPr="00C735E1">
        <w:rPr>
          <w:spacing w:val="-1"/>
        </w:rPr>
        <w:t>the software can be verified as error-free regarding the defined input space.</w:t>
      </w:r>
    </w:p>
    <w:p w:rsidR="00E75582" w:rsidRPr="00C735E1" w:rsidRDefault="00E75582" w:rsidP="00C91ADE">
      <w:pPr>
        <w:pStyle w:val="BodyText"/>
        <w:ind w:right="114"/>
        <w:rPr>
          <w:spacing w:val="-1"/>
        </w:rPr>
      </w:pPr>
    </w:p>
    <w:p w:rsidR="00BC2711" w:rsidRPr="00C735E1" w:rsidRDefault="001E13FD" w:rsidP="004A1DB6">
      <w:pPr>
        <w:pStyle w:val="BodyText"/>
        <w:keepNext/>
        <w:spacing w:line="240" w:lineRule="auto"/>
        <w:ind w:right="114" w:firstLine="0"/>
        <w:jc w:val="center"/>
      </w:pPr>
      <w:r w:rsidRPr="00C735E1">
        <w:rPr>
          <w:noProof/>
        </w:rPr>
        <w:lastRenderedPageBreak/>
        <w:drawing>
          <wp:inline distT="0" distB="0" distL="0" distR="0" wp14:anchorId="405ED44B" wp14:editId="110312B2">
            <wp:extent cx="5063556" cy="266918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8933" cy="2672020"/>
                    </a:xfrm>
                    <a:prstGeom prst="rect">
                      <a:avLst/>
                    </a:prstGeom>
                  </pic:spPr>
                </pic:pic>
              </a:graphicData>
            </a:graphic>
          </wp:inline>
        </w:drawing>
      </w:r>
    </w:p>
    <w:p w:rsidR="001E13FD" w:rsidRPr="00C735E1" w:rsidRDefault="00BC2711" w:rsidP="00D724C2">
      <w:pPr>
        <w:pStyle w:val="Caption"/>
        <w:rPr>
          <w:spacing w:val="-1"/>
        </w:rPr>
      </w:pPr>
      <w:bookmarkStart w:id="154" w:name="_Ref17130379"/>
      <w:bookmarkStart w:id="155" w:name="_Toc17393075"/>
      <w:bookmarkStart w:id="156" w:name="_Toc21455561"/>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E63D55">
        <w:t>2</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E63D55">
        <w:t>13</w:t>
      </w:r>
      <w:r w:rsidR="00184DCB" w:rsidRPr="00C735E1">
        <w:fldChar w:fldCharType="end"/>
      </w:r>
      <w:bookmarkEnd w:id="154"/>
      <w:r w:rsidR="00D724C2">
        <w:t xml:space="preserve">: </w:t>
      </w:r>
      <w:r w:rsidRPr="00C735E1">
        <w:t>Illustration on the concept of error crystal in software</w:t>
      </w:r>
      <w:bookmarkEnd w:id="155"/>
      <w:bookmarkEnd w:id="156"/>
    </w:p>
    <w:p w:rsidR="001E13FD" w:rsidRPr="00C735E1" w:rsidRDefault="001E13FD" w:rsidP="001E13FD">
      <w:pPr>
        <w:pStyle w:val="BodyText"/>
        <w:ind w:right="114" w:firstLine="0"/>
        <w:rPr>
          <w:spacing w:val="-1"/>
        </w:rPr>
      </w:pPr>
    </w:p>
    <w:p w:rsidR="009B587E" w:rsidRPr="00C735E1" w:rsidRDefault="00137B67" w:rsidP="00137B67">
      <w:pPr>
        <w:pStyle w:val="BodyText"/>
        <w:ind w:right="114"/>
        <w:rPr>
          <w:spacing w:val="-1"/>
        </w:rPr>
      </w:pPr>
      <w:r w:rsidRPr="00C735E1">
        <w:rPr>
          <w:spacing w:val="-1"/>
        </w:rPr>
        <w:t xml:space="preserve">It is obvious that </w:t>
      </w:r>
      <w:r w:rsidR="007359A9" w:rsidRPr="00C735E1">
        <w:rPr>
          <w:spacing w:val="-1"/>
        </w:rPr>
        <w:t xml:space="preserve">the </w:t>
      </w:r>
      <w:r w:rsidRPr="00C735E1">
        <w:rPr>
          <w:spacing w:val="-1"/>
        </w:rPr>
        <w:t xml:space="preserve">software differs from </w:t>
      </w:r>
      <w:r w:rsidR="007359A9" w:rsidRPr="00C735E1">
        <w:rPr>
          <w:spacing w:val="-1"/>
        </w:rPr>
        <w:t xml:space="preserve">the </w:t>
      </w:r>
      <w:r w:rsidRPr="00C735E1">
        <w:rPr>
          <w:spacing w:val="-1"/>
        </w:rPr>
        <w:t xml:space="preserve">hardware in many fundamental ways, which makes </w:t>
      </w:r>
      <w:r w:rsidR="007359A9" w:rsidRPr="00C735E1">
        <w:rPr>
          <w:spacing w:val="-1"/>
        </w:rPr>
        <w:t xml:space="preserve">the </w:t>
      </w:r>
      <w:r w:rsidR="00B625E3" w:rsidRPr="00C735E1">
        <w:rPr>
          <w:spacing w:val="-1"/>
        </w:rPr>
        <w:t xml:space="preserve">conventional definition of </w:t>
      </w:r>
      <w:r w:rsidRPr="00C735E1">
        <w:rPr>
          <w:spacing w:val="-1"/>
        </w:rPr>
        <w:t xml:space="preserve">hardware </w:t>
      </w:r>
      <w:r w:rsidR="00B625E3" w:rsidRPr="00C735E1">
        <w:rPr>
          <w:spacing w:val="-1"/>
        </w:rPr>
        <w:t xml:space="preserve">failure </w:t>
      </w:r>
      <w:r w:rsidR="00E057A7" w:rsidRPr="00C735E1">
        <w:rPr>
          <w:spacing w:val="-1"/>
        </w:rPr>
        <w:t xml:space="preserve">which relies on the assumption that </w:t>
      </w:r>
      <w:r w:rsidR="007359A9" w:rsidRPr="00C735E1">
        <w:rPr>
          <w:spacing w:val="-1"/>
        </w:rPr>
        <w:t xml:space="preserve">the </w:t>
      </w:r>
      <w:r w:rsidR="00E057A7" w:rsidRPr="00C735E1">
        <w:rPr>
          <w:spacing w:val="-1"/>
        </w:rPr>
        <w:t xml:space="preserve">random failures </w:t>
      </w:r>
      <w:r w:rsidR="007359A9" w:rsidRPr="00C735E1">
        <w:rPr>
          <w:spacing w:val="-1"/>
        </w:rPr>
        <w:t xml:space="preserve">of subcomponents comprising of hardware </w:t>
      </w:r>
      <w:r w:rsidR="00E057A7" w:rsidRPr="00C735E1">
        <w:rPr>
          <w:spacing w:val="-1"/>
        </w:rPr>
        <w:t xml:space="preserve">dominate in the overall failure rate </w:t>
      </w:r>
      <w:r w:rsidRPr="00C735E1">
        <w:rPr>
          <w:spacing w:val="-1"/>
        </w:rPr>
        <w:t xml:space="preserve">unsuitable for </w:t>
      </w:r>
      <w:r w:rsidR="007359A9" w:rsidRPr="00C735E1">
        <w:rPr>
          <w:spacing w:val="-1"/>
        </w:rPr>
        <w:t xml:space="preserve">defining </w:t>
      </w:r>
      <w:r w:rsidR="00B625E3" w:rsidRPr="00C735E1">
        <w:rPr>
          <w:spacing w:val="-1"/>
        </w:rPr>
        <w:t xml:space="preserve">the </w:t>
      </w:r>
      <w:r w:rsidRPr="00C735E1">
        <w:rPr>
          <w:spacing w:val="-1"/>
        </w:rPr>
        <w:t>software</w:t>
      </w:r>
      <w:r w:rsidR="00B625E3" w:rsidRPr="00C735E1">
        <w:rPr>
          <w:spacing w:val="-1"/>
        </w:rPr>
        <w:t xml:space="preserve"> failure</w:t>
      </w:r>
      <w:r w:rsidR="00216BB1" w:rsidRPr="00C735E1">
        <w:rPr>
          <w:spacing w:val="-1"/>
        </w:rPr>
        <w:t xml:space="preserve">. </w:t>
      </w:r>
      <w:r w:rsidR="009E251F" w:rsidRPr="00C735E1">
        <w:rPr>
          <w:spacing w:val="-1"/>
        </w:rPr>
        <w:t xml:space="preserve">Software failures are in general mainly caused by systematic </w:t>
      </w:r>
      <w:r w:rsidR="00B64298" w:rsidRPr="00C735E1">
        <w:rPr>
          <w:spacing w:val="-1"/>
        </w:rPr>
        <w:t xml:space="preserve">errors </w:t>
      </w:r>
      <w:r w:rsidR="00590CDF" w:rsidRPr="00C735E1">
        <w:rPr>
          <w:spacing w:val="-1"/>
        </w:rPr>
        <w:t xml:space="preserve">such as </w:t>
      </w:r>
      <w:r w:rsidR="009E251F" w:rsidRPr="00C735E1">
        <w:rPr>
          <w:spacing w:val="-1"/>
        </w:rPr>
        <w:t xml:space="preserve">design specification or modification </w:t>
      </w:r>
      <w:r w:rsidR="00A15391" w:rsidRPr="00C735E1">
        <w:rPr>
          <w:spacing w:val="-1"/>
        </w:rPr>
        <w:t>faults</w:t>
      </w:r>
      <w:r w:rsidR="009E251F" w:rsidRPr="00C735E1">
        <w:rPr>
          <w:spacing w:val="-1"/>
        </w:rPr>
        <w:t xml:space="preserve"> </w:t>
      </w:r>
      <w:r w:rsidR="00A15391" w:rsidRPr="00C735E1">
        <w:rPr>
          <w:spacing w:val="-1"/>
        </w:rPr>
        <w:t>but</w:t>
      </w:r>
      <w:r w:rsidR="009E251F" w:rsidRPr="00C735E1">
        <w:rPr>
          <w:spacing w:val="-1"/>
        </w:rPr>
        <w:t xml:space="preserve"> not by random errors.</w:t>
      </w:r>
      <w:r w:rsidR="00F66ED7" w:rsidRPr="00C735E1">
        <w:rPr>
          <w:spacing w:val="-1"/>
        </w:rPr>
        <w:t xml:space="preserve"> Some philosophical aspects of software failures and their use in developing a PRA model of digital NPP were discussed in </w:t>
      </w:r>
      <w:r w:rsidR="003B37CB" w:rsidRPr="00C735E1">
        <w:rPr>
          <w:spacing w:val="-1"/>
        </w:rPr>
        <w:t xml:space="preserve">the workshop on </w:t>
      </w:r>
      <w:r w:rsidR="006815F6" w:rsidRPr="00C735E1">
        <w:rPr>
          <w:spacing w:val="-1"/>
        </w:rPr>
        <w:t xml:space="preserve">the </w:t>
      </w:r>
      <w:r w:rsidR="003B37CB" w:rsidRPr="00C735E1">
        <w:rPr>
          <w:spacing w:val="-1"/>
        </w:rPr>
        <w:t xml:space="preserve">philosophical basis for incorporating software failures in a PRA </w:t>
      </w:r>
      <w:sdt>
        <w:sdtPr>
          <w:rPr>
            <w:spacing w:val="-1"/>
          </w:rPr>
          <w:id w:val="334196895"/>
          <w:citation/>
        </w:sdtPr>
        <w:sdtEndPr/>
        <w:sdtContent>
          <w:r w:rsidR="008E6FB7" w:rsidRPr="00C735E1">
            <w:rPr>
              <w:spacing w:val="-1"/>
            </w:rPr>
            <w:fldChar w:fldCharType="begin"/>
          </w:r>
          <w:r w:rsidR="00944A33" w:rsidRPr="00C735E1">
            <w:rPr>
              <w:rFonts w:eastAsia="바탕"/>
              <w:spacing w:val="-1"/>
            </w:rPr>
            <w:instrText xml:space="preserve">CITATION TLC10 \l 1042 </w:instrText>
          </w:r>
          <w:r w:rsidR="008E6FB7" w:rsidRPr="00C735E1">
            <w:rPr>
              <w:spacing w:val="-1"/>
            </w:rPr>
            <w:fldChar w:fldCharType="separate"/>
          </w:r>
          <w:r w:rsidR="00E63D55" w:rsidRPr="00E63D55">
            <w:rPr>
              <w:rFonts w:eastAsia="바탕"/>
              <w:noProof/>
              <w:spacing w:val="-1"/>
            </w:rPr>
            <w:t>[46]</w:t>
          </w:r>
          <w:r w:rsidR="008E6FB7" w:rsidRPr="00C735E1">
            <w:rPr>
              <w:spacing w:val="-1"/>
            </w:rPr>
            <w:fldChar w:fldCharType="end"/>
          </w:r>
        </w:sdtContent>
      </w:sdt>
      <w:r w:rsidR="003B37CB" w:rsidRPr="00C735E1">
        <w:rPr>
          <w:spacing w:val="-1"/>
        </w:rPr>
        <w:t xml:space="preserve"> and </w:t>
      </w:r>
      <w:r w:rsidR="00F66ED7" w:rsidRPr="00C735E1">
        <w:rPr>
          <w:spacing w:val="-1"/>
        </w:rPr>
        <w:t xml:space="preserve">WGRISK workshop </w:t>
      </w:r>
      <w:sdt>
        <w:sdtPr>
          <w:rPr>
            <w:spacing w:val="-1"/>
          </w:rPr>
          <w:id w:val="-1189444726"/>
          <w:citation/>
        </w:sdtPr>
        <w:sdtEndPr/>
        <w:sdtContent>
          <w:r w:rsidR="008E6FB7" w:rsidRPr="00C735E1">
            <w:rPr>
              <w:spacing w:val="-1"/>
            </w:rPr>
            <w:fldChar w:fldCharType="begin"/>
          </w:r>
          <w:r w:rsidR="00944A33" w:rsidRPr="00C735E1">
            <w:rPr>
              <w:rFonts w:eastAsia="바탕"/>
              <w:spacing w:val="-1"/>
            </w:rPr>
            <w:instrText xml:space="preserve">CITATION GDa07 \l 1042 </w:instrText>
          </w:r>
          <w:r w:rsidR="008E6FB7" w:rsidRPr="00C735E1">
            <w:rPr>
              <w:spacing w:val="-1"/>
            </w:rPr>
            <w:fldChar w:fldCharType="separate"/>
          </w:r>
          <w:r w:rsidR="00E63D55" w:rsidRPr="00E63D55">
            <w:rPr>
              <w:rFonts w:eastAsia="바탕"/>
              <w:noProof/>
              <w:spacing w:val="-1"/>
            </w:rPr>
            <w:t>[47]</w:t>
          </w:r>
          <w:r w:rsidR="008E6FB7" w:rsidRPr="00C735E1">
            <w:rPr>
              <w:spacing w:val="-1"/>
            </w:rPr>
            <w:fldChar w:fldCharType="end"/>
          </w:r>
        </w:sdtContent>
      </w:sdt>
      <w:r w:rsidR="00EE40CF" w:rsidRPr="00C735E1">
        <w:rPr>
          <w:spacing w:val="-1"/>
        </w:rPr>
        <w:t>. In both studies, t</w:t>
      </w:r>
      <w:r w:rsidRPr="00C735E1">
        <w:rPr>
          <w:spacing w:val="-1"/>
        </w:rPr>
        <w:t>he question</w:t>
      </w:r>
      <w:r w:rsidR="00302994" w:rsidRPr="00C735E1">
        <w:rPr>
          <w:spacing w:val="-1"/>
        </w:rPr>
        <w:t xml:space="preserve"> on </w:t>
      </w:r>
      <w:r w:rsidR="00B64298" w:rsidRPr="00C735E1">
        <w:rPr>
          <w:spacing w:val="-1"/>
        </w:rPr>
        <w:t>“</w:t>
      </w:r>
      <w:r w:rsidR="00302994" w:rsidRPr="00C735E1">
        <w:rPr>
          <w:spacing w:val="-1"/>
        </w:rPr>
        <w:t>w</w:t>
      </w:r>
      <w:r w:rsidRPr="00C735E1">
        <w:rPr>
          <w:spacing w:val="-1"/>
        </w:rPr>
        <w:t>hat is the probability that a safety system or a function fails when demanded</w:t>
      </w:r>
      <w:r w:rsidR="00B64298" w:rsidRPr="00C735E1">
        <w:rPr>
          <w:spacing w:val="-1"/>
        </w:rPr>
        <w:t>”</w:t>
      </w:r>
      <w:r w:rsidR="00302994" w:rsidRPr="00C735E1">
        <w:rPr>
          <w:spacing w:val="-1"/>
        </w:rPr>
        <w:t xml:space="preserve"> was derived as </w:t>
      </w:r>
      <w:r w:rsidR="00276459" w:rsidRPr="00C735E1">
        <w:rPr>
          <w:spacing w:val="-1"/>
        </w:rPr>
        <w:t xml:space="preserve">a </w:t>
      </w:r>
      <w:r w:rsidRPr="00C735E1">
        <w:rPr>
          <w:spacing w:val="-1"/>
        </w:rPr>
        <w:t>fully feasible and well</w:t>
      </w:r>
      <w:r w:rsidR="00302994" w:rsidRPr="00C735E1">
        <w:rPr>
          <w:spacing w:val="-1"/>
        </w:rPr>
        <w:t>-</w:t>
      </w:r>
      <w:r w:rsidRPr="00C735E1">
        <w:rPr>
          <w:spacing w:val="-1"/>
        </w:rPr>
        <w:t xml:space="preserve">formed question for </w:t>
      </w:r>
      <w:r w:rsidR="00B64298" w:rsidRPr="00C735E1">
        <w:rPr>
          <w:spacing w:val="-1"/>
        </w:rPr>
        <w:t xml:space="preserve">defining the </w:t>
      </w:r>
      <w:r w:rsidR="00D54195" w:rsidRPr="00C735E1">
        <w:rPr>
          <w:spacing w:val="-1"/>
        </w:rPr>
        <w:t xml:space="preserve">software failure of </w:t>
      </w:r>
      <w:r w:rsidR="00B64298" w:rsidRPr="00C735E1">
        <w:rPr>
          <w:spacing w:val="-1"/>
        </w:rPr>
        <w:t xml:space="preserve">safety </w:t>
      </w:r>
      <w:r w:rsidRPr="00C735E1">
        <w:rPr>
          <w:spacing w:val="-1"/>
        </w:rPr>
        <w:t>components or systems</w:t>
      </w:r>
      <w:r w:rsidR="009B587E" w:rsidRPr="00C735E1">
        <w:rPr>
          <w:spacing w:val="-1"/>
        </w:rPr>
        <w:t>.</w:t>
      </w:r>
    </w:p>
    <w:p w:rsidR="00056FB3" w:rsidRPr="00C735E1" w:rsidRDefault="009B587E" w:rsidP="004B740D">
      <w:pPr>
        <w:pStyle w:val="BodyText"/>
        <w:ind w:right="114"/>
        <w:rPr>
          <w:spacing w:val="-1"/>
        </w:rPr>
      </w:pPr>
      <w:r w:rsidRPr="00C735E1">
        <w:rPr>
          <w:spacing w:val="-1"/>
        </w:rPr>
        <w:t xml:space="preserve">In the above definition, </w:t>
      </w:r>
      <w:r w:rsidR="00216D85" w:rsidRPr="00C735E1">
        <w:rPr>
          <w:spacing w:val="-1"/>
        </w:rPr>
        <w:t xml:space="preserve">the </w:t>
      </w:r>
      <w:r w:rsidR="00CC1035" w:rsidRPr="00C735E1">
        <w:rPr>
          <w:spacing w:val="-1"/>
        </w:rPr>
        <w:t xml:space="preserve">demand means </w:t>
      </w:r>
      <w:r w:rsidR="00FD7A65" w:rsidRPr="00C735E1">
        <w:rPr>
          <w:spacing w:val="-1"/>
        </w:rPr>
        <w:t>a plant condition that requires the actuation of specific safety systems.</w:t>
      </w:r>
      <w:r w:rsidRPr="00C735E1">
        <w:rPr>
          <w:spacing w:val="-1"/>
        </w:rPr>
        <w:t xml:space="preserve"> </w:t>
      </w:r>
      <w:r w:rsidR="00216D85" w:rsidRPr="00C735E1">
        <w:rPr>
          <w:spacing w:val="-1"/>
        </w:rPr>
        <w:t>In NPP, s</w:t>
      </w:r>
      <w:r w:rsidR="00312750" w:rsidRPr="00C735E1">
        <w:rPr>
          <w:spacing w:val="-1"/>
        </w:rPr>
        <w:t>afety-critical instrumentation generally falls into one of two operation modes</w:t>
      </w:r>
      <w:r w:rsidR="00BE618C" w:rsidRPr="00C735E1">
        <w:rPr>
          <w:spacing w:val="-1"/>
        </w:rPr>
        <w:t xml:space="preserve">: (1) </w:t>
      </w:r>
      <w:r w:rsidR="00312750" w:rsidRPr="00C735E1">
        <w:rPr>
          <w:spacing w:val="-1"/>
        </w:rPr>
        <w:t xml:space="preserve">continuous </w:t>
      </w:r>
      <w:r w:rsidR="00BE618C" w:rsidRPr="00C735E1">
        <w:rPr>
          <w:spacing w:val="-1"/>
        </w:rPr>
        <w:t xml:space="preserve">mode </w:t>
      </w:r>
      <w:r w:rsidR="00312750" w:rsidRPr="00C735E1">
        <w:rPr>
          <w:spacing w:val="-1"/>
        </w:rPr>
        <w:t xml:space="preserve">and </w:t>
      </w:r>
      <w:r w:rsidR="00BE618C" w:rsidRPr="00C735E1">
        <w:rPr>
          <w:spacing w:val="-1"/>
        </w:rPr>
        <w:t xml:space="preserve">(2) </w:t>
      </w:r>
      <w:r w:rsidR="00312750" w:rsidRPr="00C735E1">
        <w:rPr>
          <w:spacing w:val="-1"/>
        </w:rPr>
        <w:t xml:space="preserve">low demand mode </w:t>
      </w:r>
      <w:sdt>
        <w:sdtPr>
          <w:rPr>
            <w:spacing w:val="-1"/>
          </w:rPr>
          <w:id w:val="300267788"/>
          <w:citation/>
        </w:sdtPr>
        <w:sdtEndPr/>
        <w:sdtContent>
          <w:r w:rsidR="003535FB" w:rsidRPr="00C735E1">
            <w:rPr>
              <w:spacing w:val="-1"/>
            </w:rPr>
            <w:fldChar w:fldCharType="begin"/>
          </w:r>
          <w:r w:rsidR="00944A33" w:rsidRPr="00C735E1">
            <w:rPr>
              <w:rFonts w:eastAsia="바탕"/>
              <w:spacing w:val="-1"/>
            </w:rPr>
            <w:instrText xml:space="preserve">CITATION SBr00 \l 1042 </w:instrText>
          </w:r>
          <w:r w:rsidR="003535FB" w:rsidRPr="00C735E1">
            <w:rPr>
              <w:spacing w:val="-1"/>
            </w:rPr>
            <w:fldChar w:fldCharType="separate"/>
          </w:r>
          <w:r w:rsidR="00E63D55" w:rsidRPr="00E63D55">
            <w:rPr>
              <w:rFonts w:eastAsia="바탕"/>
              <w:noProof/>
              <w:spacing w:val="-1"/>
            </w:rPr>
            <w:t>[140]</w:t>
          </w:r>
          <w:r w:rsidR="003535FB" w:rsidRPr="00C735E1">
            <w:rPr>
              <w:spacing w:val="-1"/>
            </w:rPr>
            <w:fldChar w:fldCharType="end"/>
          </w:r>
        </w:sdtContent>
      </w:sdt>
      <w:r w:rsidR="00312750" w:rsidRPr="00C735E1">
        <w:rPr>
          <w:spacing w:val="-1"/>
        </w:rPr>
        <w:t xml:space="preserve">. </w:t>
      </w:r>
      <w:r w:rsidR="008D63A8" w:rsidRPr="00C735E1">
        <w:rPr>
          <w:spacing w:val="-1"/>
        </w:rPr>
        <w:t>The safety-critical systems in NPP are typically stand-by systems that monitor</w:t>
      </w:r>
      <w:r w:rsidR="001F08FA" w:rsidRPr="00C735E1">
        <w:rPr>
          <w:spacing w:val="-1"/>
        </w:rPr>
        <w:t>s</w:t>
      </w:r>
      <w:r w:rsidR="008D63A8" w:rsidRPr="00C735E1">
        <w:rPr>
          <w:spacing w:val="-1"/>
        </w:rPr>
        <w:t xml:space="preserve"> plant parameters and are </w:t>
      </w:r>
      <w:r w:rsidR="001F08FA" w:rsidRPr="00C735E1">
        <w:rPr>
          <w:spacing w:val="-1"/>
        </w:rPr>
        <w:t xml:space="preserve">only </w:t>
      </w:r>
      <w:r w:rsidR="008D63A8" w:rsidRPr="00C735E1">
        <w:rPr>
          <w:spacing w:val="-1"/>
        </w:rPr>
        <w:t xml:space="preserve">called </w:t>
      </w:r>
      <w:r w:rsidR="008D63A8" w:rsidRPr="00C735E1">
        <w:rPr>
          <w:spacing w:val="-1"/>
        </w:rPr>
        <w:lastRenderedPageBreak/>
        <w:t>upon to act only when needed to drive the plant to a safe state.</w:t>
      </w:r>
      <w:r w:rsidR="00137B67" w:rsidRPr="00C735E1">
        <w:rPr>
          <w:spacing w:val="-1"/>
        </w:rPr>
        <w:t xml:space="preserve"> </w:t>
      </w:r>
      <w:r w:rsidR="001F08FA" w:rsidRPr="00C735E1">
        <w:rPr>
          <w:spacing w:val="-1"/>
        </w:rPr>
        <w:t>A</w:t>
      </w:r>
      <w:r w:rsidR="00CD16F1" w:rsidRPr="00C735E1">
        <w:rPr>
          <w:spacing w:val="-1"/>
        </w:rPr>
        <w:t>n</w:t>
      </w:r>
      <w:r w:rsidR="006A61C3" w:rsidRPr="00C735E1">
        <w:rPr>
          <w:spacing w:val="-1"/>
        </w:rPr>
        <w:t xml:space="preserve"> </w:t>
      </w:r>
      <w:r w:rsidR="00CD16F1" w:rsidRPr="00C735E1">
        <w:rPr>
          <w:spacing w:val="-1"/>
        </w:rPr>
        <w:t xml:space="preserve">example of </w:t>
      </w:r>
      <w:r w:rsidR="001F08FA" w:rsidRPr="00C735E1">
        <w:rPr>
          <w:spacing w:val="-1"/>
        </w:rPr>
        <w:t xml:space="preserve">such </w:t>
      </w:r>
      <w:r w:rsidR="00CD16F1" w:rsidRPr="00C735E1">
        <w:rPr>
          <w:spacing w:val="-1"/>
        </w:rPr>
        <w:t xml:space="preserve">demand mode system </w:t>
      </w:r>
      <w:r w:rsidR="001F08FA" w:rsidRPr="00C735E1">
        <w:rPr>
          <w:spacing w:val="-1"/>
        </w:rPr>
        <w:t xml:space="preserve">includes </w:t>
      </w:r>
      <w:r w:rsidR="00CD16F1" w:rsidRPr="00C735E1">
        <w:rPr>
          <w:spacing w:val="-1"/>
        </w:rPr>
        <w:t xml:space="preserve">an emergency shut-down system </w:t>
      </w:r>
      <w:r w:rsidR="001F08FA" w:rsidRPr="00C735E1">
        <w:rPr>
          <w:spacing w:val="-1"/>
        </w:rPr>
        <w:t xml:space="preserve">in NPP, </w:t>
      </w:r>
      <w:r w:rsidR="00CD16F1" w:rsidRPr="00C735E1">
        <w:rPr>
          <w:spacing w:val="-1"/>
        </w:rPr>
        <w:t xml:space="preserve">which operates </w:t>
      </w:r>
      <w:r w:rsidR="001752C5" w:rsidRPr="00C735E1">
        <w:rPr>
          <w:spacing w:val="-1"/>
        </w:rPr>
        <w:t xml:space="preserve">pumps or </w:t>
      </w:r>
      <w:r w:rsidR="00CD16F1" w:rsidRPr="00C735E1">
        <w:rPr>
          <w:spacing w:val="-1"/>
        </w:rPr>
        <w:t xml:space="preserve">valves </w:t>
      </w:r>
      <w:r w:rsidR="001752C5" w:rsidRPr="00C735E1">
        <w:rPr>
          <w:spacing w:val="-1"/>
        </w:rPr>
        <w:t xml:space="preserve">in the </w:t>
      </w:r>
      <w:r w:rsidR="00CD16F1" w:rsidRPr="00C735E1">
        <w:rPr>
          <w:spacing w:val="-1"/>
        </w:rPr>
        <w:t xml:space="preserve">plant to move the process to a safe state in the event of the </w:t>
      </w:r>
      <w:r w:rsidR="001752C5" w:rsidRPr="00C735E1">
        <w:rPr>
          <w:spacing w:val="-1"/>
        </w:rPr>
        <w:t xml:space="preserve">design basis accident (DBA) or transients </w:t>
      </w:r>
      <w:r w:rsidR="00CD16F1" w:rsidRPr="00C735E1">
        <w:rPr>
          <w:spacing w:val="-1"/>
        </w:rPr>
        <w:t xml:space="preserve">exceeding </w:t>
      </w:r>
      <w:r w:rsidR="00B14AC1" w:rsidRPr="00C735E1">
        <w:rPr>
          <w:spacing w:val="-1"/>
        </w:rPr>
        <w:t xml:space="preserve">the </w:t>
      </w:r>
      <w:r w:rsidR="001752C5" w:rsidRPr="00C735E1">
        <w:rPr>
          <w:spacing w:val="-1"/>
        </w:rPr>
        <w:t>normal operational limit</w:t>
      </w:r>
      <w:r w:rsidR="00A51280" w:rsidRPr="00C735E1">
        <w:rPr>
          <w:spacing w:val="-1"/>
        </w:rPr>
        <w:t>.</w:t>
      </w:r>
    </w:p>
    <w:p w:rsidR="004B740D" w:rsidRPr="00C735E1" w:rsidRDefault="009B64C5" w:rsidP="004B740D">
      <w:pPr>
        <w:pStyle w:val="BodyText"/>
        <w:ind w:right="114"/>
        <w:rPr>
          <w:spacing w:val="-1"/>
        </w:rPr>
      </w:pPr>
      <w:r w:rsidRPr="00C735E1">
        <w:rPr>
          <w:spacing w:val="-1"/>
        </w:rPr>
        <w:t xml:space="preserve">In </w:t>
      </w:r>
      <w:r w:rsidR="00801A9E" w:rsidRPr="00C735E1">
        <w:rPr>
          <w:spacing w:val="-1"/>
        </w:rPr>
        <w:t xml:space="preserve">the </w:t>
      </w:r>
      <w:r w:rsidRPr="00C735E1">
        <w:rPr>
          <w:spacing w:val="-1"/>
        </w:rPr>
        <w:t xml:space="preserve">IEC 61508 standard </w:t>
      </w:r>
      <w:sdt>
        <w:sdtPr>
          <w:rPr>
            <w:spacing w:val="-1"/>
          </w:rPr>
          <w:id w:val="1098914930"/>
          <w:citation/>
        </w:sdtPr>
        <w:sdtEndPr/>
        <w:sdtContent>
          <w:r w:rsidR="001F08FA" w:rsidRPr="00C735E1">
            <w:rPr>
              <w:spacing w:val="-1"/>
            </w:rPr>
            <w:fldChar w:fldCharType="begin"/>
          </w:r>
          <w:r w:rsidR="001F08FA" w:rsidRPr="00C735E1">
            <w:rPr>
              <w:rFonts w:eastAsia="바탕"/>
              <w:spacing w:val="-1"/>
            </w:rPr>
            <w:instrText xml:space="preserve">CITATION Int10 \l 1042 </w:instrText>
          </w:r>
          <w:r w:rsidR="001F08FA" w:rsidRPr="00C735E1">
            <w:rPr>
              <w:spacing w:val="-1"/>
            </w:rPr>
            <w:fldChar w:fldCharType="separate"/>
          </w:r>
          <w:r w:rsidR="00E63D55" w:rsidRPr="00E63D55">
            <w:rPr>
              <w:rFonts w:eastAsia="바탕"/>
              <w:noProof/>
              <w:spacing w:val="-1"/>
            </w:rPr>
            <w:t>[141]</w:t>
          </w:r>
          <w:r w:rsidR="001F08FA" w:rsidRPr="00C735E1">
            <w:rPr>
              <w:spacing w:val="-1"/>
            </w:rPr>
            <w:fldChar w:fldCharType="end"/>
          </w:r>
        </w:sdtContent>
      </w:sdt>
      <w:r w:rsidR="001F08FA" w:rsidRPr="00C735E1">
        <w:rPr>
          <w:spacing w:val="-1"/>
        </w:rPr>
        <w:t xml:space="preserve"> </w:t>
      </w:r>
      <w:r w:rsidRPr="00C735E1">
        <w:rPr>
          <w:spacing w:val="-1"/>
        </w:rPr>
        <w:t>which deals with the functional safety of electrical, electronic and programmable electronic safety-related systems</w:t>
      </w:r>
      <w:r w:rsidR="00E50CCD" w:rsidRPr="00C735E1">
        <w:rPr>
          <w:spacing w:val="-1"/>
        </w:rPr>
        <w:t xml:space="preserve">, the concept of </w:t>
      </w:r>
      <w:r w:rsidR="00801A9E" w:rsidRPr="00C735E1">
        <w:rPr>
          <w:spacing w:val="-1"/>
        </w:rPr>
        <w:t>s</w:t>
      </w:r>
      <w:r w:rsidR="00E50CCD" w:rsidRPr="00C735E1">
        <w:rPr>
          <w:spacing w:val="-1"/>
        </w:rPr>
        <w:t xml:space="preserve">afety </w:t>
      </w:r>
      <w:r w:rsidR="00801A9E" w:rsidRPr="00C735E1">
        <w:rPr>
          <w:spacing w:val="-1"/>
        </w:rPr>
        <w:t>i</w:t>
      </w:r>
      <w:r w:rsidR="00E50CCD" w:rsidRPr="00C735E1">
        <w:rPr>
          <w:spacing w:val="-1"/>
        </w:rPr>
        <w:t xml:space="preserve">ntegrity </w:t>
      </w:r>
      <w:r w:rsidR="00801A9E" w:rsidRPr="00C735E1">
        <w:rPr>
          <w:spacing w:val="-1"/>
        </w:rPr>
        <w:t>l</w:t>
      </w:r>
      <w:r w:rsidR="00E50CCD" w:rsidRPr="00C735E1">
        <w:rPr>
          <w:spacing w:val="-1"/>
        </w:rPr>
        <w:t xml:space="preserve">evels (SIL) </w:t>
      </w:r>
      <w:r w:rsidR="007B6915" w:rsidRPr="00C735E1">
        <w:rPr>
          <w:spacing w:val="-1"/>
        </w:rPr>
        <w:t xml:space="preserve">was </w:t>
      </w:r>
      <w:r w:rsidR="00E50CCD" w:rsidRPr="00C735E1">
        <w:rPr>
          <w:spacing w:val="-1"/>
        </w:rPr>
        <w:t>introduced</w:t>
      </w:r>
      <w:r w:rsidR="00A4427B" w:rsidRPr="00C735E1">
        <w:rPr>
          <w:spacing w:val="-1"/>
        </w:rPr>
        <w:t xml:space="preserve">, </w:t>
      </w:r>
      <w:r w:rsidR="0037275E" w:rsidRPr="00C735E1">
        <w:rPr>
          <w:spacing w:val="-1"/>
        </w:rPr>
        <w:t xml:space="preserve">which is a </w:t>
      </w:r>
      <w:r w:rsidR="00842B1E" w:rsidRPr="00C735E1">
        <w:rPr>
          <w:spacing w:val="-1"/>
        </w:rPr>
        <w:t>measure</w:t>
      </w:r>
      <w:r w:rsidR="0037275E" w:rsidRPr="00C735E1">
        <w:rPr>
          <w:spacing w:val="-1"/>
        </w:rPr>
        <w:t xml:space="preserve"> of </w:t>
      </w:r>
      <w:r w:rsidR="00842B1E" w:rsidRPr="00C735E1">
        <w:rPr>
          <w:spacing w:val="-1"/>
        </w:rPr>
        <w:t xml:space="preserve">the </w:t>
      </w:r>
      <w:r w:rsidR="0037275E" w:rsidRPr="00C735E1">
        <w:rPr>
          <w:spacing w:val="-1"/>
        </w:rPr>
        <w:t>performance required for a safety instrumented function.</w:t>
      </w:r>
      <w:r w:rsidR="00961C92" w:rsidRPr="00C735E1">
        <w:rPr>
          <w:spacing w:val="-1"/>
        </w:rPr>
        <w:t xml:space="preserve"> </w:t>
      </w:r>
      <w:r w:rsidR="006A61C3" w:rsidRPr="00C735E1">
        <w:rPr>
          <w:spacing w:val="-1"/>
        </w:rPr>
        <w:t xml:space="preserve">The standard applies different safety indicators depending </w:t>
      </w:r>
      <w:r w:rsidR="00BE618C" w:rsidRPr="00C735E1">
        <w:rPr>
          <w:spacing w:val="-1"/>
        </w:rPr>
        <w:t xml:space="preserve">on </w:t>
      </w:r>
      <w:r w:rsidR="006A61C3" w:rsidRPr="00C735E1">
        <w:rPr>
          <w:spacing w:val="-1"/>
        </w:rPr>
        <w:t xml:space="preserve">the mode of operation: </w:t>
      </w:r>
      <w:r w:rsidR="00E459A1" w:rsidRPr="00C735E1">
        <w:rPr>
          <w:spacing w:val="-1"/>
        </w:rPr>
        <w:t>(</w:t>
      </w:r>
      <w:r w:rsidR="00C30DEF" w:rsidRPr="00C735E1">
        <w:rPr>
          <w:spacing w:val="-1"/>
        </w:rPr>
        <w:t>1</w:t>
      </w:r>
      <w:r w:rsidR="00BB5BFA" w:rsidRPr="00C735E1">
        <w:rPr>
          <w:spacing w:val="-1"/>
        </w:rPr>
        <w:t xml:space="preserve">) </w:t>
      </w:r>
      <w:r w:rsidR="006A61C3" w:rsidRPr="00C735E1">
        <w:rPr>
          <w:spacing w:val="-1"/>
        </w:rPr>
        <w:t>probability of failure per hour (failure rate) for continuous mode systems</w:t>
      </w:r>
      <w:r w:rsidR="00C30DEF" w:rsidRPr="00C735E1">
        <w:rPr>
          <w:spacing w:val="-1"/>
        </w:rPr>
        <w:t xml:space="preserve"> and (2) probability of failure on demand for low demand mode systems</w:t>
      </w:r>
      <w:r w:rsidR="006A61C3" w:rsidRPr="00C735E1">
        <w:rPr>
          <w:spacing w:val="-1"/>
        </w:rPr>
        <w:t>.</w:t>
      </w:r>
      <w:r w:rsidR="00035D8F" w:rsidRPr="00C735E1">
        <w:rPr>
          <w:spacing w:val="-1"/>
        </w:rPr>
        <w:t xml:space="preserve"> </w:t>
      </w:r>
      <w:r w:rsidR="00312750" w:rsidRPr="00C735E1">
        <w:rPr>
          <w:spacing w:val="-1"/>
        </w:rPr>
        <w:t>The safety-critical I&amp;C system</w:t>
      </w:r>
      <w:r w:rsidR="007605CF" w:rsidRPr="00C735E1">
        <w:rPr>
          <w:spacing w:val="-1"/>
        </w:rPr>
        <w:t>s</w:t>
      </w:r>
      <w:r w:rsidR="00312750" w:rsidRPr="00C735E1">
        <w:rPr>
          <w:spacing w:val="-1"/>
        </w:rPr>
        <w:t xml:space="preserve"> </w:t>
      </w:r>
      <w:r w:rsidR="00BB5BFA" w:rsidRPr="00C735E1">
        <w:rPr>
          <w:spacing w:val="-1"/>
        </w:rPr>
        <w:t>such as RPS and ESFAS</w:t>
      </w:r>
      <w:r w:rsidR="00A42045" w:rsidRPr="00C735E1">
        <w:rPr>
          <w:spacing w:val="-1"/>
        </w:rPr>
        <w:t xml:space="preserve"> </w:t>
      </w:r>
      <w:r w:rsidR="00312750" w:rsidRPr="00C735E1">
        <w:rPr>
          <w:spacing w:val="-1"/>
        </w:rPr>
        <w:t xml:space="preserve">in NPP </w:t>
      </w:r>
      <w:r w:rsidR="007605CF" w:rsidRPr="00C735E1">
        <w:rPr>
          <w:spacing w:val="-1"/>
        </w:rPr>
        <w:t xml:space="preserve">operate </w:t>
      </w:r>
      <w:r w:rsidR="00312750" w:rsidRPr="00C735E1">
        <w:rPr>
          <w:spacing w:val="-1"/>
        </w:rPr>
        <w:t xml:space="preserve">as low demand mode </w:t>
      </w:r>
      <w:r w:rsidR="007605CF" w:rsidRPr="00C735E1">
        <w:rPr>
          <w:spacing w:val="-1"/>
        </w:rPr>
        <w:t xml:space="preserve">as their </w:t>
      </w:r>
      <w:r w:rsidR="00312750" w:rsidRPr="00C735E1">
        <w:rPr>
          <w:spacing w:val="-1"/>
        </w:rPr>
        <w:t>safe operation</w:t>
      </w:r>
      <w:r w:rsidR="007605CF" w:rsidRPr="00C735E1">
        <w:rPr>
          <w:spacing w:val="-1"/>
        </w:rPr>
        <w:t>s</w:t>
      </w:r>
      <w:r w:rsidR="00312750" w:rsidRPr="00C735E1">
        <w:rPr>
          <w:spacing w:val="-1"/>
        </w:rPr>
        <w:t xml:space="preserve"> </w:t>
      </w:r>
      <w:r w:rsidR="007605CF" w:rsidRPr="00C735E1">
        <w:rPr>
          <w:spacing w:val="-1"/>
        </w:rPr>
        <w:t xml:space="preserve">are </w:t>
      </w:r>
      <w:r w:rsidR="00312750" w:rsidRPr="00C735E1">
        <w:rPr>
          <w:spacing w:val="-1"/>
        </w:rPr>
        <w:t>called upon at the time point of demand when NPP</w:t>
      </w:r>
      <w:r w:rsidR="00035D8F" w:rsidRPr="00C735E1">
        <w:rPr>
          <w:spacing w:val="-1"/>
        </w:rPr>
        <w:t xml:space="preserve"> is at abnormal state; thus, the software failure </w:t>
      </w:r>
      <w:r w:rsidR="00BB5BFA" w:rsidRPr="00C735E1">
        <w:rPr>
          <w:spacing w:val="-1"/>
        </w:rPr>
        <w:t xml:space="preserve">of those systems </w:t>
      </w:r>
      <w:r w:rsidR="00035D8F" w:rsidRPr="00C735E1">
        <w:rPr>
          <w:spacing w:val="-1"/>
        </w:rPr>
        <w:t xml:space="preserve">can be defined as </w:t>
      </w:r>
      <w:r w:rsidR="00C43CCD" w:rsidRPr="00C735E1">
        <w:rPr>
          <w:spacing w:val="-1"/>
        </w:rPr>
        <w:t>the software fails to generate its dedicated safety signal at a plant condition that requires the actuation of safety systems.</w:t>
      </w:r>
      <w:r w:rsidR="004B740D" w:rsidRPr="00C735E1">
        <w:rPr>
          <w:spacing w:val="-1"/>
        </w:rPr>
        <w:t xml:space="preserve"> </w:t>
      </w:r>
      <w:r w:rsidR="00866CB4" w:rsidRPr="00C735E1">
        <w:rPr>
          <w:spacing w:val="-1"/>
        </w:rPr>
        <w:t>Based on this definition of software failure, s</w:t>
      </w:r>
      <w:r w:rsidR="00D8354D" w:rsidRPr="00C735E1">
        <w:rPr>
          <w:spacing w:val="-1"/>
        </w:rPr>
        <w:t xml:space="preserve">ome quantitative estimates for such safety software </w:t>
      </w:r>
      <w:r w:rsidR="0028360C" w:rsidRPr="00C735E1">
        <w:rPr>
          <w:spacing w:val="-1"/>
        </w:rPr>
        <w:t xml:space="preserve">were </w:t>
      </w:r>
      <w:r w:rsidR="00D8354D" w:rsidRPr="00C735E1">
        <w:rPr>
          <w:spacing w:val="-1"/>
        </w:rPr>
        <w:t xml:space="preserve">proposed in IEC 61226 standard </w:t>
      </w:r>
      <w:sdt>
        <w:sdtPr>
          <w:rPr>
            <w:spacing w:val="-1"/>
          </w:rPr>
          <w:id w:val="-1948079029"/>
          <w:citation/>
        </w:sdtPr>
        <w:sdtEndPr/>
        <w:sdtContent>
          <w:r w:rsidR="00387109" w:rsidRPr="00C735E1">
            <w:rPr>
              <w:spacing w:val="-1"/>
            </w:rPr>
            <w:fldChar w:fldCharType="begin"/>
          </w:r>
          <w:r w:rsidR="00D33937" w:rsidRPr="00C735E1">
            <w:rPr>
              <w:rFonts w:eastAsia="바탕"/>
              <w:spacing w:val="-1"/>
            </w:rPr>
            <w:instrText xml:space="preserve">CITATION Int091 \l 1042 </w:instrText>
          </w:r>
          <w:r w:rsidR="00387109" w:rsidRPr="00C735E1">
            <w:rPr>
              <w:spacing w:val="-1"/>
            </w:rPr>
            <w:fldChar w:fldCharType="separate"/>
          </w:r>
          <w:r w:rsidR="001A53EF" w:rsidRPr="001A53EF">
            <w:rPr>
              <w:rFonts w:eastAsia="바탕"/>
              <w:noProof/>
              <w:spacing w:val="-1"/>
            </w:rPr>
            <w:t>[142]</w:t>
          </w:r>
          <w:r w:rsidR="00387109" w:rsidRPr="00C735E1">
            <w:rPr>
              <w:spacing w:val="-1"/>
            </w:rPr>
            <w:fldChar w:fldCharType="end"/>
          </w:r>
        </w:sdtContent>
      </w:sdt>
      <w:r w:rsidR="001E1EA7" w:rsidRPr="00C735E1">
        <w:rPr>
          <w:spacing w:val="-1"/>
        </w:rPr>
        <w:t>. For example,</w:t>
      </w:r>
      <w:r w:rsidR="00D8354D" w:rsidRPr="00C735E1">
        <w:rPr>
          <w:spacing w:val="-1"/>
        </w:rPr>
        <w:t xml:space="preserve"> </w:t>
      </w:r>
      <w:r w:rsidR="001E1EA7" w:rsidRPr="00C735E1">
        <w:rPr>
          <w:spacing w:val="-1"/>
        </w:rPr>
        <w:t xml:space="preserve">for </w:t>
      </w:r>
      <w:r w:rsidR="004B740D" w:rsidRPr="00C735E1">
        <w:rPr>
          <w:spacing w:val="-1"/>
        </w:rPr>
        <w:t>an individual system which incorporates software developed in accordance with the highest quality criteria</w:t>
      </w:r>
      <w:r w:rsidR="00056FB3" w:rsidRPr="00C735E1">
        <w:rPr>
          <w:spacing w:val="-1"/>
        </w:rPr>
        <w:t xml:space="preserve"> (SIL level 4)</w:t>
      </w:r>
      <w:r w:rsidR="004B740D" w:rsidRPr="00C735E1">
        <w:rPr>
          <w:spacing w:val="-1"/>
        </w:rPr>
        <w:t>, a figure of the order of 10</w:t>
      </w:r>
      <w:r w:rsidR="004B740D" w:rsidRPr="00C735E1">
        <w:rPr>
          <w:spacing w:val="-1"/>
          <w:vertAlign w:val="superscript"/>
        </w:rPr>
        <w:t>–4</w:t>
      </w:r>
      <w:r w:rsidR="006E2042" w:rsidRPr="00C735E1">
        <w:rPr>
          <w:spacing w:val="-1"/>
        </w:rPr>
        <w:t>-10</w:t>
      </w:r>
      <w:r w:rsidR="006E2042" w:rsidRPr="00C735E1">
        <w:rPr>
          <w:spacing w:val="-1"/>
          <w:vertAlign w:val="superscript"/>
        </w:rPr>
        <w:t>–5</w:t>
      </w:r>
      <w:r w:rsidR="006E2042" w:rsidRPr="00C735E1">
        <w:rPr>
          <w:spacing w:val="-1"/>
        </w:rPr>
        <w:t xml:space="preserve"> </w:t>
      </w:r>
      <w:r w:rsidR="004B740D" w:rsidRPr="00C735E1">
        <w:rPr>
          <w:spacing w:val="-1"/>
        </w:rPr>
        <w:t>failure</w:t>
      </w:r>
      <w:r w:rsidR="006E2042" w:rsidRPr="00C735E1">
        <w:rPr>
          <w:spacing w:val="-1"/>
        </w:rPr>
        <w:t xml:space="preserve"> per </w:t>
      </w:r>
      <w:r w:rsidR="004B740D" w:rsidRPr="00C735E1">
        <w:rPr>
          <w:spacing w:val="-1"/>
        </w:rPr>
        <w:t xml:space="preserve">demand </w:t>
      </w:r>
      <w:r w:rsidR="002941E2" w:rsidRPr="00C735E1">
        <w:rPr>
          <w:spacing w:val="-1"/>
        </w:rPr>
        <w:t xml:space="preserve">was set to be </w:t>
      </w:r>
      <w:r w:rsidR="004B740D" w:rsidRPr="00C735E1">
        <w:rPr>
          <w:spacing w:val="-1"/>
        </w:rPr>
        <w:t xml:space="preserve">an appropriate limit to place on the </w:t>
      </w:r>
      <w:r w:rsidR="002941E2" w:rsidRPr="00C735E1">
        <w:rPr>
          <w:spacing w:val="-1"/>
        </w:rPr>
        <w:t xml:space="preserve">software </w:t>
      </w:r>
      <w:r w:rsidR="004B740D" w:rsidRPr="00C735E1">
        <w:rPr>
          <w:spacing w:val="-1"/>
        </w:rPr>
        <w:t>r</w:t>
      </w:r>
      <w:r w:rsidR="00D8354D" w:rsidRPr="00C735E1">
        <w:rPr>
          <w:spacing w:val="-1"/>
        </w:rPr>
        <w:t>eliability.</w:t>
      </w:r>
    </w:p>
    <w:p w:rsidR="00D15E39" w:rsidRDefault="00D15E39" w:rsidP="00A61F63">
      <w:pPr>
        <w:pStyle w:val="BodyText"/>
        <w:ind w:right="114"/>
        <w:rPr>
          <w:spacing w:val="-1"/>
        </w:rPr>
      </w:pPr>
    </w:p>
    <w:p w:rsidR="00335BA5" w:rsidRPr="00335BA5" w:rsidRDefault="00335BA5" w:rsidP="00D62D4A">
      <w:pPr>
        <w:pStyle w:val="ListParagraph"/>
        <w:numPr>
          <w:ilvl w:val="2"/>
          <w:numId w:val="34"/>
        </w:numPr>
        <w:spacing w:line="480" w:lineRule="auto"/>
        <w:jc w:val="both"/>
        <w:outlineLvl w:val="2"/>
        <w:rPr>
          <w:b/>
          <w:szCs w:val="24"/>
        </w:rPr>
      </w:pPr>
      <w:bookmarkStart w:id="157" w:name="_Toc21453318"/>
      <w:r>
        <w:rPr>
          <w:b/>
          <w:szCs w:val="24"/>
        </w:rPr>
        <w:t>Software Testing Techniques</w:t>
      </w:r>
      <w:bookmarkEnd w:id="157"/>
    </w:p>
    <w:p w:rsidR="00E51718" w:rsidRPr="00C735E1" w:rsidRDefault="00AC0BC5" w:rsidP="004506A0">
      <w:pPr>
        <w:pStyle w:val="BodyText"/>
        <w:ind w:right="114"/>
        <w:rPr>
          <w:spacing w:val="-1"/>
        </w:rPr>
      </w:pPr>
      <w:r w:rsidRPr="00C735E1">
        <w:rPr>
          <w:spacing w:val="-1"/>
        </w:rPr>
        <w:t>The s</w:t>
      </w:r>
      <w:r w:rsidR="00CB6AC9" w:rsidRPr="00C735E1">
        <w:rPr>
          <w:spacing w:val="-1"/>
        </w:rPr>
        <w:t>oftware t</w:t>
      </w:r>
      <w:r w:rsidR="005D64C5" w:rsidRPr="00C735E1">
        <w:rPr>
          <w:spacing w:val="-1"/>
        </w:rPr>
        <w:t>esting aims to achieve discerni</w:t>
      </w:r>
      <w:r w:rsidR="00275958" w:rsidRPr="00C735E1">
        <w:rPr>
          <w:spacing w:val="-1"/>
        </w:rPr>
        <w:t xml:space="preserve">ble differences between </w:t>
      </w:r>
      <w:r w:rsidR="0009184C" w:rsidRPr="00C735E1">
        <w:rPr>
          <w:spacing w:val="-1"/>
        </w:rPr>
        <w:t xml:space="preserve">the </w:t>
      </w:r>
      <w:r w:rsidR="00275958" w:rsidRPr="00C735E1">
        <w:rPr>
          <w:spacing w:val="-1"/>
        </w:rPr>
        <w:t xml:space="preserve">intended and </w:t>
      </w:r>
      <w:r w:rsidR="0009184C" w:rsidRPr="00C735E1">
        <w:rPr>
          <w:spacing w:val="-1"/>
        </w:rPr>
        <w:t xml:space="preserve">the </w:t>
      </w:r>
      <w:r w:rsidR="00275958" w:rsidRPr="00C735E1">
        <w:rPr>
          <w:spacing w:val="-1"/>
        </w:rPr>
        <w:t xml:space="preserve">actual behaviors of </w:t>
      </w:r>
      <w:r w:rsidR="005A7D97" w:rsidRPr="00C735E1">
        <w:rPr>
          <w:spacing w:val="-1"/>
        </w:rPr>
        <w:t xml:space="preserve">a test object and </w:t>
      </w:r>
      <w:r w:rsidR="00DB6FE7" w:rsidRPr="00C735E1">
        <w:rPr>
          <w:spacing w:val="-1"/>
        </w:rPr>
        <w:t>giving confidence in its correct behavior by executin</w:t>
      </w:r>
      <w:r w:rsidR="005A7D97" w:rsidRPr="00C735E1">
        <w:rPr>
          <w:spacing w:val="-1"/>
        </w:rPr>
        <w:t>g</w:t>
      </w:r>
      <w:r w:rsidR="00DB6FE7" w:rsidRPr="00C735E1">
        <w:rPr>
          <w:spacing w:val="-1"/>
        </w:rPr>
        <w:t xml:space="preserve"> the test object with selected test inputs.</w:t>
      </w:r>
      <w:r w:rsidR="00930CC9" w:rsidRPr="00C735E1">
        <w:rPr>
          <w:spacing w:val="-1"/>
        </w:rPr>
        <w:t xml:space="preserve"> </w:t>
      </w:r>
      <w:r w:rsidR="00275958" w:rsidRPr="00C735E1">
        <w:rPr>
          <w:spacing w:val="-1"/>
        </w:rPr>
        <w:t xml:space="preserve">The goal of </w:t>
      </w:r>
      <w:r w:rsidR="00EE7544" w:rsidRPr="00C735E1">
        <w:rPr>
          <w:spacing w:val="-1"/>
        </w:rPr>
        <w:t xml:space="preserve">software </w:t>
      </w:r>
      <w:r w:rsidR="00275958" w:rsidRPr="00C735E1">
        <w:rPr>
          <w:spacing w:val="-1"/>
        </w:rPr>
        <w:t xml:space="preserve">testing is </w:t>
      </w:r>
      <w:r w:rsidR="00EE7544" w:rsidRPr="00C735E1">
        <w:rPr>
          <w:spacing w:val="-1"/>
        </w:rPr>
        <w:t xml:space="preserve">at </w:t>
      </w:r>
      <w:r w:rsidR="00275958" w:rsidRPr="00C735E1">
        <w:rPr>
          <w:spacing w:val="-1"/>
        </w:rPr>
        <w:t>defect detection</w:t>
      </w:r>
      <w:r w:rsidR="00EE7544" w:rsidRPr="00C735E1">
        <w:rPr>
          <w:spacing w:val="-1"/>
        </w:rPr>
        <w:t xml:space="preserve"> or </w:t>
      </w:r>
      <w:r w:rsidR="00275958" w:rsidRPr="00C735E1">
        <w:rPr>
          <w:spacing w:val="-1"/>
        </w:rPr>
        <w:t xml:space="preserve">finding </w:t>
      </w:r>
      <w:r w:rsidR="00275958" w:rsidRPr="00C735E1">
        <w:rPr>
          <w:spacing w:val="-1"/>
        </w:rPr>
        <w:lastRenderedPageBreak/>
        <w:t>impactful differences between the behavior of the implementation and the intended behavior of the system under test as expressed by its requirements.</w:t>
      </w:r>
      <w:r w:rsidR="00263D33" w:rsidRPr="00C735E1">
        <w:rPr>
          <w:spacing w:val="-1"/>
        </w:rPr>
        <w:t xml:space="preserve"> </w:t>
      </w:r>
      <w:r w:rsidR="00EE7544" w:rsidRPr="00C735E1">
        <w:rPr>
          <w:spacing w:val="-1"/>
        </w:rPr>
        <w:t xml:space="preserve">Here, the selection of proper test input sets is important as every testing technique has its </w:t>
      </w:r>
      <w:r w:rsidR="005C2769" w:rsidRPr="00C735E1">
        <w:rPr>
          <w:spacing w:val="-1"/>
        </w:rPr>
        <w:t xml:space="preserve">benefits </w:t>
      </w:r>
      <w:r w:rsidR="00EE7544" w:rsidRPr="00C735E1">
        <w:rPr>
          <w:spacing w:val="-1"/>
        </w:rPr>
        <w:t xml:space="preserve">and </w:t>
      </w:r>
      <w:r w:rsidR="00C65805" w:rsidRPr="00C735E1">
        <w:rPr>
          <w:spacing w:val="-1"/>
        </w:rPr>
        <w:t xml:space="preserve">limitations </w:t>
      </w:r>
      <w:r w:rsidR="00EE7544" w:rsidRPr="00C735E1">
        <w:rPr>
          <w:spacing w:val="-1"/>
        </w:rPr>
        <w:t xml:space="preserve">to reveal </w:t>
      </w:r>
      <w:r w:rsidR="005C2769" w:rsidRPr="00C735E1">
        <w:rPr>
          <w:spacing w:val="-1"/>
        </w:rPr>
        <w:t xml:space="preserve">the </w:t>
      </w:r>
      <w:r w:rsidR="00EE7544" w:rsidRPr="00C735E1">
        <w:rPr>
          <w:spacing w:val="-1"/>
        </w:rPr>
        <w:t>faults in a given system.</w:t>
      </w:r>
      <w:r w:rsidR="007E6F1C" w:rsidRPr="00C735E1">
        <w:rPr>
          <w:spacing w:val="-1"/>
        </w:rPr>
        <w:t xml:space="preserve"> For example, t</w:t>
      </w:r>
      <w:r w:rsidR="00263D33" w:rsidRPr="00C735E1">
        <w:rPr>
          <w:spacing w:val="-1"/>
        </w:rPr>
        <w:t xml:space="preserve">he test cases could be derived to aim at different objectives, such as exposing deviations from </w:t>
      </w:r>
      <w:r w:rsidR="00511A42" w:rsidRPr="00C735E1">
        <w:rPr>
          <w:spacing w:val="-1"/>
        </w:rPr>
        <w:t xml:space="preserve">the </w:t>
      </w:r>
      <w:r w:rsidR="00C47903" w:rsidRPr="00C735E1">
        <w:rPr>
          <w:spacing w:val="-1"/>
        </w:rPr>
        <w:t>requirementsm</w:t>
      </w:r>
      <w:r w:rsidR="00B866D8" w:rsidRPr="00C735E1">
        <w:rPr>
          <w:spacing w:val="-1"/>
        </w:rPr>
        <w:t xml:space="preserve">, </w:t>
      </w:r>
      <w:r w:rsidR="00263D33" w:rsidRPr="00C735E1">
        <w:rPr>
          <w:spacing w:val="-1"/>
        </w:rPr>
        <w:t xml:space="preserve">assessing the conformance to a standard specification, </w:t>
      </w:r>
      <w:r w:rsidR="005C2769" w:rsidRPr="00C735E1">
        <w:rPr>
          <w:spacing w:val="-1"/>
        </w:rPr>
        <w:t xml:space="preserve">or </w:t>
      </w:r>
      <w:r w:rsidR="00263D33" w:rsidRPr="00C735E1">
        <w:rPr>
          <w:spacing w:val="-1"/>
        </w:rPr>
        <w:t>evaluating robustness to stressful load conditions or malicious inputs.</w:t>
      </w:r>
    </w:p>
    <w:p w:rsidR="00625215" w:rsidRPr="00C735E1" w:rsidRDefault="003064B3" w:rsidP="00336239">
      <w:pPr>
        <w:pStyle w:val="BodyText"/>
        <w:ind w:right="114"/>
        <w:rPr>
          <w:spacing w:val="-1"/>
        </w:rPr>
      </w:pPr>
      <w:r w:rsidRPr="00C735E1">
        <w:rPr>
          <w:spacing w:val="-1"/>
        </w:rPr>
        <w:t xml:space="preserve">The </w:t>
      </w:r>
      <w:r w:rsidR="00001EFB" w:rsidRPr="00C735E1">
        <w:rPr>
          <w:spacing w:val="-1"/>
        </w:rPr>
        <w:t xml:space="preserve">general </w:t>
      </w:r>
      <w:r w:rsidRPr="00C735E1">
        <w:rPr>
          <w:spacing w:val="-1"/>
        </w:rPr>
        <w:t xml:space="preserve">software test </w:t>
      </w:r>
      <w:r w:rsidR="00245A1B" w:rsidRPr="00C735E1">
        <w:rPr>
          <w:spacing w:val="-1"/>
        </w:rPr>
        <w:t xml:space="preserve">methods </w:t>
      </w:r>
      <w:r w:rsidRPr="00C735E1">
        <w:rPr>
          <w:spacing w:val="-1"/>
        </w:rPr>
        <w:t xml:space="preserve">or test design techniques defined in ISO/IEC/IEEE 29119-4 are categorized into </w:t>
      </w:r>
      <w:r w:rsidR="00D71C8B" w:rsidRPr="00C735E1">
        <w:rPr>
          <w:spacing w:val="-1"/>
        </w:rPr>
        <w:t xml:space="preserve">two </w:t>
      </w:r>
      <w:r w:rsidRPr="00C735E1">
        <w:rPr>
          <w:spacing w:val="-1"/>
        </w:rPr>
        <w:t>main categories</w:t>
      </w:r>
      <w:r w:rsidR="0060200B" w:rsidRPr="00C735E1">
        <w:rPr>
          <w:spacing w:val="-1"/>
        </w:rPr>
        <w:t xml:space="preserve"> </w:t>
      </w:r>
      <w:sdt>
        <w:sdtPr>
          <w:rPr>
            <w:spacing w:val="-1"/>
          </w:rPr>
          <w:id w:val="977110386"/>
          <w:citation/>
        </w:sdtPr>
        <w:sdtEndPr/>
        <w:sdtContent>
          <w:r w:rsidR="00AF7CC0" w:rsidRPr="00C735E1">
            <w:rPr>
              <w:spacing w:val="-1"/>
            </w:rPr>
            <w:fldChar w:fldCharType="begin"/>
          </w:r>
          <w:r w:rsidR="00AF7CC0" w:rsidRPr="00C735E1">
            <w:rPr>
              <w:rFonts w:eastAsia="바탕"/>
              <w:spacing w:val="-1"/>
            </w:rPr>
            <w:instrText xml:space="preserve"> </w:instrText>
          </w:r>
          <w:r w:rsidR="00AF7CC0" w:rsidRPr="00C735E1">
            <w:rPr>
              <w:rFonts w:eastAsia="바탕" w:hint="eastAsia"/>
              <w:spacing w:val="-1"/>
            </w:rPr>
            <w:instrText>CITATION SRe12 \l 1042</w:instrText>
          </w:r>
          <w:r w:rsidR="00AF7CC0" w:rsidRPr="00C735E1">
            <w:rPr>
              <w:rFonts w:eastAsia="바탕"/>
              <w:spacing w:val="-1"/>
            </w:rPr>
            <w:instrText xml:space="preserve"> </w:instrText>
          </w:r>
          <w:r w:rsidR="00AF7CC0" w:rsidRPr="00C735E1">
            <w:rPr>
              <w:spacing w:val="-1"/>
            </w:rPr>
            <w:fldChar w:fldCharType="separate"/>
          </w:r>
          <w:r w:rsidR="001A53EF" w:rsidRPr="001A53EF">
            <w:rPr>
              <w:rFonts w:eastAsia="바탕"/>
              <w:noProof/>
              <w:spacing w:val="-1"/>
            </w:rPr>
            <w:t>[143]</w:t>
          </w:r>
          <w:r w:rsidR="00AF7CC0" w:rsidRPr="00C735E1">
            <w:rPr>
              <w:spacing w:val="-1"/>
            </w:rPr>
            <w:fldChar w:fldCharType="end"/>
          </w:r>
        </w:sdtContent>
      </w:sdt>
      <w:r w:rsidR="00AF7CC0" w:rsidRPr="00C735E1">
        <w:rPr>
          <w:spacing w:val="-1"/>
        </w:rPr>
        <w:t xml:space="preserve">, </w:t>
      </w:r>
      <w:sdt>
        <w:sdtPr>
          <w:rPr>
            <w:spacing w:val="-1"/>
          </w:rPr>
          <w:id w:val="-965340977"/>
          <w:citation/>
        </w:sdtPr>
        <w:sdtEndPr/>
        <w:sdtContent>
          <w:r w:rsidR="00AF7CC0" w:rsidRPr="00C735E1">
            <w:rPr>
              <w:spacing w:val="-1"/>
            </w:rPr>
            <w:fldChar w:fldCharType="begin"/>
          </w:r>
          <w:r w:rsidR="00D33937" w:rsidRPr="00C735E1">
            <w:rPr>
              <w:rFonts w:eastAsia="바탕"/>
              <w:spacing w:val="-1"/>
            </w:rPr>
            <w:instrText xml:space="preserve">CITATION Int15 \l 1042 </w:instrText>
          </w:r>
          <w:r w:rsidR="00AF7CC0" w:rsidRPr="00C735E1">
            <w:rPr>
              <w:spacing w:val="-1"/>
            </w:rPr>
            <w:fldChar w:fldCharType="separate"/>
          </w:r>
          <w:r w:rsidR="001A53EF" w:rsidRPr="001A53EF">
            <w:rPr>
              <w:rFonts w:eastAsia="바탕"/>
              <w:noProof/>
              <w:spacing w:val="-1"/>
            </w:rPr>
            <w:t>[144]</w:t>
          </w:r>
          <w:r w:rsidR="00AF7CC0" w:rsidRPr="00C735E1">
            <w:rPr>
              <w:spacing w:val="-1"/>
            </w:rPr>
            <w:fldChar w:fldCharType="end"/>
          </w:r>
        </w:sdtContent>
      </w:sdt>
      <w:r w:rsidRPr="00C735E1">
        <w:rPr>
          <w:spacing w:val="-1"/>
        </w:rPr>
        <w:t xml:space="preserve">: </w:t>
      </w:r>
      <w:r w:rsidR="00A15391" w:rsidRPr="00C735E1">
        <w:rPr>
          <w:spacing w:val="-1"/>
        </w:rPr>
        <w:t xml:space="preserve">(1) </w:t>
      </w:r>
      <w:r w:rsidR="00C534D9" w:rsidRPr="00C735E1">
        <w:rPr>
          <w:spacing w:val="-1"/>
        </w:rPr>
        <w:t>s</w:t>
      </w:r>
      <w:r w:rsidRPr="00C735E1">
        <w:rPr>
          <w:spacing w:val="-1"/>
        </w:rPr>
        <w:t>pecification-</w:t>
      </w:r>
      <w:r w:rsidR="001814CC" w:rsidRPr="00C735E1">
        <w:rPr>
          <w:spacing w:val="-1"/>
        </w:rPr>
        <w:t>based</w:t>
      </w:r>
      <w:r w:rsidRPr="00C735E1">
        <w:rPr>
          <w:spacing w:val="-1"/>
        </w:rPr>
        <w:t xml:space="preserve"> </w:t>
      </w:r>
      <w:r w:rsidR="00D71C8B" w:rsidRPr="00C735E1">
        <w:rPr>
          <w:spacing w:val="-1"/>
        </w:rPr>
        <w:t xml:space="preserve">and </w:t>
      </w:r>
      <w:r w:rsidR="00A15391" w:rsidRPr="00C735E1">
        <w:rPr>
          <w:spacing w:val="-1"/>
        </w:rPr>
        <w:t xml:space="preserve">(2) </w:t>
      </w:r>
      <w:r w:rsidR="00C534D9" w:rsidRPr="00C735E1">
        <w:rPr>
          <w:spacing w:val="-1"/>
        </w:rPr>
        <w:t>s</w:t>
      </w:r>
      <w:r w:rsidRPr="00C735E1">
        <w:rPr>
          <w:spacing w:val="-1"/>
        </w:rPr>
        <w:t>tructure-</w:t>
      </w:r>
      <w:r w:rsidR="001814CC" w:rsidRPr="00C735E1">
        <w:rPr>
          <w:spacing w:val="-1"/>
        </w:rPr>
        <w:t>based</w:t>
      </w:r>
      <w:r w:rsidR="00D71C8B" w:rsidRPr="00C735E1">
        <w:rPr>
          <w:spacing w:val="-1"/>
        </w:rPr>
        <w:t xml:space="preserve"> </w:t>
      </w:r>
      <w:r w:rsidR="00C534D9" w:rsidRPr="00C735E1">
        <w:rPr>
          <w:spacing w:val="-1"/>
        </w:rPr>
        <w:t>t</w:t>
      </w:r>
      <w:r w:rsidRPr="00C735E1">
        <w:rPr>
          <w:spacing w:val="-1"/>
        </w:rPr>
        <w:t xml:space="preserve">est </w:t>
      </w:r>
      <w:r w:rsidR="00C534D9" w:rsidRPr="00C735E1">
        <w:rPr>
          <w:spacing w:val="-1"/>
        </w:rPr>
        <w:t>d</w:t>
      </w:r>
      <w:r w:rsidRPr="00C735E1">
        <w:rPr>
          <w:spacing w:val="-1"/>
        </w:rPr>
        <w:t xml:space="preserve">esign </w:t>
      </w:r>
      <w:r w:rsidR="00C534D9" w:rsidRPr="00C735E1">
        <w:rPr>
          <w:spacing w:val="-1"/>
        </w:rPr>
        <w:t>t</w:t>
      </w:r>
      <w:r w:rsidRPr="00C735E1">
        <w:rPr>
          <w:spacing w:val="-1"/>
        </w:rPr>
        <w:t>echniques</w:t>
      </w:r>
      <w:r w:rsidR="000E4D47" w:rsidRPr="00C735E1">
        <w:rPr>
          <w:spacing w:val="-1"/>
        </w:rPr>
        <w:t>.</w:t>
      </w:r>
      <w:r w:rsidR="00D074D8" w:rsidRPr="00C735E1">
        <w:rPr>
          <w:spacing w:val="-1"/>
        </w:rPr>
        <w:t xml:space="preserve"> </w:t>
      </w:r>
      <w:r w:rsidR="00504F07" w:rsidRPr="00C735E1">
        <w:rPr>
          <w:spacing w:val="-1"/>
        </w:rPr>
        <w:t>The s</w:t>
      </w:r>
      <w:r w:rsidR="00F47451" w:rsidRPr="00C735E1">
        <w:rPr>
          <w:spacing w:val="-1"/>
        </w:rPr>
        <w:t xml:space="preserve">pecification-based test technique is a standard procedure for deriving test cases from </w:t>
      </w:r>
      <w:r w:rsidR="00981FFD" w:rsidRPr="00C735E1">
        <w:rPr>
          <w:spacing w:val="-1"/>
        </w:rPr>
        <w:t xml:space="preserve">the </w:t>
      </w:r>
      <w:r w:rsidR="000A2C27" w:rsidRPr="00C735E1">
        <w:rPr>
          <w:spacing w:val="-1"/>
        </w:rPr>
        <w:t>software requirements specified in the SRS</w:t>
      </w:r>
      <w:r w:rsidR="00F47451" w:rsidRPr="00C735E1">
        <w:rPr>
          <w:spacing w:val="-1"/>
        </w:rPr>
        <w:t xml:space="preserve"> </w:t>
      </w:r>
      <w:r w:rsidR="00981FFD" w:rsidRPr="00C735E1">
        <w:rPr>
          <w:spacing w:val="-1"/>
        </w:rPr>
        <w:t xml:space="preserve">or </w:t>
      </w:r>
      <w:r w:rsidR="000A2C27" w:rsidRPr="00C735E1">
        <w:rPr>
          <w:spacing w:val="-1"/>
        </w:rPr>
        <w:t xml:space="preserve">SDS </w:t>
      </w:r>
      <w:r w:rsidR="00F47451" w:rsidRPr="00C735E1">
        <w:rPr>
          <w:spacing w:val="-1"/>
        </w:rPr>
        <w:t>to identify the faults in software</w:t>
      </w:r>
      <w:r w:rsidR="00B01F93" w:rsidRPr="00C735E1">
        <w:rPr>
          <w:spacing w:val="-1"/>
        </w:rPr>
        <w:t xml:space="preserve"> and focuses on the functionality of the software (i.e., what the software or system</w:t>
      </w:r>
      <w:r w:rsidR="00D71C8B" w:rsidRPr="00C735E1">
        <w:rPr>
          <w:spacing w:val="-1"/>
        </w:rPr>
        <w:t xml:space="preserve"> does</w:t>
      </w:r>
      <w:r w:rsidR="00B01F93" w:rsidRPr="00C735E1">
        <w:rPr>
          <w:spacing w:val="-1"/>
        </w:rPr>
        <w:t>)</w:t>
      </w:r>
      <w:r w:rsidR="00F47451" w:rsidRPr="00C735E1">
        <w:rPr>
          <w:spacing w:val="-1"/>
        </w:rPr>
        <w:t>.</w:t>
      </w:r>
      <w:r w:rsidR="00B01F93" w:rsidRPr="00C735E1">
        <w:rPr>
          <w:spacing w:val="-1"/>
        </w:rPr>
        <w:t xml:space="preserve"> </w:t>
      </w:r>
      <w:r w:rsidR="000A2C27" w:rsidRPr="00C735E1">
        <w:rPr>
          <w:spacing w:val="-1"/>
        </w:rPr>
        <w:t>The s</w:t>
      </w:r>
      <w:r w:rsidR="00885FFF" w:rsidRPr="00C735E1">
        <w:rPr>
          <w:spacing w:val="-1"/>
        </w:rPr>
        <w:t xml:space="preserve">tructure-based technique </w:t>
      </w:r>
      <w:r w:rsidR="00716F99" w:rsidRPr="00C735E1">
        <w:rPr>
          <w:spacing w:val="-1"/>
        </w:rPr>
        <w:t xml:space="preserve">derives the test cases based on </w:t>
      </w:r>
      <w:r w:rsidR="00241C3F" w:rsidRPr="00C735E1">
        <w:rPr>
          <w:spacing w:val="-1"/>
        </w:rPr>
        <w:t>the structure of the software and the data or control flow of the software</w:t>
      </w:r>
      <w:r w:rsidR="00716F99" w:rsidRPr="00C735E1">
        <w:rPr>
          <w:spacing w:val="-1"/>
        </w:rPr>
        <w:t xml:space="preserve"> to assess the amount of testing covered by </w:t>
      </w:r>
      <w:r w:rsidR="00BC073C" w:rsidRPr="00C735E1">
        <w:rPr>
          <w:spacing w:val="-1"/>
        </w:rPr>
        <w:t xml:space="preserve">test cases </w:t>
      </w:r>
      <w:r w:rsidR="00C87A6B" w:rsidRPr="00C735E1">
        <w:rPr>
          <w:spacing w:val="-1"/>
        </w:rPr>
        <w:t xml:space="preserve">or </w:t>
      </w:r>
      <w:r w:rsidR="00716F99" w:rsidRPr="00C735E1">
        <w:rPr>
          <w:spacing w:val="-1"/>
        </w:rPr>
        <w:t>test coverage</w:t>
      </w:r>
      <w:r w:rsidR="00BC073C" w:rsidRPr="00C735E1">
        <w:rPr>
          <w:spacing w:val="-1"/>
        </w:rPr>
        <w:t xml:space="preserve"> </w:t>
      </w:r>
      <w:r w:rsidR="00D71C8B" w:rsidRPr="00C735E1">
        <w:rPr>
          <w:spacing w:val="-1"/>
        </w:rPr>
        <w:t>and focuses on the executional aspects of software (i.e., how the software does)</w:t>
      </w:r>
      <w:r w:rsidR="00716F99" w:rsidRPr="00C735E1">
        <w:rPr>
          <w:spacing w:val="-1"/>
        </w:rPr>
        <w:t>.</w:t>
      </w:r>
    </w:p>
    <w:p w:rsidR="00EF4C20" w:rsidRPr="00C735E1" w:rsidRDefault="008815C2" w:rsidP="00336239">
      <w:pPr>
        <w:pStyle w:val="BodyText"/>
        <w:ind w:right="114"/>
        <w:rPr>
          <w:spacing w:val="-1"/>
        </w:rPr>
      </w:pPr>
      <w:r w:rsidRPr="00C735E1">
        <w:rPr>
          <w:spacing w:val="-1"/>
        </w:rPr>
        <w:t xml:space="preserve">In </w:t>
      </w:r>
      <w:r w:rsidR="00960D02" w:rsidRPr="00C735E1">
        <w:rPr>
          <w:spacing w:val="-1"/>
        </w:rPr>
        <w:t xml:space="preserve">the </w:t>
      </w:r>
      <w:r w:rsidRPr="00C735E1">
        <w:rPr>
          <w:spacing w:val="-1"/>
        </w:rPr>
        <w:t xml:space="preserve">PRA perspective, </w:t>
      </w:r>
      <w:r w:rsidR="003D64CA" w:rsidRPr="00C735E1">
        <w:rPr>
          <w:spacing w:val="-1"/>
        </w:rPr>
        <w:t xml:space="preserve">the </w:t>
      </w:r>
      <w:r w:rsidRPr="00C735E1">
        <w:rPr>
          <w:spacing w:val="-1"/>
        </w:rPr>
        <w:t xml:space="preserve">regulatory framework of </w:t>
      </w:r>
      <w:r w:rsidR="003D64CA" w:rsidRPr="00C735E1">
        <w:rPr>
          <w:spacing w:val="-1"/>
        </w:rPr>
        <w:t xml:space="preserve">NRC </w:t>
      </w:r>
      <w:r w:rsidR="007D5421" w:rsidRPr="00C735E1">
        <w:rPr>
          <w:spacing w:val="-1"/>
        </w:rPr>
        <w:t xml:space="preserve">(RG 1.170) </w:t>
      </w:r>
      <w:sdt>
        <w:sdtPr>
          <w:rPr>
            <w:spacing w:val="-1"/>
          </w:rPr>
          <w:id w:val="278225402"/>
          <w:citation/>
        </w:sdtPr>
        <w:sdtEndPr/>
        <w:sdtContent>
          <w:r w:rsidR="007D5421" w:rsidRPr="00C735E1">
            <w:rPr>
              <w:spacing w:val="-1"/>
            </w:rPr>
            <w:fldChar w:fldCharType="begin"/>
          </w:r>
          <w:r w:rsidR="00D33937" w:rsidRPr="00C735E1">
            <w:rPr>
              <w:rFonts w:eastAsia="바탕"/>
              <w:spacing w:val="-1"/>
            </w:rPr>
            <w:instrText xml:space="preserve">CITATION USN97 \l 1042 </w:instrText>
          </w:r>
          <w:r w:rsidR="007D5421" w:rsidRPr="00C735E1">
            <w:rPr>
              <w:spacing w:val="-1"/>
            </w:rPr>
            <w:fldChar w:fldCharType="separate"/>
          </w:r>
          <w:r w:rsidR="001A53EF" w:rsidRPr="001A53EF">
            <w:rPr>
              <w:rFonts w:eastAsia="바탕"/>
              <w:noProof/>
              <w:spacing w:val="-1"/>
            </w:rPr>
            <w:t>[145]</w:t>
          </w:r>
          <w:r w:rsidR="007D5421" w:rsidRPr="00C735E1">
            <w:rPr>
              <w:spacing w:val="-1"/>
            </w:rPr>
            <w:fldChar w:fldCharType="end"/>
          </w:r>
        </w:sdtContent>
      </w:sdt>
      <w:r w:rsidR="007D5421" w:rsidRPr="00C735E1">
        <w:rPr>
          <w:spacing w:val="-1"/>
        </w:rPr>
        <w:t xml:space="preserve"> </w:t>
      </w:r>
      <w:r w:rsidRPr="00C735E1">
        <w:rPr>
          <w:spacing w:val="-1"/>
        </w:rPr>
        <w:t xml:space="preserve">on digital computer software used in </w:t>
      </w:r>
      <w:r w:rsidR="007D5421" w:rsidRPr="00C735E1">
        <w:rPr>
          <w:spacing w:val="-1"/>
        </w:rPr>
        <w:t xml:space="preserve">NPP </w:t>
      </w:r>
      <w:r w:rsidRPr="00C735E1">
        <w:rPr>
          <w:spacing w:val="-1"/>
        </w:rPr>
        <w:t xml:space="preserve">safety systems </w:t>
      </w:r>
      <w:r w:rsidR="003D64CA" w:rsidRPr="00C735E1">
        <w:rPr>
          <w:spacing w:val="-1"/>
        </w:rPr>
        <w:t xml:space="preserve">requires </w:t>
      </w:r>
      <w:r w:rsidR="007D5421" w:rsidRPr="00C735E1">
        <w:rPr>
          <w:spacing w:val="-1"/>
        </w:rPr>
        <w:t xml:space="preserve">that </w:t>
      </w:r>
      <w:r w:rsidR="008E365F" w:rsidRPr="00C735E1">
        <w:rPr>
          <w:spacing w:val="-1"/>
        </w:rPr>
        <w:t xml:space="preserve">the final product of software must meet its functional requirements </w:t>
      </w:r>
      <w:r w:rsidR="003D64CA" w:rsidRPr="00C735E1">
        <w:rPr>
          <w:spacing w:val="-1"/>
        </w:rPr>
        <w:t xml:space="preserve">and be designed </w:t>
      </w:r>
      <w:r w:rsidR="00A73D50" w:rsidRPr="00C735E1">
        <w:rPr>
          <w:spacing w:val="-1"/>
        </w:rPr>
        <w:t>for high functional reliability</w:t>
      </w:r>
      <w:r w:rsidR="007D5421" w:rsidRPr="00C735E1">
        <w:rPr>
          <w:spacing w:val="-1"/>
        </w:rPr>
        <w:t xml:space="preserve">. Therefore, </w:t>
      </w:r>
      <w:r w:rsidR="008E365F" w:rsidRPr="00C735E1">
        <w:rPr>
          <w:spacing w:val="-1"/>
        </w:rPr>
        <w:t xml:space="preserve">all </w:t>
      </w:r>
      <w:r w:rsidR="00142060" w:rsidRPr="00C735E1">
        <w:rPr>
          <w:spacing w:val="-1"/>
        </w:rPr>
        <w:t xml:space="preserve">possible cases </w:t>
      </w:r>
      <w:r w:rsidR="001B1768" w:rsidRPr="00C735E1">
        <w:rPr>
          <w:spacing w:val="-1"/>
        </w:rPr>
        <w:t xml:space="preserve">that trigger </w:t>
      </w:r>
      <w:r w:rsidR="00142060" w:rsidRPr="00C735E1">
        <w:rPr>
          <w:spacing w:val="-1"/>
        </w:rPr>
        <w:t xml:space="preserve">the safety function of the software must be </w:t>
      </w:r>
      <w:r w:rsidR="00A73D50" w:rsidRPr="00C735E1">
        <w:rPr>
          <w:spacing w:val="-1"/>
        </w:rPr>
        <w:t xml:space="preserve">developed as the test cases for software reliability estimation </w:t>
      </w:r>
      <w:r w:rsidR="001B1768" w:rsidRPr="00C735E1">
        <w:rPr>
          <w:spacing w:val="-1"/>
        </w:rPr>
        <w:t>using the specification-based test technique</w:t>
      </w:r>
      <w:r w:rsidR="00960D02" w:rsidRPr="00C735E1">
        <w:rPr>
          <w:spacing w:val="-1"/>
        </w:rPr>
        <w:t>s</w:t>
      </w:r>
      <w:r w:rsidR="00EF4C20" w:rsidRPr="00C735E1">
        <w:rPr>
          <w:spacing w:val="-1"/>
        </w:rPr>
        <w:t>.</w:t>
      </w:r>
      <w:r w:rsidR="008E365F" w:rsidRPr="00C735E1">
        <w:rPr>
          <w:spacing w:val="-1"/>
        </w:rPr>
        <w:t xml:space="preserve"> </w:t>
      </w:r>
      <w:r w:rsidR="00206E48" w:rsidRPr="00C735E1">
        <w:rPr>
          <w:spacing w:val="-1"/>
        </w:rPr>
        <w:t xml:space="preserve">For example, the test cases for </w:t>
      </w:r>
      <w:r w:rsidR="00D31F5F" w:rsidRPr="00C735E1">
        <w:rPr>
          <w:spacing w:val="-1"/>
        </w:rPr>
        <w:t xml:space="preserve">the </w:t>
      </w:r>
      <w:r w:rsidR="00960D02" w:rsidRPr="00C735E1">
        <w:rPr>
          <w:spacing w:val="-1"/>
        </w:rPr>
        <w:t>RPS</w:t>
      </w:r>
      <w:r w:rsidR="00206E48" w:rsidRPr="00C735E1">
        <w:rPr>
          <w:spacing w:val="-1"/>
        </w:rPr>
        <w:t xml:space="preserve"> of </w:t>
      </w:r>
      <w:r w:rsidR="00317C92" w:rsidRPr="00C735E1">
        <w:rPr>
          <w:spacing w:val="-1"/>
        </w:rPr>
        <w:t>N</w:t>
      </w:r>
      <w:r w:rsidR="00206E48" w:rsidRPr="00C735E1">
        <w:rPr>
          <w:spacing w:val="-1"/>
        </w:rPr>
        <w:t xml:space="preserve">PP </w:t>
      </w:r>
      <w:r w:rsidR="00D31F5F" w:rsidRPr="00C735E1">
        <w:rPr>
          <w:spacing w:val="-1"/>
        </w:rPr>
        <w:t xml:space="preserve">include </w:t>
      </w:r>
      <w:r w:rsidR="00206E48" w:rsidRPr="00C735E1">
        <w:rPr>
          <w:spacing w:val="-1"/>
        </w:rPr>
        <w:t xml:space="preserve">the </w:t>
      </w:r>
      <w:r w:rsidR="00D31F5F" w:rsidRPr="00C735E1">
        <w:rPr>
          <w:spacing w:val="-1"/>
        </w:rPr>
        <w:t xml:space="preserve">software </w:t>
      </w:r>
      <w:r w:rsidR="00206E48" w:rsidRPr="00C735E1">
        <w:rPr>
          <w:spacing w:val="-1"/>
        </w:rPr>
        <w:t xml:space="preserve">inputs which cause the activation of a protective action such as a reactor trip </w:t>
      </w:r>
      <w:sdt>
        <w:sdtPr>
          <w:rPr>
            <w:spacing w:val="-1"/>
          </w:rPr>
          <w:id w:val="-1939442981"/>
          <w:citation/>
        </w:sdtPr>
        <w:sdtEndPr/>
        <w:sdtContent>
          <w:r w:rsidR="009645DC" w:rsidRPr="00C735E1">
            <w:rPr>
              <w:spacing w:val="-1"/>
            </w:rPr>
            <w:fldChar w:fldCharType="begin"/>
          </w:r>
          <w:r w:rsidR="00944A33" w:rsidRPr="00C735E1">
            <w:rPr>
              <w:rFonts w:eastAsia="바탕"/>
              <w:spacing w:val="-1"/>
            </w:rPr>
            <w:instrText xml:space="preserve">CITATION GGP96 \l 1042 </w:instrText>
          </w:r>
          <w:r w:rsidR="009645DC" w:rsidRPr="00C735E1">
            <w:rPr>
              <w:spacing w:val="-1"/>
            </w:rPr>
            <w:fldChar w:fldCharType="separate"/>
          </w:r>
          <w:r w:rsidR="001A53EF" w:rsidRPr="001A53EF">
            <w:rPr>
              <w:rFonts w:eastAsia="바탕"/>
              <w:noProof/>
              <w:spacing w:val="-1"/>
            </w:rPr>
            <w:t>[146]</w:t>
          </w:r>
          <w:r w:rsidR="009645DC" w:rsidRPr="00C735E1">
            <w:rPr>
              <w:spacing w:val="-1"/>
            </w:rPr>
            <w:fldChar w:fldCharType="end"/>
          </w:r>
        </w:sdtContent>
      </w:sdt>
      <w:r w:rsidR="009645DC" w:rsidRPr="00C735E1">
        <w:rPr>
          <w:spacing w:val="-1"/>
        </w:rPr>
        <w:t xml:space="preserve">, </w:t>
      </w:r>
      <w:sdt>
        <w:sdtPr>
          <w:rPr>
            <w:spacing w:val="-1"/>
          </w:rPr>
          <w:id w:val="1674065236"/>
          <w:citation/>
        </w:sdtPr>
        <w:sdtEndPr/>
        <w:sdtContent>
          <w:r w:rsidR="009645DC" w:rsidRPr="00C735E1">
            <w:rPr>
              <w:spacing w:val="-1"/>
            </w:rPr>
            <w:fldChar w:fldCharType="begin"/>
          </w:r>
          <w:r w:rsidR="00F165A3" w:rsidRPr="00C735E1">
            <w:rPr>
              <w:rFonts w:eastAsia="바탕"/>
              <w:spacing w:val="-1"/>
            </w:rPr>
            <w:instrText xml:space="preserve">CITATION TLC08 \l 1042 </w:instrText>
          </w:r>
          <w:r w:rsidR="009645DC" w:rsidRPr="00C735E1">
            <w:rPr>
              <w:spacing w:val="-1"/>
            </w:rPr>
            <w:fldChar w:fldCharType="separate"/>
          </w:r>
          <w:r w:rsidR="001A53EF" w:rsidRPr="001A53EF">
            <w:rPr>
              <w:rFonts w:eastAsia="바탕"/>
              <w:noProof/>
              <w:spacing w:val="-1"/>
            </w:rPr>
            <w:t>[147]</w:t>
          </w:r>
          <w:r w:rsidR="009645DC" w:rsidRPr="00C735E1">
            <w:rPr>
              <w:spacing w:val="-1"/>
            </w:rPr>
            <w:fldChar w:fldCharType="end"/>
          </w:r>
        </w:sdtContent>
      </w:sdt>
      <w:r w:rsidR="00206E48" w:rsidRPr="00C735E1">
        <w:rPr>
          <w:spacing w:val="-1"/>
        </w:rPr>
        <w:t xml:space="preserve">. </w:t>
      </w:r>
      <w:r w:rsidR="00336239" w:rsidRPr="00C735E1">
        <w:rPr>
          <w:spacing w:val="-1"/>
        </w:rPr>
        <w:t xml:space="preserve">There are </w:t>
      </w:r>
      <w:r w:rsidR="00B86325" w:rsidRPr="00C735E1">
        <w:rPr>
          <w:spacing w:val="-1"/>
        </w:rPr>
        <w:t xml:space="preserve">several </w:t>
      </w:r>
      <w:r w:rsidR="00336239" w:rsidRPr="00C735E1">
        <w:rPr>
          <w:spacing w:val="-1"/>
        </w:rPr>
        <w:t>specification-based testing techniques</w:t>
      </w:r>
      <w:r w:rsidR="00A15391" w:rsidRPr="00C735E1">
        <w:rPr>
          <w:spacing w:val="-1"/>
        </w:rPr>
        <w:t xml:space="preserve"> </w:t>
      </w:r>
      <w:r w:rsidR="00336239" w:rsidRPr="00C735E1">
        <w:rPr>
          <w:spacing w:val="-1"/>
        </w:rPr>
        <w:t>and each technique targets different types of software</w:t>
      </w:r>
      <w:r w:rsidR="00EC5FDB" w:rsidRPr="00C735E1">
        <w:rPr>
          <w:spacing w:val="-1"/>
        </w:rPr>
        <w:t xml:space="preserve"> </w:t>
      </w:r>
      <w:r w:rsidR="00336239" w:rsidRPr="00C735E1">
        <w:rPr>
          <w:spacing w:val="-1"/>
        </w:rPr>
        <w:t xml:space="preserve">and </w:t>
      </w:r>
      <w:r w:rsidR="00EC5FDB" w:rsidRPr="00C735E1">
        <w:rPr>
          <w:spacing w:val="-1"/>
        </w:rPr>
        <w:t xml:space="preserve">test </w:t>
      </w:r>
      <w:r w:rsidR="00D31F5F" w:rsidRPr="00C735E1">
        <w:rPr>
          <w:spacing w:val="-1"/>
        </w:rPr>
        <w:t>scenarios, as follows:</w:t>
      </w:r>
    </w:p>
    <w:p w:rsidR="00653102" w:rsidRPr="00C735E1" w:rsidRDefault="00653102" w:rsidP="00716F99">
      <w:pPr>
        <w:pStyle w:val="BodyText"/>
        <w:ind w:right="114"/>
        <w:rPr>
          <w:spacing w:val="-1"/>
        </w:rPr>
      </w:pPr>
    </w:p>
    <w:p w:rsidR="00653102" w:rsidRPr="00C735E1" w:rsidRDefault="00653102" w:rsidP="00D62D4A">
      <w:pPr>
        <w:pStyle w:val="BodyText"/>
        <w:numPr>
          <w:ilvl w:val="0"/>
          <w:numId w:val="21"/>
        </w:numPr>
        <w:spacing w:before="10"/>
      </w:pPr>
      <w:r w:rsidRPr="00C735E1">
        <w:t xml:space="preserve">Equivalence </w:t>
      </w:r>
      <w:r w:rsidR="004F4CF5" w:rsidRPr="00C735E1">
        <w:t>p</w:t>
      </w:r>
      <w:r w:rsidRPr="00C735E1">
        <w:t>artitioning</w:t>
      </w:r>
      <w:r w:rsidR="0019626C" w:rsidRPr="00C735E1">
        <w:t xml:space="preserve"> </w:t>
      </w:r>
      <w:sdt>
        <w:sdtPr>
          <w:id w:val="-274024799"/>
          <w:citation/>
        </w:sdtPr>
        <w:sdtEndPr/>
        <w:sdtContent>
          <w:r w:rsidR="000C58A8" w:rsidRPr="00C735E1">
            <w:fldChar w:fldCharType="begin"/>
          </w:r>
          <w:r w:rsidR="00BC276B" w:rsidRPr="00C735E1">
            <w:rPr>
              <w:rFonts w:eastAsia="바탕"/>
            </w:rPr>
            <w:instrText xml:space="preserve">CITATION PCJ13 \l 1042 </w:instrText>
          </w:r>
          <w:r w:rsidR="000C58A8" w:rsidRPr="00C735E1">
            <w:fldChar w:fldCharType="separate"/>
          </w:r>
          <w:r w:rsidR="001A53EF" w:rsidRPr="001A53EF">
            <w:rPr>
              <w:rFonts w:eastAsia="바탕"/>
              <w:noProof/>
            </w:rPr>
            <w:t>[148]</w:t>
          </w:r>
          <w:r w:rsidR="000C58A8" w:rsidRPr="00C735E1">
            <w:fldChar w:fldCharType="end"/>
          </w:r>
        </w:sdtContent>
      </w:sdt>
      <w:r w:rsidR="000C58A8" w:rsidRPr="00C735E1">
        <w:t xml:space="preserve">, </w:t>
      </w:r>
      <w:sdt>
        <w:sdtPr>
          <w:id w:val="-957866626"/>
          <w:citation/>
        </w:sdtPr>
        <w:sdtEndPr/>
        <w:sdtContent>
          <w:r w:rsidR="000C58A8" w:rsidRPr="00C735E1">
            <w:fldChar w:fldCharType="begin"/>
          </w:r>
          <w:r w:rsidR="000C58A8" w:rsidRPr="00C735E1">
            <w:rPr>
              <w:rFonts w:eastAsia="바탕"/>
            </w:rPr>
            <w:instrText xml:space="preserve"> </w:instrText>
          </w:r>
          <w:r w:rsidR="000C58A8" w:rsidRPr="00C735E1">
            <w:rPr>
              <w:rFonts w:eastAsia="바탕" w:hint="eastAsia"/>
            </w:rPr>
            <w:instrText>CITATION CKa00 \l 1042</w:instrText>
          </w:r>
          <w:r w:rsidR="000C58A8" w:rsidRPr="00C735E1">
            <w:rPr>
              <w:rFonts w:eastAsia="바탕"/>
            </w:rPr>
            <w:instrText xml:space="preserve"> </w:instrText>
          </w:r>
          <w:r w:rsidR="000C58A8" w:rsidRPr="00C735E1">
            <w:fldChar w:fldCharType="separate"/>
          </w:r>
          <w:r w:rsidR="001A53EF" w:rsidRPr="001A53EF">
            <w:rPr>
              <w:rFonts w:eastAsia="바탕"/>
              <w:noProof/>
            </w:rPr>
            <w:t>[149]</w:t>
          </w:r>
          <w:r w:rsidR="000C58A8" w:rsidRPr="00C735E1">
            <w:fldChar w:fldCharType="end"/>
          </w:r>
        </w:sdtContent>
      </w:sdt>
      <w:r w:rsidRPr="00C735E1">
        <w:t xml:space="preserve">: </w:t>
      </w:r>
      <w:r w:rsidR="00480828" w:rsidRPr="00C735E1">
        <w:t xml:space="preserve">The </w:t>
      </w:r>
      <w:r w:rsidRPr="00C735E1">
        <w:t xml:space="preserve">inputs </w:t>
      </w:r>
      <w:r w:rsidR="00480828" w:rsidRPr="00C735E1">
        <w:t xml:space="preserve">domain of </w:t>
      </w:r>
      <w:r w:rsidRPr="00C735E1">
        <w:t xml:space="preserve">the software </w:t>
      </w:r>
      <w:r w:rsidR="006800E5" w:rsidRPr="00C735E1">
        <w:t xml:space="preserve">is </w:t>
      </w:r>
      <w:r w:rsidRPr="00C735E1">
        <w:t xml:space="preserve">divided into groups that are expected to exhibit similar behavior. </w:t>
      </w:r>
      <w:r w:rsidR="00A647CE" w:rsidRPr="00C735E1">
        <w:t xml:space="preserve">In general, </w:t>
      </w:r>
      <w:r w:rsidRPr="00C735E1">
        <w:t xml:space="preserve">one input from each group </w:t>
      </w:r>
      <w:r w:rsidR="00A647CE" w:rsidRPr="00C735E1">
        <w:t xml:space="preserve">is selected </w:t>
      </w:r>
      <w:r w:rsidRPr="00C735E1">
        <w:t>to design the test cases.</w:t>
      </w:r>
      <w:r w:rsidR="00A647CE" w:rsidRPr="00C735E1">
        <w:t xml:space="preserve"> If a condition in </w:t>
      </w:r>
      <w:r w:rsidR="003304FC" w:rsidRPr="00C735E1">
        <w:t xml:space="preserve">an equivalent class </w:t>
      </w:r>
      <w:r w:rsidR="00A647CE" w:rsidRPr="00C735E1">
        <w:t xml:space="preserve">is valid, other conditions </w:t>
      </w:r>
      <w:r w:rsidR="003304FC" w:rsidRPr="00C735E1">
        <w:t xml:space="preserve">in that class </w:t>
      </w:r>
      <w:r w:rsidR="00A647CE" w:rsidRPr="00C735E1">
        <w:t>are considered valid and vice versa.</w:t>
      </w:r>
    </w:p>
    <w:p w:rsidR="00500430" w:rsidRPr="00C735E1" w:rsidRDefault="00B04395" w:rsidP="00D62D4A">
      <w:pPr>
        <w:pStyle w:val="BodyText"/>
        <w:numPr>
          <w:ilvl w:val="0"/>
          <w:numId w:val="21"/>
        </w:numPr>
        <w:spacing w:before="10"/>
      </w:pPr>
      <w:r w:rsidRPr="00C735E1">
        <w:t xml:space="preserve">Boundary </w:t>
      </w:r>
      <w:r w:rsidR="00061F08" w:rsidRPr="00C735E1">
        <w:t>v</w:t>
      </w:r>
      <w:r w:rsidRPr="00C735E1">
        <w:t xml:space="preserve">alue </w:t>
      </w:r>
      <w:r w:rsidR="00061F08" w:rsidRPr="00C735E1">
        <w:t>a</w:t>
      </w:r>
      <w:r w:rsidRPr="00C735E1">
        <w:t>nalysis</w:t>
      </w:r>
      <w:r w:rsidR="0034285A" w:rsidRPr="00C735E1">
        <w:t xml:space="preserve"> </w:t>
      </w:r>
      <w:sdt>
        <w:sdtPr>
          <w:id w:val="2045181976"/>
          <w:citation/>
        </w:sdtPr>
        <w:sdtEndPr/>
        <w:sdtContent>
          <w:r w:rsidR="004E6F99" w:rsidRPr="00C735E1">
            <w:fldChar w:fldCharType="begin"/>
          </w:r>
          <w:r w:rsidR="00BC276B" w:rsidRPr="00C735E1">
            <w:rPr>
              <w:rFonts w:eastAsia="바탕"/>
            </w:rPr>
            <w:instrText xml:space="preserve">CITATION PCJ13 \l 1042 </w:instrText>
          </w:r>
          <w:r w:rsidR="004E6F99" w:rsidRPr="00C735E1">
            <w:fldChar w:fldCharType="separate"/>
          </w:r>
          <w:r w:rsidR="001A53EF" w:rsidRPr="001A53EF">
            <w:rPr>
              <w:rFonts w:eastAsia="바탕"/>
              <w:noProof/>
            </w:rPr>
            <w:t>[148]</w:t>
          </w:r>
          <w:r w:rsidR="004E6F99" w:rsidRPr="00C735E1">
            <w:fldChar w:fldCharType="end"/>
          </w:r>
        </w:sdtContent>
      </w:sdt>
      <w:r w:rsidR="004E6F99" w:rsidRPr="00C735E1">
        <w:t xml:space="preserve">, </w:t>
      </w:r>
      <w:sdt>
        <w:sdtPr>
          <w:id w:val="-370157779"/>
          <w:citation/>
        </w:sdtPr>
        <w:sdtEndPr/>
        <w:sdtContent>
          <w:r w:rsidR="004E6F99" w:rsidRPr="00C735E1">
            <w:fldChar w:fldCharType="begin"/>
          </w:r>
          <w:r w:rsidR="004E6F99" w:rsidRPr="00C735E1">
            <w:rPr>
              <w:rFonts w:eastAsia="바탕"/>
            </w:rPr>
            <w:instrText xml:space="preserve"> </w:instrText>
          </w:r>
          <w:r w:rsidR="004E6F99" w:rsidRPr="00C735E1">
            <w:rPr>
              <w:rFonts w:eastAsia="바탕" w:hint="eastAsia"/>
            </w:rPr>
            <w:instrText>CITATION CKa00 \l 1042</w:instrText>
          </w:r>
          <w:r w:rsidR="004E6F99" w:rsidRPr="00C735E1">
            <w:rPr>
              <w:rFonts w:eastAsia="바탕"/>
            </w:rPr>
            <w:instrText xml:space="preserve"> </w:instrText>
          </w:r>
          <w:r w:rsidR="004E6F99" w:rsidRPr="00C735E1">
            <w:fldChar w:fldCharType="separate"/>
          </w:r>
          <w:r w:rsidR="001A53EF" w:rsidRPr="001A53EF">
            <w:rPr>
              <w:rFonts w:eastAsia="바탕"/>
              <w:noProof/>
            </w:rPr>
            <w:t>[149]</w:t>
          </w:r>
          <w:r w:rsidR="004E6F99" w:rsidRPr="00C735E1">
            <w:fldChar w:fldCharType="end"/>
          </w:r>
        </w:sdtContent>
      </w:sdt>
      <w:r w:rsidRPr="00C735E1">
        <w:t xml:space="preserve">: The method assumes the behavior at the edge of each equivalence partition is more likely to be incorrect than the behavior within the partition, so </w:t>
      </w:r>
      <w:r w:rsidR="00073E5D" w:rsidRPr="00C735E1">
        <w:t>the test cases are chosen on or near the boundaries of the input domain.</w:t>
      </w:r>
      <w:r w:rsidR="00A7226C" w:rsidRPr="00C735E1">
        <w:t xml:space="preserve"> </w:t>
      </w:r>
      <w:r w:rsidR="00FF6D40" w:rsidRPr="00C735E1">
        <w:t xml:space="preserve">The test cases </w:t>
      </w:r>
      <w:r w:rsidRPr="00C735E1">
        <w:t>can be designed to cover both valid and invalid boundary values.</w:t>
      </w:r>
    </w:p>
    <w:p w:rsidR="00B04395" w:rsidRPr="00C735E1" w:rsidRDefault="008675BF" w:rsidP="00D62D4A">
      <w:pPr>
        <w:pStyle w:val="BodyText"/>
        <w:numPr>
          <w:ilvl w:val="0"/>
          <w:numId w:val="21"/>
        </w:numPr>
        <w:spacing w:before="10"/>
      </w:pPr>
      <w:r w:rsidRPr="00C735E1">
        <w:t>Decision table testing</w:t>
      </w:r>
      <w:r w:rsidR="00444FFD" w:rsidRPr="00C735E1">
        <w:t xml:space="preserve"> </w:t>
      </w:r>
      <w:sdt>
        <w:sdtPr>
          <w:id w:val="1478727750"/>
          <w:citation/>
        </w:sdtPr>
        <w:sdtEndPr/>
        <w:sdtContent>
          <w:r w:rsidR="004E6F99" w:rsidRPr="00C735E1">
            <w:fldChar w:fldCharType="begin"/>
          </w:r>
          <w:r w:rsidR="00BC276B" w:rsidRPr="00C735E1">
            <w:rPr>
              <w:rFonts w:eastAsia="바탕"/>
            </w:rPr>
            <w:instrText xml:space="preserve">CITATION PCJ13 \l 1042 </w:instrText>
          </w:r>
          <w:r w:rsidR="004E6F99" w:rsidRPr="00C735E1">
            <w:fldChar w:fldCharType="separate"/>
          </w:r>
          <w:r w:rsidR="001A53EF" w:rsidRPr="001A53EF">
            <w:rPr>
              <w:rFonts w:eastAsia="바탕"/>
              <w:noProof/>
            </w:rPr>
            <w:t>[148]</w:t>
          </w:r>
          <w:r w:rsidR="004E6F99" w:rsidRPr="00C735E1">
            <w:fldChar w:fldCharType="end"/>
          </w:r>
        </w:sdtContent>
      </w:sdt>
      <w:r w:rsidR="004E6F99" w:rsidRPr="00C735E1">
        <w:t xml:space="preserve">, </w:t>
      </w:r>
      <w:sdt>
        <w:sdtPr>
          <w:id w:val="-659615976"/>
          <w:citation/>
        </w:sdtPr>
        <w:sdtEndPr/>
        <w:sdtContent>
          <w:r w:rsidR="004E6F99" w:rsidRPr="00C735E1">
            <w:fldChar w:fldCharType="begin"/>
          </w:r>
          <w:r w:rsidR="004E6F99" w:rsidRPr="00C735E1">
            <w:rPr>
              <w:rFonts w:eastAsia="바탕"/>
            </w:rPr>
            <w:instrText xml:space="preserve"> </w:instrText>
          </w:r>
          <w:r w:rsidR="004E6F99" w:rsidRPr="00C735E1">
            <w:rPr>
              <w:rFonts w:eastAsia="바탕" w:hint="eastAsia"/>
            </w:rPr>
            <w:instrText>CITATION BBe03 \l 1042</w:instrText>
          </w:r>
          <w:r w:rsidR="004E6F99" w:rsidRPr="00C735E1">
            <w:rPr>
              <w:rFonts w:eastAsia="바탕"/>
            </w:rPr>
            <w:instrText xml:space="preserve"> </w:instrText>
          </w:r>
          <w:r w:rsidR="004E6F99" w:rsidRPr="00C735E1">
            <w:fldChar w:fldCharType="separate"/>
          </w:r>
          <w:r w:rsidR="001A53EF" w:rsidRPr="001A53EF">
            <w:rPr>
              <w:rFonts w:eastAsia="바탕"/>
              <w:noProof/>
            </w:rPr>
            <w:t>[150]</w:t>
          </w:r>
          <w:r w:rsidR="004E6F99" w:rsidRPr="00C735E1">
            <w:fldChar w:fldCharType="end"/>
          </w:r>
        </w:sdtContent>
      </w:sdt>
      <w:r w:rsidRPr="00C735E1">
        <w:t xml:space="preserve">: </w:t>
      </w:r>
      <w:r w:rsidR="00EA4045" w:rsidRPr="00C735E1">
        <w:t>The d</w:t>
      </w:r>
      <w:r w:rsidRPr="00C735E1">
        <w:t xml:space="preserve">ecision table, or cause-effect table, is used for checking </w:t>
      </w:r>
      <w:r w:rsidR="00CF3BF0" w:rsidRPr="00C735E1">
        <w:t xml:space="preserve">functionalities, </w:t>
      </w:r>
      <w:r w:rsidRPr="00C735E1">
        <w:t xml:space="preserve">which has logical relationships between inputs. </w:t>
      </w:r>
      <w:r w:rsidR="00C36BA9" w:rsidRPr="00C735E1">
        <w:t>The t</w:t>
      </w:r>
      <w:r w:rsidR="00BB40B7" w:rsidRPr="00C735E1">
        <w:t>est cases are systematically derived by considering every possible combination of conditions (inputs) and actions (outputs).</w:t>
      </w:r>
      <w:r w:rsidR="004570EA" w:rsidRPr="00C735E1">
        <w:t xml:space="preserve"> Related </w:t>
      </w:r>
      <w:r w:rsidR="00CD1A59" w:rsidRPr="00C735E1">
        <w:t xml:space="preserve">techniques </w:t>
      </w:r>
      <w:r w:rsidR="004570EA" w:rsidRPr="00C735E1">
        <w:t xml:space="preserve">involve cause-effect graphing </w:t>
      </w:r>
      <w:sdt>
        <w:sdtPr>
          <w:id w:val="2146850196"/>
          <w:citation/>
        </w:sdtPr>
        <w:sdtEndPr/>
        <w:sdtContent>
          <w:r w:rsidR="00BC417E" w:rsidRPr="00C735E1">
            <w:fldChar w:fldCharType="begin"/>
          </w:r>
          <w:r w:rsidR="00BC417E" w:rsidRPr="00C735E1">
            <w:rPr>
              <w:rFonts w:eastAsia="바탕"/>
            </w:rPr>
            <w:instrText xml:space="preserve"> </w:instrText>
          </w:r>
          <w:r w:rsidR="00BC417E" w:rsidRPr="00C735E1">
            <w:rPr>
              <w:rFonts w:eastAsia="바탕" w:hint="eastAsia"/>
            </w:rPr>
            <w:instrText>CITATION SLP09 \l 1042</w:instrText>
          </w:r>
          <w:r w:rsidR="00BC417E" w:rsidRPr="00C735E1">
            <w:rPr>
              <w:rFonts w:eastAsia="바탕"/>
            </w:rPr>
            <w:instrText xml:space="preserve"> </w:instrText>
          </w:r>
          <w:r w:rsidR="00BC417E" w:rsidRPr="00C735E1">
            <w:fldChar w:fldCharType="separate"/>
          </w:r>
          <w:r w:rsidR="001A53EF" w:rsidRPr="001A53EF">
            <w:rPr>
              <w:rFonts w:eastAsia="바탕"/>
              <w:noProof/>
            </w:rPr>
            <w:t>[151]</w:t>
          </w:r>
          <w:r w:rsidR="00BC417E" w:rsidRPr="00C735E1">
            <w:fldChar w:fldCharType="end"/>
          </w:r>
        </w:sdtContent>
      </w:sdt>
      <w:r w:rsidR="004570EA" w:rsidRPr="00C735E1">
        <w:t>.</w:t>
      </w:r>
    </w:p>
    <w:p w:rsidR="000F66EE" w:rsidRPr="00C735E1" w:rsidRDefault="000F66EE" w:rsidP="00D62D4A">
      <w:pPr>
        <w:pStyle w:val="BodyText"/>
        <w:numPr>
          <w:ilvl w:val="0"/>
          <w:numId w:val="21"/>
        </w:numPr>
        <w:spacing w:before="10"/>
      </w:pPr>
      <w:r w:rsidRPr="00C735E1">
        <w:t>State transition testing</w:t>
      </w:r>
      <w:r w:rsidR="008E4943" w:rsidRPr="00C735E1">
        <w:t xml:space="preserve"> </w:t>
      </w:r>
      <w:sdt>
        <w:sdtPr>
          <w:id w:val="-1282718680"/>
          <w:citation/>
        </w:sdtPr>
        <w:sdtEndPr/>
        <w:sdtContent>
          <w:r w:rsidR="00FB45AA" w:rsidRPr="00C735E1">
            <w:fldChar w:fldCharType="begin"/>
          </w:r>
          <w:r w:rsidR="00944A33" w:rsidRPr="00C735E1">
            <w:rPr>
              <w:rFonts w:eastAsia="바탕"/>
            </w:rPr>
            <w:instrText xml:space="preserve">CITATION SJe16 \l 1042 </w:instrText>
          </w:r>
          <w:r w:rsidR="00FB45AA" w:rsidRPr="00C735E1">
            <w:fldChar w:fldCharType="separate"/>
          </w:r>
          <w:r w:rsidR="001A53EF" w:rsidRPr="001A53EF">
            <w:rPr>
              <w:rFonts w:eastAsia="바탕"/>
              <w:noProof/>
            </w:rPr>
            <w:t>[152]</w:t>
          </w:r>
          <w:r w:rsidR="00FB45AA" w:rsidRPr="00C735E1">
            <w:fldChar w:fldCharType="end"/>
          </w:r>
        </w:sdtContent>
      </w:sdt>
      <w:r w:rsidRPr="00C735E1">
        <w:t xml:space="preserve">: </w:t>
      </w:r>
      <w:r w:rsidR="00EA4045" w:rsidRPr="00C735E1">
        <w:t>The s</w:t>
      </w:r>
      <w:r w:rsidRPr="00C735E1">
        <w:t xml:space="preserve">tate transition testing is used where some aspect of the system can be described in </w:t>
      </w:r>
      <w:r w:rsidR="00DA7AB2" w:rsidRPr="00C735E1">
        <w:t>a finite state</w:t>
      </w:r>
      <w:r w:rsidR="003E7F09" w:rsidRPr="00C735E1">
        <w:t xml:space="preserve"> </w:t>
      </w:r>
      <w:r w:rsidR="00DA7AB2" w:rsidRPr="00C735E1">
        <w:t>machine</w:t>
      </w:r>
      <w:r w:rsidRPr="00C735E1">
        <w:t xml:space="preserve">, a system that can be in a </w:t>
      </w:r>
      <w:r w:rsidR="00DA7AB2" w:rsidRPr="00C735E1">
        <w:t xml:space="preserve">finite </w:t>
      </w:r>
      <w:r w:rsidR="00A15391" w:rsidRPr="00C735E1">
        <w:t>number of different states</w:t>
      </w:r>
      <w:r w:rsidRPr="00C735E1">
        <w:t xml:space="preserve"> and the transitions from one state to another are determin</w:t>
      </w:r>
      <w:r w:rsidR="00DA7AB2" w:rsidRPr="00C735E1">
        <w:t>ed by the rules of the machine</w:t>
      </w:r>
      <w:r w:rsidRPr="00C735E1">
        <w:t xml:space="preserve">. </w:t>
      </w:r>
      <w:r w:rsidR="00DA7AB2" w:rsidRPr="00C735E1">
        <w:t>The test cases are designed to execute valid and invalid state transitions</w:t>
      </w:r>
      <w:r w:rsidR="00073CA1" w:rsidRPr="00C735E1">
        <w:t>.</w:t>
      </w:r>
    </w:p>
    <w:p w:rsidR="005404DA" w:rsidRPr="00C735E1" w:rsidRDefault="00DB38C9" w:rsidP="00D62D4A">
      <w:pPr>
        <w:pStyle w:val="BodyText"/>
        <w:numPr>
          <w:ilvl w:val="0"/>
          <w:numId w:val="21"/>
        </w:numPr>
        <w:spacing w:before="10"/>
      </w:pPr>
      <w:r w:rsidRPr="00C735E1">
        <w:t xml:space="preserve">Combinatorial </w:t>
      </w:r>
      <w:r w:rsidR="00BF2A94" w:rsidRPr="00C735E1">
        <w:t>t</w:t>
      </w:r>
      <w:r w:rsidRPr="00C735E1">
        <w:t xml:space="preserve">est </w:t>
      </w:r>
      <w:r w:rsidR="00BF2A94" w:rsidRPr="00C735E1">
        <w:t>d</w:t>
      </w:r>
      <w:r w:rsidRPr="00C735E1">
        <w:t>esign</w:t>
      </w:r>
      <w:r w:rsidR="00BA3D81" w:rsidRPr="00C735E1">
        <w:t xml:space="preserve"> </w:t>
      </w:r>
      <w:sdt>
        <w:sdtPr>
          <w:id w:val="-2137241777"/>
          <w:citation/>
        </w:sdtPr>
        <w:sdtEndPr/>
        <w:sdtContent>
          <w:r w:rsidR="008C6299" w:rsidRPr="00C735E1">
            <w:fldChar w:fldCharType="begin"/>
          </w:r>
          <w:r w:rsidR="00944A33" w:rsidRPr="00C735E1">
            <w:rPr>
              <w:rFonts w:eastAsia="바탕"/>
            </w:rPr>
            <w:instrText xml:space="preserve">CITATION CEl181 \l 1042 </w:instrText>
          </w:r>
          <w:r w:rsidR="008C6299" w:rsidRPr="00C735E1">
            <w:fldChar w:fldCharType="separate"/>
          </w:r>
          <w:r w:rsidR="001A53EF" w:rsidRPr="001A53EF">
            <w:rPr>
              <w:rFonts w:eastAsia="바탕"/>
              <w:noProof/>
            </w:rPr>
            <w:t>[153]</w:t>
          </w:r>
          <w:r w:rsidR="008C6299" w:rsidRPr="00C735E1">
            <w:fldChar w:fldCharType="end"/>
          </w:r>
        </w:sdtContent>
      </w:sdt>
      <w:r w:rsidRPr="00C735E1">
        <w:t xml:space="preserve">: </w:t>
      </w:r>
      <w:r w:rsidR="00EA4045" w:rsidRPr="00C735E1">
        <w:t>The c</w:t>
      </w:r>
      <w:r w:rsidRPr="00C735E1">
        <w:t xml:space="preserve">ombinatorial testing selects </w:t>
      </w:r>
      <w:r w:rsidR="00C546F1" w:rsidRPr="00C735E1">
        <w:t xml:space="preserve">the </w:t>
      </w:r>
      <w:r w:rsidRPr="00C735E1">
        <w:t xml:space="preserve">combinations of </w:t>
      </w:r>
      <w:r w:rsidR="00EA4045" w:rsidRPr="00C735E1">
        <w:t xml:space="preserve">the </w:t>
      </w:r>
      <w:r w:rsidR="00B11574" w:rsidRPr="00C735E1">
        <w:t xml:space="preserve">software </w:t>
      </w:r>
      <w:r w:rsidRPr="00C735E1">
        <w:t>inputs for testing. The process includes modeling the software as a set of factors and values</w:t>
      </w:r>
      <w:r w:rsidR="00764514" w:rsidRPr="00C735E1">
        <w:t xml:space="preserve">, </w:t>
      </w:r>
      <w:r w:rsidRPr="00C735E1">
        <w:t xml:space="preserve">and deriving </w:t>
      </w:r>
      <w:r w:rsidR="007C6992" w:rsidRPr="00C735E1">
        <w:t xml:space="preserve">a </w:t>
      </w:r>
      <w:r w:rsidRPr="00C735E1">
        <w:t xml:space="preserve">set of exhaustive combinations of factors and values </w:t>
      </w:r>
      <w:r w:rsidR="00F5015D" w:rsidRPr="00C735E1">
        <w:t xml:space="preserve">for </w:t>
      </w:r>
      <w:r w:rsidR="00560BAD" w:rsidRPr="00C735E1">
        <w:t xml:space="preserve">particular </w:t>
      </w:r>
      <w:r w:rsidR="00F5015D" w:rsidRPr="00C735E1">
        <w:t>software output to be tested</w:t>
      </w:r>
      <w:r w:rsidRPr="00C735E1">
        <w:t>.</w:t>
      </w:r>
    </w:p>
    <w:p w:rsidR="00A013CE" w:rsidRPr="00C735E1" w:rsidRDefault="00DB38C9" w:rsidP="00D62D4A">
      <w:pPr>
        <w:pStyle w:val="BodyText"/>
        <w:numPr>
          <w:ilvl w:val="0"/>
          <w:numId w:val="21"/>
        </w:numPr>
        <w:spacing w:before="10"/>
      </w:pPr>
      <w:r w:rsidRPr="00C735E1">
        <w:t xml:space="preserve">Classification </w:t>
      </w:r>
      <w:r w:rsidR="005545D9" w:rsidRPr="00C735E1">
        <w:t>t</w:t>
      </w:r>
      <w:r w:rsidRPr="00C735E1">
        <w:t>ree method</w:t>
      </w:r>
      <w:r w:rsidR="00C11F66" w:rsidRPr="00C735E1">
        <w:t xml:space="preserve"> </w:t>
      </w:r>
      <w:sdt>
        <w:sdtPr>
          <w:id w:val="166223894"/>
          <w:citation/>
        </w:sdtPr>
        <w:sdtEndPr/>
        <w:sdtContent>
          <w:r w:rsidR="00D81815" w:rsidRPr="00C735E1">
            <w:fldChar w:fldCharType="begin"/>
          </w:r>
          <w:r w:rsidR="00944A33" w:rsidRPr="00C735E1">
            <w:rPr>
              <w:rFonts w:eastAsia="바탕"/>
            </w:rPr>
            <w:instrText xml:space="preserve">CITATION MGr93 \l 1042 </w:instrText>
          </w:r>
          <w:r w:rsidR="00D81815" w:rsidRPr="00C735E1">
            <w:fldChar w:fldCharType="separate"/>
          </w:r>
          <w:r w:rsidR="001A53EF" w:rsidRPr="001A53EF">
            <w:rPr>
              <w:rFonts w:eastAsia="바탕"/>
              <w:noProof/>
            </w:rPr>
            <w:t>[154]</w:t>
          </w:r>
          <w:r w:rsidR="00D81815" w:rsidRPr="00C735E1">
            <w:fldChar w:fldCharType="end"/>
          </w:r>
        </w:sdtContent>
      </w:sdt>
      <w:r w:rsidRPr="00C735E1">
        <w:t xml:space="preserve">: The classification tree method identifies the test </w:t>
      </w:r>
      <w:r w:rsidR="00A013CE" w:rsidRPr="00C735E1">
        <w:t xml:space="preserve">object regarded under various </w:t>
      </w:r>
      <w:r w:rsidRPr="00C735E1">
        <w:t xml:space="preserve">aspects (classifications) </w:t>
      </w:r>
      <w:r w:rsidR="00A013CE" w:rsidRPr="00C735E1">
        <w:t xml:space="preserve">relevant for the test </w:t>
      </w:r>
      <w:r w:rsidRPr="00C735E1">
        <w:t xml:space="preserve">and their </w:t>
      </w:r>
      <w:r w:rsidRPr="00C735E1">
        <w:lastRenderedPageBreak/>
        <w:t>corresponding values (classes</w:t>
      </w:r>
      <w:r w:rsidR="00A013CE" w:rsidRPr="00C735E1">
        <w:t>). The stepwise partition of the input domain by means of classifications is represented graphically in the form of a tree</w:t>
      </w:r>
      <w:r w:rsidR="00693C37" w:rsidRPr="00C735E1">
        <w:t xml:space="preserve">. Subsequently, </w:t>
      </w:r>
      <w:r w:rsidR="001B2111" w:rsidRPr="00C735E1">
        <w:t xml:space="preserve">the </w:t>
      </w:r>
      <w:r w:rsidR="00693C37" w:rsidRPr="00C735E1">
        <w:t>test cases are formed by combining classes of different classifications.</w:t>
      </w:r>
    </w:p>
    <w:p w:rsidR="00B5210F" w:rsidRPr="00C735E1" w:rsidRDefault="00B5210F" w:rsidP="00716F99">
      <w:pPr>
        <w:pStyle w:val="BodyText"/>
        <w:ind w:right="114"/>
        <w:rPr>
          <w:spacing w:val="-1"/>
        </w:rPr>
      </w:pPr>
    </w:p>
    <w:p w:rsidR="000763AB" w:rsidRPr="00C735E1" w:rsidRDefault="00D37A3D" w:rsidP="00213305">
      <w:pPr>
        <w:pStyle w:val="BodyText"/>
        <w:ind w:right="114"/>
        <w:rPr>
          <w:spacing w:val="-1"/>
        </w:rPr>
      </w:pPr>
      <w:r w:rsidRPr="00C735E1">
        <w:rPr>
          <w:spacing w:val="-1"/>
        </w:rPr>
        <w:t>The n</w:t>
      </w:r>
      <w:r w:rsidR="00716F99" w:rsidRPr="00C735E1">
        <w:rPr>
          <w:spacing w:val="-1"/>
        </w:rPr>
        <w:t xml:space="preserve">uclear industry’s definition of testability is different from the testability definition used by the software testing community. </w:t>
      </w:r>
      <w:r w:rsidR="00B77AFC" w:rsidRPr="00C735E1">
        <w:rPr>
          <w:spacing w:val="-1"/>
        </w:rPr>
        <w:t xml:space="preserve">NRC </w:t>
      </w:r>
      <w:r w:rsidR="0091085F" w:rsidRPr="00C735E1">
        <w:rPr>
          <w:spacing w:val="-1"/>
        </w:rPr>
        <w:t xml:space="preserve">BTP 7-19 </w:t>
      </w:r>
      <w:sdt>
        <w:sdtPr>
          <w:rPr>
            <w:spacing w:val="-1"/>
          </w:rPr>
          <w:id w:val="840517892"/>
          <w:citation/>
        </w:sdtPr>
        <w:sdtEndPr/>
        <w:sdtContent>
          <w:r w:rsidR="00546F7F" w:rsidRPr="00C735E1">
            <w:rPr>
              <w:spacing w:val="-1"/>
            </w:rPr>
            <w:fldChar w:fldCharType="begin"/>
          </w:r>
          <w:r w:rsidR="00820491" w:rsidRPr="00C735E1">
            <w:rPr>
              <w:rFonts w:eastAsia="바탕"/>
              <w:spacing w:val="-1"/>
            </w:rPr>
            <w:instrText xml:space="preserve">CITATION USN07 \l 1042 </w:instrText>
          </w:r>
          <w:r w:rsidR="00546F7F" w:rsidRPr="00C735E1">
            <w:rPr>
              <w:spacing w:val="-1"/>
            </w:rPr>
            <w:fldChar w:fldCharType="separate"/>
          </w:r>
          <w:r w:rsidR="001A53EF" w:rsidRPr="001A53EF">
            <w:rPr>
              <w:rFonts w:eastAsia="바탕"/>
              <w:noProof/>
              <w:spacing w:val="-1"/>
            </w:rPr>
            <w:t>[19]</w:t>
          </w:r>
          <w:r w:rsidR="00546F7F" w:rsidRPr="00C735E1">
            <w:rPr>
              <w:spacing w:val="-1"/>
            </w:rPr>
            <w:fldChar w:fldCharType="end"/>
          </w:r>
        </w:sdtContent>
      </w:sdt>
      <w:r w:rsidR="00B77AFC" w:rsidRPr="00C735E1">
        <w:rPr>
          <w:spacing w:val="-1"/>
        </w:rPr>
        <w:t xml:space="preserve"> </w:t>
      </w:r>
      <w:r w:rsidR="0032561E" w:rsidRPr="00C735E1">
        <w:rPr>
          <w:spacing w:val="-1"/>
        </w:rPr>
        <w:t>define</w:t>
      </w:r>
      <w:r w:rsidR="00B25DE2" w:rsidRPr="00C735E1">
        <w:rPr>
          <w:spacing w:val="-1"/>
        </w:rPr>
        <w:t>d</w:t>
      </w:r>
      <w:r w:rsidR="0032561E" w:rsidRPr="00C735E1">
        <w:rPr>
          <w:spacing w:val="-1"/>
        </w:rPr>
        <w:t xml:space="preserve"> acceptable testability as: </w:t>
      </w:r>
      <w:r w:rsidR="00B25DE2" w:rsidRPr="00C735E1">
        <w:rPr>
          <w:spacing w:val="-1"/>
        </w:rPr>
        <w:t>“</w:t>
      </w:r>
      <w:r w:rsidR="0091085F" w:rsidRPr="00C735E1">
        <w:rPr>
          <w:spacing w:val="-1"/>
        </w:rPr>
        <w:t>If a portion or component of a system can be fully tested, then it can be considered not to have a potential for software-based CCF. Fully tested or 100% testing means that every possible combination of inputs and every possible seque</w:t>
      </w:r>
      <w:r w:rsidR="00A15391" w:rsidRPr="00C735E1">
        <w:rPr>
          <w:spacing w:val="-1"/>
        </w:rPr>
        <w:t>nce of device states are tested</w:t>
      </w:r>
      <w:r w:rsidR="0091085F" w:rsidRPr="00C735E1">
        <w:rPr>
          <w:spacing w:val="-1"/>
        </w:rPr>
        <w:t xml:space="preserve"> and all outputs are verified for every case.</w:t>
      </w:r>
      <w:r w:rsidR="00B25DE2" w:rsidRPr="00C735E1">
        <w:rPr>
          <w:spacing w:val="-1"/>
        </w:rPr>
        <w:t>”</w:t>
      </w:r>
      <w:r w:rsidR="00522A21" w:rsidRPr="00C735E1">
        <w:rPr>
          <w:spacing w:val="-1"/>
        </w:rPr>
        <w:t xml:space="preserve"> </w:t>
      </w:r>
      <w:r w:rsidR="0025356D" w:rsidRPr="00C735E1">
        <w:rPr>
          <w:spacing w:val="-1"/>
        </w:rPr>
        <w:t xml:space="preserve">Based on this definition, the </w:t>
      </w:r>
      <w:r w:rsidR="00D145D3" w:rsidRPr="00C735E1">
        <w:rPr>
          <w:spacing w:val="-1"/>
        </w:rPr>
        <w:t xml:space="preserve">exhaustive testing, the most thorough </w:t>
      </w:r>
      <w:r w:rsidR="00746453" w:rsidRPr="00C735E1">
        <w:rPr>
          <w:spacing w:val="-1"/>
        </w:rPr>
        <w:t>combinatorial test design (</w:t>
      </w:r>
      <w:r w:rsidR="00FD5BE7" w:rsidRPr="00C735E1">
        <w:rPr>
          <w:spacing w:val="-1"/>
        </w:rPr>
        <w:t>CTD</w:t>
      </w:r>
      <w:r w:rsidR="00746453" w:rsidRPr="00C735E1">
        <w:rPr>
          <w:spacing w:val="-1"/>
        </w:rPr>
        <w:t>)</w:t>
      </w:r>
      <w:r w:rsidR="00FD5BE7" w:rsidRPr="00C735E1">
        <w:rPr>
          <w:spacing w:val="-1"/>
        </w:rPr>
        <w:t xml:space="preserve"> </w:t>
      </w:r>
      <w:r w:rsidR="00D145D3" w:rsidRPr="00C735E1">
        <w:rPr>
          <w:spacing w:val="-1"/>
        </w:rPr>
        <w:t>approach</w:t>
      </w:r>
      <w:r w:rsidR="00B52C3F" w:rsidRPr="00C735E1">
        <w:rPr>
          <w:spacing w:val="-1"/>
        </w:rPr>
        <w:t xml:space="preserve"> </w:t>
      </w:r>
      <w:sdt>
        <w:sdtPr>
          <w:rPr>
            <w:spacing w:val="-1"/>
          </w:rPr>
          <w:id w:val="1465623361"/>
          <w:citation/>
        </w:sdtPr>
        <w:sdtEndPr/>
        <w:sdtContent>
          <w:r w:rsidR="00AB57F5" w:rsidRPr="00C735E1">
            <w:rPr>
              <w:spacing w:val="-1"/>
            </w:rPr>
            <w:fldChar w:fldCharType="begin"/>
          </w:r>
          <w:r w:rsidR="00AB57F5" w:rsidRPr="00C735E1">
            <w:rPr>
              <w:rFonts w:eastAsia="바탕"/>
              <w:spacing w:val="-1"/>
            </w:rPr>
            <w:instrText xml:space="preserve"> </w:instrText>
          </w:r>
          <w:r w:rsidR="00AB57F5" w:rsidRPr="00C735E1">
            <w:rPr>
              <w:rFonts w:eastAsia="바탕" w:hint="eastAsia"/>
              <w:spacing w:val="-1"/>
            </w:rPr>
            <w:instrText>CITATION RCB10 \l 1042</w:instrText>
          </w:r>
          <w:r w:rsidR="00AB57F5" w:rsidRPr="00C735E1">
            <w:rPr>
              <w:rFonts w:eastAsia="바탕"/>
              <w:spacing w:val="-1"/>
            </w:rPr>
            <w:instrText xml:space="preserve"> </w:instrText>
          </w:r>
          <w:r w:rsidR="00AB57F5" w:rsidRPr="00C735E1">
            <w:rPr>
              <w:spacing w:val="-1"/>
            </w:rPr>
            <w:fldChar w:fldCharType="separate"/>
          </w:r>
          <w:r w:rsidR="001A53EF" w:rsidRPr="001A53EF">
            <w:rPr>
              <w:rFonts w:eastAsia="바탕"/>
              <w:noProof/>
              <w:spacing w:val="-1"/>
            </w:rPr>
            <w:t>[155]</w:t>
          </w:r>
          <w:r w:rsidR="00AB57F5" w:rsidRPr="00C735E1">
            <w:rPr>
              <w:spacing w:val="-1"/>
            </w:rPr>
            <w:fldChar w:fldCharType="end"/>
          </w:r>
        </w:sdtContent>
      </w:sdt>
      <w:r w:rsidR="00D145D3" w:rsidRPr="00C735E1">
        <w:rPr>
          <w:spacing w:val="-1"/>
        </w:rPr>
        <w:t xml:space="preserve">, </w:t>
      </w:r>
      <w:r w:rsidR="002672A0" w:rsidRPr="00C735E1">
        <w:rPr>
          <w:spacing w:val="-1"/>
        </w:rPr>
        <w:t xml:space="preserve">can be </w:t>
      </w:r>
      <w:r w:rsidR="00D145D3" w:rsidRPr="00C735E1">
        <w:rPr>
          <w:spacing w:val="-1"/>
        </w:rPr>
        <w:t>conducted to show 100% testing of the safety software</w:t>
      </w:r>
      <w:r w:rsidR="00B25DE2" w:rsidRPr="00C735E1">
        <w:rPr>
          <w:spacing w:val="-1"/>
        </w:rPr>
        <w:t xml:space="preserve"> and resolve the</w:t>
      </w:r>
      <w:r w:rsidR="00F40F27" w:rsidRPr="00C735E1">
        <w:rPr>
          <w:spacing w:val="-1"/>
        </w:rPr>
        <w:t xml:space="preserve"> issues related to software risk</w:t>
      </w:r>
      <w:r w:rsidR="00B25DE2" w:rsidRPr="00C735E1">
        <w:rPr>
          <w:spacing w:val="-1"/>
        </w:rPr>
        <w:t xml:space="preserve"> modeling in the NPP PRA model</w:t>
      </w:r>
      <w:r w:rsidR="00D145D3" w:rsidRPr="00C735E1">
        <w:rPr>
          <w:spacing w:val="-1"/>
        </w:rPr>
        <w:t>.</w:t>
      </w:r>
      <w:r w:rsidR="002672A0" w:rsidRPr="00C735E1">
        <w:rPr>
          <w:spacing w:val="-1"/>
        </w:rPr>
        <w:t xml:space="preserve"> </w:t>
      </w:r>
    </w:p>
    <w:p w:rsidR="002D3BCF" w:rsidRPr="00C735E1" w:rsidRDefault="007D4325" w:rsidP="00B10D62">
      <w:pPr>
        <w:pStyle w:val="BodyText"/>
        <w:ind w:right="114"/>
        <w:rPr>
          <w:spacing w:val="-1"/>
        </w:rPr>
      </w:pPr>
      <w:r w:rsidRPr="00C735E1">
        <w:rPr>
          <w:spacing w:val="-1"/>
        </w:rPr>
        <w:t xml:space="preserve">In general, the CTD problem consists of constructing </w:t>
      </w:r>
      <w:r w:rsidR="00B873D5" w:rsidRPr="00C735E1">
        <w:rPr>
          <w:spacing w:val="-1"/>
        </w:rPr>
        <w:t xml:space="preserve">the test space, which </w:t>
      </w:r>
      <w:r w:rsidRPr="00C735E1">
        <w:rPr>
          <w:spacing w:val="-1"/>
        </w:rPr>
        <w:t xml:space="preserve">covers all valid value combinations of a chosen number of parameters </w:t>
      </w:r>
      <w:sdt>
        <w:sdtPr>
          <w:rPr>
            <w:spacing w:val="-1"/>
          </w:rPr>
          <w:id w:val="-516311612"/>
          <w:citation/>
        </w:sdtPr>
        <w:sdtEndPr/>
        <w:sdtContent>
          <w:r w:rsidR="00FF12FF" w:rsidRPr="00C735E1">
            <w:rPr>
              <w:spacing w:val="-1"/>
            </w:rPr>
            <w:fldChar w:fldCharType="begin"/>
          </w:r>
          <w:r w:rsidR="00FF12FF" w:rsidRPr="00C735E1">
            <w:rPr>
              <w:rFonts w:eastAsia="바탕"/>
              <w:spacing w:val="-1"/>
            </w:rPr>
            <w:instrText xml:space="preserve"> </w:instrText>
          </w:r>
          <w:r w:rsidR="00FF12FF" w:rsidRPr="00C735E1">
            <w:rPr>
              <w:rFonts w:eastAsia="바탕" w:hint="eastAsia"/>
              <w:spacing w:val="-1"/>
            </w:rPr>
            <w:instrText>CITATION MBC10 \l 1042</w:instrText>
          </w:r>
          <w:r w:rsidR="00FF12FF" w:rsidRPr="00C735E1">
            <w:rPr>
              <w:rFonts w:eastAsia="바탕"/>
              <w:spacing w:val="-1"/>
            </w:rPr>
            <w:instrText xml:space="preserve"> </w:instrText>
          </w:r>
          <w:r w:rsidR="00FF12FF" w:rsidRPr="00C735E1">
            <w:rPr>
              <w:spacing w:val="-1"/>
            </w:rPr>
            <w:fldChar w:fldCharType="separate"/>
          </w:r>
          <w:r w:rsidR="001A53EF" w:rsidRPr="001A53EF">
            <w:rPr>
              <w:rFonts w:eastAsia="바탕"/>
              <w:noProof/>
              <w:spacing w:val="-1"/>
            </w:rPr>
            <w:t>[156]</w:t>
          </w:r>
          <w:r w:rsidR="00FF12FF" w:rsidRPr="00C735E1">
            <w:rPr>
              <w:spacing w:val="-1"/>
            </w:rPr>
            <w:fldChar w:fldCharType="end"/>
          </w:r>
        </w:sdtContent>
      </w:sdt>
      <w:r w:rsidRPr="00C735E1">
        <w:rPr>
          <w:spacing w:val="-1"/>
        </w:rPr>
        <w:t xml:space="preserve">. The key issue with the combinatorial test design for NPP software is to identify the software variables and their state space. </w:t>
      </w:r>
      <w:r w:rsidR="00576910" w:rsidRPr="00C735E1">
        <w:rPr>
          <w:spacing w:val="-1"/>
        </w:rPr>
        <w:t xml:space="preserve">When </w:t>
      </w:r>
      <w:r w:rsidR="00A3081A" w:rsidRPr="00C735E1">
        <w:rPr>
          <w:spacing w:val="-1"/>
        </w:rPr>
        <w:t xml:space="preserve">the software </w:t>
      </w:r>
      <w:r w:rsidR="00576910" w:rsidRPr="00C735E1">
        <w:rPr>
          <w:spacing w:val="-1"/>
        </w:rPr>
        <w:t>testing is used as a technique to verify the software functionality, the property of interest determines the number of tests required. In the analysis of Butler and Finelli</w:t>
      </w:r>
      <w:r w:rsidR="00B1167E" w:rsidRPr="00C735E1">
        <w:rPr>
          <w:spacing w:val="-1"/>
        </w:rPr>
        <w:t xml:space="preserve"> </w:t>
      </w:r>
      <w:sdt>
        <w:sdtPr>
          <w:rPr>
            <w:spacing w:val="-1"/>
          </w:rPr>
          <w:id w:val="464319128"/>
          <w:citation/>
        </w:sdtPr>
        <w:sdtEndPr/>
        <w:sdtContent>
          <w:r w:rsidR="00EE4EC1" w:rsidRPr="00C735E1">
            <w:rPr>
              <w:spacing w:val="-1"/>
            </w:rPr>
            <w:fldChar w:fldCharType="begin"/>
          </w:r>
          <w:r w:rsidR="00944A33" w:rsidRPr="00C735E1">
            <w:rPr>
              <w:rFonts w:eastAsia="바탕"/>
              <w:spacing w:val="-1"/>
            </w:rPr>
            <w:instrText xml:space="preserve">CITATION RWB93 \l 1042 </w:instrText>
          </w:r>
          <w:r w:rsidR="00EE4EC1" w:rsidRPr="00C735E1">
            <w:rPr>
              <w:spacing w:val="-1"/>
            </w:rPr>
            <w:fldChar w:fldCharType="separate"/>
          </w:r>
          <w:r w:rsidR="001A53EF" w:rsidRPr="001A53EF">
            <w:rPr>
              <w:rFonts w:eastAsia="바탕"/>
              <w:noProof/>
              <w:spacing w:val="-1"/>
            </w:rPr>
            <w:t>[157]</w:t>
          </w:r>
          <w:r w:rsidR="00EE4EC1" w:rsidRPr="00C735E1">
            <w:rPr>
              <w:spacing w:val="-1"/>
            </w:rPr>
            <w:fldChar w:fldCharType="end"/>
          </w:r>
        </w:sdtContent>
      </w:sdt>
      <w:r w:rsidR="00576910" w:rsidRPr="00C735E1">
        <w:rPr>
          <w:spacing w:val="-1"/>
        </w:rPr>
        <w:t xml:space="preserve">, </w:t>
      </w:r>
      <w:r w:rsidR="0053322C" w:rsidRPr="00C735E1">
        <w:rPr>
          <w:spacing w:val="-1"/>
        </w:rPr>
        <w:t xml:space="preserve">a </w:t>
      </w:r>
      <w:r w:rsidR="00F04DB7" w:rsidRPr="00C735E1">
        <w:rPr>
          <w:spacing w:val="-1"/>
        </w:rPr>
        <w:t xml:space="preserve">large number of tests </w:t>
      </w:r>
      <w:r w:rsidR="0053322C" w:rsidRPr="00C735E1">
        <w:rPr>
          <w:spacing w:val="-1"/>
        </w:rPr>
        <w:t xml:space="preserve">was </w:t>
      </w:r>
      <w:r w:rsidR="004F06A1" w:rsidRPr="00C735E1">
        <w:rPr>
          <w:spacing w:val="-1"/>
        </w:rPr>
        <w:t xml:space="preserve">identified as </w:t>
      </w:r>
      <w:r w:rsidR="00F04DB7" w:rsidRPr="00C735E1">
        <w:rPr>
          <w:spacing w:val="-1"/>
        </w:rPr>
        <w:t>a direct result</w:t>
      </w:r>
      <w:r w:rsidR="00C426FD" w:rsidRPr="00C735E1">
        <w:rPr>
          <w:spacing w:val="-1"/>
        </w:rPr>
        <w:t xml:space="preserve"> </w:t>
      </w:r>
      <w:r w:rsidR="00F04DB7" w:rsidRPr="00C735E1">
        <w:rPr>
          <w:spacing w:val="-1"/>
        </w:rPr>
        <w:t>of the goal of testing for overall functional correctness.</w:t>
      </w:r>
      <w:r w:rsidR="00576910" w:rsidRPr="00C735E1">
        <w:rPr>
          <w:spacing w:val="-1"/>
        </w:rPr>
        <w:t xml:space="preserve"> In considering the issue of how NPP safety-critical software </w:t>
      </w:r>
      <w:r w:rsidR="004F06A1" w:rsidRPr="00C735E1">
        <w:rPr>
          <w:spacing w:val="-1"/>
        </w:rPr>
        <w:t xml:space="preserve">must </w:t>
      </w:r>
      <w:r w:rsidR="00576910" w:rsidRPr="00C735E1">
        <w:rPr>
          <w:spacing w:val="-1"/>
        </w:rPr>
        <w:t xml:space="preserve">be tested, a different view of testing can be applied </w:t>
      </w:r>
      <w:r w:rsidR="004F06A1" w:rsidRPr="00C735E1">
        <w:rPr>
          <w:spacing w:val="-1"/>
        </w:rPr>
        <w:t xml:space="preserve">such </w:t>
      </w:r>
      <w:r w:rsidR="00576910" w:rsidRPr="00C735E1">
        <w:rPr>
          <w:spacing w:val="-1"/>
        </w:rPr>
        <w:t xml:space="preserve">that </w:t>
      </w:r>
      <w:r w:rsidR="004F06A1" w:rsidRPr="00C735E1">
        <w:rPr>
          <w:spacing w:val="-1"/>
        </w:rPr>
        <w:t xml:space="preserve">the software </w:t>
      </w:r>
      <w:r w:rsidR="00576910" w:rsidRPr="00C735E1">
        <w:rPr>
          <w:spacing w:val="-1"/>
        </w:rPr>
        <w:t xml:space="preserve">testing can be used to show </w:t>
      </w:r>
      <w:r w:rsidR="004F06A1" w:rsidRPr="00C735E1">
        <w:rPr>
          <w:spacing w:val="-1"/>
        </w:rPr>
        <w:t xml:space="preserve">the most </w:t>
      </w:r>
      <w:r w:rsidR="00576910" w:rsidRPr="00C735E1">
        <w:rPr>
          <w:spacing w:val="-1"/>
        </w:rPr>
        <w:t>significant properties of safety-critical software (</w:t>
      </w:r>
      <w:r w:rsidR="004F06A1" w:rsidRPr="00C735E1">
        <w:rPr>
          <w:spacing w:val="-1"/>
        </w:rPr>
        <w:t>i.e.,</w:t>
      </w:r>
      <w:r w:rsidR="00576910" w:rsidRPr="00C735E1">
        <w:rPr>
          <w:spacing w:val="-1"/>
        </w:rPr>
        <w:t xml:space="preserve"> its safety function) rather than its overall correctness.</w:t>
      </w:r>
      <w:r w:rsidR="003B3B62" w:rsidRPr="00C735E1">
        <w:rPr>
          <w:spacing w:val="-1"/>
        </w:rPr>
        <w:t xml:space="preserve"> </w:t>
      </w:r>
      <w:r w:rsidR="003B3B62" w:rsidRPr="00C735E1">
        <w:t xml:space="preserve">By careful definition of the desired property, the number of tests required can be made tractable. </w:t>
      </w:r>
      <w:r w:rsidR="00536829" w:rsidRPr="00C735E1">
        <w:t xml:space="preserve">For NPP safety software, </w:t>
      </w:r>
      <w:r w:rsidR="003B3B62" w:rsidRPr="00C735E1">
        <w:t xml:space="preserve">the possible property of </w:t>
      </w:r>
      <w:r w:rsidR="00536829" w:rsidRPr="00C735E1">
        <w:t xml:space="preserve">software </w:t>
      </w:r>
      <w:r w:rsidR="003B3B62" w:rsidRPr="00C735E1">
        <w:t xml:space="preserve">can be defined </w:t>
      </w:r>
      <w:r w:rsidR="001055F9" w:rsidRPr="00C735E1">
        <w:t xml:space="preserve">as whether </w:t>
      </w:r>
      <w:r w:rsidR="003B3B62" w:rsidRPr="00C735E1">
        <w:t xml:space="preserve">it operates correctly </w:t>
      </w:r>
      <w:r w:rsidR="003B3B62" w:rsidRPr="00C735E1">
        <w:lastRenderedPageBreak/>
        <w:t xml:space="preserve">for a set of software input and internal variables that </w:t>
      </w:r>
      <w:r w:rsidR="00970EB6" w:rsidRPr="00C735E1">
        <w:rPr>
          <w:spacing w:val="-1"/>
        </w:rPr>
        <w:t>contribute</w:t>
      </w:r>
      <w:r w:rsidR="003B3B62" w:rsidRPr="00C735E1">
        <w:rPr>
          <w:spacing w:val="-1"/>
        </w:rPr>
        <w:t xml:space="preserve"> to its safety function </w:t>
      </w:r>
      <w:r w:rsidR="001055F9" w:rsidRPr="00C735E1">
        <w:t xml:space="preserve">based on the </w:t>
      </w:r>
      <w:r w:rsidR="00970EB6" w:rsidRPr="00C735E1">
        <w:t xml:space="preserve">definition of </w:t>
      </w:r>
      <w:r w:rsidR="001055F9" w:rsidRPr="00C735E1">
        <w:t xml:space="preserve">software failure discussed </w:t>
      </w:r>
      <w:r w:rsidR="003B3B62" w:rsidRPr="00C735E1">
        <w:t xml:space="preserve">in Section 2.3.1. </w:t>
      </w:r>
      <w:r w:rsidR="0008545A" w:rsidRPr="00C735E1">
        <w:t xml:space="preserve">For a </w:t>
      </w:r>
      <w:r w:rsidR="0008545A" w:rsidRPr="00C735E1">
        <w:rPr>
          <w:spacing w:val="-1"/>
        </w:rPr>
        <w:t xml:space="preserve">typical RPS, the software </w:t>
      </w:r>
      <w:r w:rsidR="003B3B62" w:rsidRPr="00C735E1">
        <w:rPr>
          <w:spacing w:val="-1"/>
        </w:rPr>
        <w:t xml:space="preserve">has only </w:t>
      </w:r>
      <w:r w:rsidR="005B1E68" w:rsidRPr="00C735E1">
        <w:rPr>
          <w:spacing w:val="-1"/>
        </w:rPr>
        <w:t xml:space="preserve">a </w:t>
      </w:r>
      <w:r w:rsidR="003B3B62" w:rsidRPr="00C735E1">
        <w:rPr>
          <w:spacing w:val="-1"/>
        </w:rPr>
        <w:t xml:space="preserve">few variables </w:t>
      </w:r>
      <w:r w:rsidR="0008545A" w:rsidRPr="00C735E1">
        <w:rPr>
          <w:spacing w:val="-1"/>
        </w:rPr>
        <w:t xml:space="preserve">that </w:t>
      </w:r>
      <w:r w:rsidR="005B1E68" w:rsidRPr="00C735E1">
        <w:rPr>
          <w:spacing w:val="-1"/>
        </w:rPr>
        <w:t>contribute</w:t>
      </w:r>
      <w:r w:rsidR="002D3BCF" w:rsidRPr="00C735E1">
        <w:rPr>
          <w:spacing w:val="-1"/>
        </w:rPr>
        <w:t xml:space="preserve"> to trip signal generation </w:t>
      </w:r>
      <w:r w:rsidR="003B3B62" w:rsidRPr="00C735E1">
        <w:rPr>
          <w:spacing w:val="-1"/>
        </w:rPr>
        <w:t xml:space="preserve">among hundreds of </w:t>
      </w:r>
      <w:r w:rsidR="002D3BCF" w:rsidRPr="00C735E1">
        <w:rPr>
          <w:spacing w:val="-1"/>
        </w:rPr>
        <w:t xml:space="preserve">software </w:t>
      </w:r>
      <w:r w:rsidR="003B3B62" w:rsidRPr="00C735E1">
        <w:rPr>
          <w:spacing w:val="-1"/>
        </w:rPr>
        <w:t>variables</w:t>
      </w:r>
      <w:r w:rsidR="002D3BCF" w:rsidRPr="00C735E1">
        <w:rPr>
          <w:spacing w:val="-1"/>
        </w:rPr>
        <w:t xml:space="preserve"> which </w:t>
      </w:r>
      <w:r w:rsidR="00624E5C" w:rsidRPr="00C735E1">
        <w:rPr>
          <w:spacing w:val="-1"/>
        </w:rPr>
        <w:t xml:space="preserve">may </w:t>
      </w:r>
      <w:r w:rsidR="00DC2A9C" w:rsidRPr="00C735E1">
        <w:rPr>
          <w:spacing w:val="-1"/>
        </w:rPr>
        <w:t>enable</w:t>
      </w:r>
      <w:r w:rsidR="003B3B62" w:rsidRPr="00C735E1">
        <w:rPr>
          <w:spacing w:val="-1"/>
        </w:rPr>
        <w:t xml:space="preserve"> a testable combinatorial test set in a reasonable timeframe</w:t>
      </w:r>
      <w:r w:rsidR="0008545A" w:rsidRPr="00C735E1">
        <w:rPr>
          <w:spacing w:val="-1"/>
        </w:rPr>
        <w:t xml:space="preserve"> </w:t>
      </w:r>
      <w:sdt>
        <w:sdtPr>
          <w:rPr>
            <w:spacing w:val="-1"/>
          </w:rPr>
          <w:id w:val="32324890"/>
          <w:citation/>
        </w:sdtPr>
        <w:sdtEndPr/>
        <w:sdtContent>
          <w:r w:rsidR="0008545A" w:rsidRPr="00C735E1">
            <w:rPr>
              <w:spacing w:val="-1"/>
            </w:rPr>
            <w:fldChar w:fldCharType="begin"/>
          </w:r>
          <w:r w:rsidR="00944A33" w:rsidRPr="00C735E1">
            <w:rPr>
              <w:rFonts w:eastAsia="바탕"/>
              <w:spacing w:val="-1"/>
            </w:rPr>
            <w:instrText xml:space="preserve">CITATION SMS15 \l 1042 </w:instrText>
          </w:r>
          <w:r w:rsidR="0008545A" w:rsidRPr="00C735E1">
            <w:rPr>
              <w:spacing w:val="-1"/>
            </w:rPr>
            <w:fldChar w:fldCharType="separate"/>
          </w:r>
          <w:r w:rsidR="001A53EF" w:rsidRPr="001A53EF">
            <w:rPr>
              <w:rFonts w:eastAsia="바탕"/>
              <w:noProof/>
              <w:spacing w:val="-1"/>
            </w:rPr>
            <w:t>[53]</w:t>
          </w:r>
          <w:r w:rsidR="0008545A" w:rsidRPr="00C735E1">
            <w:rPr>
              <w:spacing w:val="-1"/>
            </w:rPr>
            <w:fldChar w:fldCharType="end"/>
          </w:r>
        </w:sdtContent>
      </w:sdt>
      <w:r w:rsidR="0008545A" w:rsidRPr="00C735E1">
        <w:rPr>
          <w:spacing w:val="-1"/>
        </w:rPr>
        <w:t xml:space="preserve">, </w:t>
      </w:r>
      <w:sdt>
        <w:sdtPr>
          <w:rPr>
            <w:spacing w:val="-1"/>
          </w:rPr>
          <w:id w:val="-2035793398"/>
          <w:citation/>
        </w:sdtPr>
        <w:sdtEndPr/>
        <w:sdtContent>
          <w:r w:rsidR="0008545A" w:rsidRPr="00C735E1">
            <w:rPr>
              <w:spacing w:val="-1"/>
            </w:rPr>
            <w:fldChar w:fldCharType="begin"/>
          </w:r>
          <w:r w:rsidR="00944A33" w:rsidRPr="00C735E1">
            <w:rPr>
              <w:rFonts w:eastAsia="바탕"/>
              <w:spacing w:val="-1"/>
            </w:rPr>
            <w:instrText xml:space="preserve">CITATION SHL18 \l 1042 </w:instrText>
          </w:r>
          <w:r w:rsidR="0008545A" w:rsidRPr="00C735E1">
            <w:rPr>
              <w:spacing w:val="-1"/>
            </w:rPr>
            <w:fldChar w:fldCharType="separate"/>
          </w:r>
          <w:r w:rsidR="001A53EF" w:rsidRPr="001A53EF">
            <w:rPr>
              <w:rFonts w:eastAsia="바탕"/>
              <w:noProof/>
              <w:spacing w:val="-1"/>
            </w:rPr>
            <w:t>[99]</w:t>
          </w:r>
          <w:r w:rsidR="0008545A" w:rsidRPr="00C735E1">
            <w:rPr>
              <w:spacing w:val="-1"/>
            </w:rPr>
            <w:fldChar w:fldCharType="end"/>
          </w:r>
        </w:sdtContent>
      </w:sdt>
      <w:r w:rsidR="003B3B62" w:rsidRPr="00C735E1">
        <w:rPr>
          <w:spacing w:val="-1"/>
        </w:rPr>
        <w:t>.</w:t>
      </w:r>
    </w:p>
    <w:p w:rsidR="003E1DCB" w:rsidRPr="00C735E1" w:rsidRDefault="009343B8" w:rsidP="00B10D62">
      <w:pPr>
        <w:pStyle w:val="BodyText"/>
      </w:pPr>
      <w:r w:rsidRPr="00C735E1">
        <w:rPr>
          <w:spacing w:val="-1"/>
        </w:rPr>
        <w:t xml:space="preserve">Another issue based </w:t>
      </w:r>
      <w:r w:rsidRPr="00C735E1">
        <w:t xml:space="preserve">Butler and Finelli’s conclusions </w:t>
      </w:r>
      <w:sdt>
        <w:sdtPr>
          <w:rPr>
            <w:spacing w:val="-1"/>
          </w:rPr>
          <w:id w:val="-702935958"/>
          <w:citation/>
        </w:sdtPr>
        <w:sdtEndPr/>
        <w:sdtContent>
          <w:r w:rsidR="002727A6" w:rsidRPr="00C735E1">
            <w:rPr>
              <w:spacing w:val="-1"/>
            </w:rPr>
            <w:fldChar w:fldCharType="begin"/>
          </w:r>
          <w:r w:rsidR="00944A33" w:rsidRPr="00C735E1">
            <w:rPr>
              <w:rFonts w:eastAsia="바탕"/>
              <w:spacing w:val="-1"/>
            </w:rPr>
            <w:instrText xml:space="preserve">CITATION RWB93 \l 1042 </w:instrText>
          </w:r>
          <w:r w:rsidR="002727A6" w:rsidRPr="00C735E1">
            <w:rPr>
              <w:spacing w:val="-1"/>
            </w:rPr>
            <w:fldChar w:fldCharType="separate"/>
          </w:r>
          <w:r w:rsidR="001A53EF" w:rsidRPr="001A53EF">
            <w:rPr>
              <w:rFonts w:eastAsia="바탕"/>
              <w:noProof/>
              <w:spacing w:val="-1"/>
            </w:rPr>
            <w:t>[157]</w:t>
          </w:r>
          <w:r w:rsidR="002727A6" w:rsidRPr="00C735E1">
            <w:rPr>
              <w:spacing w:val="-1"/>
            </w:rPr>
            <w:fldChar w:fldCharType="end"/>
          </w:r>
        </w:sdtContent>
      </w:sdt>
      <w:r w:rsidR="003669B4" w:rsidRPr="00C735E1">
        <w:t xml:space="preserve"> </w:t>
      </w:r>
      <w:r w:rsidRPr="00C735E1">
        <w:t xml:space="preserve">on the infeasibility of exhaustive testing was </w:t>
      </w:r>
      <w:r w:rsidR="00925982" w:rsidRPr="00C735E1">
        <w:t>the enormous size of the input space for a software which is the set of all possible input values</w:t>
      </w:r>
      <w:r w:rsidR="003E1DCB" w:rsidRPr="00C735E1">
        <w:t xml:space="preserve"> that software may encounter.</w:t>
      </w:r>
      <w:r w:rsidR="002727A6" w:rsidRPr="00C735E1">
        <w:t xml:space="preserve"> </w:t>
      </w:r>
      <w:r w:rsidR="00B10D62" w:rsidRPr="00C735E1">
        <w:rPr>
          <w:spacing w:val="-1"/>
        </w:rPr>
        <w:t>As pointed out in the previous studies</w:t>
      </w:r>
      <w:r w:rsidR="0091723F" w:rsidRPr="00C735E1">
        <w:rPr>
          <w:spacing w:val="-1"/>
        </w:rPr>
        <w:t xml:space="preserve"> </w:t>
      </w:r>
      <w:sdt>
        <w:sdtPr>
          <w:rPr>
            <w:spacing w:val="-1"/>
          </w:rPr>
          <w:id w:val="768359217"/>
          <w:citation/>
        </w:sdtPr>
        <w:sdtEndPr/>
        <w:sdtContent>
          <w:r w:rsidR="0091723F" w:rsidRPr="00C735E1">
            <w:rPr>
              <w:spacing w:val="-1"/>
            </w:rPr>
            <w:fldChar w:fldCharType="begin"/>
          </w:r>
          <w:r w:rsidR="00944A33" w:rsidRPr="00C735E1">
            <w:rPr>
              <w:rFonts w:eastAsia="바탕"/>
              <w:spacing w:val="-1"/>
            </w:rPr>
            <w:instrText xml:space="preserve">CITATION RWB93 \l 1042 </w:instrText>
          </w:r>
          <w:r w:rsidR="0091723F" w:rsidRPr="00C735E1">
            <w:rPr>
              <w:spacing w:val="-1"/>
            </w:rPr>
            <w:fldChar w:fldCharType="separate"/>
          </w:r>
          <w:r w:rsidR="001A53EF" w:rsidRPr="001A53EF">
            <w:rPr>
              <w:rFonts w:eastAsia="바탕"/>
              <w:noProof/>
              <w:spacing w:val="-1"/>
            </w:rPr>
            <w:t>[157]</w:t>
          </w:r>
          <w:r w:rsidR="0091723F" w:rsidRPr="00C735E1">
            <w:rPr>
              <w:spacing w:val="-1"/>
            </w:rPr>
            <w:fldChar w:fldCharType="end"/>
          </w:r>
        </w:sdtContent>
      </w:sdt>
      <w:r w:rsidR="0091723F" w:rsidRPr="00C735E1">
        <w:rPr>
          <w:spacing w:val="-1"/>
        </w:rPr>
        <w:t>,</w:t>
      </w:r>
      <w:r w:rsidR="00B10D62" w:rsidRPr="00C735E1">
        <w:rPr>
          <w:spacing w:val="-1"/>
        </w:rPr>
        <w:t xml:space="preserve"> </w:t>
      </w:r>
      <w:sdt>
        <w:sdtPr>
          <w:rPr>
            <w:spacing w:val="-1"/>
          </w:rPr>
          <w:id w:val="-952938627"/>
          <w:citation/>
        </w:sdtPr>
        <w:sdtEndPr/>
        <w:sdtContent>
          <w:r w:rsidR="002D0590" w:rsidRPr="00C735E1">
            <w:rPr>
              <w:spacing w:val="-1"/>
            </w:rPr>
            <w:fldChar w:fldCharType="begin"/>
          </w:r>
          <w:r w:rsidR="002D0590" w:rsidRPr="00C735E1">
            <w:rPr>
              <w:rFonts w:eastAsia="바탕"/>
              <w:spacing w:val="-1"/>
            </w:rPr>
            <w:instrText xml:space="preserve"> </w:instrText>
          </w:r>
          <w:r w:rsidR="002D0590" w:rsidRPr="00C735E1">
            <w:rPr>
              <w:rFonts w:eastAsia="바탕" w:hint="eastAsia"/>
              <w:spacing w:val="-1"/>
            </w:rPr>
            <w:instrText>CITATION PAm08 \l 1042</w:instrText>
          </w:r>
          <w:r w:rsidR="002D0590" w:rsidRPr="00C735E1">
            <w:rPr>
              <w:rFonts w:eastAsia="바탕"/>
              <w:spacing w:val="-1"/>
            </w:rPr>
            <w:instrText xml:space="preserve"> </w:instrText>
          </w:r>
          <w:r w:rsidR="002D0590" w:rsidRPr="00C735E1">
            <w:rPr>
              <w:spacing w:val="-1"/>
            </w:rPr>
            <w:fldChar w:fldCharType="separate"/>
          </w:r>
          <w:r w:rsidR="001A53EF" w:rsidRPr="001A53EF">
            <w:rPr>
              <w:rFonts w:eastAsia="바탕"/>
              <w:noProof/>
              <w:spacing w:val="-1"/>
            </w:rPr>
            <w:t>[158]</w:t>
          </w:r>
          <w:r w:rsidR="002D0590" w:rsidRPr="00C735E1">
            <w:rPr>
              <w:spacing w:val="-1"/>
            </w:rPr>
            <w:fldChar w:fldCharType="end"/>
          </w:r>
        </w:sdtContent>
      </w:sdt>
      <w:r w:rsidR="00B10D62" w:rsidRPr="00C735E1">
        <w:rPr>
          <w:spacing w:val="-1"/>
        </w:rPr>
        <w:t xml:space="preserve">, </w:t>
      </w:r>
      <w:sdt>
        <w:sdtPr>
          <w:rPr>
            <w:spacing w:val="-1"/>
          </w:rPr>
          <w:id w:val="1734351025"/>
          <w:citation/>
        </w:sdtPr>
        <w:sdtEndPr/>
        <w:sdtContent>
          <w:r w:rsidR="0091723F" w:rsidRPr="00C735E1">
            <w:rPr>
              <w:spacing w:val="-1"/>
            </w:rPr>
            <w:fldChar w:fldCharType="begin"/>
          </w:r>
          <w:r w:rsidR="00944A33" w:rsidRPr="00C735E1">
            <w:rPr>
              <w:rFonts w:eastAsia="바탕"/>
              <w:spacing w:val="-1"/>
            </w:rPr>
            <w:instrText xml:space="preserve">CITATION JBG75 \l 1042 </w:instrText>
          </w:r>
          <w:r w:rsidR="0091723F" w:rsidRPr="00C735E1">
            <w:rPr>
              <w:spacing w:val="-1"/>
            </w:rPr>
            <w:fldChar w:fldCharType="separate"/>
          </w:r>
          <w:r w:rsidR="001A53EF" w:rsidRPr="001A53EF">
            <w:rPr>
              <w:rFonts w:eastAsia="바탕"/>
              <w:noProof/>
              <w:spacing w:val="-1"/>
            </w:rPr>
            <w:t>[159]</w:t>
          </w:r>
          <w:r w:rsidR="0091723F" w:rsidRPr="00C735E1">
            <w:rPr>
              <w:spacing w:val="-1"/>
            </w:rPr>
            <w:fldChar w:fldCharType="end"/>
          </w:r>
        </w:sdtContent>
      </w:sdt>
      <w:r w:rsidR="00B10D62" w:rsidRPr="00C735E1">
        <w:rPr>
          <w:spacing w:val="-1"/>
        </w:rPr>
        <w:t xml:space="preserve">, there is </w:t>
      </w:r>
      <w:r w:rsidR="00E5581B" w:rsidRPr="00C735E1">
        <w:rPr>
          <w:spacing w:val="-1"/>
        </w:rPr>
        <w:t xml:space="preserve">a </w:t>
      </w:r>
      <w:r w:rsidR="00B10D62" w:rsidRPr="00C735E1">
        <w:rPr>
          <w:spacing w:val="-1"/>
        </w:rPr>
        <w:t>consensus among computer scientists</w:t>
      </w:r>
      <w:r w:rsidR="00B0383E" w:rsidRPr="00C735E1">
        <w:rPr>
          <w:spacing w:val="-1"/>
        </w:rPr>
        <w:t xml:space="preserve"> and </w:t>
      </w:r>
      <w:r w:rsidR="00B10D62" w:rsidRPr="00C735E1">
        <w:rPr>
          <w:spacing w:val="-1"/>
        </w:rPr>
        <w:t>practitioners that exhaustive testing for complex devices or software is infeasible, which is due to the enormous number of test vectors (</w:t>
      </w:r>
      <w:r w:rsidR="00230376" w:rsidRPr="00C735E1">
        <w:rPr>
          <w:spacing w:val="-1"/>
        </w:rPr>
        <w:t xml:space="preserve">i.e., </w:t>
      </w:r>
      <w:r w:rsidR="00B10D62" w:rsidRPr="00C735E1">
        <w:rPr>
          <w:spacing w:val="-1"/>
        </w:rPr>
        <w:t xml:space="preserve">all pairs of state and inputs) needed to approach exhaustive testing. However, it can be applied to the software </w:t>
      </w:r>
      <w:r w:rsidR="00B72853" w:rsidRPr="00C735E1">
        <w:rPr>
          <w:spacing w:val="-1"/>
        </w:rPr>
        <w:t xml:space="preserve">in specific conditions </w:t>
      </w:r>
      <w:r w:rsidR="00B10D62" w:rsidRPr="00C735E1">
        <w:rPr>
          <w:spacing w:val="-1"/>
        </w:rPr>
        <w:t xml:space="preserve">if </w:t>
      </w:r>
      <w:sdt>
        <w:sdtPr>
          <w:rPr>
            <w:spacing w:val="-1"/>
          </w:rPr>
          <w:id w:val="-545830286"/>
          <w:citation/>
        </w:sdtPr>
        <w:sdtEndPr/>
        <w:sdtContent>
          <w:r w:rsidR="00756571" w:rsidRPr="00C735E1">
            <w:rPr>
              <w:spacing w:val="-1"/>
            </w:rPr>
            <w:fldChar w:fldCharType="begin"/>
          </w:r>
          <w:r w:rsidR="00944A33" w:rsidRPr="00C735E1">
            <w:rPr>
              <w:rFonts w:eastAsia="바탕"/>
              <w:spacing w:val="-1"/>
            </w:rPr>
            <w:instrText xml:space="preserve">CITATION JCK96 \l 1042 </w:instrText>
          </w:r>
          <w:r w:rsidR="00756571" w:rsidRPr="00C735E1">
            <w:rPr>
              <w:spacing w:val="-1"/>
            </w:rPr>
            <w:fldChar w:fldCharType="separate"/>
          </w:r>
          <w:r w:rsidR="001A53EF" w:rsidRPr="001A53EF">
            <w:rPr>
              <w:rFonts w:eastAsia="바탕"/>
              <w:noProof/>
              <w:spacing w:val="-1"/>
            </w:rPr>
            <w:t>[160]</w:t>
          </w:r>
          <w:r w:rsidR="00756571" w:rsidRPr="00C735E1">
            <w:rPr>
              <w:spacing w:val="-1"/>
            </w:rPr>
            <w:fldChar w:fldCharType="end"/>
          </w:r>
        </w:sdtContent>
      </w:sdt>
      <w:r w:rsidR="00B10D62" w:rsidRPr="00C735E1">
        <w:rPr>
          <w:spacing w:val="-1"/>
        </w:rPr>
        <w:t xml:space="preserve">: </w:t>
      </w:r>
      <w:r w:rsidR="00A15391" w:rsidRPr="00C735E1">
        <w:rPr>
          <w:spacing w:val="-1"/>
        </w:rPr>
        <w:t>(</w:t>
      </w:r>
      <w:r w:rsidR="00B10D62" w:rsidRPr="00C735E1">
        <w:rPr>
          <w:spacing w:val="-1"/>
        </w:rPr>
        <w:t>1) the testing is used to demonstrate useful but possibly narrow properties rather than</w:t>
      </w:r>
      <w:r w:rsidR="00A15391" w:rsidRPr="00C735E1">
        <w:rPr>
          <w:spacing w:val="-1"/>
        </w:rPr>
        <w:t xml:space="preserve"> overall functional correctness</w:t>
      </w:r>
      <w:r w:rsidR="00B10D62" w:rsidRPr="00C735E1">
        <w:rPr>
          <w:spacing w:val="-1"/>
        </w:rPr>
        <w:t xml:space="preserve"> and </w:t>
      </w:r>
      <w:r w:rsidR="00A15391" w:rsidRPr="00C735E1">
        <w:rPr>
          <w:spacing w:val="-1"/>
        </w:rPr>
        <w:t>(</w:t>
      </w:r>
      <w:r w:rsidR="00B10D62" w:rsidRPr="00C735E1">
        <w:rPr>
          <w:spacing w:val="-1"/>
        </w:rPr>
        <w:t>2) the size of the set of values that a software system might read for inputs can be made as small as possible consistent with the demands of the application.</w:t>
      </w:r>
    </w:p>
    <w:p w:rsidR="00FD1593" w:rsidRPr="00C735E1" w:rsidRDefault="00325BE9" w:rsidP="00183BAB">
      <w:pPr>
        <w:pStyle w:val="BodyText"/>
      </w:pPr>
      <w:r w:rsidRPr="00C735E1">
        <w:rPr>
          <w:spacing w:val="-1"/>
        </w:rPr>
        <w:t xml:space="preserve">In theory, the value sets of the individual inputs for a particular software system are defined by the specification of the system. In practice, the value sets tend to take on default values that are determined by hardware constraints. </w:t>
      </w:r>
      <w:r w:rsidR="005A77AE" w:rsidRPr="00C735E1">
        <w:rPr>
          <w:spacing w:val="-1"/>
        </w:rPr>
        <w:t xml:space="preserve">For example, a digital system treats inputs from instrumentation sensors in a discrete manner by using an ADC. If </w:t>
      </w:r>
      <w:r w:rsidR="002168CB" w:rsidRPr="00C735E1">
        <w:rPr>
          <w:spacing w:val="-1"/>
        </w:rPr>
        <w:t xml:space="preserve">an </w:t>
      </w:r>
      <w:r w:rsidR="005A77AE" w:rsidRPr="00C735E1">
        <w:rPr>
          <w:spacing w:val="-1"/>
        </w:rPr>
        <w:t>ADC converts an analog input signal with k bits, the number of possible test inputs is 2</w:t>
      </w:r>
      <w:r w:rsidR="005A77AE" w:rsidRPr="00C735E1">
        <w:rPr>
          <w:spacing w:val="-1"/>
          <w:vertAlign w:val="superscript"/>
        </w:rPr>
        <w:t>k</w:t>
      </w:r>
      <w:r w:rsidR="005A77AE" w:rsidRPr="00C735E1">
        <w:rPr>
          <w:spacing w:val="-1"/>
        </w:rPr>
        <w:t>.</w:t>
      </w:r>
      <w:r w:rsidR="00887BBD" w:rsidRPr="00C735E1">
        <w:rPr>
          <w:spacing w:val="-1"/>
        </w:rPr>
        <w:t xml:space="preserve"> B</w:t>
      </w:r>
      <w:r w:rsidR="00B77C6B" w:rsidRPr="00C735E1">
        <w:t xml:space="preserve">y forcing the definition of the value set to be large enough (but not the whole space) that covers all </w:t>
      </w:r>
      <w:r w:rsidR="000E1E35" w:rsidRPr="00C735E1">
        <w:t xml:space="preserve">possible </w:t>
      </w:r>
      <w:r w:rsidR="00B77C6B" w:rsidRPr="00C735E1">
        <w:t xml:space="preserve">demand of software, it is possible to reduce the size of the input space dramatically without affecting </w:t>
      </w:r>
      <w:r w:rsidR="00FD7058" w:rsidRPr="00C735E1">
        <w:t xml:space="preserve">the </w:t>
      </w:r>
      <w:r w:rsidR="00EA39C0" w:rsidRPr="00C735E1">
        <w:t xml:space="preserve">original </w:t>
      </w:r>
      <w:r w:rsidR="00FD7058" w:rsidRPr="00C735E1">
        <w:t>testing purpose</w:t>
      </w:r>
      <w:r w:rsidR="008B4288" w:rsidRPr="00C735E1">
        <w:t xml:space="preserve"> and scope</w:t>
      </w:r>
      <w:r w:rsidR="00B77C6B" w:rsidRPr="00C735E1">
        <w:t xml:space="preserve">. </w:t>
      </w:r>
      <w:r w:rsidR="00887BBD" w:rsidRPr="00C735E1">
        <w:rPr>
          <w:spacing w:val="-1"/>
        </w:rPr>
        <w:t xml:space="preserve">For </w:t>
      </w:r>
      <w:r w:rsidR="000E1E35" w:rsidRPr="00C735E1">
        <w:rPr>
          <w:spacing w:val="-1"/>
        </w:rPr>
        <w:t xml:space="preserve">example, </w:t>
      </w:r>
      <w:r w:rsidR="00887BBD" w:rsidRPr="00C735E1">
        <w:rPr>
          <w:spacing w:val="-1"/>
        </w:rPr>
        <w:t xml:space="preserve">the </w:t>
      </w:r>
      <w:r w:rsidR="000E1E35" w:rsidRPr="00C735E1">
        <w:t xml:space="preserve">possible input domain of the </w:t>
      </w:r>
      <w:r w:rsidR="00D2610B" w:rsidRPr="00C735E1">
        <w:rPr>
          <w:spacing w:val="-1"/>
        </w:rPr>
        <w:t xml:space="preserve">process variables, </w:t>
      </w:r>
      <w:r w:rsidR="00887BBD" w:rsidRPr="00C735E1">
        <w:rPr>
          <w:spacing w:val="-1"/>
        </w:rPr>
        <w:t xml:space="preserve">which represent the plant process </w:t>
      </w:r>
      <w:r w:rsidR="00D2610B" w:rsidRPr="00C735E1">
        <w:rPr>
          <w:spacing w:val="-1"/>
        </w:rPr>
        <w:t xml:space="preserve">such as </w:t>
      </w:r>
      <w:r w:rsidR="00887BBD" w:rsidRPr="00C735E1">
        <w:rPr>
          <w:spacing w:val="-1"/>
        </w:rPr>
        <w:t>pressure, temperature</w:t>
      </w:r>
      <w:r w:rsidR="00D2610B" w:rsidRPr="00C735E1">
        <w:rPr>
          <w:spacing w:val="-1"/>
        </w:rPr>
        <w:t>,</w:t>
      </w:r>
      <w:r w:rsidR="000E1E35" w:rsidRPr="00C735E1">
        <w:rPr>
          <w:spacing w:val="-1"/>
        </w:rPr>
        <w:t xml:space="preserve"> </w:t>
      </w:r>
      <w:r w:rsidR="00804B46" w:rsidRPr="00C735E1">
        <w:t xml:space="preserve">can be reduced </w:t>
      </w:r>
      <w:r w:rsidR="00804B46" w:rsidRPr="00C735E1">
        <w:rPr>
          <w:spacing w:val="-1"/>
        </w:rPr>
        <w:t xml:space="preserve">from the hardware </w:t>
      </w:r>
      <w:r w:rsidR="00804B46" w:rsidRPr="00C735E1">
        <w:rPr>
          <w:spacing w:val="-1"/>
        </w:rPr>
        <w:lastRenderedPageBreak/>
        <w:t>specifications</w:t>
      </w:r>
      <w:r w:rsidR="00804B46" w:rsidRPr="00C735E1">
        <w:t xml:space="preserve"> </w:t>
      </w:r>
      <w:r w:rsidR="000E1E35" w:rsidRPr="00C735E1">
        <w:t xml:space="preserve">considering </w:t>
      </w:r>
      <w:r w:rsidR="00804B46" w:rsidRPr="00C735E1">
        <w:t xml:space="preserve">the </w:t>
      </w:r>
      <w:r w:rsidR="00812550" w:rsidRPr="00C735E1">
        <w:t xml:space="preserve">PLC </w:t>
      </w:r>
      <w:r w:rsidR="00804B46" w:rsidRPr="00C735E1">
        <w:t xml:space="preserve">scan interval and plant dynamics </w:t>
      </w:r>
      <w:r w:rsidR="00804B46" w:rsidRPr="00C735E1">
        <w:rPr>
          <w:spacing w:val="-1"/>
        </w:rPr>
        <w:t xml:space="preserve">as </w:t>
      </w:r>
      <w:r w:rsidR="003E61EA" w:rsidRPr="00C735E1">
        <w:rPr>
          <w:spacing w:val="-1"/>
        </w:rPr>
        <w:t xml:space="preserve">the PLC has short scan time </w:t>
      </w:r>
      <w:r w:rsidR="00804B46" w:rsidRPr="00C735E1">
        <w:rPr>
          <w:spacing w:val="-1"/>
        </w:rPr>
        <w:t xml:space="preserve">and </w:t>
      </w:r>
      <w:r w:rsidR="003E61EA" w:rsidRPr="00C735E1">
        <w:rPr>
          <w:spacing w:val="-1"/>
        </w:rPr>
        <w:t xml:space="preserve">the change of </w:t>
      </w:r>
      <w:r w:rsidR="00751A9D" w:rsidRPr="00C735E1">
        <w:rPr>
          <w:spacing w:val="-1"/>
        </w:rPr>
        <w:t xml:space="preserve">process </w:t>
      </w:r>
      <w:r w:rsidR="003E61EA" w:rsidRPr="00C735E1">
        <w:rPr>
          <w:spacing w:val="-1"/>
        </w:rPr>
        <w:t>variables’ states in a single scan time</w:t>
      </w:r>
      <w:r w:rsidR="00804B46" w:rsidRPr="00C735E1">
        <w:rPr>
          <w:spacing w:val="-1"/>
        </w:rPr>
        <w:t xml:space="preserve"> is </w:t>
      </w:r>
      <w:r w:rsidR="00441AA6" w:rsidRPr="00C735E1">
        <w:rPr>
          <w:spacing w:val="-1"/>
        </w:rPr>
        <w:t xml:space="preserve">very </w:t>
      </w:r>
      <w:r w:rsidR="00804B46" w:rsidRPr="00C735E1">
        <w:rPr>
          <w:spacing w:val="-1"/>
        </w:rPr>
        <w:t>limited</w:t>
      </w:r>
      <w:r w:rsidR="00B42CFE" w:rsidRPr="00C735E1">
        <w:rPr>
          <w:spacing w:val="-1"/>
        </w:rPr>
        <w:t xml:space="preserve"> </w:t>
      </w:r>
      <w:sdt>
        <w:sdtPr>
          <w:rPr>
            <w:spacing w:val="-1"/>
          </w:rPr>
          <w:id w:val="-258837449"/>
          <w:citation/>
        </w:sdtPr>
        <w:sdtEndPr/>
        <w:sdtContent>
          <w:r w:rsidR="00246B9B" w:rsidRPr="00C735E1">
            <w:rPr>
              <w:spacing w:val="-1"/>
            </w:rPr>
            <w:fldChar w:fldCharType="begin"/>
          </w:r>
          <w:r w:rsidR="00944A33" w:rsidRPr="00C735E1">
            <w:rPr>
              <w:rFonts w:eastAsia="바탕"/>
              <w:spacing w:val="-1"/>
            </w:rPr>
            <w:instrText xml:space="preserve">CITATION HGK09 \l 1042 </w:instrText>
          </w:r>
          <w:r w:rsidR="00246B9B" w:rsidRPr="00C735E1">
            <w:rPr>
              <w:spacing w:val="-1"/>
            </w:rPr>
            <w:fldChar w:fldCharType="separate"/>
          </w:r>
          <w:r w:rsidR="001A53EF" w:rsidRPr="001A53EF">
            <w:rPr>
              <w:rFonts w:eastAsia="바탕"/>
              <w:noProof/>
              <w:spacing w:val="-1"/>
            </w:rPr>
            <w:t>[52]</w:t>
          </w:r>
          <w:r w:rsidR="00246B9B" w:rsidRPr="00C735E1">
            <w:rPr>
              <w:spacing w:val="-1"/>
            </w:rPr>
            <w:fldChar w:fldCharType="end"/>
          </w:r>
        </w:sdtContent>
      </w:sdt>
      <w:r w:rsidR="00246B9B" w:rsidRPr="00C735E1">
        <w:rPr>
          <w:spacing w:val="-1"/>
        </w:rPr>
        <w:t xml:space="preserve">, </w:t>
      </w:r>
      <w:sdt>
        <w:sdtPr>
          <w:rPr>
            <w:spacing w:val="-1"/>
          </w:rPr>
          <w:id w:val="-733551825"/>
          <w:citation/>
        </w:sdtPr>
        <w:sdtEndPr/>
        <w:sdtContent>
          <w:r w:rsidR="00246B9B" w:rsidRPr="00C735E1">
            <w:rPr>
              <w:spacing w:val="-1"/>
            </w:rPr>
            <w:fldChar w:fldCharType="begin"/>
          </w:r>
          <w:r w:rsidR="00944A33" w:rsidRPr="00C735E1">
            <w:rPr>
              <w:rFonts w:eastAsia="바탕"/>
              <w:spacing w:val="-1"/>
            </w:rPr>
            <w:instrText xml:space="preserve">CITATION SMS15 \l 1042 </w:instrText>
          </w:r>
          <w:r w:rsidR="00246B9B" w:rsidRPr="00C735E1">
            <w:rPr>
              <w:spacing w:val="-1"/>
            </w:rPr>
            <w:fldChar w:fldCharType="separate"/>
          </w:r>
          <w:r w:rsidR="001A53EF" w:rsidRPr="001A53EF">
            <w:rPr>
              <w:rFonts w:eastAsia="바탕"/>
              <w:noProof/>
              <w:spacing w:val="-1"/>
            </w:rPr>
            <w:t>[53]</w:t>
          </w:r>
          <w:r w:rsidR="00246B9B" w:rsidRPr="00C735E1">
            <w:rPr>
              <w:spacing w:val="-1"/>
            </w:rPr>
            <w:fldChar w:fldCharType="end"/>
          </w:r>
        </w:sdtContent>
      </w:sdt>
      <w:r w:rsidR="00246B9B" w:rsidRPr="00C735E1">
        <w:rPr>
          <w:spacing w:val="-1"/>
        </w:rPr>
        <w:t xml:space="preserve">, </w:t>
      </w:r>
      <w:sdt>
        <w:sdtPr>
          <w:rPr>
            <w:spacing w:val="-1"/>
          </w:rPr>
          <w:id w:val="1219637459"/>
          <w:citation/>
        </w:sdtPr>
        <w:sdtEndPr/>
        <w:sdtContent>
          <w:r w:rsidR="00246B9B" w:rsidRPr="00C735E1">
            <w:rPr>
              <w:spacing w:val="-1"/>
            </w:rPr>
            <w:fldChar w:fldCharType="begin"/>
          </w:r>
          <w:r w:rsidR="00944A33" w:rsidRPr="00C735E1">
            <w:rPr>
              <w:rFonts w:eastAsia="바탕"/>
              <w:spacing w:val="-1"/>
            </w:rPr>
            <w:instrText xml:space="preserve">CITATION JCh19 \l 1042 </w:instrText>
          </w:r>
          <w:r w:rsidR="00246B9B" w:rsidRPr="00C735E1">
            <w:rPr>
              <w:spacing w:val="-1"/>
            </w:rPr>
            <w:fldChar w:fldCharType="separate"/>
          </w:r>
          <w:r w:rsidR="001A53EF" w:rsidRPr="001A53EF">
            <w:rPr>
              <w:rFonts w:eastAsia="바탕"/>
              <w:noProof/>
              <w:spacing w:val="-1"/>
            </w:rPr>
            <w:t>[55]</w:t>
          </w:r>
          <w:r w:rsidR="00246B9B" w:rsidRPr="00C735E1">
            <w:rPr>
              <w:spacing w:val="-1"/>
            </w:rPr>
            <w:fldChar w:fldCharType="end"/>
          </w:r>
        </w:sdtContent>
      </w:sdt>
      <w:r w:rsidR="00586EF8" w:rsidRPr="00C735E1">
        <w:t>.</w:t>
      </w:r>
    </w:p>
    <w:p w:rsidR="002D3ECA" w:rsidRPr="00C735E1" w:rsidRDefault="00E16ACD" w:rsidP="00EE77DD">
      <w:pPr>
        <w:pStyle w:val="BodyText"/>
        <w:ind w:right="114"/>
      </w:pPr>
      <w:r w:rsidRPr="00C735E1">
        <w:t xml:space="preserve">The related works on </w:t>
      </w:r>
      <w:r w:rsidR="00E41B2E" w:rsidRPr="00C735E1">
        <w:t xml:space="preserve">the </w:t>
      </w:r>
      <w:r w:rsidRPr="00C735E1">
        <w:t xml:space="preserve">exhaustive testing of NPP safety software include </w:t>
      </w:r>
      <w:r w:rsidR="00E41B2E" w:rsidRPr="00C735E1">
        <w:t xml:space="preserve">the </w:t>
      </w:r>
      <w:r w:rsidRPr="00C735E1">
        <w:t xml:space="preserve">previous studies by </w:t>
      </w:r>
      <w:r w:rsidR="006B4914" w:rsidRPr="00C735E1">
        <w:t xml:space="preserve">Shin </w:t>
      </w:r>
      <w:r w:rsidR="006B4914" w:rsidRPr="00C735E1">
        <w:rPr>
          <w:i/>
        </w:rPr>
        <w:t>et al.</w:t>
      </w:r>
      <w:r w:rsidR="006B4914" w:rsidRPr="00C735E1">
        <w:t xml:space="preserve"> </w:t>
      </w:r>
      <w:sdt>
        <w:sdtPr>
          <w:rPr>
            <w:spacing w:val="-1"/>
          </w:rPr>
          <w:id w:val="-905527256"/>
          <w:citation/>
        </w:sdtPr>
        <w:sdtEndPr/>
        <w:sdtContent>
          <w:r w:rsidR="0089668D" w:rsidRPr="00C735E1">
            <w:rPr>
              <w:spacing w:val="-1"/>
            </w:rPr>
            <w:fldChar w:fldCharType="begin"/>
          </w:r>
          <w:r w:rsidR="00944A33" w:rsidRPr="00C735E1">
            <w:rPr>
              <w:rFonts w:eastAsia="바탕"/>
              <w:spacing w:val="-1"/>
            </w:rPr>
            <w:instrText xml:space="preserve">CITATION SMS15 \l 1042 </w:instrText>
          </w:r>
          <w:r w:rsidR="0089668D" w:rsidRPr="00C735E1">
            <w:rPr>
              <w:spacing w:val="-1"/>
            </w:rPr>
            <w:fldChar w:fldCharType="separate"/>
          </w:r>
          <w:r w:rsidR="001A53EF" w:rsidRPr="001A53EF">
            <w:rPr>
              <w:rFonts w:eastAsia="바탕"/>
              <w:noProof/>
              <w:spacing w:val="-1"/>
            </w:rPr>
            <w:t>[53]</w:t>
          </w:r>
          <w:r w:rsidR="0089668D" w:rsidRPr="00C735E1">
            <w:rPr>
              <w:spacing w:val="-1"/>
            </w:rPr>
            <w:fldChar w:fldCharType="end"/>
          </w:r>
        </w:sdtContent>
      </w:sdt>
      <w:r w:rsidR="0089668D" w:rsidRPr="00C735E1">
        <w:t xml:space="preserve"> </w:t>
      </w:r>
      <w:r w:rsidR="006B4914" w:rsidRPr="00C735E1">
        <w:t xml:space="preserve">and Cho </w:t>
      </w:r>
      <w:r w:rsidR="006B4914" w:rsidRPr="00C735E1">
        <w:rPr>
          <w:i/>
        </w:rPr>
        <w:t>et al.</w:t>
      </w:r>
      <w:r w:rsidR="006B4914" w:rsidRPr="00C735E1">
        <w:t xml:space="preserve"> </w:t>
      </w:r>
      <w:sdt>
        <w:sdtPr>
          <w:rPr>
            <w:spacing w:val="-1"/>
          </w:rPr>
          <w:id w:val="-186829282"/>
          <w:citation/>
        </w:sdtPr>
        <w:sdtEndPr/>
        <w:sdtContent>
          <w:r w:rsidR="0089668D" w:rsidRPr="00C735E1">
            <w:rPr>
              <w:spacing w:val="-1"/>
            </w:rPr>
            <w:fldChar w:fldCharType="begin"/>
          </w:r>
          <w:r w:rsidR="00944A33" w:rsidRPr="00C735E1">
            <w:rPr>
              <w:rFonts w:eastAsia="바탕"/>
              <w:spacing w:val="-1"/>
            </w:rPr>
            <w:instrText xml:space="preserve">CITATION JCh19 \l 1042 </w:instrText>
          </w:r>
          <w:r w:rsidR="0089668D" w:rsidRPr="00C735E1">
            <w:rPr>
              <w:spacing w:val="-1"/>
            </w:rPr>
            <w:fldChar w:fldCharType="separate"/>
          </w:r>
          <w:r w:rsidR="001A53EF" w:rsidRPr="001A53EF">
            <w:rPr>
              <w:rFonts w:eastAsia="바탕"/>
              <w:noProof/>
              <w:spacing w:val="-1"/>
            </w:rPr>
            <w:t>[55]</w:t>
          </w:r>
          <w:r w:rsidR="0089668D" w:rsidRPr="00C735E1">
            <w:rPr>
              <w:spacing w:val="-1"/>
            </w:rPr>
            <w:fldChar w:fldCharType="end"/>
          </w:r>
        </w:sdtContent>
      </w:sdt>
      <w:r w:rsidR="00112FD1" w:rsidRPr="00C735E1">
        <w:t xml:space="preserve">. Those studies </w:t>
      </w:r>
      <w:r w:rsidR="00E41B2E" w:rsidRPr="00C735E1">
        <w:t xml:space="preserve">identified the </w:t>
      </w:r>
      <w:r w:rsidR="006B4914" w:rsidRPr="00C735E1">
        <w:t xml:space="preserve">possible domain of internal-state and input variables of the NPP safety software and derived the test cases for a target trip logic. </w:t>
      </w:r>
      <w:r w:rsidR="00E41B2E" w:rsidRPr="00C735E1">
        <w:t>In those studies, t</w:t>
      </w:r>
      <w:r w:rsidR="006B4914" w:rsidRPr="00C735E1">
        <w:t xml:space="preserve">he software input and internal variables were identified </w:t>
      </w:r>
      <w:r w:rsidR="002D3ECA" w:rsidRPr="00C735E1">
        <w:t>based on a software hazard index which categorizes the critical variables r</w:t>
      </w:r>
      <w:r w:rsidR="00ED26EB" w:rsidRPr="00C735E1">
        <w:t xml:space="preserve">elated to system unavailability </w:t>
      </w:r>
      <w:r w:rsidR="002D3ECA" w:rsidRPr="00C735E1">
        <w:t xml:space="preserve">and the test cases are only extracted from </w:t>
      </w:r>
      <w:r w:rsidR="00BE44D8" w:rsidRPr="00C735E1">
        <w:t xml:space="preserve">the critical level 4 </w:t>
      </w:r>
      <w:r w:rsidR="002D3ECA" w:rsidRPr="00C735E1">
        <w:t>variables</w:t>
      </w:r>
      <w:r w:rsidR="00087281" w:rsidRPr="00C735E1">
        <w:t xml:space="preserve">, </w:t>
      </w:r>
      <w:r w:rsidR="00B37CBC" w:rsidRPr="00C735E1">
        <w:t>which refer to the variables related to the most hazard that can result in a severe plant accident</w:t>
      </w:r>
      <w:r w:rsidR="002D3ECA" w:rsidRPr="00C735E1">
        <w:t xml:space="preserve">. </w:t>
      </w:r>
      <w:r w:rsidR="00D67411" w:rsidRPr="00C735E1">
        <w:t>T</w:t>
      </w:r>
      <w:r w:rsidR="00BE44D8" w:rsidRPr="00C735E1">
        <w:t>he limitation</w:t>
      </w:r>
      <w:r w:rsidR="00B37CBC" w:rsidRPr="00C735E1">
        <w:t>s</w:t>
      </w:r>
      <w:r w:rsidR="00BE44D8" w:rsidRPr="00C735E1">
        <w:t xml:space="preserve"> </w:t>
      </w:r>
      <w:r w:rsidR="00B37CBC" w:rsidRPr="00C735E1">
        <w:t xml:space="preserve">of </w:t>
      </w:r>
      <w:r w:rsidR="00D67411" w:rsidRPr="00C735E1">
        <w:t>this approach</w:t>
      </w:r>
      <w:r w:rsidR="00B37CBC" w:rsidRPr="00C735E1">
        <w:t xml:space="preserve"> include</w:t>
      </w:r>
      <w:r w:rsidR="00F423EB" w:rsidRPr="00C735E1">
        <w:t xml:space="preserve"> that the full list of software input and internal variables that contributes to the safety function output of a target NPP safety software in FBD/LD language </w:t>
      </w:r>
      <w:r w:rsidR="00EE77DD" w:rsidRPr="00C735E1">
        <w:t xml:space="preserve">were </w:t>
      </w:r>
      <w:r w:rsidR="0069649B" w:rsidRPr="00C735E1">
        <w:t xml:space="preserve">analyzed and </w:t>
      </w:r>
      <w:r w:rsidR="00EE77DD" w:rsidRPr="00C735E1">
        <w:t xml:space="preserve">derived </w:t>
      </w:r>
      <w:r w:rsidR="0069649B" w:rsidRPr="00C735E1">
        <w:t xml:space="preserve">based on the </w:t>
      </w:r>
      <w:r w:rsidR="00EE77DD" w:rsidRPr="00C735E1">
        <w:t xml:space="preserve">manual analysis. If the framework is applied to other </w:t>
      </w:r>
      <w:r w:rsidR="00010435" w:rsidRPr="00C735E1">
        <w:t xml:space="preserve">safety </w:t>
      </w:r>
      <w:r w:rsidR="00EE77DD" w:rsidRPr="00C735E1">
        <w:t>software, the FBD analysis wi</w:t>
      </w:r>
      <w:r w:rsidR="003560F8" w:rsidRPr="00C735E1">
        <w:t xml:space="preserve">ll require huge time and effort, </w:t>
      </w:r>
      <w:r w:rsidR="00EE77DD" w:rsidRPr="00C735E1">
        <w:t>and may introduce errors in generating exhaustive test cases for target NPP safety software.</w:t>
      </w:r>
    </w:p>
    <w:p w:rsidR="00FF277A" w:rsidRDefault="00FF277A" w:rsidP="006B4914">
      <w:pPr>
        <w:pStyle w:val="BodyText"/>
        <w:ind w:right="114"/>
      </w:pPr>
    </w:p>
    <w:p w:rsidR="00335BA5" w:rsidRPr="00335BA5" w:rsidRDefault="00335BA5" w:rsidP="00D62D4A">
      <w:pPr>
        <w:pStyle w:val="ListParagraph"/>
        <w:numPr>
          <w:ilvl w:val="1"/>
          <w:numId w:val="34"/>
        </w:numPr>
        <w:spacing w:line="480" w:lineRule="auto"/>
        <w:jc w:val="both"/>
        <w:outlineLvl w:val="1"/>
        <w:rPr>
          <w:b/>
          <w:sz w:val="28"/>
          <w:szCs w:val="28"/>
        </w:rPr>
      </w:pPr>
      <w:bookmarkStart w:id="158" w:name="_Toc21453319"/>
      <w:r>
        <w:rPr>
          <w:b/>
          <w:sz w:val="28"/>
          <w:szCs w:val="28"/>
        </w:rPr>
        <w:t>Summary and Conclusions</w:t>
      </w:r>
      <w:bookmarkEnd w:id="158"/>
    </w:p>
    <w:p w:rsidR="001C6045" w:rsidRPr="00C735E1" w:rsidRDefault="00EB2863" w:rsidP="00586818">
      <w:pPr>
        <w:pStyle w:val="BodyText"/>
        <w:ind w:right="114"/>
        <w:rPr>
          <w:spacing w:val="-1"/>
        </w:rPr>
      </w:pPr>
      <w:r w:rsidRPr="00C735E1">
        <w:rPr>
          <w:spacing w:val="-1"/>
        </w:rPr>
        <w:t xml:space="preserve">This </w:t>
      </w:r>
      <w:r w:rsidR="001C480A" w:rsidRPr="00C735E1">
        <w:rPr>
          <w:spacing w:val="-1"/>
        </w:rPr>
        <w:t>Chapter</w:t>
      </w:r>
      <w:r w:rsidR="00AD4A10" w:rsidRPr="00C735E1">
        <w:rPr>
          <w:spacing w:val="-1"/>
        </w:rPr>
        <w:t xml:space="preserve"> presents</w:t>
      </w:r>
      <w:r w:rsidRPr="00C735E1">
        <w:rPr>
          <w:spacing w:val="-1"/>
        </w:rPr>
        <w:t xml:space="preserve"> the theoretical background and the related work needed to understand the </w:t>
      </w:r>
      <w:r w:rsidR="009B4188" w:rsidRPr="00C735E1">
        <w:rPr>
          <w:spacing w:val="-1"/>
        </w:rPr>
        <w:t xml:space="preserve">proposed framework and the </w:t>
      </w:r>
      <w:r w:rsidRPr="00C735E1">
        <w:rPr>
          <w:spacing w:val="-1"/>
        </w:rPr>
        <w:t>contributions of this thesis</w:t>
      </w:r>
      <w:r w:rsidR="009B4188" w:rsidRPr="00C735E1">
        <w:rPr>
          <w:spacing w:val="-1"/>
        </w:rPr>
        <w:t xml:space="preserve"> related to the test case generation and </w:t>
      </w:r>
      <w:r w:rsidR="00AD4A10" w:rsidRPr="00C735E1">
        <w:rPr>
          <w:spacing w:val="-1"/>
        </w:rPr>
        <w:t xml:space="preserve">the </w:t>
      </w:r>
      <w:r w:rsidR="009B4188" w:rsidRPr="00C735E1">
        <w:rPr>
          <w:spacing w:val="-1"/>
        </w:rPr>
        <w:t>test-bed development for the NPP safety software</w:t>
      </w:r>
      <w:r w:rsidRPr="00C735E1">
        <w:rPr>
          <w:spacing w:val="-1"/>
        </w:rPr>
        <w:t>.</w:t>
      </w:r>
      <w:r w:rsidR="001C6045" w:rsidRPr="00C735E1">
        <w:rPr>
          <w:spacing w:val="-1"/>
        </w:rPr>
        <w:t xml:space="preserve"> </w:t>
      </w:r>
      <w:r w:rsidR="00A25261" w:rsidRPr="00C735E1">
        <w:rPr>
          <w:spacing w:val="-1"/>
        </w:rPr>
        <w:t>The main concepts of PLC platforms are described, including hardware architecture</w:t>
      </w:r>
      <w:r w:rsidR="00A15391" w:rsidRPr="00C735E1">
        <w:rPr>
          <w:spacing w:val="-1"/>
        </w:rPr>
        <w:t xml:space="preserve"> and software</w:t>
      </w:r>
      <w:r w:rsidR="0042035D" w:rsidRPr="00C735E1">
        <w:rPr>
          <w:spacing w:val="-1"/>
        </w:rPr>
        <w:t xml:space="preserve"> </w:t>
      </w:r>
      <w:r w:rsidR="00A25261" w:rsidRPr="00C735E1">
        <w:rPr>
          <w:spacing w:val="-1"/>
        </w:rPr>
        <w:t xml:space="preserve">and its programming language. From the perspective of PLC software testing, the </w:t>
      </w:r>
      <w:r w:rsidR="00183B9D" w:rsidRPr="00C735E1">
        <w:rPr>
          <w:spacing w:val="-1"/>
        </w:rPr>
        <w:t xml:space="preserve">definition of software failure important </w:t>
      </w:r>
      <w:r w:rsidR="00FB0989" w:rsidRPr="00C735E1">
        <w:rPr>
          <w:spacing w:val="-1"/>
        </w:rPr>
        <w:t xml:space="preserve">for which the test cases </w:t>
      </w:r>
      <w:r w:rsidR="007D3C3F" w:rsidRPr="00C735E1">
        <w:rPr>
          <w:spacing w:val="-1"/>
        </w:rPr>
        <w:t xml:space="preserve">are </w:t>
      </w:r>
      <w:r w:rsidR="00FB0989" w:rsidRPr="00C735E1">
        <w:rPr>
          <w:spacing w:val="-1"/>
        </w:rPr>
        <w:t xml:space="preserve">generated for the </w:t>
      </w:r>
      <w:r w:rsidR="0042035D" w:rsidRPr="00C735E1">
        <w:rPr>
          <w:spacing w:val="-1"/>
        </w:rPr>
        <w:t xml:space="preserve">NPP </w:t>
      </w:r>
      <w:r w:rsidR="00FB0989" w:rsidRPr="00C735E1">
        <w:rPr>
          <w:spacing w:val="-1"/>
        </w:rPr>
        <w:t xml:space="preserve">software testing </w:t>
      </w:r>
      <w:r w:rsidR="0042035D" w:rsidRPr="00C735E1">
        <w:rPr>
          <w:spacing w:val="-1"/>
        </w:rPr>
        <w:t xml:space="preserve">is </w:t>
      </w:r>
      <w:r w:rsidR="00FB0989" w:rsidRPr="00C735E1">
        <w:rPr>
          <w:spacing w:val="-1"/>
        </w:rPr>
        <w:t xml:space="preserve">identified based on several standards and </w:t>
      </w:r>
      <w:r w:rsidR="00675D71" w:rsidRPr="00C735E1">
        <w:rPr>
          <w:spacing w:val="-1"/>
        </w:rPr>
        <w:t xml:space="preserve">regulatory guidelines on NPP </w:t>
      </w:r>
      <w:r w:rsidR="0042035D" w:rsidRPr="00C735E1">
        <w:rPr>
          <w:spacing w:val="-1"/>
        </w:rPr>
        <w:t xml:space="preserve">safety </w:t>
      </w:r>
      <w:r w:rsidR="00274949" w:rsidRPr="00C735E1">
        <w:rPr>
          <w:spacing w:val="-1"/>
        </w:rPr>
        <w:t>systems</w:t>
      </w:r>
      <w:r w:rsidR="00675D71" w:rsidRPr="00C735E1">
        <w:rPr>
          <w:spacing w:val="-1"/>
        </w:rPr>
        <w:t xml:space="preserve">. </w:t>
      </w:r>
      <w:r w:rsidR="000E0FEC" w:rsidRPr="00C735E1">
        <w:rPr>
          <w:spacing w:val="-1"/>
        </w:rPr>
        <w:t xml:space="preserve">Regarding </w:t>
      </w:r>
      <w:r w:rsidR="0042035D" w:rsidRPr="00C735E1">
        <w:rPr>
          <w:spacing w:val="-1"/>
        </w:rPr>
        <w:t xml:space="preserve">the </w:t>
      </w:r>
      <w:r w:rsidR="00675D71" w:rsidRPr="00C735E1">
        <w:rPr>
          <w:spacing w:val="-1"/>
        </w:rPr>
        <w:t xml:space="preserve">software </w:t>
      </w:r>
      <w:r w:rsidR="00675D71" w:rsidRPr="00C735E1">
        <w:rPr>
          <w:spacing w:val="-1"/>
        </w:rPr>
        <w:lastRenderedPageBreak/>
        <w:t>testing technique</w:t>
      </w:r>
      <w:r w:rsidR="00936697" w:rsidRPr="00C735E1">
        <w:rPr>
          <w:spacing w:val="-1"/>
        </w:rPr>
        <w:t>s</w:t>
      </w:r>
      <w:r w:rsidR="00675D71" w:rsidRPr="00C735E1">
        <w:rPr>
          <w:spacing w:val="-1"/>
        </w:rPr>
        <w:t xml:space="preserve"> </w:t>
      </w:r>
      <w:r w:rsidR="000E0FEC" w:rsidRPr="00C735E1">
        <w:rPr>
          <w:spacing w:val="-1"/>
        </w:rPr>
        <w:t xml:space="preserve">to be applied for </w:t>
      </w:r>
      <w:r w:rsidR="0042035D" w:rsidRPr="00C735E1">
        <w:rPr>
          <w:spacing w:val="-1"/>
        </w:rPr>
        <w:t xml:space="preserve">the </w:t>
      </w:r>
      <w:r w:rsidR="000E0FEC" w:rsidRPr="00C735E1">
        <w:rPr>
          <w:spacing w:val="-1"/>
        </w:rPr>
        <w:t xml:space="preserve">exhaustive testing of NPP software, some considerations on the </w:t>
      </w:r>
      <w:r w:rsidR="0042035D" w:rsidRPr="00C735E1">
        <w:rPr>
          <w:spacing w:val="-1"/>
        </w:rPr>
        <w:t xml:space="preserve">CTD </w:t>
      </w:r>
      <w:r w:rsidR="000E0FEC" w:rsidRPr="00C735E1">
        <w:rPr>
          <w:spacing w:val="-1"/>
        </w:rPr>
        <w:t xml:space="preserve">for NPP software testing and the </w:t>
      </w:r>
      <w:r w:rsidR="00936697" w:rsidRPr="00C735E1">
        <w:rPr>
          <w:spacing w:val="-1"/>
        </w:rPr>
        <w:t xml:space="preserve">related </w:t>
      </w:r>
      <w:r w:rsidR="000E0FEC" w:rsidRPr="00C735E1">
        <w:rPr>
          <w:spacing w:val="-1"/>
        </w:rPr>
        <w:t xml:space="preserve">works were </w:t>
      </w:r>
      <w:r w:rsidR="00F516F7" w:rsidRPr="00C735E1">
        <w:rPr>
          <w:spacing w:val="-1"/>
        </w:rPr>
        <w:t>reviewed</w:t>
      </w:r>
      <w:r w:rsidR="000E0FEC" w:rsidRPr="00C735E1">
        <w:rPr>
          <w:spacing w:val="-1"/>
        </w:rPr>
        <w:t>.</w:t>
      </w:r>
      <w:r w:rsidR="001C6045" w:rsidRPr="00C735E1">
        <w:rPr>
          <w:spacing w:val="-1"/>
        </w:rPr>
        <w:t xml:space="preserve"> The main implications </w:t>
      </w:r>
      <w:r w:rsidR="00A81961" w:rsidRPr="00C735E1">
        <w:rPr>
          <w:spacing w:val="-1"/>
        </w:rPr>
        <w:t xml:space="preserve">of </w:t>
      </w:r>
      <w:r w:rsidR="001C6045" w:rsidRPr="00C735E1">
        <w:rPr>
          <w:spacing w:val="-1"/>
        </w:rPr>
        <w:t xml:space="preserve">the exhaustive testing of NPP safety software </w:t>
      </w:r>
      <w:r w:rsidR="005875F6" w:rsidRPr="00C735E1">
        <w:rPr>
          <w:spacing w:val="-1"/>
        </w:rPr>
        <w:t xml:space="preserve">and the </w:t>
      </w:r>
      <w:r w:rsidR="001C6045" w:rsidRPr="00C735E1">
        <w:rPr>
          <w:spacing w:val="-1"/>
        </w:rPr>
        <w:t xml:space="preserve">limitations </w:t>
      </w:r>
      <w:r w:rsidR="00041514" w:rsidRPr="00C735E1">
        <w:rPr>
          <w:spacing w:val="-1"/>
        </w:rPr>
        <w:t xml:space="preserve">observed </w:t>
      </w:r>
      <w:r w:rsidR="0087225D" w:rsidRPr="00C735E1">
        <w:rPr>
          <w:spacing w:val="-1"/>
        </w:rPr>
        <w:t xml:space="preserve">in the </w:t>
      </w:r>
      <w:r w:rsidR="00936697" w:rsidRPr="00C735E1">
        <w:rPr>
          <w:spacing w:val="-1"/>
        </w:rPr>
        <w:t xml:space="preserve">previous </w:t>
      </w:r>
      <w:r w:rsidR="0087225D" w:rsidRPr="00C735E1">
        <w:rPr>
          <w:spacing w:val="-1"/>
        </w:rPr>
        <w:t xml:space="preserve">studies </w:t>
      </w:r>
      <w:r w:rsidR="001C6045" w:rsidRPr="00C735E1">
        <w:rPr>
          <w:spacing w:val="-1"/>
        </w:rPr>
        <w:t>are as follows:</w:t>
      </w:r>
    </w:p>
    <w:p w:rsidR="001C6045" w:rsidRPr="00C735E1" w:rsidRDefault="001C6045" w:rsidP="00586818">
      <w:pPr>
        <w:pStyle w:val="BodyText"/>
        <w:ind w:right="114"/>
        <w:rPr>
          <w:spacing w:val="-1"/>
        </w:rPr>
      </w:pPr>
    </w:p>
    <w:p w:rsidR="001A66D2" w:rsidRPr="00C735E1" w:rsidRDefault="009E5CEE" w:rsidP="00D62D4A">
      <w:pPr>
        <w:pStyle w:val="BodyText"/>
        <w:numPr>
          <w:ilvl w:val="0"/>
          <w:numId w:val="22"/>
        </w:numPr>
        <w:spacing w:before="10"/>
      </w:pPr>
      <w:r w:rsidRPr="00C735E1">
        <w:t>Formal methods and model checking</w:t>
      </w:r>
      <w:r w:rsidR="00B65F5C" w:rsidRPr="00C735E1">
        <w:t xml:space="preserve"> </w:t>
      </w:r>
      <w:sdt>
        <w:sdtPr>
          <w:id w:val="1273984106"/>
          <w:citation/>
        </w:sdtPr>
        <w:sdtEndPr/>
        <w:sdtContent>
          <w:r w:rsidR="00B65F5C" w:rsidRPr="00C735E1">
            <w:fldChar w:fldCharType="begin"/>
          </w:r>
          <w:r w:rsidR="00944A33" w:rsidRPr="00C735E1">
            <w:rPr>
              <w:rFonts w:eastAsia="바탕"/>
            </w:rPr>
            <w:instrText xml:space="preserve">CITATION JYo08 \l 1042 </w:instrText>
          </w:r>
          <w:r w:rsidR="00B65F5C" w:rsidRPr="00C735E1">
            <w:fldChar w:fldCharType="separate"/>
          </w:r>
          <w:r w:rsidR="001A53EF" w:rsidRPr="001A53EF">
            <w:rPr>
              <w:rFonts w:eastAsia="바탕"/>
              <w:noProof/>
            </w:rPr>
            <w:t>[112]</w:t>
          </w:r>
          <w:r w:rsidR="00B65F5C" w:rsidRPr="00C735E1">
            <w:fldChar w:fldCharType="end"/>
          </w:r>
        </w:sdtContent>
      </w:sdt>
      <w:r w:rsidR="00B65F5C" w:rsidRPr="00C735E1">
        <w:t>,</w:t>
      </w:r>
      <w:r w:rsidRPr="00C735E1">
        <w:t xml:space="preserve"> </w:t>
      </w:r>
      <w:sdt>
        <w:sdtPr>
          <w:id w:val="956602585"/>
          <w:citation/>
        </w:sdtPr>
        <w:sdtEndPr/>
        <w:sdtContent>
          <w:r w:rsidR="00B65F5C" w:rsidRPr="00C735E1">
            <w:fldChar w:fldCharType="begin"/>
          </w:r>
          <w:r w:rsidR="00944A33" w:rsidRPr="00C735E1">
            <w:rPr>
              <w:rFonts w:eastAsia="바탕"/>
            </w:rPr>
            <w:instrText xml:space="preserve">CITATION JYo09 \l 1042 </w:instrText>
          </w:r>
          <w:r w:rsidR="00B65F5C" w:rsidRPr="00C735E1">
            <w:fldChar w:fldCharType="separate"/>
          </w:r>
          <w:r w:rsidR="001A53EF" w:rsidRPr="001A53EF">
            <w:rPr>
              <w:rFonts w:eastAsia="바탕"/>
              <w:noProof/>
            </w:rPr>
            <w:t>[115]</w:t>
          </w:r>
          <w:r w:rsidR="00B65F5C" w:rsidRPr="00C735E1">
            <w:fldChar w:fldCharType="end"/>
          </w:r>
        </w:sdtContent>
      </w:sdt>
      <w:r w:rsidR="00B65F5C" w:rsidRPr="00C735E1">
        <w:t xml:space="preserve">, </w:t>
      </w:r>
      <w:sdt>
        <w:sdtPr>
          <w:id w:val="-845631333"/>
          <w:citation/>
        </w:sdtPr>
        <w:sdtEndPr/>
        <w:sdtContent>
          <w:r w:rsidR="00B65F5C" w:rsidRPr="00C735E1">
            <w:fldChar w:fldCharType="begin"/>
          </w:r>
          <w:r w:rsidR="00944A33" w:rsidRPr="00C735E1">
            <w:rPr>
              <w:rFonts w:eastAsia="바탕"/>
            </w:rPr>
            <w:instrText xml:space="preserve">CITATION JYo091 \l 1042 </w:instrText>
          </w:r>
          <w:r w:rsidR="00B65F5C" w:rsidRPr="00C735E1">
            <w:fldChar w:fldCharType="separate"/>
          </w:r>
          <w:r w:rsidR="001A53EF" w:rsidRPr="001A53EF">
            <w:rPr>
              <w:rFonts w:eastAsia="바탕"/>
              <w:noProof/>
            </w:rPr>
            <w:t>[161]</w:t>
          </w:r>
          <w:r w:rsidR="00B65F5C" w:rsidRPr="00C735E1">
            <w:fldChar w:fldCharType="end"/>
          </w:r>
        </w:sdtContent>
      </w:sdt>
      <w:r w:rsidR="00A65869" w:rsidRPr="00C735E1">
        <w:t xml:space="preserve"> </w:t>
      </w:r>
      <w:r w:rsidRPr="00C735E1">
        <w:t xml:space="preserve">have been extensively used for the </w:t>
      </w:r>
      <w:r w:rsidR="00C905E7" w:rsidRPr="00C735E1">
        <w:t xml:space="preserve">software </w:t>
      </w:r>
      <w:r w:rsidRPr="00C735E1">
        <w:t>verification</w:t>
      </w:r>
      <w:r w:rsidR="00C905E7" w:rsidRPr="00C735E1">
        <w:t xml:space="preserve"> in nuclear domain</w:t>
      </w:r>
      <w:r w:rsidRPr="00C735E1">
        <w:t xml:space="preserve">; however, the methods are limited in the </w:t>
      </w:r>
      <w:r w:rsidR="002162A9" w:rsidRPr="00C735E1">
        <w:t xml:space="preserve">scope </w:t>
      </w:r>
      <w:r w:rsidRPr="00C735E1">
        <w:t xml:space="preserve">that they </w:t>
      </w:r>
      <w:r w:rsidR="00AA769D" w:rsidRPr="00C735E1">
        <w:t xml:space="preserve">check the software structure, </w:t>
      </w:r>
      <w:r w:rsidR="00E67B00" w:rsidRPr="00C735E1">
        <w:t xml:space="preserve">not the functionality in terms of NPP PRA and </w:t>
      </w:r>
      <w:r w:rsidRPr="00C735E1">
        <w:t>are applied to high-level abstract notations rather than the machine instructions that constitute the actual NPP software</w:t>
      </w:r>
      <w:r w:rsidR="00036268" w:rsidRPr="00C735E1">
        <w:t xml:space="preserve"> and run on the PLC platform</w:t>
      </w:r>
      <w:r w:rsidRPr="00C735E1">
        <w:t>.</w:t>
      </w:r>
    </w:p>
    <w:p w:rsidR="000C1FC4" w:rsidRPr="00C735E1" w:rsidRDefault="000C1FC4" w:rsidP="000C1FC4">
      <w:pPr>
        <w:pStyle w:val="BodyText"/>
        <w:spacing w:before="10"/>
      </w:pPr>
    </w:p>
    <w:p w:rsidR="009E5CEE" w:rsidRPr="00C735E1" w:rsidRDefault="00A67866" w:rsidP="00D62D4A">
      <w:pPr>
        <w:pStyle w:val="BodyText"/>
        <w:numPr>
          <w:ilvl w:val="0"/>
          <w:numId w:val="22"/>
        </w:numPr>
        <w:spacing w:before="10"/>
      </w:pPr>
      <w:r w:rsidRPr="00C735E1">
        <w:t xml:space="preserve">The infeasibility of </w:t>
      </w:r>
      <w:r w:rsidR="006F3E6E" w:rsidRPr="00C735E1">
        <w:t xml:space="preserve">the </w:t>
      </w:r>
      <w:r w:rsidRPr="00C735E1">
        <w:t xml:space="preserve">exhaustive testing </w:t>
      </w:r>
      <w:r w:rsidR="00197110" w:rsidRPr="00C735E1">
        <w:t xml:space="preserve">regarding the </w:t>
      </w:r>
      <w:r w:rsidRPr="00C735E1">
        <w:t xml:space="preserve">verification </w:t>
      </w:r>
      <w:r w:rsidR="00C905E7" w:rsidRPr="00C735E1">
        <w:t xml:space="preserve">of NPP software </w:t>
      </w:r>
      <w:r w:rsidRPr="00C735E1">
        <w:t>is based on the assumption that testing is being used to demonstrate its overall functional correctness</w:t>
      </w:r>
      <w:r w:rsidR="009A372F" w:rsidRPr="00C735E1">
        <w:t xml:space="preserve"> </w:t>
      </w:r>
      <w:sdt>
        <w:sdtPr>
          <w:id w:val="-1118833437"/>
          <w:citation/>
        </w:sdtPr>
        <w:sdtEndPr/>
        <w:sdtContent>
          <w:r w:rsidR="0074262E" w:rsidRPr="00C735E1">
            <w:fldChar w:fldCharType="begin"/>
          </w:r>
          <w:r w:rsidR="00944A33" w:rsidRPr="00C735E1">
            <w:rPr>
              <w:rFonts w:eastAsia="바탕"/>
            </w:rPr>
            <w:instrText xml:space="preserve">CITATION RWB93 \l 1042 </w:instrText>
          </w:r>
          <w:r w:rsidR="0074262E" w:rsidRPr="00C735E1">
            <w:fldChar w:fldCharType="separate"/>
          </w:r>
          <w:r w:rsidR="001A53EF" w:rsidRPr="001A53EF">
            <w:rPr>
              <w:rFonts w:eastAsia="바탕"/>
              <w:noProof/>
            </w:rPr>
            <w:t>[157]</w:t>
          </w:r>
          <w:r w:rsidR="0074262E" w:rsidRPr="00C735E1">
            <w:fldChar w:fldCharType="end"/>
          </w:r>
        </w:sdtContent>
      </w:sdt>
      <w:r w:rsidRPr="00C735E1">
        <w:t xml:space="preserve">. If the </w:t>
      </w:r>
      <w:r w:rsidR="00C905E7" w:rsidRPr="00C735E1">
        <w:t xml:space="preserve">testing is used to demonstrate the significant properties of the NPP software (e.g., </w:t>
      </w:r>
      <w:r w:rsidR="006A2DC7" w:rsidRPr="00C735E1">
        <w:t>the software fails</w:t>
      </w:r>
      <w:r w:rsidR="00C905E7" w:rsidRPr="00C735E1">
        <w:t xml:space="preserve"> to generate its safety </w:t>
      </w:r>
      <w:r w:rsidR="0026552F" w:rsidRPr="00C735E1">
        <w:t>output</w:t>
      </w:r>
      <w:r w:rsidR="006A2DC7" w:rsidRPr="00C735E1">
        <w:t xml:space="preserve"> when demanded</w:t>
      </w:r>
      <w:r w:rsidR="0026552F" w:rsidRPr="00C735E1">
        <w:t xml:space="preserve">) and the input space to be tested can be limited in consideration of PLC operation and plant dynamics, the </w:t>
      </w:r>
      <w:r w:rsidR="006F3E6E" w:rsidRPr="00C735E1">
        <w:t xml:space="preserve">exhaustive </w:t>
      </w:r>
      <w:r w:rsidR="0026552F" w:rsidRPr="00C735E1">
        <w:t xml:space="preserve">testing can </w:t>
      </w:r>
      <w:r w:rsidR="006F3E6E" w:rsidRPr="00C735E1">
        <w:t xml:space="preserve">be considered as </w:t>
      </w:r>
      <w:r w:rsidR="0026552F" w:rsidRPr="00C735E1">
        <w:t xml:space="preserve">a feasible option </w:t>
      </w:r>
      <w:r w:rsidR="006A2DC7" w:rsidRPr="00C735E1">
        <w:t xml:space="preserve">for </w:t>
      </w:r>
      <w:r w:rsidR="0026552F" w:rsidRPr="00C735E1">
        <w:t>the verification of safety-critical software</w:t>
      </w:r>
      <w:r w:rsidR="0058666F" w:rsidRPr="00C735E1">
        <w:t xml:space="preserve"> in terms of NPP PRA</w:t>
      </w:r>
      <w:r w:rsidR="0026552F" w:rsidRPr="00C735E1">
        <w:t>.</w:t>
      </w:r>
    </w:p>
    <w:p w:rsidR="000C1FC4" w:rsidRPr="00C735E1" w:rsidRDefault="000C1FC4" w:rsidP="000C1FC4">
      <w:pPr>
        <w:pStyle w:val="BodyText"/>
        <w:spacing w:before="10"/>
      </w:pPr>
    </w:p>
    <w:p w:rsidR="0026552F" w:rsidRPr="00C735E1" w:rsidRDefault="008361D6" w:rsidP="00D62D4A">
      <w:pPr>
        <w:pStyle w:val="BodyText"/>
        <w:numPr>
          <w:ilvl w:val="0"/>
          <w:numId w:val="22"/>
        </w:numPr>
        <w:spacing w:before="10"/>
      </w:pPr>
      <w:r w:rsidRPr="00C735E1">
        <w:t xml:space="preserve">One of the </w:t>
      </w:r>
      <w:r w:rsidR="002D613E" w:rsidRPr="00C735E1">
        <w:t>key issue</w:t>
      </w:r>
      <w:r w:rsidR="002E677B" w:rsidRPr="00C735E1">
        <w:t>s</w:t>
      </w:r>
      <w:r w:rsidR="002D613E" w:rsidRPr="00C735E1">
        <w:t xml:space="preserve"> </w:t>
      </w:r>
      <w:r w:rsidR="002E677B" w:rsidRPr="00C735E1">
        <w:t xml:space="preserve">regarding </w:t>
      </w:r>
      <w:r w:rsidR="002D613E" w:rsidRPr="00C735E1">
        <w:t xml:space="preserve">the exhaustive testing of NPP software is to identify the software variables. </w:t>
      </w:r>
      <w:r w:rsidRPr="00C735E1">
        <w:t>To avoid any errors in identifying sof</w:t>
      </w:r>
      <w:r w:rsidR="006E7AFF" w:rsidRPr="00C735E1">
        <w:t>tware variables that contribute</w:t>
      </w:r>
      <w:r w:rsidRPr="00C735E1">
        <w:t xml:space="preserve"> to its safety output, an FBD/LD analysis tool that allows </w:t>
      </w:r>
      <w:r w:rsidR="00A46E91" w:rsidRPr="00C735E1">
        <w:t xml:space="preserve">the related </w:t>
      </w:r>
      <w:r w:rsidRPr="00C735E1">
        <w:t>variables to be automatically derived directly from the source code is needed</w:t>
      </w:r>
      <w:r w:rsidR="000825D6" w:rsidRPr="00C735E1">
        <w:t xml:space="preserve"> for </w:t>
      </w:r>
      <w:r w:rsidR="00A46E91" w:rsidRPr="00C735E1">
        <w:t xml:space="preserve">the systematic </w:t>
      </w:r>
      <w:r w:rsidR="000825D6" w:rsidRPr="00C735E1">
        <w:lastRenderedPageBreak/>
        <w:t>exhaustive test case generation of NPP software</w:t>
      </w:r>
      <w:r w:rsidRPr="00C735E1">
        <w:t>.</w:t>
      </w:r>
    </w:p>
    <w:p w:rsidR="000C1FC4" w:rsidRPr="00C735E1" w:rsidRDefault="000C1FC4" w:rsidP="000C1FC4">
      <w:pPr>
        <w:pStyle w:val="BodyText"/>
        <w:spacing w:before="10"/>
      </w:pPr>
    </w:p>
    <w:p w:rsidR="001D0826" w:rsidRPr="00C735E1" w:rsidRDefault="0036267A" w:rsidP="00D62D4A">
      <w:pPr>
        <w:pStyle w:val="BodyText"/>
        <w:numPr>
          <w:ilvl w:val="0"/>
          <w:numId w:val="22"/>
        </w:numPr>
        <w:spacing w:before="10"/>
      </w:pPr>
      <w:r w:rsidRPr="00C735E1">
        <w:t xml:space="preserve">Constructing the test configuration in simulating the operation of NPP PLC is essential in software testing. In general, </w:t>
      </w:r>
      <w:r w:rsidR="00106910" w:rsidRPr="00C735E1">
        <w:t xml:space="preserve">it is recognized that </w:t>
      </w:r>
      <w:r w:rsidRPr="00C735E1">
        <w:t>employing the hardware environment to the software testing pose</w:t>
      </w:r>
      <w:r w:rsidR="00074B4B" w:rsidRPr="00C735E1">
        <w:t>s some difficulties</w:t>
      </w:r>
      <w:r w:rsidRPr="00C735E1">
        <w:t xml:space="preserve"> for exhaustive testing in terms of time and cost </w:t>
      </w:r>
      <w:sdt>
        <w:sdtPr>
          <w:id w:val="1197739919"/>
          <w:citation/>
        </w:sdtPr>
        <w:sdtEndPr/>
        <w:sdtContent>
          <w:r w:rsidR="00897830" w:rsidRPr="00C735E1">
            <w:fldChar w:fldCharType="begin"/>
          </w:r>
          <w:r w:rsidR="00BC276B" w:rsidRPr="00C735E1">
            <w:rPr>
              <w:rFonts w:eastAsia="바탕"/>
            </w:rPr>
            <w:instrText xml:space="preserve">CITATION TLC11 \l 1042 </w:instrText>
          </w:r>
          <w:r w:rsidR="00897830" w:rsidRPr="00C735E1">
            <w:fldChar w:fldCharType="separate"/>
          </w:r>
          <w:r w:rsidR="001A53EF" w:rsidRPr="001A53EF">
            <w:rPr>
              <w:rFonts w:eastAsia="바탕"/>
              <w:noProof/>
            </w:rPr>
            <w:t>[72]</w:t>
          </w:r>
          <w:r w:rsidR="00897830" w:rsidRPr="00C735E1">
            <w:fldChar w:fldCharType="end"/>
          </w:r>
        </w:sdtContent>
      </w:sdt>
      <w:r w:rsidRPr="00C735E1">
        <w:t>.</w:t>
      </w:r>
      <w:r w:rsidR="00106910" w:rsidRPr="00C735E1">
        <w:t xml:space="preserve"> As safety software is downloaded in PLC memory and executed by its CPU, </w:t>
      </w:r>
      <w:r w:rsidR="00A72277" w:rsidRPr="00C735E1">
        <w:t xml:space="preserve">a </w:t>
      </w:r>
      <w:r w:rsidR="00BD1CE9" w:rsidRPr="00C735E1">
        <w:t xml:space="preserve">simulation-based test-bed </w:t>
      </w:r>
      <w:r w:rsidR="00A72277" w:rsidRPr="00C735E1">
        <w:t xml:space="preserve">that </w:t>
      </w:r>
      <w:r w:rsidR="00D35E7E" w:rsidRPr="00C735E1">
        <w:t xml:space="preserve">emulates the behavior of NPP safety PLC microprocessor and runs the machine code of target safety software for given test cases </w:t>
      </w:r>
      <w:r w:rsidR="00D02C13" w:rsidRPr="00C735E1">
        <w:t xml:space="preserve">can be used to replace the hardware-based test-bed, </w:t>
      </w:r>
      <w:r w:rsidR="000F5B6A" w:rsidRPr="00C735E1">
        <w:t xml:space="preserve">which </w:t>
      </w:r>
      <w:r w:rsidR="00D02C13" w:rsidRPr="00C735E1">
        <w:t xml:space="preserve">may </w:t>
      </w:r>
      <w:r w:rsidR="00D35E7E" w:rsidRPr="00C735E1">
        <w:t xml:space="preserve">enable </w:t>
      </w:r>
      <w:r w:rsidR="000F5B6A" w:rsidRPr="00C735E1">
        <w:t xml:space="preserve">the </w:t>
      </w:r>
      <w:r w:rsidR="00BD1CE9" w:rsidRPr="00C735E1">
        <w:t xml:space="preserve">testing </w:t>
      </w:r>
      <w:r w:rsidR="000F5B6A" w:rsidRPr="00C735E1">
        <w:t xml:space="preserve">of the derived exhaustive test cases </w:t>
      </w:r>
      <w:r w:rsidR="00DF6AE5" w:rsidRPr="00C735E1">
        <w:t>in a reasonable timeframe</w:t>
      </w:r>
      <w:r w:rsidR="00D02C13" w:rsidRPr="00C735E1">
        <w:t xml:space="preserve"> by automating the testing processes from providing the test input to the test-bed and checking the test results from the test-bed</w:t>
      </w:r>
      <w:r w:rsidR="00DF6AE5" w:rsidRPr="00C735E1">
        <w:t>.</w:t>
      </w:r>
    </w:p>
    <w:p w:rsidR="003E487C" w:rsidRPr="00C735E1" w:rsidRDefault="003E487C" w:rsidP="00586818">
      <w:pPr>
        <w:pStyle w:val="BodyText"/>
        <w:ind w:right="114"/>
        <w:rPr>
          <w:spacing w:val="-1"/>
        </w:rPr>
      </w:pPr>
    </w:p>
    <w:p w:rsidR="00B87D1A" w:rsidRPr="00C735E1" w:rsidRDefault="00B87D1A">
      <w:pPr>
        <w:widowControl/>
        <w:rPr>
          <w:rFonts w:eastAsia="Times New Roman"/>
          <w:b/>
          <w:bCs/>
          <w:sz w:val="32"/>
          <w:szCs w:val="32"/>
        </w:rPr>
      </w:pPr>
      <w:r w:rsidRPr="00C735E1">
        <w:br w:type="page"/>
      </w:r>
    </w:p>
    <w:p w:rsidR="00BC0F4F" w:rsidRPr="000B5F0B" w:rsidRDefault="00BC0F4F" w:rsidP="00D62D4A">
      <w:pPr>
        <w:pStyle w:val="Heading1"/>
        <w:numPr>
          <w:ilvl w:val="0"/>
          <w:numId w:val="34"/>
        </w:numPr>
        <w:jc w:val="center"/>
        <w:rPr>
          <w:sz w:val="32"/>
          <w:szCs w:val="32"/>
        </w:rPr>
      </w:pPr>
      <w:bookmarkStart w:id="159" w:name="_Toc2606183"/>
      <w:bookmarkStart w:id="160" w:name="_Toc2606256"/>
      <w:bookmarkStart w:id="161" w:name="_Toc2617731"/>
      <w:bookmarkStart w:id="162" w:name="_Toc2617994"/>
      <w:bookmarkStart w:id="163" w:name="_Toc2623199"/>
      <w:bookmarkStart w:id="164" w:name="_Toc2784178"/>
      <w:bookmarkStart w:id="165" w:name="_Toc2784375"/>
      <w:bookmarkStart w:id="166" w:name="_Toc2784836"/>
      <w:bookmarkStart w:id="167" w:name="_Toc4711854"/>
      <w:bookmarkStart w:id="168" w:name="_Toc4711979"/>
      <w:bookmarkStart w:id="169" w:name="_Toc4743415"/>
      <w:bookmarkStart w:id="170" w:name="_Toc4755490"/>
      <w:bookmarkStart w:id="171" w:name="_Toc4755574"/>
      <w:bookmarkStart w:id="172" w:name="_Toc4755660"/>
      <w:bookmarkStart w:id="173" w:name="_Toc5033535"/>
      <w:bookmarkStart w:id="174" w:name="_Toc5033619"/>
      <w:bookmarkStart w:id="175" w:name="_Toc2606184"/>
      <w:bookmarkStart w:id="176" w:name="_Toc2606257"/>
      <w:bookmarkStart w:id="177" w:name="_Toc2617732"/>
      <w:bookmarkStart w:id="178" w:name="_Toc2617995"/>
      <w:bookmarkStart w:id="179" w:name="_Toc2623200"/>
      <w:bookmarkStart w:id="180" w:name="_Toc2784179"/>
      <w:bookmarkStart w:id="181" w:name="_Toc2784376"/>
      <w:bookmarkStart w:id="182" w:name="_Toc2784837"/>
      <w:bookmarkStart w:id="183" w:name="_Toc4711855"/>
      <w:bookmarkStart w:id="184" w:name="_Toc4711980"/>
      <w:bookmarkStart w:id="185" w:name="_Toc4743416"/>
      <w:bookmarkStart w:id="186" w:name="_Toc4755491"/>
      <w:bookmarkStart w:id="187" w:name="_Toc4755575"/>
      <w:bookmarkStart w:id="188" w:name="_Toc4755661"/>
      <w:bookmarkStart w:id="189" w:name="_Toc5033536"/>
      <w:bookmarkStart w:id="190" w:name="_Toc5033620"/>
      <w:bookmarkStart w:id="191" w:name="_Toc21453320"/>
      <w:bookmarkStart w:id="192" w:name="_Toc12283237"/>
      <w:bookmarkStart w:id="193" w:name="_Toc1417624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0B5F0B">
        <w:rPr>
          <w:sz w:val="32"/>
          <w:szCs w:val="32"/>
        </w:rPr>
        <w:lastRenderedPageBreak/>
        <w:t>EXHAUSTIVE</w:t>
      </w:r>
      <w:r w:rsidR="00F744E0" w:rsidRPr="000B5F0B">
        <w:rPr>
          <w:sz w:val="32"/>
          <w:szCs w:val="32"/>
        </w:rPr>
        <w:t xml:space="preserve"> TEST CASE GENERATION OF NPP SAFETY SOFTWARE</w:t>
      </w:r>
      <w:r w:rsidR="005958E5" w:rsidRPr="000B5F0B">
        <w:rPr>
          <w:rStyle w:val="FootnoteReference"/>
          <w:sz w:val="32"/>
          <w:szCs w:val="32"/>
        </w:rPr>
        <w:t xml:space="preserve"> </w:t>
      </w:r>
      <w:r w:rsidR="005958E5" w:rsidRPr="000B5F0B">
        <w:rPr>
          <w:rStyle w:val="FootnoteReference"/>
          <w:color w:val="FFFFFF" w:themeColor="background1"/>
          <w:sz w:val="32"/>
          <w:szCs w:val="32"/>
        </w:rPr>
        <w:footnoteReference w:id="1"/>
      </w:r>
      <w:bookmarkEnd w:id="191"/>
    </w:p>
    <w:p w:rsidR="00833732" w:rsidRDefault="00833732" w:rsidP="00DB6AEF">
      <w:pPr>
        <w:spacing w:line="480" w:lineRule="auto"/>
      </w:pPr>
    </w:p>
    <w:p w:rsidR="00F744E0" w:rsidRPr="00F744E0" w:rsidRDefault="00F744E0" w:rsidP="00D62D4A">
      <w:pPr>
        <w:pStyle w:val="ListParagraph"/>
        <w:numPr>
          <w:ilvl w:val="1"/>
          <w:numId w:val="34"/>
        </w:numPr>
        <w:spacing w:line="480" w:lineRule="auto"/>
        <w:jc w:val="both"/>
        <w:outlineLvl w:val="1"/>
        <w:rPr>
          <w:b/>
          <w:sz w:val="28"/>
          <w:szCs w:val="28"/>
        </w:rPr>
      </w:pPr>
      <w:bookmarkStart w:id="194" w:name="_Toc21453321"/>
      <w:r w:rsidRPr="00F744E0">
        <w:rPr>
          <w:b/>
          <w:sz w:val="28"/>
          <w:szCs w:val="28"/>
        </w:rPr>
        <w:t>Introduction</w:t>
      </w:r>
      <w:bookmarkEnd w:id="194"/>
    </w:p>
    <w:bookmarkEnd w:id="192"/>
    <w:bookmarkEnd w:id="193"/>
    <w:p w:rsidR="00A43675" w:rsidRPr="00C735E1" w:rsidRDefault="00A665AC" w:rsidP="00FE0C78">
      <w:pPr>
        <w:pStyle w:val="BodyText"/>
      </w:pPr>
      <w:r w:rsidRPr="00C735E1">
        <w:t>For t</w:t>
      </w:r>
      <w:r w:rsidR="009B3F07" w:rsidRPr="00C735E1">
        <w:t xml:space="preserve">he </w:t>
      </w:r>
      <w:r w:rsidR="00F67E02" w:rsidRPr="00C735E1">
        <w:t xml:space="preserve">FBD programs that run on PLCs </w:t>
      </w:r>
      <w:r w:rsidRPr="00C735E1">
        <w:t xml:space="preserve">and </w:t>
      </w:r>
      <w:r w:rsidR="00F67E02" w:rsidRPr="00C735E1">
        <w:t xml:space="preserve">are used in safety-critical systems </w:t>
      </w:r>
      <w:r w:rsidR="002218FB" w:rsidRPr="00C735E1">
        <w:t xml:space="preserve">in digitalized NPPs </w:t>
      </w:r>
      <w:sdt>
        <w:sdtPr>
          <w:id w:val="1549261802"/>
          <w:citation/>
        </w:sdtPr>
        <w:sdtEndPr/>
        <w:sdtContent>
          <w:r w:rsidR="001C5D0B" w:rsidRPr="00C735E1">
            <w:fldChar w:fldCharType="begin"/>
          </w:r>
          <w:r w:rsidR="00944A33" w:rsidRPr="00C735E1">
            <w:rPr>
              <w:rFonts w:eastAsia="바탕"/>
            </w:rPr>
            <w:instrText xml:space="preserve">CITATION KCK09 \l 1042 </w:instrText>
          </w:r>
          <w:r w:rsidR="001C5D0B" w:rsidRPr="00C735E1">
            <w:fldChar w:fldCharType="separate"/>
          </w:r>
          <w:r w:rsidR="00466682" w:rsidRPr="00466682">
            <w:rPr>
              <w:rFonts w:eastAsia="바탕"/>
              <w:noProof/>
            </w:rPr>
            <w:t>[79]</w:t>
          </w:r>
          <w:r w:rsidR="001C5D0B" w:rsidRPr="00C735E1">
            <w:fldChar w:fldCharType="end"/>
          </w:r>
        </w:sdtContent>
      </w:sdt>
      <w:r w:rsidR="001C5D0B" w:rsidRPr="00C735E1">
        <w:t xml:space="preserve">, </w:t>
      </w:r>
      <w:sdt>
        <w:sdtPr>
          <w:id w:val="1025988878"/>
          <w:citation/>
        </w:sdtPr>
        <w:sdtEndPr/>
        <w:sdtContent>
          <w:r w:rsidR="00A20B99" w:rsidRPr="00C735E1">
            <w:fldChar w:fldCharType="begin"/>
          </w:r>
          <w:r w:rsidR="00944A33" w:rsidRPr="00C735E1">
            <w:rPr>
              <w:rFonts w:eastAsia="바탕"/>
            </w:rPr>
            <w:instrText xml:space="preserve">CITATION PSA15 \l 1042 </w:instrText>
          </w:r>
          <w:r w:rsidR="00A20B99" w:rsidRPr="00C735E1">
            <w:fldChar w:fldCharType="separate"/>
          </w:r>
          <w:r w:rsidR="00466682" w:rsidRPr="00466682">
            <w:rPr>
              <w:rFonts w:eastAsia="바탕"/>
              <w:noProof/>
            </w:rPr>
            <w:t>[162]</w:t>
          </w:r>
          <w:r w:rsidR="00A20B99" w:rsidRPr="00C735E1">
            <w:fldChar w:fldCharType="end"/>
          </w:r>
        </w:sdtContent>
      </w:sdt>
      <w:r w:rsidR="00F67E02" w:rsidRPr="00C735E1">
        <w:t xml:space="preserve">, the </w:t>
      </w:r>
      <w:r w:rsidR="002218FB" w:rsidRPr="00C735E1">
        <w:t xml:space="preserve">thorough testing </w:t>
      </w:r>
      <w:r w:rsidR="00CA456F" w:rsidRPr="00C735E1">
        <w:t xml:space="preserve">of software is </w:t>
      </w:r>
      <w:r w:rsidR="002218FB" w:rsidRPr="00C735E1">
        <w:t xml:space="preserve">crucial for ensuring </w:t>
      </w:r>
      <w:r w:rsidR="00E407E2" w:rsidRPr="00C735E1">
        <w:t xml:space="preserve">the </w:t>
      </w:r>
      <w:r w:rsidR="002218FB" w:rsidRPr="00C735E1">
        <w:t xml:space="preserve">plant safety because </w:t>
      </w:r>
      <w:r w:rsidR="00CF2500" w:rsidRPr="00C735E1">
        <w:t xml:space="preserve">the </w:t>
      </w:r>
      <w:r w:rsidR="002218FB" w:rsidRPr="00C735E1">
        <w:t>failures occurring in the safety-critical systems may lead to catastrophic results.</w:t>
      </w:r>
      <w:r w:rsidR="00A20B99" w:rsidRPr="00C735E1">
        <w:t xml:space="preserve"> </w:t>
      </w:r>
      <w:r w:rsidR="00AF59AB" w:rsidRPr="00C735E1">
        <w:t xml:space="preserve">By its nature, the </w:t>
      </w:r>
      <w:r w:rsidR="000D7695" w:rsidRPr="00C735E1">
        <w:t xml:space="preserve">NPP </w:t>
      </w:r>
      <w:r w:rsidR="00AF59AB" w:rsidRPr="00C735E1">
        <w:t>software is a logical matter and determines the function of hardware in the digitalized environment. The space that digitalized input and internal variables construct can be considered as the domain that the software may en</w:t>
      </w:r>
      <w:r w:rsidR="002A6190" w:rsidRPr="00C735E1">
        <w:t xml:space="preserve">counter during system operation, </w:t>
      </w:r>
      <w:r w:rsidR="00AF59AB" w:rsidRPr="00C735E1">
        <w:t xml:space="preserve">which may be very large but not infinite. For many safety-critical systems, the size and complexity of the program </w:t>
      </w:r>
      <w:r w:rsidR="00A15391" w:rsidRPr="00C735E1">
        <w:t>are relatively small and simple</w:t>
      </w:r>
      <w:r w:rsidR="00AF59AB" w:rsidRPr="00C735E1">
        <w:t xml:space="preserve"> and the number of inputs and internal variables is limited </w:t>
      </w:r>
      <w:r w:rsidR="009C4F88" w:rsidRPr="00C735E1">
        <w:t xml:space="preserve">to </w:t>
      </w:r>
      <w:r w:rsidR="00AF59AB" w:rsidRPr="00C735E1">
        <w:t xml:space="preserve">finite resolution. Therefore, if we can perform the software testing over the whole of this space, the </w:t>
      </w:r>
      <w:r w:rsidR="003478F4" w:rsidRPr="00C735E1">
        <w:t xml:space="preserve">limitations </w:t>
      </w:r>
      <w:r w:rsidR="00AF59AB" w:rsidRPr="00C735E1">
        <w:t xml:space="preserve">related to </w:t>
      </w:r>
      <w:r w:rsidR="003478F4" w:rsidRPr="00C735E1">
        <w:t xml:space="preserve">the state-of-the-art </w:t>
      </w:r>
      <w:r w:rsidR="001D0253" w:rsidRPr="00C735E1">
        <w:t xml:space="preserve">test-based methods </w:t>
      </w:r>
      <w:r w:rsidR="00781892" w:rsidRPr="00C735E1">
        <w:t xml:space="preserve">such as the </w:t>
      </w:r>
      <w:r w:rsidR="003478F4" w:rsidRPr="00C735E1">
        <w:t xml:space="preserve">uncertainty in </w:t>
      </w:r>
      <w:r w:rsidR="00AF59AB" w:rsidRPr="00C735E1">
        <w:t>input selection and model parameter estimation</w:t>
      </w:r>
      <w:r w:rsidR="00702C50" w:rsidRPr="00C735E1">
        <w:t xml:space="preserve"> </w:t>
      </w:r>
      <w:sdt>
        <w:sdtPr>
          <w:id w:val="-1463873856"/>
          <w:citation/>
        </w:sdtPr>
        <w:sdtEndPr/>
        <w:sdtContent>
          <w:r w:rsidR="00702C50" w:rsidRPr="00C735E1">
            <w:fldChar w:fldCharType="begin"/>
          </w:r>
          <w:r w:rsidR="00944A33" w:rsidRPr="00C735E1">
            <w:rPr>
              <w:rFonts w:eastAsia="바탕"/>
            </w:rPr>
            <w:instrText xml:space="preserve">CITATION TLC17 \l 1042 </w:instrText>
          </w:r>
          <w:r w:rsidR="00702C50" w:rsidRPr="00C735E1">
            <w:fldChar w:fldCharType="separate"/>
          </w:r>
          <w:r w:rsidR="00466682" w:rsidRPr="00466682">
            <w:rPr>
              <w:rFonts w:eastAsia="바탕"/>
              <w:noProof/>
            </w:rPr>
            <w:t>[50]</w:t>
          </w:r>
          <w:r w:rsidR="00702C50" w:rsidRPr="00C735E1">
            <w:fldChar w:fldCharType="end"/>
          </w:r>
        </w:sdtContent>
      </w:sdt>
      <w:r w:rsidR="00702C50" w:rsidRPr="00C735E1">
        <w:t>,</w:t>
      </w:r>
      <w:r w:rsidR="00AF59AB" w:rsidRPr="00C735E1">
        <w:t xml:space="preserve"> </w:t>
      </w:r>
      <w:sdt>
        <w:sdtPr>
          <w:id w:val="-2064405772"/>
          <w:citation/>
        </w:sdtPr>
        <w:sdtEndPr/>
        <w:sdtContent>
          <w:r w:rsidR="00702C50" w:rsidRPr="00C735E1">
            <w:fldChar w:fldCharType="begin"/>
          </w:r>
          <w:r w:rsidR="00944A33" w:rsidRPr="00C735E1">
            <w:rPr>
              <w:rFonts w:eastAsia="바탕"/>
            </w:rPr>
            <w:instrText xml:space="preserve">CITATION HGK09 \l 1042 </w:instrText>
          </w:r>
          <w:r w:rsidR="00702C50" w:rsidRPr="00C735E1">
            <w:fldChar w:fldCharType="separate"/>
          </w:r>
          <w:r w:rsidR="00466682" w:rsidRPr="00466682">
            <w:rPr>
              <w:rFonts w:eastAsia="바탕"/>
              <w:noProof/>
            </w:rPr>
            <w:t>[52]</w:t>
          </w:r>
          <w:r w:rsidR="00702C50" w:rsidRPr="00C735E1">
            <w:fldChar w:fldCharType="end"/>
          </w:r>
        </w:sdtContent>
      </w:sdt>
      <w:r w:rsidR="00702C50" w:rsidRPr="00C735E1">
        <w:t xml:space="preserve"> </w:t>
      </w:r>
      <w:r w:rsidR="00AF59AB" w:rsidRPr="00C735E1">
        <w:t>can be resolved.</w:t>
      </w:r>
    </w:p>
    <w:p w:rsidR="00AF59AB" w:rsidRPr="00C735E1" w:rsidRDefault="00AF59AB" w:rsidP="00F67E02">
      <w:pPr>
        <w:pStyle w:val="BodyText"/>
      </w:pPr>
      <w:r w:rsidRPr="00C735E1">
        <w:t>This Section proposes an automated exhaustive test case generation framework for NPP safety-critical software testing. From the viewpoint of NPP safety, the testing of safety software needs to focus on the failure of its dedicated safety function when demand comes (i.e., failure-on-demand)</w:t>
      </w:r>
      <w:r w:rsidR="00BA362D" w:rsidRPr="00C735E1">
        <w:t xml:space="preserve"> as described in Section 2.3.1</w:t>
      </w:r>
      <w:r w:rsidRPr="00C735E1">
        <w:t xml:space="preserve">. By demand, it means a plant condition that requires the </w:t>
      </w:r>
      <w:r w:rsidRPr="00C735E1">
        <w:lastRenderedPageBreak/>
        <w:t>actuation of safety systems, for example, the reactor trip signal generation by the RPS. As the software output is determined by the combinations of the states of software input and internal variables, the exhaustive test case generation for safety software can be considered as a problem of finding the solutions that satis</w:t>
      </w:r>
      <w:r w:rsidR="009007F1" w:rsidRPr="00C735E1">
        <w:t xml:space="preserve">fy the on-demand situation of </w:t>
      </w:r>
      <w:r w:rsidRPr="00C735E1">
        <w:t xml:space="preserve">software, i.e., SMT problem. The proposed framework formally translates the FBD program into SMT formula and generates exhaustive test cases by iteratively solving the </w:t>
      </w:r>
      <w:r w:rsidR="00164202" w:rsidRPr="00C735E1">
        <w:t xml:space="preserve">translated </w:t>
      </w:r>
      <w:r w:rsidRPr="00C735E1">
        <w:t>SMT formula using an SMT solver.</w:t>
      </w:r>
    </w:p>
    <w:p w:rsidR="00AF59AB" w:rsidRPr="00C735E1" w:rsidRDefault="00AF59AB" w:rsidP="00F67E02">
      <w:pPr>
        <w:pStyle w:val="BodyText"/>
      </w:pPr>
    </w:p>
    <w:p w:rsidR="00F744E0" w:rsidRPr="00F744E0" w:rsidRDefault="00F744E0" w:rsidP="00D62D4A">
      <w:pPr>
        <w:pStyle w:val="ListParagraph"/>
        <w:numPr>
          <w:ilvl w:val="1"/>
          <w:numId w:val="34"/>
        </w:numPr>
        <w:spacing w:line="480" w:lineRule="auto"/>
        <w:jc w:val="both"/>
        <w:outlineLvl w:val="1"/>
        <w:rPr>
          <w:b/>
          <w:sz w:val="28"/>
          <w:szCs w:val="28"/>
        </w:rPr>
      </w:pPr>
      <w:bookmarkStart w:id="195" w:name="_Toc21453322"/>
      <w:r>
        <w:rPr>
          <w:b/>
          <w:sz w:val="28"/>
          <w:szCs w:val="28"/>
        </w:rPr>
        <w:t>Related Works</w:t>
      </w:r>
      <w:bookmarkEnd w:id="195"/>
    </w:p>
    <w:p w:rsidR="00ED02BE" w:rsidRPr="00C735E1" w:rsidRDefault="007A632F" w:rsidP="00ED02BE">
      <w:pPr>
        <w:pStyle w:val="BodyText"/>
      </w:pPr>
      <w:r w:rsidRPr="00C735E1">
        <w:t xml:space="preserve">For the NPP safety-critical systems to be approved for the licensing and operation, </w:t>
      </w:r>
      <w:r w:rsidR="00AE09DB" w:rsidRPr="00C735E1">
        <w:t xml:space="preserve">software </w:t>
      </w:r>
      <w:r w:rsidRPr="00C735E1">
        <w:t xml:space="preserve">developers must demonstrate that the software will conduct its dedicated function when demand comes based on proper test cases and results. </w:t>
      </w:r>
      <w:r w:rsidR="00691858" w:rsidRPr="00C735E1">
        <w:t xml:space="preserve">Contemporary practices in testing FBD programs generally convert </w:t>
      </w:r>
      <w:r w:rsidR="00A15391" w:rsidRPr="00C735E1">
        <w:t>the model into a C code</w:t>
      </w:r>
      <w:r w:rsidR="00691858" w:rsidRPr="00C735E1">
        <w:t xml:space="preserve"> and then </w:t>
      </w:r>
      <w:r w:rsidR="00516DE6" w:rsidRPr="00C735E1">
        <w:t xml:space="preserve">test </w:t>
      </w:r>
      <w:r w:rsidR="00691858" w:rsidRPr="00C735E1">
        <w:t xml:space="preserve">the generated C code in a functional form </w:t>
      </w:r>
      <w:sdt>
        <w:sdtPr>
          <w:id w:val="-399291887"/>
          <w:citation/>
        </w:sdtPr>
        <w:sdtEndPr/>
        <w:sdtContent>
          <w:r w:rsidR="00F44C5B" w:rsidRPr="00C735E1">
            <w:fldChar w:fldCharType="begin"/>
          </w:r>
          <w:r w:rsidR="00944A33" w:rsidRPr="00C735E1">
            <w:rPr>
              <w:rFonts w:eastAsia="바탕"/>
            </w:rPr>
            <w:instrText xml:space="preserve">CITATION EJe05 \l 1042 </w:instrText>
          </w:r>
          <w:r w:rsidR="00F44C5B" w:rsidRPr="00C735E1">
            <w:fldChar w:fldCharType="separate"/>
          </w:r>
          <w:r w:rsidR="00466682" w:rsidRPr="00466682">
            <w:rPr>
              <w:rFonts w:eastAsia="바탕"/>
              <w:noProof/>
            </w:rPr>
            <w:t>[163]</w:t>
          </w:r>
          <w:r w:rsidR="00F44C5B" w:rsidRPr="00C735E1">
            <w:fldChar w:fldCharType="end"/>
          </w:r>
        </w:sdtContent>
      </w:sdt>
      <w:r w:rsidR="008D1CD0" w:rsidRPr="00C735E1">
        <w:t xml:space="preserve">, </w:t>
      </w:r>
      <w:sdt>
        <w:sdtPr>
          <w:id w:val="214167692"/>
          <w:citation/>
        </w:sdtPr>
        <w:sdtEndPr/>
        <w:sdtContent>
          <w:r w:rsidR="004527A4" w:rsidRPr="00C735E1">
            <w:fldChar w:fldCharType="begin"/>
          </w:r>
          <w:r w:rsidR="00944A33" w:rsidRPr="00C735E1">
            <w:rPr>
              <w:rFonts w:eastAsia="바탕"/>
            </w:rPr>
            <w:instrText xml:space="preserve">CITATION LBa00 \l 1042 </w:instrText>
          </w:r>
          <w:r w:rsidR="004527A4" w:rsidRPr="00C735E1">
            <w:fldChar w:fldCharType="separate"/>
          </w:r>
          <w:r w:rsidR="00466682" w:rsidRPr="00466682">
            <w:rPr>
              <w:rFonts w:eastAsia="바탕"/>
              <w:noProof/>
            </w:rPr>
            <w:t>[164]</w:t>
          </w:r>
          <w:r w:rsidR="004527A4" w:rsidRPr="00C735E1">
            <w:fldChar w:fldCharType="end"/>
          </w:r>
        </w:sdtContent>
      </w:sdt>
      <w:r w:rsidR="00691858" w:rsidRPr="00C735E1">
        <w:t xml:space="preserve">. </w:t>
      </w:r>
      <w:r w:rsidR="00172364" w:rsidRPr="00C735E1">
        <w:t xml:space="preserve">For example, a simulation-based validation tool </w:t>
      </w:r>
      <w:r w:rsidR="007D7404" w:rsidRPr="00C735E1">
        <w:t>(SIVAT)</w:t>
      </w:r>
      <w:r w:rsidR="00172364" w:rsidRPr="00C735E1">
        <w:t xml:space="preserve"> </w:t>
      </w:r>
      <w:sdt>
        <w:sdtPr>
          <w:id w:val="1945873927"/>
          <w:citation/>
        </w:sdtPr>
        <w:sdtEndPr/>
        <w:sdtContent>
          <w:r w:rsidR="00FE6F24" w:rsidRPr="00C735E1">
            <w:fldChar w:fldCharType="begin"/>
          </w:r>
          <w:r w:rsidR="00D33937" w:rsidRPr="00C735E1">
            <w:rPr>
              <w:rFonts w:eastAsia="바탕"/>
            </w:rPr>
            <w:instrText xml:space="preserve">CITATION SRi03 \l 1042 </w:instrText>
          </w:r>
          <w:r w:rsidR="00FE6F24" w:rsidRPr="00C735E1">
            <w:fldChar w:fldCharType="separate"/>
          </w:r>
          <w:r w:rsidR="00466682" w:rsidRPr="00466682">
            <w:rPr>
              <w:rFonts w:eastAsia="바탕"/>
              <w:noProof/>
            </w:rPr>
            <w:t>[165]</w:t>
          </w:r>
          <w:r w:rsidR="00FE6F24" w:rsidRPr="00C735E1">
            <w:fldChar w:fldCharType="end"/>
          </w:r>
        </w:sdtContent>
      </w:sdt>
      <w:r w:rsidR="00172364" w:rsidRPr="00C735E1">
        <w:t xml:space="preserve"> generate</w:t>
      </w:r>
      <w:r w:rsidR="00044EDE" w:rsidRPr="00C735E1">
        <w:t>d</w:t>
      </w:r>
      <w:r w:rsidR="00172364" w:rsidRPr="00C735E1">
        <w:t xml:space="preserve"> ANSI C code from </w:t>
      </w:r>
      <w:r w:rsidR="00044EDE" w:rsidRPr="00C735E1">
        <w:t xml:space="preserve">the </w:t>
      </w:r>
      <w:r w:rsidR="00172364" w:rsidRPr="00C735E1">
        <w:t>FBD program and perform</w:t>
      </w:r>
      <w:r w:rsidR="00703E45" w:rsidRPr="00C735E1">
        <w:t>ed</w:t>
      </w:r>
      <w:r w:rsidR="00172364" w:rsidRPr="00C735E1">
        <w:t xml:space="preserve"> testing based on the </w:t>
      </w:r>
      <w:r w:rsidR="00A03745" w:rsidRPr="00C735E1">
        <w:t xml:space="preserve">translated C </w:t>
      </w:r>
      <w:r w:rsidR="00172364" w:rsidRPr="00C735E1">
        <w:t xml:space="preserve">code. An integrated tool environment named PLCTOOLS </w:t>
      </w:r>
      <w:sdt>
        <w:sdtPr>
          <w:id w:val="-2105031814"/>
          <w:citation/>
        </w:sdtPr>
        <w:sdtEndPr/>
        <w:sdtContent>
          <w:r w:rsidR="003D6A03" w:rsidRPr="00C735E1">
            <w:fldChar w:fldCharType="begin"/>
          </w:r>
          <w:r w:rsidR="00944A33" w:rsidRPr="00C735E1">
            <w:rPr>
              <w:rFonts w:eastAsia="바탕"/>
            </w:rPr>
            <w:instrText xml:space="preserve">CITATION LBa00 \l 1042 </w:instrText>
          </w:r>
          <w:r w:rsidR="003D6A03" w:rsidRPr="00C735E1">
            <w:fldChar w:fldCharType="separate"/>
          </w:r>
          <w:r w:rsidR="00466682" w:rsidRPr="00466682">
            <w:rPr>
              <w:rFonts w:eastAsia="바탕"/>
              <w:noProof/>
            </w:rPr>
            <w:t>[164]</w:t>
          </w:r>
          <w:r w:rsidR="003D6A03" w:rsidRPr="00C735E1">
            <w:fldChar w:fldCharType="end"/>
          </w:r>
        </w:sdtContent>
      </w:sdt>
      <w:r w:rsidR="00172364" w:rsidRPr="00C735E1">
        <w:t xml:space="preserve"> </w:t>
      </w:r>
      <w:r w:rsidR="00044EDE" w:rsidRPr="00C735E1">
        <w:t>transformed</w:t>
      </w:r>
      <w:r w:rsidR="00172364" w:rsidRPr="00C735E1">
        <w:t xml:space="preserve"> FBD programs into high-level Petri nets models and perform</w:t>
      </w:r>
      <w:r w:rsidR="009D1F11" w:rsidRPr="00C735E1">
        <w:t>ed</w:t>
      </w:r>
      <w:r w:rsidR="00172364" w:rsidRPr="00C735E1">
        <w:t xml:space="preserve"> simulation-based testing</w:t>
      </w:r>
      <w:r w:rsidR="00044EDE" w:rsidRPr="00C735E1">
        <w:t xml:space="preserve"> using the model</w:t>
      </w:r>
      <w:r w:rsidR="00172364" w:rsidRPr="00C735E1">
        <w:t xml:space="preserve">. </w:t>
      </w:r>
      <w:r w:rsidR="00ED11B7" w:rsidRPr="00C735E1">
        <w:t>In general</w:t>
      </w:r>
      <w:r w:rsidR="008B3449" w:rsidRPr="00C735E1">
        <w:t>, FBD-testing professionals conduct functional testing by manually generating test cases from requirements that are</w:t>
      </w:r>
      <w:r w:rsidR="00E83BB2" w:rsidRPr="00C735E1">
        <w:t xml:space="preserve"> described in natural language and t</w:t>
      </w:r>
      <w:r w:rsidR="008B3449" w:rsidRPr="00C735E1">
        <w:t>he test cases for FBD programs are generally formed by sequences of inputs (i.e., a test sequence)</w:t>
      </w:r>
      <w:r w:rsidR="006C00E0" w:rsidRPr="00C735E1">
        <w:t xml:space="preserve">. </w:t>
      </w:r>
      <w:r w:rsidR="00172364" w:rsidRPr="00C735E1">
        <w:t xml:space="preserve">However, the </w:t>
      </w:r>
      <w:r w:rsidR="000B67F3" w:rsidRPr="00C735E1">
        <w:t xml:space="preserve">previous </w:t>
      </w:r>
      <w:r w:rsidR="00172364" w:rsidRPr="00C735E1">
        <w:t>research</w:t>
      </w:r>
      <w:r w:rsidR="00A37085" w:rsidRPr="00C735E1">
        <w:t xml:space="preserve"> </w:t>
      </w:r>
      <w:r w:rsidR="00172364" w:rsidRPr="00C735E1">
        <w:t xml:space="preserve">indicated such approaches are not effective in detecting </w:t>
      </w:r>
      <w:r w:rsidR="00E71F2F" w:rsidRPr="00C735E1">
        <w:t xml:space="preserve">FB </w:t>
      </w:r>
      <w:r w:rsidR="00172364" w:rsidRPr="00C735E1">
        <w:t xml:space="preserve">or </w:t>
      </w:r>
      <w:r w:rsidR="00E71F2F" w:rsidRPr="00C735E1">
        <w:t xml:space="preserve">FBD </w:t>
      </w:r>
      <w:r w:rsidR="00172364" w:rsidRPr="00C735E1">
        <w:t>level defects in FBD programs and do not support automated test case generation</w:t>
      </w:r>
      <w:r w:rsidR="000B67F3" w:rsidRPr="00C735E1">
        <w:t xml:space="preserve"> </w:t>
      </w:r>
      <w:sdt>
        <w:sdtPr>
          <w:id w:val="1701503387"/>
          <w:citation/>
        </w:sdtPr>
        <w:sdtEndPr/>
        <w:sdtContent>
          <w:r w:rsidR="000B67F3" w:rsidRPr="00C735E1">
            <w:fldChar w:fldCharType="begin"/>
          </w:r>
          <w:r w:rsidR="00944A33" w:rsidRPr="00C735E1">
            <w:rPr>
              <w:rFonts w:eastAsia="바탕"/>
            </w:rPr>
            <w:instrText xml:space="preserve">CITATION SMa12 \l 1042 </w:instrText>
          </w:r>
          <w:r w:rsidR="000B67F3" w:rsidRPr="00C735E1">
            <w:fldChar w:fldCharType="separate"/>
          </w:r>
          <w:r w:rsidR="00466682" w:rsidRPr="00466682">
            <w:rPr>
              <w:rFonts w:eastAsia="바탕"/>
              <w:noProof/>
            </w:rPr>
            <w:t>[166]</w:t>
          </w:r>
          <w:r w:rsidR="000B67F3" w:rsidRPr="00C735E1">
            <w:fldChar w:fldCharType="end"/>
          </w:r>
        </w:sdtContent>
      </w:sdt>
      <w:r w:rsidR="00172364" w:rsidRPr="00C735E1">
        <w:t>.</w:t>
      </w:r>
      <w:r w:rsidR="00ED02BE" w:rsidRPr="00C735E1">
        <w:t xml:space="preserve"> In addition, </w:t>
      </w:r>
      <w:r w:rsidR="00C25D2A" w:rsidRPr="00C735E1">
        <w:t xml:space="preserve">since </w:t>
      </w:r>
      <w:r w:rsidR="00ED02BE" w:rsidRPr="00C735E1">
        <w:t>the manual generation of test sequences requires considerable amounts of time and cost, several studies were conducted on the automated test case generation that focuse</w:t>
      </w:r>
      <w:r w:rsidR="004F0A91" w:rsidRPr="00C735E1">
        <w:t>d</w:t>
      </w:r>
      <w:r w:rsidR="00ED02BE" w:rsidRPr="00C735E1">
        <w:t xml:space="preserve"> on generating test cases that satisfy a target </w:t>
      </w:r>
      <w:r w:rsidR="00E71F2F" w:rsidRPr="00C735E1">
        <w:t>goal</w:t>
      </w:r>
      <w:r w:rsidR="00ED02BE" w:rsidRPr="00C735E1">
        <w:t xml:space="preserve">. </w:t>
      </w:r>
    </w:p>
    <w:p w:rsidR="001734AD" w:rsidRPr="00C735E1" w:rsidRDefault="002872E9" w:rsidP="00EA35FC">
      <w:pPr>
        <w:pStyle w:val="BodyText"/>
      </w:pPr>
      <w:r w:rsidRPr="00C735E1">
        <w:lastRenderedPageBreak/>
        <w:t>The t</w:t>
      </w:r>
      <w:r w:rsidR="00613972" w:rsidRPr="00C735E1">
        <w:t xml:space="preserve">est case generation for programs implemented in procedural languages such as </w:t>
      </w:r>
      <w:r w:rsidRPr="00C735E1">
        <w:t>FBD program</w:t>
      </w:r>
      <w:r w:rsidR="00D414C3" w:rsidRPr="00C735E1">
        <w:t xml:space="preserve"> </w:t>
      </w:r>
      <w:r w:rsidR="00B806B2" w:rsidRPr="00C735E1">
        <w:t xml:space="preserve">has been </w:t>
      </w:r>
      <w:r w:rsidR="00613972" w:rsidRPr="00C735E1">
        <w:t xml:space="preserve">a mature </w:t>
      </w:r>
      <w:r w:rsidR="00D35F6D" w:rsidRPr="00C735E1">
        <w:t>research</w:t>
      </w:r>
      <w:r w:rsidR="00B806B2" w:rsidRPr="00C735E1">
        <w:t xml:space="preserve"> </w:t>
      </w:r>
      <w:r w:rsidR="00D35F6D" w:rsidRPr="00C735E1">
        <w:t xml:space="preserve">topic </w:t>
      </w:r>
      <w:sdt>
        <w:sdtPr>
          <w:id w:val="1493913721"/>
          <w:citation/>
        </w:sdtPr>
        <w:sdtEndPr/>
        <w:sdtContent>
          <w:r w:rsidR="00766035" w:rsidRPr="00C735E1">
            <w:fldChar w:fldCharType="begin"/>
          </w:r>
          <w:r w:rsidR="00944A33" w:rsidRPr="00C735E1">
            <w:rPr>
              <w:rFonts w:eastAsia="바탕"/>
            </w:rPr>
            <w:instrText xml:space="preserve">CITATION PMc11 \l 1042 </w:instrText>
          </w:r>
          <w:r w:rsidR="00766035" w:rsidRPr="00C735E1">
            <w:fldChar w:fldCharType="separate"/>
          </w:r>
          <w:r w:rsidR="00466682" w:rsidRPr="00466682">
            <w:rPr>
              <w:rFonts w:eastAsia="바탕"/>
              <w:noProof/>
            </w:rPr>
            <w:t>[167]</w:t>
          </w:r>
          <w:r w:rsidR="00766035" w:rsidRPr="00C735E1">
            <w:fldChar w:fldCharType="end"/>
          </w:r>
        </w:sdtContent>
      </w:sdt>
      <w:r w:rsidR="004F7E8C" w:rsidRPr="00C735E1">
        <w:t xml:space="preserve">, </w:t>
      </w:r>
      <w:sdt>
        <w:sdtPr>
          <w:id w:val="1867249672"/>
          <w:citation/>
        </w:sdtPr>
        <w:sdtEndPr/>
        <w:sdtContent>
          <w:r w:rsidR="0081759C" w:rsidRPr="00C735E1">
            <w:fldChar w:fldCharType="begin"/>
          </w:r>
          <w:r w:rsidR="00944A33" w:rsidRPr="00C735E1">
            <w:rPr>
              <w:rFonts w:eastAsia="바탕"/>
            </w:rPr>
            <w:instrText xml:space="preserve">CITATION TYu10 \l 1042 </w:instrText>
          </w:r>
          <w:r w:rsidR="0081759C" w:rsidRPr="00C735E1">
            <w:fldChar w:fldCharType="separate"/>
          </w:r>
          <w:r w:rsidR="00466682" w:rsidRPr="00466682">
            <w:rPr>
              <w:rFonts w:eastAsia="바탕"/>
              <w:noProof/>
            </w:rPr>
            <w:t>[168]</w:t>
          </w:r>
          <w:r w:rsidR="0081759C" w:rsidRPr="00C735E1">
            <w:fldChar w:fldCharType="end"/>
          </w:r>
        </w:sdtContent>
      </w:sdt>
      <w:r w:rsidR="004F7E8C" w:rsidRPr="00C735E1">
        <w:t xml:space="preserve">, </w:t>
      </w:r>
      <w:sdt>
        <w:sdtPr>
          <w:id w:val="509571261"/>
          <w:citation/>
        </w:sdtPr>
        <w:sdtEndPr/>
        <w:sdtContent>
          <w:r w:rsidR="00E33568" w:rsidRPr="00C735E1">
            <w:fldChar w:fldCharType="begin"/>
          </w:r>
          <w:r w:rsidR="00944A33" w:rsidRPr="00C735E1">
            <w:rPr>
              <w:rFonts w:eastAsia="바탕"/>
            </w:rPr>
            <w:instrText xml:space="preserve">CITATION GFr12 \l 1042 </w:instrText>
          </w:r>
          <w:r w:rsidR="00E33568" w:rsidRPr="00C735E1">
            <w:fldChar w:fldCharType="separate"/>
          </w:r>
          <w:r w:rsidR="00466682" w:rsidRPr="00466682">
            <w:rPr>
              <w:rFonts w:eastAsia="바탕"/>
              <w:noProof/>
            </w:rPr>
            <w:t>[169]</w:t>
          </w:r>
          <w:r w:rsidR="00E33568" w:rsidRPr="00C735E1">
            <w:fldChar w:fldCharType="end"/>
          </w:r>
        </w:sdtContent>
      </w:sdt>
      <w:r w:rsidR="004F7E8C" w:rsidRPr="00C735E1">
        <w:t xml:space="preserve">, </w:t>
      </w:r>
      <w:sdt>
        <w:sdtPr>
          <w:id w:val="1014492723"/>
          <w:citation/>
        </w:sdtPr>
        <w:sdtEndPr/>
        <w:sdtContent>
          <w:r w:rsidR="00DB756D" w:rsidRPr="00C735E1">
            <w:fldChar w:fldCharType="begin"/>
          </w:r>
          <w:r w:rsidR="00944A33" w:rsidRPr="00C735E1">
            <w:rPr>
              <w:rFonts w:eastAsia="바탕"/>
            </w:rPr>
            <w:instrText xml:space="preserve">CITATION MWW11 \l 1042 </w:instrText>
          </w:r>
          <w:r w:rsidR="00DB756D" w:rsidRPr="00C735E1">
            <w:fldChar w:fldCharType="separate"/>
          </w:r>
          <w:r w:rsidR="00466682" w:rsidRPr="00466682">
            <w:rPr>
              <w:rFonts w:eastAsia="바탕"/>
              <w:noProof/>
            </w:rPr>
            <w:t>[170]</w:t>
          </w:r>
          <w:r w:rsidR="00DB756D" w:rsidRPr="00C735E1">
            <w:fldChar w:fldCharType="end"/>
          </w:r>
        </w:sdtContent>
      </w:sdt>
      <w:r w:rsidR="004F7E8C" w:rsidRPr="00C735E1">
        <w:t xml:space="preserve">, </w:t>
      </w:r>
      <w:sdt>
        <w:sdtPr>
          <w:id w:val="-1610813573"/>
          <w:citation/>
        </w:sdtPr>
        <w:sdtEndPr/>
        <w:sdtContent>
          <w:r w:rsidR="00DB19A0" w:rsidRPr="00C735E1">
            <w:fldChar w:fldCharType="begin"/>
          </w:r>
          <w:r w:rsidR="00944A33" w:rsidRPr="00C735E1">
            <w:rPr>
              <w:rFonts w:eastAsia="바탕"/>
            </w:rPr>
            <w:instrText xml:space="preserve">CITATION JEd99 \l 1042 </w:instrText>
          </w:r>
          <w:r w:rsidR="00DB19A0" w:rsidRPr="00C735E1">
            <w:fldChar w:fldCharType="separate"/>
          </w:r>
          <w:r w:rsidR="00466682" w:rsidRPr="00466682">
            <w:rPr>
              <w:rFonts w:eastAsia="바탕"/>
              <w:noProof/>
            </w:rPr>
            <w:t>[171]</w:t>
          </w:r>
          <w:r w:rsidR="00DB19A0" w:rsidRPr="00C735E1">
            <w:fldChar w:fldCharType="end"/>
          </w:r>
        </w:sdtContent>
      </w:sdt>
      <w:r w:rsidR="004F0A91" w:rsidRPr="00C735E1">
        <w:t xml:space="preserve">. Especially, </w:t>
      </w:r>
      <w:r w:rsidR="00D35F6D" w:rsidRPr="00C735E1">
        <w:t>the use of symbolic execution in test case generation has also been extensively</w:t>
      </w:r>
      <w:r w:rsidR="00613972" w:rsidRPr="00C735E1">
        <w:t xml:space="preserve"> </w:t>
      </w:r>
      <w:r w:rsidR="00D35F6D" w:rsidRPr="00C735E1">
        <w:t xml:space="preserve">studied </w:t>
      </w:r>
      <w:sdt>
        <w:sdtPr>
          <w:id w:val="1927840593"/>
          <w:citation/>
        </w:sdtPr>
        <w:sdtEndPr/>
        <w:sdtContent>
          <w:r w:rsidR="00D1131F" w:rsidRPr="00C735E1">
            <w:fldChar w:fldCharType="begin"/>
          </w:r>
          <w:r w:rsidR="00944A33" w:rsidRPr="00C735E1">
            <w:rPr>
              <w:rFonts w:eastAsia="바탕"/>
            </w:rPr>
            <w:instrText xml:space="preserve">CITATION CSP09 \l 1042 </w:instrText>
          </w:r>
          <w:r w:rsidR="00D1131F" w:rsidRPr="00C735E1">
            <w:fldChar w:fldCharType="separate"/>
          </w:r>
          <w:r w:rsidR="00466682" w:rsidRPr="00466682">
            <w:rPr>
              <w:rFonts w:eastAsia="바탕"/>
              <w:noProof/>
            </w:rPr>
            <w:t>[172]</w:t>
          </w:r>
          <w:r w:rsidR="00D1131F" w:rsidRPr="00C735E1">
            <w:fldChar w:fldCharType="end"/>
          </w:r>
        </w:sdtContent>
      </w:sdt>
      <w:r w:rsidR="006D698C" w:rsidRPr="00C735E1">
        <w:t xml:space="preserve">, </w:t>
      </w:r>
      <w:sdt>
        <w:sdtPr>
          <w:id w:val="2128507213"/>
          <w:citation/>
        </w:sdtPr>
        <w:sdtEndPr/>
        <w:sdtContent>
          <w:r w:rsidR="00D22C38" w:rsidRPr="00C735E1">
            <w:fldChar w:fldCharType="begin"/>
          </w:r>
          <w:r w:rsidR="00944A33" w:rsidRPr="00C735E1">
            <w:rPr>
              <w:rFonts w:eastAsia="바탕"/>
            </w:rPr>
            <w:instrText xml:space="preserve">CITATION SBu11 \l 1042 </w:instrText>
          </w:r>
          <w:r w:rsidR="00D22C38" w:rsidRPr="00C735E1">
            <w:fldChar w:fldCharType="separate"/>
          </w:r>
          <w:r w:rsidR="00466682" w:rsidRPr="00466682">
            <w:rPr>
              <w:rFonts w:eastAsia="바탕"/>
              <w:noProof/>
            </w:rPr>
            <w:t>[173]</w:t>
          </w:r>
          <w:r w:rsidR="00D22C38" w:rsidRPr="00C735E1">
            <w:fldChar w:fldCharType="end"/>
          </w:r>
        </w:sdtContent>
      </w:sdt>
      <w:r w:rsidR="004D3F88" w:rsidRPr="00C735E1">
        <w:t xml:space="preserve">, </w:t>
      </w:r>
      <w:sdt>
        <w:sdtPr>
          <w:id w:val="1953905427"/>
          <w:citation/>
        </w:sdtPr>
        <w:sdtEndPr/>
        <w:sdtContent>
          <w:r w:rsidR="00F128A0" w:rsidRPr="00C735E1">
            <w:fldChar w:fldCharType="begin"/>
          </w:r>
          <w:r w:rsidR="00944A33" w:rsidRPr="00C735E1">
            <w:rPr>
              <w:rFonts w:eastAsia="바탕"/>
            </w:rPr>
            <w:instrText xml:space="preserve">CITATION SPe11 \l 1042 </w:instrText>
          </w:r>
          <w:r w:rsidR="00F128A0" w:rsidRPr="00C735E1">
            <w:fldChar w:fldCharType="separate"/>
          </w:r>
          <w:r w:rsidR="00466682" w:rsidRPr="00466682">
            <w:rPr>
              <w:rFonts w:eastAsia="바탕"/>
              <w:noProof/>
            </w:rPr>
            <w:t>[174]</w:t>
          </w:r>
          <w:r w:rsidR="00F128A0" w:rsidRPr="00C735E1">
            <w:fldChar w:fldCharType="end"/>
          </w:r>
        </w:sdtContent>
      </w:sdt>
      <w:r w:rsidR="00F128A0" w:rsidRPr="00C735E1">
        <w:t xml:space="preserve">, </w:t>
      </w:r>
      <w:sdt>
        <w:sdtPr>
          <w:id w:val="-478146115"/>
          <w:citation/>
        </w:sdtPr>
        <w:sdtEndPr/>
        <w:sdtContent>
          <w:r w:rsidR="003B17CB" w:rsidRPr="00C735E1">
            <w:fldChar w:fldCharType="begin"/>
          </w:r>
          <w:r w:rsidR="00944A33" w:rsidRPr="00C735E1">
            <w:rPr>
              <w:rFonts w:eastAsia="바탕"/>
            </w:rPr>
            <w:instrText xml:space="preserve">CITATION JGe12 \l 1042 </w:instrText>
          </w:r>
          <w:r w:rsidR="003B17CB" w:rsidRPr="00C735E1">
            <w:fldChar w:fldCharType="separate"/>
          </w:r>
          <w:r w:rsidR="00466682" w:rsidRPr="00466682">
            <w:rPr>
              <w:rFonts w:eastAsia="바탕"/>
              <w:noProof/>
            </w:rPr>
            <w:t>[175]</w:t>
          </w:r>
          <w:r w:rsidR="003B17CB" w:rsidRPr="00C735E1">
            <w:fldChar w:fldCharType="end"/>
          </w:r>
        </w:sdtContent>
      </w:sdt>
      <w:r w:rsidR="004D3F88" w:rsidRPr="00C735E1">
        <w:t xml:space="preserve">, </w:t>
      </w:r>
      <w:sdt>
        <w:sdtPr>
          <w:id w:val="31232034"/>
          <w:citation/>
        </w:sdtPr>
        <w:sdtEndPr/>
        <w:sdtContent>
          <w:r w:rsidR="00F45FC3" w:rsidRPr="00C735E1">
            <w:fldChar w:fldCharType="begin"/>
          </w:r>
          <w:r w:rsidR="00944A33" w:rsidRPr="00C735E1">
            <w:rPr>
              <w:rFonts w:eastAsia="바탕"/>
            </w:rPr>
            <w:instrText xml:space="preserve">CITATION PGo05 \l 1042 </w:instrText>
          </w:r>
          <w:r w:rsidR="00F45FC3" w:rsidRPr="00C735E1">
            <w:fldChar w:fldCharType="separate"/>
          </w:r>
          <w:r w:rsidR="00466682" w:rsidRPr="00466682">
            <w:rPr>
              <w:rFonts w:eastAsia="바탕"/>
              <w:noProof/>
            </w:rPr>
            <w:t>[176]</w:t>
          </w:r>
          <w:r w:rsidR="00F45FC3" w:rsidRPr="00C735E1">
            <w:fldChar w:fldCharType="end"/>
          </w:r>
        </w:sdtContent>
      </w:sdt>
      <w:r w:rsidR="004D3F88" w:rsidRPr="00C735E1">
        <w:t xml:space="preserve">, </w:t>
      </w:r>
      <w:sdt>
        <w:sdtPr>
          <w:id w:val="-191923257"/>
          <w:citation/>
        </w:sdtPr>
        <w:sdtEndPr/>
        <w:sdtContent>
          <w:r w:rsidR="00FF675F" w:rsidRPr="00C735E1">
            <w:fldChar w:fldCharType="begin"/>
          </w:r>
          <w:r w:rsidR="00944A33" w:rsidRPr="00C735E1">
            <w:rPr>
              <w:rFonts w:eastAsia="바탕"/>
            </w:rPr>
            <w:instrText xml:space="preserve">CITATION TXi05 \l 1042 </w:instrText>
          </w:r>
          <w:r w:rsidR="00FF675F" w:rsidRPr="00C735E1">
            <w:fldChar w:fldCharType="separate"/>
          </w:r>
          <w:r w:rsidR="00466682" w:rsidRPr="00466682">
            <w:rPr>
              <w:rFonts w:eastAsia="바탕"/>
              <w:noProof/>
            </w:rPr>
            <w:t>[177]</w:t>
          </w:r>
          <w:r w:rsidR="00FF675F" w:rsidRPr="00C735E1">
            <w:fldChar w:fldCharType="end"/>
          </w:r>
        </w:sdtContent>
      </w:sdt>
      <w:r w:rsidR="00D35F6D" w:rsidRPr="00C735E1">
        <w:t xml:space="preserve">. </w:t>
      </w:r>
      <w:r w:rsidR="0062297A" w:rsidRPr="00C735E1">
        <w:t xml:space="preserve">As </w:t>
      </w:r>
      <w:r w:rsidR="001F4D6C" w:rsidRPr="00C735E1">
        <w:t xml:space="preserve">the </w:t>
      </w:r>
      <w:r w:rsidR="0062297A" w:rsidRPr="00C735E1">
        <w:t xml:space="preserve">model-driven </w:t>
      </w:r>
      <w:r w:rsidR="00DD14C4" w:rsidRPr="00C735E1">
        <w:t xml:space="preserve">testing has been </w:t>
      </w:r>
      <w:r w:rsidR="00D30A90" w:rsidRPr="00C735E1">
        <w:t xml:space="preserve">studied </w:t>
      </w:r>
      <w:r w:rsidR="0062297A" w:rsidRPr="00C735E1">
        <w:t xml:space="preserve">in the industrial automation domain </w:t>
      </w:r>
      <w:sdt>
        <w:sdtPr>
          <w:id w:val="409282282"/>
          <w:citation/>
        </w:sdtPr>
        <w:sdtEndPr/>
        <w:sdtContent>
          <w:r w:rsidR="006C3644" w:rsidRPr="00C735E1">
            <w:fldChar w:fldCharType="begin"/>
          </w:r>
          <w:r w:rsidR="00944A33" w:rsidRPr="00C735E1">
            <w:rPr>
              <w:rFonts w:eastAsia="바탕"/>
            </w:rPr>
            <w:instrText xml:space="preserve">CITATION VVy13 \l 1042 </w:instrText>
          </w:r>
          <w:r w:rsidR="006C3644" w:rsidRPr="00C735E1">
            <w:fldChar w:fldCharType="separate"/>
          </w:r>
          <w:r w:rsidR="00466682" w:rsidRPr="00466682">
            <w:rPr>
              <w:rFonts w:eastAsia="바탕"/>
              <w:noProof/>
            </w:rPr>
            <w:t>[178]</w:t>
          </w:r>
          <w:r w:rsidR="006C3644" w:rsidRPr="00C735E1">
            <w:fldChar w:fldCharType="end"/>
          </w:r>
        </w:sdtContent>
      </w:sdt>
      <w:r w:rsidR="006C3644" w:rsidRPr="00C735E1">
        <w:t xml:space="preserve">, </w:t>
      </w:r>
      <w:sdt>
        <w:sdtPr>
          <w:id w:val="-2147339079"/>
          <w:citation/>
        </w:sdtPr>
        <w:sdtEndPr/>
        <w:sdtContent>
          <w:r w:rsidR="00C05DF5" w:rsidRPr="00C735E1">
            <w:fldChar w:fldCharType="begin"/>
          </w:r>
          <w:r w:rsidR="00944A33" w:rsidRPr="00C735E1">
            <w:rPr>
              <w:rFonts w:eastAsia="바탕"/>
            </w:rPr>
            <w:instrText xml:space="preserve">CITATION KTh11 \l 1042 </w:instrText>
          </w:r>
          <w:r w:rsidR="00C05DF5" w:rsidRPr="00C735E1">
            <w:fldChar w:fldCharType="separate"/>
          </w:r>
          <w:r w:rsidR="00466682" w:rsidRPr="00466682">
            <w:rPr>
              <w:rFonts w:eastAsia="바탕"/>
              <w:noProof/>
            </w:rPr>
            <w:t>[179]</w:t>
          </w:r>
          <w:r w:rsidR="00C05DF5" w:rsidRPr="00C735E1">
            <w:fldChar w:fldCharType="end"/>
          </w:r>
        </w:sdtContent>
      </w:sdt>
      <w:r w:rsidR="0062297A" w:rsidRPr="00C735E1">
        <w:t xml:space="preserve">, several model-based test case generation approaches for </w:t>
      </w:r>
      <w:r w:rsidR="000B1366" w:rsidRPr="00C735E1">
        <w:t xml:space="preserve">the FBD </w:t>
      </w:r>
      <w:r w:rsidR="0062297A" w:rsidRPr="00C735E1">
        <w:t>prog</w:t>
      </w:r>
      <w:r w:rsidR="004179C7" w:rsidRPr="00C735E1">
        <w:t>rams have been proposed</w:t>
      </w:r>
      <w:sdt>
        <w:sdtPr>
          <w:id w:val="184026402"/>
          <w:citation/>
        </w:sdtPr>
        <w:sdtEndPr/>
        <w:sdtContent>
          <w:r w:rsidR="000954E8" w:rsidRPr="00C735E1">
            <w:fldChar w:fldCharType="begin"/>
          </w:r>
          <w:r w:rsidR="00944A33" w:rsidRPr="00C735E1">
            <w:rPr>
              <w:rFonts w:eastAsia="바탕"/>
            </w:rPr>
            <w:instrText xml:space="preserve">CITATION LDdcs \l 1042 </w:instrText>
          </w:r>
          <w:r w:rsidR="000954E8" w:rsidRPr="00C735E1">
            <w:fldChar w:fldCharType="separate"/>
          </w:r>
          <w:r w:rsidR="00466682">
            <w:rPr>
              <w:rFonts w:eastAsia="바탕"/>
              <w:noProof/>
            </w:rPr>
            <w:t xml:space="preserve"> </w:t>
          </w:r>
          <w:r w:rsidR="00466682" w:rsidRPr="00466682">
            <w:rPr>
              <w:rFonts w:eastAsia="바탕"/>
              <w:noProof/>
            </w:rPr>
            <w:t>[180]</w:t>
          </w:r>
          <w:r w:rsidR="000954E8" w:rsidRPr="00C735E1">
            <w:fldChar w:fldCharType="end"/>
          </w:r>
        </w:sdtContent>
      </w:sdt>
      <w:r w:rsidR="00A02F3F" w:rsidRPr="00C735E1">
        <w:t xml:space="preserve">, </w:t>
      </w:r>
      <w:sdt>
        <w:sdtPr>
          <w:id w:val="2139600288"/>
          <w:citation/>
        </w:sdtPr>
        <w:sdtEndPr/>
        <w:sdtContent>
          <w:r w:rsidR="00684C67" w:rsidRPr="00C735E1">
            <w:fldChar w:fldCharType="begin"/>
          </w:r>
          <w:r w:rsidR="00944A33" w:rsidRPr="00C735E1">
            <w:rPr>
              <w:rFonts w:eastAsia="바탕"/>
            </w:rPr>
            <w:instrText xml:space="preserve">CITATION BKo11 \l 1042 </w:instrText>
          </w:r>
          <w:r w:rsidR="00684C67" w:rsidRPr="00C735E1">
            <w:fldChar w:fldCharType="separate"/>
          </w:r>
          <w:r w:rsidR="00466682" w:rsidRPr="00466682">
            <w:rPr>
              <w:rFonts w:eastAsia="바탕"/>
              <w:noProof/>
            </w:rPr>
            <w:t>[181]</w:t>
          </w:r>
          <w:r w:rsidR="00684C67" w:rsidRPr="00C735E1">
            <w:fldChar w:fldCharType="end"/>
          </w:r>
        </w:sdtContent>
      </w:sdt>
      <w:r w:rsidR="00A02F3F" w:rsidRPr="00C735E1">
        <w:t xml:space="preserve">, </w:t>
      </w:r>
      <w:sdt>
        <w:sdtPr>
          <w:id w:val="-880631564"/>
          <w:citation/>
        </w:sdtPr>
        <w:sdtEndPr/>
        <w:sdtContent>
          <w:r w:rsidR="00452B68" w:rsidRPr="00C735E1">
            <w:fldChar w:fldCharType="begin"/>
          </w:r>
          <w:r w:rsidR="00944A33" w:rsidRPr="00C735E1">
            <w:rPr>
              <w:rFonts w:eastAsia="바탕"/>
            </w:rPr>
            <w:instrText xml:space="preserve">CITATION RHa11 \l 1042 </w:instrText>
          </w:r>
          <w:r w:rsidR="00452B68" w:rsidRPr="00C735E1">
            <w:fldChar w:fldCharType="separate"/>
          </w:r>
          <w:r w:rsidR="00466682" w:rsidRPr="00466682">
            <w:rPr>
              <w:rFonts w:eastAsia="바탕"/>
              <w:noProof/>
            </w:rPr>
            <w:t>[182]</w:t>
          </w:r>
          <w:r w:rsidR="00452B68" w:rsidRPr="00C735E1">
            <w:fldChar w:fldCharType="end"/>
          </w:r>
        </w:sdtContent>
      </w:sdt>
      <w:r w:rsidR="00A02F3F" w:rsidRPr="00C735E1">
        <w:t xml:space="preserve">, </w:t>
      </w:r>
      <w:sdt>
        <w:sdtPr>
          <w:id w:val="962154350"/>
          <w:citation/>
        </w:sdtPr>
        <w:sdtEndPr/>
        <w:sdtContent>
          <w:r w:rsidR="00BC5A8D" w:rsidRPr="00C735E1">
            <w:fldChar w:fldCharType="begin"/>
          </w:r>
          <w:r w:rsidR="00944A33" w:rsidRPr="00C735E1">
            <w:rPr>
              <w:rFonts w:eastAsia="바탕"/>
            </w:rPr>
            <w:instrText xml:space="preserve">CITATION SMa121 \l 1042 </w:instrText>
          </w:r>
          <w:r w:rsidR="00BC5A8D" w:rsidRPr="00C735E1">
            <w:fldChar w:fldCharType="separate"/>
          </w:r>
          <w:r w:rsidR="00466682" w:rsidRPr="00466682">
            <w:rPr>
              <w:rFonts w:eastAsia="바탕"/>
              <w:noProof/>
            </w:rPr>
            <w:t>[183]</w:t>
          </w:r>
          <w:r w:rsidR="00BC5A8D" w:rsidRPr="00C735E1">
            <w:fldChar w:fldCharType="end"/>
          </w:r>
        </w:sdtContent>
      </w:sdt>
      <w:r w:rsidR="00A02F3F" w:rsidRPr="00C735E1">
        <w:t xml:space="preserve">, </w:t>
      </w:r>
      <w:sdt>
        <w:sdtPr>
          <w:id w:val="1189793421"/>
          <w:citation/>
        </w:sdtPr>
        <w:sdtEndPr/>
        <w:sdtContent>
          <w:r w:rsidR="005002AC" w:rsidRPr="00C735E1">
            <w:fldChar w:fldCharType="begin"/>
          </w:r>
          <w:r w:rsidR="00944A33" w:rsidRPr="00C735E1">
            <w:rPr>
              <w:rFonts w:eastAsia="바탕"/>
            </w:rPr>
            <w:instrText xml:space="preserve">CITATION THu06 \l 1042 </w:instrText>
          </w:r>
          <w:r w:rsidR="005002AC" w:rsidRPr="00C735E1">
            <w:fldChar w:fldCharType="separate"/>
          </w:r>
          <w:r w:rsidR="00466682" w:rsidRPr="00466682">
            <w:rPr>
              <w:rFonts w:eastAsia="바탕"/>
              <w:noProof/>
            </w:rPr>
            <w:t>[184]</w:t>
          </w:r>
          <w:r w:rsidR="005002AC" w:rsidRPr="00C735E1">
            <w:fldChar w:fldCharType="end"/>
          </w:r>
        </w:sdtContent>
      </w:sdt>
      <w:r w:rsidR="007E2A16" w:rsidRPr="00C735E1">
        <w:t xml:space="preserve">, which transform the </w:t>
      </w:r>
      <w:r w:rsidR="004179C7" w:rsidRPr="00C735E1">
        <w:t>FBD programs into intermediate models such as binary decision diag</w:t>
      </w:r>
      <w:r w:rsidR="001507CA" w:rsidRPr="00C735E1">
        <w:t>rams</w:t>
      </w:r>
      <w:sdt>
        <w:sdtPr>
          <w:id w:val="-1559389268"/>
          <w:citation/>
        </w:sdtPr>
        <w:sdtEndPr/>
        <w:sdtContent>
          <w:r w:rsidR="00BC276B" w:rsidRPr="00C735E1">
            <w:fldChar w:fldCharType="begin"/>
          </w:r>
          <w:r w:rsidR="00944A33" w:rsidRPr="00C735E1">
            <w:rPr>
              <w:rFonts w:eastAsia="바탕"/>
            </w:rPr>
            <w:instrText xml:space="preserve">CITATION JLa14 \l 1042 </w:instrText>
          </w:r>
          <w:r w:rsidR="00BC276B" w:rsidRPr="00C735E1">
            <w:fldChar w:fldCharType="separate"/>
          </w:r>
          <w:r w:rsidR="00466682">
            <w:rPr>
              <w:rFonts w:eastAsia="바탕"/>
              <w:noProof/>
            </w:rPr>
            <w:t xml:space="preserve"> </w:t>
          </w:r>
          <w:r w:rsidR="00466682" w:rsidRPr="00466682">
            <w:rPr>
              <w:rFonts w:eastAsia="바탕"/>
              <w:noProof/>
            </w:rPr>
            <w:t>[66]</w:t>
          </w:r>
          <w:r w:rsidR="00BC276B" w:rsidRPr="00C735E1">
            <w:fldChar w:fldCharType="end"/>
          </w:r>
        </w:sdtContent>
      </w:sdt>
      <w:r w:rsidR="001507CA" w:rsidRPr="00C735E1">
        <w:t xml:space="preserve">, timed automata </w:t>
      </w:r>
      <w:sdt>
        <w:sdtPr>
          <w:id w:val="-386734041"/>
          <w:citation/>
        </w:sdtPr>
        <w:sdtEndPr/>
        <w:sdtContent>
          <w:r w:rsidR="00397A4F" w:rsidRPr="00C735E1">
            <w:fldChar w:fldCharType="begin"/>
          </w:r>
          <w:r w:rsidR="00944A33" w:rsidRPr="00C735E1">
            <w:rPr>
              <w:rFonts w:eastAsia="바탕"/>
            </w:rPr>
            <w:instrText xml:space="preserve">CITATION YWu14 \l 1042 </w:instrText>
          </w:r>
          <w:r w:rsidR="00397A4F" w:rsidRPr="00C735E1">
            <w:fldChar w:fldCharType="separate"/>
          </w:r>
          <w:r w:rsidR="00466682" w:rsidRPr="00466682">
            <w:rPr>
              <w:rFonts w:eastAsia="바탕"/>
              <w:noProof/>
            </w:rPr>
            <w:t>[65]</w:t>
          </w:r>
          <w:r w:rsidR="00397A4F" w:rsidRPr="00C735E1">
            <w:fldChar w:fldCharType="end"/>
          </w:r>
        </w:sdtContent>
      </w:sdt>
      <w:r w:rsidR="001507CA" w:rsidRPr="00C735E1">
        <w:t xml:space="preserve">, </w:t>
      </w:r>
      <w:sdt>
        <w:sdtPr>
          <w:id w:val="-1887626452"/>
          <w:citation/>
        </w:sdtPr>
        <w:sdtEndPr/>
        <w:sdtContent>
          <w:r w:rsidR="003F08DB" w:rsidRPr="00C735E1">
            <w:fldChar w:fldCharType="begin"/>
          </w:r>
          <w:r w:rsidR="00944A33" w:rsidRPr="00C735E1">
            <w:rPr>
              <w:rFonts w:eastAsia="바탕"/>
            </w:rPr>
            <w:instrText xml:space="preserve">CITATION EPE13 \l 1042 </w:instrText>
          </w:r>
          <w:r w:rsidR="003F08DB" w:rsidRPr="00C735E1">
            <w:fldChar w:fldCharType="separate"/>
          </w:r>
          <w:r w:rsidR="00466682" w:rsidRPr="00466682">
            <w:rPr>
              <w:rFonts w:eastAsia="바탕"/>
              <w:noProof/>
            </w:rPr>
            <w:t>[67]</w:t>
          </w:r>
          <w:r w:rsidR="003F08DB" w:rsidRPr="00C735E1">
            <w:fldChar w:fldCharType="end"/>
          </w:r>
        </w:sdtContent>
      </w:sdt>
      <w:r w:rsidR="00AA3F96" w:rsidRPr="00C735E1">
        <w:t xml:space="preserve">, </w:t>
      </w:r>
      <w:sdt>
        <w:sdtPr>
          <w:id w:val="-2056847912"/>
          <w:citation/>
        </w:sdtPr>
        <w:sdtEndPr/>
        <w:sdtContent>
          <w:r w:rsidR="00633B11" w:rsidRPr="00C735E1">
            <w:fldChar w:fldCharType="begin"/>
          </w:r>
          <w:r w:rsidR="00944A33" w:rsidRPr="00C735E1">
            <w:rPr>
              <w:rFonts w:eastAsia="바탕"/>
            </w:rPr>
            <w:instrText xml:space="preserve">CITATION EPE16 \l 1042 </w:instrText>
          </w:r>
          <w:r w:rsidR="00633B11" w:rsidRPr="00C735E1">
            <w:fldChar w:fldCharType="separate"/>
          </w:r>
          <w:r w:rsidR="00466682" w:rsidRPr="00466682">
            <w:rPr>
              <w:rFonts w:eastAsia="바탕"/>
              <w:noProof/>
            </w:rPr>
            <w:t>[185]</w:t>
          </w:r>
          <w:r w:rsidR="00633B11" w:rsidRPr="00C735E1">
            <w:fldChar w:fldCharType="end"/>
          </w:r>
        </w:sdtContent>
      </w:sdt>
      <w:r w:rsidR="004179C7" w:rsidRPr="00C735E1">
        <w:t>, and UML models</w:t>
      </w:r>
      <w:r w:rsidR="00662C05" w:rsidRPr="00C735E1">
        <w:t xml:space="preserve"> </w:t>
      </w:r>
      <w:sdt>
        <w:sdtPr>
          <w:id w:val="-1448535074"/>
          <w:citation/>
        </w:sdtPr>
        <w:sdtEndPr/>
        <w:sdtContent>
          <w:r w:rsidR="00155285" w:rsidRPr="00C735E1">
            <w:fldChar w:fldCharType="begin"/>
          </w:r>
          <w:r w:rsidR="00944A33" w:rsidRPr="00C735E1">
            <w:rPr>
              <w:rFonts w:eastAsia="바탕"/>
            </w:rPr>
            <w:instrText xml:space="preserve">CITATION CWa15 \l 1042 </w:instrText>
          </w:r>
          <w:r w:rsidR="00155285" w:rsidRPr="00C735E1">
            <w:fldChar w:fldCharType="separate"/>
          </w:r>
          <w:r w:rsidR="00466682" w:rsidRPr="00466682">
            <w:rPr>
              <w:rFonts w:eastAsia="바탕"/>
              <w:noProof/>
            </w:rPr>
            <w:t>[68]</w:t>
          </w:r>
          <w:r w:rsidR="00155285" w:rsidRPr="00C735E1">
            <w:fldChar w:fldCharType="end"/>
          </w:r>
        </w:sdtContent>
      </w:sdt>
      <w:r w:rsidR="00155285" w:rsidRPr="00C735E1">
        <w:t xml:space="preserve">, </w:t>
      </w:r>
      <w:sdt>
        <w:sdtPr>
          <w:id w:val="-774089921"/>
          <w:citation/>
        </w:sdtPr>
        <w:sdtEndPr/>
        <w:sdtContent>
          <w:r w:rsidR="00662C05" w:rsidRPr="00C735E1">
            <w:fldChar w:fldCharType="begin"/>
          </w:r>
          <w:r w:rsidR="00944A33" w:rsidRPr="00C735E1">
            <w:rPr>
              <w:rFonts w:eastAsia="바탕"/>
            </w:rPr>
            <w:instrText xml:space="preserve">CITATION WHT13 \l 1042 </w:instrText>
          </w:r>
          <w:r w:rsidR="00662C05" w:rsidRPr="00C735E1">
            <w:fldChar w:fldCharType="separate"/>
          </w:r>
          <w:r w:rsidR="00466682" w:rsidRPr="00466682">
            <w:rPr>
              <w:rFonts w:eastAsia="바탕"/>
              <w:noProof/>
            </w:rPr>
            <w:t>[69]</w:t>
          </w:r>
          <w:r w:rsidR="00662C05" w:rsidRPr="00C735E1">
            <w:fldChar w:fldCharType="end"/>
          </w:r>
        </w:sdtContent>
      </w:sdt>
      <w:r w:rsidR="00662C05" w:rsidRPr="00C735E1">
        <w:t>,</w:t>
      </w:r>
      <w:r w:rsidR="004179C7" w:rsidRPr="00C735E1">
        <w:t xml:space="preserve"> </w:t>
      </w:r>
      <w:sdt>
        <w:sdtPr>
          <w:id w:val="1812435939"/>
          <w:citation/>
        </w:sdtPr>
        <w:sdtEndPr/>
        <w:sdtContent>
          <w:r w:rsidR="0096078F" w:rsidRPr="00C735E1">
            <w:fldChar w:fldCharType="begin"/>
          </w:r>
          <w:r w:rsidR="00944A33" w:rsidRPr="00C735E1">
            <w:rPr>
              <w:rFonts w:eastAsia="바탕"/>
            </w:rPr>
            <w:instrText xml:space="preserve">CITATION SRö14 \l 1042 </w:instrText>
          </w:r>
          <w:r w:rsidR="0096078F" w:rsidRPr="00C735E1">
            <w:fldChar w:fldCharType="separate"/>
          </w:r>
          <w:r w:rsidR="00466682" w:rsidRPr="00466682">
            <w:rPr>
              <w:rFonts w:eastAsia="바탕"/>
              <w:noProof/>
            </w:rPr>
            <w:t>[186]</w:t>
          </w:r>
          <w:r w:rsidR="0096078F" w:rsidRPr="00C735E1">
            <w:fldChar w:fldCharType="end"/>
          </w:r>
        </w:sdtContent>
      </w:sdt>
      <w:r w:rsidR="000B5050" w:rsidRPr="00C735E1">
        <w:t xml:space="preserve"> </w:t>
      </w:r>
      <w:r w:rsidR="004179C7" w:rsidRPr="00C735E1">
        <w:t>in order to generate test sequences.</w:t>
      </w:r>
    </w:p>
    <w:p w:rsidR="00ED70AC" w:rsidRPr="00C735E1" w:rsidRDefault="00F2428A" w:rsidP="00B030ED">
      <w:pPr>
        <w:pStyle w:val="BodyText"/>
      </w:pPr>
      <w:r w:rsidRPr="00C735E1">
        <w:t xml:space="preserve">Wu </w:t>
      </w:r>
      <w:r w:rsidRPr="00C735E1">
        <w:rPr>
          <w:i/>
        </w:rPr>
        <w:t>et al.</w:t>
      </w:r>
      <w:r w:rsidRPr="00C735E1">
        <w:t xml:space="preserve"> </w:t>
      </w:r>
      <w:sdt>
        <w:sdtPr>
          <w:id w:val="-1026635824"/>
          <w:citation/>
        </w:sdtPr>
        <w:sdtEndPr/>
        <w:sdtContent>
          <w:r w:rsidR="00A56BB6" w:rsidRPr="00C735E1">
            <w:fldChar w:fldCharType="begin"/>
          </w:r>
          <w:r w:rsidR="00944A33" w:rsidRPr="00C735E1">
            <w:rPr>
              <w:rFonts w:eastAsia="바탕"/>
            </w:rPr>
            <w:instrText xml:space="preserve">CITATION YWu14 \l 1042 </w:instrText>
          </w:r>
          <w:r w:rsidR="00A56BB6" w:rsidRPr="00C735E1">
            <w:fldChar w:fldCharType="separate"/>
          </w:r>
          <w:r w:rsidR="00466682" w:rsidRPr="00466682">
            <w:rPr>
              <w:rFonts w:eastAsia="바탕"/>
              <w:noProof/>
            </w:rPr>
            <w:t>[65]</w:t>
          </w:r>
          <w:r w:rsidR="00A56BB6" w:rsidRPr="00C735E1">
            <w:fldChar w:fldCharType="end"/>
          </w:r>
        </w:sdtContent>
      </w:sdt>
      <w:r w:rsidR="00A56BB6" w:rsidRPr="00C735E1">
        <w:t xml:space="preserve"> </w:t>
      </w:r>
      <w:r w:rsidR="00755463" w:rsidRPr="00C735E1">
        <w:t xml:space="preserve">and Enoiu </w:t>
      </w:r>
      <w:r w:rsidR="00755463" w:rsidRPr="00C735E1">
        <w:rPr>
          <w:i/>
        </w:rPr>
        <w:t>et al.</w:t>
      </w:r>
      <w:r w:rsidR="00755463" w:rsidRPr="00C735E1">
        <w:t xml:space="preserve"> </w:t>
      </w:r>
      <w:sdt>
        <w:sdtPr>
          <w:id w:val="1541477955"/>
          <w:citation/>
        </w:sdtPr>
        <w:sdtEndPr/>
        <w:sdtContent>
          <w:r w:rsidR="00755463" w:rsidRPr="00C735E1">
            <w:fldChar w:fldCharType="begin"/>
          </w:r>
          <w:r w:rsidR="00944A33" w:rsidRPr="00C735E1">
            <w:rPr>
              <w:rFonts w:eastAsia="바탕"/>
            </w:rPr>
            <w:instrText xml:space="preserve">CITATION EPE13 \l 1042 </w:instrText>
          </w:r>
          <w:r w:rsidR="00755463" w:rsidRPr="00C735E1">
            <w:fldChar w:fldCharType="separate"/>
          </w:r>
          <w:r w:rsidR="00466682" w:rsidRPr="00466682">
            <w:rPr>
              <w:rFonts w:eastAsia="바탕"/>
              <w:noProof/>
            </w:rPr>
            <w:t>[67]</w:t>
          </w:r>
          <w:r w:rsidR="00755463" w:rsidRPr="00C735E1">
            <w:fldChar w:fldCharType="end"/>
          </w:r>
        </w:sdtContent>
      </w:sdt>
      <w:r w:rsidR="00755463" w:rsidRPr="00C735E1">
        <w:t xml:space="preserve">, </w:t>
      </w:r>
      <w:sdt>
        <w:sdtPr>
          <w:id w:val="1744288532"/>
          <w:citation/>
        </w:sdtPr>
        <w:sdtEndPr/>
        <w:sdtContent>
          <w:r w:rsidR="00755463" w:rsidRPr="00C735E1">
            <w:fldChar w:fldCharType="begin"/>
          </w:r>
          <w:r w:rsidR="00944A33" w:rsidRPr="00C735E1">
            <w:rPr>
              <w:rFonts w:eastAsia="바탕"/>
            </w:rPr>
            <w:instrText xml:space="preserve">CITATION EPE16 \l 1042 </w:instrText>
          </w:r>
          <w:r w:rsidR="00755463" w:rsidRPr="00C735E1">
            <w:fldChar w:fldCharType="separate"/>
          </w:r>
          <w:r w:rsidR="00466682" w:rsidRPr="00466682">
            <w:rPr>
              <w:rFonts w:eastAsia="바탕"/>
              <w:noProof/>
            </w:rPr>
            <w:t>[185]</w:t>
          </w:r>
          <w:r w:rsidR="00755463" w:rsidRPr="00C735E1">
            <w:fldChar w:fldCharType="end"/>
          </w:r>
        </w:sdtContent>
      </w:sdt>
      <w:r w:rsidRPr="00C735E1">
        <w:t xml:space="preserve"> proposed model-based test suit generation </w:t>
      </w:r>
      <w:r w:rsidR="00F66AF5" w:rsidRPr="00C735E1">
        <w:t>method for FBD programs, which transform</w:t>
      </w:r>
      <w:r w:rsidR="007B5422" w:rsidRPr="00C735E1">
        <w:t>s</w:t>
      </w:r>
      <w:r w:rsidRPr="00C735E1">
        <w:t xml:space="preserve"> FBD programs into timed automata models and automatically generate</w:t>
      </w:r>
      <w:r w:rsidR="006D195D" w:rsidRPr="00C735E1">
        <w:t>s</w:t>
      </w:r>
      <w:r w:rsidRPr="00C735E1">
        <w:t xml:space="preserve"> test suites from the timed-automata models using the UPPAAL model checker</w:t>
      </w:r>
      <w:r w:rsidR="00EA35FC" w:rsidRPr="00C735E1">
        <w:t xml:space="preserve"> that </w:t>
      </w:r>
      <w:r w:rsidR="006D195D" w:rsidRPr="00C735E1">
        <w:t>satisfies</w:t>
      </w:r>
      <w:r w:rsidRPr="00C735E1">
        <w:t xml:space="preserve"> </w:t>
      </w:r>
      <w:r w:rsidR="00F03A09" w:rsidRPr="00C735E1">
        <w:t xml:space="preserve">the </w:t>
      </w:r>
      <w:r w:rsidRPr="00C735E1">
        <w:t xml:space="preserve">structural testing coverage criteria </w:t>
      </w:r>
      <w:r w:rsidR="00EA35FC" w:rsidRPr="00C735E1">
        <w:t>such as function coverage, decision coverage, or condition coverage.</w:t>
      </w:r>
      <w:r w:rsidR="00304F99" w:rsidRPr="00C735E1">
        <w:t xml:space="preserve"> Those studies involved the creation of </w:t>
      </w:r>
      <w:r w:rsidR="00CC3019" w:rsidRPr="00C735E1">
        <w:t xml:space="preserve">the </w:t>
      </w:r>
      <w:r w:rsidR="00304F99" w:rsidRPr="00C735E1">
        <w:t xml:space="preserve">test models from </w:t>
      </w:r>
      <w:r w:rsidR="00F03A09" w:rsidRPr="00C735E1">
        <w:t xml:space="preserve">the </w:t>
      </w:r>
      <w:r w:rsidR="00304F99" w:rsidRPr="00C735E1">
        <w:t xml:space="preserve">requirement specifications and the creation of </w:t>
      </w:r>
      <w:r w:rsidR="00CC3019" w:rsidRPr="00C735E1">
        <w:t xml:space="preserve">the </w:t>
      </w:r>
      <w:r w:rsidR="00304F99" w:rsidRPr="00C735E1">
        <w:t>test data and oracle from the developed model manually or in a semi-automated manner.</w:t>
      </w:r>
      <w:r w:rsidR="00463961" w:rsidRPr="00C735E1">
        <w:t xml:space="preserve"> </w:t>
      </w:r>
      <w:r w:rsidR="004F5243" w:rsidRPr="00C735E1">
        <w:t xml:space="preserve">Lahtinen </w:t>
      </w:r>
      <w:sdt>
        <w:sdtPr>
          <w:id w:val="-463121936"/>
          <w:citation/>
        </w:sdtPr>
        <w:sdtEndPr/>
        <w:sdtContent>
          <w:r w:rsidR="00CC1E63" w:rsidRPr="00C735E1">
            <w:fldChar w:fldCharType="begin"/>
          </w:r>
          <w:r w:rsidR="00944A33" w:rsidRPr="00C735E1">
            <w:rPr>
              <w:rFonts w:eastAsia="바탕"/>
            </w:rPr>
            <w:instrText xml:space="preserve">CITATION JLa14 \l 1042 </w:instrText>
          </w:r>
          <w:r w:rsidR="00CC1E63" w:rsidRPr="00C735E1">
            <w:fldChar w:fldCharType="separate"/>
          </w:r>
          <w:r w:rsidR="00466682" w:rsidRPr="00466682">
            <w:rPr>
              <w:rFonts w:eastAsia="바탕"/>
              <w:noProof/>
            </w:rPr>
            <w:t>[66]</w:t>
          </w:r>
          <w:r w:rsidR="00CC1E63" w:rsidRPr="00C735E1">
            <w:fldChar w:fldCharType="end"/>
          </w:r>
        </w:sdtContent>
      </w:sdt>
      <w:r w:rsidR="004F5243" w:rsidRPr="00C735E1">
        <w:t xml:space="preserve"> manually transformed FBD programs into</w:t>
      </w:r>
      <w:r w:rsidR="00775355" w:rsidRPr="00C735E1">
        <w:t xml:space="preserve"> the</w:t>
      </w:r>
      <w:r w:rsidR="004F5243" w:rsidRPr="00C735E1">
        <w:t xml:space="preserve"> binary decision diagrams, which behave the same as the original FBD programs. </w:t>
      </w:r>
      <w:r w:rsidR="00237439" w:rsidRPr="00C735E1">
        <w:t xml:space="preserve">The study </w:t>
      </w:r>
      <w:r w:rsidR="004F5243" w:rsidRPr="00C735E1">
        <w:t xml:space="preserve">generated test data with the structural coverage criteria defined in </w:t>
      </w:r>
      <w:sdt>
        <w:sdtPr>
          <w:id w:val="-1994481311"/>
          <w:citation/>
        </w:sdtPr>
        <w:sdtEndPr/>
        <w:sdtContent>
          <w:r w:rsidR="00821D89" w:rsidRPr="00C735E1">
            <w:fldChar w:fldCharType="begin"/>
          </w:r>
          <w:r w:rsidR="00944A33" w:rsidRPr="00C735E1">
            <w:rPr>
              <w:rFonts w:eastAsia="바탕"/>
            </w:rPr>
            <w:instrText xml:space="preserve">CITATION EJe09 \l 1042 </w:instrText>
          </w:r>
          <w:r w:rsidR="00821D89" w:rsidRPr="00C735E1">
            <w:fldChar w:fldCharType="separate"/>
          </w:r>
          <w:r w:rsidR="00466682" w:rsidRPr="00466682">
            <w:rPr>
              <w:rFonts w:eastAsia="바탕"/>
              <w:noProof/>
            </w:rPr>
            <w:t>[124]</w:t>
          </w:r>
          <w:r w:rsidR="00821D89" w:rsidRPr="00C735E1">
            <w:fldChar w:fldCharType="end"/>
          </w:r>
        </w:sdtContent>
      </w:sdt>
      <w:r w:rsidR="004F5243" w:rsidRPr="00C735E1">
        <w:t xml:space="preserve">. </w:t>
      </w:r>
      <w:r w:rsidR="00D41664" w:rsidRPr="00C735E1">
        <w:t xml:space="preserve">Jee </w:t>
      </w:r>
      <w:r w:rsidR="00D41664" w:rsidRPr="00C735E1">
        <w:rPr>
          <w:i/>
        </w:rPr>
        <w:t>et al.</w:t>
      </w:r>
      <w:r w:rsidR="00D41664" w:rsidRPr="00C735E1">
        <w:t xml:space="preserve"> </w:t>
      </w:r>
      <w:sdt>
        <w:sdtPr>
          <w:id w:val="2081559408"/>
          <w:citation/>
        </w:sdtPr>
        <w:sdtEndPr/>
        <w:sdtContent>
          <w:r w:rsidR="00D607BB" w:rsidRPr="00C735E1">
            <w:fldChar w:fldCharType="begin"/>
          </w:r>
          <w:r w:rsidR="00944A33" w:rsidRPr="00C735E1">
            <w:rPr>
              <w:rFonts w:eastAsia="바탕"/>
            </w:rPr>
            <w:instrText xml:space="preserve">CITATION EJe051 \l 1042 </w:instrText>
          </w:r>
          <w:r w:rsidR="00D607BB" w:rsidRPr="00C735E1">
            <w:fldChar w:fldCharType="separate"/>
          </w:r>
          <w:r w:rsidR="00466682" w:rsidRPr="00466682">
            <w:rPr>
              <w:rFonts w:eastAsia="바탕"/>
              <w:noProof/>
            </w:rPr>
            <w:t>[187]</w:t>
          </w:r>
          <w:r w:rsidR="00D607BB" w:rsidRPr="00C735E1">
            <w:fldChar w:fldCharType="end"/>
          </w:r>
        </w:sdtContent>
      </w:sdt>
      <w:r w:rsidR="00D41664" w:rsidRPr="00C735E1">
        <w:t xml:space="preserve"> converted FBD programs into control flow graphs and utilized conventional test coverage criteria suc</w:t>
      </w:r>
      <w:r w:rsidR="009E454B" w:rsidRPr="00C735E1">
        <w:t>h as branch coverage criteria</w:t>
      </w:r>
      <w:r w:rsidR="00D41664" w:rsidRPr="00C735E1">
        <w:t xml:space="preserve"> to generate test data. However, it was shown that </w:t>
      </w:r>
      <w:r w:rsidR="00965A98" w:rsidRPr="00C735E1">
        <w:t xml:space="preserve">CFGs </w:t>
      </w:r>
      <w:r w:rsidR="00D41664" w:rsidRPr="00C735E1">
        <w:t xml:space="preserve">could not accurately reflect the data flow-based characteristics of FBD </w:t>
      </w:r>
      <w:r w:rsidR="00433A22" w:rsidRPr="00C735E1">
        <w:t xml:space="preserve">program </w:t>
      </w:r>
      <w:sdt>
        <w:sdtPr>
          <w:id w:val="-586691402"/>
          <w:citation/>
        </w:sdtPr>
        <w:sdtEndPr/>
        <w:sdtContent>
          <w:r w:rsidR="003960B3" w:rsidRPr="00C735E1">
            <w:fldChar w:fldCharType="begin"/>
          </w:r>
          <w:r w:rsidR="00944A33" w:rsidRPr="00C735E1">
            <w:rPr>
              <w:rFonts w:eastAsia="바탕"/>
            </w:rPr>
            <w:instrText xml:space="preserve">CITATION EJe09 \l 1042 </w:instrText>
          </w:r>
          <w:r w:rsidR="003960B3" w:rsidRPr="00C735E1">
            <w:fldChar w:fldCharType="separate"/>
          </w:r>
          <w:r w:rsidR="00466682" w:rsidRPr="00466682">
            <w:rPr>
              <w:rFonts w:eastAsia="바탕"/>
              <w:noProof/>
            </w:rPr>
            <w:t>[124]</w:t>
          </w:r>
          <w:r w:rsidR="003960B3" w:rsidRPr="00C735E1">
            <w:fldChar w:fldCharType="end"/>
          </w:r>
        </w:sdtContent>
      </w:sdt>
      <w:r w:rsidR="00D41664" w:rsidRPr="00C735E1">
        <w:t xml:space="preserve">. </w:t>
      </w:r>
      <w:r w:rsidR="00F360BD" w:rsidRPr="00C735E1">
        <w:t xml:space="preserve">As an extension of the study by Jee </w:t>
      </w:r>
      <w:r w:rsidR="00F360BD" w:rsidRPr="00C735E1">
        <w:rPr>
          <w:i/>
        </w:rPr>
        <w:t>et al.</w:t>
      </w:r>
      <w:r w:rsidR="00F360BD" w:rsidRPr="00C735E1">
        <w:t xml:space="preserve"> </w:t>
      </w:r>
      <w:sdt>
        <w:sdtPr>
          <w:id w:val="608473702"/>
          <w:citation/>
        </w:sdtPr>
        <w:sdtEndPr/>
        <w:sdtContent>
          <w:r w:rsidR="003960B3" w:rsidRPr="00C735E1">
            <w:fldChar w:fldCharType="begin"/>
          </w:r>
          <w:r w:rsidR="00944A33" w:rsidRPr="00C735E1">
            <w:rPr>
              <w:rFonts w:eastAsia="바탕"/>
            </w:rPr>
            <w:instrText xml:space="preserve">CITATION EJe051 \l 1042 </w:instrText>
          </w:r>
          <w:r w:rsidR="003960B3" w:rsidRPr="00C735E1">
            <w:fldChar w:fldCharType="separate"/>
          </w:r>
          <w:r w:rsidR="00466682" w:rsidRPr="00466682">
            <w:rPr>
              <w:rFonts w:eastAsia="바탕"/>
              <w:noProof/>
            </w:rPr>
            <w:t>[187]</w:t>
          </w:r>
          <w:r w:rsidR="003960B3" w:rsidRPr="00C735E1">
            <w:fldChar w:fldCharType="end"/>
          </w:r>
        </w:sdtContent>
      </w:sdt>
      <w:r w:rsidR="00F360BD" w:rsidRPr="00C735E1">
        <w:t xml:space="preserve">, </w:t>
      </w:r>
      <w:r w:rsidR="00B030ED" w:rsidRPr="00C735E1">
        <w:t xml:space="preserve">Song </w:t>
      </w:r>
      <w:r w:rsidR="00B030ED" w:rsidRPr="00C735E1">
        <w:rPr>
          <w:i/>
        </w:rPr>
        <w:t>et al.</w:t>
      </w:r>
      <w:r w:rsidR="00B030ED" w:rsidRPr="00C735E1">
        <w:t xml:space="preserve"> </w:t>
      </w:r>
      <w:sdt>
        <w:sdtPr>
          <w:id w:val="1645775193"/>
          <w:citation/>
        </w:sdtPr>
        <w:sdtEndPr/>
        <w:sdtContent>
          <w:r w:rsidR="008B0DF7" w:rsidRPr="00C735E1">
            <w:fldChar w:fldCharType="begin"/>
          </w:r>
          <w:r w:rsidR="00944A33" w:rsidRPr="00C735E1">
            <w:rPr>
              <w:rFonts w:eastAsia="바탕"/>
            </w:rPr>
            <w:instrText xml:space="preserve">CITATION JSo18 \l 1042 </w:instrText>
          </w:r>
          <w:r w:rsidR="008B0DF7" w:rsidRPr="00C735E1">
            <w:fldChar w:fldCharType="separate"/>
          </w:r>
          <w:r w:rsidR="00466682" w:rsidRPr="00466682">
            <w:rPr>
              <w:rFonts w:eastAsia="바탕"/>
              <w:noProof/>
            </w:rPr>
            <w:t>[70]</w:t>
          </w:r>
          <w:r w:rsidR="008B0DF7" w:rsidRPr="00C735E1">
            <w:fldChar w:fldCharType="end"/>
          </w:r>
        </w:sdtContent>
      </w:sdt>
      <w:r w:rsidR="00B030ED" w:rsidRPr="00C735E1">
        <w:t xml:space="preserve"> </w:t>
      </w:r>
      <w:r w:rsidR="009D7F62" w:rsidRPr="00C735E1">
        <w:t>proposed an automated test data generation technique</w:t>
      </w:r>
      <w:r w:rsidR="002D3A16" w:rsidRPr="00C735E1">
        <w:t>,</w:t>
      </w:r>
      <w:r w:rsidR="009D7F62" w:rsidRPr="00C735E1">
        <w:t xml:space="preserve"> </w:t>
      </w:r>
      <w:r w:rsidR="00B030ED" w:rsidRPr="00C735E1">
        <w:t>or FBDTester2.0</w:t>
      </w:r>
      <w:r w:rsidR="002D3A16" w:rsidRPr="00C735E1">
        <w:t>,</w:t>
      </w:r>
      <w:r w:rsidR="00B030ED" w:rsidRPr="00C735E1">
        <w:t xml:space="preserve"> which produces the test cases that ensure each d-path in the FBD program is tested at least once. </w:t>
      </w:r>
      <w:r w:rsidR="00D56C86" w:rsidRPr="00C735E1">
        <w:t xml:space="preserve">In result, the generated test sequences achieving the complex condition </w:t>
      </w:r>
      <w:r w:rsidR="00D56C86" w:rsidRPr="00C735E1">
        <w:lastRenderedPageBreak/>
        <w:t xml:space="preserve">coverage (CCC) criterion from the study of Song </w:t>
      </w:r>
      <w:r w:rsidR="00D56C86" w:rsidRPr="00C735E1">
        <w:rPr>
          <w:i/>
        </w:rPr>
        <w:t>et al.</w:t>
      </w:r>
      <w:r w:rsidR="00D56C86" w:rsidRPr="00C735E1">
        <w:t xml:space="preserve"> </w:t>
      </w:r>
      <w:sdt>
        <w:sdtPr>
          <w:id w:val="2007625318"/>
          <w:citation/>
        </w:sdtPr>
        <w:sdtEndPr/>
        <w:sdtContent>
          <w:r w:rsidR="009B080F" w:rsidRPr="00C735E1">
            <w:fldChar w:fldCharType="begin"/>
          </w:r>
          <w:r w:rsidR="00944A33" w:rsidRPr="00C735E1">
            <w:rPr>
              <w:rFonts w:eastAsia="바탕"/>
            </w:rPr>
            <w:instrText xml:space="preserve">CITATION JSo18 \l 1042 </w:instrText>
          </w:r>
          <w:r w:rsidR="009B080F" w:rsidRPr="00C735E1">
            <w:fldChar w:fldCharType="separate"/>
          </w:r>
          <w:r w:rsidR="00466682" w:rsidRPr="00466682">
            <w:rPr>
              <w:rFonts w:eastAsia="바탕"/>
              <w:noProof/>
            </w:rPr>
            <w:t>[70]</w:t>
          </w:r>
          <w:r w:rsidR="009B080F" w:rsidRPr="00C735E1">
            <w:fldChar w:fldCharType="end"/>
          </w:r>
        </w:sdtContent>
      </w:sdt>
      <w:r w:rsidR="009B080F" w:rsidRPr="00C735E1">
        <w:t xml:space="preserve"> </w:t>
      </w:r>
      <w:r w:rsidR="00D56C86" w:rsidRPr="00C735E1">
        <w:t>were found to detect 97.8 percent o</w:t>
      </w:r>
      <w:r w:rsidR="00C96B96" w:rsidRPr="00C735E1">
        <w:t xml:space="preserve">f the mutants, or </w:t>
      </w:r>
      <w:r w:rsidR="00431E3E" w:rsidRPr="00C735E1">
        <w:t xml:space="preserve">artificially generated </w:t>
      </w:r>
      <w:r w:rsidR="00C96B96" w:rsidRPr="00C735E1">
        <w:t xml:space="preserve">faults, </w:t>
      </w:r>
      <w:r w:rsidR="00D56C86" w:rsidRPr="00C735E1">
        <w:t>on average</w:t>
      </w:r>
      <w:r w:rsidR="00ED70AC" w:rsidRPr="00C735E1">
        <w:t xml:space="preserve"> in their application</w:t>
      </w:r>
      <w:r w:rsidR="00D56C86" w:rsidRPr="00C735E1">
        <w:t>.</w:t>
      </w:r>
    </w:p>
    <w:p w:rsidR="006B03CD" w:rsidRPr="00C735E1" w:rsidRDefault="004F5A1B" w:rsidP="00B030ED">
      <w:pPr>
        <w:pStyle w:val="BodyText"/>
      </w:pPr>
      <w:r w:rsidRPr="00C735E1">
        <w:t xml:space="preserve">The </w:t>
      </w:r>
      <w:r w:rsidR="00B67D1D" w:rsidRPr="00C735E1">
        <w:t xml:space="preserve">previous </w:t>
      </w:r>
      <w:r w:rsidRPr="00C735E1">
        <w:t xml:space="preserve">studies conducted in </w:t>
      </w:r>
      <w:r w:rsidR="00B67D1D" w:rsidRPr="00C735E1">
        <w:t xml:space="preserve">the </w:t>
      </w:r>
      <w:r w:rsidRPr="00C735E1">
        <w:t xml:space="preserve">FBD program testing share the common aspect that they generate </w:t>
      </w:r>
      <w:r w:rsidR="00B67D1D" w:rsidRPr="00C735E1">
        <w:t xml:space="preserve">the </w:t>
      </w:r>
      <w:r w:rsidRPr="00C735E1">
        <w:t xml:space="preserve">test cases with respect to specific coverage achievement. However, the test results </w:t>
      </w:r>
      <w:r w:rsidR="00516592" w:rsidRPr="00C735E1">
        <w:t xml:space="preserve">from the </w:t>
      </w:r>
      <w:r w:rsidR="00677FC8" w:rsidRPr="00C735E1">
        <w:t xml:space="preserve">previous </w:t>
      </w:r>
      <w:r w:rsidR="00516592" w:rsidRPr="00C735E1">
        <w:t xml:space="preserve">studies </w:t>
      </w:r>
      <w:r w:rsidRPr="00C735E1">
        <w:t xml:space="preserve">cannot be applied for ensuring a reliable software since they focus on detecting faults or mutants in software by those test cases before its implementation, not the </w:t>
      </w:r>
      <w:r w:rsidR="00677FC8" w:rsidRPr="00C735E1">
        <w:t xml:space="preserve">failure of software in terms of NPP PRA, </w:t>
      </w:r>
      <w:r w:rsidRPr="00C735E1">
        <w:t xml:space="preserve">which </w:t>
      </w:r>
      <w:r w:rsidR="00677FC8" w:rsidRPr="00C735E1">
        <w:t xml:space="preserve">checks </w:t>
      </w:r>
      <w:r w:rsidRPr="00C735E1">
        <w:t>whether the software generates its dedicated safety function at all possible demand situation</w:t>
      </w:r>
      <w:r w:rsidR="006B03CD" w:rsidRPr="00C735E1">
        <w:t>.</w:t>
      </w:r>
      <w:r w:rsidR="00DD5488" w:rsidRPr="00C735E1">
        <w:t xml:space="preserve"> In this study</w:t>
      </w:r>
      <w:r w:rsidR="001E0D5C" w:rsidRPr="00C735E1">
        <w:t xml:space="preserve">, the proposed technique provides </w:t>
      </w:r>
      <w:r w:rsidR="00EF169A" w:rsidRPr="00C735E1">
        <w:t xml:space="preserve">a systematic </w:t>
      </w:r>
      <w:r w:rsidR="001E0D5C" w:rsidRPr="00C735E1">
        <w:t xml:space="preserve">analysis on generating </w:t>
      </w:r>
      <w:r w:rsidR="00DF05A3" w:rsidRPr="00C735E1">
        <w:t xml:space="preserve">the </w:t>
      </w:r>
      <w:r w:rsidR="001E0D5C" w:rsidRPr="00C735E1">
        <w:t>exhaustive test cases focusing on the safety function of the FBD programs, whereas none of the aforementioned studies did.</w:t>
      </w:r>
    </w:p>
    <w:p w:rsidR="00DA5FC4" w:rsidRPr="00C735E1" w:rsidRDefault="00DA5FC4" w:rsidP="00A7739F">
      <w:pPr>
        <w:pStyle w:val="BodyText"/>
      </w:pPr>
    </w:p>
    <w:p w:rsidR="00F744E0" w:rsidRPr="00F744E0" w:rsidRDefault="00F744E0" w:rsidP="00D62D4A">
      <w:pPr>
        <w:pStyle w:val="ListParagraph"/>
        <w:numPr>
          <w:ilvl w:val="1"/>
          <w:numId w:val="34"/>
        </w:numPr>
        <w:spacing w:line="480" w:lineRule="auto"/>
        <w:jc w:val="both"/>
        <w:outlineLvl w:val="1"/>
        <w:rPr>
          <w:b/>
          <w:sz w:val="28"/>
          <w:szCs w:val="28"/>
        </w:rPr>
      </w:pPr>
      <w:bookmarkStart w:id="196" w:name="_Toc21453323"/>
      <w:r w:rsidRPr="00F744E0">
        <w:rPr>
          <w:b/>
          <w:sz w:val="28"/>
          <w:szCs w:val="28"/>
        </w:rPr>
        <w:t>Satisfiability Modulo Theory</w:t>
      </w:r>
      <w:bookmarkEnd w:id="196"/>
    </w:p>
    <w:p w:rsidR="001A168C" w:rsidRPr="00C735E1" w:rsidRDefault="00082CD9" w:rsidP="001A168C">
      <w:pPr>
        <w:pStyle w:val="BodyText"/>
      </w:pPr>
      <w:r w:rsidRPr="00C735E1">
        <w:t xml:space="preserve">Initially used for the static analysis and program verification, Boolean </w:t>
      </w:r>
      <w:r w:rsidR="005F7ABA" w:rsidRPr="00C735E1">
        <w:t>s</w:t>
      </w:r>
      <w:r w:rsidRPr="00C735E1">
        <w:t>atisfiability (SAT) and SMT have received considerable attention during the last decade to derive the test cases from various models</w:t>
      </w:r>
      <w:r w:rsidR="00BC1FF6" w:rsidRPr="00C735E1">
        <w:t xml:space="preserve"> automatically</w:t>
      </w:r>
      <w:r w:rsidRPr="00C735E1">
        <w:t xml:space="preserve">. </w:t>
      </w:r>
      <w:r w:rsidR="00E749D0" w:rsidRPr="00C735E1">
        <w:t xml:space="preserve">For example, the SMT has been applied to solving many practical problems such as static analysis </w:t>
      </w:r>
      <w:sdt>
        <w:sdtPr>
          <w:id w:val="1047261013"/>
          <w:citation/>
        </w:sdtPr>
        <w:sdtEndPr/>
        <w:sdtContent>
          <w:r w:rsidR="00E749D0" w:rsidRPr="00C735E1">
            <w:fldChar w:fldCharType="begin"/>
          </w:r>
          <w:r w:rsidR="00944A33" w:rsidRPr="00C735E1">
            <w:rPr>
              <w:rFonts w:eastAsia="바탕"/>
            </w:rPr>
            <w:instrText xml:space="preserve">CITATION SKL06 \l 1042 </w:instrText>
          </w:r>
          <w:r w:rsidR="00E749D0" w:rsidRPr="00C735E1">
            <w:fldChar w:fldCharType="separate"/>
          </w:r>
          <w:r w:rsidR="00466682" w:rsidRPr="00466682">
            <w:rPr>
              <w:rFonts w:eastAsia="바탕"/>
              <w:noProof/>
            </w:rPr>
            <w:t>[188]</w:t>
          </w:r>
          <w:r w:rsidR="00E749D0" w:rsidRPr="00C735E1">
            <w:fldChar w:fldCharType="end"/>
          </w:r>
        </w:sdtContent>
      </w:sdt>
      <w:r w:rsidR="00E749D0" w:rsidRPr="00C735E1">
        <w:t xml:space="preserve">, scheduling </w:t>
      </w:r>
      <w:sdt>
        <w:sdtPr>
          <w:id w:val="-1172793830"/>
          <w:citation/>
        </w:sdtPr>
        <w:sdtEndPr/>
        <w:sdtContent>
          <w:r w:rsidR="00E749D0" w:rsidRPr="00C735E1">
            <w:fldChar w:fldCharType="begin"/>
          </w:r>
          <w:r w:rsidR="00944A33" w:rsidRPr="00C735E1">
            <w:rPr>
              <w:rFonts w:eastAsia="바탕"/>
            </w:rPr>
            <w:instrText xml:space="preserve">CITATION PTe14 \l 1042 </w:instrText>
          </w:r>
          <w:r w:rsidR="00E749D0" w:rsidRPr="00C735E1">
            <w:fldChar w:fldCharType="separate"/>
          </w:r>
          <w:r w:rsidR="00466682" w:rsidRPr="00466682">
            <w:rPr>
              <w:rFonts w:eastAsia="바탕"/>
              <w:noProof/>
            </w:rPr>
            <w:t>[189]</w:t>
          </w:r>
          <w:r w:rsidR="00E749D0" w:rsidRPr="00C735E1">
            <w:fldChar w:fldCharType="end"/>
          </w:r>
        </w:sdtContent>
      </w:sdt>
      <w:r w:rsidR="00E749D0" w:rsidRPr="00C735E1">
        <w:t xml:space="preserve">, model checking </w:t>
      </w:r>
      <w:sdt>
        <w:sdtPr>
          <w:id w:val="690188619"/>
          <w:citation/>
        </w:sdtPr>
        <w:sdtEndPr/>
        <w:sdtContent>
          <w:r w:rsidR="00E749D0" w:rsidRPr="00C735E1">
            <w:fldChar w:fldCharType="begin"/>
          </w:r>
          <w:r w:rsidR="00944A33" w:rsidRPr="00C735E1">
            <w:rPr>
              <w:rFonts w:eastAsia="바탕"/>
            </w:rPr>
            <w:instrText xml:space="preserve">CITATION LCo09 \l 1042 </w:instrText>
          </w:r>
          <w:r w:rsidR="00E749D0" w:rsidRPr="00C735E1">
            <w:fldChar w:fldCharType="separate"/>
          </w:r>
          <w:r w:rsidR="00466682" w:rsidRPr="00466682">
            <w:rPr>
              <w:rFonts w:eastAsia="바탕"/>
              <w:noProof/>
            </w:rPr>
            <w:t>[190]</w:t>
          </w:r>
          <w:r w:rsidR="00E749D0" w:rsidRPr="00C735E1">
            <w:fldChar w:fldCharType="end"/>
          </w:r>
        </w:sdtContent>
      </w:sdt>
      <w:r w:rsidR="00E749D0" w:rsidRPr="00C735E1">
        <w:t xml:space="preserve">, </w:t>
      </w:r>
      <w:sdt>
        <w:sdtPr>
          <w:id w:val="320317431"/>
          <w:citation/>
        </w:sdtPr>
        <w:sdtEndPr/>
        <w:sdtContent>
          <w:r w:rsidR="00E749D0" w:rsidRPr="00C735E1">
            <w:fldChar w:fldCharType="begin"/>
          </w:r>
          <w:r w:rsidR="00944A33" w:rsidRPr="00C735E1">
            <w:rPr>
              <w:rFonts w:eastAsia="바탕"/>
            </w:rPr>
            <w:instrText xml:space="preserve">CITATION AKo16 \l 1042 </w:instrText>
          </w:r>
          <w:r w:rsidR="00E749D0" w:rsidRPr="00C735E1">
            <w:fldChar w:fldCharType="separate"/>
          </w:r>
          <w:r w:rsidR="00466682" w:rsidRPr="00466682">
            <w:rPr>
              <w:rFonts w:eastAsia="바탕"/>
              <w:noProof/>
            </w:rPr>
            <w:t>[191]</w:t>
          </w:r>
          <w:r w:rsidR="00E749D0" w:rsidRPr="00C735E1">
            <w:fldChar w:fldCharType="end"/>
          </w:r>
        </w:sdtContent>
      </w:sdt>
      <w:r w:rsidR="00E749D0" w:rsidRPr="00C735E1">
        <w:t xml:space="preserve">, program verification </w:t>
      </w:r>
      <w:sdt>
        <w:sdtPr>
          <w:id w:val="50046762"/>
          <w:citation/>
        </w:sdtPr>
        <w:sdtEndPr/>
        <w:sdtContent>
          <w:r w:rsidR="00E749D0" w:rsidRPr="00C735E1">
            <w:fldChar w:fldCharType="begin"/>
          </w:r>
          <w:r w:rsidR="00E749D0" w:rsidRPr="00C735E1">
            <w:rPr>
              <w:rFonts w:eastAsia="바탕"/>
            </w:rPr>
            <w:instrText xml:space="preserve"> </w:instrText>
          </w:r>
          <w:r w:rsidR="00E749D0" w:rsidRPr="00C735E1">
            <w:rPr>
              <w:rFonts w:eastAsia="바탕" w:hint="eastAsia"/>
            </w:rPr>
            <w:instrText>CITATION GHa08 \l 1042</w:instrText>
          </w:r>
          <w:r w:rsidR="00E749D0" w:rsidRPr="00C735E1">
            <w:rPr>
              <w:rFonts w:eastAsia="바탕"/>
            </w:rPr>
            <w:instrText xml:space="preserve"> </w:instrText>
          </w:r>
          <w:r w:rsidR="00E749D0" w:rsidRPr="00C735E1">
            <w:fldChar w:fldCharType="separate"/>
          </w:r>
          <w:r w:rsidR="00466682" w:rsidRPr="00466682">
            <w:rPr>
              <w:rFonts w:eastAsia="바탕"/>
              <w:noProof/>
            </w:rPr>
            <w:t>[192]</w:t>
          </w:r>
          <w:r w:rsidR="00E749D0" w:rsidRPr="00C735E1">
            <w:fldChar w:fldCharType="end"/>
          </w:r>
        </w:sdtContent>
      </w:sdt>
      <w:r w:rsidR="00E749D0" w:rsidRPr="00C735E1">
        <w:t>.</w:t>
      </w:r>
      <w:r w:rsidR="00E67E16" w:rsidRPr="00C735E1">
        <w:t xml:space="preserve"> In</w:t>
      </w:r>
      <w:r w:rsidR="00087DE7" w:rsidRPr="00C735E1">
        <w:t xml:space="preserve"> the model-based test generation</w:t>
      </w:r>
      <w:r w:rsidR="0072172B" w:rsidRPr="00C735E1">
        <w:t xml:space="preserve"> field</w:t>
      </w:r>
      <w:r w:rsidR="00087DE7" w:rsidRPr="00C735E1">
        <w:t xml:space="preserve">, </w:t>
      </w:r>
      <w:r w:rsidRPr="00C735E1">
        <w:t xml:space="preserve">SMT </w:t>
      </w:r>
      <w:r w:rsidR="00087DE7" w:rsidRPr="00C735E1">
        <w:t xml:space="preserve">solvers are considered an attractive alternative </w:t>
      </w:r>
      <w:sdt>
        <w:sdtPr>
          <w:id w:val="-1220897099"/>
          <w:citation/>
        </w:sdtPr>
        <w:sdtEndPr/>
        <w:sdtContent>
          <w:r w:rsidR="00AA0350" w:rsidRPr="00C735E1">
            <w:fldChar w:fldCharType="begin"/>
          </w:r>
          <w:r w:rsidR="00944A33" w:rsidRPr="00C735E1">
            <w:rPr>
              <w:rFonts w:eastAsia="바탕"/>
            </w:rPr>
            <w:instrText xml:space="preserve">CITATION AGa11 \l 1042 </w:instrText>
          </w:r>
          <w:r w:rsidR="00AA0350" w:rsidRPr="00C735E1">
            <w:fldChar w:fldCharType="separate"/>
          </w:r>
          <w:r w:rsidR="00466682" w:rsidRPr="00466682">
            <w:rPr>
              <w:rFonts w:eastAsia="바탕"/>
              <w:noProof/>
            </w:rPr>
            <w:t>[193]</w:t>
          </w:r>
          <w:r w:rsidR="00AA0350" w:rsidRPr="00C735E1">
            <w:fldChar w:fldCharType="end"/>
          </w:r>
        </w:sdtContent>
      </w:sdt>
      <w:r w:rsidR="005E448B" w:rsidRPr="00C735E1">
        <w:t xml:space="preserve">, </w:t>
      </w:r>
      <w:sdt>
        <w:sdtPr>
          <w:id w:val="291256546"/>
          <w:citation/>
        </w:sdtPr>
        <w:sdtEndPr/>
        <w:sdtContent>
          <w:r w:rsidR="000A254C" w:rsidRPr="00C735E1">
            <w:fldChar w:fldCharType="begin"/>
          </w:r>
          <w:r w:rsidR="00944A33" w:rsidRPr="00C735E1">
            <w:rPr>
              <w:rFonts w:eastAsia="바탕"/>
            </w:rPr>
            <w:instrText xml:space="preserve">CITATION ACa10 \l 1042 </w:instrText>
          </w:r>
          <w:r w:rsidR="000A254C" w:rsidRPr="00C735E1">
            <w:fldChar w:fldCharType="separate"/>
          </w:r>
          <w:r w:rsidR="00466682" w:rsidRPr="00466682">
            <w:rPr>
              <w:rFonts w:eastAsia="바탕"/>
              <w:noProof/>
            </w:rPr>
            <w:t>[194]</w:t>
          </w:r>
          <w:r w:rsidR="000A254C" w:rsidRPr="00C735E1">
            <w:fldChar w:fldCharType="end"/>
          </w:r>
        </w:sdtContent>
      </w:sdt>
      <w:r w:rsidR="0072172B" w:rsidRPr="00C735E1">
        <w:t xml:space="preserve"> </w:t>
      </w:r>
      <w:r w:rsidR="00087DE7" w:rsidRPr="00C735E1">
        <w:t xml:space="preserve">to traditional algorithmic test </w:t>
      </w:r>
      <w:r w:rsidR="00E3692B" w:rsidRPr="00C735E1">
        <w:t xml:space="preserve">case </w:t>
      </w:r>
      <w:r w:rsidR="00087DE7" w:rsidRPr="00C735E1">
        <w:t xml:space="preserve">generation methods. </w:t>
      </w:r>
      <w:r w:rsidR="001A168C" w:rsidRPr="00C735E1">
        <w:t xml:space="preserve">The SMT refers to the problem of determining whether a given first-order formula is satisfiable with respect to some logical theory </w:t>
      </w:r>
      <w:sdt>
        <w:sdtPr>
          <w:id w:val="2146311096"/>
          <w:citation/>
        </w:sdtPr>
        <w:sdtEndPr/>
        <w:sdtContent>
          <w:r w:rsidR="00E603D9" w:rsidRPr="00C735E1">
            <w:fldChar w:fldCharType="begin"/>
          </w:r>
          <w:r w:rsidR="00BC276B" w:rsidRPr="00C735E1">
            <w:rPr>
              <w:rFonts w:eastAsia="바탕"/>
            </w:rPr>
            <w:instrText xml:space="preserve">CITATION CBa18 \l 1042 </w:instrText>
          </w:r>
          <w:r w:rsidR="00E603D9" w:rsidRPr="00C735E1">
            <w:fldChar w:fldCharType="separate"/>
          </w:r>
          <w:r w:rsidR="00466682" w:rsidRPr="00466682">
            <w:rPr>
              <w:rFonts w:eastAsia="바탕"/>
              <w:noProof/>
            </w:rPr>
            <w:t>[195]</w:t>
          </w:r>
          <w:r w:rsidR="00E603D9" w:rsidRPr="00C735E1">
            <w:fldChar w:fldCharType="end"/>
          </w:r>
        </w:sdtContent>
      </w:sdt>
      <w:r w:rsidR="001A168C" w:rsidRPr="00C735E1">
        <w:t xml:space="preserve">, </w:t>
      </w:r>
      <w:sdt>
        <w:sdtPr>
          <w:id w:val="-1431968449"/>
          <w:citation/>
        </w:sdtPr>
        <w:sdtEndPr/>
        <w:sdtContent>
          <w:r w:rsidR="00750C45" w:rsidRPr="00C735E1">
            <w:fldChar w:fldCharType="begin"/>
          </w:r>
          <w:r w:rsidR="00944A33" w:rsidRPr="00C735E1">
            <w:rPr>
              <w:rFonts w:eastAsia="바탕"/>
            </w:rPr>
            <w:instrText xml:space="preserve">CITATION Ran06 \l 1042 </w:instrText>
          </w:r>
          <w:r w:rsidR="00750C45" w:rsidRPr="00C735E1">
            <w:fldChar w:fldCharType="separate"/>
          </w:r>
          <w:r w:rsidR="00466682" w:rsidRPr="00466682">
            <w:rPr>
              <w:rFonts w:eastAsia="바탕"/>
              <w:noProof/>
            </w:rPr>
            <w:t>[196]</w:t>
          </w:r>
          <w:r w:rsidR="00750C45" w:rsidRPr="00C735E1">
            <w:fldChar w:fldCharType="end"/>
          </w:r>
        </w:sdtContent>
      </w:sdt>
      <w:r w:rsidR="001A168C" w:rsidRPr="00C735E1">
        <w:t xml:space="preserve">. </w:t>
      </w:r>
      <w:r w:rsidR="00E950B4" w:rsidRPr="00C735E1">
        <w:t xml:space="preserve">The </w:t>
      </w:r>
      <w:r w:rsidR="001A168C" w:rsidRPr="00C735E1">
        <w:t xml:space="preserve">SMT is a sort of </w:t>
      </w:r>
      <w:r w:rsidR="00E950B4" w:rsidRPr="00C735E1">
        <w:t xml:space="preserve">constraint satisfaction problem, </w:t>
      </w:r>
      <w:r w:rsidR="001A168C" w:rsidRPr="00C735E1">
        <w:t xml:space="preserve">which defines a set of variables and constraints </w:t>
      </w:r>
      <w:r w:rsidR="00380A19" w:rsidRPr="00C735E1">
        <w:t xml:space="preserve">that </w:t>
      </w:r>
      <w:r w:rsidR="001A168C" w:rsidRPr="00C735E1">
        <w:t xml:space="preserve">specifies the allowable combinations of each variable. </w:t>
      </w:r>
      <w:r w:rsidR="00F7573D" w:rsidRPr="00C735E1">
        <w:t xml:space="preserve">Due to the recent advances in SMT solving techniques, there are now several SMT solvers such as CVC </w:t>
      </w:r>
      <w:sdt>
        <w:sdtPr>
          <w:id w:val="-1374160591"/>
          <w:citation/>
        </w:sdtPr>
        <w:sdtEndPr/>
        <w:sdtContent>
          <w:r w:rsidR="00BB5E6D" w:rsidRPr="00C735E1">
            <w:fldChar w:fldCharType="begin"/>
          </w:r>
          <w:r w:rsidR="00944A33" w:rsidRPr="00C735E1">
            <w:rPr>
              <w:rFonts w:eastAsia="바탕"/>
            </w:rPr>
            <w:instrText xml:space="preserve">CITATION cBa11 \l 1042 </w:instrText>
          </w:r>
          <w:r w:rsidR="00BB5E6D" w:rsidRPr="00C735E1">
            <w:fldChar w:fldCharType="separate"/>
          </w:r>
          <w:r w:rsidR="00466682" w:rsidRPr="00466682">
            <w:rPr>
              <w:rFonts w:eastAsia="바탕"/>
              <w:noProof/>
            </w:rPr>
            <w:t>[197]</w:t>
          </w:r>
          <w:r w:rsidR="00BB5E6D" w:rsidRPr="00C735E1">
            <w:fldChar w:fldCharType="end"/>
          </w:r>
        </w:sdtContent>
      </w:sdt>
      <w:r w:rsidR="00F7573D" w:rsidRPr="00C735E1">
        <w:t xml:space="preserve">, MathSAT5 </w:t>
      </w:r>
      <w:sdt>
        <w:sdtPr>
          <w:id w:val="438876410"/>
          <w:citation/>
        </w:sdtPr>
        <w:sdtEndPr/>
        <w:sdtContent>
          <w:r w:rsidR="00A837B0" w:rsidRPr="00C735E1">
            <w:fldChar w:fldCharType="begin"/>
          </w:r>
          <w:r w:rsidR="00944A33" w:rsidRPr="00C735E1">
            <w:rPr>
              <w:rFonts w:eastAsia="바탕"/>
            </w:rPr>
            <w:instrText xml:space="preserve">CITATION ACi13 \l 1042 </w:instrText>
          </w:r>
          <w:r w:rsidR="00A837B0" w:rsidRPr="00C735E1">
            <w:fldChar w:fldCharType="separate"/>
          </w:r>
          <w:r w:rsidR="00466682" w:rsidRPr="00466682">
            <w:rPr>
              <w:rFonts w:eastAsia="바탕"/>
              <w:noProof/>
            </w:rPr>
            <w:t>[198]</w:t>
          </w:r>
          <w:r w:rsidR="00A837B0" w:rsidRPr="00C735E1">
            <w:fldChar w:fldCharType="end"/>
          </w:r>
        </w:sdtContent>
      </w:sdt>
      <w:r w:rsidR="00F7573D" w:rsidRPr="00C735E1">
        <w:t xml:space="preserve">, Yices </w:t>
      </w:r>
      <w:sdt>
        <w:sdtPr>
          <w:id w:val="1507094229"/>
          <w:citation/>
        </w:sdtPr>
        <w:sdtEndPr/>
        <w:sdtContent>
          <w:r w:rsidR="004176FD" w:rsidRPr="00C735E1">
            <w:fldChar w:fldCharType="begin"/>
          </w:r>
          <w:r w:rsidR="00944A33" w:rsidRPr="00C735E1">
            <w:rPr>
              <w:rFonts w:eastAsia="바탕"/>
            </w:rPr>
            <w:instrText xml:space="preserve">CITATION BDu14 \l 1042 </w:instrText>
          </w:r>
          <w:r w:rsidR="004176FD" w:rsidRPr="00C735E1">
            <w:fldChar w:fldCharType="separate"/>
          </w:r>
          <w:r w:rsidR="00466682" w:rsidRPr="00466682">
            <w:rPr>
              <w:rFonts w:eastAsia="바탕"/>
              <w:noProof/>
            </w:rPr>
            <w:t>[199]</w:t>
          </w:r>
          <w:r w:rsidR="004176FD" w:rsidRPr="00C735E1">
            <w:fldChar w:fldCharType="end"/>
          </w:r>
        </w:sdtContent>
      </w:sdt>
      <w:r w:rsidR="00F7573D" w:rsidRPr="00C735E1">
        <w:t xml:space="preserve">, and Z3 </w:t>
      </w:r>
      <w:sdt>
        <w:sdtPr>
          <w:id w:val="-1921789223"/>
          <w:citation/>
        </w:sdtPr>
        <w:sdtEndPr/>
        <w:sdtContent>
          <w:r w:rsidR="00967B9B" w:rsidRPr="00C735E1">
            <w:fldChar w:fldCharType="begin"/>
          </w:r>
          <w:r w:rsidR="00944A33" w:rsidRPr="00C735E1">
            <w:rPr>
              <w:rFonts w:eastAsia="바탕"/>
            </w:rPr>
            <w:instrText xml:space="preserve">CITATION Lde08 \l 1042 </w:instrText>
          </w:r>
          <w:r w:rsidR="00967B9B" w:rsidRPr="00C735E1">
            <w:fldChar w:fldCharType="separate"/>
          </w:r>
          <w:r w:rsidR="00466682" w:rsidRPr="00466682">
            <w:rPr>
              <w:rFonts w:eastAsia="바탕"/>
              <w:noProof/>
            </w:rPr>
            <w:t>[200]</w:t>
          </w:r>
          <w:r w:rsidR="00967B9B" w:rsidRPr="00C735E1">
            <w:fldChar w:fldCharType="end"/>
          </w:r>
        </w:sdtContent>
      </w:sdt>
      <w:r w:rsidR="00385FEA" w:rsidRPr="00C735E1">
        <w:t xml:space="preserve">, </w:t>
      </w:r>
      <w:r w:rsidR="00F7573D" w:rsidRPr="00C735E1">
        <w:t xml:space="preserve">which can check and </w:t>
      </w:r>
      <w:r w:rsidR="00F7573D" w:rsidRPr="00C735E1">
        <w:lastRenderedPageBreak/>
        <w:t xml:space="preserve">solve the formulas with hundreds of variables. </w:t>
      </w:r>
      <w:r w:rsidR="00613515" w:rsidRPr="00C735E1">
        <w:t xml:space="preserve">Regarding the </w:t>
      </w:r>
      <w:r w:rsidR="001A168C" w:rsidRPr="00C735E1">
        <w:t xml:space="preserve">software test case generation, </w:t>
      </w:r>
      <w:r w:rsidR="00F7573D" w:rsidRPr="00C735E1">
        <w:t xml:space="preserve">there were several applications of the SMT </w:t>
      </w:r>
      <w:r w:rsidRPr="00C735E1">
        <w:t>solvers including</w:t>
      </w:r>
      <w:r w:rsidR="00793192" w:rsidRPr="00C735E1">
        <w:t xml:space="preserve"> </w:t>
      </w:r>
      <w:r w:rsidRPr="00C735E1">
        <w:t xml:space="preserve">the </w:t>
      </w:r>
      <w:r w:rsidR="007F6D60" w:rsidRPr="00C735E1">
        <w:t xml:space="preserve">FBDTester2.0 </w:t>
      </w:r>
      <w:r w:rsidR="00F7573D" w:rsidRPr="00C735E1">
        <w:t xml:space="preserve">developed by </w:t>
      </w:r>
      <w:r w:rsidR="007F6D60" w:rsidRPr="00C735E1">
        <w:t xml:space="preserve">Song </w:t>
      </w:r>
      <w:r w:rsidR="00F7573D" w:rsidRPr="00C735E1">
        <w:rPr>
          <w:i/>
        </w:rPr>
        <w:t>et al.</w:t>
      </w:r>
      <w:r w:rsidR="007F6D60" w:rsidRPr="00C735E1">
        <w:t xml:space="preserve"> </w:t>
      </w:r>
      <w:sdt>
        <w:sdtPr>
          <w:id w:val="1341739100"/>
          <w:citation/>
        </w:sdtPr>
        <w:sdtEndPr/>
        <w:sdtContent>
          <w:r w:rsidR="009C76CB" w:rsidRPr="00C735E1">
            <w:fldChar w:fldCharType="begin"/>
          </w:r>
          <w:r w:rsidR="00944A33" w:rsidRPr="00C735E1">
            <w:rPr>
              <w:rFonts w:eastAsia="바탕"/>
            </w:rPr>
            <w:instrText xml:space="preserve">CITATION JSo18 \l 1042 </w:instrText>
          </w:r>
          <w:r w:rsidR="009C76CB" w:rsidRPr="00C735E1">
            <w:fldChar w:fldCharType="separate"/>
          </w:r>
          <w:r w:rsidR="00466682" w:rsidRPr="00466682">
            <w:rPr>
              <w:rFonts w:eastAsia="바탕"/>
              <w:noProof/>
            </w:rPr>
            <w:t>[70]</w:t>
          </w:r>
          <w:r w:rsidR="009C76CB" w:rsidRPr="00C735E1">
            <w:fldChar w:fldCharType="end"/>
          </w:r>
        </w:sdtContent>
      </w:sdt>
      <w:r w:rsidR="00F7573D" w:rsidRPr="00C735E1">
        <w:t xml:space="preserve">, </w:t>
      </w:r>
      <w:r w:rsidR="00385FEA" w:rsidRPr="00C735E1">
        <w:t xml:space="preserve">which </w:t>
      </w:r>
      <w:r w:rsidR="00F7573D" w:rsidRPr="00C735E1">
        <w:t xml:space="preserve">used Yices to generate test cases for </w:t>
      </w:r>
      <w:r w:rsidR="00395911" w:rsidRPr="00C735E1">
        <w:t xml:space="preserve">the FBD program, </w:t>
      </w:r>
      <w:r w:rsidR="00F7573D" w:rsidRPr="00C735E1">
        <w:t>that satisf</w:t>
      </w:r>
      <w:r w:rsidR="006B7436" w:rsidRPr="00C735E1">
        <w:t>ies various coverage criterions</w:t>
      </w:r>
      <w:r w:rsidR="00395911" w:rsidRPr="00C735E1">
        <w:t xml:space="preserve">, </w:t>
      </w:r>
      <w:r w:rsidRPr="00C735E1">
        <w:t xml:space="preserve">the </w:t>
      </w:r>
      <w:r w:rsidR="00F7573D" w:rsidRPr="00C735E1">
        <w:t xml:space="preserve">HiLiTE developed by Ren </w:t>
      </w:r>
      <w:r w:rsidR="00F7573D" w:rsidRPr="00C735E1">
        <w:rPr>
          <w:i/>
        </w:rPr>
        <w:t>et al.</w:t>
      </w:r>
      <w:r w:rsidR="00F7573D" w:rsidRPr="00C735E1">
        <w:t xml:space="preserve"> </w:t>
      </w:r>
      <w:sdt>
        <w:sdtPr>
          <w:id w:val="-1053315426"/>
          <w:citation/>
        </w:sdtPr>
        <w:sdtEndPr/>
        <w:sdtContent>
          <w:r w:rsidR="00200999" w:rsidRPr="00C735E1">
            <w:fldChar w:fldCharType="begin"/>
          </w:r>
          <w:r w:rsidR="00944A33" w:rsidRPr="00C735E1">
            <w:rPr>
              <w:rFonts w:eastAsia="바탕"/>
            </w:rPr>
            <w:instrText xml:space="preserve">CITATION HRe16 \l 1042 </w:instrText>
          </w:r>
          <w:r w:rsidR="00200999" w:rsidRPr="00C735E1">
            <w:fldChar w:fldCharType="separate"/>
          </w:r>
          <w:r w:rsidR="00466682" w:rsidRPr="00466682">
            <w:rPr>
              <w:rFonts w:eastAsia="바탕"/>
              <w:noProof/>
            </w:rPr>
            <w:t>[201]</w:t>
          </w:r>
          <w:r w:rsidR="00200999" w:rsidRPr="00C735E1">
            <w:fldChar w:fldCharType="end"/>
          </w:r>
        </w:sdtContent>
      </w:sdt>
      <w:r w:rsidR="00133679" w:rsidRPr="00C735E1">
        <w:t xml:space="preserve"> </w:t>
      </w:r>
      <w:r w:rsidR="00F7573D" w:rsidRPr="00C735E1">
        <w:t>for the test case generation of MATLAB Simul</w:t>
      </w:r>
      <w:r w:rsidRPr="00C735E1">
        <w:t>ink designs</w:t>
      </w:r>
      <w:r w:rsidR="00793192" w:rsidRPr="00C735E1">
        <w:t>.</w:t>
      </w:r>
    </w:p>
    <w:p w:rsidR="00533231" w:rsidRPr="00C735E1" w:rsidRDefault="00065107" w:rsidP="001A168C">
      <w:pPr>
        <w:pStyle w:val="BodyText"/>
      </w:pPr>
      <w:r w:rsidRPr="00C735E1">
        <w:t>Most SMT solvers are based on the DPLL</w:t>
      </w:r>
      <w:r w:rsidR="00B9667D" w:rsidRPr="00C735E1">
        <w:t>-</w:t>
      </w:r>
      <w:r w:rsidRPr="00C735E1">
        <w:t xml:space="preserve">(T) algorithm </w:t>
      </w:r>
      <w:sdt>
        <w:sdtPr>
          <w:id w:val="716857040"/>
          <w:citation/>
        </w:sdtPr>
        <w:sdtEndPr/>
        <w:sdtContent>
          <w:r w:rsidR="003D2CFD" w:rsidRPr="00C735E1">
            <w:fldChar w:fldCharType="begin"/>
          </w:r>
          <w:r w:rsidR="00944A33" w:rsidRPr="00C735E1">
            <w:rPr>
              <w:rFonts w:eastAsia="바탕"/>
            </w:rPr>
            <w:instrText xml:space="preserve">CITATION RNi06 \l 1042 </w:instrText>
          </w:r>
          <w:r w:rsidR="003D2CFD" w:rsidRPr="00C735E1">
            <w:fldChar w:fldCharType="separate"/>
          </w:r>
          <w:r w:rsidR="00466682" w:rsidRPr="00466682">
            <w:rPr>
              <w:rFonts w:eastAsia="바탕"/>
              <w:noProof/>
            </w:rPr>
            <w:t>[202]</w:t>
          </w:r>
          <w:r w:rsidR="003D2CFD" w:rsidRPr="00C735E1">
            <w:fldChar w:fldCharType="end"/>
          </w:r>
        </w:sdtContent>
      </w:sdt>
      <w:r w:rsidR="002662A2" w:rsidRPr="00C735E1">
        <w:t xml:space="preserve">, </w:t>
      </w:r>
      <w:sdt>
        <w:sdtPr>
          <w:id w:val="1789850927"/>
          <w:citation/>
        </w:sdtPr>
        <w:sdtEndPr/>
        <w:sdtContent>
          <w:r w:rsidR="00B46DE0" w:rsidRPr="00C735E1">
            <w:fldChar w:fldCharType="begin"/>
          </w:r>
          <w:r w:rsidR="00944A33" w:rsidRPr="00C735E1">
            <w:rPr>
              <w:rFonts w:eastAsia="바탕"/>
            </w:rPr>
            <w:instrText xml:space="preserve">CITATION BDu06 \l 1042 </w:instrText>
          </w:r>
          <w:r w:rsidR="00B46DE0" w:rsidRPr="00C735E1">
            <w:fldChar w:fldCharType="separate"/>
          </w:r>
          <w:r w:rsidR="00466682" w:rsidRPr="00466682">
            <w:rPr>
              <w:rFonts w:eastAsia="바탕"/>
              <w:noProof/>
            </w:rPr>
            <w:t>[203]</w:t>
          </w:r>
          <w:r w:rsidR="00B46DE0" w:rsidRPr="00C735E1">
            <w:fldChar w:fldCharType="end"/>
          </w:r>
        </w:sdtContent>
      </w:sdt>
      <w:r w:rsidR="003A67E9" w:rsidRPr="00C735E1">
        <w:t xml:space="preserve"> </w:t>
      </w:r>
      <w:r w:rsidRPr="00C735E1">
        <w:t xml:space="preserve">for determining the satisfiability of SMT problems. The algorithm extends the SAT-solving </w:t>
      </w:r>
      <w:r w:rsidR="00B9667D" w:rsidRPr="00C735E1">
        <w:t>Davis-Putnam-Logemann-Loveland (</w:t>
      </w:r>
      <w:r w:rsidRPr="00C735E1">
        <w:t>DPLL</w:t>
      </w:r>
      <w:r w:rsidR="00B9667D" w:rsidRPr="00C735E1">
        <w:t>)</w:t>
      </w:r>
      <w:r w:rsidRPr="00C735E1">
        <w:t xml:space="preserve"> algorithm </w:t>
      </w:r>
      <w:r w:rsidR="00533231" w:rsidRPr="00C735E1">
        <w:t>developed by Davis</w:t>
      </w:r>
      <w:r w:rsidR="004B61F6" w:rsidRPr="00C735E1">
        <w:t xml:space="preserve"> </w:t>
      </w:r>
      <w:r w:rsidR="004B61F6" w:rsidRPr="00C735E1">
        <w:rPr>
          <w:i/>
        </w:rPr>
        <w:t xml:space="preserve">et </w:t>
      </w:r>
      <w:r w:rsidR="00DF4F93" w:rsidRPr="00C735E1">
        <w:rPr>
          <w:i/>
        </w:rPr>
        <w:t>al.</w:t>
      </w:r>
      <w:r w:rsidR="004B61F6" w:rsidRPr="00C735E1">
        <w:t xml:space="preserve"> </w:t>
      </w:r>
      <w:sdt>
        <w:sdtPr>
          <w:id w:val="79334728"/>
          <w:citation/>
        </w:sdtPr>
        <w:sdtEndPr/>
        <w:sdtContent>
          <w:r w:rsidR="001F0596" w:rsidRPr="00C735E1">
            <w:fldChar w:fldCharType="begin"/>
          </w:r>
          <w:r w:rsidR="00944A33" w:rsidRPr="00C735E1">
            <w:rPr>
              <w:rFonts w:eastAsia="바탕"/>
            </w:rPr>
            <w:instrText xml:space="preserve">CITATION MDa60 \l 1042 </w:instrText>
          </w:r>
          <w:r w:rsidR="001F0596" w:rsidRPr="00C735E1">
            <w:fldChar w:fldCharType="separate"/>
          </w:r>
          <w:r w:rsidR="00466682" w:rsidRPr="00466682">
            <w:rPr>
              <w:rFonts w:eastAsia="바탕"/>
              <w:noProof/>
            </w:rPr>
            <w:t>[204]</w:t>
          </w:r>
          <w:r w:rsidR="001F0596" w:rsidRPr="00C735E1">
            <w:fldChar w:fldCharType="end"/>
          </w:r>
        </w:sdtContent>
      </w:sdt>
      <w:r w:rsidR="004B61F6" w:rsidRPr="00C735E1">
        <w:t xml:space="preserve">, </w:t>
      </w:r>
      <w:sdt>
        <w:sdtPr>
          <w:id w:val="61611073"/>
          <w:citation/>
        </w:sdtPr>
        <w:sdtEndPr/>
        <w:sdtContent>
          <w:r w:rsidR="003B5960" w:rsidRPr="00C735E1">
            <w:fldChar w:fldCharType="begin"/>
          </w:r>
          <w:r w:rsidR="00944A33" w:rsidRPr="00C735E1">
            <w:rPr>
              <w:rFonts w:eastAsia="바탕"/>
            </w:rPr>
            <w:instrText xml:space="preserve">CITATION MDa62 \l 1042 </w:instrText>
          </w:r>
          <w:r w:rsidR="003B5960" w:rsidRPr="00C735E1">
            <w:fldChar w:fldCharType="separate"/>
          </w:r>
          <w:r w:rsidR="00466682" w:rsidRPr="00466682">
            <w:rPr>
              <w:rFonts w:eastAsia="바탕"/>
              <w:noProof/>
            </w:rPr>
            <w:t>[205]</w:t>
          </w:r>
          <w:r w:rsidR="003B5960" w:rsidRPr="00C735E1">
            <w:fldChar w:fldCharType="end"/>
          </w:r>
        </w:sdtContent>
      </w:sdt>
      <w:r w:rsidR="004B61F6" w:rsidRPr="00C735E1">
        <w:t xml:space="preserve"> </w:t>
      </w:r>
      <w:r w:rsidRPr="00C735E1">
        <w:t>with the ability to reason about an arbitrary theory</w:t>
      </w:r>
      <w:r w:rsidR="0032386C" w:rsidRPr="00C735E1">
        <w:t xml:space="preserve"> </w:t>
      </w:r>
      <w:r w:rsidR="00D54E15" w:rsidRPr="00C735E1">
        <w:t xml:space="preserve">named </w:t>
      </w:r>
      <w:r w:rsidRPr="00C735E1">
        <w:rPr>
          <w:i/>
        </w:rPr>
        <w:t>T</w:t>
      </w:r>
      <w:r w:rsidRPr="00C735E1">
        <w:t xml:space="preserve">. At a high level, the algorithm </w:t>
      </w:r>
      <w:r w:rsidR="00533231" w:rsidRPr="00C735E1">
        <w:t xml:space="preserve">tries to build a model using three main operations: </w:t>
      </w:r>
      <w:r w:rsidR="00A15391" w:rsidRPr="00C735E1">
        <w:t>(</w:t>
      </w:r>
      <w:r w:rsidR="00533231" w:rsidRPr="00C735E1">
        <w:t xml:space="preserve">1) decide, </w:t>
      </w:r>
      <w:r w:rsidR="00A15391" w:rsidRPr="00C735E1">
        <w:t>(</w:t>
      </w:r>
      <w:r w:rsidR="00533231" w:rsidRPr="00C735E1">
        <w:t xml:space="preserve">2) propagate, and </w:t>
      </w:r>
      <w:r w:rsidR="00A15391" w:rsidRPr="00C735E1">
        <w:t>(</w:t>
      </w:r>
      <w:r w:rsidR="00533231" w:rsidRPr="00C735E1">
        <w:t xml:space="preserve">3) backtrack. The algorithm uses </w:t>
      </w:r>
      <w:r w:rsidR="00FD23C9" w:rsidRPr="00C735E1">
        <w:t>a restricted representation of formulas i</w:t>
      </w:r>
      <w:r w:rsidR="00366BC0" w:rsidRPr="00C735E1">
        <w:t xml:space="preserve">n conjunction normal form (CNF), </w:t>
      </w:r>
      <w:r w:rsidR="00FD23C9" w:rsidRPr="00C735E1">
        <w:t>where a formula is expressed as conjunctions of clauses. Each clause connected by conjunction</w:t>
      </w:r>
      <w:r w:rsidR="00B56AB3" w:rsidRPr="00C735E1">
        <w:t xml:space="preserve"> </w:t>
      </w:r>
      <w:r w:rsidR="00FD23C9" w:rsidRPr="00C735E1">
        <w:t>must be either a literal or contain a disjunction</w:t>
      </w:r>
      <w:r w:rsidR="00EF3A20" w:rsidRPr="00C735E1">
        <w:t xml:space="preserve">. </w:t>
      </w:r>
      <w:r w:rsidR="00721089" w:rsidRPr="00C735E1">
        <w:t xml:space="preserve">The basic backtracking algorithm runs by choosing a literal, assigning a true </w:t>
      </w:r>
      <w:r w:rsidR="00D773E1" w:rsidRPr="00C735E1">
        <w:t xml:space="preserve">or false </w:t>
      </w:r>
      <w:r w:rsidR="00721089" w:rsidRPr="00C735E1">
        <w:t>value to it, simp</w:t>
      </w:r>
      <w:r w:rsidR="001077C5" w:rsidRPr="00C735E1">
        <w:t xml:space="preserve">lifying the formula, </w:t>
      </w:r>
      <w:r w:rsidR="00721089" w:rsidRPr="00C735E1">
        <w:t>and recursively checking if the simplified formula is satisfiable</w:t>
      </w:r>
      <w:r w:rsidR="00F85585">
        <w:t>. I</w:t>
      </w:r>
      <w:r w:rsidR="00721089" w:rsidRPr="00C735E1">
        <w:t xml:space="preserve">f </w:t>
      </w:r>
      <w:r w:rsidR="003D2327" w:rsidRPr="00C735E1">
        <w:t>there is at least one model for the literals that makes the formula true</w:t>
      </w:r>
      <w:r w:rsidR="00721089" w:rsidRPr="00C735E1">
        <w:t xml:space="preserve">, the formula is satisfiable; otherwise, </w:t>
      </w:r>
      <w:r w:rsidR="006D5A4D" w:rsidRPr="00C735E1">
        <w:t xml:space="preserve">the formula is considered unsatisfiable. </w:t>
      </w:r>
      <w:r w:rsidR="00721089" w:rsidRPr="00C735E1">
        <w:t>The simplification step</w:t>
      </w:r>
      <w:r w:rsidR="00173A47" w:rsidRPr="00C735E1">
        <w:t>s essentially remove</w:t>
      </w:r>
      <w:r w:rsidR="00721089" w:rsidRPr="00C735E1">
        <w:t xml:space="preserve"> all clauses that become true under the assignment from the formula</w:t>
      </w:r>
      <w:r w:rsidR="005139F9" w:rsidRPr="00C735E1">
        <w:t xml:space="preserve"> </w:t>
      </w:r>
      <w:r w:rsidR="00721089" w:rsidRPr="00C735E1">
        <w:t xml:space="preserve">and all literals that become false from the remaining clauses. </w:t>
      </w:r>
      <w:r w:rsidR="00EF3A20" w:rsidRPr="00C735E1">
        <w:t xml:space="preserve">Given a formula </w:t>
      </w:r>
      <m:oMath>
        <m:r>
          <w:rPr>
            <w:rFonts w:ascii="Cambria Math" w:hAnsi="Cambria Math"/>
          </w:rPr>
          <m:t>F</m:t>
        </m:r>
      </m:oMath>
      <w:r w:rsidR="00245EFD" w:rsidRPr="00C735E1">
        <w:t xml:space="preserve"> </w:t>
      </w:r>
      <w:r w:rsidR="00EF3A20" w:rsidRPr="00C735E1">
        <w:t>in CNF</w:t>
      </w:r>
      <w:r w:rsidR="008672FA" w:rsidRPr="00C735E1">
        <w:t xml:space="preserve">, </w:t>
      </w:r>
      <w:r w:rsidR="00B9667D" w:rsidRPr="00C735E1">
        <w:t xml:space="preserve">which comprises of a set of clauses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1207D" w:rsidRPr="00C735E1">
        <w:t>,</w:t>
      </w:r>
      <w:r w:rsidR="00245EFD" w:rsidRPr="00C735E1">
        <w:t xml:space="preserve"> </w:t>
      </w:r>
      <w:r w:rsidR="004076A3" w:rsidRPr="00C735E1">
        <w:t xml:space="preserve">each step of DPLL algorithm for formula </w:t>
      </w:r>
      <m:oMath>
        <m:r>
          <w:rPr>
            <w:rFonts w:ascii="Cambria Math" w:hAnsi="Cambria Math"/>
          </w:rPr>
          <m:t>F</m:t>
        </m:r>
      </m:oMath>
      <w:r w:rsidR="004076A3" w:rsidRPr="00C735E1">
        <w:t xml:space="preserve"> or DPLL(</w:t>
      </w:r>
      <m:oMath>
        <m:r>
          <w:rPr>
            <w:rFonts w:ascii="Cambria Math" w:hAnsi="Cambria Math"/>
          </w:rPr>
          <m:t>F</m:t>
        </m:r>
      </m:oMath>
      <w:r w:rsidR="004076A3" w:rsidRPr="00C735E1">
        <w:t>)</w:t>
      </w:r>
      <w:r w:rsidR="00EF3A20" w:rsidRPr="00C735E1">
        <w:t xml:space="preserve"> returns a </w:t>
      </w:r>
      <w:r w:rsidR="00245EFD" w:rsidRPr="00C735E1">
        <w:t xml:space="preserve">Boolean value true or false and </w:t>
      </w:r>
      <w:r w:rsidR="003A1D4A" w:rsidRPr="00C735E1">
        <w:t>proceed</w:t>
      </w:r>
      <w:r w:rsidR="00245A55" w:rsidRPr="00C735E1">
        <w:t xml:space="preserve">s as </w:t>
      </w:r>
      <w:r w:rsidR="001033D7" w:rsidRPr="00C735E1">
        <w:t>follows</w:t>
      </w:r>
      <w:r w:rsidR="00245A55" w:rsidRPr="00C735E1">
        <w:t>:</w:t>
      </w:r>
      <w:r w:rsidR="00D42E29" w:rsidRPr="00C735E1">
        <w:t xml:space="preserve"> </w:t>
      </w:r>
    </w:p>
    <w:p w:rsidR="00043FF7" w:rsidRPr="00C735E1" w:rsidRDefault="00043FF7" w:rsidP="001A168C">
      <w:pPr>
        <w:pStyle w:val="BodyText"/>
      </w:pPr>
    </w:p>
    <w:p w:rsidR="00E16593" w:rsidRPr="00C735E1" w:rsidRDefault="00C82016" w:rsidP="00D62D4A">
      <w:pPr>
        <w:pStyle w:val="BodyText"/>
        <w:numPr>
          <w:ilvl w:val="0"/>
          <w:numId w:val="31"/>
        </w:numPr>
        <w:spacing w:before="10"/>
      </w:pPr>
      <w:r w:rsidRPr="00C735E1">
        <w:t>U</w:t>
      </w:r>
      <w:r w:rsidR="00B9667D" w:rsidRPr="00C735E1">
        <w:t>nit propagation</w:t>
      </w:r>
      <w:r w:rsidR="000B09D8" w:rsidRPr="00C735E1">
        <w:t xml:space="preserve"> to formula </w:t>
      </w:r>
      <m:oMath>
        <m:r>
          <w:rPr>
            <w:rFonts w:ascii="Cambria Math" w:hAnsi="Cambria Math"/>
          </w:rPr>
          <m:t>F</m:t>
        </m:r>
      </m:oMath>
    </w:p>
    <w:p w:rsidR="00B9667D" w:rsidRPr="00C735E1" w:rsidRDefault="0021352E" w:rsidP="00D62D4A">
      <w:pPr>
        <w:pStyle w:val="BodyText"/>
        <w:numPr>
          <w:ilvl w:val="1"/>
          <w:numId w:val="31"/>
        </w:numPr>
        <w:spacing w:before="10"/>
      </w:pPr>
      <w:r w:rsidRPr="00C735E1">
        <w:t xml:space="preserve">If a clause is </w:t>
      </w:r>
      <w:r w:rsidR="00B9667D" w:rsidRPr="00C735E1">
        <w:t xml:space="preserve">a unit clause </w:t>
      </w:r>
      <w:r w:rsidR="00113AF4" w:rsidRPr="00C735E1">
        <w:t xml:space="preserve">containing </w:t>
      </w:r>
      <w:r w:rsidRPr="00C735E1">
        <w:t>only a single unassigned literal</w:t>
      </w:r>
      <w:r w:rsidR="00B9667D" w:rsidRPr="00C735E1">
        <w:t xml:space="preserve"> of the form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=l</m:t>
        </m:r>
      </m:oMath>
      <w:r w:rsidR="00B9667D" w:rsidRPr="00C735E1">
        <w:t xml:space="preserve">, </w:t>
      </w:r>
      <w:r w:rsidRPr="00C735E1">
        <w:t xml:space="preserve">this clause can only be satisfied by assigning the necessary value to make this literal true. Therefore, the variable value can be fixed to be true or false that satisfies </w:t>
      </w:r>
      <w:r w:rsidR="00C52184" w:rsidRPr="00C735E1">
        <w:t xml:space="preserve">this </w:t>
      </w:r>
      <w:r w:rsidRPr="00C735E1">
        <w:t>unit clause</w:t>
      </w:r>
      <w:r w:rsidR="00C52184" w:rsidRPr="00C735E1">
        <w:t>. T</w:t>
      </w:r>
      <w:r w:rsidR="00571C92" w:rsidRPr="00C735E1">
        <w:t xml:space="preserve">he </w:t>
      </w:r>
      <w:r w:rsidR="00252613" w:rsidRPr="00C735E1">
        <w:t>clauses that contain</w:t>
      </w:r>
      <w:r w:rsidR="00B072BD" w:rsidRPr="00C735E1">
        <w:t xml:space="preserve"> </w:t>
      </w:r>
      <m:oMath>
        <m:r>
          <w:rPr>
            <w:rFonts w:ascii="Cambria Math" w:hAnsi="Cambria Math"/>
          </w:rPr>
          <m:t>l</m:t>
        </m:r>
      </m:oMath>
      <w:r w:rsidR="006B054B" w:rsidRPr="00C735E1">
        <w:t xml:space="preserve"> are </w:t>
      </w:r>
      <w:r w:rsidR="00C52184" w:rsidRPr="00C735E1">
        <w:t xml:space="preserve">then </w:t>
      </w:r>
      <w:r w:rsidR="006B054B" w:rsidRPr="00C735E1">
        <w:t xml:space="preserve">removed (unit </w:t>
      </w:r>
      <w:r w:rsidRPr="00C735E1">
        <w:t>sub</w:t>
      </w:r>
      <w:r w:rsidR="006B054B" w:rsidRPr="00C735E1">
        <w:t>sumption</w:t>
      </w:r>
      <w:r w:rsidR="00725FAA" w:rsidRPr="00C735E1">
        <w:t xml:space="preserve">) </w:t>
      </w:r>
      <w:r w:rsidR="006B054B" w:rsidRPr="00C735E1">
        <w:t xml:space="preserve">and </w:t>
      </w:r>
      <w:r w:rsidR="00B9667D" w:rsidRPr="00C735E1">
        <w:t>the</w:t>
      </w:r>
      <w:r w:rsidR="00072363" w:rsidRPr="00C735E1">
        <w:t xml:space="preserve"> </w:t>
      </w:r>
      <m:oMath>
        <m:r>
          <m:rPr>
            <m:sty m:val="p"/>
          </m:rPr>
          <w:rPr>
            <w:rFonts w:ascii="Cambria Math" w:hAnsi="Cambria Math"/>
          </w:rPr>
          <m:t>¬</m:t>
        </m:r>
        <m:r>
          <w:rPr>
            <w:rFonts w:ascii="Cambria Math" w:hAnsi="Cambria Math"/>
          </w:rPr>
          <m:t>l</m:t>
        </m:r>
      </m:oMath>
      <w:r w:rsidR="00B9667D" w:rsidRPr="00C735E1">
        <w:t xml:space="preserve"> </w:t>
      </w:r>
      <w:r w:rsidR="00780C3C" w:rsidRPr="00C735E1">
        <w:t>(</w:t>
      </w:r>
      <w:r w:rsidR="00072363" w:rsidRPr="00C735E1">
        <w:t xml:space="preserve">the </w:t>
      </w:r>
      <w:r w:rsidR="00B9667D" w:rsidRPr="00C735E1">
        <w:t>negation of l</w:t>
      </w:r>
      <w:r w:rsidR="00780C3C" w:rsidRPr="00C735E1">
        <w:t>)</w:t>
      </w:r>
      <w:r w:rsidR="00B9667D" w:rsidRPr="00C735E1">
        <w:t xml:space="preserve"> from </w:t>
      </w:r>
      <w:r w:rsidR="006B054B" w:rsidRPr="00C735E1">
        <w:t xml:space="preserve">the remaining clauses </w:t>
      </w:r>
      <w:r w:rsidR="00B9667D" w:rsidRPr="00C735E1">
        <w:t xml:space="preserve">are </w:t>
      </w:r>
      <w:r w:rsidR="00C52184" w:rsidRPr="00C735E1">
        <w:t xml:space="preserve">also </w:t>
      </w:r>
      <w:r w:rsidR="00B9667D" w:rsidRPr="00C735E1">
        <w:t>removed</w:t>
      </w:r>
      <w:r w:rsidR="006B054B" w:rsidRPr="00C735E1">
        <w:t xml:space="preserve"> (unit-resolution)</w:t>
      </w:r>
      <w:r w:rsidR="00597B7F" w:rsidRPr="00C735E1">
        <w:t>.</w:t>
      </w:r>
    </w:p>
    <w:p w:rsidR="00E16593" w:rsidRPr="00C735E1" w:rsidRDefault="00C82016" w:rsidP="00D62D4A">
      <w:pPr>
        <w:pStyle w:val="BodyText"/>
        <w:numPr>
          <w:ilvl w:val="0"/>
          <w:numId w:val="31"/>
        </w:numPr>
        <w:spacing w:before="10"/>
      </w:pPr>
      <w:r w:rsidRPr="00C735E1">
        <w:t>P</w:t>
      </w:r>
      <w:r w:rsidR="002830A6" w:rsidRPr="00C735E1">
        <w:t>ure literal elimination</w:t>
      </w:r>
    </w:p>
    <w:p w:rsidR="002830A6" w:rsidRPr="00C735E1" w:rsidRDefault="002830A6" w:rsidP="00D62D4A">
      <w:pPr>
        <w:pStyle w:val="BodyText"/>
        <w:numPr>
          <w:ilvl w:val="1"/>
          <w:numId w:val="31"/>
        </w:numPr>
        <w:spacing w:before="10"/>
      </w:pPr>
      <w:r w:rsidRPr="00C735E1">
        <w:t xml:space="preserve">If a propositional variable occurs with only one polarity in the formula, it is called pure. </w:t>
      </w:r>
      <w:r w:rsidR="00616C6B" w:rsidRPr="00C735E1">
        <w:t xml:space="preserve">These </w:t>
      </w:r>
      <w:r w:rsidR="00D61DE0" w:rsidRPr="00C735E1">
        <w:t>p</w:t>
      </w:r>
      <w:r w:rsidRPr="00C735E1">
        <w:t xml:space="preserve">ure literals can always be assigned in a way that makes all clauses containing them </w:t>
      </w:r>
      <w:r w:rsidR="003E790A" w:rsidRPr="00C735E1">
        <w:t xml:space="preserve">in the formula </w:t>
      </w:r>
      <w:r w:rsidRPr="00C735E1">
        <w:t>true.</w:t>
      </w:r>
      <w:r w:rsidR="00D61DE0" w:rsidRPr="00C735E1">
        <w:t xml:space="preserve"> T</w:t>
      </w:r>
      <w:r w:rsidRPr="00C735E1">
        <w:t xml:space="preserve">hese </w:t>
      </w:r>
      <w:r w:rsidR="00D61DE0" w:rsidRPr="00C735E1">
        <w:t xml:space="preserve">pure </w:t>
      </w:r>
      <w:r w:rsidRPr="00C735E1">
        <w:t>clauses do n</w:t>
      </w:r>
      <w:r w:rsidR="00D61DE0" w:rsidRPr="00C735E1">
        <w:t xml:space="preserve">ot constrain the search anymore; thus, it </w:t>
      </w:r>
      <w:r w:rsidRPr="00C735E1">
        <w:t>can be deleted.</w:t>
      </w:r>
    </w:p>
    <w:p w:rsidR="00D441B5" w:rsidRPr="00C735E1" w:rsidRDefault="00D441B5" w:rsidP="00D62D4A">
      <w:pPr>
        <w:pStyle w:val="BodyText"/>
        <w:numPr>
          <w:ilvl w:val="0"/>
          <w:numId w:val="31"/>
        </w:numPr>
        <w:spacing w:before="10"/>
      </w:pPr>
      <w:r w:rsidRPr="00C735E1">
        <w:t xml:space="preserve">Check whether </w:t>
      </w:r>
      <m:oMath>
        <m:r>
          <w:rPr>
            <w:rFonts w:ascii="Cambria Math" w:hAnsi="Cambria Math"/>
          </w:rPr>
          <m:t>F</m:t>
        </m:r>
      </m:oMath>
      <w:r w:rsidRPr="00C735E1">
        <w:t xml:space="preserve"> is empty</w:t>
      </w:r>
      <w:r w:rsidR="008106F3" w:rsidRPr="00C735E1">
        <w:t xml:space="preserve"> (empty formula)</w:t>
      </w:r>
      <w:r w:rsidRPr="00C735E1">
        <w:t>, then return true (satisfiable)</w:t>
      </w:r>
    </w:p>
    <w:p w:rsidR="00D441B5" w:rsidRPr="00C735E1" w:rsidRDefault="00D441B5" w:rsidP="00D62D4A">
      <w:pPr>
        <w:pStyle w:val="BodyText"/>
        <w:numPr>
          <w:ilvl w:val="0"/>
          <w:numId w:val="31"/>
        </w:numPr>
        <w:spacing w:before="10"/>
      </w:pPr>
      <w:r w:rsidRPr="00C735E1">
        <w:t xml:space="preserve">Check whether </w:t>
      </w:r>
      <m:oMath>
        <m:r>
          <w:rPr>
            <w:rFonts w:ascii="Cambria Math" w:hAnsi="Cambria Math"/>
          </w:rPr>
          <m:t>F</m:t>
        </m:r>
      </m:oMath>
      <w:r w:rsidRPr="00C735E1">
        <w:t xml:space="preserve"> contains </w:t>
      </w:r>
      <w:r w:rsidR="003B0A4A" w:rsidRPr="00C735E1">
        <w:t xml:space="preserve">an </w:t>
      </w:r>
      <w:r w:rsidRPr="00C735E1">
        <w:t>empty clause, then return false (unsatisfiable)</w:t>
      </w:r>
    </w:p>
    <w:p w:rsidR="00B072BD" w:rsidRPr="00C735E1" w:rsidRDefault="002B39C1" w:rsidP="00D62D4A">
      <w:pPr>
        <w:pStyle w:val="BodyText"/>
        <w:numPr>
          <w:ilvl w:val="0"/>
          <w:numId w:val="31"/>
        </w:numPr>
        <w:spacing w:before="10"/>
      </w:pPr>
      <w:r w:rsidRPr="00C735E1">
        <w:t>C</w:t>
      </w:r>
      <w:r w:rsidR="00B072BD" w:rsidRPr="00C735E1">
        <w:t>ase splitting rule</w:t>
      </w:r>
    </w:p>
    <w:p w:rsidR="00B072BD" w:rsidRPr="00C735E1" w:rsidRDefault="006127F4" w:rsidP="00D62D4A">
      <w:pPr>
        <w:pStyle w:val="BodyText"/>
        <w:numPr>
          <w:ilvl w:val="1"/>
          <w:numId w:val="31"/>
        </w:numPr>
        <w:spacing w:before="10"/>
      </w:pPr>
      <w:r w:rsidRPr="00C735E1">
        <w:t xml:space="preserve">Select a literal </w:t>
      </w:r>
      <m:oMath>
        <m:r>
          <w:rPr>
            <w:rFonts w:ascii="Cambria Math" w:hAnsi="Cambria Math"/>
          </w:rPr>
          <m:t>l</m:t>
        </m:r>
      </m:oMath>
      <w:r w:rsidRPr="00C735E1">
        <w:t xml:space="preserve"> and set the value of the literal as true. Then, simplify </w:t>
      </w:r>
      <m:oMath>
        <m:r>
          <w:rPr>
            <w:rFonts w:ascii="Cambria Math" w:hAnsi="Cambria Math"/>
          </w:rPr>
          <m:t>F</m:t>
        </m:r>
      </m:oMath>
      <w:r w:rsidRPr="00C735E1">
        <w:t xml:space="preserve"> to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Pr="00C735E1">
        <w:t xml:space="preserve"> by removing all clauses containing </w:t>
      </w:r>
      <m:oMath>
        <m:r>
          <w:rPr>
            <w:rFonts w:ascii="Cambria Math" w:hAnsi="Cambria Math"/>
          </w:rPr>
          <m:t>l</m:t>
        </m:r>
      </m:oMath>
      <w:r w:rsidRPr="00C735E1">
        <w:t xml:space="preserve"> and removing the </w:t>
      </w:r>
      <m:oMath>
        <m:r>
          <m:rPr>
            <m:sty m:val="p"/>
          </m:rPr>
          <w:rPr>
            <w:rFonts w:ascii="Cambria Math" w:hAnsi="Cambria Math"/>
          </w:rPr>
          <m:t>¬</m:t>
        </m:r>
        <m:r>
          <w:rPr>
            <w:rFonts w:ascii="Cambria Math" w:hAnsi="Cambria Math"/>
          </w:rPr>
          <m:t>l</m:t>
        </m:r>
      </m:oMath>
      <w:r w:rsidRPr="00C735E1">
        <w:t xml:space="preserve"> from the remaining clauses.</w:t>
      </w:r>
    </w:p>
    <w:p w:rsidR="006127F4" w:rsidRPr="00C735E1" w:rsidRDefault="006127F4" w:rsidP="00D62D4A">
      <w:pPr>
        <w:pStyle w:val="BodyText"/>
        <w:numPr>
          <w:ilvl w:val="1"/>
          <w:numId w:val="31"/>
        </w:numPr>
        <w:spacing w:before="10"/>
      </w:pPr>
      <w:r w:rsidRPr="00C735E1">
        <w:t>Compute DPLL(</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Pr="00C735E1">
        <w:t>). If the result is true, return true (satisfiable)</w:t>
      </w:r>
    </w:p>
    <w:p w:rsidR="006127F4" w:rsidRPr="00C735E1" w:rsidRDefault="006127F4" w:rsidP="00D62D4A">
      <w:pPr>
        <w:pStyle w:val="BodyText"/>
        <w:numPr>
          <w:ilvl w:val="1"/>
          <w:numId w:val="31"/>
        </w:numPr>
        <w:spacing w:before="10"/>
      </w:pPr>
      <w:r w:rsidRPr="00C735E1">
        <w:t xml:space="preserve">If the result is false, the value of the literal is set as false. Then, simplify </w:t>
      </w:r>
      <m:oMath>
        <m:r>
          <w:rPr>
            <w:rFonts w:ascii="Cambria Math" w:hAnsi="Cambria Math"/>
          </w:rPr>
          <m:t>F</m:t>
        </m:r>
      </m:oMath>
      <w:r w:rsidRPr="00C735E1">
        <w:t xml:space="preserve"> to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sidRPr="00C735E1">
        <w:t xml:space="preserve"> by </w:t>
      </w:r>
      <w:r w:rsidR="007C3930" w:rsidRPr="00C735E1">
        <w:t xml:space="preserve">removing all clauses containing </w:t>
      </w:r>
      <m:oMath>
        <m:r>
          <w:rPr>
            <w:rFonts w:ascii="Cambria Math" w:hAnsi="Cambria Math"/>
          </w:rPr>
          <m:t>l</m:t>
        </m:r>
      </m:oMath>
      <w:r w:rsidR="007C3930" w:rsidRPr="00C735E1">
        <w:t xml:space="preserve"> and removing the </w:t>
      </w:r>
      <m:oMath>
        <m:r>
          <m:rPr>
            <m:sty m:val="p"/>
          </m:rPr>
          <w:rPr>
            <w:rFonts w:ascii="Cambria Math" w:hAnsi="Cambria Math"/>
          </w:rPr>
          <m:t>¬</m:t>
        </m:r>
        <m:r>
          <w:rPr>
            <w:rFonts w:ascii="Cambria Math" w:hAnsi="Cambria Math"/>
          </w:rPr>
          <m:t>l</m:t>
        </m:r>
      </m:oMath>
      <w:r w:rsidR="007C3930" w:rsidRPr="00C735E1">
        <w:t xml:space="preserve"> from the remaining clauses.</w:t>
      </w:r>
    </w:p>
    <w:p w:rsidR="007C3930" w:rsidRPr="00C735E1" w:rsidRDefault="007C3930" w:rsidP="00D62D4A">
      <w:pPr>
        <w:pStyle w:val="BodyText"/>
        <w:numPr>
          <w:ilvl w:val="1"/>
          <w:numId w:val="31"/>
        </w:numPr>
        <w:spacing w:before="10"/>
      </w:pPr>
      <w:r w:rsidRPr="00C735E1">
        <w:t>Compute DPLL(</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sidRPr="00C735E1">
        <w:t xml:space="preserve">) and </w:t>
      </w:r>
      <w:r w:rsidR="00041CE8" w:rsidRPr="00C735E1">
        <w:t>repeat the process</w:t>
      </w:r>
      <w:r w:rsidRPr="00C735E1">
        <w:t>.</w:t>
      </w:r>
    </w:p>
    <w:p w:rsidR="007C3930" w:rsidRPr="00C735E1" w:rsidRDefault="007C3930" w:rsidP="001A168C">
      <w:pPr>
        <w:pStyle w:val="BodyText"/>
      </w:pPr>
    </w:p>
    <w:p w:rsidR="00D72CB0" w:rsidRPr="00C735E1" w:rsidRDefault="000B09D8" w:rsidP="001A168C">
      <w:pPr>
        <w:pStyle w:val="BodyText"/>
      </w:pPr>
      <w:r w:rsidRPr="00C735E1">
        <w:t xml:space="preserve">For example, </w:t>
      </w:r>
      <w:r w:rsidR="00D72CB0" w:rsidRPr="00C735E1">
        <w:t xml:space="preserve">the satisfiability of the </w:t>
      </w:r>
      <w:r w:rsidRPr="00C735E1">
        <w:t xml:space="preserve">formula </w:t>
      </w:r>
      <m:oMath>
        <m:r>
          <w:rPr>
            <w:rFonts w:ascii="Cambria Math" w:hAnsi="Cambria Math"/>
          </w:rPr>
          <m:t>F</m:t>
        </m:r>
      </m:oMath>
      <w:r w:rsidRPr="00C735E1">
        <w:t xml:space="preserve"> that has literals </w:t>
      </w:r>
      <w:r w:rsidR="00F342A2" w:rsidRPr="00C735E1">
        <w:t xml:space="preserve">X, Y, </w:t>
      </w:r>
      <w:r w:rsidR="00AF0114" w:rsidRPr="00C735E1">
        <w:t xml:space="preserve">and </w:t>
      </w:r>
      <w:r w:rsidR="006A2CA2" w:rsidRPr="00C735E1">
        <w:t xml:space="preserve">Z </w:t>
      </w:r>
      <w:r w:rsidR="00D72CB0" w:rsidRPr="00C735E1">
        <w:t>shown in</w:t>
      </w:r>
      <w:r w:rsidR="00A60454" w:rsidRPr="00C735E1">
        <w:t xml:space="preserve"> Equation</w:t>
      </w:r>
      <w:r w:rsidR="00D72CB0" w:rsidRPr="00C735E1">
        <w:t xml:space="preserve"> </w:t>
      </w:r>
      <w:r w:rsidR="00A60454" w:rsidRPr="00C735E1">
        <w:fldChar w:fldCharType="begin"/>
      </w:r>
      <w:r w:rsidR="00A60454" w:rsidRPr="00C735E1">
        <w:instrText xml:space="preserve"> REF _Ref17382062 \h </w:instrText>
      </w:r>
      <w:r w:rsidR="00A60454" w:rsidRPr="00C735E1">
        <w:fldChar w:fldCharType="separate"/>
      </w:r>
      <w:r w:rsidR="00466682" w:rsidRPr="00C735E1">
        <w:t>(</w:t>
      </w:r>
      <w:r w:rsidR="00466682">
        <w:rPr>
          <w:noProof/>
        </w:rPr>
        <w:t>3</w:t>
      </w:r>
      <w:r w:rsidR="00466682" w:rsidRPr="00C735E1">
        <w:t>.</w:t>
      </w:r>
      <w:r w:rsidR="00466682">
        <w:rPr>
          <w:noProof/>
        </w:rPr>
        <w:t>1</w:t>
      </w:r>
      <w:r w:rsidR="00466682" w:rsidRPr="00C735E1">
        <w:t>)</w:t>
      </w:r>
      <w:r w:rsidR="00A60454" w:rsidRPr="00C735E1">
        <w:fldChar w:fldCharType="end"/>
      </w:r>
      <w:r w:rsidR="00D72CB0" w:rsidRPr="00C735E1">
        <w:t xml:space="preserve"> can be determin</w:t>
      </w:r>
      <w:r w:rsidR="002F056F" w:rsidRPr="00C735E1">
        <w:t xml:space="preserve">ed based on the above algorithm, </w:t>
      </w:r>
      <w:r w:rsidR="00D72CB0" w:rsidRPr="00C735E1">
        <w:t xml:space="preserve">as shown in </w:t>
      </w:r>
      <w:r w:rsidR="00A60454" w:rsidRPr="00C735E1">
        <w:t>Equations</w:t>
      </w:r>
      <w:r w:rsidR="00D72CB0" w:rsidRPr="00C735E1">
        <w:t xml:space="preserve"> </w:t>
      </w:r>
      <w:r w:rsidR="000B16CA" w:rsidRPr="00C735E1">
        <w:fldChar w:fldCharType="begin"/>
      </w:r>
      <w:r w:rsidR="000B16CA" w:rsidRPr="00C735E1">
        <w:instrText xml:space="preserve"> REF _Ref17382113 \h </w:instrText>
      </w:r>
      <w:r w:rsidR="000B16CA" w:rsidRPr="00C735E1">
        <w:fldChar w:fldCharType="separate"/>
      </w:r>
      <w:r w:rsidR="00466682" w:rsidRPr="00C735E1">
        <w:t>(</w:t>
      </w:r>
      <w:r w:rsidR="00466682">
        <w:rPr>
          <w:noProof/>
        </w:rPr>
        <w:t>3</w:t>
      </w:r>
      <w:r w:rsidR="00466682" w:rsidRPr="00C735E1">
        <w:t>.</w:t>
      </w:r>
      <w:r w:rsidR="00466682">
        <w:rPr>
          <w:noProof/>
        </w:rPr>
        <w:t>2</w:t>
      </w:r>
      <w:r w:rsidR="00466682" w:rsidRPr="00C735E1">
        <w:t>)</w:t>
      </w:r>
      <w:r w:rsidR="000B16CA" w:rsidRPr="00C735E1">
        <w:fldChar w:fldCharType="end"/>
      </w:r>
      <w:r w:rsidR="000B16CA" w:rsidRPr="00C735E1">
        <w:t>~</w:t>
      </w:r>
      <w:r w:rsidR="000B16CA" w:rsidRPr="00C735E1">
        <w:fldChar w:fldCharType="begin"/>
      </w:r>
      <w:r w:rsidR="000B16CA" w:rsidRPr="00C735E1">
        <w:instrText xml:space="preserve"> REF _Ref17382115 \h </w:instrText>
      </w:r>
      <w:r w:rsidR="000B16CA" w:rsidRPr="00C735E1">
        <w:fldChar w:fldCharType="separate"/>
      </w:r>
      <w:r w:rsidR="00466682" w:rsidRPr="00C735E1">
        <w:t>(</w:t>
      </w:r>
      <w:r w:rsidR="00466682">
        <w:rPr>
          <w:noProof/>
        </w:rPr>
        <w:t>3</w:t>
      </w:r>
      <w:r w:rsidR="00466682" w:rsidRPr="00C735E1">
        <w:t>.</w:t>
      </w:r>
      <w:r w:rsidR="00466682">
        <w:rPr>
          <w:noProof/>
        </w:rPr>
        <w:t>4</w:t>
      </w:r>
      <w:r w:rsidR="00466682" w:rsidRPr="00C735E1">
        <w:t>)</w:t>
      </w:r>
      <w:r w:rsidR="000B16CA" w:rsidRPr="00C735E1">
        <w:fldChar w:fldCharType="end"/>
      </w:r>
      <w:r w:rsidR="00D72CB0" w:rsidRPr="00C735E1">
        <w:t>.</w:t>
      </w:r>
    </w:p>
    <w:p w:rsidR="00D72CB0" w:rsidRPr="00C735E1" w:rsidRDefault="00D72CB0" w:rsidP="001A168C">
      <w:pPr>
        <w:pStyle w:val="BodyText"/>
      </w:pPr>
    </w:p>
    <w:tbl>
      <w:tblPr>
        <w:tblW w:w="0" w:type="auto"/>
        <w:tblInd w:w="100" w:type="dxa"/>
        <w:tblLook w:val="04A0" w:firstRow="1" w:lastRow="0" w:firstColumn="1" w:lastColumn="0" w:noHBand="0" w:noVBand="1"/>
      </w:tblPr>
      <w:tblGrid>
        <w:gridCol w:w="663"/>
        <w:gridCol w:w="7215"/>
        <w:gridCol w:w="1382"/>
      </w:tblGrid>
      <w:tr w:rsidR="00D72CB0" w:rsidRPr="00C735E1" w:rsidTr="00F47D93">
        <w:tc>
          <w:tcPr>
            <w:tcW w:w="663" w:type="dxa"/>
            <w:tcBorders>
              <w:top w:val="nil"/>
              <w:left w:val="nil"/>
              <w:bottom w:val="nil"/>
              <w:right w:val="nil"/>
            </w:tcBorders>
          </w:tcPr>
          <w:p w:rsidR="00D72CB0" w:rsidRPr="00C735E1" w:rsidRDefault="00D72CB0" w:rsidP="004C7237">
            <w:pPr>
              <w:pStyle w:val="BodyText"/>
              <w:spacing w:before="10"/>
              <w:ind w:right="113"/>
            </w:pPr>
          </w:p>
        </w:tc>
        <w:tc>
          <w:tcPr>
            <w:tcW w:w="7215" w:type="dxa"/>
            <w:tcBorders>
              <w:top w:val="nil"/>
              <w:left w:val="nil"/>
              <w:bottom w:val="nil"/>
              <w:right w:val="nil"/>
            </w:tcBorders>
          </w:tcPr>
          <w:p w:rsidR="00D72CB0" w:rsidRPr="00C735E1" w:rsidRDefault="00D72CB0" w:rsidP="00D72CB0">
            <w:pPr>
              <w:pStyle w:val="BodyText"/>
              <w:spacing w:before="10"/>
              <w:ind w:right="113"/>
              <w:jc w:val="center"/>
            </w:pPr>
            <m:oMath>
              <m:r>
                <w:rPr>
                  <w:rFonts w:ascii="Cambria Math" w:eastAsia="HY견고딕" w:hAnsi="Cambria Math"/>
                </w:rPr>
                <m:t>F={</m:t>
              </m:r>
              <m:d>
                <m:dPr>
                  <m:begChr m:val="{"/>
                  <m:endChr m:val="}"/>
                  <m:ctrlPr>
                    <w:rPr>
                      <w:rFonts w:ascii="Cambria Math" w:eastAsia="HY견고딕" w:hAnsi="Cambria Math"/>
                      <w:i/>
                      <w:iCs/>
                    </w:rPr>
                  </m:ctrlPr>
                </m:dPr>
                <m:e>
                  <m:r>
                    <w:rPr>
                      <w:rFonts w:ascii="Cambria Math" w:eastAsia="HY견고딕" w:hAnsi="Cambria Math"/>
                    </w:rPr>
                    <m:t>X,Y,¬Z</m:t>
                  </m:r>
                </m:e>
              </m:d>
              <m:r>
                <w:rPr>
                  <w:rFonts w:ascii="Cambria Math" w:eastAsia="HY견고딕" w:hAnsi="Cambria Math"/>
                </w:rPr>
                <m:t>,</m:t>
              </m:r>
              <m:d>
                <m:dPr>
                  <m:begChr m:val="{"/>
                  <m:endChr m:val="}"/>
                  <m:ctrlPr>
                    <w:rPr>
                      <w:rFonts w:ascii="Cambria Math" w:eastAsia="HY견고딕" w:hAnsi="Cambria Math"/>
                      <w:i/>
                      <w:iCs/>
                    </w:rPr>
                  </m:ctrlPr>
                </m:dPr>
                <m:e>
                  <m:r>
                    <w:rPr>
                      <w:rFonts w:ascii="Cambria Math" w:eastAsia="HY견고딕" w:hAnsi="Cambria Math"/>
                    </w:rPr>
                    <m:t>¬X,¬Y</m:t>
                  </m:r>
                </m:e>
              </m:d>
              <m:r>
                <w:rPr>
                  <w:rFonts w:ascii="Cambria Math" w:eastAsia="HY견고딕" w:hAnsi="Cambria Math"/>
                </w:rPr>
                <m:t>,</m:t>
              </m:r>
              <m:d>
                <m:dPr>
                  <m:begChr m:val="{"/>
                  <m:endChr m:val="}"/>
                  <m:ctrlPr>
                    <w:rPr>
                      <w:rFonts w:ascii="Cambria Math" w:eastAsia="HY견고딕" w:hAnsi="Cambria Math"/>
                      <w:i/>
                      <w:iCs/>
                    </w:rPr>
                  </m:ctrlPr>
                </m:dPr>
                <m:e>
                  <m:r>
                    <w:rPr>
                      <w:rFonts w:ascii="Cambria Math" w:eastAsia="HY견고딕" w:hAnsi="Cambria Math"/>
                    </w:rPr>
                    <m:t>Z</m:t>
                  </m:r>
                </m:e>
              </m:d>
              <m:r>
                <w:rPr>
                  <w:rFonts w:ascii="Cambria Math" w:eastAsia="HY견고딕" w:hAnsi="Cambria Math"/>
                </w:rPr>
                <m:t>,</m:t>
              </m:r>
              <m:d>
                <m:dPr>
                  <m:begChr m:val="{"/>
                  <m:endChr m:val="}"/>
                  <m:ctrlPr>
                    <w:rPr>
                      <w:rFonts w:ascii="Cambria Math" w:eastAsia="HY견고딕" w:hAnsi="Cambria Math"/>
                      <w:i/>
                      <w:iCs/>
                    </w:rPr>
                  </m:ctrlPr>
                </m:dPr>
                <m:e>
                  <m:r>
                    <w:rPr>
                      <w:rFonts w:ascii="Cambria Math" w:eastAsia="HY견고딕" w:hAnsi="Cambria Math"/>
                    </w:rPr>
                    <m:t>X,¬Y</m:t>
                  </m:r>
                </m:e>
              </m:d>
              <m:r>
                <w:rPr>
                  <w:rFonts w:ascii="Cambria Math" w:eastAsia="HY견고딕" w:hAnsi="Cambria Math"/>
                </w:rPr>
                <m:t>}</m:t>
              </m:r>
            </m:oMath>
            <w:r w:rsidR="00A4431F" w:rsidRPr="00C735E1">
              <w:rPr>
                <w:iCs/>
              </w:rPr>
              <w:t xml:space="preserve"> </w:t>
            </w:r>
          </w:p>
        </w:tc>
        <w:tc>
          <w:tcPr>
            <w:tcW w:w="1382" w:type="dxa"/>
            <w:tcBorders>
              <w:top w:val="nil"/>
              <w:left w:val="nil"/>
              <w:bottom w:val="nil"/>
              <w:right w:val="nil"/>
            </w:tcBorders>
            <w:vAlign w:val="center"/>
          </w:tcPr>
          <w:p w:rsidR="00D72CB0" w:rsidRPr="00C735E1" w:rsidRDefault="0057781D" w:rsidP="004C7237">
            <w:pPr>
              <w:pStyle w:val="BodyText"/>
              <w:spacing w:before="10"/>
              <w:ind w:right="-100"/>
              <w:jc w:val="right"/>
            </w:pPr>
            <w:bookmarkStart w:id="197" w:name="_Ref17382062"/>
            <w:r w:rsidRPr="00C735E1">
              <w:t>(</w:t>
            </w:r>
            <w:r w:rsidR="009F1AAE">
              <w:fldChar w:fldCharType="begin"/>
            </w:r>
            <w:r w:rsidR="009F1AAE">
              <w:instrText xml:space="preserve"> STYLEREF 1 \s </w:instrText>
            </w:r>
            <w:r w:rsidR="009F1AAE">
              <w:fldChar w:fldCharType="separate"/>
            </w:r>
            <w:r w:rsidR="00466682">
              <w:rPr>
                <w:noProof/>
              </w:rPr>
              <w:t>3</w:t>
            </w:r>
            <w:r w:rsidR="009F1AAE">
              <w:rPr>
                <w:noProof/>
              </w:rPr>
              <w:fldChar w:fldCharType="end"/>
            </w:r>
            <w:r w:rsidR="00571408" w:rsidRPr="00C735E1">
              <w:t>.</w:t>
            </w:r>
            <w:r w:rsidR="009F1AAE">
              <w:fldChar w:fldCharType="begin"/>
            </w:r>
            <w:r w:rsidR="009F1AAE">
              <w:instrText xml:space="preserve"> SEQ Equation \* ARABIC \s 1 </w:instrText>
            </w:r>
            <w:r w:rsidR="009F1AAE">
              <w:fldChar w:fldCharType="separate"/>
            </w:r>
            <w:r w:rsidR="00466682">
              <w:rPr>
                <w:noProof/>
              </w:rPr>
              <w:t>1</w:t>
            </w:r>
            <w:r w:rsidR="009F1AAE">
              <w:rPr>
                <w:noProof/>
              </w:rPr>
              <w:fldChar w:fldCharType="end"/>
            </w:r>
            <w:r w:rsidRPr="00C735E1">
              <w:t>)</w:t>
            </w:r>
            <w:bookmarkEnd w:id="197"/>
          </w:p>
        </w:tc>
      </w:tr>
    </w:tbl>
    <w:p w:rsidR="00A4431F" w:rsidRPr="00C735E1" w:rsidRDefault="00A4431F" w:rsidP="001A168C">
      <w:pPr>
        <w:pStyle w:val="BodyText"/>
      </w:pPr>
    </w:p>
    <w:tbl>
      <w:tblPr>
        <w:tblW w:w="0" w:type="auto"/>
        <w:tblInd w:w="100" w:type="dxa"/>
        <w:tblLook w:val="04A0" w:firstRow="1" w:lastRow="0" w:firstColumn="1" w:lastColumn="0" w:noHBand="0" w:noVBand="1"/>
      </w:tblPr>
      <w:tblGrid>
        <w:gridCol w:w="660"/>
        <w:gridCol w:w="7218"/>
        <w:gridCol w:w="1382"/>
      </w:tblGrid>
      <w:tr w:rsidR="00D72CB0" w:rsidRPr="00C735E1" w:rsidTr="004C7237">
        <w:tc>
          <w:tcPr>
            <w:tcW w:w="718" w:type="dxa"/>
            <w:tcBorders>
              <w:top w:val="nil"/>
              <w:left w:val="nil"/>
              <w:bottom w:val="nil"/>
              <w:right w:val="nil"/>
            </w:tcBorders>
          </w:tcPr>
          <w:p w:rsidR="00D72CB0" w:rsidRPr="00C735E1" w:rsidRDefault="00D72CB0" w:rsidP="004C7237">
            <w:pPr>
              <w:pStyle w:val="BodyText"/>
              <w:spacing w:before="10"/>
              <w:ind w:right="113"/>
            </w:pPr>
          </w:p>
        </w:tc>
        <w:tc>
          <w:tcPr>
            <w:tcW w:w="7633" w:type="dxa"/>
            <w:tcBorders>
              <w:top w:val="nil"/>
              <w:left w:val="nil"/>
              <w:bottom w:val="nil"/>
              <w:right w:val="nil"/>
            </w:tcBorders>
          </w:tcPr>
          <w:p w:rsidR="00D72CB0" w:rsidRPr="00C735E1" w:rsidRDefault="00A4431F" w:rsidP="00A4431F">
            <w:pPr>
              <w:pStyle w:val="BodyText"/>
              <w:spacing w:before="10"/>
              <w:ind w:right="113"/>
              <w:jc w:val="center"/>
              <w:rPr>
                <w:iCs/>
              </w:rPr>
            </w:pPr>
            <w:r w:rsidRPr="00C735E1">
              <w:rPr>
                <w:iCs/>
              </w:rPr>
              <w:t xml:space="preserve">1. </w:t>
            </w:r>
            <w:r w:rsidR="00D72CB0" w:rsidRPr="00C735E1">
              <w:rPr>
                <w:iCs/>
              </w:rPr>
              <w:t xml:space="preserve">unit propagation: </w:t>
            </w:r>
            <m:oMath>
              <m:r>
                <w:rPr>
                  <w:rFonts w:ascii="Cambria Math" w:eastAsia="HY견고딕" w:hAnsi="Cambria Math"/>
                </w:rPr>
                <m:t>Z⟼True</m:t>
              </m:r>
            </m:oMath>
          </w:p>
          <w:p w:rsidR="00A4431F" w:rsidRPr="00C735E1" w:rsidRDefault="00A4431F" w:rsidP="00A4431F">
            <w:pPr>
              <w:pStyle w:val="BodyText"/>
              <w:spacing w:before="10"/>
              <w:ind w:left="1066" w:right="113" w:firstLine="0"/>
              <w:jc w:val="center"/>
              <w:rPr>
                <w:iCs/>
              </w:rPr>
            </w:pPr>
            <w:r w:rsidRPr="00C735E1">
              <w:rPr>
                <w:iCs/>
              </w:rPr>
              <w:t>2. No pure literal elimination possible</w:t>
            </w:r>
          </w:p>
          <w:p w:rsidR="00D72CB0" w:rsidRPr="00C735E1" w:rsidRDefault="00D42E29" w:rsidP="00D42E29">
            <w:pPr>
              <w:pStyle w:val="BodyText"/>
              <w:spacing w:before="10"/>
              <w:ind w:left="1066" w:right="113" w:firstLine="0"/>
              <w:jc w:val="center"/>
              <w:rPr>
                <w:iCs/>
              </w:rPr>
            </w:pPr>
            <w:r w:rsidRPr="00C735E1">
              <w:rPr>
                <w:iCs/>
              </w:rPr>
              <w:t>T</w:t>
            </w:r>
            <w:r w:rsidR="00D72CB0" w:rsidRPr="00C735E1">
              <w:rPr>
                <w:iCs/>
              </w:rPr>
              <w:t>hen,</w:t>
            </w:r>
            <w:r w:rsidRPr="00C735E1">
              <w:rPr>
                <w:iCs/>
              </w:rPr>
              <w:t xml:space="preserve"> </w:t>
            </w:r>
            <m:oMath>
              <m:r>
                <w:rPr>
                  <w:rFonts w:ascii="Cambria Math" w:hAnsi="Cambria Math"/>
                </w:rPr>
                <m:t>F</m:t>
              </m:r>
            </m:oMath>
            <w:r w:rsidR="00D72CB0" w:rsidRPr="00C735E1">
              <w:rPr>
                <w:iCs/>
              </w:rPr>
              <w:t xml:space="preserve"> </w:t>
            </w:r>
            <w:r w:rsidRPr="00C735E1">
              <w:rPr>
                <w:iCs/>
              </w:rPr>
              <w:t xml:space="preserve">is reduced to </w:t>
            </w:r>
            <m:oMath>
              <m:r>
                <w:rPr>
                  <w:rFonts w:ascii="Cambria Math" w:eastAsia="HY견고딕" w:hAnsi="Cambria Math"/>
                </w:rPr>
                <m:t>{</m:t>
              </m:r>
              <m:d>
                <m:dPr>
                  <m:begChr m:val="{"/>
                  <m:endChr m:val="}"/>
                  <m:ctrlPr>
                    <w:rPr>
                      <w:rFonts w:ascii="Cambria Math" w:eastAsia="HY견고딕" w:hAnsi="Cambria Math"/>
                      <w:i/>
                      <w:iCs/>
                    </w:rPr>
                  </m:ctrlPr>
                </m:dPr>
                <m:e>
                  <m:r>
                    <w:rPr>
                      <w:rFonts w:ascii="Cambria Math" w:eastAsia="HY견고딕" w:hAnsi="Cambria Math"/>
                    </w:rPr>
                    <m:t>X,Y</m:t>
                  </m:r>
                </m:e>
              </m:d>
              <m:r>
                <w:rPr>
                  <w:rFonts w:ascii="Cambria Math" w:eastAsia="HY견고딕" w:hAnsi="Cambria Math"/>
                </w:rPr>
                <m:t>,</m:t>
              </m:r>
              <m:d>
                <m:dPr>
                  <m:begChr m:val="{"/>
                  <m:endChr m:val="}"/>
                  <m:ctrlPr>
                    <w:rPr>
                      <w:rFonts w:ascii="Cambria Math" w:eastAsia="HY견고딕" w:hAnsi="Cambria Math"/>
                      <w:i/>
                      <w:iCs/>
                    </w:rPr>
                  </m:ctrlPr>
                </m:dPr>
                <m:e>
                  <m:r>
                    <w:rPr>
                      <w:rFonts w:ascii="Cambria Math" w:eastAsia="HY견고딕" w:hAnsi="Cambria Math"/>
                    </w:rPr>
                    <m:t>¬X,¬Y</m:t>
                  </m:r>
                </m:e>
              </m:d>
              <m:r>
                <w:rPr>
                  <w:rFonts w:ascii="Cambria Math" w:eastAsia="HY견고딕" w:hAnsi="Cambria Math"/>
                </w:rPr>
                <m:t>,</m:t>
              </m:r>
              <m:d>
                <m:dPr>
                  <m:begChr m:val="{"/>
                  <m:endChr m:val="}"/>
                  <m:ctrlPr>
                    <w:rPr>
                      <w:rFonts w:ascii="Cambria Math" w:eastAsia="HY견고딕" w:hAnsi="Cambria Math"/>
                      <w:i/>
                      <w:iCs/>
                    </w:rPr>
                  </m:ctrlPr>
                </m:dPr>
                <m:e>
                  <m:r>
                    <w:rPr>
                      <w:rFonts w:ascii="Cambria Math" w:eastAsia="HY견고딕" w:hAnsi="Cambria Math"/>
                    </w:rPr>
                    <m:t>X,¬Y</m:t>
                  </m:r>
                </m:e>
              </m:d>
              <m:r>
                <w:rPr>
                  <w:rFonts w:ascii="Cambria Math" w:eastAsia="HY견고딕" w:hAnsi="Cambria Math"/>
                </w:rPr>
                <m:t>}</m:t>
              </m:r>
            </m:oMath>
          </w:p>
        </w:tc>
        <w:tc>
          <w:tcPr>
            <w:tcW w:w="909" w:type="dxa"/>
            <w:tcBorders>
              <w:top w:val="nil"/>
              <w:left w:val="nil"/>
              <w:bottom w:val="nil"/>
              <w:right w:val="nil"/>
            </w:tcBorders>
            <w:vAlign w:val="center"/>
          </w:tcPr>
          <w:p w:rsidR="00D72CB0" w:rsidRPr="00C735E1" w:rsidRDefault="00592687" w:rsidP="00D42E29">
            <w:pPr>
              <w:pStyle w:val="BodyText"/>
              <w:spacing w:before="10"/>
              <w:ind w:right="-100"/>
              <w:jc w:val="right"/>
            </w:pPr>
            <w:bookmarkStart w:id="198" w:name="_Ref17382113"/>
            <w:r w:rsidRPr="00C735E1">
              <w:t>(</w:t>
            </w:r>
            <w:r w:rsidR="009F1AAE">
              <w:fldChar w:fldCharType="begin"/>
            </w:r>
            <w:r w:rsidR="009F1AAE">
              <w:instrText xml:space="preserve"> STYLEREF 1 \s </w:instrText>
            </w:r>
            <w:r w:rsidR="009F1AAE">
              <w:fldChar w:fldCharType="separate"/>
            </w:r>
            <w:r w:rsidR="00466682">
              <w:rPr>
                <w:noProof/>
              </w:rPr>
              <w:t>3</w:t>
            </w:r>
            <w:r w:rsidR="009F1AAE">
              <w:rPr>
                <w:noProof/>
              </w:rPr>
              <w:fldChar w:fldCharType="end"/>
            </w:r>
            <w:r w:rsidR="00571408" w:rsidRPr="00C735E1">
              <w:t>.</w:t>
            </w:r>
            <w:r w:rsidR="009F1AAE">
              <w:fldChar w:fldCharType="begin"/>
            </w:r>
            <w:r w:rsidR="009F1AAE">
              <w:instrText xml:space="preserve"> SEQ Equation \* ARABIC \s 1 </w:instrText>
            </w:r>
            <w:r w:rsidR="009F1AAE">
              <w:fldChar w:fldCharType="separate"/>
            </w:r>
            <w:r w:rsidR="00466682">
              <w:rPr>
                <w:noProof/>
              </w:rPr>
              <w:t>2</w:t>
            </w:r>
            <w:r w:rsidR="009F1AAE">
              <w:rPr>
                <w:noProof/>
              </w:rPr>
              <w:fldChar w:fldCharType="end"/>
            </w:r>
            <w:r w:rsidRPr="00C735E1">
              <w:t>)</w:t>
            </w:r>
            <w:bookmarkEnd w:id="198"/>
          </w:p>
        </w:tc>
      </w:tr>
    </w:tbl>
    <w:p w:rsidR="00D72CB0" w:rsidRPr="00C735E1" w:rsidRDefault="00D72CB0" w:rsidP="001A168C">
      <w:pPr>
        <w:pStyle w:val="BodyText"/>
      </w:pPr>
    </w:p>
    <w:tbl>
      <w:tblPr>
        <w:tblW w:w="0" w:type="auto"/>
        <w:tblInd w:w="100" w:type="dxa"/>
        <w:tblLook w:val="04A0" w:firstRow="1" w:lastRow="0" w:firstColumn="1" w:lastColumn="0" w:noHBand="0" w:noVBand="1"/>
      </w:tblPr>
      <w:tblGrid>
        <w:gridCol w:w="683"/>
        <w:gridCol w:w="7195"/>
        <w:gridCol w:w="1382"/>
      </w:tblGrid>
      <w:tr w:rsidR="00A4431F" w:rsidRPr="00C735E1" w:rsidTr="006A199A">
        <w:tc>
          <w:tcPr>
            <w:tcW w:w="683" w:type="dxa"/>
            <w:tcBorders>
              <w:top w:val="nil"/>
              <w:left w:val="nil"/>
              <w:bottom w:val="nil"/>
              <w:right w:val="nil"/>
            </w:tcBorders>
          </w:tcPr>
          <w:p w:rsidR="00D72CB0" w:rsidRPr="00C735E1" w:rsidRDefault="00D72CB0" w:rsidP="004C7237">
            <w:pPr>
              <w:pStyle w:val="BodyText"/>
              <w:spacing w:before="10"/>
              <w:ind w:right="113"/>
            </w:pPr>
          </w:p>
        </w:tc>
        <w:tc>
          <w:tcPr>
            <w:tcW w:w="7195" w:type="dxa"/>
            <w:tcBorders>
              <w:top w:val="nil"/>
              <w:left w:val="nil"/>
              <w:bottom w:val="nil"/>
              <w:right w:val="nil"/>
            </w:tcBorders>
          </w:tcPr>
          <w:p w:rsidR="00A4431F" w:rsidRPr="00C735E1" w:rsidRDefault="00A4431F" w:rsidP="00A4431F">
            <w:pPr>
              <w:pStyle w:val="BodyText"/>
              <w:spacing w:before="10"/>
              <w:ind w:right="113"/>
              <w:jc w:val="center"/>
              <w:rPr>
                <w:iCs/>
              </w:rPr>
            </w:pPr>
            <w:r w:rsidRPr="00C735E1">
              <w:rPr>
                <w:iCs/>
              </w:rPr>
              <w:t>3. Splitting rule:</w:t>
            </w:r>
          </w:p>
          <w:p w:rsidR="00D72CB0" w:rsidRPr="00C735E1" w:rsidRDefault="00A4431F" w:rsidP="00A4431F">
            <w:pPr>
              <w:pStyle w:val="BodyText"/>
              <w:spacing w:before="10"/>
              <w:ind w:right="113"/>
              <w:jc w:val="center"/>
              <w:rPr>
                <w:iCs/>
              </w:rPr>
            </w:pPr>
            <w:r w:rsidRPr="00C735E1">
              <w:rPr>
                <w:iCs/>
              </w:rPr>
              <w:t xml:space="preserve">3-a) </w:t>
            </w:r>
            <m:oMath>
              <m:r>
                <m:rPr>
                  <m:sty m:val="p"/>
                </m:rPr>
                <w:rPr>
                  <w:rFonts w:ascii="Cambria Math" w:hAnsi="Cambria Math"/>
                </w:rPr>
                <m:t>X</m:t>
              </m:r>
              <m:r>
                <w:rPr>
                  <w:rFonts w:ascii="Cambria Math" w:eastAsia="HY견고딕" w:hAnsi="Cambria Math"/>
                </w:rPr>
                <m:t>⟼False</m:t>
              </m:r>
            </m:oMath>
            <w:r w:rsidRPr="00C735E1">
              <w:rPr>
                <w:iCs/>
              </w:rPr>
              <w:t xml:space="preserve">, then </w:t>
            </w:r>
            <m:oMath>
              <m:r>
                <w:rPr>
                  <w:rFonts w:ascii="Cambria Math" w:hAnsi="Cambria Math"/>
                </w:rPr>
                <m:t>F</m:t>
              </m:r>
            </m:oMath>
            <w:r w:rsidRPr="00C735E1">
              <w:rPr>
                <w:iCs/>
              </w:rPr>
              <w:t xml:space="preserve"> is reduced to </w:t>
            </w:r>
            <m:oMath>
              <m:r>
                <m:rPr>
                  <m:sty m:val="p"/>
                </m:rPr>
                <w:rPr>
                  <w:rFonts w:ascii="Cambria Math" w:hAnsi="Cambria Math"/>
                </w:rPr>
                <m:t>{</m:t>
              </m:r>
              <m:d>
                <m:dPr>
                  <m:begChr m:val="{"/>
                  <m:endChr m:val="}"/>
                  <m:ctrlPr>
                    <w:rPr>
                      <w:rFonts w:ascii="Cambria Math" w:eastAsia="HY견고딕" w:hAnsi="Cambria Math"/>
                      <w:i/>
                      <w:iCs/>
                    </w:rPr>
                  </m:ctrlPr>
                </m:dPr>
                <m:e>
                  <m:r>
                    <w:rPr>
                      <w:rFonts w:ascii="Cambria Math" w:eastAsia="HY견고딕" w:hAnsi="Cambria Math"/>
                    </w:rPr>
                    <m:t>Y</m:t>
                  </m:r>
                </m:e>
              </m:d>
              <m:r>
                <w:rPr>
                  <w:rFonts w:ascii="Cambria Math" w:eastAsia="HY견고딕" w:hAnsi="Cambria Math"/>
                </w:rPr>
                <m:t>,</m:t>
              </m:r>
              <m:d>
                <m:dPr>
                  <m:begChr m:val="{"/>
                  <m:endChr m:val="}"/>
                  <m:ctrlPr>
                    <w:rPr>
                      <w:rFonts w:ascii="Cambria Math" w:eastAsia="HY견고딕" w:hAnsi="Cambria Math"/>
                      <w:i/>
                      <w:iCs/>
                    </w:rPr>
                  </m:ctrlPr>
                </m:dPr>
                <m:e>
                  <m:r>
                    <w:rPr>
                      <w:rFonts w:ascii="Cambria Math" w:eastAsia="HY견고딕" w:hAnsi="Cambria Math"/>
                    </w:rPr>
                    <m:t>¬Y</m:t>
                  </m:r>
                </m:e>
              </m:d>
              <m:r>
                <w:rPr>
                  <w:rFonts w:ascii="Cambria Math" w:eastAsia="HY견고딕" w:hAnsi="Cambria Math"/>
                </w:rPr>
                <m:t>}</m:t>
              </m:r>
            </m:oMath>
          </w:p>
          <w:p w:rsidR="00D42E29" w:rsidRPr="00C735E1" w:rsidRDefault="00D42E29" w:rsidP="00D42E29">
            <w:pPr>
              <w:pStyle w:val="BodyText"/>
              <w:spacing w:before="10"/>
              <w:ind w:right="113"/>
              <w:jc w:val="center"/>
            </w:pPr>
            <w:r w:rsidRPr="00C735E1">
              <w:rPr>
                <w:iCs/>
              </w:rPr>
              <w:t xml:space="preserve">3-b) </w:t>
            </w:r>
            <m:oMath>
              <m:r>
                <m:rPr>
                  <m:sty m:val="p"/>
                </m:rPr>
                <w:rPr>
                  <w:rFonts w:ascii="Cambria Math" w:hAnsi="Cambria Math"/>
                </w:rPr>
                <m:t>X</m:t>
              </m:r>
              <m:r>
                <w:rPr>
                  <w:rFonts w:ascii="Cambria Math" w:eastAsia="HY견고딕" w:hAnsi="Cambria Math"/>
                </w:rPr>
                <m:t>⟼True</m:t>
              </m:r>
            </m:oMath>
            <w:r w:rsidRPr="00C735E1">
              <w:rPr>
                <w:iCs/>
              </w:rPr>
              <w:t xml:space="preserve">, then </w:t>
            </w:r>
            <m:oMath>
              <m:r>
                <w:rPr>
                  <w:rFonts w:ascii="Cambria Math" w:hAnsi="Cambria Math"/>
                </w:rPr>
                <m:t>F</m:t>
              </m:r>
            </m:oMath>
            <w:r w:rsidRPr="00C735E1">
              <w:rPr>
                <w:iCs/>
              </w:rPr>
              <w:t xml:space="preserve"> is reduced to </w:t>
            </w:r>
            <m:oMath>
              <m:r>
                <m:rPr>
                  <m:sty m:val="p"/>
                </m:rPr>
                <w:rPr>
                  <w:rFonts w:ascii="Cambria Math" w:hAnsi="Cambria Math"/>
                </w:rPr>
                <m:t>{</m:t>
              </m:r>
              <m:d>
                <m:dPr>
                  <m:begChr m:val="{"/>
                  <m:endChr m:val="}"/>
                  <m:ctrlPr>
                    <w:rPr>
                      <w:rFonts w:ascii="Cambria Math" w:eastAsia="HY견고딕" w:hAnsi="Cambria Math"/>
                      <w:i/>
                      <w:iCs/>
                    </w:rPr>
                  </m:ctrlPr>
                </m:dPr>
                <m:e>
                  <m:r>
                    <w:rPr>
                      <w:rFonts w:ascii="Cambria Math" w:eastAsia="HY견고딕" w:hAnsi="Cambria Math"/>
                    </w:rPr>
                    <m:t>¬Y</m:t>
                  </m:r>
                </m:e>
              </m:d>
              <m:r>
                <w:rPr>
                  <w:rFonts w:ascii="Cambria Math" w:eastAsia="HY견고딕" w:hAnsi="Cambria Math"/>
                </w:rPr>
                <m:t>}</m:t>
              </m:r>
            </m:oMath>
          </w:p>
        </w:tc>
        <w:tc>
          <w:tcPr>
            <w:tcW w:w="1382" w:type="dxa"/>
            <w:tcBorders>
              <w:top w:val="nil"/>
              <w:left w:val="nil"/>
              <w:bottom w:val="nil"/>
              <w:right w:val="nil"/>
            </w:tcBorders>
            <w:vAlign w:val="center"/>
          </w:tcPr>
          <w:p w:rsidR="00D72CB0" w:rsidRPr="00C735E1" w:rsidRDefault="006A199A" w:rsidP="00D42E29">
            <w:pPr>
              <w:pStyle w:val="BodyText"/>
              <w:spacing w:before="10"/>
              <w:ind w:right="-100"/>
              <w:jc w:val="right"/>
            </w:pPr>
            <w:r w:rsidRPr="00C735E1">
              <w:t>(</w:t>
            </w:r>
            <w:r w:rsidR="009F1AAE">
              <w:fldChar w:fldCharType="begin"/>
            </w:r>
            <w:r w:rsidR="009F1AAE">
              <w:instrText xml:space="preserve"> STYLEREF 1 \s </w:instrText>
            </w:r>
            <w:r w:rsidR="009F1AAE">
              <w:fldChar w:fldCharType="separate"/>
            </w:r>
            <w:r w:rsidR="00466682">
              <w:rPr>
                <w:noProof/>
              </w:rPr>
              <w:t>3</w:t>
            </w:r>
            <w:r w:rsidR="009F1AAE">
              <w:rPr>
                <w:noProof/>
              </w:rPr>
              <w:fldChar w:fldCharType="end"/>
            </w:r>
            <w:r w:rsidR="00571408" w:rsidRPr="00C735E1">
              <w:t>.</w:t>
            </w:r>
            <w:r w:rsidR="009F1AAE">
              <w:fldChar w:fldCharType="begin"/>
            </w:r>
            <w:r w:rsidR="009F1AAE">
              <w:instrText xml:space="preserve"> SEQ Equation \* ARABIC \s 1 </w:instrText>
            </w:r>
            <w:r w:rsidR="009F1AAE">
              <w:fldChar w:fldCharType="separate"/>
            </w:r>
            <w:r w:rsidR="00466682">
              <w:rPr>
                <w:noProof/>
              </w:rPr>
              <w:t>3</w:t>
            </w:r>
            <w:r w:rsidR="009F1AAE">
              <w:rPr>
                <w:noProof/>
              </w:rPr>
              <w:fldChar w:fldCharType="end"/>
            </w:r>
            <w:r w:rsidRPr="00C735E1">
              <w:t>)</w:t>
            </w:r>
          </w:p>
        </w:tc>
      </w:tr>
    </w:tbl>
    <w:p w:rsidR="00D72CB0" w:rsidRPr="00C735E1" w:rsidRDefault="00D72CB0" w:rsidP="001A168C">
      <w:pPr>
        <w:pStyle w:val="BodyText"/>
      </w:pPr>
    </w:p>
    <w:tbl>
      <w:tblPr>
        <w:tblW w:w="0" w:type="auto"/>
        <w:tblInd w:w="100" w:type="dxa"/>
        <w:tblLook w:val="04A0" w:firstRow="1" w:lastRow="0" w:firstColumn="1" w:lastColumn="0" w:noHBand="0" w:noVBand="1"/>
      </w:tblPr>
      <w:tblGrid>
        <w:gridCol w:w="676"/>
        <w:gridCol w:w="7202"/>
        <w:gridCol w:w="1382"/>
      </w:tblGrid>
      <w:tr w:rsidR="00D42E29" w:rsidRPr="00C735E1" w:rsidTr="006A199A">
        <w:tc>
          <w:tcPr>
            <w:tcW w:w="676" w:type="dxa"/>
            <w:tcBorders>
              <w:top w:val="nil"/>
              <w:left w:val="nil"/>
              <w:bottom w:val="nil"/>
              <w:right w:val="nil"/>
            </w:tcBorders>
          </w:tcPr>
          <w:p w:rsidR="00D72CB0" w:rsidRPr="00C735E1" w:rsidRDefault="00D72CB0" w:rsidP="004C7237">
            <w:pPr>
              <w:pStyle w:val="BodyText"/>
              <w:spacing w:before="10"/>
              <w:ind w:right="113"/>
            </w:pPr>
          </w:p>
        </w:tc>
        <w:tc>
          <w:tcPr>
            <w:tcW w:w="7202" w:type="dxa"/>
            <w:tcBorders>
              <w:top w:val="nil"/>
              <w:left w:val="nil"/>
              <w:bottom w:val="nil"/>
              <w:right w:val="nil"/>
            </w:tcBorders>
          </w:tcPr>
          <w:p w:rsidR="00D42E29" w:rsidRPr="00C735E1" w:rsidRDefault="00D42E29" w:rsidP="00D42E29">
            <w:pPr>
              <w:pStyle w:val="BodyText"/>
              <w:spacing w:before="10"/>
              <w:ind w:left="1066" w:right="113" w:firstLine="0"/>
              <w:jc w:val="center"/>
              <w:rPr>
                <w:iCs/>
              </w:rPr>
            </w:pPr>
            <w:r w:rsidRPr="00C735E1">
              <w:t xml:space="preserve">4-a) unit propagation for 3-a) case: </w:t>
            </w:r>
            <m:oMath>
              <m:r>
                <w:rPr>
                  <w:rFonts w:ascii="Cambria Math" w:eastAsia="HY견고딕" w:hAnsi="Cambria Math"/>
                </w:rPr>
                <m:t>Y⟼True</m:t>
              </m:r>
            </m:oMath>
            <w:r w:rsidRPr="00C735E1">
              <w:rPr>
                <w:iCs/>
              </w:rPr>
              <w:t>, then</w:t>
            </w:r>
            <w:r w:rsidRPr="00C735E1">
              <w:rPr>
                <w:iCs/>
              </w:rPr>
              <w:br/>
              <w:t xml:space="preserve">then </w:t>
            </w:r>
            <m:oMath>
              <m:r>
                <w:rPr>
                  <w:rFonts w:ascii="Cambria Math" w:hAnsi="Cambria Math"/>
                </w:rPr>
                <m:t>F</m:t>
              </m:r>
            </m:oMath>
            <w:r w:rsidRPr="00C735E1">
              <w:rPr>
                <w:iCs/>
              </w:rPr>
              <w:t xml:space="preserve"> is reduced to </w:t>
            </w:r>
            <m:oMath>
              <m:r>
                <m:rPr>
                  <m:lit/>
                  <m:sty m:val="p"/>
                </m:rPr>
                <w:rPr>
                  <w:rFonts w:ascii="Cambria Math" w:hAnsi="Cambria Math"/>
                </w:rPr>
                <m:t>{</m:t>
              </m:r>
              <m:r>
                <m:rPr>
                  <m:sty m:val="p"/>
                </m:rPr>
                <w:rPr>
                  <w:rFonts w:ascii="Cambria Math" w:hAnsi="Cambria Math" w:cs="Arial"/>
                  <w:shd w:val="clear" w:color="auto" w:fill="FFFFFF"/>
                </w:rPr>
                <m:t>□</m:t>
              </m:r>
              <m:r>
                <m:rPr>
                  <m:sty m:val="p"/>
                </m:rPr>
                <w:rPr>
                  <w:rFonts w:ascii="Cambria Math" w:hAnsi="Cambria Math"/>
                </w:rPr>
                <m:t>}</m:t>
              </m:r>
            </m:oMath>
          </w:p>
          <w:p w:rsidR="00D42E29" w:rsidRPr="00C735E1" w:rsidRDefault="00D42E29" w:rsidP="00D42E29">
            <w:pPr>
              <w:pStyle w:val="BodyText"/>
              <w:spacing w:before="10"/>
              <w:ind w:left="1066" w:right="113" w:firstLine="0"/>
              <w:jc w:val="center"/>
            </w:pPr>
            <w:r w:rsidRPr="00C735E1">
              <w:t xml:space="preserve">4-b) unit propagation for 3-b) case: </w:t>
            </w:r>
            <m:oMath>
              <m:r>
                <w:rPr>
                  <w:rFonts w:ascii="Cambria Math" w:eastAsia="HY견고딕" w:hAnsi="Cambria Math"/>
                </w:rPr>
                <m:t>Y⟼False</m:t>
              </m:r>
            </m:oMath>
            <w:r w:rsidRPr="00C735E1">
              <w:rPr>
                <w:iCs/>
              </w:rPr>
              <w:t>, then</w:t>
            </w:r>
            <w:r w:rsidRPr="00C735E1">
              <w:rPr>
                <w:iCs/>
              </w:rPr>
              <w:br/>
              <w:t xml:space="preserve">then </w:t>
            </w:r>
            <m:oMath>
              <m:r>
                <w:rPr>
                  <w:rFonts w:ascii="Cambria Math" w:hAnsi="Cambria Math"/>
                </w:rPr>
                <m:t>F</m:t>
              </m:r>
            </m:oMath>
            <w:r w:rsidRPr="00C735E1">
              <w:rPr>
                <w:iCs/>
              </w:rPr>
              <w:t xml:space="preserve"> is reduced to </w:t>
            </w:r>
            <m:oMath>
              <m:r>
                <m:rPr>
                  <m:lit/>
                  <m:sty m:val="p"/>
                </m:rPr>
                <w:rPr>
                  <w:rFonts w:ascii="Cambria Math" w:hAnsi="Cambria Math"/>
                </w:rPr>
                <m:t>{</m:t>
              </m:r>
              <m:r>
                <m:rPr>
                  <m:sty m:val="p"/>
                </m:rPr>
                <w:rPr>
                  <w:rFonts w:ascii="Cambria Math" w:hAnsi="Cambria Math" w:cs="Arial"/>
                  <w:shd w:val="clear" w:color="auto" w:fill="FFFFFF"/>
                </w:rPr>
                <m:t xml:space="preserve"> </m:t>
              </m:r>
              <m:r>
                <m:rPr>
                  <m:sty m:val="p"/>
                </m:rPr>
                <w:rPr>
                  <w:rFonts w:ascii="Cambria Math" w:hAnsi="Cambria Math"/>
                </w:rPr>
                <m:t>}</m:t>
              </m:r>
            </m:oMath>
          </w:p>
        </w:tc>
        <w:tc>
          <w:tcPr>
            <w:tcW w:w="1382" w:type="dxa"/>
            <w:tcBorders>
              <w:top w:val="nil"/>
              <w:left w:val="nil"/>
              <w:bottom w:val="nil"/>
              <w:right w:val="nil"/>
            </w:tcBorders>
            <w:vAlign w:val="center"/>
          </w:tcPr>
          <w:p w:rsidR="00D72CB0" w:rsidRPr="00C735E1" w:rsidRDefault="006A199A" w:rsidP="00D42E29">
            <w:pPr>
              <w:pStyle w:val="BodyText"/>
              <w:spacing w:before="10"/>
              <w:ind w:right="-100"/>
              <w:jc w:val="right"/>
            </w:pPr>
            <w:bookmarkStart w:id="199" w:name="_Ref17382115"/>
            <w:r w:rsidRPr="00C735E1">
              <w:t>(</w:t>
            </w:r>
            <w:r w:rsidR="009F1AAE">
              <w:fldChar w:fldCharType="begin"/>
            </w:r>
            <w:r w:rsidR="009F1AAE">
              <w:instrText xml:space="preserve"> STYLEREF 1 \s </w:instrText>
            </w:r>
            <w:r w:rsidR="009F1AAE">
              <w:fldChar w:fldCharType="separate"/>
            </w:r>
            <w:r w:rsidR="00466682">
              <w:rPr>
                <w:noProof/>
              </w:rPr>
              <w:t>3</w:t>
            </w:r>
            <w:r w:rsidR="009F1AAE">
              <w:rPr>
                <w:noProof/>
              </w:rPr>
              <w:fldChar w:fldCharType="end"/>
            </w:r>
            <w:r w:rsidR="00571408" w:rsidRPr="00C735E1">
              <w:t>.</w:t>
            </w:r>
            <w:r w:rsidR="009F1AAE">
              <w:fldChar w:fldCharType="begin"/>
            </w:r>
            <w:r w:rsidR="009F1AAE">
              <w:instrText xml:space="preserve"> SEQ Equation \* ARABIC \s 1 </w:instrText>
            </w:r>
            <w:r w:rsidR="009F1AAE">
              <w:fldChar w:fldCharType="separate"/>
            </w:r>
            <w:r w:rsidR="00466682">
              <w:rPr>
                <w:noProof/>
              </w:rPr>
              <w:t>4</w:t>
            </w:r>
            <w:r w:rsidR="009F1AAE">
              <w:rPr>
                <w:noProof/>
              </w:rPr>
              <w:fldChar w:fldCharType="end"/>
            </w:r>
            <w:r w:rsidRPr="00C735E1">
              <w:t>)</w:t>
            </w:r>
            <w:bookmarkEnd w:id="199"/>
          </w:p>
        </w:tc>
      </w:tr>
    </w:tbl>
    <w:p w:rsidR="00D72CB0" w:rsidRPr="00C735E1" w:rsidRDefault="00D72CB0" w:rsidP="001A168C">
      <w:pPr>
        <w:pStyle w:val="BodyText"/>
      </w:pPr>
    </w:p>
    <w:p w:rsidR="00F11C96" w:rsidRPr="00C735E1" w:rsidRDefault="00D42E29" w:rsidP="00F11C96">
      <w:pPr>
        <w:pStyle w:val="BodyText"/>
      </w:pPr>
      <w:r w:rsidRPr="00C735E1">
        <w:t xml:space="preserve">In the example, the formula </w:t>
      </w:r>
      <m:oMath>
        <m:r>
          <w:rPr>
            <w:rFonts w:ascii="Cambria Math" w:hAnsi="Cambria Math"/>
          </w:rPr>
          <m:t>F</m:t>
        </m:r>
      </m:oMath>
      <w:r w:rsidR="00A15391" w:rsidRPr="00C735E1">
        <w:t xml:space="preserve"> is considered satisfiable</w:t>
      </w:r>
      <w:r w:rsidR="003D33A9" w:rsidRPr="00C735E1">
        <w:t xml:space="preserve"> </w:t>
      </w:r>
      <w:r w:rsidRPr="00C735E1">
        <w:t xml:space="preserve">and one solution that makes the formula </w:t>
      </w:r>
      <m:oMath>
        <m:r>
          <w:rPr>
            <w:rFonts w:ascii="Cambria Math" w:hAnsi="Cambria Math"/>
          </w:rPr>
          <m:t>F</m:t>
        </m:r>
      </m:oMath>
      <w:r w:rsidRPr="00C735E1">
        <w:t xml:space="preserve"> satisfiable is derived as {</w:t>
      </w:r>
      <m:oMath>
        <m:r>
          <m:rPr>
            <m:sty m:val="p"/>
          </m:rPr>
          <w:rPr>
            <w:rFonts w:ascii="Cambria Math" w:hAnsi="Cambria Math"/>
          </w:rPr>
          <m:t>X=True, Y=False, Z=True</m:t>
        </m:r>
      </m:oMath>
      <w:r w:rsidRPr="00C735E1">
        <w:t xml:space="preserve">}. </w:t>
      </w:r>
      <w:r w:rsidR="00780C3C" w:rsidRPr="00C735E1">
        <w:t xml:space="preserve">As shown above, the algorithm terminates in one of two cases. Either the formula </w:t>
      </w:r>
      <m:oMath>
        <m:r>
          <w:rPr>
            <w:rFonts w:ascii="Cambria Math" w:hAnsi="Cambria Math"/>
          </w:rPr>
          <m:t>F</m:t>
        </m:r>
      </m:oMath>
      <w:r w:rsidR="00780C3C" w:rsidRPr="00C735E1">
        <w:t xml:space="preserve"> </w:t>
      </w:r>
      <w:r w:rsidR="007E5FBA" w:rsidRPr="00C735E1">
        <w:t xml:space="preserve">contains </w:t>
      </w:r>
      <w:r w:rsidR="00554B24" w:rsidRPr="00C735E1">
        <w:t xml:space="preserve">a consistent set of literal, </w:t>
      </w:r>
      <w:r w:rsidR="00780C3C" w:rsidRPr="00C735E1">
        <w:t xml:space="preserve">that is, there is no </w:t>
      </w:r>
      <m:oMath>
        <m:r>
          <w:rPr>
            <w:rFonts w:ascii="Cambria Math" w:hAnsi="Cambria Math"/>
          </w:rPr>
          <m:t>l</m:t>
        </m:r>
      </m:oMath>
      <w:r w:rsidR="00780C3C" w:rsidRPr="00C735E1">
        <w:t xml:space="preserve"> and </w:t>
      </w:r>
      <m:oMath>
        <m:r>
          <m:rPr>
            <m:sty m:val="p"/>
          </m:rPr>
          <w:rPr>
            <w:rFonts w:ascii="Cambria Math" w:hAnsi="Cambria Math"/>
          </w:rPr>
          <m:t>¬</m:t>
        </m:r>
        <m:r>
          <w:rPr>
            <w:rFonts w:ascii="Cambria Math" w:hAnsi="Cambria Math"/>
          </w:rPr>
          <m:t>l</m:t>
        </m:r>
      </m:oMath>
      <w:r w:rsidR="00780C3C" w:rsidRPr="00C735E1">
        <w:t xml:space="preserve"> for any literal </w:t>
      </w:r>
      <m:oMath>
        <m:r>
          <w:rPr>
            <w:rFonts w:ascii="Cambria Math" w:hAnsi="Cambria Math"/>
          </w:rPr>
          <m:t>l</m:t>
        </m:r>
      </m:oMath>
      <w:r w:rsidR="00780C3C" w:rsidRPr="00C735E1">
        <w:t xml:space="preserve"> in the formula. If this is the case, the variables can be trivially satisfied by setting them to the respective polarity of the encompassing literal in the valuation. Otherwise, when the formula contains an empty clause, the clause is false because a disjunction requires at least one member that is true for the overall set to be true. In this case, the </w:t>
      </w:r>
      <w:r w:rsidR="00780C3C" w:rsidRPr="00C735E1">
        <w:lastRenderedPageBreak/>
        <w:t xml:space="preserve">existence of such clause implies that the formula cannot </w:t>
      </w:r>
      <w:r w:rsidR="0040618C" w:rsidRPr="00C735E1">
        <w:t xml:space="preserve">be </w:t>
      </w:r>
      <w:r w:rsidR="00780C3C" w:rsidRPr="00C735E1">
        <w:t>evaluate</w:t>
      </w:r>
      <w:r w:rsidR="0040618C" w:rsidRPr="00C735E1">
        <w:t>d</w:t>
      </w:r>
      <w:r w:rsidR="00780C3C" w:rsidRPr="00C735E1">
        <w:t xml:space="preserve"> to </w:t>
      </w:r>
      <w:r w:rsidR="0040618C" w:rsidRPr="00C735E1">
        <w:t xml:space="preserve">be </w:t>
      </w:r>
      <w:r w:rsidR="00780C3C" w:rsidRPr="00C735E1">
        <w:t>true</w:t>
      </w:r>
      <w:r w:rsidR="0099712D" w:rsidRPr="00C735E1">
        <w:t xml:space="preserve">; thus the formula is </w:t>
      </w:r>
      <w:r w:rsidR="00780C3C" w:rsidRPr="00C735E1">
        <w:t>unsatisfiable.</w:t>
      </w:r>
      <w:r w:rsidR="00F11C96" w:rsidRPr="00C735E1">
        <w:t xml:space="preserve"> The detailed theoretical background of </w:t>
      </w:r>
      <w:r w:rsidR="00BE45E6" w:rsidRPr="00C735E1">
        <w:t xml:space="preserve">the </w:t>
      </w:r>
      <w:r w:rsidR="00F11C96" w:rsidRPr="00C735E1">
        <w:t xml:space="preserve">DPLL algorithm and </w:t>
      </w:r>
      <w:r w:rsidR="0040298A" w:rsidRPr="00C735E1">
        <w:t xml:space="preserve">other </w:t>
      </w:r>
      <w:r w:rsidR="00F11C96" w:rsidRPr="00C735E1">
        <w:t xml:space="preserve">SAT solving </w:t>
      </w:r>
      <w:r w:rsidR="009075CA" w:rsidRPr="00C735E1">
        <w:t>techniques</w:t>
      </w:r>
      <w:r w:rsidR="00F41F64" w:rsidRPr="00C735E1">
        <w:t xml:space="preserve"> </w:t>
      </w:r>
      <w:r w:rsidR="00F11C96" w:rsidRPr="00C735E1">
        <w:t xml:space="preserve">can be found in previous studies </w:t>
      </w:r>
      <w:sdt>
        <w:sdtPr>
          <w:id w:val="590902155"/>
          <w:citation/>
        </w:sdtPr>
        <w:sdtEndPr/>
        <w:sdtContent>
          <w:r w:rsidR="00813629" w:rsidRPr="00C735E1">
            <w:fldChar w:fldCharType="begin"/>
          </w:r>
          <w:r w:rsidR="00944A33" w:rsidRPr="00C735E1">
            <w:rPr>
              <w:rFonts w:eastAsia="바탕"/>
            </w:rPr>
            <w:instrText xml:space="preserve">CITATION RNi06 \l 1042 </w:instrText>
          </w:r>
          <w:r w:rsidR="00813629" w:rsidRPr="00C735E1">
            <w:fldChar w:fldCharType="separate"/>
          </w:r>
          <w:r w:rsidR="00466682" w:rsidRPr="00466682">
            <w:rPr>
              <w:rFonts w:eastAsia="바탕"/>
              <w:noProof/>
            </w:rPr>
            <w:t>[202]</w:t>
          </w:r>
          <w:r w:rsidR="00813629" w:rsidRPr="00C735E1">
            <w:fldChar w:fldCharType="end"/>
          </w:r>
        </w:sdtContent>
      </w:sdt>
      <w:r w:rsidR="002A7735" w:rsidRPr="00C735E1">
        <w:t xml:space="preserve">, </w:t>
      </w:r>
      <w:sdt>
        <w:sdtPr>
          <w:id w:val="-872234473"/>
          <w:citation/>
        </w:sdtPr>
        <w:sdtEndPr/>
        <w:sdtContent>
          <w:r w:rsidR="00AB1C49" w:rsidRPr="00C735E1">
            <w:fldChar w:fldCharType="begin"/>
          </w:r>
          <w:r w:rsidR="00AB1C49" w:rsidRPr="00C735E1">
            <w:rPr>
              <w:rFonts w:eastAsia="바탕"/>
            </w:rPr>
            <w:instrText xml:space="preserve"> </w:instrText>
          </w:r>
          <w:r w:rsidR="00AB1C49" w:rsidRPr="00C735E1">
            <w:rPr>
              <w:rFonts w:eastAsia="바탕" w:hint="eastAsia"/>
            </w:rPr>
            <w:instrText>CITATION VWM09 \l 1042</w:instrText>
          </w:r>
          <w:r w:rsidR="00AB1C49" w:rsidRPr="00C735E1">
            <w:rPr>
              <w:rFonts w:eastAsia="바탕"/>
            </w:rPr>
            <w:instrText xml:space="preserve"> </w:instrText>
          </w:r>
          <w:r w:rsidR="00AB1C49" w:rsidRPr="00C735E1">
            <w:fldChar w:fldCharType="separate"/>
          </w:r>
          <w:r w:rsidR="00466682" w:rsidRPr="00466682">
            <w:rPr>
              <w:rFonts w:eastAsia="바탕"/>
              <w:noProof/>
            </w:rPr>
            <w:t>[206]</w:t>
          </w:r>
          <w:r w:rsidR="00AB1C49" w:rsidRPr="00C735E1">
            <w:fldChar w:fldCharType="end"/>
          </w:r>
        </w:sdtContent>
      </w:sdt>
      <w:r w:rsidR="00F11C96" w:rsidRPr="00C735E1">
        <w:t>.</w:t>
      </w:r>
      <w:r w:rsidR="000B1B06" w:rsidRPr="00C735E1">
        <w:t xml:space="preserve"> </w:t>
      </w:r>
    </w:p>
    <w:p w:rsidR="00E27DA6" w:rsidRPr="00C735E1" w:rsidRDefault="007061A8" w:rsidP="0071757C">
      <w:pPr>
        <w:pStyle w:val="BodyText"/>
      </w:pPr>
      <w:r w:rsidRPr="00C735E1">
        <w:t>The SMT problem is the problem of determining whether such a formula in first-order logic is satisfiable where some function and predicate symbols have additional interpretations such as linear inequalities or function symbols.</w:t>
      </w:r>
      <w:r w:rsidR="001202CE" w:rsidRPr="00C735E1">
        <w:t xml:space="preserve"> These predicates are classified according to each respective theory assigned. For instance, linear inequalities over integer variables are evaluated using the rules of the theory of linear integer arithmetic. </w:t>
      </w:r>
      <w:r w:rsidR="00646AA8" w:rsidRPr="00C735E1">
        <w:t>O</w:t>
      </w:r>
      <w:r w:rsidR="001202CE" w:rsidRPr="00C735E1">
        <w:t xml:space="preserve">ther theories include the theory of </w:t>
      </w:r>
      <w:r w:rsidR="003F406F" w:rsidRPr="00C735E1">
        <w:t xml:space="preserve">real arithmetic </w:t>
      </w:r>
      <w:r w:rsidR="001202CE" w:rsidRPr="00C735E1">
        <w:t>and theories of various data structures such as bit-vectors.</w:t>
      </w:r>
      <w:r w:rsidR="003F406F" w:rsidRPr="00C735E1">
        <w:t xml:space="preserve"> Most SMT solvers including Z3 </w:t>
      </w:r>
      <w:sdt>
        <w:sdtPr>
          <w:id w:val="2091884926"/>
          <w:citation/>
        </w:sdtPr>
        <w:sdtEndPr/>
        <w:sdtContent>
          <w:r w:rsidR="00793224" w:rsidRPr="00C735E1">
            <w:fldChar w:fldCharType="begin"/>
          </w:r>
          <w:r w:rsidR="00944A33" w:rsidRPr="00C735E1">
            <w:rPr>
              <w:rFonts w:eastAsia="바탕"/>
            </w:rPr>
            <w:instrText xml:space="preserve">CITATION Lde08 \l 1042 </w:instrText>
          </w:r>
          <w:r w:rsidR="00793224" w:rsidRPr="00C735E1">
            <w:fldChar w:fldCharType="separate"/>
          </w:r>
          <w:r w:rsidR="00466682" w:rsidRPr="00466682">
            <w:rPr>
              <w:rFonts w:eastAsia="바탕"/>
              <w:noProof/>
            </w:rPr>
            <w:t>[200]</w:t>
          </w:r>
          <w:r w:rsidR="00793224" w:rsidRPr="00C735E1">
            <w:fldChar w:fldCharType="end"/>
          </w:r>
        </w:sdtContent>
      </w:sdt>
      <w:r w:rsidR="00B868ED" w:rsidRPr="00C735E1">
        <w:t xml:space="preserve"> </w:t>
      </w:r>
      <w:r w:rsidR="003F406F" w:rsidRPr="00C735E1">
        <w:t>uses DPLL</w:t>
      </w:r>
      <w:r w:rsidR="002570B2" w:rsidRPr="00C735E1">
        <w:t>-</w:t>
      </w:r>
      <w:r w:rsidR="00FE5630" w:rsidRPr="00C735E1">
        <w:t>(T)</w:t>
      </w:r>
      <w:r w:rsidR="003F406F" w:rsidRPr="00C735E1">
        <w:t xml:space="preserve"> algorithm which extends the DPLL algorithm to incorporate reasoning about a specific theory </w:t>
      </w:r>
      <w:r w:rsidR="002570B2" w:rsidRPr="00C735E1">
        <w:t xml:space="preserve">of </w:t>
      </w:r>
      <w:r w:rsidR="002570B2" w:rsidRPr="00C735E1">
        <w:rPr>
          <w:i/>
        </w:rPr>
        <w:t>T</w:t>
      </w:r>
      <w:r w:rsidR="003F406F" w:rsidRPr="00C735E1">
        <w:t>.</w:t>
      </w:r>
      <w:r w:rsidR="00646AA8" w:rsidRPr="00C735E1">
        <w:t xml:space="preserve"> In the DPLL</w:t>
      </w:r>
      <w:r w:rsidR="002570B2" w:rsidRPr="00C735E1">
        <w:t>-</w:t>
      </w:r>
      <w:r w:rsidR="00646AA8" w:rsidRPr="00C735E1">
        <w:t xml:space="preserve">(T) framework, </w:t>
      </w:r>
      <w:r w:rsidR="0071757C" w:rsidRPr="00C735E1">
        <w:t>a</w:t>
      </w:r>
      <w:r w:rsidR="00646AA8" w:rsidRPr="00C735E1">
        <w:t xml:space="preserve"> common approach </w:t>
      </w:r>
      <w:r w:rsidR="00091BC7" w:rsidRPr="00C735E1">
        <w:t xml:space="preserve">for </w:t>
      </w:r>
      <w:r w:rsidR="00E012E8" w:rsidRPr="00C735E1">
        <w:t>deciding the satisfiability of suc</w:t>
      </w:r>
      <w:r w:rsidR="00091BC7" w:rsidRPr="00C735E1">
        <w:t>h formula</w:t>
      </w:r>
      <w:r w:rsidR="00E012E8" w:rsidRPr="00C735E1">
        <w:t xml:space="preserve"> </w:t>
      </w:r>
      <w:r w:rsidR="00646AA8" w:rsidRPr="00C735E1">
        <w:t xml:space="preserve">is to use incremental forms of Simplex similar to the algorithms described in </w:t>
      </w:r>
      <w:sdt>
        <w:sdtPr>
          <w:id w:val="-1277944541"/>
          <w:citation/>
        </w:sdtPr>
        <w:sdtEndPr/>
        <w:sdtContent>
          <w:r w:rsidR="002D2313" w:rsidRPr="00C735E1">
            <w:fldChar w:fldCharType="begin"/>
          </w:r>
          <w:r w:rsidR="002D2313" w:rsidRPr="00C735E1">
            <w:rPr>
              <w:rFonts w:eastAsia="바탕"/>
            </w:rPr>
            <w:instrText xml:space="preserve"> </w:instrText>
          </w:r>
          <w:r w:rsidR="002D2313" w:rsidRPr="00C735E1">
            <w:rPr>
              <w:rFonts w:eastAsia="바탕" w:hint="eastAsia"/>
            </w:rPr>
            <w:instrText>CITATION HRu04 \l 1042</w:instrText>
          </w:r>
          <w:r w:rsidR="002D2313" w:rsidRPr="00C735E1">
            <w:rPr>
              <w:rFonts w:eastAsia="바탕"/>
            </w:rPr>
            <w:instrText xml:space="preserve"> </w:instrText>
          </w:r>
          <w:r w:rsidR="002D2313" w:rsidRPr="00C735E1">
            <w:fldChar w:fldCharType="separate"/>
          </w:r>
          <w:r w:rsidR="00466682" w:rsidRPr="00466682">
            <w:rPr>
              <w:rFonts w:eastAsia="바탕"/>
              <w:noProof/>
            </w:rPr>
            <w:t>[207]</w:t>
          </w:r>
          <w:r w:rsidR="002D2313" w:rsidRPr="00C735E1">
            <w:fldChar w:fldCharType="end"/>
          </w:r>
        </w:sdtContent>
      </w:sdt>
      <w:r w:rsidR="002D2313" w:rsidRPr="00C735E1">
        <w:t xml:space="preserve">, </w:t>
      </w:r>
      <w:sdt>
        <w:sdtPr>
          <w:id w:val="-175125158"/>
          <w:citation/>
        </w:sdtPr>
        <w:sdtEndPr/>
        <w:sdtContent>
          <w:r w:rsidR="002D2313" w:rsidRPr="00C735E1">
            <w:fldChar w:fldCharType="begin"/>
          </w:r>
          <w:r w:rsidR="00944A33" w:rsidRPr="00C735E1">
            <w:rPr>
              <w:rFonts w:eastAsia="바탕"/>
            </w:rPr>
            <w:instrText xml:space="preserve">CITATION DDe05 \l 1042 </w:instrText>
          </w:r>
          <w:r w:rsidR="002D2313" w:rsidRPr="00C735E1">
            <w:fldChar w:fldCharType="separate"/>
          </w:r>
          <w:r w:rsidR="00466682" w:rsidRPr="00466682">
            <w:rPr>
              <w:rFonts w:eastAsia="바탕"/>
              <w:noProof/>
            </w:rPr>
            <w:t>[208]</w:t>
          </w:r>
          <w:r w:rsidR="002D2313" w:rsidRPr="00C735E1">
            <w:fldChar w:fldCharType="end"/>
          </w:r>
        </w:sdtContent>
      </w:sdt>
      <w:r w:rsidR="002D2313" w:rsidRPr="00C735E1">
        <w:t xml:space="preserve">, </w:t>
      </w:r>
      <w:sdt>
        <w:sdtPr>
          <w:id w:val="1932547508"/>
          <w:citation/>
        </w:sdtPr>
        <w:sdtEndPr/>
        <w:sdtContent>
          <w:r w:rsidR="002D2313" w:rsidRPr="00C735E1">
            <w:fldChar w:fldCharType="begin"/>
          </w:r>
          <w:r w:rsidR="00944A33" w:rsidRPr="00C735E1">
            <w:rPr>
              <w:rFonts w:eastAsia="바탕"/>
            </w:rPr>
            <w:instrText xml:space="preserve">CITATION GCN98 \l 1042 </w:instrText>
          </w:r>
          <w:r w:rsidR="002D2313" w:rsidRPr="00C735E1">
            <w:fldChar w:fldCharType="separate"/>
          </w:r>
          <w:r w:rsidR="00466682" w:rsidRPr="00466682">
            <w:rPr>
              <w:rFonts w:eastAsia="바탕"/>
              <w:noProof/>
            </w:rPr>
            <w:t>[209]</w:t>
          </w:r>
          <w:r w:rsidR="002D2313" w:rsidRPr="00C735E1">
            <w:fldChar w:fldCharType="end"/>
          </w:r>
        </w:sdtContent>
      </w:sdt>
      <w:r w:rsidR="002D2313" w:rsidRPr="00C735E1">
        <w:t xml:space="preserve">, </w:t>
      </w:r>
      <w:sdt>
        <w:sdtPr>
          <w:id w:val="2109384021"/>
          <w:citation/>
        </w:sdtPr>
        <w:sdtEndPr/>
        <w:sdtContent>
          <w:r w:rsidR="002D2313" w:rsidRPr="00C735E1">
            <w:fldChar w:fldCharType="begin"/>
          </w:r>
          <w:r w:rsidR="00944A33" w:rsidRPr="00C735E1">
            <w:rPr>
              <w:rFonts w:eastAsia="바탕"/>
            </w:rPr>
            <w:instrText xml:space="preserve">CITATION GJB00 \l 1042 </w:instrText>
          </w:r>
          <w:r w:rsidR="002D2313" w:rsidRPr="00C735E1">
            <w:fldChar w:fldCharType="separate"/>
          </w:r>
          <w:r w:rsidR="00466682" w:rsidRPr="00466682">
            <w:rPr>
              <w:rFonts w:eastAsia="바탕"/>
              <w:noProof/>
            </w:rPr>
            <w:t>[210]</w:t>
          </w:r>
          <w:r w:rsidR="002D2313" w:rsidRPr="00C735E1">
            <w:fldChar w:fldCharType="end"/>
          </w:r>
        </w:sdtContent>
      </w:sdt>
      <w:r w:rsidR="00646AA8" w:rsidRPr="00C735E1">
        <w:t>.</w:t>
      </w:r>
      <w:r w:rsidR="00564749" w:rsidRPr="00C735E1">
        <w:t xml:space="preserve"> The detailed theoretical background of DPLL</w:t>
      </w:r>
      <w:r w:rsidR="00633AEA" w:rsidRPr="00C735E1">
        <w:t>-</w:t>
      </w:r>
      <w:r w:rsidR="00564749" w:rsidRPr="00C735E1">
        <w:t xml:space="preserve">(T) and SMT solving can be found in previous studies </w:t>
      </w:r>
      <w:sdt>
        <w:sdtPr>
          <w:id w:val="-908460879"/>
          <w:citation/>
        </w:sdtPr>
        <w:sdtEndPr/>
        <w:sdtContent>
          <w:r w:rsidR="008D0604" w:rsidRPr="00C735E1">
            <w:fldChar w:fldCharType="begin"/>
          </w:r>
          <w:r w:rsidR="00BC276B" w:rsidRPr="00C735E1">
            <w:rPr>
              <w:rFonts w:eastAsia="바탕"/>
            </w:rPr>
            <w:instrText xml:space="preserve">CITATION CBa18 \l 1042 </w:instrText>
          </w:r>
          <w:r w:rsidR="008D0604" w:rsidRPr="00C735E1">
            <w:fldChar w:fldCharType="separate"/>
          </w:r>
          <w:r w:rsidR="00466682" w:rsidRPr="00466682">
            <w:rPr>
              <w:rFonts w:eastAsia="바탕"/>
              <w:noProof/>
            </w:rPr>
            <w:t>[195]</w:t>
          </w:r>
          <w:r w:rsidR="008D0604" w:rsidRPr="00C735E1">
            <w:fldChar w:fldCharType="end"/>
          </w:r>
        </w:sdtContent>
      </w:sdt>
      <w:r w:rsidR="008D0604" w:rsidRPr="00C735E1">
        <w:t xml:space="preserve">, </w:t>
      </w:r>
      <w:sdt>
        <w:sdtPr>
          <w:id w:val="-129170793"/>
          <w:citation/>
        </w:sdtPr>
        <w:sdtEndPr/>
        <w:sdtContent>
          <w:r w:rsidR="008D0604" w:rsidRPr="00C735E1">
            <w:fldChar w:fldCharType="begin"/>
          </w:r>
          <w:r w:rsidR="00944A33" w:rsidRPr="00C735E1">
            <w:rPr>
              <w:rFonts w:eastAsia="바탕"/>
            </w:rPr>
            <w:instrText xml:space="preserve">CITATION Ran06 \l 1042 </w:instrText>
          </w:r>
          <w:r w:rsidR="008D0604" w:rsidRPr="00C735E1">
            <w:fldChar w:fldCharType="separate"/>
          </w:r>
          <w:r w:rsidR="00466682" w:rsidRPr="00466682">
            <w:rPr>
              <w:rFonts w:eastAsia="바탕"/>
              <w:noProof/>
            </w:rPr>
            <w:t>[196]</w:t>
          </w:r>
          <w:r w:rsidR="008D0604" w:rsidRPr="00C735E1">
            <w:fldChar w:fldCharType="end"/>
          </w:r>
        </w:sdtContent>
      </w:sdt>
      <w:r w:rsidR="008D0604" w:rsidRPr="00C735E1">
        <w:t xml:space="preserve">, </w:t>
      </w:r>
      <w:sdt>
        <w:sdtPr>
          <w:id w:val="-1892260581"/>
          <w:citation/>
        </w:sdtPr>
        <w:sdtEndPr/>
        <w:sdtContent>
          <w:r w:rsidR="008D0604" w:rsidRPr="00C735E1">
            <w:fldChar w:fldCharType="begin"/>
          </w:r>
          <w:r w:rsidR="00944A33" w:rsidRPr="00C735E1">
            <w:rPr>
              <w:rFonts w:eastAsia="바탕"/>
            </w:rPr>
            <w:instrText xml:space="preserve">CITATION Lde07 \l 1042 </w:instrText>
          </w:r>
          <w:r w:rsidR="008D0604" w:rsidRPr="00C735E1">
            <w:fldChar w:fldCharType="separate"/>
          </w:r>
          <w:r w:rsidR="00466682" w:rsidRPr="00466682">
            <w:rPr>
              <w:rFonts w:eastAsia="바탕"/>
              <w:noProof/>
            </w:rPr>
            <w:t>[211]</w:t>
          </w:r>
          <w:r w:rsidR="008D0604" w:rsidRPr="00C735E1">
            <w:fldChar w:fldCharType="end"/>
          </w:r>
        </w:sdtContent>
      </w:sdt>
      <w:r w:rsidR="008D0604" w:rsidRPr="00C735E1">
        <w:t xml:space="preserve">, </w:t>
      </w:r>
      <w:sdt>
        <w:sdtPr>
          <w:id w:val="470491370"/>
          <w:citation/>
        </w:sdtPr>
        <w:sdtEndPr/>
        <w:sdtContent>
          <w:r w:rsidR="008D0604" w:rsidRPr="00C735E1">
            <w:fldChar w:fldCharType="begin"/>
          </w:r>
          <w:r w:rsidR="00944A33" w:rsidRPr="00C735E1">
            <w:rPr>
              <w:rFonts w:eastAsia="바탕"/>
            </w:rPr>
            <w:instrText xml:space="preserve">CITATION LDM11 \l 1042 </w:instrText>
          </w:r>
          <w:r w:rsidR="008D0604" w:rsidRPr="00C735E1">
            <w:fldChar w:fldCharType="separate"/>
          </w:r>
          <w:r w:rsidR="00466682" w:rsidRPr="00466682">
            <w:rPr>
              <w:rFonts w:eastAsia="바탕"/>
              <w:noProof/>
            </w:rPr>
            <w:t>[212]</w:t>
          </w:r>
          <w:r w:rsidR="008D0604" w:rsidRPr="00C735E1">
            <w:fldChar w:fldCharType="end"/>
          </w:r>
        </w:sdtContent>
      </w:sdt>
      <w:r w:rsidR="00564749" w:rsidRPr="00C735E1">
        <w:t>.</w:t>
      </w:r>
    </w:p>
    <w:p w:rsidR="005316F0" w:rsidRPr="00C735E1" w:rsidRDefault="005316F0" w:rsidP="005316F0">
      <w:pPr>
        <w:pStyle w:val="BodyText"/>
      </w:pPr>
      <w:r w:rsidRPr="00C735E1">
        <w:t xml:space="preserve">As the test case generation is the process of identifying </w:t>
      </w:r>
      <w:r w:rsidR="005A2162" w:rsidRPr="00C735E1">
        <w:t xml:space="preserve">the software </w:t>
      </w:r>
      <w:r w:rsidRPr="00C735E1">
        <w:t xml:space="preserve">variables’ states that satisfy the given test requirement, the exhaustive test case generation problem </w:t>
      </w:r>
      <w:r w:rsidR="00A27C65" w:rsidRPr="00C735E1">
        <w:t xml:space="preserve">can be formulated as </w:t>
      </w:r>
      <w:r w:rsidRPr="00C735E1">
        <w:t>the problem of finding all possible combinations of software variables’ states t</w:t>
      </w:r>
      <w:r w:rsidR="00A27C65" w:rsidRPr="00C735E1">
        <w:t xml:space="preserve">hat generate the desired output, </w:t>
      </w:r>
      <w:r w:rsidRPr="00C735E1">
        <w:t xml:space="preserve">as </w:t>
      </w:r>
      <w:r w:rsidR="00A27C65" w:rsidRPr="00C735E1">
        <w:t xml:space="preserve">shown in </w:t>
      </w:r>
      <w:r w:rsidR="00F47D93" w:rsidRPr="00C735E1">
        <w:t xml:space="preserve">Equation </w:t>
      </w:r>
      <w:r w:rsidR="00F47D93" w:rsidRPr="00C735E1">
        <w:fldChar w:fldCharType="begin"/>
      </w:r>
      <w:r w:rsidR="00F47D93" w:rsidRPr="00C735E1">
        <w:instrText xml:space="preserve"> REF _Ref17382801 \h </w:instrText>
      </w:r>
      <w:r w:rsidR="00F47D93" w:rsidRPr="00C735E1">
        <w:fldChar w:fldCharType="separate"/>
      </w:r>
      <w:r w:rsidR="00466682" w:rsidRPr="00C735E1">
        <w:t>(</w:t>
      </w:r>
      <w:r w:rsidR="00466682">
        <w:rPr>
          <w:noProof/>
        </w:rPr>
        <w:t>3</w:t>
      </w:r>
      <w:r w:rsidR="00466682" w:rsidRPr="00C735E1">
        <w:t>.</w:t>
      </w:r>
      <w:r w:rsidR="00466682">
        <w:rPr>
          <w:noProof/>
        </w:rPr>
        <w:t>5</w:t>
      </w:r>
      <w:r w:rsidR="00466682" w:rsidRPr="00C735E1">
        <w:t>)</w:t>
      </w:r>
      <w:r w:rsidR="00F47D93" w:rsidRPr="00C735E1">
        <w:fldChar w:fldCharType="end"/>
      </w:r>
      <w:r w:rsidRPr="00C735E1">
        <w:t>.</w:t>
      </w:r>
    </w:p>
    <w:p w:rsidR="00571408" w:rsidRPr="00C735E1" w:rsidRDefault="00571408" w:rsidP="005316F0">
      <w:pPr>
        <w:pStyle w:val="BodyText"/>
      </w:pPr>
    </w:p>
    <w:tbl>
      <w:tblPr>
        <w:tblW w:w="0" w:type="auto"/>
        <w:tblInd w:w="100" w:type="dxa"/>
        <w:tblLook w:val="04A0" w:firstRow="1" w:lastRow="0" w:firstColumn="1" w:lastColumn="0" w:noHBand="0" w:noVBand="1"/>
      </w:tblPr>
      <w:tblGrid>
        <w:gridCol w:w="684"/>
        <w:gridCol w:w="7194"/>
        <w:gridCol w:w="1382"/>
      </w:tblGrid>
      <w:tr w:rsidR="005316F0" w:rsidRPr="00C735E1" w:rsidTr="00571408">
        <w:tc>
          <w:tcPr>
            <w:tcW w:w="684" w:type="dxa"/>
            <w:tcBorders>
              <w:top w:val="nil"/>
              <w:left w:val="nil"/>
              <w:bottom w:val="nil"/>
              <w:right w:val="nil"/>
            </w:tcBorders>
          </w:tcPr>
          <w:p w:rsidR="005316F0" w:rsidRPr="00C735E1" w:rsidRDefault="005316F0" w:rsidP="004C7237">
            <w:pPr>
              <w:pStyle w:val="BodyText"/>
              <w:spacing w:before="10"/>
              <w:ind w:right="113"/>
            </w:pPr>
          </w:p>
        </w:tc>
        <w:tc>
          <w:tcPr>
            <w:tcW w:w="7194" w:type="dxa"/>
            <w:tcBorders>
              <w:top w:val="nil"/>
              <w:left w:val="nil"/>
              <w:bottom w:val="nil"/>
              <w:right w:val="nil"/>
            </w:tcBorders>
          </w:tcPr>
          <w:p w:rsidR="005316F0" w:rsidRPr="00C735E1" w:rsidRDefault="009F1AAE" w:rsidP="004C7237">
            <w:pPr>
              <w:pStyle w:val="BodyText"/>
              <w:spacing w:before="10"/>
              <w:ind w:right="113"/>
              <w:jc w:val="center"/>
            </w:pPr>
            <m:oMathPara>
              <m:oMath>
                <m:func>
                  <m:funcPr>
                    <m:ctrlPr>
                      <w:rPr>
                        <w:rFonts w:ascii="Cambria Math" w:eastAsia="HY견고딕" w:hAnsi="Cambria Math"/>
                        <w:i/>
                        <w:iCs/>
                      </w:rPr>
                    </m:ctrlPr>
                  </m:funcPr>
                  <m:fName>
                    <m:limLow>
                      <m:limLowPr>
                        <m:ctrlPr>
                          <w:rPr>
                            <w:rFonts w:ascii="Cambria Math" w:eastAsia="HY견고딕" w:hAnsi="Cambria Math"/>
                            <w:i/>
                            <w:iCs/>
                          </w:rPr>
                        </m:ctrlPr>
                      </m:limLowPr>
                      <m:e>
                        <m:r>
                          <m:rPr>
                            <m:sty m:val="p"/>
                          </m:rPr>
                          <w:rPr>
                            <w:rFonts w:ascii="Cambria Math" w:eastAsia="HY견고딕" w:hAnsi="Cambria Math"/>
                          </w:rPr>
                          <m:t>arg</m:t>
                        </m:r>
                      </m:e>
                      <m:lim>
                        <m:sSub>
                          <m:sSubPr>
                            <m:ctrlPr>
                              <w:rPr>
                                <w:rFonts w:ascii="Cambria Math" w:eastAsia="HY견고딕" w:hAnsi="Cambria Math"/>
                                <w:i/>
                                <w:iCs/>
                              </w:rPr>
                            </m:ctrlPr>
                          </m:sSubPr>
                          <m:e>
                            <m:r>
                              <w:rPr>
                                <w:rFonts w:ascii="Cambria Math" w:eastAsia="HY견고딕" w:hAnsi="Cambria Math"/>
                              </w:rPr>
                              <m:t>x</m:t>
                            </m:r>
                          </m:e>
                          <m:sub>
                            <m:r>
                              <w:rPr>
                                <w:rFonts w:ascii="Cambria Math" w:eastAsia="HY견고딕" w:hAnsi="Cambria Math"/>
                              </w:rPr>
                              <m:t>i</m:t>
                            </m:r>
                          </m:sub>
                        </m:sSub>
                        <m:r>
                          <w:rPr>
                            <w:rFonts w:ascii="Cambria Math" w:eastAsia="HY견고딕" w:hAnsi="Cambria Math"/>
                          </w:rPr>
                          <m:t>∈S</m:t>
                        </m:r>
                      </m:lim>
                    </m:limLow>
                  </m:fName>
                  <m:e>
                    <m:r>
                      <w:rPr>
                        <w:rFonts w:ascii="Cambria Math" w:eastAsia="HY견고딕" w:hAnsi="Cambria Math"/>
                      </w:rPr>
                      <m:t>f</m:t>
                    </m:r>
                    <m:d>
                      <m:dPr>
                        <m:ctrlPr>
                          <w:rPr>
                            <w:rFonts w:ascii="Cambria Math" w:eastAsia="HY견고딕" w:hAnsi="Cambria Math"/>
                            <w:i/>
                            <w:iCs/>
                          </w:rPr>
                        </m:ctrlPr>
                      </m:dPr>
                      <m:e>
                        <m:sSub>
                          <m:sSubPr>
                            <m:ctrlPr>
                              <w:rPr>
                                <w:rFonts w:ascii="Cambria Math" w:eastAsia="HY견고딕" w:hAnsi="Cambria Math"/>
                                <w:i/>
                                <w:iCs/>
                              </w:rPr>
                            </m:ctrlPr>
                          </m:sSubPr>
                          <m:e>
                            <m:r>
                              <w:rPr>
                                <w:rFonts w:ascii="Cambria Math" w:eastAsia="HY견고딕" w:hAnsi="Cambria Math"/>
                              </w:rPr>
                              <m:t>x</m:t>
                            </m:r>
                          </m:e>
                          <m:sub>
                            <m:r>
                              <w:rPr>
                                <w:rFonts w:ascii="Cambria Math" w:eastAsia="HY견고딕" w:hAnsi="Cambria Math"/>
                              </w:rPr>
                              <m:t>i</m:t>
                            </m:r>
                          </m:sub>
                        </m:sSub>
                      </m:e>
                    </m:d>
                    <m:r>
                      <w:rPr>
                        <w:rFonts w:ascii="Cambria Math" w:eastAsia="HY견고딕" w:hAnsi="Cambria Math"/>
                      </w:rPr>
                      <m:t>=true</m:t>
                    </m:r>
                  </m:e>
                </m:func>
              </m:oMath>
            </m:oMathPara>
          </w:p>
        </w:tc>
        <w:tc>
          <w:tcPr>
            <w:tcW w:w="1382" w:type="dxa"/>
            <w:tcBorders>
              <w:top w:val="nil"/>
              <w:left w:val="nil"/>
              <w:bottom w:val="nil"/>
              <w:right w:val="nil"/>
            </w:tcBorders>
            <w:vAlign w:val="center"/>
          </w:tcPr>
          <w:p w:rsidR="005316F0" w:rsidRPr="00C735E1" w:rsidRDefault="00571408" w:rsidP="005316F0">
            <w:pPr>
              <w:pStyle w:val="BodyText"/>
              <w:spacing w:before="10"/>
              <w:ind w:right="-100"/>
              <w:jc w:val="right"/>
            </w:pPr>
            <w:bookmarkStart w:id="200" w:name="_Ref17382801"/>
            <w:r w:rsidRPr="00C735E1">
              <w:t>(</w:t>
            </w:r>
            <w:r w:rsidR="009F1AAE">
              <w:fldChar w:fldCharType="begin"/>
            </w:r>
            <w:r w:rsidR="009F1AAE">
              <w:instrText xml:space="preserve"> STYLEREF 1 \s </w:instrText>
            </w:r>
            <w:r w:rsidR="009F1AAE">
              <w:fldChar w:fldCharType="separate"/>
            </w:r>
            <w:r w:rsidR="00466682">
              <w:rPr>
                <w:noProof/>
              </w:rPr>
              <w:t>3</w:t>
            </w:r>
            <w:r w:rsidR="009F1AAE">
              <w:rPr>
                <w:noProof/>
              </w:rPr>
              <w:fldChar w:fldCharType="end"/>
            </w:r>
            <w:r w:rsidRPr="00C735E1">
              <w:t>.</w:t>
            </w:r>
            <w:r w:rsidR="009F1AAE">
              <w:fldChar w:fldCharType="begin"/>
            </w:r>
            <w:r w:rsidR="009F1AAE">
              <w:instrText xml:space="preserve"> SEQ Equation \* ARABIC \s 1 </w:instrText>
            </w:r>
            <w:r w:rsidR="009F1AAE">
              <w:fldChar w:fldCharType="separate"/>
            </w:r>
            <w:r w:rsidR="00466682">
              <w:rPr>
                <w:noProof/>
              </w:rPr>
              <w:t>5</w:t>
            </w:r>
            <w:r w:rsidR="009F1AAE">
              <w:rPr>
                <w:noProof/>
              </w:rPr>
              <w:fldChar w:fldCharType="end"/>
            </w:r>
            <w:r w:rsidRPr="00C735E1">
              <w:t>)</w:t>
            </w:r>
            <w:bookmarkEnd w:id="200"/>
          </w:p>
        </w:tc>
      </w:tr>
    </w:tbl>
    <w:p w:rsidR="005316F0" w:rsidRPr="00C735E1" w:rsidRDefault="005316F0" w:rsidP="005316F0">
      <w:pPr>
        <w:pStyle w:val="BodyText"/>
      </w:pPr>
    </w:p>
    <w:p w:rsidR="005316F0" w:rsidRPr="00C735E1" w:rsidRDefault="00064354" w:rsidP="005316F0">
      <w:pPr>
        <w:pStyle w:val="BodyText"/>
      </w:pPr>
      <w:r w:rsidRPr="00C735E1">
        <w:t xml:space="preserve">In </w:t>
      </w:r>
      <w:r w:rsidR="00324CE8" w:rsidRPr="00C735E1">
        <w:t xml:space="preserve">Equation </w:t>
      </w:r>
      <w:r w:rsidR="00324CE8" w:rsidRPr="00C735E1">
        <w:fldChar w:fldCharType="begin"/>
      </w:r>
      <w:r w:rsidR="00324CE8" w:rsidRPr="00C735E1">
        <w:instrText xml:space="preserve"> REF _Ref17382801 \h </w:instrText>
      </w:r>
      <w:r w:rsidR="00324CE8" w:rsidRPr="00C735E1">
        <w:fldChar w:fldCharType="separate"/>
      </w:r>
      <w:r w:rsidR="00466682" w:rsidRPr="00C735E1">
        <w:t>(</w:t>
      </w:r>
      <w:r w:rsidR="00466682">
        <w:rPr>
          <w:noProof/>
        </w:rPr>
        <w:t>3</w:t>
      </w:r>
      <w:r w:rsidR="00466682" w:rsidRPr="00C735E1">
        <w:t>.</w:t>
      </w:r>
      <w:r w:rsidR="00466682">
        <w:rPr>
          <w:noProof/>
        </w:rPr>
        <w:t>5</w:t>
      </w:r>
      <w:r w:rsidR="00466682" w:rsidRPr="00C735E1">
        <w:t>)</w:t>
      </w:r>
      <w:r w:rsidR="00324CE8" w:rsidRPr="00C735E1">
        <w:fldChar w:fldCharType="end"/>
      </w:r>
      <w:r w:rsidR="005316F0" w:rsidRPr="00C735E1">
        <w:t>, the formula (</w:t>
      </w:r>
      <w:r w:rsidR="005316F0" w:rsidRPr="00C735E1">
        <w:rPr>
          <w:rFonts w:ascii="Cambria Math" w:hAnsi="Cambria Math" w:cs="Cambria Math"/>
        </w:rPr>
        <w:t>𝑓</w:t>
      </w:r>
      <w:r w:rsidR="005316F0" w:rsidRPr="00C735E1">
        <w:t xml:space="preserve">) represents the FBD program that defines the logic between the software </w:t>
      </w:r>
      <w:r w:rsidR="00E92C3A" w:rsidRPr="00C735E1">
        <w:t xml:space="preserve">safety </w:t>
      </w:r>
      <w:r w:rsidR="005316F0" w:rsidRPr="00C735E1">
        <w:t xml:space="preserve">output </w:t>
      </w:r>
      <w:r w:rsidR="00DF3D16" w:rsidRPr="00C735E1">
        <w:t>(</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F3D16" w:rsidRPr="00C735E1">
        <w:t xml:space="preserve">) </w:t>
      </w:r>
      <w:r w:rsidR="005316F0" w:rsidRPr="00C735E1">
        <w:t xml:space="preserve">and the software input and internal variables, or the </w:t>
      </w:r>
      <w:r w:rsidR="005316F0" w:rsidRPr="00C735E1">
        <w:lastRenderedPageBreak/>
        <w:t>literals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5316F0" w:rsidRPr="00C735E1">
        <w:t xml:space="preserve">). </w:t>
      </w:r>
      <w:r w:rsidR="00BE45E6" w:rsidRPr="00C735E1">
        <w:t>S</w:t>
      </w:r>
      <w:r w:rsidR="005316F0" w:rsidRPr="00C735E1">
        <w:t>pace (</w:t>
      </w:r>
      <w:r w:rsidR="005316F0" w:rsidRPr="00C735E1">
        <w:rPr>
          <w:rFonts w:ascii="Cambria Math" w:hAnsi="Cambria Math" w:cs="Cambria Math"/>
        </w:rPr>
        <w:t>𝑆</w:t>
      </w:r>
      <w:r w:rsidR="005316F0" w:rsidRPr="00C735E1">
        <w:t xml:space="preserve">) is defined as the domain of all possible software input and internal variables’ states that may encounter during software operation. For NPP safety software, the test requirement can be set to the safety signal initiation by the software (i.e.,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=true</m:t>
        </m:r>
      </m:oMath>
      <w:r w:rsidR="005316F0" w:rsidRPr="00C735E1">
        <w:t>). In this case, the derived test cases will reflect all possible safety signal demand situations. In this paper, the proposed approach utilizes Z3</w:t>
      </w:r>
      <w:r w:rsidR="00936AF1" w:rsidRPr="00C735E1">
        <w:t xml:space="preserve"> </w:t>
      </w:r>
      <w:sdt>
        <w:sdtPr>
          <w:id w:val="-846334165"/>
          <w:citation/>
        </w:sdtPr>
        <w:sdtEndPr/>
        <w:sdtContent>
          <w:r w:rsidR="00B02182" w:rsidRPr="00C735E1">
            <w:fldChar w:fldCharType="begin"/>
          </w:r>
          <w:r w:rsidR="00944A33" w:rsidRPr="00C735E1">
            <w:rPr>
              <w:rFonts w:eastAsia="바탕"/>
            </w:rPr>
            <w:instrText xml:space="preserve">CITATION Lde08 \l 1042 </w:instrText>
          </w:r>
          <w:r w:rsidR="00B02182" w:rsidRPr="00C735E1">
            <w:fldChar w:fldCharType="separate"/>
          </w:r>
          <w:r w:rsidR="00466682" w:rsidRPr="00466682">
            <w:rPr>
              <w:rFonts w:eastAsia="바탕"/>
              <w:noProof/>
            </w:rPr>
            <w:t>[200]</w:t>
          </w:r>
          <w:r w:rsidR="00B02182" w:rsidRPr="00C735E1">
            <w:fldChar w:fldCharType="end"/>
          </w:r>
        </w:sdtContent>
      </w:sdt>
      <w:r w:rsidR="005316F0" w:rsidRPr="00C735E1">
        <w:t xml:space="preserve">, an SMT solver developed by Microsoft Research, to identify the states of the </w:t>
      </w:r>
      <w:r w:rsidR="002931B2" w:rsidRPr="00C735E1">
        <w:t xml:space="preserve">software variables’ </w:t>
      </w:r>
      <w:r w:rsidR="005316F0" w:rsidRPr="00C735E1">
        <w:t xml:space="preserve">states that </w:t>
      </w:r>
      <w:r w:rsidR="001603A5" w:rsidRPr="00C735E1">
        <w:t xml:space="preserve">generate the safety signal for </w:t>
      </w:r>
      <w:r w:rsidR="005316F0" w:rsidRPr="00C735E1">
        <w:t>FBD program using its ability for the advanced model generation capability along with its wide application to various programming languages such as Python</w:t>
      </w:r>
      <w:r w:rsidR="00C57517" w:rsidRPr="00C735E1">
        <w:t xml:space="preserve">, </w:t>
      </w:r>
      <w:r w:rsidR="005316F0" w:rsidRPr="00C735E1">
        <w:t>C</w:t>
      </w:r>
      <w:r w:rsidR="00C57517" w:rsidRPr="00C735E1">
        <w:t xml:space="preserve">, and </w:t>
      </w:r>
      <w:r w:rsidR="005316F0" w:rsidRPr="00C735E1">
        <w:t>Java.</w:t>
      </w:r>
    </w:p>
    <w:p w:rsidR="00627E4D" w:rsidRPr="00C735E1" w:rsidRDefault="00627E4D" w:rsidP="006541D1">
      <w:pPr>
        <w:pStyle w:val="BodyText"/>
        <w:rPr>
          <w:rFonts w:asciiTheme="minorEastAsia" w:eastAsiaTheme="minorEastAsia" w:hAnsiTheme="minorEastAsia"/>
        </w:rPr>
      </w:pPr>
    </w:p>
    <w:p w:rsidR="00942AE2" w:rsidRPr="00F744E0" w:rsidRDefault="00942AE2" w:rsidP="00D62D4A">
      <w:pPr>
        <w:pStyle w:val="ListParagraph"/>
        <w:numPr>
          <w:ilvl w:val="1"/>
          <w:numId w:val="34"/>
        </w:numPr>
        <w:spacing w:line="480" w:lineRule="auto"/>
        <w:jc w:val="both"/>
        <w:outlineLvl w:val="1"/>
        <w:rPr>
          <w:b/>
          <w:sz w:val="28"/>
          <w:szCs w:val="28"/>
        </w:rPr>
      </w:pPr>
      <w:bookmarkStart w:id="201" w:name="_Toc21453324"/>
      <w:r w:rsidRPr="00942AE2">
        <w:rPr>
          <w:b/>
          <w:sz w:val="28"/>
          <w:szCs w:val="28"/>
        </w:rPr>
        <w:t xml:space="preserve">Automated Exhaustive </w:t>
      </w:r>
      <w:r>
        <w:rPr>
          <w:b/>
          <w:sz w:val="28"/>
          <w:szCs w:val="28"/>
        </w:rPr>
        <w:t>T</w:t>
      </w:r>
      <w:r w:rsidRPr="00942AE2">
        <w:rPr>
          <w:b/>
          <w:sz w:val="28"/>
          <w:szCs w:val="28"/>
        </w:rPr>
        <w:t xml:space="preserve">est </w:t>
      </w:r>
      <w:r>
        <w:rPr>
          <w:b/>
          <w:sz w:val="28"/>
          <w:szCs w:val="28"/>
        </w:rPr>
        <w:t>C</w:t>
      </w:r>
      <w:r w:rsidRPr="00942AE2">
        <w:rPr>
          <w:b/>
          <w:sz w:val="28"/>
          <w:szCs w:val="28"/>
        </w:rPr>
        <w:t xml:space="preserve">ase </w:t>
      </w:r>
      <w:r>
        <w:rPr>
          <w:b/>
          <w:sz w:val="28"/>
          <w:szCs w:val="28"/>
        </w:rPr>
        <w:t>G</w:t>
      </w:r>
      <w:r w:rsidRPr="00942AE2">
        <w:rPr>
          <w:b/>
          <w:sz w:val="28"/>
          <w:szCs w:val="28"/>
        </w:rPr>
        <w:t xml:space="preserve">eneration for FBD </w:t>
      </w:r>
      <w:r>
        <w:rPr>
          <w:b/>
          <w:sz w:val="28"/>
          <w:szCs w:val="28"/>
        </w:rPr>
        <w:t>P</w:t>
      </w:r>
      <w:r w:rsidRPr="00942AE2">
        <w:rPr>
          <w:b/>
          <w:sz w:val="28"/>
          <w:szCs w:val="28"/>
        </w:rPr>
        <w:t>rogram</w:t>
      </w:r>
      <w:bookmarkEnd w:id="201"/>
    </w:p>
    <w:p w:rsidR="00B91B79" w:rsidRPr="00C735E1" w:rsidRDefault="00BF2FB8" w:rsidP="0085435A">
      <w:pPr>
        <w:pStyle w:val="BodyText"/>
      </w:pPr>
      <w:r w:rsidRPr="00C735E1">
        <w:t xml:space="preserve">The safety-critical systems in NPP </w:t>
      </w:r>
      <w:r w:rsidR="00557BAF" w:rsidRPr="00C735E1">
        <w:t>are</w:t>
      </w:r>
      <w:r w:rsidRPr="00C735E1">
        <w:t xml:space="preserve"> employed to detect </w:t>
      </w:r>
      <w:r w:rsidR="00557BAF" w:rsidRPr="00C735E1">
        <w:t xml:space="preserve">the </w:t>
      </w:r>
      <w:r w:rsidRPr="00C735E1">
        <w:t xml:space="preserve">abnormal condition of the plant and perform </w:t>
      </w:r>
      <w:r w:rsidR="00D617FF" w:rsidRPr="00C735E1">
        <w:t xml:space="preserve">an </w:t>
      </w:r>
      <w:r w:rsidRPr="00C735E1">
        <w:t xml:space="preserve">automatic safe shutdown of a nuclear reactor. </w:t>
      </w:r>
      <w:r w:rsidR="007F0F72" w:rsidRPr="00C735E1">
        <w:t xml:space="preserve">For example, the </w:t>
      </w:r>
      <w:r w:rsidR="00531A13" w:rsidRPr="00C735E1">
        <w:t>BP</w:t>
      </w:r>
      <w:r w:rsidR="007F0F72" w:rsidRPr="00C735E1">
        <w:t xml:space="preserve"> in digital RPS changes the trip status from false to true whenever a deviation of a process parameter exceeds the predefined trip set-point.</w:t>
      </w:r>
      <w:r w:rsidR="005C7544" w:rsidRPr="00C735E1">
        <w:t xml:space="preserve"> </w:t>
      </w:r>
      <w:r w:rsidR="007F1C1E" w:rsidRPr="00C735E1">
        <w:t xml:space="preserve">For </w:t>
      </w:r>
      <w:r w:rsidR="004B5C3E" w:rsidRPr="00C735E1">
        <w:t xml:space="preserve">the </w:t>
      </w:r>
      <w:r w:rsidR="007F1C1E" w:rsidRPr="00C735E1">
        <w:t>exact exhaustive testing of the software</w:t>
      </w:r>
      <w:r w:rsidR="004B5C3E" w:rsidRPr="00C735E1">
        <w:t xml:space="preserve"> used in NPP safety-critical applications</w:t>
      </w:r>
      <w:r w:rsidR="007F1C1E" w:rsidRPr="00C735E1">
        <w:t xml:space="preserve">, </w:t>
      </w:r>
      <w:r w:rsidR="003301B7" w:rsidRPr="00C735E1">
        <w:t xml:space="preserve">all possible </w:t>
      </w:r>
      <w:r w:rsidR="006173A9" w:rsidRPr="00C735E1">
        <w:t xml:space="preserve">space </w:t>
      </w:r>
      <w:r w:rsidR="003301B7" w:rsidRPr="00C735E1">
        <w:t>of software input and internal variables must be exercised and their corresponding outputs must be checked. However, f</w:t>
      </w:r>
      <w:r w:rsidR="0085435A" w:rsidRPr="00C735E1">
        <w:t xml:space="preserve">rom a safety point of view, </w:t>
      </w:r>
      <w:r w:rsidR="008320A8" w:rsidRPr="00C735E1">
        <w:t xml:space="preserve">the </w:t>
      </w:r>
      <w:r w:rsidR="0085435A" w:rsidRPr="00C735E1">
        <w:t>testing</w:t>
      </w:r>
      <w:r w:rsidR="0051348E" w:rsidRPr="00C735E1">
        <w:t xml:space="preserve"> </w:t>
      </w:r>
      <w:r w:rsidR="0085435A" w:rsidRPr="00C735E1">
        <w:t xml:space="preserve">needs to focus not on </w:t>
      </w:r>
      <w:r w:rsidR="000A1E51" w:rsidRPr="00C735E1">
        <w:t xml:space="preserve">the </w:t>
      </w:r>
      <w:r w:rsidR="0085435A" w:rsidRPr="00C735E1">
        <w:t xml:space="preserve">spurious operation but on </w:t>
      </w:r>
      <w:r w:rsidR="000A1E51" w:rsidRPr="00C735E1">
        <w:t xml:space="preserve">the </w:t>
      </w:r>
      <w:r w:rsidR="0085435A" w:rsidRPr="00C735E1">
        <w:t>safety signal</w:t>
      </w:r>
      <w:r w:rsidR="0051348E" w:rsidRPr="00C735E1">
        <w:t xml:space="preserve"> </w:t>
      </w:r>
      <w:r w:rsidR="0085435A" w:rsidRPr="00C735E1">
        <w:t>generation failure</w:t>
      </w:r>
      <w:r w:rsidR="00827154" w:rsidRPr="00C735E1">
        <w:t xml:space="preserve"> by </w:t>
      </w:r>
      <w:r w:rsidR="006173A9" w:rsidRPr="00C735E1">
        <w:t xml:space="preserve">the </w:t>
      </w:r>
      <w:r w:rsidR="00B00EB1" w:rsidRPr="00C735E1">
        <w:t>software</w:t>
      </w:r>
      <w:r w:rsidR="006173A9" w:rsidRPr="00C735E1">
        <w:t>.</w:t>
      </w:r>
      <w:r w:rsidR="00DB2536" w:rsidRPr="00C735E1">
        <w:t xml:space="preserve"> </w:t>
      </w:r>
      <w:r w:rsidR="00B91B79" w:rsidRPr="00C735E1">
        <w:t xml:space="preserve">The failure of </w:t>
      </w:r>
      <w:r w:rsidR="00D678EB" w:rsidRPr="00C735E1">
        <w:t xml:space="preserve">the </w:t>
      </w:r>
      <w:r w:rsidR="00B91B79" w:rsidRPr="00C735E1">
        <w:t>safety-critical software used in NPP can be categorized into two failure modes</w:t>
      </w:r>
      <w:r w:rsidR="00077912" w:rsidRPr="00C735E1">
        <w:t xml:space="preserve"> </w:t>
      </w:r>
      <w:sdt>
        <w:sdtPr>
          <w:id w:val="-2021763028"/>
          <w:citation/>
        </w:sdtPr>
        <w:sdtEndPr/>
        <w:sdtContent>
          <w:r w:rsidR="008E2B2F" w:rsidRPr="00C735E1">
            <w:fldChar w:fldCharType="begin"/>
          </w:r>
          <w:r w:rsidR="00944A33" w:rsidRPr="00C735E1">
            <w:rPr>
              <w:rFonts w:eastAsia="바탕"/>
            </w:rPr>
            <w:instrText xml:space="preserve">CITATION MKh15 \l 1042 </w:instrText>
          </w:r>
          <w:r w:rsidR="008E2B2F" w:rsidRPr="00C735E1">
            <w:fldChar w:fldCharType="separate"/>
          </w:r>
          <w:r w:rsidR="00466682" w:rsidRPr="00466682">
            <w:rPr>
              <w:rFonts w:eastAsia="바탕"/>
              <w:noProof/>
            </w:rPr>
            <w:t>[213]</w:t>
          </w:r>
          <w:r w:rsidR="008E2B2F" w:rsidRPr="00C735E1">
            <w:fldChar w:fldCharType="end"/>
          </w:r>
        </w:sdtContent>
      </w:sdt>
      <w:r w:rsidR="00B91B79" w:rsidRPr="00C735E1">
        <w:t xml:space="preserve">: </w:t>
      </w:r>
      <w:r w:rsidR="00E459A1" w:rsidRPr="00C735E1">
        <w:t>(</w:t>
      </w:r>
      <w:r w:rsidR="00B91B79" w:rsidRPr="00C735E1">
        <w:t xml:space="preserve">1) </w:t>
      </w:r>
      <w:r w:rsidRPr="00C735E1">
        <w:t xml:space="preserve">safe failure </w:t>
      </w:r>
      <w:r w:rsidR="00B91B79" w:rsidRPr="00C735E1">
        <w:t xml:space="preserve">mode </w:t>
      </w:r>
      <w:r w:rsidR="0031683A" w:rsidRPr="00C735E1">
        <w:t xml:space="preserve">and </w:t>
      </w:r>
      <w:r w:rsidR="00E459A1" w:rsidRPr="00C735E1">
        <w:t>(</w:t>
      </w:r>
      <w:r w:rsidR="00B91B79" w:rsidRPr="00C735E1">
        <w:t xml:space="preserve">2) </w:t>
      </w:r>
      <w:r w:rsidRPr="00C735E1">
        <w:t xml:space="preserve">unsafe failure </w:t>
      </w:r>
      <w:r w:rsidR="00B91B79" w:rsidRPr="00C735E1">
        <w:t xml:space="preserve">mode, as shown in </w:t>
      </w:r>
      <w:r w:rsidR="00EE766E" w:rsidRPr="00C735E1">
        <w:fldChar w:fldCharType="begin"/>
      </w:r>
      <w:r w:rsidR="00EE766E" w:rsidRPr="00C735E1">
        <w:instrText xml:space="preserve"> REF _Ref17383573 \h  \* MERGEFORMAT </w:instrText>
      </w:r>
      <w:r w:rsidR="00EE766E" w:rsidRPr="00C735E1">
        <w:fldChar w:fldCharType="separate"/>
      </w:r>
      <w:r w:rsidR="00466682" w:rsidRPr="00C735E1">
        <w:t xml:space="preserve">Table </w:t>
      </w:r>
      <w:r w:rsidR="00466682">
        <w:rPr>
          <w:noProof/>
        </w:rPr>
        <w:t>3.1</w:t>
      </w:r>
      <w:r w:rsidR="00EE766E" w:rsidRPr="00C735E1">
        <w:fldChar w:fldCharType="end"/>
      </w:r>
      <w:r w:rsidR="00B91B79" w:rsidRPr="00C735E1">
        <w:t>.</w:t>
      </w:r>
      <w:r w:rsidR="00E85DF0" w:rsidRPr="00C735E1">
        <w:t xml:space="preserve"> </w:t>
      </w:r>
      <w:r w:rsidR="005F2B56" w:rsidRPr="00C735E1">
        <w:t xml:space="preserve">For RPS software, </w:t>
      </w:r>
      <w:r w:rsidR="002E554F" w:rsidRPr="00C735E1">
        <w:t xml:space="preserve">the </w:t>
      </w:r>
      <w:r w:rsidRPr="00C735E1">
        <w:t xml:space="preserve">safe failure </w:t>
      </w:r>
      <w:r w:rsidR="005F2B56" w:rsidRPr="00C735E1">
        <w:t>mode</w:t>
      </w:r>
      <w:r w:rsidR="002E554F" w:rsidRPr="00C735E1">
        <w:t xml:space="preserve"> denotes </w:t>
      </w:r>
      <w:r w:rsidR="005F2B56" w:rsidRPr="00C735E1">
        <w:t>a trip signal generation occurs under the normal conditions of the plant</w:t>
      </w:r>
      <w:r w:rsidRPr="00C735E1">
        <w:t xml:space="preserve"> (</w:t>
      </w:r>
      <w:r w:rsidR="002E554F" w:rsidRPr="00C735E1">
        <w:t xml:space="preserve">i.e., </w:t>
      </w:r>
      <w:r w:rsidRPr="00C735E1">
        <w:t>spurious trip)</w:t>
      </w:r>
      <w:r w:rsidR="002E554F" w:rsidRPr="00C735E1">
        <w:t xml:space="preserve"> </w:t>
      </w:r>
      <w:r w:rsidR="005F2B56" w:rsidRPr="00C735E1">
        <w:t xml:space="preserve">and </w:t>
      </w:r>
      <w:r w:rsidR="002E554F" w:rsidRPr="00C735E1">
        <w:t xml:space="preserve">the unsafe failure mode denotes </w:t>
      </w:r>
      <w:r w:rsidR="005F2B56" w:rsidRPr="00C735E1">
        <w:t xml:space="preserve">a failure of generating a trip </w:t>
      </w:r>
      <w:r w:rsidR="005B033B" w:rsidRPr="00C735E1">
        <w:t xml:space="preserve">signal </w:t>
      </w:r>
      <w:r w:rsidR="005F2B56" w:rsidRPr="00C735E1">
        <w:t>when there is a demand for a trip</w:t>
      </w:r>
      <w:r w:rsidRPr="00C735E1">
        <w:t xml:space="preserve"> (</w:t>
      </w:r>
      <w:r w:rsidR="002E554F" w:rsidRPr="00C735E1">
        <w:t xml:space="preserve">i.e., </w:t>
      </w:r>
      <w:r w:rsidRPr="00C735E1">
        <w:t>non-trip)</w:t>
      </w:r>
      <w:r w:rsidR="005F2B56" w:rsidRPr="00C735E1">
        <w:t xml:space="preserve">. </w:t>
      </w:r>
      <w:r w:rsidR="004B6AAB" w:rsidRPr="00C735E1">
        <w:t>A</w:t>
      </w:r>
      <w:r w:rsidR="00EE7CB0" w:rsidRPr="00C735E1">
        <w:t xml:space="preserve"> spurious activation of </w:t>
      </w:r>
      <w:r w:rsidR="00D2528E" w:rsidRPr="00C735E1">
        <w:t xml:space="preserve">the </w:t>
      </w:r>
      <w:r w:rsidR="00EE7CB0" w:rsidRPr="00C735E1">
        <w:t xml:space="preserve">reactor trip signal will </w:t>
      </w:r>
      <w:r w:rsidR="000A64DF" w:rsidRPr="00C735E1">
        <w:t xml:space="preserve">cause unnecessary plant operation cost </w:t>
      </w:r>
      <w:r w:rsidR="00894952" w:rsidRPr="00C735E1">
        <w:t xml:space="preserve">such as electricity generation losses </w:t>
      </w:r>
      <w:r w:rsidR="000A64DF" w:rsidRPr="00C735E1">
        <w:t xml:space="preserve">but result </w:t>
      </w:r>
      <w:r w:rsidR="000A64DF" w:rsidRPr="00C735E1">
        <w:lastRenderedPageBreak/>
        <w:t xml:space="preserve">in the safe state of the reactor due to </w:t>
      </w:r>
      <w:r w:rsidR="00E0209D" w:rsidRPr="00C735E1">
        <w:t xml:space="preserve">the </w:t>
      </w:r>
      <w:r w:rsidR="000A64DF" w:rsidRPr="00C735E1">
        <w:t xml:space="preserve">fail-safe design </w:t>
      </w:r>
      <w:r w:rsidR="008B01E8" w:rsidRPr="00C735E1">
        <w:t xml:space="preserve">of NPP </w:t>
      </w:r>
      <w:sdt>
        <w:sdtPr>
          <w:id w:val="-340389782"/>
          <w:citation/>
        </w:sdtPr>
        <w:sdtEndPr/>
        <w:sdtContent>
          <w:r w:rsidR="008B12D0" w:rsidRPr="00C735E1">
            <w:fldChar w:fldCharType="begin"/>
          </w:r>
          <w:r w:rsidR="00944A33" w:rsidRPr="00C735E1">
            <w:rPr>
              <w:rFonts w:eastAsia="바탕"/>
            </w:rPr>
            <w:instrText xml:space="preserve">CITATION MKh10 \l 1042 </w:instrText>
          </w:r>
          <w:r w:rsidR="008B12D0" w:rsidRPr="00C735E1">
            <w:fldChar w:fldCharType="separate"/>
          </w:r>
          <w:r w:rsidR="00466682" w:rsidRPr="00466682">
            <w:rPr>
              <w:rFonts w:eastAsia="바탕"/>
              <w:noProof/>
            </w:rPr>
            <w:t>[214]</w:t>
          </w:r>
          <w:r w:rsidR="008B12D0" w:rsidRPr="00C735E1">
            <w:fldChar w:fldCharType="end"/>
          </w:r>
        </w:sdtContent>
      </w:sdt>
      <w:r w:rsidR="008C177E" w:rsidRPr="00C735E1">
        <w:t>.</w:t>
      </w:r>
      <w:r w:rsidR="000A64DF" w:rsidRPr="00C735E1">
        <w:t xml:space="preserve"> On the other hand, the unsafe failure </w:t>
      </w:r>
      <w:r w:rsidR="00035409" w:rsidRPr="00C735E1">
        <w:t xml:space="preserve">may </w:t>
      </w:r>
      <w:r w:rsidR="000A64DF" w:rsidRPr="00C735E1">
        <w:t xml:space="preserve">result in the core damage </w:t>
      </w:r>
      <w:r w:rsidR="00894952" w:rsidRPr="00C735E1">
        <w:t xml:space="preserve">situation if necessary </w:t>
      </w:r>
      <w:r w:rsidR="00FE682C" w:rsidRPr="00C735E1">
        <w:t>reactor trip</w:t>
      </w:r>
      <w:r w:rsidR="00944525" w:rsidRPr="00C735E1">
        <w:t xml:space="preserve"> signal</w:t>
      </w:r>
      <w:r w:rsidR="00FE682C" w:rsidRPr="00C735E1">
        <w:t xml:space="preserve"> or engineered safety feature actuation signal is </w:t>
      </w:r>
      <w:r w:rsidR="00894952" w:rsidRPr="00C735E1">
        <w:t xml:space="preserve">not actuated. Therefore, </w:t>
      </w:r>
      <w:r w:rsidR="004A17DC" w:rsidRPr="00C735E1">
        <w:t xml:space="preserve">only the </w:t>
      </w:r>
      <w:r w:rsidR="00FE682C" w:rsidRPr="00C735E1">
        <w:t xml:space="preserve">unsafe </w:t>
      </w:r>
      <w:r w:rsidR="004A17DC" w:rsidRPr="00C735E1">
        <w:t xml:space="preserve">failure </w:t>
      </w:r>
      <w:r w:rsidR="00FE682C" w:rsidRPr="00C735E1">
        <w:t xml:space="preserve">mode of safety systems </w:t>
      </w:r>
      <w:r w:rsidR="004A17DC" w:rsidRPr="00C735E1">
        <w:t xml:space="preserve">is considered in the </w:t>
      </w:r>
      <w:r w:rsidR="00F95C31" w:rsidRPr="00C735E1">
        <w:t xml:space="preserve">NPP </w:t>
      </w:r>
      <w:r w:rsidR="004A17DC" w:rsidRPr="00C735E1">
        <w:t xml:space="preserve">PRA </w:t>
      </w:r>
      <w:r w:rsidR="00F95C31" w:rsidRPr="00C735E1">
        <w:t xml:space="preserve">model </w:t>
      </w:r>
      <w:sdt>
        <w:sdtPr>
          <w:id w:val="-1302921543"/>
          <w:citation/>
        </w:sdtPr>
        <w:sdtEndPr/>
        <w:sdtContent>
          <w:r w:rsidR="00147590" w:rsidRPr="00C735E1">
            <w:fldChar w:fldCharType="begin"/>
          </w:r>
          <w:r w:rsidR="00944A33" w:rsidRPr="00C735E1">
            <w:rPr>
              <w:rFonts w:eastAsia="바탕"/>
            </w:rPr>
            <w:instrText xml:space="preserve">CITATION OBä12 \l 1042 </w:instrText>
          </w:r>
          <w:r w:rsidR="00147590" w:rsidRPr="00C735E1">
            <w:fldChar w:fldCharType="separate"/>
          </w:r>
          <w:r w:rsidR="00466682" w:rsidRPr="00466682">
            <w:rPr>
              <w:rFonts w:eastAsia="바탕"/>
              <w:noProof/>
            </w:rPr>
            <w:t>[215]</w:t>
          </w:r>
          <w:r w:rsidR="00147590" w:rsidRPr="00C735E1">
            <w:fldChar w:fldCharType="end"/>
          </w:r>
        </w:sdtContent>
      </w:sdt>
      <w:r w:rsidR="00DE4B98" w:rsidRPr="00C735E1">
        <w:t>.</w:t>
      </w:r>
      <w:r w:rsidR="000C54D0" w:rsidRPr="00C735E1">
        <w:t xml:space="preserve"> </w:t>
      </w:r>
    </w:p>
    <w:p w:rsidR="00DD6680" w:rsidRPr="00C735E1" w:rsidRDefault="00DD6680" w:rsidP="0085435A">
      <w:pPr>
        <w:pStyle w:val="BodyText"/>
      </w:pPr>
    </w:p>
    <w:p w:rsidR="00F96276" w:rsidRPr="00C735E1" w:rsidRDefault="00F96276" w:rsidP="00D724C2">
      <w:pPr>
        <w:pStyle w:val="Caption"/>
      </w:pPr>
      <w:bookmarkStart w:id="202" w:name="_Ref17383573"/>
      <w:bookmarkStart w:id="203" w:name="_Toc21455507"/>
      <w:r w:rsidRPr="00C735E1">
        <w:t xml:space="preserve">Table </w:t>
      </w:r>
      <w:r w:rsidR="00FF4A53">
        <w:fldChar w:fldCharType="begin"/>
      </w:r>
      <w:r w:rsidR="00FF4A53">
        <w:instrText xml:space="preserve"> STYLEREF 1 \s </w:instrText>
      </w:r>
      <w:r w:rsidR="00FF4A53">
        <w:fldChar w:fldCharType="separate"/>
      </w:r>
      <w:r w:rsidR="00466682">
        <w:t>3</w:t>
      </w:r>
      <w:r w:rsidR="00FF4A53">
        <w:fldChar w:fldCharType="end"/>
      </w:r>
      <w:r w:rsidR="00FF4A53">
        <w:t>.</w:t>
      </w:r>
      <w:r w:rsidR="00FF4A53">
        <w:fldChar w:fldCharType="begin"/>
      </w:r>
      <w:r w:rsidR="00FF4A53">
        <w:instrText xml:space="preserve"> SEQ Table \* ARABIC \s 1 </w:instrText>
      </w:r>
      <w:r w:rsidR="00FF4A53">
        <w:fldChar w:fldCharType="separate"/>
      </w:r>
      <w:r w:rsidR="00466682">
        <w:t>1</w:t>
      </w:r>
      <w:r w:rsidR="00FF4A53">
        <w:fldChar w:fldCharType="end"/>
      </w:r>
      <w:bookmarkEnd w:id="202"/>
      <w:r w:rsidR="00D724C2">
        <w:t>:</w:t>
      </w:r>
      <w:r w:rsidRPr="00C735E1">
        <w:t xml:space="preserve"> Fault types of reactor protection system in NPP</w:t>
      </w:r>
      <w:bookmarkEnd w:id="203"/>
    </w:p>
    <w:p w:rsidR="00F96276" w:rsidRPr="00C735E1" w:rsidRDefault="00F96276" w:rsidP="00F96276"/>
    <w:tbl>
      <w:tblPr>
        <w:tblStyle w:val="TableGrid"/>
        <w:tblW w:w="9351" w:type="dxa"/>
        <w:tblLook w:val="04A0" w:firstRow="1" w:lastRow="0" w:firstColumn="1" w:lastColumn="0" w:noHBand="0" w:noVBand="1"/>
      </w:tblPr>
      <w:tblGrid>
        <w:gridCol w:w="2122"/>
        <w:gridCol w:w="1134"/>
        <w:gridCol w:w="3047"/>
        <w:gridCol w:w="3048"/>
      </w:tblGrid>
      <w:tr w:rsidR="007A7AA9" w:rsidRPr="00C735E1" w:rsidTr="005B033B">
        <w:trPr>
          <w:trHeight w:val="57"/>
        </w:trPr>
        <w:tc>
          <w:tcPr>
            <w:tcW w:w="3256" w:type="dxa"/>
            <w:gridSpan w:val="2"/>
            <w:vMerge w:val="restart"/>
          </w:tcPr>
          <w:p w:rsidR="007A7AA9" w:rsidRPr="00C735E1" w:rsidRDefault="007A7AA9" w:rsidP="00EB3A09">
            <w:pPr>
              <w:pStyle w:val="Paragraph"/>
              <w:spacing w:line="480" w:lineRule="auto"/>
              <w:ind w:firstLine="0"/>
              <w:jc w:val="center"/>
              <w:rPr>
                <w:sz w:val="24"/>
                <w:szCs w:val="24"/>
              </w:rPr>
            </w:pPr>
          </w:p>
        </w:tc>
        <w:tc>
          <w:tcPr>
            <w:tcW w:w="6095" w:type="dxa"/>
            <w:gridSpan w:val="2"/>
          </w:tcPr>
          <w:p w:rsidR="007A7AA9" w:rsidRPr="00C735E1" w:rsidRDefault="007A7AA9" w:rsidP="00EB3A09">
            <w:pPr>
              <w:pStyle w:val="Paragraph"/>
              <w:spacing w:line="480" w:lineRule="auto"/>
              <w:ind w:firstLine="0"/>
              <w:jc w:val="center"/>
              <w:rPr>
                <w:sz w:val="24"/>
                <w:szCs w:val="24"/>
              </w:rPr>
            </w:pPr>
            <w:r w:rsidRPr="00C735E1">
              <w:rPr>
                <w:sz w:val="24"/>
                <w:szCs w:val="24"/>
              </w:rPr>
              <w:t>Status of NPP</w:t>
            </w:r>
          </w:p>
        </w:tc>
      </w:tr>
      <w:tr w:rsidR="007A7AA9" w:rsidRPr="00C735E1" w:rsidTr="005B033B">
        <w:trPr>
          <w:trHeight w:val="57"/>
        </w:trPr>
        <w:tc>
          <w:tcPr>
            <w:tcW w:w="3256" w:type="dxa"/>
            <w:gridSpan w:val="2"/>
            <w:vMerge/>
          </w:tcPr>
          <w:p w:rsidR="007A7AA9" w:rsidRPr="00C735E1" w:rsidRDefault="007A7AA9" w:rsidP="00EB3A09">
            <w:pPr>
              <w:pStyle w:val="Paragraph"/>
              <w:spacing w:line="480" w:lineRule="auto"/>
              <w:ind w:firstLine="0"/>
              <w:jc w:val="center"/>
              <w:rPr>
                <w:sz w:val="24"/>
                <w:szCs w:val="24"/>
              </w:rPr>
            </w:pPr>
          </w:p>
        </w:tc>
        <w:tc>
          <w:tcPr>
            <w:tcW w:w="3047" w:type="dxa"/>
          </w:tcPr>
          <w:p w:rsidR="007A7AA9" w:rsidRPr="00C735E1" w:rsidRDefault="007A7AA9" w:rsidP="00EB3A09">
            <w:pPr>
              <w:pStyle w:val="Paragraph"/>
              <w:spacing w:line="480" w:lineRule="auto"/>
              <w:ind w:firstLine="0"/>
              <w:jc w:val="center"/>
              <w:rPr>
                <w:sz w:val="24"/>
                <w:szCs w:val="24"/>
              </w:rPr>
            </w:pPr>
            <w:r w:rsidRPr="00C735E1">
              <w:rPr>
                <w:sz w:val="24"/>
                <w:szCs w:val="24"/>
              </w:rPr>
              <w:t>Unsafe</w:t>
            </w:r>
          </w:p>
        </w:tc>
        <w:tc>
          <w:tcPr>
            <w:tcW w:w="3048" w:type="dxa"/>
          </w:tcPr>
          <w:p w:rsidR="007A7AA9" w:rsidRPr="00C735E1" w:rsidRDefault="007A7AA9" w:rsidP="00EB3A09">
            <w:pPr>
              <w:pStyle w:val="Paragraph"/>
              <w:spacing w:line="480" w:lineRule="auto"/>
              <w:ind w:firstLine="0"/>
              <w:jc w:val="center"/>
              <w:rPr>
                <w:sz w:val="24"/>
                <w:szCs w:val="24"/>
              </w:rPr>
            </w:pPr>
            <w:r w:rsidRPr="00C735E1">
              <w:rPr>
                <w:sz w:val="24"/>
                <w:szCs w:val="24"/>
              </w:rPr>
              <w:t>Safe</w:t>
            </w:r>
          </w:p>
        </w:tc>
      </w:tr>
      <w:tr w:rsidR="002E46CD" w:rsidRPr="00C735E1" w:rsidTr="005B033B">
        <w:trPr>
          <w:trHeight w:val="57"/>
        </w:trPr>
        <w:tc>
          <w:tcPr>
            <w:tcW w:w="2122" w:type="dxa"/>
            <w:vMerge w:val="restart"/>
          </w:tcPr>
          <w:p w:rsidR="002E46CD" w:rsidRPr="00C735E1" w:rsidRDefault="002E46CD" w:rsidP="00EB3A09">
            <w:pPr>
              <w:pStyle w:val="Paragraph"/>
              <w:spacing w:line="480" w:lineRule="auto"/>
              <w:ind w:firstLine="0"/>
              <w:jc w:val="center"/>
              <w:rPr>
                <w:sz w:val="24"/>
                <w:szCs w:val="24"/>
              </w:rPr>
            </w:pPr>
            <w:r w:rsidRPr="00C735E1">
              <w:rPr>
                <w:sz w:val="24"/>
                <w:szCs w:val="24"/>
              </w:rPr>
              <w:t>Trip signal generation by RPS</w:t>
            </w:r>
          </w:p>
        </w:tc>
        <w:tc>
          <w:tcPr>
            <w:tcW w:w="1134" w:type="dxa"/>
          </w:tcPr>
          <w:p w:rsidR="002E46CD" w:rsidRPr="00C735E1" w:rsidRDefault="002E46CD" w:rsidP="00EB3A09">
            <w:pPr>
              <w:pStyle w:val="Paragraph"/>
              <w:spacing w:line="480" w:lineRule="auto"/>
              <w:ind w:firstLine="0"/>
              <w:jc w:val="center"/>
              <w:rPr>
                <w:sz w:val="24"/>
                <w:szCs w:val="24"/>
              </w:rPr>
            </w:pPr>
            <w:r w:rsidRPr="00C735E1">
              <w:rPr>
                <w:sz w:val="24"/>
                <w:szCs w:val="24"/>
              </w:rPr>
              <w:t>Yes</w:t>
            </w:r>
          </w:p>
        </w:tc>
        <w:tc>
          <w:tcPr>
            <w:tcW w:w="3047" w:type="dxa"/>
          </w:tcPr>
          <w:p w:rsidR="002E46CD" w:rsidRPr="00C735E1" w:rsidRDefault="002E46CD" w:rsidP="00EB3A09">
            <w:pPr>
              <w:pStyle w:val="Paragraph"/>
              <w:spacing w:line="480" w:lineRule="auto"/>
              <w:ind w:firstLine="0"/>
              <w:jc w:val="center"/>
              <w:rPr>
                <w:sz w:val="24"/>
                <w:szCs w:val="24"/>
              </w:rPr>
            </w:pPr>
            <w:r w:rsidRPr="00C735E1">
              <w:rPr>
                <w:sz w:val="24"/>
                <w:szCs w:val="24"/>
              </w:rPr>
              <w:t>Success</w:t>
            </w:r>
          </w:p>
        </w:tc>
        <w:tc>
          <w:tcPr>
            <w:tcW w:w="3048" w:type="dxa"/>
          </w:tcPr>
          <w:p w:rsidR="002E46CD" w:rsidRPr="00C735E1" w:rsidRDefault="00EB3A09" w:rsidP="00EB3A09">
            <w:pPr>
              <w:pStyle w:val="Paragraph"/>
              <w:spacing w:line="480" w:lineRule="auto"/>
              <w:ind w:firstLine="0"/>
              <w:jc w:val="center"/>
              <w:rPr>
                <w:sz w:val="24"/>
                <w:szCs w:val="24"/>
              </w:rPr>
            </w:pPr>
            <w:r w:rsidRPr="00C735E1">
              <w:rPr>
                <w:sz w:val="24"/>
                <w:szCs w:val="24"/>
              </w:rPr>
              <w:t>Safe failure (</w:t>
            </w:r>
            <w:r w:rsidR="002E46CD" w:rsidRPr="00C735E1">
              <w:rPr>
                <w:sz w:val="24"/>
                <w:szCs w:val="24"/>
              </w:rPr>
              <w:t>Spurious trip)</w:t>
            </w:r>
          </w:p>
        </w:tc>
      </w:tr>
      <w:tr w:rsidR="002E46CD" w:rsidRPr="00C735E1" w:rsidTr="005B033B">
        <w:trPr>
          <w:trHeight w:val="57"/>
        </w:trPr>
        <w:tc>
          <w:tcPr>
            <w:tcW w:w="2122" w:type="dxa"/>
            <w:vMerge/>
          </w:tcPr>
          <w:p w:rsidR="002E46CD" w:rsidRPr="00C735E1" w:rsidRDefault="002E46CD" w:rsidP="00EB3A09">
            <w:pPr>
              <w:pStyle w:val="Paragraph"/>
              <w:spacing w:line="480" w:lineRule="auto"/>
              <w:ind w:firstLine="0"/>
              <w:jc w:val="center"/>
              <w:rPr>
                <w:sz w:val="24"/>
                <w:szCs w:val="24"/>
              </w:rPr>
            </w:pPr>
          </w:p>
        </w:tc>
        <w:tc>
          <w:tcPr>
            <w:tcW w:w="1134" w:type="dxa"/>
          </w:tcPr>
          <w:p w:rsidR="002E46CD" w:rsidRPr="00C735E1" w:rsidRDefault="002E46CD" w:rsidP="00EB3A09">
            <w:pPr>
              <w:pStyle w:val="Paragraph"/>
              <w:spacing w:line="480" w:lineRule="auto"/>
              <w:ind w:firstLine="0"/>
              <w:jc w:val="center"/>
              <w:rPr>
                <w:sz w:val="24"/>
                <w:szCs w:val="24"/>
              </w:rPr>
            </w:pPr>
            <w:r w:rsidRPr="00C735E1">
              <w:rPr>
                <w:sz w:val="24"/>
                <w:szCs w:val="24"/>
              </w:rPr>
              <w:t>No</w:t>
            </w:r>
          </w:p>
        </w:tc>
        <w:tc>
          <w:tcPr>
            <w:tcW w:w="3047" w:type="dxa"/>
          </w:tcPr>
          <w:p w:rsidR="002E46CD" w:rsidRPr="00C735E1" w:rsidRDefault="002E46CD" w:rsidP="00EB3A09">
            <w:pPr>
              <w:pStyle w:val="Paragraph"/>
              <w:spacing w:line="480" w:lineRule="auto"/>
              <w:ind w:firstLine="0"/>
              <w:jc w:val="center"/>
              <w:rPr>
                <w:sz w:val="24"/>
                <w:szCs w:val="24"/>
              </w:rPr>
            </w:pPr>
            <w:r w:rsidRPr="00C735E1">
              <w:rPr>
                <w:sz w:val="24"/>
                <w:szCs w:val="24"/>
              </w:rPr>
              <w:t>Unsafe failure</w:t>
            </w:r>
            <w:r w:rsidR="00EB3A09" w:rsidRPr="00C735E1">
              <w:rPr>
                <w:sz w:val="24"/>
                <w:szCs w:val="24"/>
              </w:rPr>
              <w:t xml:space="preserve"> </w:t>
            </w:r>
            <w:r w:rsidRPr="00C735E1">
              <w:rPr>
                <w:sz w:val="24"/>
                <w:szCs w:val="24"/>
              </w:rPr>
              <w:t>(non-trip)</w:t>
            </w:r>
          </w:p>
        </w:tc>
        <w:tc>
          <w:tcPr>
            <w:tcW w:w="3048" w:type="dxa"/>
          </w:tcPr>
          <w:p w:rsidR="002E46CD" w:rsidRPr="00C735E1" w:rsidRDefault="002E46CD" w:rsidP="00EB3A09">
            <w:pPr>
              <w:pStyle w:val="Paragraph"/>
              <w:spacing w:line="480" w:lineRule="auto"/>
              <w:ind w:firstLine="0"/>
              <w:jc w:val="center"/>
              <w:rPr>
                <w:sz w:val="24"/>
                <w:szCs w:val="24"/>
              </w:rPr>
            </w:pPr>
            <w:r w:rsidRPr="00C735E1">
              <w:rPr>
                <w:sz w:val="24"/>
                <w:szCs w:val="24"/>
              </w:rPr>
              <w:t>Success</w:t>
            </w:r>
            <w:r w:rsidR="00EB3A09" w:rsidRPr="00C735E1">
              <w:rPr>
                <w:sz w:val="24"/>
                <w:szCs w:val="24"/>
              </w:rPr>
              <w:t xml:space="preserve"> </w:t>
            </w:r>
            <w:r w:rsidRPr="00C735E1">
              <w:rPr>
                <w:sz w:val="24"/>
                <w:szCs w:val="24"/>
              </w:rPr>
              <w:t>(Reactor trip)</w:t>
            </w:r>
          </w:p>
        </w:tc>
      </w:tr>
    </w:tbl>
    <w:p w:rsidR="00B91B79" w:rsidRPr="00C735E1" w:rsidRDefault="00B91B79" w:rsidP="0085435A">
      <w:pPr>
        <w:pStyle w:val="BodyText"/>
      </w:pPr>
    </w:p>
    <w:p w:rsidR="00216289" w:rsidRPr="00C735E1" w:rsidRDefault="00216289" w:rsidP="00537C8D">
      <w:pPr>
        <w:pStyle w:val="BodyText"/>
        <w:rPr>
          <w:rFonts w:asciiTheme="minorEastAsia" w:eastAsiaTheme="minorEastAsia" w:hAnsiTheme="minorEastAsia"/>
        </w:rPr>
      </w:pPr>
      <w:r w:rsidRPr="00C735E1">
        <w:t>The proposed approach aims to formally generate exhaustive tes</w:t>
      </w:r>
      <w:r w:rsidR="00387E9B" w:rsidRPr="00C735E1">
        <w:t xml:space="preserve">t cases for NPP safety software, </w:t>
      </w:r>
      <w:r w:rsidRPr="00C735E1">
        <w:t xml:space="preserve">which cover all possible safety signal demand of software. </w:t>
      </w:r>
      <w:r w:rsidR="00FA5797" w:rsidRPr="00C735E1">
        <w:t>The exhaustive test case generation framework proposed in this paper consists of t</w:t>
      </w:r>
      <w:r w:rsidR="002043DC" w:rsidRPr="00C735E1">
        <w:t xml:space="preserve">wo major steps: </w:t>
      </w:r>
      <w:r w:rsidR="00E459A1" w:rsidRPr="00C735E1">
        <w:t>(</w:t>
      </w:r>
      <w:r w:rsidR="00FA5797" w:rsidRPr="00C735E1">
        <w:t>1) translating the FBD program under test to sema</w:t>
      </w:r>
      <w:r w:rsidR="008F464C" w:rsidRPr="00C735E1">
        <w:t xml:space="preserve">ntically-equivalent SMT formula </w:t>
      </w:r>
      <w:r w:rsidR="002043DC" w:rsidRPr="00C735E1">
        <w:t xml:space="preserve">and </w:t>
      </w:r>
      <w:r w:rsidR="00E459A1" w:rsidRPr="00C735E1">
        <w:t>(</w:t>
      </w:r>
      <w:r w:rsidR="00FA5797" w:rsidRPr="00C735E1">
        <w:t xml:space="preserve">2) generating exhaustive test cases by finding the </w:t>
      </w:r>
      <w:r w:rsidR="00E47BD5" w:rsidRPr="00C735E1">
        <w:t xml:space="preserve">interpretations </w:t>
      </w:r>
      <w:r w:rsidR="00FA5797" w:rsidRPr="00C735E1">
        <w:t xml:space="preserve">of the translated SMT formula </w:t>
      </w:r>
      <w:r w:rsidR="00E47BD5" w:rsidRPr="00C735E1">
        <w:t xml:space="preserve">for </w:t>
      </w:r>
      <w:r w:rsidR="00FA5797" w:rsidRPr="00C735E1">
        <w:t>given test requirement by satisfiability check</w:t>
      </w:r>
      <w:r w:rsidR="00AC08EE" w:rsidRPr="00C735E1">
        <w:t xml:space="preserve"> using SMT solver</w:t>
      </w:r>
      <w:r w:rsidR="00FA5797" w:rsidRPr="00C735E1">
        <w:t xml:space="preserve">. </w:t>
      </w:r>
      <w:r w:rsidR="00537C8D" w:rsidRPr="00C735E1">
        <w:t xml:space="preserve">Section </w:t>
      </w:r>
      <w:r w:rsidR="00431A2F" w:rsidRPr="00C735E1">
        <w:t xml:space="preserve">3.4.1 </w:t>
      </w:r>
      <w:r w:rsidR="00537C8D" w:rsidRPr="00C735E1">
        <w:t xml:space="preserve">describes the first step that includes </w:t>
      </w:r>
      <w:r w:rsidR="000575D0" w:rsidRPr="00C735E1">
        <w:t xml:space="preserve">defining the components of FBD program and </w:t>
      </w:r>
      <w:r w:rsidR="00537C8D" w:rsidRPr="00C735E1">
        <w:t xml:space="preserve">developing </w:t>
      </w:r>
      <w:r w:rsidR="000575D0" w:rsidRPr="00C735E1">
        <w:t xml:space="preserve">the FBD-to-SMT </w:t>
      </w:r>
      <w:r w:rsidR="00537C8D" w:rsidRPr="00C735E1">
        <w:t>translation rules based on the formal definition of FBDs. Section</w:t>
      </w:r>
      <w:r w:rsidR="00267704" w:rsidRPr="00C735E1">
        <w:t>s</w:t>
      </w:r>
      <w:r w:rsidR="00537C8D" w:rsidRPr="00C735E1">
        <w:t xml:space="preserve"> </w:t>
      </w:r>
      <w:r w:rsidR="00431A2F" w:rsidRPr="00C735E1">
        <w:t xml:space="preserve">3.4.2 </w:t>
      </w:r>
      <w:r w:rsidR="00267704" w:rsidRPr="00C735E1">
        <w:t>and 3.4.3 explain</w:t>
      </w:r>
      <w:r w:rsidR="00537C8D" w:rsidRPr="00C735E1">
        <w:t xml:space="preserve"> the exhaustive test case generation algorithm that retrieves the </w:t>
      </w:r>
      <w:r w:rsidR="007C09C5" w:rsidRPr="00C735E1">
        <w:t xml:space="preserve">solutions </w:t>
      </w:r>
      <w:r w:rsidR="00537C8D" w:rsidRPr="00C735E1">
        <w:t xml:space="preserve">for </w:t>
      </w:r>
      <w:r w:rsidR="00C87FB1" w:rsidRPr="00C735E1">
        <w:t xml:space="preserve">the </w:t>
      </w:r>
      <w:r w:rsidR="00537C8D" w:rsidRPr="00C735E1">
        <w:t>software input and internal variables that generates software output from the translated SMT formula.</w:t>
      </w:r>
    </w:p>
    <w:p w:rsidR="003A4722" w:rsidRPr="00C735E1" w:rsidRDefault="003A4722" w:rsidP="006541D1">
      <w:pPr>
        <w:pStyle w:val="BodyText"/>
        <w:rPr>
          <w:rFonts w:asciiTheme="minorEastAsia" w:eastAsiaTheme="minorEastAsia" w:hAnsiTheme="minorEastAsia"/>
        </w:rPr>
      </w:pPr>
    </w:p>
    <w:p w:rsidR="00942AE2" w:rsidRPr="00942AE2" w:rsidRDefault="00942AE2" w:rsidP="00D62D4A">
      <w:pPr>
        <w:pStyle w:val="ListParagraph"/>
        <w:numPr>
          <w:ilvl w:val="2"/>
          <w:numId w:val="34"/>
        </w:numPr>
        <w:spacing w:line="480" w:lineRule="auto"/>
        <w:jc w:val="both"/>
        <w:outlineLvl w:val="2"/>
        <w:rPr>
          <w:b/>
          <w:szCs w:val="24"/>
        </w:rPr>
      </w:pPr>
      <w:bookmarkStart w:id="204" w:name="_Toc21453325"/>
      <w:r w:rsidRPr="00942AE2">
        <w:rPr>
          <w:b/>
          <w:szCs w:val="24"/>
        </w:rPr>
        <w:t>Translation from FBD to SMT formula</w:t>
      </w:r>
      <w:bookmarkEnd w:id="204"/>
    </w:p>
    <w:p w:rsidR="00611360" w:rsidRPr="00C735E1" w:rsidRDefault="003D78CC" w:rsidP="00611360">
      <w:pPr>
        <w:pStyle w:val="BodyText"/>
      </w:pPr>
      <w:r w:rsidRPr="00C735E1">
        <w:lastRenderedPageBreak/>
        <w:t xml:space="preserve">The </w:t>
      </w:r>
      <w:r w:rsidR="00611360" w:rsidRPr="00C735E1">
        <w:t xml:space="preserve">FBD program consists of a network of </w:t>
      </w:r>
      <w:r w:rsidR="00D6495C" w:rsidRPr="00C735E1">
        <w:t xml:space="preserve">FBs </w:t>
      </w:r>
      <w:r w:rsidR="00611360" w:rsidRPr="00C735E1">
        <w:t xml:space="preserve">executed sequentially according to their predefined execution order. In order to generate exhaustive test cases for </w:t>
      </w:r>
      <w:r w:rsidR="00F05F48" w:rsidRPr="00C735E1">
        <w:t xml:space="preserve">the </w:t>
      </w:r>
      <w:r w:rsidR="00611360" w:rsidRPr="00C735E1">
        <w:t xml:space="preserve">FBD program, </w:t>
      </w:r>
      <w:r w:rsidR="006678F0" w:rsidRPr="00C735E1">
        <w:t xml:space="preserve">the </w:t>
      </w:r>
      <w:r w:rsidR="00042500" w:rsidRPr="00C735E1">
        <w:t>components of the FBD program</w:t>
      </w:r>
      <w:r w:rsidR="003B30FF" w:rsidRPr="00C735E1">
        <w:t xml:space="preserve"> </w:t>
      </w:r>
      <w:r w:rsidR="00AD5A3B" w:rsidRPr="00C735E1">
        <w:t xml:space="preserve">are </w:t>
      </w:r>
      <w:r w:rsidR="00611360" w:rsidRPr="00C735E1">
        <w:t>first formally define</w:t>
      </w:r>
      <w:r w:rsidR="00AD5A3B" w:rsidRPr="00C735E1">
        <w:t>d</w:t>
      </w:r>
      <w:r w:rsidR="00611360" w:rsidRPr="00C735E1">
        <w:t xml:space="preserve"> based on the ideas discussed in previous studies </w:t>
      </w:r>
      <w:sdt>
        <w:sdtPr>
          <w:id w:val="1116031214"/>
          <w:citation/>
        </w:sdtPr>
        <w:sdtEndPr/>
        <w:sdtContent>
          <w:r w:rsidR="00AF6828" w:rsidRPr="00C735E1">
            <w:fldChar w:fldCharType="begin"/>
          </w:r>
          <w:r w:rsidR="00944A33" w:rsidRPr="00C735E1">
            <w:rPr>
              <w:rFonts w:eastAsia="바탕"/>
            </w:rPr>
            <w:instrText xml:space="preserve">CITATION JYo091 \l 1042 </w:instrText>
          </w:r>
          <w:r w:rsidR="00AF6828" w:rsidRPr="00C735E1">
            <w:fldChar w:fldCharType="separate"/>
          </w:r>
          <w:r w:rsidR="00466682" w:rsidRPr="00466682">
            <w:rPr>
              <w:rFonts w:eastAsia="바탕"/>
              <w:noProof/>
            </w:rPr>
            <w:t>[161]</w:t>
          </w:r>
          <w:r w:rsidR="00AF6828" w:rsidRPr="00C735E1">
            <w:fldChar w:fldCharType="end"/>
          </w:r>
        </w:sdtContent>
      </w:sdt>
      <w:r w:rsidR="00AF6828" w:rsidRPr="00C735E1">
        <w:t xml:space="preserve">, </w:t>
      </w:r>
      <w:sdt>
        <w:sdtPr>
          <w:id w:val="1964299775"/>
          <w:citation/>
        </w:sdtPr>
        <w:sdtEndPr/>
        <w:sdtContent>
          <w:r w:rsidR="00AF6828" w:rsidRPr="00C735E1">
            <w:fldChar w:fldCharType="begin"/>
          </w:r>
          <w:r w:rsidR="00944A33" w:rsidRPr="00C735E1">
            <w:rPr>
              <w:rFonts w:eastAsia="바탕"/>
            </w:rPr>
            <w:instrText xml:space="preserve">CITATION JYo13 \l 1042 </w:instrText>
          </w:r>
          <w:r w:rsidR="00AF6828" w:rsidRPr="00C735E1">
            <w:fldChar w:fldCharType="separate"/>
          </w:r>
          <w:r w:rsidR="00466682" w:rsidRPr="00466682">
            <w:rPr>
              <w:rFonts w:eastAsia="바탕"/>
              <w:noProof/>
            </w:rPr>
            <w:t>[216]</w:t>
          </w:r>
          <w:r w:rsidR="00AF6828" w:rsidRPr="00C735E1">
            <w:fldChar w:fldCharType="end"/>
          </w:r>
        </w:sdtContent>
      </w:sdt>
      <w:r w:rsidR="00B9547F" w:rsidRPr="00C735E1">
        <w:t xml:space="preserve">. </w:t>
      </w:r>
      <w:r w:rsidR="004F5AD0" w:rsidRPr="00C735E1">
        <w:t>The FBD program</w:t>
      </w:r>
      <w:r w:rsidR="004A656F" w:rsidRPr="00C735E1">
        <w:t xml:space="preserve"> is</w:t>
      </w:r>
      <w:r w:rsidR="006D0A96" w:rsidRPr="00C735E1">
        <w:t xml:space="preserve"> </w:t>
      </w:r>
      <w:r w:rsidR="004F5AD0" w:rsidRPr="00C735E1">
        <w:t>defin</w:t>
      </w:r>
      <w:r w:rsidR="006D0A96" w:rsidRPr="00C735E1">
        <w:t xml:space="preserve">ed as a state transition system consisting of sub-components, </w:t>
      </w:r>
      <w:r w:rsidR="004F5AD0" w:rsidRPr="00C735E1">
        <w:t xml:space="preserve">including </w:t>
      </w:r>
      <w:r w:rsidR="00FD26DE" w:rsidRPr="00C735E1">
        <w:t>FB</w:t>
      </w:r>
      <w:r w:rsidR="003B30FF" w:rsidRPr="00C735E1">
        <w:t xml:space="preserve">, component FBD, and system FBD in a bottom-up manner. </w:t>
      </w:r>
      <w:r w:rsidR="00B9547F" w:rsidRPr="00C735E1">
        <w:t xml:space="preserve">Then, the FBDs are </w:t>
      </w:r>
      <w:r w:rsidR="00611360" w:rsidRPr="00C735E1">
        <w:t>translate</w:t>
      </w:r>
      <w:r w:rsidR="00B9547F" w:rsidRPr="00C735E1">
        <w:t>d</w:t>
      </w:r>
      <w:r w:rsidR="00611360" w:rsidRPr="00C735E1">
        <w:t xml:space="preserve"> to semantically-equivalent SMT formula</w:t>
      </w:r>
      <w:r w:rsidR="00303691" w:rsidRPr="00C735E1">
        <w:t xml:space="preserve">, </w:t>
      </w:r>
      <w:r w:rsidR="00D35C56" w:rsidRPr="00C735E1">
        <w:t xml:space="preserve">which is </w:t>
      </w:r>
      <w:r w:rsidR="00FD26DE" w:rsidRPr="00C735E1">
        <w:t xml:space="preserve">later </w:t>
      </w:r>
      <w:r w:rsidR="00611360" w:rsidRPr="00C735E1">
        <w:t xml:space="preserve">solved by </w:t>
      </w:r>
      <w:r w:rsidR="00537A1C" w:rsidRPr="00C735E1">
        <w:t xml:space="preserve">the </w:t>
      </w:r>
      <w:r w:rsidR="00611360" w:rsidRPr="00C735E1">
        <w:t xml:space="preserve">SMT solver given </w:t>
      </w:r>
      <w:r w:rsidR="00FD26DE" w:rsidRPr="00C735E1">
        <w:t xml:space="preserve">the </w:t>
      </w:r>
      <w:r w:rsidR="00611360" w:rsidRPr="00C735E1">
        <w:t>test requirement</w:t>
      </w:r>
      <w:r w:rsidR="00D35C56" w:rsidRPr="00C735E1">
        <w:t xml:space="preserve"> to generate exhaustive test cases</w:t>
      </w:r>
      <w:r w:rsidR="00611360" w:rsidRPr="00C735E1">
        <w:t xml:space="preserve">. In this </w:t>
      </w:r>
      <w:r w:rsidR="00D632FF" w:rsidRPr="00C735E1">
        <w:t>study</w:t>
      </w:r>
      <w:r w:rsidR="00611360" w:rsidRPr="00C735E1">
        <w:t>, FBD-</w:t>
      </w:r>
      <w:r w:rsidR="000071C3" w:rsidRPr="00C735E1">
        <w:t>to-</w:t>
      </w:r>
      <w:r w:rsidR="00611360" w:rsidRPr="00C735E1">
        <w:t>SMT translation rules are developed based on the formal definition of FBDs. While the translation rule</w:t>
      </w:r>
      <w:r w:rsidR="00911FAB" w:rsidRPr="00C735E1">
        <w:t>s</w:t>
      </w:r>
      <w:r w:rsidR="00611360" w:rsidRPr="00C735E1">
        <w:t xml:space="preserve"> for FBD program can be applied both backward and forward against the execution order of </w:t>
      </w:r>
      <w:r w:rsidR="0065531D" w:rsidRPr="00C735E1">
        <w:t>an</w:t>
      </w:r>
      <w:r w:rsidR="00611360" w:rsidRPr="00C735E1">
        <w:t xml:space="preserve"> FBD program, the forward translation is used in this study which models the execution flow from the first </w:t>
      </w:r>
      <w:r w:rsidR="00D6495C" w:rsidRPr="00C735E1">
        <w:t xml:space="preserve">FB </w:t>
      </w:r>
      <w:r w:rsidR="007B6E9C" w:rsidRPr="00C735E1">
        <w:t xml:space="preserve">or FBD </w:t>
      </w:r>
      <w:r w:rsidR="00611360" w:rsidRPr="00C735E1">
        <w:t xml:space="preserve">executed to the last one and utilizes temporary variables to model a set of transitions between </w:t>
      </w:r>
      <w:r w:rsidR="007B6E9C" w:rsidRPr="00C735E1">
        <w:t xml:space="preserve">FBs or </w:t>
      </w:r>
      <w:r w:rsidR="00611360" w:rsidRPr="00C735E1">
        <w:t xml:space="preserve">FBDs. </w:t>
      </w:r>
      <w:r w:rsidR="008A67FF" w:rsidRPr="00C735E1">
        <w:fldChar w:fldCharType="begin"/>
      </w:r>
      <w:r w:rsidR="008A67FF" w:rsidRPr="00C735E1">
        <w:instrText xml:space="preserve"> REF _Ref17384038 \h </w:instrText>
      </w:r>
      <w:r w:rsidR="008A67FF" w:rsidRPr="00C735E1">
        <w:fldChar w:fldCharType="separate"/>
      </w:r>
      <w:r w:rsidR="00466682" w:rsidRPr="00C735E1">
        <w:t xml:space="preserve">Figure </w:t>
      </w:r>
      <w:r w:rsidR="00466682">
        <w:rPr>
          <w:noProof/>
        </w:rPr>
        <w:t>3</w:t>
      </w:r>
      <w:r w:rsidR="00466682" w:rsidRPr="00C735E1">
        <w:t>.</w:t>
      </w:r>
      <w:r w:rsidR="00466682">
        <w:rPr>
          <w:noProof/>
        </w:rPr>
        <w:t>1</w:t>
      </w:r>
      <w:r w:rsidR="008A67FF" w:rsidRPr="00C735E1">
        <w:fldChar w:fldCharType="end"/>
      </w:r>
      <w:r w:rsidR="008A67FF" w:rsidRPr="00C735E1">
        <w:t xml:space="preserve"> </w:t>
      </w:r>
      <w:r w:rsidR="00611360" w:rsidRPr="00C735E1">
        <w:t xml:space="preserve">shows an overview of the translation algorithm in the flowchart form. The translation starts with generating SMT formulas for all individual </w:t>
      </w:r>
      <w:r w:rsidR="000A3991" w:rsidRPr="00C735E1">
        <w:t xml:space="preserve">FBs </w:t>
      </w:r>
      <w:r w:rsidR="00611360" w:rsidRPr="00C735E1">
        <w:t>and continues for component FBD and system FBD.</w:t>
      </w:r>
    </w:p>
    <w:p w:rsidR="00CF2AD5" w:rsidRPr="00C735E1" w:rsidRDefault="00CF2AD5" w:rsidP="00611360">
      <w:pPr>
        <w:pStyle w:val="BodyText"/>
      </w:pPr>
    </w:p>
    <w:p w:rsidR="005B3201" w:rsidRPr="00C735E1" w:rsidRDefault="00B15D38" w:rsidP="00231639">
      <w:pPr>
        <w:pStyle w:val="BodyText"/>
        <w:keepNext/>
        <w:spacing w:line="240" w:lineRule="auto"/>
        <w:ind w:firstLine="0"/>
        <w:jc w:val="center"/>
      </w:pPr>
      <w:r w:rsidRPr="00C735E1">
        <w:rPr>
          <w:noProof/>
        </w:rPr>
        <w:lastRenderedPageBreak/>
        <w:drawing>
          <wp:inline distT="0" distB="0" distL="0" distR="0" wp14:anchorId="3DF0FB26" wp14:editId="60DFBB64">
            <wp:extent cx="5943600" cy="3392805"/>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30"/>
                    <a:stretch>
                      <a:fillRect/>
                    </a:stretch>
                  </pic:blipFill>
                  <pic:spPr>
                    <a:xfrm>
                      <a:off x="0" y="0"/>
                      <a:ext cx="5943600" cy="3392805"/>
                    </a:xfrm>
                    <a:prstGeom prst="rect">
                      <a:avLst/>
                    </a:prstGeom>
                  </pic:spPr>
                </pic:pic>
              </a:graphicData>
            </a:graphic>
          </wp:inline>
        </w:drawing>
      </w:r>
    </w:p>
    <w:p w:rsidR="00F226BD" w:rsidRPr="00C735E1" w:rsidRDefault="005B3201" w:rsidP="00D724C2">
      <w:pPr>
        <w:pStyle w:val="Caption"/>
      </w:pPr>
      <w:bookmarkStart w:id="205" w:name="_Ref17384038"/>
      <w:bookmarkStart w:id="206" w:name="_Toc17393076"/>
      <w:bookmarkStart w:id="207" w:name="_Toc21455562"/>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1</w:t>
      </w:r>
      <w:r w:rsidR="00184DCB" w:rsidRPr="00C735E1">
        <w:fldChar w:fldCharType="end"/>
      </w:r>
      <w:bookmarkEnd w:id="205"/>
      <w:r w:rsidR="00D724C2">
        <w:t>:</w:t>
      </w:r>
      <w:r w:rsidRPr="00C735E1">
        <w:t xml:space="preserve"> An overview of the FBD-to-SMT translation scheme</w:t>
      </w:r>
      <w:bookmarkEnd w:id="206"/>
      <w:bookmarkEnd w:id="207"/>
    </w:p>
    <w:p w:rsidR="00B46B5A" w:rsidRPr="00C735E1" w:rsidRDefault="00B46B5A" w:rsidP="00B46B5A">
      <w:pPr>
        <w:pStyle w:val="BodyText"/>
        <w:rPr>
          <w:rFonts w:asciiTheme="minorEastAsia" w:eastAsiaTheme="minorEastAsia" w:hAnsiTheme="minorEastAsia"/>
        </w:rPr>
      </w:pPr>
    </w:p>
    <w:p w:rsidR="00942AE2" w:rsidRPr="00942AE2" w:rsidRDefault="00942AE2" w:rsidP="00D62D4A">
      <w:pPr>
        <w:pStyle w:val="ListParagraph"/>
        <w:numPr>
          <w:ilvl w:val="3"/>
          <w:numId w:val="34"/>
        </w:numPr>
        <w:spacing w:line="480" w:lineRule="auto"/>
        <w:jc w:val="both"/>
        <w:outlineLvl w:val="3"/>
        <w:rPr>
          <w:i/>
          <w:szCs w:val="24"/>
        </w:rPr>
      </w:pPr>
      <w:bookmarkStart w:id="208" w:name="_Toc21453326"/>
      <w:r w:rsidRPr="00942AE2">
        <w:rPr>
          <w:i/>
          <w:szCs w:val="24"/>
        </w:rPr>
        <w:t>Function Block Translation</w:t>
      </w:r>
      <w:bookmarkEnd w:id="208"/>
    </w:p>
    <w:p w:rsidR="005B35DF" w:rsidRPr="00C735E1" w:rsidRDefault="00303A7D" w:rsidP="00694106">
      <w:pPr>
        <w:pStyle w:val="BodyText"/>
      </w:pPr>
      <w:r w:rsidRPr="00C735E1">
        <w:t xml:space="preserve">The </w:t>
      </w:r>
      <w:r w:rsidR="00A9214E" w:rsidRPr="00C735E1">
        <w:t xml:space="preserve">FB </w:t>
      </w:r>
      <w:r w:rsidR="00D86821" w:rsidRPr="00C735E1">
        <w:t xml:space="preserve">is </w:t>
      </w:r>
      <w:r w:rsidRPr="00C735E1">
        <w:t xml:space="preserve">the basic POU </w:t>
      </w:r>
      <w:r w:rsidR="000A7191" w:rsidRPr="00C735E1">
        <w:t xml:space="preserve">for structuring PLC programs </w:t>
      </w:r>
      <w:r w:rsidRPr="00C735E1">
        <w:t>that has input parameters and static variables assigned to memory</w:t>
      </w:r>
      <w:r w:rsidR="000A7191" w:rsidRPr="00C735E1">
        <w:t>. The FBs are called by the program or other FBs</w:t>
      </w:r>
      <w:r w:rsidR="003E485D" w:rsidRPr="00C735E1">
        <w:t xml:space="preserve"> in the program</w:t>
      </w:r>
      <w:r w:rsidR="000A7191" w:rsidRPr="00C735E1">
        <w:t>.</w:t>
      </w:r>
      <w:r w:rsidR="00DC78DC" w:rsidRPr="00C735E1">
        <w:t xml:space="preserve"> </w:t>
      </w:r>
      <w:r w:rsidR="0036132F" w:rsidRPr="00C735E1">
        <w:t xml:space="preserve">A </w:t>
      </w:r>
      <w:r w:rsidR="009E47F0" w:rsidRPr="00C735E1">
        <w:t>FB</w:t>
      </w:r>
      <w:r w:rsidR="0036132F" w:rsidRPr="00C735E1">
        <w:t xml:space="preserve"> is defined as a tuple of </w:t>
      </w:r>
      <w:r w:rsidR="003856A0" w:rsidRPr="00C735E1">
        <w:t>a name (</w:t>
      </w:r>
      <w:r w:rsidR="003856A0" w:rsidRPr="00C735E1">
        <w:rPr>
          <w:i/>
        </w:rPr>
        <w:t>Name</w:t>
      </w:r>
      <w:r w:rsidR="003856A0" w:rsidRPr="00C735E1">
        <w:t>), input ports (</w:t>
      </w:r>
      <w:r w:rsidR="003856A0" w:rsidRPr="00C735E1">
        <w:rPr>
          <w:i/>
        </w:rPr>
        <w:t>IP</w:t>
      </w:r>
      <w:r w:rsidR="003856A0" w:rsidRPr="00C735E1">
        <w:t>), output ports (</w:t>
      </w:r>
      <w:r w:rsidR="003856A0" w:rsidRPr="00C735E1">
        <w:rPr>
          <w:i/>
        </w:rPr>
        <w:t>OP</w:t>
      </w:r>
      <w:r w:rsidR="003856A0" w:rsidRPr="00C735E1">
        <w:t>), and its behavior description (</w:t>
      </w:r>
      <w:r w:rsidR="003856A0" w:rsidRPr="00C735E1">
        <w:rPr>
          <w:i/>
        </w:rPr>
        <w:t>BD</w:t>
      </w:r>
      <w:r w:rsidR="005E33C9" w:rsidRPr="00C735E1">
        <w:t xml:space="preserve">), </w:t>
      </w:r>
      <w:r w:rsidR="0036132F" w:rsidRPr="00C735E1">
        <w:t xml:space="preserve">as defined in </w:t>
      </w:r>
      <w:r w:rsidR="003812FB" w:rsidRPr="00C735E1">
        <w:t xml:space="preserve">Definition </w:t>
      </w:r>
      <w:r w:rsidR="0036132F" w:rsidRPr="00C735E1">
        <w:t xml:space="preserve">1. </w:t>
      </w:r>
    </w:p>
    <w:p w:rsidR="00EC7ACD" w:rsidRPr="00C735E1" w:rsidRDefault="00EC7ACD" w:rsidP="00EC7ACD">
      <w:pPr>
        <w:pStyle w:val="BodyText"/>
      </w:pPr>
      <w:r w:rsidRPr="00C735E1">
        <w:t xml:space="preserve">The semantics of a </w:t>
      </w:r>
      <w:r w:rsidR="00D16B9B" w:rsidRPr="00C735E1">
        <w:t xml:space="preserve">FB </w:t>
      </w:r>
      <w:r w:rsidRPr="00C735E1">
        <w:t xml:space="preserve">are defined as a function from a set of </w:t>
      </w:r>
      <w:r w:rsidR="00D16B9B" w:rsidRPr="00C735E1">
        <w:t>FB</w:t>
      </w:r>
      <w:r w:rsidRPr="00C735E1">
        <w:t xml:space="preserve"> input variables </w:t>
      </w:r>
      <m:oMath>
        <m:sSub>
          <m:sSubPr>
            <m:ctrlPr>
              <w:rPr>
                <w:rFonts w:ascii="Cambria Math" w:hAnsi="Cambria Math"/>
                <w:i/>
              </w:rPr>
            </m:ctrlPr>
          </m:sSubPr>
          <m:e>
            <m:r>
              <w:rPr>
                <w:rFonts w:ascii="Cambria Math" w:hAnsi="Cambria Math"/>
              </w:rPr>
              <m:t>V</m:t>
            </m:r>
          </m:e>
          <m:sub>
            <m:r>
              <w:rPr>
                <w:rFonts w:ascii="Cambria Math" w:hAnsi="Cambria Math"/>
              </w:rPr>
              <m:t>FB-I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fi,n</m:t>
            </m:r>
          </m:sub>
        </m:sSub>
        <m:r>
          <w:rPr>
            <w:rFonts w:ascii="Cambria Math" w:hAnsi="Cambria Math"/>
          </w:rPr>
          <m:t>}</m:t>
        </m:r>
      </m:oMath>
      <w:r w:rsidRPr="00C735E1">
        <w:t xml:space="preserve"> and a set of </w:t>
      </w:r>
      <w:r w:rsidR="00D16B9B" w:rsidRPr="00C735E1">
        <w:t>FB</w:t>
      </w:r>
      <w:r w:rsidR="007E225D" w:rsidRPr="00C735E1">
        <w:t xml:space="preserve"> </w:t>
      </w:r>
      <w:r w:rsidRPr="00C735E1">
        <w:t xml:space="preserve">output variables </w:t>
      </w:r>
      <m:oMath>
        <m:sSub>
          <m:sSubPr>
            <m:ctrlPr>
              <w:rPr>
                <w:rFonts w:ascii="Cambria Math" w:hAnsi="Cambria Math"/>
                <w:i/>
              </w:rPr>
            </m:ctrlPr>
          </m:sSubPr>
          <m:e>
            <m:r>
              <w:rPr>
                <w:rFonts w:ascii="Cambria Math" w:hAnsi="Cambria Math"/>
              </w:rPr>
              <m:t>V</m:t>
            </m:r>
          </m:e>
          <m:sub>
            <m:r>
              <w:rPr>
                <w:rFonts w:ascii="Cambria Math" w:hAnsi="Cambria Math"/>
              </w:rPr>
              <m:t>FB-O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fo,1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fo,2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fo,m</m:t>
                </m:r>
              </m:sub>
            </m:sSub>
          </m:e>
        </m:d>
      </m:oMath>
      <w:r w:rsidRPr="00C735E1">
        <w:t xml:space="preserve">. The variables in </w:t>
      </w:r>
      <m:oMath>
        <m:sSub>
          <m:sSubPr>
            <m:ctrlPr>
              <w:rPr>
                <w:rFonts w:ascii="Cambria Math" w:hAnsi="Cambria Math"/>
                <w:i/>
              </w:rPr>
            </m:ctrlPr>
          </m:sSubPr>
          <m:e>
            <m:r>
              <w:rPr>
                <w:rFonts w:ascii="Cambria Math" w:hAnsi="Cambria Math"/>
              </w:rPr>
              <m:t>V</m:t>
            </m:r>
          </m:e>
          <m:sub>
            <m:r>
              <w:rPr>
                <w:rFonts w:ascii="Cambria Math" w:hAnsi="Cambria Math"/>
              </w:rPr>
              <m:t>FB-I</m:t>
            </m:r>
          </m:sub>
        </m:sSub>
      </m:oMath>
      <w:r w:rsidRPr="00C735E1">
        <w:t xml:space="preserve"> and </w:t>
      </w:r>
      <m:oMath>
        <m:sSub>
          <m:sSubPr>
            <m:ctrlPr>
              <w:rPr>
                <w:rFonts w:ascii="Cambria Math" w:hAnsi="Cambria Math"/>
                <w:i/>
              </w:rPr>
            </m:ctrlPr>
          </m:sSubPr>
          <m:e>
            <m:r>
              <w:rPr>
                <w:rFonts w:ascii="Cambria Math" w:hAnsi="Cambria Math"/>
              </w:rPr>
              <m:t>V</m:t>
            </m:r>
          </m:e>
          <m:sub>
            <m:r>
              <w:rPr>
                <w:rFonts w:ascii="Cambria Math" w:hAnsi="Cambria Math"/>
              </w:rPr>
              <m:t>FB-O</m:t>
            </m:r>
          </m:sub>
        </m:sSub>
      </m:oMath>
      <w:r w:rsidRPr="00C735E1">
        <w:t xml:space="preserve"> are assigned to input ports IP and output ports OP, respectively. If we define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rsidRPr="00C735E1">
        <w:t xml:space="preserve"> and </w:t>
      </w:r>
      <m:oMath>
        <m:sSub>
          <m:sSubPr>
            <m:ctrlPr>
              <w:rPr>
                <w:rFonts w:ascii="Cambria Math" w:hAnsi="Cambria Math"/>
                <w:i/>
              </w:rPr>
            </m:ctrlPr>
          </m:sSubPr>
          <m:e>
            <m:r>
              <w:rPr>
                <w:rFonts w:ascii="Cambria Math" w:hAnsi="Cambria Math"/>
              </w:rPr>
              <m:t>O</m:t>
            </m:r>
          </m:e>
          <m:sub>
            <m:r>
              <w:rPr>
                <w:rFonts w:ascii="Cambria Math" w:hAnsi="Cambria Math"/>
              </w:rPr>
              <m:t>j</m:t>
            </m:r>
          </m:sub>
        </m:sSub>
      </m:oMath>
      <w:r w:rsidRPr="00C735E1">
        <w:t xml:space="preserve"> as a set of input domains of the inputs variable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fi,i</m:t>
            </m:r>
          </m:sub>
        </m:sSub>
      </m:oMath>
      <w:r w:rsidRPr="00C735E1">
        <w:t xml:space="preserve"> (</w:t>
      </w:r>
      <m:oMath>
        <m:r>
          <m:rPr>
            <m:sty m:val="p"/>
          </m:rPr>
          <w:rPr>
            <w:rFonts w:ascii="Cambria Math" w:hAnsi="Cambria Math"/>
          </w:rPr>
          <m:t>1≤i≤n</m:t>
        </m:r>
      </m:oMath>
      <w:r w:rsidRPr="00C735E1">
        <w:t xml:space="preserve">) and output variable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fo,j</m:t>
            </m:r>
          </m:sub>
        </m:sSub>
      </m:oMath>
      <w:r w:rsidRPr="00C735E1">
        <w:t xml:space="preserve"> (</w:t>
      </w:r>
      <m:oMath>
        <m:r>
          <m:rPr>
            <m:sty m:val="p"/>
          </m:rPr>
          <w:rPr>
            <w:rFonts w:ascii="Cambria Math" w:hAnsi="Cambria Math"/>
          </w:rPr>
          <m:t>1≤j≤m</m:t>
        </m:r>
      </m:oMath>
      <w:r w:rsidRPr="00C735E1">
        <w:t>) and the input</w:t>
      </w:r>
      <w:r w:rsidR="00540DED" w:rsidRPr="00C735E1">
        <w:t xml:space="preserve"> and output space is defined as </w:t>
      </w:r>
      <m:oMath>
        <m:sSub>
          <m:sSubPr>
            <m:ctrlPr>
              <w:rPr>
                <w:rFonts w:ascii="Cambria Math" w:hAnsi="Cambria Math"/>
              </w:rPr>
            </m:ctrlPr>
          </m:sSubPr>
          <m:e>
            <m:r>
              <m:rPr>
                <m:sty m:val="p"/>
              </m:rPr>
              <w:rPr>
                <w:rFonts w:ascii="Cambria Math" w:hAnsi="Cambria Math"/>
              </w:rPr>
              <m:t>I</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oMath>
      <w:r w:rsidRPr="00C735E1">
        <w:t xml:space="preserve"> and </w:t>
      </w:r>
      <m:oMath>
        <m:sSub>
          <m:sSubPr>
            <m:ctrlPr>
              <w:rPr>
                <w:rFonts w:ascii="Cambria Math" w:hAnsi="Cambria Math"/>
              </w:rPr>
            </m:ctrlPr>
          </m:sSubPr>
          <m:e>
            <m:r>
              <m:rPr>
                <m:sty m:val="p"/>
              </m:rPr>
              <w:rPr>
                <w:rFonts w:ascii="Cambria Math" w:hAnsi="Cambria Math"/>
              </w:rPr>
              <m:t>O</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m</m:t>
            </m:r>
          </m:sub>
        </m:sSub>
      </m:oMath>
      <w:r w:rsidRPr="00C735E1">
        <w:t xml:space="preserve">. Then, the </w:t>
      </w:r>
      <w:r w:rsidR="0080571C" w:rsidRPr="00C735E1">
        <w:t xml:space="preserve">FB </w:t>
      </w:r>
      <w:r w:rsidR="00807787" w:rsidRPr="00C735E1">
        <w:t xml:space="preserve">is </w:t>
      </w:r>
      <w:r w:rsidRPr="00C735E1">
        <w:t>math</w:t>
      </w:r>
      <w:r w:rsidR="00596A7B" w:rsidRPr="00C735E1">
        <w:t>e</w:t>
      </w:r>
      <w:r w:rsidRPr="00C735E1">
        <w:t xml:space="preserve">matically defined as following function: </w:t>
      </w:r>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FB</m:t>
            </m:r>
          </m:sub>
        </m:sSub>
      </m:oMath>
      <w:r w:rsidRPr="00C735E1">
        <w:t>.</w:t>
      </w:r>
    </w:p>
    <w:p w:rsidR="005B35DF" w:rsidRPr="00C735E1" w:rsidRDefault="005B35DF" w:rsidP="00694106">
      <w:pPr>
        <w:pStyle w:val="BodyText"/>
      </w:pPr>
    </w:p>
    <w:p w:rsidR="003D7901" w:rsidRPr="00C735E1" w:rsidRDefault="003D7901" w:rsidP="00D62D4A">
      <w:pPr>
        <w:pStyle w:val="BodyText"/>
        <w:numPr>
          <w:ilvl w:val="0"/>
          <w:numId w:val="32"/>
        </w:numPr>
        <w:spacing w:before="10"/>
      </w:pPr>
      <w:r w:rsidRPr="00C735E1">
        <w:rPr>
          <w:b/>
        </w:rPr>
        <w:lastRenderedPageBreak/>
        <w:t>Definition 1 (Function Block)</w:t>
      </w:r>
      <w:r w:rsidRPr="00C735E1">
        <w:t xml:space="preserve"> </w:t>
      </w:r>
      <w:r w:rsidRPr="00C735E1">
        <w:rPr>
          <w:i/>
        </w:rPr>
        <w:t>FB = &lt;Name, IP, OP, BD&gt;</w:t>
      </w:r>
      <w:r w:rsidRPr="00C735E1">
        <w:t>, where</w:t>
      </w:r>
    </w:p>
    <w:p w:rsidR="003D7901" w:rsidRPr="00C735E1" w:rsidRDefault="003D7901" w:rsidP="00D62D4A">
      <w:pPr>
        <w:pStyle w:val="BodyText"/>
        <w:numPr>
          <w:ilvl w:val="1"/>
          <w:numId w:val="32"/>
        </w:numPr>
        <w:spacing w:before="10"/>
      </w:pPr>
      <w:r w:rsidRPr="00C735E1">
        <w:rPr>
          <w:i/>
        </w:rPr>
        <w:t>Name</w:t>
      </w:r>
      <w:r w:rsidRPr="00C735E1">
        <w:t xml:space="preserve">: a name of </w:t>
      </w:r>
      <w:r w:rsidRPr="00C735E1">
        <w:rPr>
          <w:i/>
        </w:rPr>
        <w:t>FB</w:t>
      </w:r>
    </w:p>
    <w:p w:rsidR="003D7901" w:rsidRPr="00C735E1" w:rsidRDefault="003D7901" w:rsidP="00D62D4A">
      <w:pPr>
        <w:pStyle w:val="BodyText"/>
        <w:numPr>
          <w:ilvl w:val="1"/>
          <w:numId w:val="32"/>
        </w:numPr>
        <w:spacing w:before="10"/>
      </w:pPr>
      <w:r w:rsidRPr="00C735E1">
        <w:rPr>
          <w:i/>
        </w:rPr>
        <w:t>IP</w:t>
      </w:r>
      <w:r w:rsidRPr="00C735E1">
        <w:rPr>
          <w:i/>
        </w:rPr>
        <w:tab/>
      </w:r>
      <w:r w:rsidRPr="00C735E1">
        <w:t xml:space="preserve">: a set of input ports, </w:t>
      </w:r>
      <m:oMath>
        <m:r>
          <w:rPr>
            <w:rFonts w:ascii="Cambria Math" w:hAnsi="Cambria Math"/>
          </w:rPr>
          <m:t>{</m:t>
        </m:r>
        <m:sSub>
          <m:sSubPr>
            <m:ctrlPr>
              <w:rPr>
                <w:rFonts w:ascii="Cambria Math" w:hAnsi="Cambria Math"/>
                <w:i/>
              </w:rPr>
            </m:ctrlPr>
          </m:sSubPr>
          <m:e>
            <m:r>
              <w:rPr>
                <w:rFonts w:ascii="Cambria Math" w:hAnsi="Cambria Math"/>
              </w:rPr>
              <m:t>ip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ip</m:t>
            </m:r>
          </m:e>
          <m:sub>
            <m:r>
              <w:rPr>
                <w:rFonts w:ascii="Cambria Math" w:hAnsi="Cambria Math"/>
              </w:rPr>
              <m:t>n</m:t>
            </m:r>
          </m:sub>
        </m:sSub>
        <m:r>
          <w:rPr>
            <w:rFonts w:ascii="Cambria Math" w:hAnsi="Cambria Math"/>
          </w:rPr>
          <m:t>}</m:t>
        </m:r>
      </m:oMath>
      <w:r w:rsidR="00EC7ACD" w:rsidRPr="00C735E1">
        <w:t xml:space="preserve"> assigned by </w:t>
      </w:r>
      <m:oMath>
        <m:sSub>
          <m:sSubPr>
            <m:ctrlPr>
              <w:rPr>
                <w:rFonts w:ascii="Cambria Math" w:hAnsi="Cambria Math"/>
                <w:i/>
              </w:rPr>
            </m:ctrlPr>
          </m:sSubPr>
          <m:e>
            <m:r>
              <w:rPr>
                <w:rFonts w:ascii="Cambria Math" w:hAnsi="Cambria Math"/>
              </w:rPr>
              <m:t>V</m:t>
            </m:r>
          </m:e>
          <m:sub>
            <m:r>
              <w:rPr>
                <w:rFonts w:ascii="Cambria Math" w:hAnsi="Cambria Math"/>
              </w:rPr>
              <m:t>FB-I</m:t>
            </m:r>
          </m:sub>
        </m:sSub>
      </m:oMath>
    </w:p>
    <w:p w:rsidR="003D7901" w:rsidRPr="00C735E1" w:rsidRDefault="003D7901" w:rsidP="00D62D4A">
      <w:pPr>
        <w:pStyle w:val="BodyText"/>
        <w:numPr>
          <w:ilvl w:val="1"/>
          <w:numId w:val="32"/>
        </w:numPr>
        <w:spacing w:before="10"/>
      </w:pPr>
      <w:r w:rsidRPr="00C735E1">
        <w:t>OP</w:t>
      </w:r>
      <w:r w:rsidRPr="00C735E1">
        <w:tab/>
        <w:t xml:space="preserve">: a set of output ports, </w:t>
      </w:r>
      <m:oMath>
        <m:r>
          <w:rPr>
            <w:rFonts w:ascii="Cambria Math" w:hAnsi="Cambria Math"/>
          </w:rPr>
          <m:t>{</m:t>
        </m:r>
        <m:sSub>
          <m:sSubPr>
            <m:ctrlPr>
              <w:rPr>
                <w:rFonts w:ascii="Cambria Math" w:hAnsi="Cambria Math"/>
                <w:i/>
              </w:rPr>
            </m:ctrlPr>
          </m:sSubPr>
          <m:e>
            <m:r>
              <w:rPr>
                <w:rFonts w:ascii="Cambria Math" w:hAnsi="Cambria Math"/>
              </w:rPr>
              <m:t>op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op</m:t>
            </m:r>
          </m:e>
          <m:sub>
            <m:r>
              <w:rPr>
                <w:rFonts w:ascii="Cambria Math" w:hAnsi="Cambria Math"/>
              </w:rPr>
              <m:t>m</m:t>
            </m:r>
          </m:sub>
        </m:sSub>
        <m:r>
          <w:rPr>
            <w:rFonts w:ascii="Cambria Math" w:hAnsi="Cambria Math"/>
          </w:rPr>
          <m:t>}</m:t>
        </m:r>
      </m:oMath>
      <w:r w:rsidR="007B5163" w:rsidRPr="00C735E1">
        <w:t xml:space="preserve"> assigned by </w:t>
      </w:r>
      <m:oMath>
        <m:sSub>
          <m:sSubPr>
            <m:ctrlPr>
              <w:rPr>
                <w:rFonts w:ascii="Cambria Math" w:hAnsi="Cambria Math"/>
                <w:i/>
              </w:rPr>
            </m:ctrlPr>
          </m:sSubPr>
          <m:e>
            <m:r>
              <w:rPr>
                <w:rFonts w:ascii="Cambria Math" w:hAnsi="Cambria Math"/>
              </w:rPr>
              <m:t>V</m:t>
            </m:r>
          </m:e>
          <m:sub>
            <m:r>
              <w:rPr>
                <w:rFonts w:ascii="Cambria Math" w:hAnsi="Cambria Math"/>
              </w:rPr>
              <m:t>FB-O</m:t>
            </m:r>
          </m:sub>
        </m:sSub>
      </m:oMath>
    </w:p>
    <w:p w:rsidR="003D7901" w:rsidRPr="00C735E1" w:rsidRDefault="003D7901" w:rsidP="00D62D4A">
      <w:pPr>
        <w:pStyle w:val="BodyText"/>
        <w:numPr>
          <w:ilvl w:val="1"/>
          <w:numId w:val="32"/>
        </w:numPr>
        <w:spacing w:before="10"/>
      </w:pPr>
      <w:r w:rsidRPr="00C735E1">
        <w:t>BD</w:t>
      </w:r>
      <w:r w:rsidRPr="00C735E1">
        <w:tab/>
        <w:t xml:space="preserve">: behavioral description </w:t>
      </w:r>
      <m:oMath>
        <m:nary>
          <m:naryPr>
            <m:chr m:val="∑"/>
            <m:limLoc m:val="undOvr"/>
            <m:subHide m:val="1"/>
            <m:supHide m:val="1"/>
            <m:ctrlPr>
              <w:rPr>
                <w:rFonts w:ascii="Cambria Math" w:hAnsi="Cambria Math"/>
              </w:rPr>
            </m:ctrlPr>
          </m:naryPr>
          <m:sub/>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FB</m:t>
                </m:r>
              </m:sub>
            </m:sSub>
            <m:r>
              <w:rPr>
                <w:rFonts w:ascii="Cambria Math" w:hAnsi="Cambria Math"/>
              </w:rPr>
              <m:t>)</m:t>
            </m:r>
          </m:e>
        </m:nary>
      </m:oMath>
      <w:r w:rsidRPr="00C735E1">
        <w:t>, where</w:t>
      </w:r>
    </w:p>
    <w:p w:rsidR="003D7901" w:rsidRPr="00C735E1" w:rsidRDefault="009F1AAE" w:rsidP="00D62D4A">
      <w:pPr>
        <w:pStyle w:val="BodyText"/>
        <w:numPr>
          <w:ilvl w:val="2"/>
          <w:numId w:val="32"/>
        </w:numPr>
        <w:spacing w:before="10"/>
      </w:pPr>
      <m:oMath>
        <m:sSub>
          <m:sSubPr>
            <m:ctrlPr>
              <w:rPr>
                <w:rFonts w:ascii="Cambria Math" w:hAnsi="Cambria Math"/>
                <w:i/>
              </w:rPr>
            </m:ctrlPr>
          </m:sSubPr>
          <m:e>
            <m:r>
              <w:rPr>
                <w:rFonts w:ascii="Cambria Math" w:hAnsi="Cambria Math"/>
              </w:rPr>
              <m:t>p</m:t>
            </m:r>
          </m:e>
          <m:sub>
            <m:r>
              <w:rPr>
                <w:rFonts w:ascii="Cambria Math" w:hAnsi="Cambria Math"/>
              </w:rPr>
              <m:t>FB</m:t>
            </m:r>
          </m:sub>
        </m:sSub>
      </m:oMath>
      <w:r w:rsidR="003D7901" w:rsidRPr="00C735E1">
        <w:t xml:space="preserve">: a predicate on </w:t>
      </w:r>
      <w:r w:rsidR="003D7901" w:rsidRPr="00C735E1">
        <w:rPr>
          <w:i/>
        </w:rPr>
        <w:t>IP</w:t>
      </w:r>
    </w:p>
    <w:p w:rsidR="003D7901" w:rsidRPr="00C735E1" w:rsidRDefault="009F1AAE" w:rsidP="00D62D4A">
      <w:pPr>
        <w:pStyle w:val="BodyText"/>
        <w:numPr>
          <w:ilvl w:val="2"/>
          <w:numId w:val="32"/>
        </w:numPr>
        <w:spacing w:before="10"/>
      </w:pPr>
      <m:oMath>
        <m:sSub>
          <m:sSubPr>
            <m:ctrlPr>
              <w:rPr>
                <w:rFonts w:ascii="Cambria Math" w:hAnsi="Cambria Math"/>
                <w:i/>
              </w:rPr>
            </m:ctrlPr>
          </m:sSubPr>
          <m:e>
            <m:r>
              <w:rPr>
                <w:rFonts w:ascii="Cambria Math" w:hAnsi="Cambria Math"/>
              </w:rPr>
              <m:t>a</m:t>
            </m:r>
          </m:e>
          <m:sub>
            <m:r>
              <w:rPr>
                <w:rFonts w:ascii="Cambria Math" w:hAnsi="Cambria Math"/>
              </w:rPr>
              <m:t>FB</m:t>
            </m:r>
          </m:sub>
        </m:sSub>
      </m:oMath>
      <w:r w:rsidR="003D7901" w:rsidRPr="00C735E1">
        <w:t xml:space="preserve">: assignments on </w:t>
      </w:r>
      <w:r w:rsidR="003D7901" w:rsidRPr="00C735E1">
        <w:rPr>
          <w:i/>
        </w:rPr>
        <w:t>OP</w:t>
      </w:r>
    </w:p>
    <w:p w:rsidR="005B35DF" w:rsidRPr="00C735E1" w:rsidRDefault="005B35DF" w:rsidP="00694106">
      <w:pPr>
        <w:pStyle w:val="BodyText"/>
      </w:pPr>
    </w:p>
    <w:p w:rsidR="00374CD0" w:rsidRPr="00C735E1" w:rsidRDefault="005B35DF" w:rsidP="00694106">
      <w:pPr>
        <w:pStyle w:val="BodyText"/>
      </w:pPr>
      <w:r w:rsidRPr="00C735E1">
        <w:t xml:space="preserve">The behavior of a </w:t>
      </w:r>
      <w:r w:rsidR="00755420" w:rsidRPr="00C735E1">
        <w:t xml:space="preserve">FB </w:t>
      </w:r>
      <w:r w:rsidRPr="00C735E1">
        <w:t>(</w:t>
      </w:r>
      <w:r w:rsidRPr="00C735E1">
        <w:rPr>
          <w:i/>
        </w:rPr>
        <w:t>BD</w:t>
      </w:r>
      <w:r w:rsidRPr="00C735E1">
        <w:t xml:space="preserve">) is defined as a set of predicates and assignments on input and output ports, respectively. </w:t>
      </w:r>
      <w:r w:rsidR="0054586B" w:rsidRPr="00C735E1">
        <w:t xml:space="preserve">The </w:t>
      </w:r>
      <w:r w:rsidR="00BF23F4" w:rsidRPr="00C735E1">
        <w:t xml:space="preserve">FB </w:t>
      </w:r>
      <w:r w:rsidR="00374CD0" w:rsidRPr="00C735E1">
        <w:t xml:space="preserve">is a function from a set of input variables, which are assigned to input ports of the </w:t>
      </w:r>
      <w:r w:rsidR="00C862E3" w:rsidRPr="00C735E1">
        <w:t>FB</w:t>
      </w:r>
      <w:r w:rsidR="00374CD0" w:rsidRPr="00C735E1">
        <w:t>, to one output variable</w:t>
      </w:r>
      <w:r w:rsidR="00AE2C8E" w:rsidRPr="00C735E1">
        <w:t xml:space="preserve"> in most cases</w:t>
      </w:r>
      <w:r w:rsidR="00374CD0" w:rsidRPr="00C735E1">
        <w:t xml:space="preserve">, which is assigned to one output port. Among the </w:t>
      </w:r>
      <w:r w:rsidR="00286287" w:rsidRPr="00C735E1">
        <w:t xml:space="preserve">FB </w:t>
      </w:r>
      <w:r w:rsidR="00374CD0" w:rsidRPr="00C735E1">
        <w:t>groups mentioned in IEC 61131-3</w:t>
      </w:r>
      <w:r w:rsidR="005A6ED4" w:rsidRPr="00C735E1">
        <w:t xml:space="preserve"> </w:t>
      </w:r>
      <w:sdt>
        <w:sdtPr>
          <w:id w:val="1197655772"/>
          <w:citation/>
        </w:sdtPr>
        <w:sdtEndPr/>
        <w:sdtContent>
          <w:r w:rsidR="00252575" w:rsidRPr="00C735E1">
            <w:fldChar w:fldCharType="begin"/>
          </w:r>
          <w:r w:rsidR="00D33937" w:rsidRPr="00C735E1">
            <w:rPr>
              <w:rFonts w:eastAsia="바탕"/>
            </w:rPr>
            <w:instrText xml:space="preserve">CITATION Int13 \l 1042 </w:instrText>
          </w:r>
          <w:r w:rsidR="00252575" w:rsidRPr="00C735E1">
            <w:fldChar w:fldCharType="separate"/>
          </w:r>
          <w:r w:rsidR="00466682" w:rsidRPr="00466682">
            <w:rPr>
              <w:rFonts w:eastAsia="바탕"/>
              <w:noProof/>
            </w:rPr>
            <w:t>[100]</w:t>
          </w:r>
          <w:r w:rsidR="00252575" w:rsidRPr="00C735E1">
            <w:fldChar w:fldCharType="end"/>
          </w:r>
        </w:sdtContent>
      </w:sdt>
      <w:r w:rsidR="00374CD0" w:rsidRPr="00C735E1">
        <w:t xml:space="preserve">, five </w:t>
      </w:r>
      <w:r w:rsidR="00252575" w:rsidRPr="00C735E1">
        <w:t>categ</w:t>
      </w:r>
      <w:r w:rsidR="0054586B" w:rsidRPr="00C735E1">
        <w:t xml:space="preserve">ories of FBs </w:t>
      </w:r>
      <w:r w:rsidR="00374CD0" w:rsidRPr="00C735E1">
        <w:t xml:space="preserve">that are pertinent to the NPP safety software are illustrated in </w:t>
      </w:r>
      <w:r w:rsidR="00211093" w:rsidRPr="00C735E1">
        <w:fldChar w:fldCharType="begin"/>
      </w:r>
      <w:r w:rsidR="00211093" w:rsidRPr="00C735E1">
        <w:instrText xml:space="preserve"> REF _Ref17385429 \h </w:instrText>
      </w:r>
      <w:r w:rsidR="00211093" w:rsidRPr="00C735E1">
        <w:fldChar w:fldCharType="separate"/>
      </w:r>
      <w:r w:rsidR="00466682" w:rsidRPr="00C735E1">
        <w:t xml:space="preserve">Figure </w:t>
      </w:r>
      <w:r w:rsidR="00466682">
        <w:rPr>
          <w:noProof/>
        </w:rPr>
        <w:t>3</w:t>
      </w:r>
      <w:r w:rsidR="00466682" w:rsidRPr="00C735E1">
        <w:t>.</w:t>
      </w:r>
      <w:r w:rsidR="00466682">
        <w:rPr>
          <w:noProof/>
        </w:rPr>
        <w:t>2</w:t>
      </w:r>
      <w:r w:rsidR="00211093" w:rsidRPr="00C735E1">
        <w:fldChar w:fldCharType="end"/>
      </w:r>
      <w:r w:rsidR="00374CD0" w:rsidRPr="00C735E1">
        <w:t xml:space="preserve">. The behavior of a </w:t>
      </w:r>
      <w:r w:rsidR="00D6495C" w:rsidRPr="00C735E1">
        <w:t xml:space="preserve">FB </w:t>
      </w:r>
      <w:r w:rsidR="00374CD0" w:rsidRPr="00C735E1">
        <w:t>is</w:t>
      </w:r>
      <w:r w:rsidR="00DF38D6" w:rsidRPr="00C735E1">
        <w:t xml:space="preserve"> intuitive as their names imply; for example,</w:t>
      </w:r>
      <w:r w:rsidR="00374CD0" w:rsidRPr="00C735E1">
        <w:t xml:space="preserve"> ADD2_DINT </w:t>
      </w:r>
      <w:r w:rsidR="00DF38D6" w:rsidRPr="00C735E1">
        <w:t xml:space="preserve">denotes the operation of adding </w:t>
      </w:r>
      <w:r w:rsidR="00374CD0" w:rsidRPr="00C735E1">
        <w:t xml:space="preserve">two double integer values, AND2_BOOL </w:t>
      </w:r>
      <w:r w:rsidR="00DF38D6" w:rsidRPr="00C735E1">
        <w:t xml:space="preserve">denotes the </w:t>
      </w:r>
      <w:r w:rsidR="00374CD0" w:rsidRPr="00C735E1">
        <w:t xml:space="preserve">bitwise-and </w:t>
      </w:r>
      <w:r w:rsidR="00DF38D6" w:rsidRPr="00C735E1">
        <w:t xml:space="preserve">operation of </w:t>
      </w:r>
      <w:r w:rsidR="00374CD0" w:rsidRPr="00C735E1">
        <w:t xml:space="preserve">two Boolean values, SEL_BOOL </w:t>
      </w:r>
      <w:r w:rsidR="00DF38D6" w:rsidRPr="00C735E1">
        <w:t xml:space="preserve">denotes the operation to </w:t>
      </w:r>
      <w:r w:rsidR="00374CD0" w:rsidRPr="00C735E1">
        <w:t xml:space="preserve">select either from two Boolean inputs, </w:t>
      </w:r>
      <w:r w:rsidR="00654A24" w:rsidRPr="00C735E1">
        <w:t xml:space="preserve">TON </w:t>
      </w:r>
      <w:r w:rsidR="00DF38D6" w:rsidRPr="00C735E1">
        <w:t>denotes the time on delay operation</w:t>
      </w:r>
      <w:r w:rsidR="00374CD0" w:rsidRPr="00C735E1">
        <w:t>.</w:t>
      </w:r>
    </w:p>
    <w:p w:rsidR="00AB0277" w:rsidRPr="00C735E1" w:rsidRDefault="00AB0277" w:rsidP="0036132F">
      <w:pPr>
        <w:pStyle w:val="BodyText"/>
      </w:pPr>
    </w:p>
    <w:p w:rsidR="00661A85" w:rsidRPr="00C735E1" w:rsidRDefault="00694106" w:rsidP="00661A85">
      <w:pPr>
        <w:pStyle w:val="BodyText"/>
        <w:keepNext/>
        <w:spacing w:line="240" w:lineRule="auto"/>
        <w:ind w:firstLine="0"/>
        <w:jc w:val="center"/>
      </w:pPr>
      <w:r w:rsidRPr="00C735E1">
        <w:rPr>
          <w:noProof/>
        </w:rPr>
        <w:lastRenderedPageBreak/>
        <w:drawing>
          <wp:inline distT="0" distB="0" distL="0" distR="0" wp14:anchorId="0DFB7E68" wp14:editId="042D0239">
            <wp:extent cx="5617633" cy="4079986"/>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1"/>
                    <a:stretch>
                      <a:fillRect/>
                    </a:stretch>
                  </pic:blipFill>
                  <pic:spPr>
                    <a:xfrm>
                      <a:off x="0" y="0"/>
                      <a:ext cx="5619872" cy="4081612"/>
                    </a:xfrm>
                    <a:prstGeom prst="rect">
                      <a:avLst/>
                    </a:prstGeom>
                  </pic:spPr>
                </pic:pic>
              </a:graphicData>
            </a:graphic>
          </wp:inline>
        </w:drawing>
      </w:r>
    </w:p>
    <w:p w:rsidR="00AB0277" w:rsidRPr="00C735E1" w:rsidRDefault="00661A85" w:rsidP="00D724C2">
      <w:pPr>
        <w:pStyle w:val="Caption"/>
      </w:pPr>
      <w:bookmarkStart w:id="209" w:name="_Ref17385429"/>
      <w:bookmarkStart w:id="210" w:name="_Toc17393077"/>
      <w:bookmarkStart w:id="211" w:name="_Toc21455563"/>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2</w:t>
      </w:r>
      <w:r w:rsidR="00184DCB" w:rsidRPr="00C735E1">
        <w:fldChar w:fldCharType="end"/>
      </w:r>
      <w:bookmarkEnd w:id="209"/>
      <w:r w:rsidR="00D724C2">
        <w:t>:</w:t>
      </w:r>
      <w:r w:rsidRPr="00C735E1">
        <w:t xml:space="preserve"> Examples of function blocks defined in IEC 61131-3</w:t>
      </w:r>
      <w:bookmarkEnd w:id="210"/>
      <w:bookmarkEnd w:id="211"/>
    </w:p>
    <w:p w:rsidR="00A30ACA" w:rsidRPr="00C735E1" w:rsidRDefault="00A30ACA" w:rsidP="00A30ACA">
      <w:pPr>
        <w:pStyle w:val="BodyText"/>
      </w:pPr>
    </w:p>
    <w:p w:rsidR="00A30ACA" w:rsidRPr="00C735E1" w:rsidRDefault="00A30ACA" w:rsidP="00A30ACA">
      <w:pPr>
        <w:pStyle w:val="BodyText"/>
      </w:pPr>
      <w:r w:rsidRPr="00C735E1">
        <w:t xml:space="preserve">The input ports </w:t>
      </w:r>
      <w:r w:rsidR="00FF0E88" w:rsidRPr="00C735E1">
        <w:t xml:space="preserve">and output ports </w:t>
      </w:r>
      <w:r w:rsidRPr="00C735E1">
        <w:t xml:space="preserve">usually include Enable In (EN) which enables </w:t>
      </w:r>
      <w:r w:rsidR="00D6495C" w:rsidRPr="00C735E1">
        <w:t xml:space="preserve">a FB </w:t>
      </w:r>
      <w:r w:rsidR="00FF0E88" w:rsidRPr="00C735E1">
        <w:t xml:space="preserve">when EN is true and Enable Out </w:t>
      </w:r>
      <w:r w:rsidR="008103F6" w:rsidRPr="00C735E1">
        <w:t xml:space="preserve">(ENO) </w:t>
      </w:r>
      <w:r w:rsidR="00FF0E88" w:rsidRPr="00C735E1">
        <w:t xml:space="preserve">which has the same value as EN as a result of </w:t>
      </w:r>
      <w:r w:rsidR="00D6495C" w:rsidRPr="00C735E1">
        <w:t xml:space="preserve">a FB </w:t>
      </w:r>
      <w:r w:rsidR="00FF0E88" w:rsidRPr="00C735E1">
        <w:t xml:space="preserve">execution, respectively. </w:t>
      </w:r>
      <w:r w:rsidR="009624DA" w:rsidRPr="00C735E1">
        <w:t xml:space="preserve">As shown in </w:t>
      </w:r>
      <w:r w:rsidR="0027235D" w:rsidRPr="00C735E1">
        <w:fldChar w:fldCharType="begin"/>
      </w:r>
      <w:r w:rsidR="0027235D" w:rsidRPr="00C735E1">
        <w:instrText xml:space="preserve"> REF _Ref17967564 \h </w:instrText>
      </w:r>
      <w:r w:rsidR="0027235D" w:rsidRPr="00C735E1">
        <w:fldChar w:fldCharType="separate"/>
      </w:r>
      <w:r w:rsidR="00466682" w:rsidRPr="00C735E1">
        <w:t xml:space="preserve">Table </w:t>
      </w:r>
      <w:r w:rsidR="00466682">
        <w:rPr>
          <w:noProof/>
        </w:rPr>
        <w:t>3</w:t>
      </w:r>
      <w:r w:rsidR="00466682">
        <w:t>.</w:t>
      </w:r>
      <w:r w:rsidR="00466682">
        <w:rPr>
          <w:noProof/>
        </w:rPr>
        <w:t>2</w:t>
      </w:r>
      <w:r w:rsidR="0027235D" w:rsidRPr="00C735E1">
        <w:fldChar w:fldCharType="end"/>
      </w:r>
      <w:r w:rsidR="009624DA" w:rsidRPr="00C735E1">
        <w:t xml:space="preserve">, </w:t>
      </w:r>
      <w:r w:rsidRPr="00C735E1">
        <w:t xml:space="preserve">EN and ENO </w:t>
      </w:r>
      <w:r w:rsidR="009624DA" w:rsidRPr="00C735E1">
        <w:t xml:space="preserve">in the FBD program </w:t>
      </w:r>
      <w:r w:rsidRPr="00C735E1">
        <w:t>are use</w:t>
      </w:r>
      <w:r w:rsidR="00C01608" w:rsidRPr="00C735E1">
        <w:t>d to determine the control flow that is logically distinguished from the FBD</w:t>
      </w:r>
      <w:r w:rsidR="00E83AE4" w:rsidRPr="00C735E1">
        <w:t xml:space="preserve"> </w:t>
      </w:r>
      <w:r w:rsidR="00C01608" w:rsidRPr="00C735E1">
        <w:t xml:space="preserve">operations that represent the data flow of the PLC program </w:t>
      </w:r>
      <w:r w:rsidRPr="00C735E1">
        <w:t xml:space="preserve">by means of conditional function execution and error handling in case of abnormal termination </w:t>
      </w:r>
      <w:sdt>
        <w:sdtPr>
          <w:id w:val="1904250079"/>
          <w:citation/>
        </w:sdtPr>
        <w:sdtEndPr/>
        <w:sdtContent>
          <w:r w:rsidR="005118A5" w:rsidRPr="00C735E1">
            <w:fldChar w:fldCharType="begin"/>
          </w:r>
          <w:r w:rsidR="00D33937" w:rsidRPr="00C735E1">
            <w:rPr>
              <w:rFonts w:eastAsia="바탕"/>
            </w:rPr>
            <w:instrText xml:space="preserve">CITATION Int13 \l 1042 </w:instrText>
          </w:r>
          <w:r w:rsidR="005118A5" w:rsidRPr="00C735E1">
            <w:fldChar w:fldCharType="separate"/>
          </w:r>
          <w:r w:rsidR="00466682" w:rsidRPr="00466682">
            <w:rPr>
              <w:rFonts w:eastAsia="바탕"/>
              <w:noProof/>
            </w:rPr>
            <w:t>[100]</w:t>
          </w:r>
          <w:r w:rsidR="005118A5" w:rsidRPr="00C735E1">
            <w:fldChar w:fldCharType="end"/>
          </w:r>
        </w:sdtContent>
      </w:sdt>
      <w:r w:rsidRPr="00C735E1">
        <w:t>.</w:t>
      </w:r>
      <w:r w:rsidR="006019D8" w:rsidRPr="00C735E1">
        <w:t xml:space="preserve"> </w:t>
      </w:r>
      <w:r w:rsidR="009A7227" w:rsidRPr="00C735E1">
        <w:t>It is notable that the use of these additional inputs and out</w:t>
      </w:r>
      <w:r w:rsidR="006E29A6" w:rsidRPr="00C735E1">
        <w:t>puts for control flow operation</w:t>
      </w:r>
      <w:r w:rsidR="009A7227" w:rsidRPr="00C735E1">
        <w:t xml:space="preserve"> is not included in the </w:t>
      </w:r>
      <w:r w:rsidR="00F57D0E" w:rsidRPr="00C735E1">
        <w:t xml:space="preserve">other </w:t>
      </w:r>
      <w:r w:rsidR="00467420" w:rsidRPr="00C735E1">
        <w:t xml:space="preserve">PLC </w:t>
      </w:r>
      <w:r w:rsidR="00F57D0E" w:rsidRPr="00C735E1">
        <w:t>languages such as IL or ST.</w:t>
      </w:r>
    </w:p>
    <w:p w:rsidR="00B45596" w:rsidRPr="00C735E1" w:rsidRDefault="00B45596" w:rsidP="00A30ACA">
      <w:pPr>
        <w:pStyle w:val="BodyText"/>
      </w:pPr>
    </w:p>
    <w:p w:rsidR="00D16114" w:rsidRPr="00C735E1" w:rsidRDefault="00D16114" w:rsidP="00D16114"/>
    <w:p w:rsidR="00525C32" w:rsidRPr="00C735E1" w:rsidRDefault="00525C32" w:rsidP="00D16114"/>
    <w:p w:rsidR="00525C32" w:rsidRPr="00C735E1" w:rsidRDefault="00525C32" w:rsidP="00D16114"/>
    <w:p w:rsidR="00CE1D9E" w:rsidRPr="00C735E1" w:rsidRDefault="00CE1D9E" w:rsidP="00D724C2">
      <w:pPr>
        <w:pStyle w:val="Caption"/>
      </w:pPr>
      <w:bookmarkStart w:id="212" w:name="_Ref17967564"/>
      <w:bookmarkStart w:id="213" w:name="_Toc21455508"/>
      <w:r w:rsidRPr="00C735E1">
        <w:lastRenderedPageBreak/>
        <w:t xml:space="preserve">Table </w:t>
      </w:r>
      <w:r w:rsidR="00FF4A53">
        <w:fldChar w:fldCharType="begin"/>
      </w:r>
      <w:r w:rsidR="00FF4A53">
        <w:instrText xml:space="preserve"> STYLEREF 1 \s </w:instrText>
      </w:r>
      <w:r w:rsidR="00FF4A53">
        <w:fldChar w:fldCharType="separate"/>
      </w:r>
      <w:r w:rsidR="00466682">
        <w:t>3</w:t>
      </w:r>
      <w:r w:rsidR="00FF4A53">
        <w:fldChar w:fldCharType="end"/>
      </w:r>
      <w:r w:rsidR="00FF4A53">
        <w:t>.</w:t>
      </w:r>
      <w:r w:rsidR="00FF4A53">
        <w:fldChar w:fldCharType="begin"/>
      </w:r>
      <w:r w:rsidR="00FF4A53">
        <w:instrText xml:space="preserve"> SEQ Table \* ARABIC \s 1 </w:instrText>
      </w:r>
      <w:r w:rsidR="00FF4A53">
        <w:fldChar w:fldCharType="separate"/>
      </w:r>
      <w:r w:rsidR="00466682">
        <w:t>2</w:t>
      </w:r>
      <w:r w:rsidR="00FF4A53">
        <w:fldChar w:fldCharType="end"/>
      </w:r>
      <w:bookmarkEnd w:id="212"/>
      <w:r w:rsidR="00D724C2">
        <w:t>:</w:t>
      </w:r>
      <w:r w:rsidRPr="00C735E1">
        <w:t xml:space="preserve"> Definition of EN and ENO used in function block for FBD program</w:t>
      </w:r>
      <w:bookmarkEnd w:id="213"/>
    </w:p>
    <w:p w:rsidR="00E40C26" w:rsidRPr="00C735E1" w:rsidRDefault="00E40C26" w:rsidP="00E40C26"/>
    <w:tbl>
      <w:tblPr>
        <w:tblStyle w:val="TableGrid"/>
        <w:tblW w:w="9209" w:type="dxa"/>
        <w:tblLook w:val="04A0" w:firstRow="1" w:lastRow="0" w:firstColumn="1" w:lastColumn="0" w:noHBand="0" w:noVBand="1"/>
      </w:tblPr>
      <w:tblGrid>
        <w:gridCol w:w="1696"/>
        <w:gridCol w:w="2127"/>
        <w:gridCol w:w="5386"/>
      </w:tblGrid>
      <w:tr w:rsidR="00060FE9" w:rsidRPr="00C735E1" w:rsidTr="00E122EA">
        <w:trPr>
          <w:trHeight w:val="283"/>
        </w:trPr>
        <w:tc>
          <w:tcPr>
            <w:tcW w:w="1696" w:type="dxa"/>
          </w:tcPr>
          <w:p w:rsidR="00060FE9" w:rsidRPr="00C735E1" w:rsidRDefault="00C45F60" w:rsidP="006A4358">
            <w:pPr>
              <w:pStyle w:val="Paragraph"/>
              <w:spacing w:line="480" w:lineRule="auto"/>
              <w:ind w:firstLine="0"/>
              <w:jc w:val="center"/>
              <w:rPr>
                <w:sz w:val="24"/>
                <w:szCs w:val="24"/>
              </w:rPr>
            </w:pPr>
            <w:r w:rsidRPr="00C735E1">
              <w:rPr>
                <w:sz w:val="24"/>
                <w:szCs w:val="24"/>
              </w:rPr>
              <w:t>Enable In (</w:t>
            </w:r>
            <w:r w:rsidR="00060FE9" w:rsidRPr="00C735E1">
              <w:rPr>
                <w:sz w:val="24"/>
                <w:szCs w:val="24"/>
              </w:rPr>
              <w:t>EN</w:t>
            </w:r>
            <w:r w:rsidRPr="00C735E1">
              <w:rPr>
                <w:sz w:val="24"/>
                <w:szCs w:val="24"/>
              </w:rPr>
              <w:t>)</w:t>
            </w:r>
          </w:p>
        </w:tc>
        <w:tc>
          <w:tcPr>
            <w:tcW w:w="2127" w:type="dxa"/>
          </w:tcPr>
          <w:p w:rsidR="00060FE9" w:rsidRPr="00C735E1" w:rsidRDefault="00C45F60" w:rsidP="006A4358">
            <w:pPr>
              <w:pStyle w:val="Paragraph"/>
              <w:spacing w:line="480" w:lineRule="auto"/>
              <w:ind w:firstLine="0"/>
              <w:jc w:val="center"/>
              <w:rPr>
                <w:sz w:val="24"/>
                <w:szCs w:val="24"/>
              </w:rPr>
            </w:pPr>
            <w:r w:rsidRPr="00C735E1">
              <w:rPr>
                <w:sz w:val="24"/>
                <w:szCs w:val="24"/>
              </w:rPr>
              <w:t>Enable Out (</w:t>
            </w:r>
            <w:r w:rsidR="00A265B3" w:rsidRPr="00C735E1">
              <w:rPr>
                <w:sz w:val="24"/>
                <w:szCs w:val="24"/>
              </w:rPr>
              <w:t>ENO</w:t>
            </w:r>
            <w:r w:rsidRPr="00C735E1">
              <w:rPr>
                <w:sz w:val="24"/>
                <w:szCs w:val="24"/>
              </w:rPr>
              <w:t>)</w:t>
            </w:r>
          </w:p>
        </w:tc>
        <w:tc>
          <w:tcPr>
            <w:tcW w:w="5386" w:type="dxa"/>
          </w:tcPr>
          <w:p w:rsidR="00060FE9" w:rsidRPr="00C735E1" w:rsidRDefault="00A265B3" w:rsidP="006A4358">
            <w:pPr>
              <w:pStyle w:val="Paragraph"/>
              <w:spacing w:line="480" w:lineRule="auto"/>
              <w:ind w:firstLine="0"/>
              <w:jc w:val="center"/>
              <w:rPr>
                <w:sz w:val="24"/>
                <w:szCs w:val="24"/>
              </w:rPr>
            </w:pPr>
            <w:r w:rsidRPr="00C735E1">
              <w:rPr>
                <w:sz w:val="24"/>
                <w:szCs w:val="24"/>
              </w:rPr>
              <w:t>Description</w:t>
            </w:r>
          </w:p>
        </w:tc>
      </w:tr>
      <w:tr w:rsidR="00060FE9" w:rsidRPr="00C735E1" w:rsidTr="00E122EA">
        <w:trPr>
          <w:trHeight w:val="283"/>
        </w:trPr>
        <w:tc>
          <w:tcPr>
            <w:tcW w:w="1696" w:type="dxa"/>
          </w:tcPr>
          <w:p w:rsidR="00060FE9" w:rsidRPr="00C735E1" w:rsidRDefault="00910FD1" w:rsidP="006A4358">
            <w:pPr>
              <w:pStyle w:val="Paragraph"/>
              <w:spacing w:line="480" w:lineRule="auto"/>
              <w:ind w:firstLine="0"/>
              <w:jc w:val="center"/>
              <w:rPr>
                <w:sz w:val="24"/>
                <w:szCs w:val="24"/>
              </w:rPr>
            </w:pPr>
            <w:r w:rsidRPr="00C735E1">
              <w:rPr>
                <w:sz w:val="24"/>
                <w:szCs w:val="24"/>
              </w:rPr>
              <w:t>EN = False</w:t>
            </w:r>
          </w:p>
        </w:tc>
        <w:tc>
          <w:tcPr>
            <w:tcW w:w="2127" w:type="dxa"/>
          </w:tcPr>
          <w:p w:rsidR="00060FE9" w:rsidRPr="00C735E1" w:rsidRDefault="004E64E7" w:rsidP="006A4358">
            <w:pPr>
              <w:pStyle w:val="Paragraph"/>
              <w:spacing w:line="480" w:lineRule="auto"/>
              <w:ind w:firstLine="0"/>
              <w:jc w:val="center"/>
              <w:rPr>
                <w:sz w:val="24"/>
                <w:szCs w:val="24"/>
              </w:rPr>
            </w:pPr>
            <w:r w:rsidRPr="00C735E1">
              <w:rPr>
                <w:sz w:val="24"/>
                <w:szCs w:val="24"/>
              </w:rPr>
              <w:t>ENO = False</w:t>
            </w:r>
          </w:p>
        </w:tc>
        <w:tc>
          <w:tcPr>
            <w:tcW w:w="5386" w:type="dxa"/>
          </w:tcPr>
          <w:p w:rsidR="00060FE9" w:rsidRPr="00C735E1" w:rsidRDefault="00FC7706" w:rsidP="008C0A7A">
            <w:pPr>
              <w:pStyle w:val="Paragraph"/>
              <w:spacing w:line="480" w:lineRule="auto"/>
              <w:ind w:firstLine="0"/>
              <w:jc w:val="both"/>
              <w:rPr>
                <w:sz w:val="24"/>
                <w:szCs w:val="24"/>
              </w:rPr>
            </w:pPr>
            <w:r w:rsidRPr="00C735E1">
              <w:rPr>
                <w:sz w:val="24"/>
                <w:szCs w:val="24"/>
              </w:rPr>
              <w:t>If EN is false when calling the function, the code-part of the function is not executed. In this case, ENO is set to false upon exiting in order to indicate that the function is not executed.</w:t>
            </w:r>
          </w:p>
        </w:tc>
      </w:tr>
      <w:tr w:rsidR="00060FE9" w:rsidRPr="00C735E1" w:rsidTr="00E122EA">
        <w:trPr>
          <w:trHeight w:val="283"/>
        </w:trPr>
        <w:tc>
          <w:tcPr>
            <w:tcW w:w="1696" w:type="dxa"/>
            <w:vMerge w:val="restart"/>
          </w:tcPr>
          <w:p w:rsidR="00060FE9" w:rsidRPr="00C735E1" w:rsidRDefault="002B4038" w:rsidP="006A4358">
            <w:pPr>
              <w:pStyle w:val="Paragraph"/>
              <w:spacing w:line="480" w:lineRule="auto"/>
              <w:ind w:firstLine="0"/>
              <w:jc w:val="center"/>
              <w:rPr>
                <w:sz w:val="24"/>
                <w:szCs w:val="24"/>
              </w:rPr>
            </w:pPr>
            <w:r w:rsidRPr="00C735E1">
              <w:rPr>
                <w:sz w:val="24"/>
                <w:szCs w:val="24"/>
              </w:rPr>
              <w:t>EN = True</w:t>
            </w:r>
          </w:p>
        </w:tc>
        <w:tc>
          <w:tcPr>
            <w:tcW w:w="2127" w:type="dxa"/>
          </w:tcPr>
          <w:p w:rsidR="00060FE9" w:rsidRPr="00C735E1" w:rsidRDefault="00A265B3" w:rsidP="00764515">
            <w:pPr>
              <w:pStyle w:val="Paragraph"/>
              <w:spacing w:line="480" w:lineRule="auto"/>
              <w:ind w:firstLine="0"/>
              <w:jc w:val="center"/>
              <w:rPr>
                <w:sz w:val="24"/>
                <w:szCs w:val="24"/>
              </w:rPr>
            </w:pPr>
            <w:r w:rsidRPr="00C735E1">
              <w:rPr>
                <w:sz w:val="24"/>
                <w:szCs w:val="24"/>
              </w:rPr>
              <w:t xml:space="preserve">ENO = </w:t>
            </w:r>
            <w:r w:rsidR="00764515" w:rsidRPr="00C735E1">
              <w:rPr>
                <w:sz w:val="24"/>
                <w:szCs w:val="24"/>
              </w:rPr>
              <w:t>True</w:t>
            </w:r>
          </w:p>
        </w:tc>
        <w:tc>
          <w:tcPr>
            <w:tcW w:w="5386" w:type="dxa"/>
          </w:tcPr>
          <w:p w:rsidR="00060FE9" w:rsidRPr="00C735E1" w:rsidRDefault="008C0A7A" w:rsidP="00305108">
            <w:pPr>
              <w:pStyle w:val="Paragraph"/>
              <w:spacing w:line="480" w:lineRule="auto"/>
              <w:ind w:firstLine="0"/>
              <w:jc w:val="both"/>
              <w:rPr>
                <w:sz w:val="24"/>
                <w:szCs w:val="24"/>
              </w:rPr>
            </w:pPr>
            <w:r w:rsidRPr="00C735E1">
              <w:rPr>
                <w:sz w:val="24"/>
                <w:szCs w:val="24"/>
              </w:rPr>
              <w:t xml:space="preserve">If EN is </w:t>
            </w:r>
            <w:r w:rsidR="00305108" w:rsidRPr="00C735E1">
              <w:rPr>
                <w:sz w:val="24"/>
                <w:szCs w:val="24"/>
              </w:rPr>
              <w:t>true</w:t>
            </w:r>
            <w:r w:rsidRPr="00C735E1">
              <w:rPr>
                <w:sz w:val="24"/>
                <w:szCs w:val="24"/>
              </w:rPr>
              <w:t xml:space="preserve"> when calling the function, the code-part of the function is executed. In this case, ENO is set </w:t>
            </w:r>
            <w:r w:rsidR="00857F61" w:rsidRPr="00C735E1">
              <w:rPr>
                <w:sz w:val="24"/>
                <w:szCs w:val="24"/>
              </w:rPr>
              <w:t>to true before starting the execution</w:t>
            </w:r>
            <w:r w:rsidR="00ED54B1" w:rsidRPr="00C735E1">
              <w:rPr>
                <w:sz w:val="24"/>
                <w:szCs w:val="24"/>
              </w:rPr>
              <w:t>.</w:t>
            </w:r>
          </w:p>
        </w:tc>
      </w:tr>
      <w:tr w:rsidR="00060FE9" w:rsidRPr="00C735E1" w:rsidTr="00E122EA">
        <w:trPr>
          <w:trHeight w:val="50"/>
        </w:trPr>
        <w:tc>
          <w:tcPr>
            <w:tcW w:w="1696" w:type="dxa"/>
            <w:vMerge/>
          </w:tcPr>
          <w:p w:rsidR="00060FE9" w:rsidRPr="00C735E1" w:rsidRDefault="00060FE9" w:rsidP="006A4358">
            <w:pPr>
              <w:pStyle w:val="Paragraph"/>
              <w:spacing w:line="480" w:lineRule="auto"/>
              <w:ind w:firstLine="0"/>
              <w:jc w:val="center"/>
              <w:rPr>
                <w:sz w:val="24"/>
                <w:szCs w:val="24"/>
              </w:rPr>
            </w:pPr>
          </w:p>
        </w:tc>
        <w:tc>
          <w:tcPr>
            <w:tcW w:w="2127" w:type="dxa"/>
          </w:tcPr>
          <w:p w:rsidR="00060FE9" w:rsidRPr="00C735E1" w:rsidRDefault="004E64E7" w:rsidP="004E64E7">
            <w:pPr>
              <w:pStyle w:val="Paragraph"/>
              <w:spacing w:line="480" w:lineRule="auto"/>
              <w:ind w:firstLine="0"/>
              <w:jc w:val="center"/>
              <w:rPr>
                <w:sz w:val="24"/>
                <w:szCs w:val="24"/>
              </w:rPr>
            </w:pPr>
            <w:r w:rsidRPr="00C735E1">
              <w:rPr>
                <w:sz w:val="24"/>
                <w:szCs w:val="24"/>
              </w:rPr>
              <w:t>ENO = value</w:t>
            </w:r>
          </w:p>
        </w:tc>
        <w:tc>
          <w:tcPr>
            <w:tcW w:w="5386" w:type="dxa"/>
          </w:tcPr>
          <w:p w:rsidR="00060FE9" w:rsidRPr="00C735E1" w:rsidRDefault="00305108" w:rsidP="00B217C0">
            <w:pPr>
              <w:pStyle w:val="Paragraph"/>
              <w:spacing w:line="480" w:lineRule="auto"/>
              <w:ind w:firstLine="0"/>
              <w:jc w:val="both"/>
              <w:rPr>
                <w:sz w:val="24"/>
                <w:szCs w:val="24"/>
              </w:rPr>
            </w:pPr>
            <w:r w:rsidRPr="00C735E1">
              <w:rPr>
                <w:sz w:val="24"/>
                <w:szCs w:val="24"/>
              </w:rPr>
              <w:t xml:space="preserve">ENO can be set to true or false </w:t>
            </w:r>
            <w:r w:rsidR="00B217C0" w:rsidRPr="00C735E1">
              <w:rPr>
                <w:sz w:val="24"/>
                <w:szCs w:val="24"/>
              </w:rPr>
              <w:t xml:space="preserve">based on the execution result from </w:t>
            </w:r>
            <w:r w:rsidRPr="00C735E1">
              <w:rPr>
                <w:sz w:val="24"/>
                <w:szCs w:val="24"/>
              </w:rPr>
              <w:t>the code-part of the function.</w:t>
            </w:r>
          </w:p>
        </w:tc>
      </w:tr>
      <w:tr w:rsidR="00060FE9" w:rsidRPr="00C735E1" w:rsidTr="00E122EA">
        <w:trPr>
          <w:trHeight w:val="50"/>
        </w:trPr>
        <w:tc>
          <w:tcPr>
            <w:tcW w:w="1696" w:type="dxa"/>
            <w:vMerge/>
          </w:tcPr>
          <w:p w:rsidR="00060FE9" w:rsidRPr="00C735E1" w:rsidRDefault="00060FE9" w:rsidP="006A4358">
            <w:pPr>
              <w:pStyle w:val="Paragraph"/>
              <w:spacing w:line="480" w:lineRule="auto"/>
              <w:ind w:firstLine="0"/>
              <w:jc w:val="center"/>
              <w:rPr>
                <w:sz w:val="24"/>
                <w:szCs w:val="24"/>
              </w:rPr>
            </w:pPr>
          </w:p>
        </w:tc>
        <w:tc>
          <w:tcPr>
            <w:tcW w:w="2127" w:type="dxa"/>
          </w:tcPr>
          <w:p w:rsidR="00764515" w:rsidRPr="00C735E1" w:rsidRDefault="004E64E7" w:rsidP="00764515">
            <w:pPr>
              <w:pStyle w:val="Paragraph"/>
              <w:spacing w:line="480" w:lineRule="auto"/>
              <w:ind w:firstLine="0"/>
              <w:jc w:val="center"/>
              <w:rPr>
                <w:sz w:val="24"/>
                <w:szCs w:val="24"/>
              </w:rPr>
            </w:pPr>
            <w:r w:rsidRPr="00C735E1">
              <w:rPr>
                <w:sz w:val="24"/>
                <w:szCs w:val="24"/>
              </w:rPr>
              <w:t>ENO = False</w:t>
            </w:r>
          </w:p>
        </w:tc>
        <w:tc>
          <w:tcPr>
            <w:tcW w:w="5386" w:type="dxa"/>
          </w:tcPr>
          <w:p w:rsidR="00060FE9" w:rsidRPr="00C735E1" w:rsidRDefault="00305108" w:rsidP="00305108">
            <w:pPr>
              <w:pStyle w:val="Paragraph"/>
              <w:spacing w:line="480" w:lineRule="auto"/>
              <w:ind w:firstLine="0"/>
              <w:jc w:val="both"/>
              <w:rPr>
                <w:sz w:val="24"/>
                <w:szCs w:val="24"/>
              </w:rPr>
            </w:pPr>
            <w:r w:rsidRPr="00C735E1">
              <w:rPr>
                <w:sz w:val="24"/>
                <w:szCs w:val="24"/>
              </w:rPr>
              <w:t>If a program or system error such as run time error or no system response occurs while executing the function, ENO will be set to false by the PLC.</w:t>
            </w:r>
          </w:p>
        </w:tc>
      </w:tr>
    </w:tbl>
    <w:p w:rsidR="00B45596" w:rsidRPr="00C735E1" w:rsidRDefault="00B45596" w:rsidP="00A30ACA">
      <w:pPr>
        <w:pStyle w:val="BodyText"/>
      </w:pPr>
    </w:p>
    <w:p w:rsidR="00A30ACA" w:rsidRPr="00C735E1" w:rsidRDefault="00A30ACA" w:rsidP="00A30ACA">
      <w:pPr>
        <w:pStyle w:val="BodyText"/>
      </w:pPr>
      <w:r w:rsidRPr="00C735E1">
        <w:t xml:space="preserve">The rules shown in </w:t>
      </w:r>
      <w:r w:rsidR="00C04CD5" w:rsidRPr="00C735E1">
        <w:fldChar w:fldCharType="begin"/>
      </w:r>
      <w:r w:rsidR="00C04CD5" w:rsidRPr="00C735E1">
        <w:instrText xml:space="preserve"> REF _Ref17385641 \h </w:instrText>
      </w:r>
      <w:r w:rsidR="00C04CD5" w:rsidRPr="00C735E1">
        <w:fldChar w:fldCharType="separate"/>
      </w:r>
      <w:r w:rsidR="00466682" w:rsidRPr="00C735E1">
        <w:t xml:space="preserve">Figure </w:t>
      </w:r>
      <w:r w:rsidR="00466682">
        <w:rPr>
          <w:noProof/>
        </w:rPr>
        <w:t>3</w:t>
      </w:r>
      <w:r w:rsidR="00466682" w:rsidRPr="00C735E1">
        <w:t>.</w:t>
      </w:r>
      <w:r w:rsidR="00466682">
        <w:rPr>
          <w:noProof/>
        </w:rPr>
        <w:t>3</w:t>
      </w:r>
      <w:r w:rsidR="00C04CD5" w:rsidRPr="00C735E1">
        <w:fldChar w:fldCharType="end"/>
      </w:r>
      <w:r w:rsidR="00C04CD5" w:rsidRPr="00C735E1">
        <w:t xml:space="preserve"> </w:t>
      </w:r>
      <w:r w:rsidRPr="00C735E1">
        <w:t xml:space="preserve">define how </w:t>
      </w:r>
      <w:r w:rsidR="0048075E" w:rsidRPr="00C735E1">
        <w:t>F</w:t>
      </w:r>
      <w:r w:rsidRPr="00C735E1">
        <w:t xml:space="preserve">B can be translated into an equivalent SMT formula. For each </w:t>
      </w:r>
      <w:r w:rsidR="00D6495C" w:rsidRPr="00C735E1">
        <w:t>FB</w:t>
      </w:r>
      <w:r w:rsidRPr="00C735E1">
        <w:t xml:space="preserve">, a name of the function is defined which can be called in higher-level FBDs </w:t>
      </w:r>
      <w:r w:rsidR="00E67D7B" w:rsidRPr="00C735E1">
        <w:t xml:space="preserve">such as </w:t>
      </w:r>
      <w:r w:rsidR="00401E9C" w:rsidRPr="00C735E1">
        <w:t>c</w:t>
      </w:r>
      <w:r w:rsidR="00E67D7B" w:rsidRPr="00C735E1">
        <w:t xml:space="preserve">omponent or </w:t>
      </w:r>
      <w:r w:rsidR="00401E9C" w:rsidRPr="00C735E1">
        <w:t>s</w:t>
      </w:r>
      <w:r w:rsidR="00E67D7B" w:rsidRPr="00C735E1">
        <w:t xml:space="preserve">ystem FBDs </w:t>
      </w:r>
      <w:r w:rsidRPr="00C735E1">
        <w:t>several times according to its execution order and th</w:t>
      </w:r>
      <w:r w:rsidR="00BC1C84" w:rsidRPr="00C735E1">
        <w:t xml:space="preserve">e components of FB are declared, </w:t>
      </w:r>
      <w:r w:rsidRPr="00C735E1">
        <w:t xml:space="preserve">as described in </w:t>
      </w:r>
      <w:r w:rsidRPr="00C735E1">
        <w:rPr>
          <w:b/>
        </w:rPr>
        <w:t>Rule 1</w:t>
      </w:r>
      <w:r w:rsidRPr="00C735E1">
        <w:t xml:space="preserve">. The value of the output variable is assigned by the </w:t>
      </w:r>
      <w:r w:rsidR="00C160A4" w:rsidRPr="00C735E1">
        <w:t xml:space="preserve">behavioral description </w:t>
      </w:r>
      <w:r w:rsidRPr="00C735E1">
        <w:t>according to their types of operation (i.e., arithmetic and logical, comparison, sel</w:t>
      </w:r>
      <w:r w:rsidR="00C160A4" w:rsidRPr="00C735E1">
        <w:t xml:space="preserve">ection, and timer operation), </w:t>
      </w:r>
      <w:r w:rsidRPr="00C735E1">
        <w:t xml:space="preserve">as defined in </w:t>
      </w:r>
      <w:r w:rsidRPr="00C735E1">
        <w:rPr>
          <w:b/>
        </w:rPr>
        <w:t>Rule 2</w:t>
      </w:r>
      <w:r w:rsidRPr="00C735E1">
        <w:t xml:space="preserve"> and </w:t>
      </w:r>
      <w:r w:rsidRPr="00C735E1">
        <w:rPr>
          <w:b/>
        </w:rPr>
        <w:t>Rule 3</w:t>
      </w:r>
      <w:r w:rsidRPr="00C735E1">
        <w:t xml:space="preserve">, respectively. A function definition ends with returning the output </w:t>
      </w:r>
      <w:r w:rsidR="006B1A73" w:rsidRPr="00C735E1">
        <w:t xml:space="preserve">variables </w:t>
      </w:r>
      <w:r w:rsidRPr="00C735E1">
        <w:t xml:space="preserve">of </w:t>
      </w:r>
      <w:r w:rsidR="00C63BF0" w:rsidRPr="00C735E1">
        <w:t xml:space="preserve">FB, </w:t>
      </w:r>
      <w:r w:rsidRPr="00C735E1">
        <w:t xml:space="preserve">as </w:t>
      </w:r>
      <w:r w:rsidR="00C63BF0" w:rsidRPr="00C735E1">
        <w:t xml:space="preserve">described </w:t>
      </w:r>
      <w:r w:rsidRPr="00C735E1">
        <w:t xml:space="preserve">in </w:t>
      </w:r>
      <w:r w:rsidRPr="00C735E1">
        <w:rPr>
          <w:b/>
        </w:rPr>
        <w:t>Rule 4</w:t>
      </w:r>
      <w:r w:rsidRPr="00C735E1">
        <w:t>.</w:t>
      </w:r>
    </w:p>
    <w:p w:rsidR="009338BC" w:rsidRPr="00C735E1" w:rsidRDefault="009338BC" w:rsidP="006541D1">
      <w:pPr>
        <w:pStyle w:val="BodyText"/>
        <w:rPr>
          <w:rFonts w:asciiTheme="minorEastAsia" w:eastAsiaTheme="minorEastAsia" w:hAnsiTheme="minorEastAsia"/>
        </w:rPr>
      </w:pPr>
    </w:p>
    <w:p w:rsidR="00DB70EF" w:rsidRPr="00C735E1" w:rsidRDefault="00EB25A0" w:rsidP="00C04CD5">
      <w:pPr>
        <w:pStyle w:val="BodyText"/>
        <w:keepNext/>
        <w:spacing w:line="240" w:lineRule="auto"/>
        <w:ind w:firstLine="0"/>
        <w:jc w:val="center"/>
      </w:pPr>
      <w:r w:rsidRPr="00C735E1">
        <w:rPr>
          <w:rFonts w:asciiTheme="minorEastAsia" w:eastAsiaTheme="minorEastAsia" w:hAnsiTheme="minorEastAsia"/>
          <w:noProof/>
        </w:rPr>
        <w:lastRenderedPageBreak/>
        <w:drawing>
          <wp:inline distT="0" distB="0" distL="0" distR="0" wp14:anchorId="4DBAFF27" wp14:editId="19DB48B9">
            <wp:extent cx="5579533" cy="4852882"/>
            <wp:effectExtent l="0" t="0" r="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2"/>
                    <a:stretch>
                      <a:fillRect/>
                    </a:stretch>
                  </pic:blipFill>
                  <pic:spPr>
                    <a:xfrm>
                      <a:off x="0" y="0"/>
                      <a:ext cx="5581261" cy="4854385"/>
                    </a:xfrm>
                    <a:prstGeom prst="rect">
                      <a:avLst/>
                    </a:prstGeom>
                  </pic:spPr>
                </pic:pic>
              </a:graphicData>
            </a:graphic>
          </wp:inline>
        </w:drawing>
      </w:r>
    </w:p>
    <w:p w:rsidR="00401C2F" w:rsidRPr="00C735E1" w:rsidRDefault="00DB70EF" w:rsidP="00D724C2">
      <w:pPr>
        <w:pStyle w:val="Caption"/>
        <w:rPr>
          <w:rFonts w:asciiTheme="minorEastAsia" w:hAnsiTheme="minorEastAsia"/>
        </w:rPr>
      </w:pPr>
      <w:bookmarkStart w:id="214" w:name="_Ref17385641"/>
      <w:bookmarkStart w:id="215" w:name="_Toc17393078"/>
      <w:bookmarkStart w:id="216" w:name="_Toc21455564"/>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3</w:t>
      </w:r>
      <w:r w:rsidR="00184DCB" w:rsidRPr="00C735E1">
        <w:fldChar w:fldCharType="end"/>
      </w:r>
      <w:bookmarkEnd w:id="214"/>
      <w:r w:rsidR="00D724C2">
        <w:t>:</w:t>
      </w:r>
      <w:r w:rsidRPr="00C735E1">
        <w:t xml:space="preserve"> FBD-to-SMT translation rules for function blocks</w:t>
      </w:r>
      <w:bookmarkEnd w:id="215"/>
      <w:bookmarkEnd w:id="216"/>
    </w:p>
    <w:p w:rsidR="008068DC" w:rsidRPr="00C735E1" w:rsidRDefault="008068DC" w:rsidP="006541D1">
      <w:pPr>
        <w:pStyle w:val="BodyText"/>
        <w:rPr>
          <w:rFonts w:asciiTheme="minorEastAsia" w:eastAsiaTheme="minorEastAsia" w:hAnsiTheme="minorEastAsia"/>
        </w:rPr>
      </w:pPr>
    </w:p>
    <w:p w:rsidR="0065011D" w:rsidRPr="00C735E1" w:rsidRDefault="008A43F5" w:rsidP="002D5995">
      <w:pPr>
        <w:pStyle w:val="BodyText"/>
      </w:pPr>
      <w:r w:rsidRPr="00C735E1">
        <w:t xml:space="preserve">The timer operation defined in </w:t>
      </w:r>
      <w:r w:rsidRPr="00C735E1">
        <w:rPr>
          <w:b/>
        </w:rPr>
        <w:t>Rule 2.3</w:t>
      </w:r>
      <w:r w:rsidRPr="00C735E1">
        <w:t xml:space="preserve"> </w:t>
      </w:r>
      <w:r w:rsidR="00950DBF" w:rsidRPr="00C735E1">
        <w:t xml:space="preserve">in </w:t>
      </w:r>
      <w:r w:rsidR="00281F03" w:rsidRPr="00C735E1">
        <w:fldChar w:fldCharType="begin"/>
      </w:r>
      <w:r w:rsidR="00281F03" w:rsidRPr="00C735E1">
        <w:instrText xml:space="preserve"> REF _Ref17385641 \h </w:instrText>
      </w:r>
      <w:r w:rsidR="00281F03" w:rsidRPr="00C735E1">
        <w:fldChar w:fldCharType="separate"/>
      </w:r>
      <w:r w:rsidR="00466682" w:rsidRPr="00C735E1">
        <w:t xml:space="preserve">Figure </w:t>
      </w:r>
      <w:r w:rsidR="00466682">
        <w:rPr>
          <w:noProof/>
        </w:rPr>
        <w:t>3</w:t>
      </w:r>
      <w:r w:rsidR="00466682" w:rsidRPr="00C735E1">
        <w:t>.</w:t>
      </w:r>
      <w:r w:rsidR="00466682">
        <w:rPr>
          <w:noProof/>
        </w:rPr>
        <w:t>3</w:t>
      </w:r>
      <w:r w:rsidR="00281F03" w:rsidRPr="00C735E1">
        <w:fldChar w:fldCharType="end"/>
      </w:r>
      <w:r w:rsidR="00281F03" w:rsidRPr="00C735E1">
        <w:t xml:space="preserve"> </w:t>
      </w:r>
      <w:r w:rsidRPr="00C735E1">
        <w:t>has more complex control</w:t>
      </w:r>
      <w:r w:rsidR="00597F45" w:rsidRPr="00C735E1">
        <w:t xml:space="preserve"> </w:t>
      </w:r>
      <w:r w:rsidRPr="00C735E1">
        <w:t xml:space="preserve">than other FBs. Timer FBs (e.g., TOF, TON) have internal variables such as </w:t>
      </w:r>
      <w:r w:rsidR="00142CFD" w:rsidRPr="00C735E1">
        <w:t xml:space="preserve">the variable </w:t>
      </w:r>
      <w:r w:rsidRPr="00C735E1">
        <w:rPr>
          <w:i/>
        </w:rPr>
        <w:t>Start</w:t>
      </w:r>
      <w:r w:rsidRPr="00C735E1">
        <w:t xml:space="preserve"> to store the status of edge detection and </w:t>
      </w:r>
      <w:r w:rsidR="00142CFD" w:rsidRPr="00C735E1">
        <w:t xml:space="preserve">the variable </w:t>
      </w:r>
      <w:r w:rsidRPr="00C735E1">
        <w:rPr>
          <w:i/>
        </w:rPr>
        <w:t>Residue</w:t>
      </w:r>
      <w:r w:rsidRPr="00C735E1">
        <w:t xml:space="preserve"> to store the time when the status changes. In case of TON</w:t>
      </w:r>
      <w:r w:rsidR="00401E9C" w:rsidRPr="00C735E1">
        <w:t xml:space="preserve"> FB</w:t>
      </w:r>
      <w:r w:rsidRPr="00C735E1">
        <w:t xml:space="preserve">, the output variable </w:t>
      </w:r>
      <w:r w:rsidRPr="00C735E1">
        <w:rPr>
          <w:i/>
        </w:rPr>
        <w:t>Q</w:t>
      </w:r>
      <w:r w:rsidRPr="00C735E1">
        <w:t xml:space="preserve"> is true</w:t>
      </w:r>
      <w:r w:rsidRPr="00C735E1">
        <w:rPr>
          <w:i/>
        </w:rPr>
        <w:t xml:space="preserve"> </w:t>
      </w:r>
      <w:r w:rsidRPr="00C735E1">
        <w:t xml:space="preserve">only if the input variable </w:t>
      </w:r>
      <w:r w:rsidRPr="00C735E1">
        <w:rPr>
          <w:i/>
        </w:rPr>
        <w:t>IN</w:t>
      </w:r>
      <w:r w:rsidRPr="00C735E1">
        <w:t xml:space="preserve"> and </w:t>
      </w:r>
      <w:r w:rsidR="00675B58" w:rsidRPr="00C735E1">
        <w:t xml:space="preserve">the </w:t>
      </w:r>
      <w:r w:rsidRPr="00C735E1">
        <w:t xml:space="preserve">internal variable </w:t>
      </w:r>
      <w:r w:rsidRPr="00C735E1">
        <w:rPr>
          <w:i/>
        </w:rPr>
        <w:t>Start</w:t>
      </w:r>
      <w:r w:rsidRPr="00C735E1">
        <w:t xml:space="preserve"> are true after at least </w:t>
      </w:r>
      <w:r w:rsidRPr="00C735E1">
        <w:rPr>
          <w:i/>
        </w:rPr>
        <w:t>PT</w:t>
      </w:r>
      <w:r w:rsidRPr="00C735E1">
        <w:t xml:space="preserve"> time is elapsed (i.e., </w:t>
      </w:r>
      <w:r w:rsidRPr="00C735E1">
        <w:rPr>
          <w:i/>
        </w:rPr>
        <w:t>ET</w:t>
      </w:r>
      <w:r w:rsidRPr="00C735E1">
        <w:t xml:space="preserve"> &gt;= </w:t>
      </w:r>
      <w:r w:rsidRPr="00C735E1">
        <w:rPr>
          <w:i/>
        </w:rPr>
        <w:t>PT</w:t>
      </w:r>
      <w:r w:rsidRPr="00C735E1">
        <w:t xml:space="preserve">). The elapsed time </w:t>
      </w:r>
      <w:r w:rsidRPr="00C735E1">
        <w:rPr>
          <w:i/>
        </w:rPr>
        <w:t>ET</w:t>
      </w:r>
      <w:r w:rsidRPr="00C735E1">
        <w:t xml:space="preserve"> is calculated from the system clock </w:t>
      </w:r>
      <w:r w:rsidRPr="00C735E1">
        <w:rPr>
          <w:i/>
        </w:rPr>
        <w:t>clk</w:t>
      </w:r>
      <w:r w:rsidRPr="00C735E1">
        <w:t xml:space="preserve"> and the local clock </w:t>
      </w:r>
      <w:r w:rsidRPr="00C735E1">
        <w:rPr>
          <w:i/>
        </w:rPr>
        <w:t>Residue</w:t>
      </w:r>
      <w:r w:rsidRPr="00C735E1">
        <w:t xml:space="preserve"> in timer FBs. The detailed behavior of timer operation can be found in </w:t>
      </w:r>
      <w:sdt>
        <w:sdtPr>
          <w:id w:val="-507064576"/>
          <w:citation/>
        </w:sdtPr>
        <w:sdtEndPr/>
        <w:sdtContent>
          <w:r w:rsidR="009C4ACA" w:rsidRPr="00C735E1">
            <w:fldChar w:fldCharType="begin"/>
          </w:r>
          <w:r w:rsidR="00D33937" w:rsidRPr="00C735E1">
            <w:rPr>
              <w:rFonts w:eastAsia="바탕"/>
            </w:rPr>
            <w:instrText xml:space="preserve">CITATION Int13 \l 1042 </w:instrText>
          </w:r>
          <w:r w:rsidR="009C4ACA" w:rsidRPr="00C735E1">
            <w:fldChar w:fldCharType="separate"/>
          </w:r>
          <w:r w:rsidR="00466682" w:rsidRPr="00466682">
            <w:rPr>
              <w:rFonts w:eastAsia="바탕"/>
              <w:noProof/>
            </w:rPr>
            <w:t>[100]</w:t>
          </w:r>
          <w:r w:rsidR="009C4ACA" w:rsidRPr="00C735E1">
            <w:fldChar w:fldCharType="end"/>
          </w:r>
        </w:sdtContent>
      </w:sdt>
      <w:r w:rsidRPr="00C735E1">
        <w:t>. Since the internal variables contribute to generating output for timer FBs, the internal variables are modeled with the input variables as argument</w:t>
      </w:r>
      <w:r w:rsidR="00E305BE" w:rsidRPr="00C735E1">
        <w:t>s</w:t>
      </w:r>
      <w:r w:rsidRPr="00C735E1">
        <w:t xml:space="preserve"> of timer FBs.</w:t>
      </w:r>
      <w:r w:rsidR="003E71E5" w:rsidRPr="00C735E1">
        <w:t xml:space="preserve"> </w:t>
      </w:r>
      <w:r w:rsidR="00864035" w:rsidRPr="00C735E1">
        <w:lastRenderedPageBreak/>
        <w:fldChar w:fldCharType="begin"/>
      </w:r>
      <w:r w:rsidR="00864035" w:rsidRPr="00C735E1">
        <w:instrText xml:space="preserve"> REF _Ref17385777 \h </w:instrText>
      </w:r>
      <w:r w:rsidR="00864035" w:rsidRPr="00C735E1">
        <w:fldChar w:fldCharType="separate"/>
      </w:r>
      <w:r w:rsidR="00466682" w:rsidRPr="00C735E1">
        <w:t xml:space="preserve">Figure </w:t>
      </w:r>
      <w:r w:rsidR="00466682">
        <w:rPr>
          <w:noProof/>
        </w:rPr>
        <w:t>3</w:t>
      </w:r>
      <w:r w:rsidR="00466682" w:rsidRPr="00C735E1">
        <w:t>.</w:t>
      </w:r>
      <w:r w:rsidR="00466682">
        <w:rPr>
          <w:noProof/>
        </w:rPr>
        <w:t>4</w:t>
      </w:r>
      <w:r w:rsidR="00864035" w:rsidRPr="00C735E1">
        <w:fldChar w:fldCharType="end"/>
      </w:r>
      <w:r w:rsidR="00864035" w:rsidRPr="00C735E1">
        <w:t xml:space="preserve"> </w:t>
      </w:r>
      <w:r w:rsidR="003E71E5" w:rsidRPr="00C735E1">
        <w:t xml:space="preserve">shows an example of translating ADD4_DINT, SEL_BOOL, TON FBs. Other FBs which are not introduced in </w:t>
      </w:r>
      <w:r w:rsidR="00864035" w:rsidRPr="00C735E1">
        <w:fldChar w:fldCharType="begin"/>
      </w:r>
      <w:r w:rsidR="00864035" w:rsidRPr="00C735E1">
        <w:instrText xml:space="preserve"> REF _Ref17385777 \h </w:instrText>
      </w:r>
      <w:r w:rsidR="00864035" w:rsidRPr="00C735E1">
        <w:fldChar w:fldCharType="separate"/>
      </w:r>
      <w:r w:rsidR="00466682" w:rsidRPr="00C735E1">
        <w:t xml:space="preserve">Figure </w:t>
      </w:r>
      <w:r w:rsidR="00466682">
        <w:rPr>
          <w:noProof/>
        </w:rPr>
        <w:t>3</w:t>
      </w:r>
      <w:r w:rsidR="00466682" w:rsidRPr="00C735E1">
        <w:t>.</w:t>
      </w:r>
      <w:r w:rsidR="00466682">
        <w:rPr>
          <w:noProof/>
        </w:rPr>
        <w:t>4</w:t>
      </w:r>
      <w:r w:rsidR="00864035" w:rsidRPr="00C735E1">
        <w:fldChar w:fldCharType="end"/>
      </w:r>
      <w:r w:rsidR="00BE51DD" w:rsidRPr="00C735E1">
        <w:t xml:space="preserve"> </w:t>
      </w:r>
      <w:r w:rsidR="003E71E5" w:rsidRPr="00C735E1">
        <w:t>can be translated into equivale</w:t>
      </w:r>
      <w:r w:rsidR="000B66CF" w:rsidRPr="00C735E1">
        <w:t xml:space="preserve">nt SMT formulas based on the FB to SMT </w:t>
      </w:r>
      <w:r w:rsidR="003E71E5" w:rsidRPr="00C735E1">
        <w:t xml:space="preserve">translation rules </w:t>
      </w:r>
      <w:r w:rsidR="005F4A18" w:rsidRPr="00C735E1">
        <w:t xml:space="preserve">shown </w:t>
      </w:r>
      <w:r w:rsidR="003E71E5" w:rsidRPr="00C735E1">
        <w:t xml:space="preserve">in </w:t>
      </w:r>
      <w:r w:rsidR="00281F03" w:rsidRPr="00C735E1">
        <w:fldChar w:fldCharType="begin"/>
      </w:r>
      <w:r w:rsidR="00281F03" w:rsidRPr="00C735E1">
        <w:instrText xml:space="preserve"> REF _Ref17385641 \h </w:instrText>
      </w:r>
      <w:r w:rsidR="00281F03" w:rsidRPr="00C735E1">
        <w:fldChar w:fldCharType="separate"/>
      </w:r>
      <w:r w:rsidR="00466682" w:rsidRPr="00C735E1">
        <w:t xml:space="preserve">Figure </w:t>
      </w:r>
      <w:r w:rsidR="00466682">
        <w:rPr>
          <w:noProof/>
        </w:rPr>
        <w:t>3</w:t>
      </w:r>
      <w:r w:rsidR="00466682" w:rsidRPr="00C735E1">
        <w:t>.</w:t>
      </w:r>
      <w:r w:rsidR="00466682">
        <w:rPr>
          <w:noProof/>
        </w:rPr>
        <w:t>3</w:t>
      </w:r>
      <w:r w:rsidR="00281F03" w:rsidRPr="00C735E1">
        <w:fldChar w:fldCharType="end"/>
      </w:r>
      <w:r w:rsidR="005E59DD" w:rsidRPr="00C735E1">
        <w:t>.</w:t>
      </w:r>
    </w:p>
    <w:p w:rsidR="00541D4B" w:rsidRPr="00C735E1" w:rsidRDefault="00541D4B" w:rsidP="006541D1">
      <w:pPr>
        <w:pStyle w:val="BodyText"/>
        <w:rPr>
          <w:rFonts w:asciiTheme="minorEastAsia" w:eastAsiaTheme="minorEastAsia" w:hAnsiTheme="minorEastAsia"/>
        </w:rPr>
      </w:pPr>
    </w:p>
    <w:p w:rsidR="00887538" w:rsidRPr="00C735E1" w:rsidRDefault="00412BCB" w:rsidP="00AD1C42">
      <w:pPr>
        <w:pStyle w:val="BodyText"/>
        <w:keepNext/>
        <w:spacing w:line="240" w:lineRule="auto"/>
        <w:ind w:firstLine="0"/>
        <w:jc w:val="center"/>
      </w:pPr>
      <w:r w:rsidRPr="00C735E1">
        <w:rPr>
          <w:rFonts w:asciiTheme="minorEastAsia" w:eastAsiaTheme="minorEastAsia" w:hAnsiTheme="minorEastAsia"/>
          <w:noProof/>
        </w:rPr>
        <w:drawing>
          <wp:inline distT="0" distB="0" distL="0" distR="0" wp14:anchorId="0C81949C" wp14:editId="622EEF60">
            <wp:extent cx="5943600" cy="4710430"/>
            <wp:effectExtent l="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3"/>
                    <a:stretch>
                      <a:fillRect/>
                    </a:stretch>
                  </pic:blipFill>
                  <pic:spPr>
                    <a:xfrm>
                      <a:off x="0" y="0"/>
                      <a:ext cx="5943600" cy="4710430"/>
                    </a:xfrm>
                    <a:prstGeom prst="rect">
                      <a:avLst/>
                    </a:prstGeom>
                  </pic:spPr>
                </pic:pic>
              </a:graphicData>
            </a:graphic>
          </wp:inline>
        </w:drawing>
      </w:r>
    </w:p>
    <w:p w:rsidR="00606669" w:rsidRPr="00C735E1" w:rsidRDefault="00887538" w:rsidP="00D724C2">
      <w:pPr>
        <w:pStyle w:val="Caption"/>
        <w:rPr>
          <w:rFonts w:asciiTheme="minorEastAsia" w:hAnsiTheme="minorEastAsia"/>
        </w:rPr>
      </w:pPr>
      <w:bookmarkStart w:id="217" w:name="_Ref17385777"/>
      <w:bookmarkStart w:id="218" w:name="_Toc17393079"/>
      <w:bookmarkStart w:id="219" w:name="_Toc21455565"/>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4</w:t>
      </w:r>
      <w:r w:rsidR="00184DCB" w:rsidRPr="00C735E1">
        <w:fldChar w:fldCharType="end"/>
      </w:r>
      <w:bookmarkEnd w:id="217"/>
      <w:r w:rsidR="00D724C2">
        <w:t>:</w:t>
      </w:r>
      <w:r w:rsidRPr="00C735E1">
        <w:t xml:space="preserve"> Formal definitions and translations for example function blocks</w:t>
      </w:r>
      <w:bookmarkEnd w:id="218"/>
      <w:bookmarkEnd w:id="219"/>
    </w:p>
    <w:p w:rsidR="00E4141D" w:rsidRPr="00C735E1" w:rsidRDefault="00E4141D" w:rsidP="006541D1">
      <w:pPr>
        <w:pStyle w:val="BodyText"/>
        <w:rPr>
          <w:rFonts w:asciiTheme="minorEastAsia" w:eastAsiaTheme="minorEastAsia" w:hAnsiTheme="minorEastAsia"/>
        </w:rPr>
      </w:pPr>
    </w:p>
    <w:p w:rsidR="00942AE2" w:rsidRPr="00942AE2" w:rsidRDefault="00942AE2" w:rsidP="00D62D4A">
      <w:pPr>
        <w:pStyle w:val="ListParagraph"/>
        <w:numPr>
          <w:ilvl w:val="3"/>
          <w:numId w:val="34"/>
        </w:numPr>
        <w:spacing w:line="480" w:lineRule="auto"/>
        <w:jc w:val="both"/>
        <w:outlineLvl w:val="3"/>
        <w:rPr>
          <w:i/>
          <w:szCs w:val="24"/>
        </w:rPr>
      </w:pPr>
      <w:bookmarkStart w:id="220" w:name="_Toc21453327"/>
      <w:r>
        <w:rPr>
          <w:i/>
          <w:szCs w:val="24"/>
        </w:rPr>
        <w:t xml:space="preserve">Component FBD </w:t>
      </w:r>
      <w:r w:rsidRPr="00942AE2">
        <w:rPr>
          <w:i/>
          <w:szCs w:val="24"/>
        </w:rPr>
        <w:t>Translation</w:t>
      </w:r>
      <w:bookmarkEnd w:id="220"/>
    </w:p>
    <w:p w:rsidR="00332E7F" w:rsidRPr="00C735E1" w:rsidRDefault="00D9368D" w:rsidP="00332E7F">
      <w:pPr>
        <w:pStyle w:val="BodyText"/>
        <w:ind w:right="114"/>
        <w:rPr>
          <w:rFonts w:eastAsia="HY견고딕"/>
        </w:rPr>
      </w:pPr>
      <w:r w:rsidRPr="00C735E1">
        <w:t>A component FBD (</w:t>
      </w:r>
      <w:r w:rsidRPr="00C735E1">
        <w:rPr>
          <w:i/>
        </w:rPr>
        <w:t>Comp_FBD</w:t>
      </w:r>
      <w:r w:rsidRPr="00C735E1">
        <w:t xml:space="preserve">) is a logical block of independent </w:t>
      </w:r>
      <w:r w:rsidR="001F510A" w:rsidRPr="00C735E1">
        <w:t xml:space="preserve">FBs </w:t>
      </w:r>
      <w:r w:rsidRPr="00C735E1">
        <w:t xml:space="preserve">where a number of </w:t>
      </w:r>
      <w:r w:rsidR="001F510A" w:rsidRPr="00C735E1">
        <w:t xml:space="preserve">FBs </w:t>
      </w:r>
      <w:r w:rsidRPr="00C735E1">
        <w:t>are interconnected according to their sequential execution orders to generate meanin</w:t>
      </w:r>
      <w:r w:rsidR="00217B13" w:rsidRPr="00C735E1">
        <w:t>gful</w:t>
      </w:r>
      <w:r w:rsidRPr="00C735E1">
        <w:t xml:space="preserve"> outputs.</w:t>
      </w:r>
      <w:r w:rsidR="00EA2FB0" w:rsidRPr="00C735E1">
        <w:t xml:space="preserve"> </w:t>
      </w:r>
      <w:r w:rsidR="00332E7F" w:rsidRPr="00C735E1">
        <w:rPr>
          <w:spacing w:val="-1"/>
        </w:rPr>
        <w:t xml:space="preserve">Taken from the KNICS project </w:t>
      </w:r>
      <w:sdt>
        <w:sdtPr>
          <w:rPr>
            <w:spacing w:val="-1"/>
          </w:rPr>
          <w:id w:val="1171295207"/>
          <w:citation/>
        </w:sdtPr>
        <w:sdtEndPr/>
        <w:sdtContent>
          <w:r w:rsidR="0042655B" w:rsidRPr="00C735E1">
            <w:rPr>
              <w:spacing w:val="-1"/>
            </w:rPr>
            <w:fldChar w:fldCharType="begin"/>
          </w:r>
          <w:r w:rsidR="00944A33" w:rsidRPr="00C735E1">
            <w:rPr>
              <w:rFonts w:eastAsia="바탕"/>
              <w:spacing w:val="-1"/>
            </w:rPr>
            <w:instrText xml:space="preserve">CITATION KCK09 \l 1042 </w:instrText>
          </w:r>
          <w:r w:rsidR="0042655B" w:rsidRPr="00C735E1">
            <w:rPr>
              <w:spacing w:val="-1"/>
            </w:rPr>
            <w:fldChar w:fldCharType="separate"/>
          </w:r>
          <w:r w:rsidR="00466682" w:rsidRPr="00466682">
            <w:rPr>
              <w:rFonts w:eastAsia="바탕"/>
              <w:noProof/>
              <w:spacing w:val="-1"/>
            </w:rPr>
            <w:t>[79]</w:t>
          </w:r>
          <w:r w:rsidR="0042655B" w:rsidRPr="00C735E1">
            <w:rPr>
              <w:spacing w:val="-1"/>
            </w:rPr>
            <w:fldChar w:fldCharType="end"/>
          </w:r>
        </w:sdtContent>
      </w:sdt>
      <w:r w:rsidR="00332E7F" w:rsidRPr="00C735E1">
        <w:rPr>
          <w:spacing w:val="-1"/>
        </w:rPr>
        <w:t xml:space="preserve">, </w:t>
      </w:r>
      <w:r w:rsidR="003B6FD2" w:rsidRPr="00C735E1">
        <w:rPr>
          <w:spacing w:val="-1"/>
        </w:rPr>
        <w:fldChar w:fldCharType="begin"/>
      </w:r>
      <w:r w:rsidR="003B6FD2" w:rsidRPr="00C735E1">
        <w:rPr>
          <w:spacing w:val="-1"/>
        </w:rPr>
        <w:instrText xml:space="preserve"> REF _Ref17385917 \h </w:instrText>
      </w:r>
      <w:r w:rsidR="003B6FD2" w:rsidRPr="00C735E1">
        <w:rPr>
          <w:spacing w:val="-1"/>
        </w:rPr>
      </w:r>
      <w:r w:rsidR="003B6FD2" w:rsidRPr="00C735E1">
        <w:rPr>
          <w:spacing w:val="-1"/>
        </w:rPr>
        <w:fldChar w:fldCharType="separate"/>
      </w:r>
      <w:r w:rsidR="00466682" w:rsidRPr="00C735E1">
        <w:t xml:space="preserve">Figure </w:t>
      </w:r>
      <w:r w:rsidR="00466682">
        <w:rPr>
          <w:noProof/>
        </w:rPr>
        <w:t>3</w:t>
      </w:r>
      <w:r w:rsidR="00466682" w:rsidRPr="00C735E1">
        <w:t>.</w:t>
      </w:r>
      <w:r w:rsidR="00466682">
        <w:rPr>
          <w:noProof/>
        </w:rPr>
        <w:t>5</w:t>
      </w:r>
      <w:r w:rsidR="003B6FD2" w:rsidRPr="00C735E1">
        <w:rPr>
          <w:spacing w:val="-1"/>
        </w:rPr>
        <w:fldChar w:fldCharType="end"/>
      </w:r>
      <w:r w:rsidR="003B6FD2" w:rsidRPr="00C735E1">
        <w:rPr>
          <w:spacing w:val="-1"/>
        </w:rPr>
        <w:t xml:space="preserve"> </w:t>
      </w:r>
      <w:r w:rsidR="00332E7F" w:rsidRPr="00C735E1">
        <w:rPr>
          <w:spacing w:val="-1"/>
        </w:rPr>
        <w:t xml:space="preserve">shows </w:t>
      </w:r>
      <w:r w:rsidR="007C1840" w:rsidRPr="00C735E1">
        <w:rPr>
          <w:spacing w:val="-1"/>
        </w:rPr>
        <w:t xml:space="preserve">an example of a component FBD </w:t>
      </w:r>
      <w:r w:rsidR="007C1840" w:rsidRPr="00C735E1">
        <w:rPr>
          <w:spacing w:val="-1"/>
        </w:rPr>
        <w:lastRenderedPageBreak/>
        <w:t xml:space="preserve">which is </w:t>
      </w:r>
      <w:r w:rsidR="00332E7F" w:rsidRPr="00C735E1">
        <w:rPr>
          <w:spacing w:val="-1"/>
        </w:rPr>
        <w:t xml:space="preserve">a part of reactor trip logic software </w:t>
      </w:r>
      <w:r w:rsidR="00A54D60" w:rsidRPr="00C735E1">
        <w:rPr>
          <w:spacing w:val="-1"/>
        </w:rPr>
        <w:t xml:space="preserve">that </w:t>
      </w:r>
      <w:r w:rsidR="00700478" w:rsidRPr="00C735E1">
        <w:rPr>
          <w:spacing w:val="-1"/>
        </w:rPr>
        <w:t>calculates an intermediate trip output</w:t>
      </w:r>
      <w:r w:rsidR="00521F5E" w:rsidRPr="00C735E1">
        <w:rPr>
          <w:spacing w:val="-1"/>
        </w:rPr>
        <w:t xml:space="preserve"> variable</w:t>
      </w:r>
      <w:r w:rsidR="00700478" w:rsidRPr="00C735E1">
        <w:rPr>
          <w:spacing w:val="-1"/>
        </w:rPr>
        <w:t xml:space="preserve"> </w:t>
      </w:r>
      <w:r w:rsidR="00700478" w:rsidRPr="00C735E1">
        <w:rPr>
          <w:i/>
          <w:spacing w:val="-1"/>
        </w:rPr>
        <w:t>TRIP_LOGIC</w:t>
      </w:r>
      <w:r w:rsidR="00332E7F" w:rsidRPr="00C735E1">
        <w:rPr>
          <w:spacing w:val="-1"/>
        </w:rPr>
        <w:t xml:space="preserve">. Each block, either a function or </w:t>
      </w:r>
      <w:r w:rsidR="00DB0D9B" w:rsidRPr="00C735E1">
        <w:rPr>
          <w:spacing w:val="-1"/>
        </w:rPr>
        <w:t>FB</w:t>
      </w:r>
      <w:r w:rsidR="00332E7F" w:rsidRPr="00C735E1">
        <w:rPr>
          <w:spacing w:val="-1"/>
        </w:rPr>
        <w:t xml:space="preserve">, implements a fundamental operation (e.g., LE_REAL, ADD2_REAL, MOVE_BOOL, and WORD_TO_REAL). The operation of FBDs is defined by </w:t>
      </w:r>
      <w:r w:rsidR="00C43BF6" w:rsidRPr="00C735E1">
        <w:rPr>
          <w:spacing w:val="-1"/>
        </w:rPr>
        <w:t xml:space="preserve">the </w:t>
      </w:r>
      <w:r w:rsidR="00332E7F" w:rsidRPr="00C735E1">
        <w:rPr>
          <w:spacing w:val="-1"/>
        </w:rPr>
        <w:t xml:space="preserve">ladder logic where FBs and contacts are connected with a series of horizontal rungs </w:t>
      </w:r>
      <w:sdt>
        <w:sdtPr>
          <w:rPr>
            <w:spacing w:val="-1"/>
          </w:rPr>
          <w:id w:val="1483198145"/>
          <w:citation/>
        </w:sdtPr>
        <w:sdtEndPr/>
        <w:sdtContent>
          <w:r w:rsidR="00BF299A" w:rsidRPr="00C735E1">
            <w:rPr>
              <w:spacing w:val="-1"/>
            </w:rPr>
            <w:fldChar w:fldCharType="begin"/>
          </w:r>
          <w:r w:rsidR="00BF299A" w:rsidRPr="00C735E1">
            <w:rPr>
              <w:rFonts w:eastAsia="바탕"/>
              <w:spacing w:val="-1"/>
            </w:rPr>
            <w:instrText xml:space="preserve"> </w:instrText>
          </w:r>
          <w:r w:rsidR="00BF299A" w:rsidRPr="00C735E1">
            <w:rPr>
              <w:rFonts w:eastAsia="바탕" w:hint="eastAsia"/>
              <w:spacing w:val="-1"/>
            </w:rPr>
            <w:instrText>CITATION WBo09 \l 1042</w:instrText>
          </w:r>
          <w:r w:rsidR="00BF299A" w:rsidRPr="00C735E1">
            <w:rPr>
              <w:rFonts w:eastAsia="바탕"/>
              <w:spacing w:val="-1"/>
            </w:rPr>
            <w:instrText xml:space="preserve"> </w:instrText>
          </w:r>
          <w:r w:rsidR="00BF299A" w:rsidRPr="00C735E1">
            <w:rPr>
              <w:spacing w:val="-1"/>
            </w:rPr>
            <w:fldChar w:fldCharType="separate"/>
          </w:r>
          <w:r w:rsidR="00466682" w:rsidRPr="00466682">
            <w:rPr>
              <w:rFonts w:eastAsia="바탕"/>
              <w:noProof/>
              <w:spacing w:val="-1"/>
            </w:rPr>
            <w:t>[105]</w:t>
          </w:r>
          <w:r w:rsidR="00BF299A" w:rsidRPr="00C735E1">
            <w:rPr>
              <w:spacing w:val="-1"/>
            </w:rPr>
            <w:fldChar w:fldCharType="end"/>
          </w:r>
        </w:sdtContent>
      </w:sdt>
      <w:r w:rsidR="00332E7F" w:rsidRPr="00C735E1">
        <w:rPr>
          <w:spacing w:val="-1"/>
        </w:rPr>
        <w:t>. The outputs from FBs at each rung are processed based on the connected ladder logic and used as input</w:t>
      </w:r>
      <w:r w:rsidR="00C57D21" w:rsidRPr="00C735E1">
        <w:rPr>
          <w:spacing w:val="-1"/>
        </w:rPr>
        <w:t>s</w:t>
      </w:r>
      <w:r w:rsidR="00332E7F" w:rsidRPr="00C735E1">
        <w:rPr>
          <w:spacing w:val="-1"/>
        </w:rPr>
        <w:t xml:space="preserve"> to the following FBs. When the PLC is in its run mode, it </w:t>
      </w:r>
      <w:r w:rsidR="00923DDC" w:rsidRPr="00C735E1">
        <w:rPr>
          <w:spacing w:val="-1"/>
        </w:rPr>
        <w:t xml:space="preserve">executes </w:t>
      </w:r>
      <w:r w:rsidR="00332E7F" w:rsidRPr="00C735E1">
        <w:rPr>
          <w:spacing w:val="-1"/>
        </w:rPr>
        <w:t xml:space="preserve">the entire FBD program to the end rung of the program and then resumes at the start. Each rung starts with at least one input and ends with at least one output. </w:t>
      </w:r>
      <w:r w:rsidR="00332E7F" w:rsidRPr="00C735E1">
        <w:rPr>
          <w:rFonts w:eastAsia="HY견고딕"/>
        </w:rPr>
        <w:t>For example</w:t>
      </w:r>
      <w:r w:rsidR="00E60D03" w:rsidRPr="00C735E1">
        <w:rPr>
          <w:rFonts w:eastAsia="HY견고딕"/>
        </w:rPr>
        <w:t>, t</w:t>
      </w:r>
      <w:r w:rsidR="00332E7F" w:rsidRPr="00C735E1">
        <w:rPr>
          <w:rFonts w:eastAsia="HY견고딕"/>
        </w:rPr>
        <w:t xml:space="preserve">he output </w:t>
      </w:r>
      <w:r w:rsidR="00D60574" w:rsidRPr="00C735E1">
        <w:rPr>
          <w:rFonts w:eastAsia="HY견고딕"/>
        </w:rPr>
        <w:t xml:space="preserve">variable </w:t>
      </w:r>
      <w:r w:rsidR="00332E7F" w:rsidRPr="00C735E1">
        <w:rPr>
          <w:rFonts w:eastAsia="HY견고딕"/>
          <w:i/>
        </w:rPr>
        <w:t>TRIP_LOGIC</w:t>
      </w:r>
      <w:r w:rsidR="00332E7F" w:rsidRPr="00C735E1">
        <w:rPr>
          <w:rFonts w:eastAsia="HY견고딕"/>
        </w:rPr>
        <w:t xml:space="preserve"> </w:t>
      </w:r>
      <w:r w:rsidR="00DE49AC" w:rsidRPr="00C735E1">
        <w:rPr>
          <w:rFonts w:eastAsia="HY견고딕"/>
        </w:rPr>
        <w:t xml:space="preserve">in </w:t>
      </w:r>
      <w:r w:rsidR="00DE49AC" w:rsidRPr="00C735E1">
        <w:rPr>
          <w:spacing w:val="-1"/>
        </w:rPr>
        <w:fldChar w:fldCharType="begin"/>
      </w:r>
      <w:r w:rsidR="00DE49AC" w:rsidRPr="00C735E1">
        <w:rPr>
          <w:spacing w:val="-1"/>
        </w:rPr>
        <w:instrText xml:space="preserve"> REF _Ref17385917 \h </w:instrText>
      </w:r>
      <w:r w:rsidR="00DE49AC" w:rsidRPr="00C735E1">
        <w:rPr>
          <w:spacing w:val="-1"/>
        </w:rPr>
      </w:r>
      <w:r w:rsidR="00DE49AC" w:rsidRPr="00C735E1">
        <w:rPr>
          <w:spacing w:val="-1"/>
        </w:rPr>
        <w:fldChar w:fldCharType="separate"/>
      </w:r>
      <w:r w:rsidR="00466682" w:rsidRPr="00C735E1">
        <w:t xml:space="preserve">Figure </w:t>
      </w:r>
      <w:r w:rsidR="00466682">
        <w:rPr>
          <w:noProof/>
        </w:rPr>
        <w:t>3</w:t>
      </w:r>
      <w:r w:rsidR="00466682" w:rsidRPr="00C735E1">
        <w:t>.</w:t>
      </w:r>
      <w:r w:rsidR="00466682">
        <w:rPr>
          <w:noProof/>
        </w:rPr>
        <w:t>5</w:t>
      </w:r>
      <w:r w:rsidR="00DE49AC" w:rsidRPr="00C735E1">
        <w:rPr>
          <w:spacing w:val="-1"/>
        </w:rPr>
        <w:fldChar w:fldCharType="end"/>
      </w:r>
      <w:r w:rsidR="00DE49AC" w:rsidRPr="00C735E1">
        <w:rPr>
          <w:spacing w:val="-1"/>
        </w:rPr>
        <w:t xml:space="preserve"> </w:t>
      </w:r>
      <w:r w:rsidR="00332E7F" w:rsidRPr="00C735E1">
        <w:rPr>
          <w:rFonts w:eastAsia="HY견고딕"/>
        </w:rPr>
        <w:t xml:space="preserve">becomes true when the plant process </w:t>
      </w:r>
      <w:r w:rsidR="00DE49AC" w:rsidRPr="00C735E1">
        <w:rPr>
          <w:rFonts w:eastAsia="HY견고딕"/>
        </w:rPr>
        <w:t>variable</w:t>
      </w:r>
      <w:r w:rsidR="00332E7F" w:rsidRPr="00C735E1">
        <w:rPr>
          <w:rFonts w:eastAsia="HY견고딕"/>
        </w:rPr>
        <w:t xml:space="preserve"> </w:t>
      </w:r>
      <w:r w:rsidR="00332E7F" w:rsidRPr="00C735E1">
        <w:rPr>
          <w:rFonts w:eastAsia="HY견고딕"/>
          <w:i/>
        </w:rPr>
        <w:t>PV_OUT</w:t>
      </w:r>
      <w:r w:rsidR="00332E7F" w:rsidRPr="00C735E1">
        <w:rPr>
          <w:rFonts w:eastAsia="HY견고딕"/>
        </w:rPr>
        <w:t xml:space="preserve"> is less than or equal to the trip </w:t>
      </w:r>
      <w:r w:rsidR="00E33CC6" w:rsidRPr="00C735E1">
        <w:rPr>
          <w:rFonts w:eastAsia="HY견고딕"/>
        </w:rPr>
        <w:t>set-point</w:t>
      </w:r>
      <w:r w:rsidR="00332E7F" w:rsidRPr="00C735E1">
        <w:rPr>
          <w:rFonts w:eastAsia="HY견고딕"/>
        </w:rPr>
        <w:t xml:space="preserve"> </w:t>
      </w:r>
      <w:r w:rsidR="00332E7F" w:rsidRPr="00C735E1">
        <w:rPr>
          <w:rFonts w:eastAsia="HY견고딕"/>
          <w:i/>
        </w:rPr>
        <w:t>TSP</w:t>
      </w:r>
      <w:r w:rsidR="00332E7F" w:rsidRPr="00C735E1">
        <w:rPr>
          <w:rFonts w:eastAsia="HY견고딕"/>
        </w:rPr>
        <w:t xml:space="preserve"> and </w:t>
      </w:r>
      <w:r w:rsidR="00332E7F" w:rsidRPr="00C735E1">
        <w:rPr>
          <w:rFonts w:eastAsia="HY견고딕"/>
          <w:i/>
        </w:rPr>
        <w:t>TRIP_LOGIC</w:t>
      </w:r>
      <w:r w:rsidR="00332E7F" w:rsidRPr="00C735E1">
        <w:rPr>
          <w:rFonts w:eastAsia="HY견고딕"/>
        </w:rPr>
        <w:t xml:space="preserve"> was false at previous scan time. At the same time, the trip </w:t>
      </w:r>
      <w:r w:rsidR="00E33CC6" w:rsidRPr="00C735E1">
        <w:rPr>
          <w:rFonts w:eastAsia="HY견고딕"/>
        </w:rPr>
        <w:t>set-point</w:t>
      </w:r>
      <w:r w:rsidR="00332E7F" w:rsidRPr="00C735E1">
        <w:rPr>
          <w:rFonts w:eastAsia="HY견고딕"/>
        </w:rPr>
        <w:t xml:space="preserve"> </w:t>
      </w:r>
      <w:r w:rsidR="00332E7F" w:rsidRPr="00C735E1">
        <w:rPr>
          <w:rFonts w:eastAsia="HY견고딕"/>
          <w:i/>
        </w:rPr>
        <w:t>TSP</w:t>
      </w:r>
      <w:r w:rsidR="00332E7F" w:rsidRPr="00C735E1">
        <w:rPr>
          <w:rFonts w:eastAsia="HY견고딕"/>
        </w:rPr>
        <w:t xml:space="preserve"> is increased by the hysteresis </w:t>
      </w:r>
      <w:r w:rsidR="00332E7F" w:rsidRPr="00C735E1">
        <w:rPr>
          <w:rFonts w:eastAsia="HY견고딕"/>
          <w:i/>
        </w:rPr>
        <w:t>HYS</w:t>
      </w:r>
      <w:r w:rsidR="00332E7F" w:rsidRPr="00C735E1">
        <w:rPr>
          <w:rFonts w:eastAsia="HY견고딕"/>
        </w:rPr>
        <w:t xml:space="preserve">. </w:t>
      </w:r>
    </w:p>
    <w:p w:rsidR="009B0C0C" w:rsidRPr="00C735E1" w:rsidRDefault="009B0C0C" w:rsidP="00332E7F">
      <w:pPr>
        <w:pStyle w:val="BodyText"/>
        <w:ind w:right="114"/>
        <w:rPr>
          <w:rFonts w:eastAsia="HY견고딕"/>
        </w:rPr>
      </w:pPr>
    </w:p>
    <w:p w:rsidR="009B0C0C" w:rsidRPr="00C735E1" w:rsidRDefault="00332E7F" w:rsidP="009B0C0C">
      <w:pPr>
        <w:keepNext/>
        <w:adjustRightInd w:val="0"/>
        <w:jc w:val="center"/>
      </w:pPr>
      <w:r w:rsidRPr="00C735E1">
        <w:rPr>
          <w:rFonts w:eastAsia="HY견고딕"/>
          <w:noProof/>
        </w:rPr>
        <w:drawing>
          <wp:inline distT="0" distB="0" distL="0" distR="0" wp14:anchorId="3DA21363" wp14:editId="0DCE8AD2">
            <wp:extent cx="5943600" cy="2705735"/>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4"/>
                    <a:stretch>
                      <a:fillRect/>
                    </a:stretch>
                  </pic:blipFill>
                  <pic:spPr>
                    <a:xfrm>
                      <a:off x="0" y="0"/>
                      <a:ext cx="5943600" cy="2705735"/>
                    </a:xfrm>
                    <a:prstGeom prst="rect">
                      <a:avLst/>
                    </a:prstGeom>
                  </pic:spPr>
                </pic:pic>
              </a:graphicData>
            </a:graphic>
          </wp:inline>
        </w:drawing>
      </w:r>
    </w:p>
    <w:p w:rsidR="00332E7F" w:rsidRPr="00C735E1" w:rsidRDefault="009B0C0C" w:rsidP="00D724C2">
      <w:pPr>
        <w:pStyle w:val="Caption"/>
        <w:rPr>
          <w:rFonts w:eastAsia="HY견고딕"/>
        </w:rPr>
      </w:pPr>
      <w:bookmarkStart w:id="221" w:name="_Ref17385917"/>
      <w:bookmarkStart w:id="222" w:name="_Toc17393080"/>
      <w:bookmarkStart w:id="223" w:name="_Toc21455566"/>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5</w:t>
      </w:r>
      <w:r w:rsidR="00184DCB" w:rsidRPr="00C735E1">
        <w:fldChar w:fldCharType="end"/>
      </w:r>
      <w:bookmarkEnd w:id="221"/>
      <w:r w:rsidR="00D724C2">
        <w:t>:</w:t>
      </w:r>
      <w:r w:rsidRPr="00C735E1">
        <w:t xml:space="preserve"> An example FBD program for generating </w:t>
      </w:r>
      <w:r w:rsidRPr="00C735E1">
        <w:rPr>
          <w:i/>
        </w:rPr>
        <w:t>TRIP_LOGIC</w:t>
      </w:r>
      <w:r w:rsidRPr="00C735E1">
        <w:t xml:space="preserve"> signal</w:t>
      </w:r>
      <w:bookmarkEnd w:id="222"/>
      <w:bookmarkEnd w:id="223"/>
    </w:p>
    <w:p w:rsidR="00332E7F" w:rsidRPr="00C735E1" w:rsidRDefault="00332E7F" w:rsidP="006541D1">
      <w:pPr>
        <w:pStyle w:val="BodyText"/>
        <w:rPr>
          <w:rFonts w:asciiTheme="minorEastAsia" w:eastAsiaTheme="minorEastAsia" w:hAnsiTheme="minorEastAsia"/>
        </w:rPr>
      </w:pPr>
    </w:p>
    <w:p w:rsidR="006A4358" w:rsidRPr="00C735E1" w:rsidRDefault="006A4358" w:rsidP="006A4358">
      <w:pPr>
        <w:pStyle w:val="BodyText"/>
        <w:ind w:right="114"/>
        <w:rPr>
          <w:rFonts w:eastAsia="HY견고딕"/>
        </w:rPr>
      </w:pPr>
      <w:r w:rsidRPr="00C735E1">
        <w:rPr>
          <w:rFonts w:eastAsia="HY견고딕"/>
        </w:rPr>
        <w:t xml:space="preserve">A component FBD is defined as a tuple </w:t>
      </w:r>
      <w:r w:rsidR="00303AB6" w:rsidRPr="00C735E1">
        <w:rPr>
          <w:rFonts w:eastAsia="HY견고딕"/>
        </w:rPr>
        <w:t>composed of a set of FBs that consists of a component FBD, a set of transitions (</w:t>
      </w:r>
      <m:oMath>
        <m:sSub>
          <m:sSubPr>
            <m:ctrlPr>
              <w:rPr>
                <w:rFonts w:ascii="Cambria Math" w:eastAsia="HY견고딕" w:hAnsi="Cambria Math"/>
                <w:i/>
              </w:rPr>
            </m:ctrlPr>
          </m:sSubPr>
          <m:e>
            <m:r>
              <w:rPr>
                <w:rFonts w:ascii="Cambria Math" w:eastAsia="HY견고딕" w:hAnsi="Cambria Math"/>
              </w:rPr>
              <m:t>T</m:t>
            </m:r>
          </m:e>
          <m:sub>
            <m:r>
              <w:rPr>
                <w:rFonts w:ascii="Cambria Math" w:eastAsia="HY견고딕" w:hAnsi="Cambria Math"/>
              </w:rPr>
              <m:t>comp</m:t>
            </m:r>
          </m:sub>
        </m:sSub>
      </m:oMath>
      <w:r w:rsidR="00303AB6" w:rsidRPr="00C735E1">
        <w:rPr>
          <w:rFonts w:eastAsia="HY견고딕"/>
        </w:rPr>
        <w:t xml:space="preserve">) between the </w:t>
      </w:r>
      <w:r w:rsidR="002E3A07" w:rsidRPr="00C735E1">
        <w:rPr>
          <w:rFonts w:eastAsia="HY견고딕"/>
        </w:rPr>
        <w:t>FBs</w:t>
      </w:r>
      <w:r w:rsidR="002665E3" w:rsidRPr="00C735E1">
        <w:rPr>
          <w:rFonts w:eastAsia="HY견고딕"/>
        </w:rPr>
        <w:t xml:space="preserve"> in component FBD</w:t>
      </w:r>
      <w:r w:rsidR="00303AB6" w:rsidRPr="00C735E1">
        <w:rPr>
          <w:rFonts w:eastAsia="HY견고딕"/>
        </w:rPr>
        <w:t xml:space="preserve">, a set of input </w:t>
      </w:r>
      <w:r w:rsidR="00303AB6" w:rsidRPr="00C735E1">
        <w:rPr>
          <w:rFonts w:eastAsia="HY견고딕"/>
        </w:rPr>
        <w:lastRenderedPageBreak/>
        <w:t>ports (</w:t>
      </w:r>
      <w:r w:rsidR="00737D41" w:rsidRPr="00C735E1">
        <w:rPr>
          <w:rFonts w:eastAsia="HY견고딕"/>
          <w:i/>
        </w:rPr>
        <w:t>I</w:t>
      </w:r>
      <w:r w:rsidR="00303AB6" w:rsidRPr="00C735E1">
        <w:rPr>
          <w:rFonts w:eastAsia="HY견고딕"/>
        </w:rPr>
        <w:t>), and a set of output ports</w:t>
      </w:r>
      <w:r w:rsidR="00737D41" w:rsidRPr="00C735E1">
        <w:rPr>
          <w:rFonts w:eastAsia="HY견고딕"/>
        </w:rPr>
        <w:t xml:space="preserve"> (</w:t>
      </w:r>
      <w:r w:rsidR="00737D41" w:rsidRPr="00C735E1">
        <w:rPr>
          <w:rFonts w:eastAsia="HY견고딕"/>
          <w:i/>
        </w:rPr>
        <w:t>O</w:t>
      </w:r>
      <w:r w:rsidR="00737D41" w:rsidRPr="00C735E1">
        <w:rPr>
          <w:rFonts w:eastAsia="HY견고딕"/>
        </w:rPr>
        <w:t xml:space="preserve">). </w:t>
      </w:r>
      <w:r w:rsidR="003C2D12" w:rsidRPr="00C735E1">
        <w:rPr>
          <w:rFonts w:eastAsia="HY견고딕"/>
        </w:rPr>
        <w:t xml:space="preserve">A </w:t>
      </w:r>
      <w:r w:rsidR="001F510A" w:rsidRPr="00C735E1">
        <w:rPr>
          <w:rFonts w:eastAsia="HY견고딕"/>
        </w:rPr>
        <w:t>c</w:t>
      </w:r>
      <w:r w:rsidR="003C2D12" w:rsidRPr="00C735E1">
        <w:rPr>
          <w:rFonts w:eastAsia="HY견고딕"/>
        </w:rPr>
        <w:t xml:space="preserve">omponent FBD shown in </w:t>
      </w:r>
      <w:r w:rsidR="008910B6" w:rsidRPr="00C735E1">
        <w:rPr>
          <w:spacing w:val="-1"/>
        </w:rPr>
        <w:fldChar w:fldCharType="begin"/>
      </w:r>
      <w:r w:rsidR="008910B6" w:rsidRPr="00C735E1">
        <w:rPr>
          <w:spacing w:val="-1"/>
        </w:rPr>
        <w:instrText xml:space="preserve"> REF _Ref17385917 \h </w:instrText>
      </w:r>
      <w:r w:rsidR="008910B6" w:rsidRPr="00C735E1">
        <w:rPr>
          <w:spacing w:val="-1"/>
        </w:rPr>
      </w:r>
      <w:r w:rsidR="008910B6" w:rsidRPr="00C735E1">
        <w:rPr>
          <w:spacing w:val="-1"/>
        </w:rPr>
        <w:fldChar w:fldCharType="separate"/>
      </w:r>
      <w:r w:rsidR="00466682" w:rsidRPr="00C735E1">
        <w:t xml:space="preserve">Figure </w:t>
      </w:r>
      <w:r w:rsidR="00466682">
        <w:rPr>
          <w:noProof/>
        </w:rPr>
        <w:t>3</w:t>
      </w:r>
      <w:r w:rsidR="00466682" w:rsidRPr="00C735E1">
        <w:t>.</w:t>
      </w:r>
      <w:r w:rsidR="00466682">
        <w:rPr>
          <w:noProof/>
        </w:rPr>
        <w:t>5</w:t>
      </w:r>
      <w:r w:rsidR="008910B6" w:rsidRPr="00C735E1">
        <w:rPr>
          <w:spacing w:val="-1"/>
        </w:rPr>
        <w:fldChar w:fldCharType="end"/>
      </w:r>
      <w:r w:rsidR="003C2D12" w:rsidRPr="00C735E1">
        <w:rPr>
          <w:rFonts w:eastAsia="HY견고딕"/>
        </w:rPr>
        <w:t xml:space="preserve"> is composed of </w:t>
      </w:r>
      <w:r w:rsidR="00B366E8" w:rsidRPr="00C735E1">
        <w:rPr>
          <w:rFonts w:eastAsia="HY견고딕"/>
        </w:rPr>
        <w:t xml:space="preserve">four </w:t>
      </w:r>
      <w:r w:rsidR="003C2D12" w:rsidRPr="00C735E1">
        <w:rPr>
          <w:rFonts w:eastAsia="HY견고딕"/>
        </w:rPr>
        <w:t xml:space="preserve">FBs with </w:t>
      </w:r>
      <w:r w:rsidR="00B366E8" w:rsidRPr="00C735E1">
        <w:rPr>
          <w:rFonts w:eastAsia="HY견고딕"/>
        </w:rPr>
        <w:t xml:space="preserve">three </w:t>
      </w:r>
      <w:r w:rsidR="003C2D12" w:rsidRPr="00C735E1">
        <w:rPr>
          <w:rFonts w:eastAsia="HY견고딕"/>
        </w:rPr>
        <w:t>transition relations.</w:t>
      </w:r>
      <w:r w:rsidR="009751EF" w:rsidRPr="00C735E1">
        <w:rPr>
          <w:rFonts w:eastAsia="HY견고딕"/>
        </w:rPr>
        <w:t xml:space="preserve"> </w:t>
      </w:r>
      <w:r w:rsidR="00737D41" w:rsidRPr="00C735E1">
        <w:rPr>
          <w:rFonts w:eastAsia="HY견고딕"/>
        </w:rPr>
        <w:t xml:space="preserve">It is notable that inputs to a component FBD can come from other component FBDs or </w:t>
      </w:r>
      <w:r w:rsidR="00BE6F54" w:rsidRPr="00C735E1">
        <w:rPr>
          <w:rFonts w:eastAsia="HY견고딕"/>
        </w:rPr>
        <w:t xml:space="preserve">system input variables defined in </w:t>
      </w:r>
      <w:r w:rsidR="00737D41" w:rsidRPr="00C735E1">
        <w:rPr>
          <w:rFonts w:eastAsia="HY견고딕"/>
        </w:rPr>
        <w:t>system FBDs</w:t>
      </w:r>
      <w:r w:rsidR="00317A61" w:rsidRPr="00C735E1">
        <w:rPr>
          <w:rFonts w:eastAsia="HY견고딕"/>
        </w:rPr>
        <w:t xml:space="preserve">. </w:t>
      </w:r>
    </w:p>
    <w:p w:rsidR="00317A61" w:rsidRPr="00C735E1" w:rsidRDefault="00317A61" w:rsidP="00317A61">
      <w:pPr>
        <w:pStyle w:val="BodyText"/>
        <w:ind w:right="114"/>
        <w:rPr>
          <w:spacing w:val="-1"/>
        </w:rPr>
      </w:pPr>
      <w:r w:rsidRPr="00C735E1">
        <w:rPr>
          <w:spacing w:val="-1"/>
        </w:rPr>
        <w:t xml:space="preserve">The semantics of a component FBD is defined as a function from a set of input variables to </w:t>
      </w:r>
      <w:r w:rsidR="00826A04" w:rsidRPr="00C735E1">
        <w:rPr>
          <w:spacing w:val="-1"/>
        </w:rPr>
        <w:t xml:space="preserve">a set of </w:t>
      </w:r>
      <w:r w:rsidRPr="00C735E1">
        <w:rPr>
          <w:spacing w:val="-1"/>
        </w:rPr>
        <w:t xml:space="preserve">output variables. A set of input variables entering the component FBD, </w:t>
      </w:r>
      <m:oMath>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Comp_FBD-I</m:t>
            </m:r>
          </m:sub>
        </m:sSub>
        <m:r>
          <m:rPr>
            <m:sty m:val="p"/>
          </m:rPr>
          <w:rPr>
            <w:rFonts w:ascii="Cambria Math" w:hAnsi="Cambria Math"/>
            <w:spacing w:val="-1"/>
          </w:rPr>
          <m:t>={</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ci,1</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ci,i</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ci,n</m:t>
            </m:r>
          </m:sub>
        </m:sSub>
        <m:r>
          <m:rPr>
            <m:sty m:val="p"/>
          </m:rPr>
          <w:rPr>
            <w:rFonts w:ascii="Cambria Math" w:hAnsi="Cambria Math"/>
            <w:spacing w:val="-1"/>
          </w:rPr>
          <m:t>}</m:t>
        </m:r>
      </m:oMath>
      <w:r w:rsidRPr="00C735E1">
        <w:rPr>
          <w:spacing w:val="-1"/>
        </w:rPr>
        <w:t>, are assigned to input ports (</w:t>
      </w:r>
      <w:r w:rsidRPr="00C735E1">
        <w:rPr>
          <w:i/>
          <w:spacing w:val="-1"/>
        </w:rPr>
        <w:t>I</w:t>
      </w:r>
      <w:r w:rsidRPr="00C735E1">
        <w:rPr>
          <w:spacing w:val="-1"/>
        </w:rPr>
        <w:t xml:space="preserve">) and a set of output variables outgoing from the component FBD, </w:t>
      </w:r>
      <m:oMath>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Comp_FBD-O</m:t>
            </m:r>
          </m:sub>
        </m:sSub>
        <m:r>
          <m:rPr>
            <m:sty m:val="p"/>
          </m:rPr>
          <w:rPr>
            <w:rFonts w:ascii="Cambria Math" w:hAnsi="Cambria Math"/>
            <w:spacing w:val="-1"/>
          </w:rPr>
          <m:t>={</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co,1</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co,j</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co,m</m:t>
            </m:r>
          </m:sub>
        </m:sSub>
        <m:r>
          <m:rPr>
            <m:sty m:val="p"/>
          </m:rPr>
          <w:rPr>
            <w:rFonts w:ascii="Cambria Math" w:hAnsi="Cambria Math"/>
            <w:spacing w:val="-1"/>
          </w:rPr>
          <m:t>}</m:t>
        </m:r>
      </m:oMath>
      <w:r w:rsidRPr="00C735E1">
        <w:rPr>
          <w:spacing w:val="-1"/>
        </w:rPr>
        <w:t>, are assigned to output ports (</w:t>
      </w:r>
      <w:r w:rsidRPr="00C735E1">
        <w:rPr>
          <w:i/>
          <w:spacing w:val="-1"/>
        </w:rPr>
        <w:t>O</w:t>
      </w:r>
      <w:r w:rsidRPr="00C735E1">
        <w:rPr>
          <w:spacing w:val="-1"/>
        </w:rPr>
        <w:t xml:space="preserve">). </w:t>
      </w:r>
      <w:r w:rsidR="00792CB9" w:rsidRPr="00C735E1">
        <w:rPr>
          <w:spacing w:val="-1"/>
        </w:rPr>
        <w:t xml:space="preserve">A set of input domain of input variables </w:t>
      </w:r>
      <m:oMath>
        <m:sSub>
          <m:sSubPr>
            <m:ctrlPr>
              <w:rPr>
                <w:rFonts w:ascii="Cambria Math" w:hAnsi="Cambria Math"/>
                <w:spacing w:val="-1"/>
              </w:rPr>
            </m:ctrlPr>
          </m:sSubPr>
          <m:e>
            <m:r>
              <m:rPr>
                <m:sty m:val="p"/>
              </m:rPr>
              <w:rPr>
                <w:rFonts w:ascii="Cambria Math" w:hAnsi="Cambria Math"/>
                <w:spacing w:val="-1"/>
              </w:rPr>
              <m:t>v</m:t>
            </m:r>
          </m:e>
          <m:sub>
            <m:r>
              <m:rPr>
                <m:sty m:val="p"/>
              </m:rPr>
              <w:rPr>
                <w:rFonts w:ascii="Cambria Math" w:hAnsi="Cambria Math"/>
                <w:spacing w:val="-1"/>
              </w:rPr>
              <m:t>ci,i</m:t>
            </m:r>
          </m:sub>
        </m:sSub>
      </m:oMath>
      <w:r w:rsidR="00CC6AAF" w:rsidRPr="00C735E1">
        <w:rPr>
          <w:spacing w:val="-1"/>
        </w:rPr>
        <w:t xml:space="preserve"> (</w:t>
      </w:r>
      <m:oMath>
        <m:r>
          <m:rPr>
            <m:sty m:val="p"/>
          </m:rPr>
          <w:rPr>
            <w:rFonts w:ascii="Cambria Math" w:hAnsi="Cambria Math"/>
            <w:spacing w:val="-1"/>
          </w:rPr>
          <m:t>1≤i≤n</m:t>
        </m:r>
      </m:oMath>
      <w:r w:rsidR="00CC6AAF" w:rsidRPr="00C735E1">
        <w:rPr>
          <w:spacing w:val="-1"/>
        </w:rPr>
        <w:t>)</w:t>
      </w:r>
      <w:r w:rsidR="00E51C7A" w:rsidRPr="00C735E1">
        <w:rPr>
          <w:spacing w:val="-1"/>
        </w:rPr>
        <w:t xml:space="preserve"> </w:t>
      </w:r>
      <w:r w:rsidR="00792CB9" w:rsidRPr="00C735E1">
        <w:rPr>
          <w:spacing w:val="-1"/>
        </w:rPr>
        <w:t xml:space="preserve">and output variables </w:t>
      </w:r>
      <m:oMath>
        <m:sSub>
          <m:sSubPr>
            <m:ctrlPr>
              <w:rPr>
                <w:rFonts w:ascii="Cambria Math" w:hAnsi="Cambria Math"/>
                <w:spacing w:val="-1"/>
              </w:rPr>
            </m:ctrlPr>
          </m:sSubPr>
          <m:e>
            <m:r>
              <m:rPr>
                <m:sty m:val="p"/>
              </m:rPr>
              <w:rPr>
                <w:rFonts w:ascii="Cambria Math" w:hAnsi="Cambria Math"/>
                <w:spacing w:val="-1"/>
              </w:rPr>
              <m:t>v</m:t>
            </m:r>
          </m:e>
          <m:sub>
            <m:r>
              <m:rPr>
                <m:sty m:val="p"/>
              </m:rPr>
              <w:rPr>
                <w:rFonts w:ascii="Cambria Math" w:hAnsi="Cambria Math"/>
                <w:spacing w:val="-1"/>
              </w:rPr>
              <m:t>co,j</m:t>
            </m:r>
          </m:sub>
        </m:sSub>
      </m:oMath>
      <w:r w:rsidR="00CC6AAF" w:rsidRPr="00C735E1">
        <w:rPr>
          <w:spacing w:val="-1"/>
        </w:rPr>
        <w:t xml:space="preserve"> (</w:t>
      </w:r>
      <m:oMath>
        <m:r>
          <m:rPr>
            <m:sty m:val="p"/>
          </m:rPr>
          <w:rPr>
            <w:rFonts w:ascii="Cambria Math" w:hAnsi="Cambria Math"/>
            <w:spacing w:val="-1"/>
          </w:rPr>
          <m:t>1≤j≤m</m:t>
        </m:r>
      </m:oMath>
      <w:r w:rsidR="00CC6AAF" w:rsidRPr="00C735E1">
        <w:rPr>
          <w:spacing w:val="-1"/>
        </w:rPr>
        <w:t>)</w:t>
      </w:r>
      <w:r w:rsidR="00E51C7A" w:rsidRPr="00C735E1">
        <w:rPr>
          <w:spacing w:val="-1"/>
        </w:rPr>
        <w:t xml:space="preserve"> </w:t>
      </w:r>
      <w:r w:rsidR="00792CB9" w:rsidRPr="00C735E1">
        <w:rPr>
          <w:spacing w:val="-1"/>
        </w:rPr>
        <w:t xml:space="preserve">can be defined as </w:t>
      </w:r>
      <m:oMath>
        <m:sSub>
          <m:sSubPr>
            <m:ctrlPr>
              <w:rPr>
                <w:rFonts w:ascii="Cambria Math" w:hAnsi="Cambria Math"/>
                <w:spacing w:val="-1"/>
              </w:rPr>
            </m:ctrlPr>
          </m:sSubPr>
          <m:e>
            <m:r>
              <m:rPr>
                <m:sty m:val="p"/>
              </m:rPr>
              <w:rPr>
                <w:rFonts w:ascii="Cambria Math" w:hAnsi="Cambria Math"/>
                <w:spacing w:val="-1"/>
              </w:rPr>
              <m:t>I</m:t>
            </m:r>
          </m:e>
          <m:sub>
            <m:r>
              <w:rPr>
                <w:rFonts w:ascii="Cambria Math" w:hAnsi="Cambria Math"/>
                <w:spacing w:val="-1"/>
              </w:rPr>
              <m:t>Comp_FBD</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I</m:t>
            </m:r>
          </m:e>
          <m:sub>
            <m:r>
              <w:rPr>
                <w:rFonts w:ascii="Cambria Math" w:hAnsi="Cambria Math"/>
                <w:spacing w:val="-1"/>
              </w:rPr>
              <m:t>1</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I</m:t>
            </m:r>
          </m:e>
          <m:sub>
            <m:r>
              <w:rPr>
                <w:rFonts w:ascii="Cambria Math" w:hAnsi="Cambria Math"/>
                <w:spacing w:val="-1"/>
              </w:rPr>
              <m:t>2</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I</m:t>
            </m:r>
          </m:e>
          <m:sub>
            <m:r>
              <w:rPr>
                <w:rFonts w:ascii="Cambria Math" w:hAnsi="Cambria Math"/>
                <w:spacing w:val="-1"/>
              </w:rPr>
              <m:t>n</m:t>
            </m:r>
          </m:sub>
        </m:sSub>
      </m:oMath>
      <w:r w:rsidR="006E7E17" w:rsidRPr="00C735E1">
        <w:rPr>
          <w:spacing w:val="-1"/>
        </w:rPr>
        <w:t xml:space="preserve"> and </w:t>
      </w:r>
      <m:oMath>
        <m:sSub>
          <m:sSubPr>
            <m:ctrlPr>
              <w:rPr>
                <w:rFonts w:ascii="Cambria Math" w:hAnsi="Cambria Math"/>
                <w:spacing w:val="-1"/>
              </w:rPr>
            </m:ctrlPr>
          </m:sSubPr>
          <m:e>
            <m:r>
              <m:rPr>
                <m:sty m:val="p"/>
              </m:rPr>
              <w:rPr>
                <w:rFonts w:ascii="Cambria Math" w:hAnsi="Cambria Math"/>
                <w:spacing w:val="-1"/>
              </w:rPr>
              <m:t>O</m:t>
            </m:r>
          </m:e>
          <m:sub>
            <m:r>
              <w:rPr>
                <w:rFonts w:ascii="Cambria Math" w:hAnsi="Cambria Math"/>
                <w:spacing w:val="-1"/>
              </w:rPr>
              <m:t>Comp_FBD</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O</m:t>
            </m:r>
          </m:e>
          <m:sub>
            <m:r>
              <w:rPr>
                <w:rFonts w:ascii="Cambria Math" w:hAnsi="Cambria Math"/>
                <w:spacing w:val="-1"/>
              </w:rPr>
              <m:t>1</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O</m:t>
            </m:r>
          </m:e>
          <m:sub>
            <m:r>
              <w:rPr>
                <w:rFonts w:ascii="Cambria Math" w:hAnsi="Cambria Math"/>
                <w:spacing w:val="-1"/>
              </w:rPr>
              <m:t>2</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O</m:t>
            </m:r>
          </m:e>
          <m:sub>
            <m:r>
              <w:rPr>
                <w:rFonts w:ascii="Cambria Math" w:hAnsi="Cambria Math"/>
                <w:spacing w:val="-1"/>
              </w:rPr>
              <m:t>m</m:t>
            </m:r>
          </m:sub>
        </m:sSub>
      </m:oMath>
      <w:r w:rsidR="006E7E17" w:rsidRPr="00C735E1">
        <w:rPr>
          <w:spacing w:val="-1"/>
        </w:rPr>
        <w:t xml:space="preserve">, respectively. As similar to the </w:t>
      </w:r>
      <w:r w:rsidR="005D53E3" w:rsidRPr="00C735E1">
        <w:rPr>
          <w:spacing w:val="-1"/>
        </w:rPr>
        <w:t>FB</w:t>
      </w:r>
      <w:r w:rsidR="006E7E17" w:rsidRPr="00C735E1">
        <w:rPr>
          <w:spacing w:val="-1"/>
        </w:rPr>
        <w:t xml:space="preserve">, a component FBD </w:t>
      </w:r>
      <w:r w:rsidR="00826A04" w:rsidRPr="00C735E1">
        <w:rPr>
          <w:spacing w:val="-1"/>
        </w:rPr>
        <w:t xml:space="preserve">is </w:t>
      </w:r>
      <w:r w:rsidR="006E7E17" w:rsidRPr="00C735E1">
        <w:rPr>
          <w:spacing w:val="-1"/>
        </w:rPr>
        <w:t xml:space="preserve">mathematically defined as the following function: </w:t>
      </w:r>
      <m:oMath>
        <m:sSub>
          <m:sSubPr>
            <m:ctrlPr>
              <w:rPr>
                <w:rFonts w:ascii="Cambria Math" w:hAnsi="Cambria Math"/>
                <w:i/>
                <w:spacing w:val="-1"/>
              </w:rPr>
            </m:ctrlPr>
          </m:sSubPr>
          <m:e>
            <m:r>
              <w:rPr>
                <w:rFonts w:ascii="Cambria Math" w:hAnsi="Cambria Math"/>
                <w:spacing w:val="-1"/>
              </w:rPr>
              <m:t>f</m:t>
            </m:r>
          </m:e>
          <m:sub>
            <m:r>
              <w:rPr>
                <w:rFonts w:ascii="Cambria Math" w:hAnsi="Cambria Math"/>
                <w:spacing w:val="-1"/>
              </w:rPr>
              <m:t>Comp_FBD</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I</m:t>
            </m:r>
          </m:e>
          <m:sub>
            <m:r>
              <w:rPr>
                <w:rFonts w:ascii="Cambria Math" w:hAnsi="Cambria Math"/>
                <w:spacing w:val="-1"/>
              </w:rPr>
              <m:t>Comp_FBD</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O</m:t>
            </m:r>
          </m:e>
          <m:sub>
            <m:r>
              <w:rPr>
                <w:rFonts w:ascii="Cambria Math" w:hAnsi="Cambria Math"/>
                <w:spacing w:val="-1"/>
              </w:rPr>
              <m:t>Comp_FBD</m:t>
            </m:r>
          </m:sub>
        </m:sSub>
      </m:oMath>
      <w:r w:rsidR="006E7E17" w:rsidRPr="00C735E1">
        <w:rPr>
          <w:spacing w:val="-1"/>
        </w:rPr>
        <w:t xml:space="preserve">. </w:t>
      </w:r>
      <w:r w:rsidR="00B34DE1" w:rsidRPr="00C735E1">
        <w:rPr>
          <w:spacing w:val="-1"/>
        </w:rPr>
        <w:t>Here, t</w:t>
      </w:r>
      <w:r w:rsidRPr="00C735E1">
        <w:rPr>
          <w:spacing w:val="-1"/>
        </w:rPr>
        <w:t xml:space="preserve">he input and output ports include </w:t>
      </w:r>
      <w:r w:rsidRPr="00C735E1">
        <w:rPr>
          <w:i/>
          <w:spacing w:val="-1"/>
        </w:rPr>
        <w:t>EN</w:t>
      </w:r>
      <w:r w:rsidRPr="00C735E1">
        <w:rPr>
          <w:spacing w:val="-1"/>
        </w:rPr>
        <w:t xml:space="preserve"> and </w:t>
      </w:r>
      <w:r w:rsidRPr="00C735E1">
        <w:rPr>
          <w:i/>
          <w:spacing w:val="-1"/>
        </w:rPr>
        <w:t>ENO</w:t>
      </w:r>
      <w:r w:rsidRPr="00C735E1">
        <w:rPr>
          <w:spacing w:val="-1"/>
        </w:rPr>
        <w:t xml:space="preserve"> respectively as similar to </w:t>
      </w:r>
      <w:r w:rsidR="005D53E3" w:rsidRPr="00C735E1">
        <w:rPr>
          <w:spacing w:val="-1"/>
        </w:rPr>
        <w:t>FBs</w:t>
      </w:r>
      <w:r w:rsidRPr="00C735E1">
        <w:rPr>
          <w:spacing w:val="-1"/>
        </w:rPr>
        <w:t>.</w:t>
      </w:r>
    </w:p>
    <w:p w:rsidR="006A4358" w:rsidRPr="00C735E1" w:rsidRDefault="006A4358" w:rsidP="006541D1">
      <w:pPr>
        <w:pStyle w:val="BodyText"/>
        <w:rPr>
          <w:rFonts w:asciiTheme="minorEastAsia" w:eastAsiaTheme="minorEastAsia" w:hAnsiTheme="minorEastAsia"/>
        </w:rPr>
      </w:pPr>
    </w:p>
    <w:p w:rsidR="004F2CB5" w:rsidRPr="00C735E1" w:rsidRDefault="004F2CB5" w:rsidP="00D62D4A">
      <w:pPr>
        <w:pStyle w:val="BodyText"/>
        <w:numPr>
          <w:ilvl w:val="0"/>
          <w:numId w:val="32"/>
        </w:numPr>
        <w:spacing w:before="10"/>
      </w:pPr>
      <w:r w:rsidRPr="00C735E1">
        <w:rPr>
          <w:b/>
        </w:rPr>
        <w:t>Definition 2 (Component FBD)</w:t>
      </w:r>
      <w:r w:rsidRPr="00C735E1">
        <w:t xml:space="preserve"> </w:t>
      </w:r>
      <w:r w:rsidRPr="00C735E1">
        <w:rPr>
          <w:i/>
        </w:rPr>
        <w:t>Comp_FBD = &lt;FBs, T</w:t>
      </w:r>
      <w:r w:rsidRPr="00C735E1">
        <w:rPr>
          <w:i/>
          <w:vertAlign w:val="subscript"/>
        </w:rPr>
        <w:t>comp</w:t>
      </w:r>
      <w:r w:rsidRPr="00C735E1">
        <w:rPr>
          <w:i/>
        </w:rPr>
        <w:t>, I, O</w:t>
      </w:r>
      <w:r w:rsidRPr="00C735E1">
        <w:t>, where</w:t>
      </w:r>
    </w:p>
    <w:p w:rsidR="004F2CB5" w:rsidRPr="00C735E1" w:rsidRDefault="00E33904" w:rsidP="00D62D4A">
      <w:pPr>
        <w:pStyle w:val="BodyText"/>
        <w:numPr>
          <w:ilvl w:val="1"/>
          <w:numId w:val="32"/>
        </w:numPr>
        <w:spacing w:before="10"/>
      </w:pPr>
      <w:r w:rsidRPr="00C735E1">
        <w:rPr>
          <w:i/>
        </w:rPr>
        <w:t>FBs</w:t>
      </w:r>
      <w:r w:rsidRPr="00C735E1">
        <w:t>: a set of function blocks</w:t>
      </w:r>
    </w:p>
    <w:p w:rsidR="004F2CB5" w:rsidRPr="00C735E1" w:rsidRDefault="00EC7ACD" w:rsidP="00D62D4A">
      <w:pPr>
        <w:pStyle w:val="BodyText"/>
        <w:numPr>
          <w:ilvl w:val="1"/>
          <w:numId w:val="32"/>
        </w:numPr>
        <w:spacing w:before="10"/>
      </w:pPr>
      <w:r w:rsidRPr="00C735E1">
        <w:rPr>
          <w:i/>
        </w:rPr>
        <w:t>T</w:t>
      </w:r>
      <w:r w:rsidRPr="00C735E1">
        <w:rPr>
          <w:i/>
          <w:vertAlign w:val="subscript"/>
        </w:rPr>
        <w:t>comp</w:t>
      </w:r>
      <w:r w:rsidRPr="00C735E1">
        <w:t>: a set of transitions, (</w:t>
      </w:r>
      <m:oMath>
        <m:sSub>
          <m:sSubPr>
            <m:ctrlPr>
              <w:rPr>
                <w:rFonts w:ascii="Cambria Math" w:hAnsi="Cambria Math"/>
                <w:i/>
              </w:rPr>
            </m:ctrlPr>
          </m:sSubPr>
          <m:e>
            <m:r>
              <w:rPr>
                <w:rFonts w:ascii="Cambria Math" w:hAnsi="Cambria Math"/>
              </w:rPr>
              <m:t>FB</m:t>
            </m:r>
          </m:e>
          <m:sub>
            <m:r>
              <w:rPr>
                <w:rFonts w:ascii="Cambria Math" w:hAnsi="Cambria Math"/>
              </w:rPr>
              <m:t>k</m:t>
            </m:r>
          </m:sub>
        </m:sSub>
        <m:r>
          <w:rPr>
            <w:rFonts w:ascii="Cambria Math" w:hAnsi="Cambria Math"/>
          </w:rPr>
          <m:t>.O</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,F</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.I</m:t>
        </m:r>
        <m:sSub>
          <m:sSubPr>
            <m:ctrlPr>
              <w:rPr>
                <w:rFonts w:ascii="Cambria Math" w:hAnsi="Cambria Math"/>
                <w:i/>
              </w:rPr>
            </m:ctrlPr>
          </m:sSubPr>
          <m:e>
            <m:r>
              <w:rPr>
                <w:rFonts w:ascii="Cambria Math" w:hAnsi="Cambria Math"/>
              </w:rPr>
              <m:t>P</m:t>
            </m:r>
          </m:e>
          <m:sub>
            <m:r>
              <w:rPr>
                <w:rFonts w:ascii="Cambria Math" w:hAnsi="Cambria Math"/>
              </w:rPr>
              <m:t>p</m:t>
            </m:r>
          </m:sub>
        </m:sSub>
      </m:oMath>
      <w:r w:rsidRPr="00C735E1">
        <w:t xml:space="preserve">) between function blocks </w:t>
      </w:r>
      <m:oMath>
        <m:sSub>
          <m:sSubPr>
            <m:ctrlPr>
              <w:rPr>
                <w:rFonts w:ascii="Cambria Math" w:hAnsi="Cambria Math"/>
                <w:i/>
              </w:rPr>
            </m:ctrlPr>
          </m:sSubPr>
          <m:e>
            <m:r>
              <w:rPr>
                <w:rFonts w:ascii="Cambria Math" w:hAnsi="Cambria Math"/>
              </w:rPr>
              <m:t>FB</m:t>
            </m:r>
          </m:e>
          <m:sub>
            <m:r>
              <w:rPr>
                <w:rFonts w:ascii="Cambria Math" w:hAnsi="Cambria Math"/>
              </w:rPr>
              <m:t>k</m:t>
            </m:r>
          </m:sub>
        </m:sSub>
      </m:oMath>
      <w:r w:rsidRPr="00C735E1">
        <w:t xml:space="preserve"> and </w:t>
      </w:r>
      <m:oMath>
        <m:sSub>
          <m:sSubPr>
            <m:ctrlPr>
              <w:rPr>
                <w:rFonts w:ascii="Cambria Math" w:hAnsi="Cambria Math"/>
                <w:i/>
              </w:rPr>
            </m:ctrlPr>
          </m:sSubPr>
          <m:e>
            <m:r>
              <w:rPr>
                <w:rFonts w:ascii="Cambria Math" w:hAnsi="Cambria Math"/>
              </w:rPr>
              <m:t>FB</m:t>
            </m:r>
          </m:e>
          <m:sub>
            <m:r>
              <w:rPr>
                <w:rFonts w:ascii="Cambria Math" w:hAnsi="Cambria Math"/>
              </w:rPr>
              <m:t>l</m:t>
            </m:r>
          </m:sub>
        </m:sSub>
      </m:oMath>
      <w:r w:rsidRPr="00C735E1">
        <w:t xml:space="preserve"> in </w:t>
      </w:r>
      <w:r w:rsidRPr="00C735E1">
        <w:rPr>
          <w:i/>
        </w:rPr>
        <w:t>FBs</w:t>
      </w:r>
      <w:r w:rsidRPr="00C735E1">
        <w:t xml:space="preserve"> (</w:t>
      </w:r>
      <m:oMath>
        <m:r>
          <w:rPr>
            <w:rFonts w:ascii="Cambria Math" w:hAnsi="Cambria Math"/>
          </w:rPr>
          <m:t>k≠l</m:t>
        </m:r>
      </m:oMath>
      <w:r w:rsidRPr="00C735E1">
        <w:t>), where</w:t>
      </w:r>
    </w:p>
    <w:p w:rsidR="004F2CB5" w:rsidRPr="00C735E1" w:rsidRDefault="00EC7ACD" w:rsidP="00D62D4A">
      <w:pPr>
        <w:pStyle w:val="BodyText"/>
        <w:numPr>
          <w:ilvl w:val="2"/>
          <w:numId w:val="32"/>
        </w:numPr>
        <w:spacing w:before="10"/>
      </w:pPr>
      <m:oMath>
        <m:r>
          <w:rPr>
            <w:rFonts w:ascii="Cambria Math" w:hAnsi="Cambria Math"/>
          </w:rPr>
          <m:t>F</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.I</m:t>
        </m:r>
        <m:sSub>
          <m:sSubPr>
            <m:ctrlPr>
              <w:rPr>
                <w:rFonts w:ascii="Cambria Math" w:hAnsi="Cambria Math"/>
                <w:i/>
              </w:rPr>
            </m:ctrlPr>
          </m:sSubPr>
          <m:e>
            <m:r>
              <w:rPr>
                <w:rFonts w:ascii="Cambria Math" w:hAnsi="Cambria Math"/>
              </w:rPr>
              <m:t>P</m:t>
            </m:r>
          </m:e>
          <m:sub>
            <m:r>
              <w:rPr>
                <w:rFonts w:ascii="Cambria Math" w:hAnsi="Cambria Math"/>
              </w:rPr>
              <m:t>p</m:t>
            </m:r>
          </m:sub>
        </m:sSub>
      </m:oMath>
      <w:r w:rsidRPr="00C735E1">
        <w:t xml:space="preserve">: p-th input port of function block </w:t>
      </w:r>
      <m:oMath>
        <m:r>
          <w:rPr>
            <w:rFonts w:ascii="Cambria Math" w:hAnsi="Cambria Math"/>
          </w:rPr>
          <m:t>F</m:t>
        </m:r>
        <m:sSub>
          <m:sSubPr>
            <m:ctrlPr>
              <w:rPr>
                <w:rFonts w:ascii="Cambria Math" w:hAnsi="Cambria Math"/>
                <w:i/>
              </w:rPr>
            </m:ctrlPr>
          </m:sSubPr>
          <m:e>
            <m:r>
              <w:rPr>
                <w:rFonts w:ascii="Cambria Math" w:hAnsi="Cambria Math"/>
              </w:rPr>
              <m:t>B</m:t>
            </m:r>
          </m:e>
          <m:sub>
            <m:r>
              <w:rPr>
                <w:rFonts w:ascii="Cambria Math" w:hAnsi="Cambria Math"/>
              </w:rPr>
              <m:t>l</m:t>
            </m:r>
          </m:sub>
        </m:sSub>
      </m:oMath>
    </w:p>
    <w:p w:rsidR="00EC7ACD" w:rsidRPr="00C735E1" w:rsidRDefault="00EC7ACD" w:rsidP="00D62D4A">
      <w:pPr>
        <w:pStyle w:val="BodyText"/>
        <w:numPr>
          <w:ilvl w:val="2"/>
          <w:numId w:val="32"/>
        </w:numPr>
        <w:spacing w:before="10"/>
      </w:pPr>
      <m:oMath>
        <m:r>
          <w:rPr>
            <w:rFonts w:ascii="Cambria Math" w:hAnsi="Cambria Math"/>
          </w:rPr>
          <m:t>F</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.O</m:t>
        </m:r>
        <m:sSub>
          <m:sSubPr>
            <m:ctrlPr>
              <w:rPr>
                <w:rFonts w:ascii="Cambria Math" w:hAnsi="Cambria Math"/>
                <w:i/>
              </w:rPr>
            </m:ctrlPr>
          </m:sSubPr>
          <m:e>
            <m:r>
              <w:rPr>
                <w:rFonts w:ascii="Cambria Math" w:hAnsi="Cambria Math"/>
              </w:rPr>
              <m:t>P</m:t>
            </m:r>
          </m:e>
          <m:sub>
            <m:r>
              <w:rPr>
                <w:rFonts w:ascii="Cambria Math" w:hAnsi="Cambria Math"/>
              </w:rPr>
              <m:t>q</m:t>
            </m:r>
          </m:sub>
        </m:sSub>
      </m:oMath>
      <w:r w:rsidRPr="00C735E1">
        <w:t xml:space="preserve">: q-th output port of function block </w:t>
      </w:r>
      <m:oMath>
        <m:r>
          <w:rPr>
            <w:rFonts w:ascii="Cambria Math" w:hAnsi="Cambria Math"/>
          </w:rPr>
          <m:t>F</m:t>
        </m:r>
        <m:sSub>
          <m:sSubPr>
            <m:ctrlPr>
              <w:rPr>
                <w:rFonts w:ascii="Cambria Math" w:hAnsi="Cambria Math"/>
                <w:i/>
              </w:rPr>
            </m:ctrlPr>
          </m:sSubPr>
          <m:e>
            <m:r>
              <w:rPr>
                <w:rFonts w:ascii="Cambria Math" w:hAnsi="Cambria Math"/>
              </w:rPr>
              <m:t>B</m:t>
            </m:r>
          </m:e>
          <m:sub>
            <m:r>
              <w:rPr>
                <w:rFonts w:ascii="Cambria Math" w:hAnsi="Cambria Math"/>
              </w:rPr>
              <m:t>k</m:t>
            </m:r>
          </m:sub>
        </m:sSub>
      </m:oMath>
    </w:p>
    <w:p w:rsidR="00EC7ACD" w:rsidRPr="00C735E1" w:rsidRDefault="00EC7ACD" w:rsidP="00D62D4A">
      <w:pPr>
        <w:pStyle w:val="BodyText"/>
        <w:numPr>
          <w:ilvl w:val="2"/>
          <w:numId w:val="32"/>
        </w:numPr>
        <w:spacing w:before="10"/>
      </w:pPr>
      <m:oMath>
        <m:r>
          <m:rPr>
            <m:sty m:val="p"/>
          </m:rPr>
          <w:rPr>
            <w:rFonts w:ascii="Cambria Math" w:hAnsi="Cambria Math"/>
          </w:rPr>
          <m:t>∀(</m:t>
        </m:r>
        <m:r>
          <w:rPr>
            <w:rFonts w:ascii="Cambria Math" w:hAnsi="Cambria Math"/>
          </w:rPr>
          <m:t>F</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.O</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,F</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.I</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oMath>
      <w:r w:rsidRPr="00C735E1">
        <w:t xml:space="preserve"> </w:t>
      </w:r>
      <w:r w:rsidRPr="00C735E1">
        <w:rPr>
          <w:i/>
        </w:rPr>
        <w:t>T</w:t>
      </w:r>
      <w:r w:rsidRPr="00C735E1">
        <w:t xml:space="preserve">, where </w:t>
      </w:r>
      <m:oMath>
        <m:sSub>
          <m:sSubPr>
            <m:ctrlPr>
              <w:rPr>
                <w:rFonts w:ascii="Cambria Math" w:hAnsi="Cambria Math"/>
                <w:i/>
              </w:rPr>
            </m:ctrlPr>
          </m:sSubPr>
          <m:e>
            <m:r>
              <w:rPr>
                <w:rFonts w:ascii="Cambria Math" w:hAnsi="Cambria Math"/>
              </w:rPr>
              <m:t>FB</m:t>
            </m:r>
          </m:e>
          <m:sub>
            <m:r>
              <w:rPr>
                <w:rFonts w:ascii="Cambria Math" w:hAnsi="Cambria Math"/>
              </w:rPr>
              <m:t>k</m:t>
            </m:r>
          </m:sub>
        </m:sSub>
      </m:oMath>
      <w:r w:rsidRPr="00C735E1">
        <w:t xml:space="preserve"> has sequential execution precedence on </w:t>
      </w:r>
      <m:oMath>
        <m:r>
          <w:rPr>
            <w:rFonts w:ascii="Cambria Math" w:hAnsi="Cambria Math"/>
          </w:rPr>
          <m:t>F</m:t>
        </m:r>
        <m:sSub>
          <m:sSubPr>
            <m:ctrlPr>
              <w:rPr>
                <w:rFonts w:ascii="Cambria Math" w:hAnsi="Cambria Math"/>
                <w:i/>
              </w:rPr>
            </m:ctrlPr>
          </m:sSubPr>
          <m:e>
            <m:r>
              <w:rPr>
                <w:rFonts w:ascii="Cambria Math" w:hAnsi="Cambria Math"/>
              </w:rPr>
              <m:t>B</m:t>
            </m:r>
          </m:e>
          <m:sub>
            <m:r>
              <w:rPr>
                <w:rFonts w:ascii="Cambria Math" w:hAnsi="Cambria Math"/>
              </w:rPr>
              <m:t>l</m:t>
            </m:r>
          </m:sub>
        </m:sSub>
      </m:oMath>
    </w:p>
    <w:p w:rsidR="004F2CB5" w:rsidRPr="00C735E1" w:rsidRDefault="00EC7ACD" w:rsidP="00D62D4A">
      <w:pPr>
        <w:pStyle w:val="BodyText"/>
        <w:numPr>
          <w:ilvl w:val="1"/>
          <w:numId w:val="32"/>
        </w:numPr>
        <w:spacing w:before="10"/>
      </w:pPr>
      <w:r w:rsidRPr="00C735E1">
        <w:rPr>
          <w:i/>
        </w:rPr>
        <w:t>I</w:t>
      </w:r>
      <w:r w:rsidRPr="00C735E1">
        <w:t xml:space="preserve">: a set of input ports, </w:t>
      </w:r>
      <m:oMath>
        <m:r>
          <w:rPr>
            <w:rFonts w:ascii="Cambria Math" w:hAnsi="Cambria Math"/>
          </w:rPr>
          <m:t>FB.IP</m:t>
        </m:r>
      </m:oMath>
      <w:r w:rsidRPr="00C735E1">
        <w:t xml:space="preserve">, which do not appear in </w:t>
      </w:r>
      <w:r w:rsidRPr="00C735E1">
        <w:rPr>
          <w:i/>
        </w:rPr>
        <w:t>T</w:t>
      </w:r>
      <w:r w:rsidRPr="00C735E1">
        <w:rPr>
          <w:i/>
          <w:vertAlign w:val="subscript"/>
        </w:rPr>
        <w:t>comp</w:t>
      </w:r>
      <w:r w:rsidRPr="00C735E1">
        <w:rPr>
          <w:i/>
        </w:rPr>
        <w:t xml:space="preserve"> </w:t>
      </w:r>
      <w:r w:rsidRPr="00C735E1">
        <w:t xml:space="preserve">and are assigned by </w:t>
      </w:r>
      <m:oMath>
        <m:sSub>
          <m:sSubPr>
            <m:ctrlPr>
              <w:rPr>
                <w:rFonts w:ascii="Cambria Math" w:hAnsi="Cambria Math"/>
                <w:i/>
              </w:rPr>
            </m:ctrlPr>
          </m:sSubPr>
          <m:e>
            <m:r>
              <w:rPr>
                <w:rFonts w:ascii="Cambria Math" w:hAnsi="Cambria Math"/>
              </w:rPr>
              <m:t>V</m:t>
            </m:r>
          </m:e>
          <m:sub>
            <m:r>
              <w:rPr>
                <w:rFonts w:ascii="Cambria Math" w:hAnsi="Cambria Math"/>
              </w:rPr>
              <m:t>Comp_FBD-I</m:t>
            </m:r>
          </m:sub>
        </m:sSub>
      </m:oMath>
    </w:p>
    <w:p w:rsidR="00EC7ACD" w:rsidRPr="00C735E1" w:rsidRDefault="00EC7ACD" w:rsidP="00D62D4A">
      <w:pPr>
        <w:pStyle w:val="BodyText"/>
        <w:numPr>
          <w:ilvl w:val="1"/>
          <w:numId w:val="32"/>
        </w:numPr>
        <w:spacing w:before="10"/>
      </w:pPr>
      <w:r w:rsidRPr="00C735E1">
        <w:rPr>
          <w:i/>
        </w:rPr>
        <w:t>O</w:t>
      </w:r>
      <w:r w:rsidRPr="00C735E1">
        <w:t xml:space="preserve">: a set of output ports, </w:t>
      </w:r>
      <m:oMath>
        <m:r>
          <w:rPr>
            <w:rFonts w:ascii="Cambria Math" w:hAnsi="Cambria Math"/>
          </w:rPr>
          <m:t>FB.OP</m:t>
        </m:r>
      </m:oMath>
      <w:r w:rsidRPr="00C735E1">
        <w:t xml:space="preserve">, which do not appear in </w:t>
      </w:r>
      <w:r w:rsidRPr="00C735E1">
        <w:rPr>
          <w:i/>
        </w:rPr>
        <w:t>T</w:t>
      </w:r>
      <w:r w:rsidRPr="00C735E1">
        <w:rPr>
          <w:i/>
          <w:vertAlign w:val="subscript"/>
        </w:rPr>
        <w:t>comp</w:t>
      </w:r>
      <w:r w:rsidRPr="00C735E1">
        <w:t xml:space="preserve"> and are assigned by </w:t>
      </w:r>
      <m:oMath>
        <m:sSub>
          <m:sSubPr>
            <m:ctrlPr>
              <w:rPr>
                <w:rFonts w:ascii="Cambria Math" w:hAnsi="Cambria Math"/>
                <w:i/>
              </w:rPr>
            </m:ctrlPr>
          </m:sSubPr>
          <m:e>
            <m:r>
              <w:rPr>
                <w:rFonts w:ascii="Cambria Math" w:hAnsi="Cambria Math"/>
              </w:rPr>
              <m:t>V</m:t>
            </m:r>
          </m:e>
          <m:sub>
            <m:r>
              <w:rPr>
                <w:rFonts w:ascii="Cambria Math" w:hAnsi="Cambria Math"/>
              </w:rPr>
              <m:t>Comp_FBD-O</m:t>
            </m:r>
          </m:sub>
        </m:sSub>
      </m:oMath>
    </w:p>
    <w:p w:rsidR="004A6112" w:rsidRPr="00C735E1" w:rsidRDefault="004A6112" w:rsidP="006541D1">
      <w:pPr>
        <w:pStyle w:val="BodyText"/>
        <w:rPr>
          <w:rFonts w:asciiTheme="minorEastAsia" w:eastAsiaTheme="minorEastAsia" w:hAnsiTheme="minorEastAsia"/>
        </w:rPr>
      </w:pPr>
    </w:p>
    <w:p w:rsidR="00217D3F" w:rsidRPr="00C735E1" w:rsidRDefault="00DB475F" w:rsidP="00217D3F">
      <w:pPr>
        <w:pStyle w:val="BodyText"/>
        <w:ind w:right="114"/>
        <w:rPr>
          <w:spacing w:val="-1"/>
        </w:rPr>
      </w:pPr>
      <w:r w:rsidRPr="00C735E1">
        <w:rPr>
          <w:spacing w:val="-1"/>
        </w:rPr>
        <w:fldChar w:fldCharType="begin"/>
      </w:r>
      <w:r w:rsidRPr="00C735E1">
        <w:rPr>
          <w:spacing w:val="-1"/>
        </w:rPr>
        <w:instrText xml:space="preserve"> REF _Ref17386358 \h </w:instrText>
      </w:r>
      <w:r w:rsidRPr="00C735E1">
        <w:rPr>
          <w:spacing w:val="-1"/>
        </w:rPr>
      </w:r>
      <w:r w:rsidRPr="00C735E1">
        <w:rPr>
          <w:spacing w:val="-1"/>
        </w:rPr>
        <w:fldChar w:fldCharType="separate"/>
      </w:r>
      <w:r w:rsidR="00466682" w:rsidRPr="00C735E1">
        <w:t xml:space="preserve">Figure </w:t>
      </w:r>
      <w:r w:rsidR="00466682">
        <w:rPr>
          <w:noProof/>
        </w:rPr>
        <w:t>3</w:t>
      </w:r>
      <w:r w:rsidR="00466682" w:rsidRPr="00C735E1">
        <w:t>.</w:t>
      </w:r>
      <w:r w:rsidR="00466682">
        <w:rPr>
          <w:noProof/>
        </w:rPr>
        <w:t>6</w:t>
      </w:r>
      <w:r w:rsidRPr="00C735E1">
        <w:rPr>
          <w:spacing w:val="-1"/>
        </w:rPr>
        <w:fldChar w:fldCharType="end"/>
      </w:r>
      <w:r w:rsidRPr="00C735E1">
        <w:rPr>
          <w:spacing w:val="-1"/>
        </w:rPr>
        <w:t xml:space="preserve"> </w:t>
      </w:r>
      <w:r w:rsidR="00217D3F" w:rsidRPr="00C735E1">
        <w:rPr>
          <w:spacing w:val="-1"/>
        </w:rPr>
        <w:t xml:space="preserve">shows the </w:t>
      </w:r>
      <w:r w:rsidR="00391790" w:rsidRPr="00C735E1">
        <w:rPr>
          <w:spacing w:val="-1"/>
        </w:rPr>
        <w:t xml:space="preserve">FBD-to-SMT </w:t>
      </w:r>
      <w:r w:rsidR="00217D3F" w:rsidRPr="00C735E1">
        <w:rPr>
          <w:spacing w:val="-1"/>
        </w:rPr>
        <w:t xml:space="preserve">translation rules for component FBDs. First, the </w:t>
      </w:r>
      <w:r w:rsidR="00217D3F" w:rsidRPr="00C735E1">
        <w:rPr>
          <w:rFonts w:hint="eastAsia"/>
          <w:spacing w:val="-1"/>
        </w:rPr>
        <w:t xml:space="preserve">elements </w:t>
      </w:r>
      <w:r w:rsidR="00217D3F" w:rsidRPr="00C735E1">
        <w:rPr>
          <w:spacing w:val="-1"/>
        </w:rPr>
        <w:t xml:space="preserve">of component FBD are defined as in </w:t>
      </w:r>
      <w:r w:rsidR="00217D3F" w:rsidRPr="00C735E1">
        <w:rPr>
          <w:b/>
          <w:spacing w:val="-1"/>
        </w:rPr>
        <w:t>Rule 5</w:t>
      </w:r>
      <w:r w:rsidR="00217D3F" w:rsidRPr="00C735E1">
        <w:rPr>
          <w:spacing w:val="-1"/>
        </w:rPr>
        <w:t xml:space="preserve">. As the behavior of component FBD is defined as sequential calls of FBs defined in </w:t>
      </w:r>
      <w:r w:rsidR="00217D3F" w:rsidRPr="00C735E1">
        <w:rPr>
          <w:i/>
          <w:spacing w:val="-1"/>
        </w:rPr>
        <w:t>T</w:t>
      </w:r>
      <w:r w:rsidR="00217D3F" w:rsidRPr="00C735E1">
        <w:rPr>
          <w:i/>
          <w:spacing w:val="-1"/>
          <w:vertAlign w:val="subscript"/>
        </w:rPr>
        <w:t>comp</w:t>
      </w:r>
      <w:r w:rsidR="00217D3F" w:rsidRPr="00C735E1">
        <w:rPr>
          <w:spacing w:val="-1"/>
        </w:rPr>
        <w:t xml:space="preserve">, </w:t>
      </w:r>
      <w:r w:rsidR="00217D3F" w:rsidRPr="00C735E1">
        <w:rPr>
          <w:b/>
          <w:spacing w:val="-1"/>
        </w:rPr>
        <w:t>Rules 6~7</w:t>
      </w:r>
      <w:r w:rsidR="00217D3F" w:rsidRPr="00C735E1">
        <w:rPr>
          <w:spacing w:val="-1"/>
        </w:rPr>
        <w:t xml:space="preserve"> define the program flow by calling FBs according to their execution order. Here, we define temporary variables (</w:t>
      </w:r>
      <w:r w:rsidR="00217D3F" w:rsidRPr="00C735E1">
        <w:rPr>
          <w:i/>
          <w:spacing w:val="-1"/>
        </w:rPr>
        <w:t>temp</w:t>
      </w:r>
      <w:r w:rsidR="00217D3F" w:rsidRPr="00C735E1">
        <w:rPr>
          <w:i/>
          <w:spacing w:val="-1"/>
          <w:vertAlign w:val="subscript"/>
        </w:rPr>
        <w:t>comp</w:t>
      </w:r>
      <w:r w:rsidR="005F4415" w:rsidRPr="00C735E1">
        <w:rPr>
          <w:spacing w:val="-1"/>
        </w:rPr>
        <w:t xml:space="preserve"> in </w:t>
      </w:r>
      <w:r w:rsidR="007A008C" w:rsidRPr="00C735E1">
        <w:rPr>
          <w:spacing w:val="-1"/>
        </w:rPr>
        <w:fldChar w:fldCharType="begin"/>
      </w:r>
      <w:r w:rsidR="007A008C" w:rsidRPr="00C735E1">
        <w:rPr>
          <w:spacing w:val="-1"/>
        </w:rPr>
        <w:instrText xml:space="preserve"> REF _Ref17386358 \h </w:instrText>
      </w:r>
      <w:r w:rsidR="007A008C" w:rsidRPr="00C735E1">
        <w:rPr>
          <w:spacing w:val="-1"/>
        </w:rPr>
      </w:r>
      <w:r w:rsidR="007A008C" w:rsidRPr="00C735E1">
        <w:rPr>
          <w:spacing w:val="-1"/>
        </w:rPr>
        <w:fldChar w:fldCharType="separate"/>
      </w:r>
      <w:r w:rsidR="00466682" w:rsidRPr="00C735E1">
        <w:t xml:space="preserve">Figure </w:t>
      </w:r>
      <w:r w:rsidR="00466682">
        <w:rPr>
          <w:noProof/>
        </w:rPr>
        <w:t>3</w:t>
      </w:r>
      <w:r w:rsidR="00466682" w:rsidRPr="00C735E1">
        <w:t>.</w:t>
      </w:r>
      <w:r w:rsidR="00466682">
        <w:rPr>
          <w:noProof/>
        </w:rPr>
        <w:t>6</w:t>
      </w:r>
      <w:r w:rsidR="007A008C" w:rsidRPr="00C735E1">
        <w:rPr>
          <w:spacing w:val="-1"/>
        </w:rPr>
        <w:fldChar w:fldCharType="end"/>
      </w:r>
      <w:r w:rsidR="005F4415" w:rsidRPr="00C735E1">
        <w:rPr>
          <w:spacing w:val="-1"/>
        </w:rPr>
        <w:t>)</w:t>
      </w:r>
      <w:r w:rsidR="00217D3F" w:rsidRPr="00C735E1">
        <w:rPr>
          <w:spacing w:val="-1"/>
        </w:rPr>
        <w:t xml:space="preserve"> to model </w:t>
      </w:r>
      <w:r w:rsidR="007A7C5E" w:rsidRPr="00C735E1">
        <w:rPr>
          <w:spacing w:val="-1"/>
        </w:rPr>
        <w:t xml:space="preserve">a set of </w:t>
      </w:r>
      <w:r w:rsidR="00217D3F" w:rsidRPr="00C735E1">
        <w:rPr>
          <w:spacing w:val="-1"/>
        </w:rPr>
        <w:t xml:space="preserve">transitions between FBs. The operation of FBDs is described by </w:t>
      </w:r>
      <w:r w:rsidR="00EB254D" w:rsidRPr="00C735E1">
        <w:rPr>
          <w:spacing w:val="-1"/>
        </w:rPr>
        <w:t xml:space="preserve">the </w:t>
      </w:r>
      <w:r w:rsidR="00217D3F" w:rsidRPr="00C735E1">
        <w:rPr>
          <w:spacing w:val="-1"/>
        </w:rPr>
        <w:t xml:space="preserve">ladder logic where FBs and contacts are connected with a series of horizontal rungs </w:t>
      </w:r>
      <w:sdt>
        <w:sdtPr>
          <w:rPr>
            <w:spacing w:val="-1"/>
          </w:rPr>
          <w:id w:val="213863207"/>
          <w:citation/>
        </w:sdtPr>
        <w:sdtEndPr/>
        <w:sdtContent>
          <w:r w:rsidR="00C61FBC" w:rsidRPr="00C735E1">
            <w:rPr>
              <w:spacing w:val="-1"/>
            </w:rPr>
            <w:fldChar w:fldCharType="begin"/>
          </w:r>
          <w:r w:rsidR="00C61FBC" w:rsidRPr="00C735E1">
            <w:rPr>
              <w:rFonts w:eastAsia="바탕"/>
              <w:spacing w:val="-1"/>
            </w:rPr>
            <w:instrText xml:space="preserve"> </w:instrText>
          </w:r>
          <w:r w:rsidR="00C61FBC" w:rsidRPr="00C735E1">
            <w:rPr>
              <w:rFonts w:eastAsia="바탕" w:hint="eastAsia"/>
              <w:spacing w:val="-1"/>
            </w:rPr>
            <w:instrText>CITATION WBo09 \l 1042</w:instrText>
          </w:r>
          <w:r w:rsidR="00C61FBC" w:rsidRPr="00C735E1">
            <w:rPr>
              <w:rFonts w:eastAsia="바탕"/>
              <w:spacing w:val="-1"/>
            </w:rPr>
            <w:instrText xml:space="preserve"> </w:instrText>
          </w:r>
          <w:r w:rsidR="00C61FBC" w:rsidRPr="00C735E1">
            <w:rPr>
              <w:spacing w:val="-1"/>
            </w:rPr>
            <w:fldChar w:fldCharType="separate"/>
          </w:r>
          <w:r w:rsidR="00466682" w:rsidRPr="00466682">
            <w:rPr>
              <w:rFonts w:eastAsia="바탕"/>
              <w:noProof/>
              <w:spacing w:val="-1"/>
            </w:rPr>
            <w:t>[105]</w:t>
          </w:r>
          <w:r w:rsidR="00C61FBC" w:rsidRPr="00C735E1">
            <w:rPr>
              <w:spacing w:val="-1"/>
            </w:rPr>
            <w:fldChar w:fldCharType="end"/>
          </w:r>
        </w:sdtContent>
      </w:sdt>
      <w:r w:rsidR="00C61FBC" w:rsidRPr="00C735E1">
        <w:rPr>
          <w:spacing w:val="-1"/>
        </w:rPr>
        <w:t xml:space="preserve">. </w:t>
      </w:r>
      <w:r w:rsidR="00217D3F" w:rsidRPr="00C735E1">
        <w:rPr>
          <w:spacing w:val="-1"/>
        </w:rPr>
        <w:t>The outputs from FBs at each rung are processed based on the connected ladder logic and used as input</w:t>
      </w:r>
      <w:r w:rsidR="00EB254D" w:rsidRPr="00C735E1">
        <w:rPr>
          <w:spacing w:val="-1"/>
        </w:rPr>
        <w:t>s</w:t>
      </w:r>
      <w:r w:rsidR="00217D3F" w:rsidRPr="00C735E1">
        <w:rPr>
          <w:spacing w:val="-1"/>
        </w:rPr>
        <w:t xml:space="preserve"> to the following FBs. For example, the output of </w:t>
      </w:r>
      <w:r w:rsidR="00217D3F" w:rsidRPr="00C735E1">
        <w:rPr>
          <w:i/>
          <w:spacing w:val="-1"/>
        </w:rPr>
        <w:t>LE_REAL</w:t>
      </w:r>
      <w:r w:rsidR="00217D3F" w:rsidRPr="00C735E1">
        <w:rPr>
          <w:spacing w:val="-1"/>
        </w:rPr>
        <w:t xml:space="preserve"> FB in </w:t>
      </w:r>
      <w:r w:rsidRPr="00C735E1">
        <w:rPr>
          <w:spacing w:val="-1"/>
        </w:rPr>
        <w:fldChar w:fldCharType="begin"/>
      </w:r>
      <w:r w:rsidRPr="00C735E1">
        <w:rPr>
          <w:spacing w:val="-1"/>
        </w:rPr>
        <w:instrText xml:space="preserve"> REF _Ref17385917 \h </w:instrText>
      </w:r>
      <w:r w:rsidRPr="00C735E1">
        <w:rPr>
          <w:spacing w:val="-1"/>
        </w:rPr>
      </w:r>
      <w:r w:rsidRPr="00C735E1">
        <w:rPr>
          <w:spacing w:val="-1"/>
        </w:rPr>
        <w:fldChar w:fldCharType="separate"/>
      </w:r>
      <w:r w:rsidR="00466682" w:rsidRPr="00C735E1">
        <w:t xml:space="preserve">Figure </w:t>
      </w:r>
      <w:r w:rsidR="00466682">
        <w:rPr>
          <w:noProof/>
        </w:rPr>
        <w:t>3</w:t>
      </w:r>
      <w:r w:rsidR="00466682" w:rsidRPr="00C735E1">
        <w:t>.</w:t>
      </w:r>
      <w:r w:rsidR="00466682">
        <w:rPr>
          <w:noProof/>
        </w:rPr>
        <w:t>5</w:t>
      </w:r>
      <w:r w:rsidRPr="00C735E1">
        <w:rPr>
          <w:spacing w:val="-1"/>
        </w:rPr>
        <w:fldChar w:fldCharType="end"/>
      </w:r>
      <w:r w:rsidRPr="00C735E1">
        <w:rPr>
          <w:spacing w:val="-1"/>
        </w:rPr>
        <w:t xml:space="preserve"> </w:t>
      </w:r>
      <w:r w:rsidR="00217D3F" w:rsidRPr="00C735E1">
        <w:rPr>
          <w:spacing w:val="-1"/>
        </w:rPr>
        <w:t xml:space="preserve">is serially connected with the closed contact of input </w:t>
      </w:r>
      <w:r w:rsidR="00217D3F" w:rsidRPr="00C735E1">
        <w:rPr>
          <w:i/>
          <w:spacing w:val="-1"/>
        </w:rPr>
        <w:t>TRIP_LOGIC</w:t>
      </w:r>
      <w:r w:rsidR="00217D3F" w:rsidRPr="00C735E1">
        <w:rPr>
          <w:spacing w:val="-1"/>
        </w:rPr>
        <w:t xml:space="preserve">; thus, the logical conjunction of the output of </w:t>
      </w:r>
      <w:r w:rsidR="00217D3F" w:rsidRPr="00C735E1">
        <w:rPr>
          <w:i/>
          <w:spacing w:val="-1"/>
        </w:rPr>
        <w:t>LE_REAL</w:t>
      </w:r>
      <w:r w:rsidR="00217D3F" w:rsidRPr="00C735E1">
        <w:rPr>
          <w:spacing w:val="-1"/>
        </w:rPr>
        <w:t xml:space="preserve"> FB and the negation of </w:t>
      </w:r>
      <w:r w:rsidR="00217D3F" w:rsidRPr="00C735E1">
        <w:rPr>
          <w:i/>
          <w:spacing w:val="-1"/>
        </w:rPr>
        <w:t>TRIP_LOGIC</w:t>
      </w:r>
      <w:r w:rsidR="00217D3F" w:rsidRPr="00C735E1">
        <w:rPr>
          <w:spacing w:val="-1"/>
        </w:rPr>
        <w:t xml:space="preserve"> is used as an input to the </w:t>
      </w:r>
      <w:r w:rsidR="00217D3F" w:rsidRPr="00C735E1">
        <w:rPr>
          <w:i/>
          <w:spacing w:val="-1"/>
        </w:rPr>
        <w:t>MOVE_BOOL</w:t>
      </w:r>
      <w:r w:rsidR="00217D3F" w:rsidRPr="00C735E1">
        <w:rPr>
          <w:spacing w:val="-1"/>
        </w:rPr>
        <w:t xml:space="preserve"> and </w:t>
      </w:r>
      <w:r w:rsidR="00217D3F" w:rsidRPr="00C735E1">
        <w:rPr>
          <w:i/>
          <w:spacing w:val="-1"/>
        </w:rPr>
        <w:t>ADD2_REAL</w:t>
      </w:r>
      <w:r w:rsidR="00217D3F" w:rsidRPr="00C735E1">
        <w:rPr>
          <w:spacing w:val="-1"/>
        </w:rPr>
        <w:t xml:space="preserve"> FBs. Considering this execution characteristic of FBD program, temporary variables are used in the </w:t>
      </w:r>
      <w:r w:rsidR="005C2D46" w:rsidRPr="00C735E1">
        <w:rPr>
          <w:spacing w:val="-1"/>
        </w:rPr>
        <w:t xml:space="preserve">FBD-to-SMT </w:t>
      </w:r>
      <w:r w:rsidR="00217D3F" w:rsidRPr="00C735E1">
        <w:rPr>
          <w:spacing w:val="-1"/>
        </w:rPr>
        <w:t xml:space="preserve">translation rules for component FBD to store the value of the output ports of FBs or the vertical connections and assign those to the inputs of following FBs. The definition ends by returning </w:t>
      </w:r>
      <w:r w:rsidR="005C2D46" w:rsidRPr="00C735E1">
        <w:rPr>
          <w:spacing w:val="-1"/>
        </w:rPr>
        <w:t xml:space="preserve">the </w:t>
      </w:r>
      <w:r w:rsidR="00217D3F" w:rsidRPr="00C735E1">
        <w:rPr>
          <w:spacing w:val="-1"/>
        </w:rPr>
        <w:t xml:space="preserve">output ports as in </w:t>
      </w:r>
      <w:r w:rsidR="00217D3F" w:rsidRPr="00C735E1">
        <w:rPr>
          <w:b/>
          <w:spacing w:val="-1"/>
        </w:rPr>
        <w:t>Rule 8</w:t>
      </w:r>
      <w:r w:rsidR="00217D3F" w:rsidRPr="00C735E1">
        <w:rPr>
          <w:spacing w:val="-1"/>
        </w:rPr>
        <w:t>.</w:t>
      </w:r>
      <w:r w:rsidR="00094960" w:rsidRPr="00C735E1">
        <w:rPr>
          <w:spacing w:val="-1"/>
        </w:rPr>
        <w:t xml:space="preserve"> When translating a component FBD, it is assumed that all </w:t>
      </w:r>
      <w:r w:rsidR="00D6495C" w:rsidRPr="00C735E1">
        <w:rPr>
          <w:spacing w:val="-1"/>
        </w:rPr>
        <w:t xml:space="preserve">FBs </w:t>
      </w:r>
      <w:r w:rsidR="00094960" w:rsidRPr="00C735E1">
        <w:rPr>
          <w:spacing w:val="-1"/>
        </w:rPr>
        <w:t>have already been translated into SMT formulas.</w:t>
      </w:r>
      <w:r w:rsidR="00F30F7C" w:rsidRPr="00C735E1">
        <w:rPr>
          <w:spacing w:val="-1"/>
        </w:rPr>
        <w:t xml:space="preserve"> </w:t>
      </w:r>
      <w:r w:rsidR="005F4A1E" w:rsidRPr="00C735E1">
        <w:rPr>
          <w:spacing w:val="-1"/>
        </w:rPr>
        <w:t xml:space="preserve">It is notable that the </w:t>
      </w:r>
      <w:r w:rsidR="00DA5A69" w:rsidRPr="00C735E1">
        <w:rPr>
          <w:spacing w:val="-1"/>
        </w:rPr>
        <w:t xml:space="preserve">FBs </w:t>
      </w:r>
      <w:r w:rsidR="00A30FF3" w:rsidRPr="00C735E1">
        <w:rPr>
          <w:spacing w:val="-1"/>
        </w:rPr>
        <w:t xml:space="preserve">defined </w:t>
      </w:r>
      <w:r w:rsidR="00C771E4" w:rsidRPr="00C735E1">
        <w:rPr>
          <w:spacing w:val="-1"/>
        </w:rPr>
        <w:t xml:space="preserve">and translated in </w:t>
      </w:r>
      <w:r w:rsidR="005F4A1E" w:rsidRPr="00C735E1">
        <w:rPr>
          <w:spacing w:val="-1"/>
        </w:rPr>
        <w:t xml:space="preserve">Section 3.4.1.1 </w:t>
      </w:r>
      <w:r w:rsidR="00A30FF3" w:rsidRPr="00C735E1">
        <w:rPr>
          <w:spacing w:val="-1"/>
        </w:rPr>
        <w:t xml:space="preserve">are called in the component FBD </w:t>
      </w:r>
      <w:r w:rsidR="00D76C55" w:rsidRPr="00C735E1">
        <w:rPr>
          <w:spacing w:val="-1"/>
        </w:rPr>
        <w:t>according to their predefined execution order.</w:t>
      </w:r>
    </w:p>
    <w:p w:rsidR="00217D3F" w:rsidRPr="00C735E1" w:rsidRDefault="00217D3F" w:rsidP="005615B9">
      <w:pPr>
        <w:pStyle w:val="BodyText"/>
        <w:ind w:right="114"/>
        <w:rPr>
          <w:spacing w:val="-1"/>
        </w:rPr>
      </w:pPr>
    </w:p>
    <w:p w:rsidR="007832D2" w:rsidRPr="00C735E1" w:rsidRDefault="00720C38" w:rsidP="007832D2">
      <w:pPr>
        <w:pStyle w:val="BodyText"/>
        <w:keepNext/>
        <w:spacing w:line="240" w:lineRule="auto"/>
        <w:ind w:right="114" w:firstLine="0"/>
        <w:jc w:val="center"/>
      </w:pPr>
      <w:r w:rsidRPr="00C735E1">
        <w:rPr>
          <w:noProof/>
          <w:spacing w:val="-1"/>
        </w:rPr>
        <w:lastRenderedPageBreak/>
        <w:drawing>
          <wp:inline distT="0" distB="0" distL="0" distR="0" wp14:anchorId="47B04333" wp14:editId="500EDC1C">
            <wp:extent cx="5943600" cy="4602480"/>
            <wp:effectExtent l="0" t="0" r="0" b="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5"/>
                    <a:stretch>
                      <a:fillRect/>
                    </a:stretch>
                  </pic:blipFill>
                  <pic:spPr>
                    <a:xfrm>
                      <a:off x="0" y="0"/>
                      <a:ext cx="5943600" cy="4602480"/>
                    </a:xfrm>
                    <a:prstGeom prst="rect">
                      <a:avLst/>
                    </a:prstGeom>
                  </pic:spPr>
                </pic:pic>
              </a:graphicData>
            </a:graphic>
          </wp:inline>
        </w:drawing>
      </w:r>
    </w:p>
    <w:p w:rsidR="00C50C13" w:rsidRPr="00C735E1" w:rsidRDefault="007832D2" w:rsidP="00D724C2">
      <w:pPr>
        <w:pStyle w:val="Caption"/>
        <w:rPr>
          <w:spacing w:val="-1"/>
        </w:rPr>
      </w:pPr>
      <w:bookmarkStart w:id="224" w:name="_Ref17386358"/>
      <w:bookmarkStart w:id="225" w:name="_Toc17393081"/>
      <w:bookmarkStart w:id="226" w:name="_Toc21455567"/>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6</w:t>
      </w:r>
      <w:r w:rsidR="00184DCB" w:rsidRPr="00C735E1">
        <w:fldChar w:fldCharType="end"/>
      </w:r>
      <w:bookmarkEnd w:id="224"/>
      <w:r w:rsidR="00D839CF">
        <w:t>:</w:t>
      </w:r>
      <w:r w:rsidRPr="00C735E1">
        <w:t xml:space="preserve"> FBD-to-SMT translation rules for component FBDs</w:t>
      </w:r>
      <w:bookmarkEnd w:id="225"/>
      <w:bookmarkEnd w:id="226"/>
    </w:p>
    <w:p w:rsidR="0059684F" w:rsidRPr="00C735E1" w:rsidRDefault="0059684F" w:rsidP="005615B9">
      <w:pPr>
        <w:pStyle w:val="BodyText"/>
        <w:ind w:right="114"/>
        <w:rPr>
          <w:spacing w:val="-1"/>
        </w:rPr>
      </w:pPr>
    </w:p>
    <w:p w:rsidR="005615B9" w:rsidRPr="00C735E1" w:rsidRDefault="00C60BAD" w:rsidP="001D7B83">
      <w:pPr>
        <w:pStyle w:val="BodyText"/>
        <w:rPr>
          <w:spacing w:val="-1"/>
        </w:rPr>
      </w:pPr>
      <w:r w:rsidRPr="00C735E1">
        <w:rPr>
          <w:spacing w:val="-1"/>
        </w:rPr>
        <w:fldChar w:fldCharType="begin"/>
      </w:r>
      <w:r w:rsidRPr="00C735E1">
        <w:rPr>
          <w:spacing w:val="-1"/>
        </w:rPr>
        <w:instrText xml:space="preserve"> REF _Ref17386478 \h </w:instrText>
      </w:r>
      <w:r w:rsidRPr="00C735E1">
        <w:rPr>
          <w:spacing w:val="-1"/>
        </w:rPr>
      </w:r>
      <w:r w:rsidRPr="00C735E1">
        <w:rPr>
          <w:spacing w:val="-1"/>
        </w:rPr>
        <w:fldChar w:fldCharType="separate"/>
      </w:r>
      <w:r w:rsidR="00466682" w:rsidRPr="00C735E1">
        <w:t xml:space="preserve">Figure </w:t>
      </w:r>
      <w:r w:rsidR="00466682">
        <w:rPr>
          <w:noProof/>
        </w:rPr>
        <w:t>3</w:t>
      </w:r>
      <w:r w:rsidR="00466682" w:rsidRPr="00C735E1">
        <w:t>.</w:t>
      </w:r>
      <w:r w:rsidR="00466682">
        <w:rPr>
          <w:noProof/>
        </w:rPr>
        <w:t>7</w:t>
      </w:r>
      <w:r w:rsidRPr="00C735E1">
        <w:rPr>
          <w:spacing w:val="-1"/>
        </w:rPr>
        <w:fldChar w:fldCharType="end"/>
      </w:r>
      <w:r w:rsidRPr="00C735E1">
        <w:rPr>
          <w:spacing w:val="-1"/>
        </w:rPr>
        <w:t xml:space="preserve"> </w:t>
      </w:r>
      <w:r w:rsidR="001D7B83" w:rsidRPr="00C735E1">
        <w:rPr>
          <w:spacing w:val="-1"/>
        </w:rPr>
        <w:t>shows an example of the translated component FBD depicted in</w:t>
      </w:r>
      <w:r w:rsidRPr="00C735E1">
        <w:rPr>
          <w:spacing w:val="-1"/>
        </w:rPr>
        <w:t xml:space="preserve"> </w:t>
      </w:r>
      <w:r w:rsidRPr="00C735E1">
        <w:rPr>
          <w:spacing w:val="-1"/>
        </w:rPr>
        <w:fldChar w:fldCharType="begin"/>
      </w:r>
      <w:r w:rsidRPr="00C735E1">
        <w:rPr>
          <w:spacing w:val="-1"/>
        </w:rPr>
        <w:instrText xml:space="preserve"> REF _Ref17385917 \h </w:instrText>
      </w:r>
      <w:r w:rsidRPr="00C735E1">
        <w:rPr>
          <w:spacing w:val="-1"/>
        </w:rPr>
      </w:r>
      <w:r w:rsidRPr="00C735E1">
        <w:rPr>
          <w:spacing w:val="-1"/>
        </w:rPr>
        <w:fldChar w:fldCharType="separate"/>
      </w:r>
      <w:r w:rsidR="00466682" w:rsidRPr="00C735E1">
        <w:t xml:space="preserve">Figure </w:t>
      </w:r>
      <w:r w:rsidR="00466682">
        <w:rPr>
          <w:noProof/>
        </w:rPr>
        <w:t>3</w:t>
      </w:r>
      <w:r w:rsidR="00466682" w:rsidRPr="00C735E1">
        <w:t>.</w:t>
      </w:r>
      <w:r w:rsidR="00466682">
        <w:rPr>
          <w:noProof/>
        </w:rPr>
        <w:t>5</w:t>
      </w:r>
      <w:r w:rsidRPr="00C735E1">
        <w:rPr>
          <w:spacing w:val="-1"/>
        </w:rPr>
        <w:fldChar w:fldCharType="end"/>
      </w:r>
      <w:r w:rsidR="001D7B83" w:rsidRPr="00C735E1">
        <w:rPr>
          <w:spacing w:val="-1"/>
        </w:rPr>
        <w:t>. The input variables of FBD include Enable In (</w:t>
      </w:r>
      <w:r w:rsidR="001D7B83" w:rsidRPr="00C735E1">
        <w:rPr>
          <w:i/>
          <w:iCs/>
          <w:spacing w:val="-1"/>
        </w:rPr>
        <w:t>EN</w:t>
      </w:r>
      <w:r w:rsidR="001D7B83" w:rsidRPr="00C735E1">
        <w:rPr>
          <w:spacing w:val="-1"/>
        </w:rPr>
        <w:t>), hysteresis (</w:t>
      </w:r>
      <w:r w:rsidR="001D7B83" w:rsidRPr="00C735E1">
        <w:rPr>
          <w:i/>
          <w:iCs/>
          <w:spacing w:val="-1"/>
        </w:rPr>
        <w:t>HYS</w:t>
      </w:r>
      <w:r w:rsidR="001D7B83" w:rsidRPr="00C735E1">
        <w:rPr>
          <w:spacing w:val="-1"/>
        </w:rPr>
        <w:t>), process input (</w:t>
      </w:r>
      <w:r w:rsidR="001D7B83" w:rsidRPr="00C735E1">
        <w:rPr>
          <w:i/>
          <w:iCs/>
          <w:spacing w:val="-1"/>
        </w:rPr>
        <w:t>PV_OUT</w:t>
      </w:r>
      <w:r w:rsidR="001D7B83" w:rsidRPr="00C735E1">
        <w:rPr>
          <w:spacing w:val="-1"/>
        </w:rPr>
        <w:t>), trip set-point (</w:t>
      </w:r>
      <w:r w:rsidR="001D7B83" w:rsidRPr="00C735E1">
        <w:rPr>
          <w:i/>
          <w:iCs/>
          <w:spacing w:val="-1"/>
        </w:rPr>
        <w:t>TSP</w:t>
      </w:r>
      <w:r w:rsidR="001D7B83" w:rsidRPr="00C735E1">
        <w:rPr>
          <w:spacing w:val="-1"/>
        </w:rPr>
        <w:t>), trip signal (</w:t>
      </w:r>
      <w:r w:rsidR="001D7B83" w:rsidRPr="00C735E1">
        <w:rPr>
          <w:i/>
          <w:iCs/>
          <w:spacing w:val="-1"/>
        </w:rPr>
        <w:t>TRIP_LOGIC</w:t>
      </w:r>
      <w:r w:rsidR="001D7B83" w:rsidRPr="00C735E1">
        <w:rPr>
          <w:spacing w:val="-1"/>
        </w:rPr>
        <w:t xml:space="preserve">) and </w:t>
      </w:r>
      <w:r w:rsidR="00F72216" w:rsidRPr="00C735E1">
        <w:rPr>
          <w:spacing w:val="-1"/>
        </w:rPr>
        <w:t xml:space="preserve">the </w:t>
      </w:r>
      <w:r w:rsidR="001D7B83" w:rsidRPr="00C735E1">
        <w:rPr>
          <w:spacing w:val="-1"/>
        </w:rPr>
        <w:t>output variables include Enable Out (</w:t>
      </w:r>
      <w:r w:rsidR="001D7B83" w:rsidRPr="00C735E1">
        <w:rPr>
          <w:i/>
          <w:iCs/>
          <w:spacing w:val="-1"/>
        </w:rPr>
        <w:t>ENO</w:t>
      </w:r>
      <w:r w:rsidR="001D7B83" w:rsidRPr="00C735E1">
        <w:rPr>
          <w:spacing w:val="-1"/>
        </w:rPr>
        <w:t>), trip signal (</w:t>
      </w:r>
      <w:r w:rsidR="001D7B83" w:rsidRPr="00C735E1">
        <w:rPr>
          <w:i/>
          <w:iCs/>
          <w:spacing w:val="-1"/>
        </w:rPr>
        <w:t>TRIP_LOGIC</w:t>
      </w:r>
      <w:r w:rsidR="001D7B83" w:rsidRPr="00C735E1">
        <w:rPr>
          <w:spacing w:val="-1"/>
        </w:rPr>
        <w:t>), trip</w:t>
      </w:r>
      <w:r w:rsidR="00E33CC6" w:rsidRPr="00C735E1">
        <w:rPr>
          <w:spacing w:val="-1"/>
        </w:rPr>
        <w:t xml:space="preserve"> set-point</w:t>
      </w:r>
      <w:r w:rsidR="001D7B83" w:rsidRPr="00C735E1">
        <w:rPr>
          <w:spacing w:val="-1"/>
        </w:rPr>
        <w:t xml:space="preserve"> (</w:t>
      </w:r>
      <w:r w:rsidR="001D7B83" w:rsidRPr="00C735E1">
        <w:rPr>
          <w:i/>
          <w:iCs/>
          <w:spacing w:val="-1"/>
        </w:rPr>
        <w:t>TSP</w:t>
      </w:r>
      <w:r w:rsidRPr="00C735E1">
        <w:rPr>
          <w:spacing w:val="-1"/>
        </w:rPr>
        <w:t>). Here, the input variables</w:t>
      </w:r>
      <w:r w:rsidR="001D7B83" w:rsidRPr="00C735E1">
        <w:rPr>
          <w:spacing w:val="-1"/>
        </w:rPr>
        <w:t xml:space="preserve">, </w:t>
      </w:r>
      <w:r w:rsidR="001D7B83" w:rsidRPr="00C735E1">
        <w:rPr>
          <w:i/>
          <w:iCs/>
          <w:spacing w:val="-1"/>
        </w:rPr>
        <w:t xml:space="preserve">TRIP_LOGIC </w:t>
      </w:r>
      <w:r w:rsidR="001D7B83" w:rsidRPr="00C735E1">
        <w:rPr>
          <w:spacing w:val="-1"/>
        </w:rPr>
        <w:t xml:space="preserve">and </w:t>
      </w:r>
      <w:r w:rsidR="001D7B83" w:rsidRPr="00C735E1">
        <w:rPr>
          <w:i/>
          <w:iCs/>
          <w:spacing w:val="-1"/>
        </w:rPr>
        <w:t>TSP</w:t>
      </w:r>
      <w:r w:rsidRPr="00C735E1">
        <w:rPr>
          <w:spacing w:val="-1"/>
        </w:rPr>
        <w:t>, represent</w:t>
      </w:r>
      <w:r w:rsidR="001D7B83" w:rsidRPr="00C735E1">
        <w:rPr>
          <w:spacing w:val="-1"/>
        </w:rPr>
        <w:t xml:space="preserve"> the outputs of each variable calculated at </w:t>
      </w:r>
      <w:r w:rsidR="00FA5D83" w:rsidRPr="00C735E1">
        <w:rPr>
          <w:spacing w:val="-1"/>
        </w:rPr>
        <w:t xml:space="preserve">the </w:t>
      </w:r>
      <w:r w:rsidR="001D7B83" w:rsidRPr="00C735E1">
        <w:rPr>
          <w:spacing w:val="-1"/>
        </w:rPr>
        <w:t xml:space="preserve">previous </w:t>
      </w:r>
      <w:r w:rsidR="00A57FE4" w:rsidRPr="00C735E1">
        <w:rPr>
          <w:spacing w:val="-1"/>
        </w:rPr>
        <w:t xml:space="preserve">PLC </w:t>
      </w:r>
      <w:r w:rsidR="001D7B83" w:rsidRPr="00C735E1">
        <w:rPr>
          <w:spacing w:val="-1"/>
        </w:rPr>
        <w:t xml:space="preserve">scan cycle. As the component FBD of </w:t>
      </w:r>
      <w:r w:rsidRPr="00C735E1">
        <w:rPr>
          <w:spacing w:val="-1"/>
        </w:rPr>
        <w:fldChar w:fldCharType="begin"/>
      </w:r>
      <w:r w:rsidRPr="00C735E1">
        <w:rPr>
          <w:spacing w:val="-1"/>
        </w:rPr>
        <w:instrText xml:space="preserve"> REF _Ref17385917 \h </w:instrText>
      </w:r>
      <w:r w:rsidRPr="00C735E1">
        <w:rPr>
          <w:spacing w:val="-1"/>
        </w:rPr>
      </w:r>
      <w:r w:rsidRPr="00C735E1">
        <w:rPr>
          <w:spacing w:val="-1"/>
        </w:rPr>
        <w:fldChar w:fldCharType="separate"/>
      </w:r>
      <w:r w:rsidR="00466682" w:rsidRPr="00C735E1">
        <w:t xml:space="preserve">Figure </w:t>
      </w:r>
      <w:r w:rsidR="00466682">
        <w:rPr>
          <w:noProof/>
        </w:rPr>
        <w:t>3</w:t>
      </w:r>
      <w:r w:rsidR="00466682" w:rsidRPr="00C735E1">
        <w:t>.</w:t>
      </w:r>
      <w:r w:rsidR="00466682">
        <w:rPr>
          <w:noProof/>
        </w:rPr>
        <w:t>5</w:t>
      </w:r>
      <w:r w:rsidRPr="00C735E1">
        <w:rPr>
          <w:spacing w:val="-1"/>
        </w:rPr>
        <w:fldChar w:fldCharType="end"/>
      </w:r>
      <w:r w:rsidRPr="00C735E1">
        <w:rPr>
          <w:spacing w:val="-1"/>
        </w:rPr>
        <w:t xml:space="preserve"> </w:t>
      </w:r>
      <w:r w:rsidR="001D7B83" w:rsidRPr="00C735E1">
        <w:rPr>
          <w:spacing w:val="-1"/>
        </w:rPr>
        <w:t xml:space="preserve">is structured with </w:t>
      </w:r>
      <w:r w:rsidR="00692699" w:rsidRPr="00C735E1">
        <w:rPr>
          <w:spacing w:val="-1"/>
        </w:rPr>
        <w:t xml:space="preserve">four </w:t>
      </w:r>
      <w:r w:rsidRPr="00C735E1">
        <w:rPr>
          <w:spacing w:val="-1"/>
        </w:rPr>
        <w:t xml:space="preserve">FBs </w:t>
      </w:r>
      <w:r w:rsidR="001D7B83" w:rsidRPr="00C735E1">
        <w:rPr>
          <w:spacing w:val="-1"/>
        </w:rPr>
        <w:t xml:space="preserve">and one junction with </w:t>
      </w:r>
      <w:r w:rsidR="0078091B" w:rsidRPr="00C735E1">
        <w:rPr>
          <w:spacing w:val="-1"/>
        </w:rPr>
        <w:t xml:space="preserve">a </w:t>
      </w:r>
      <w:r w:rsidR="001D7B83" w:rsidRPr="00C735E1">
        <w:rPr>
          <w:spacing w:val="-1"/>
        </w:rPr>
        <w:t>vertical link which transfers left value to two diverging right sides of connection, a total of 9 temporary variables (one for vertical link and the</w:t>
      </w:r>
      <w:r w:rsidR="00122681" w:rsidRPr="00C735E1">
        <w:rPr>
          <w:spacing w:val="-1"/>
        </w:rPr>
        <w:t xml:space="preserve"> others for the output ports of FBs) are defined as</w:t>
      </w:r>
      <w:r w:rsidR="006A16DF" w:rsidRPr="00C735E1">
        <w:rPr>
          <w:spacing w:val="-1"/>
        </w:rPr>
        <w:t xml:space="preserve"> shown in</w:t>
      </w:r>
      <w:r w:rsidR="00122681" w:rsidRPr="00C735E1">
        <w:rPr>
          <w:spacing w:val="-1"/>
        </w:rPr>
        <w:t xml:space="preserve"> lines </w:t>
      </w:r>
      <w:r w:rsidR="00F81D96" w:rsidRPr="00C735E1">
        <w:rPr>
          <w:spacing w:val="-1"/>
        </w:rPr>
        <w:t>5</w:t>
      </w:r>
      <w:r w:rsidR="00122681" w:rsidRPr="00C735E1">
        <w:rPr>
          <w:spacing w:val="-1"/>
        </w:rPr>
        <w:t>~</w:t>
      </w:r>
      <w:r w:rsidR="00F81D96" w:rsidRPr="00C735E1">
        <w:rPr>
          <w:spacing w:val="-1"/>
        </w:rPr>
        <w:t>17</w:t>
      </w:r>
      <w:r w:rsidRPr="00C735E1">
        <w:rPr>
          <w:spacing w:val="-1"/>
        </w:rPr>
        <w:t xml:space="preserve"> </w:t>
      </w:r>
      <w:r w:rsidR="00B7574C" w:rsidRPr="00C735E1">
        <w:rPr>
          <w:spacing w:val="-1"/>
        </w:rPr>
        <w:t xml:space="preserve">in </w:t>
      </w:r>
      <w:r w:rsidR="00071820" w:rsidRPr="00C735E1">
        <w:rPr>
          <w:spacing w:val="-1"/>
        </w:rPr>
        <w:fldChar w:fldCharType="begin"/>
      </w:r>
      <w:r w:rsidR="00071820" w:rsidRPr="00C735E1">
        <w:rPr>
          <w:spacing w:val="-1"/>
        </w:rPr>
        <w:instrText xml:space="preserve"> REF _Ref17386478 \h </w:instrText>
      </w:r>
      <w:r w:rsidR="00071820" w:rsidRPr="00C735E1">
        <w:rPr>
          <w:spacing w:val="-1"/>
        </w:rPr>
      </w:r>
      <w:r w:rsidR="00071820" w:rsidRPr="00C735E1">
        <w:rPr>
          <w:spacing w:val="-1"/>
        </w:rPr>
        <w:fldChar w:fldCharType="separate"/>
      </w:r>
      <w:r w:rsidR="00466682" w:rsidRPr="00C735E1">
        <w:t xml:space="preserve">Figure </w:t>
      </w:r>
      <w:r w:rsidR="00466682">
        <w:rPr>
          <w:noProof/>
        </w:rPr>
        <w:t>3</w:t>
      </w:r>
      <w:r w:rsidR="00466682" w:rsidRPr="00C735E1">
        <w:t>.</w:t>
      </w:r>
      <w:r w:rsidR="00466682">
        <w:rPr>
          <w:noProof/>
        </w:rPr>
        <w:t>7</w:t>
      </w:r>
      <w:r w:rsidR="00071820" w:rsidRPr="00C735E1">
        <w:rPr>
          <w:spacing w:val="-1"/>
        </w:rPr>
        <w:fldChar w:fldCharType="end"/>
      </w:r>
      <w:r w:rsidR="00122681" w:rsidRPr="00C735E1">
        <w:rPr>
          <w:spacing w:val="-1"/>
        </w:rPr>
        <w:t xml:space="preserve">. The output ports of FBs are mapped to the temporary variables that are assigned to each FB and the </w:t>
      </w:r>
      <w:r w:rsidR="00122681" w:rsidRPr="00C735E1">
        <w:rPr>
          <w:spacing w:val="-1"/>
        </w:rPr>
        <w:lastRenderedPageBreak/>
        <w:t xml:space="preserve">variables connected to the output ports are updated. All FBs are executed according to predefined execution orders as </w:t>
      </w:r>
      <w:r w:rsidR="00703520" w:rsidRPr="00C735E1">
        <w:rPr>
          <w:spacing w:val="-1"/>
        </w:rPr>
        <w:t xml:space="preserve">shown in </w:t>
      </w:r>
      <w:r w:rsidR="00122681" w:rsidRPr="00C735E1">
        <w:rPr>
          <w:spacing w:val="-1"/>
        </w:rPr>
        <w:t xml:space="preserve">lines </w:t>
      </w:r>
      <w:r w:rsidR="00F81D96" w:rsidRPr="00C735E1">
        <w:rPr>
          <w:spacing w:val="-1"/>
        </w:rPr>
        <w:t>18</w:t>
      </w:r>
      <w:r w:rsidR="00122681" w:rsidRPr="00C735E1">
        <w:rPr>
          <w:spacing w:val="-1"/>
        </w:rPr>
        <w:t>~</w:t>
      </w:r>
      <w:r w:rsidR="00F81D96" w:rsidRPr="00C735E1">
        <w:rPr>
          <w:spacing w:val="-1"/>
        </w:rPr>
        <w:t xml:space="preserve">44 </w:t>
      </w:r>
      <w:r w:rsidR="00B7574C" w:rsidRPr="00C735E1">
        <w:rPr>
          <w:spacing w:val="-1"/>
        </w:rPr>
        <w:t xml:space="preserve">in </w:t>
      </w:r>
      <w:r w:rsidR="00071820" w:rsidRPr="00C735E1">
        <w:rPr>
          <w:spacing w:val="-1"/>
        </w:rPr>
        <w:fldChar w:fldCharType="begin"/>
      </w:r>
      <w:r w:rsidR="00071820" w:rsidRPr="00C735E1">
        <w:rPr>
          <w:spacing w:val="-1"/>
        </w:rPr>
        <w:instrText xml:space="preserve"> REF _Ref17386478 \h </w:instrText>
      </w:r>
      <w:r w:rsidR="00071820" w:rsidRPr="00C735E1">
        <w:rPr>
          <w:spacing w:val="-1"/>
        </w:rPr>
      </w:r>
      <w:r w:rsidR="00071820" w:rsidRPr="00C735E1">
        <w:rPr>
          <w:spacing w:val="-1"/>
        </w:rPr>
        <w:fldChar w:fldCharType="separate"/>
      </w:r>
      <w:r w:rsidR="00466682" w:rsidRPr="00C735E1">
        <w:t xml:space="preserve">Figure </w:t>
      </w:r>
      <w:r w:rsidR="00466682">
        <w:rPr>
          <w:noProof/>
        </w:rPr>
        <w:t>3</w:t>
      </w:r>
      <w:r w:rsidR="00466682" w:rsidRPr="00C735E1">
        <w:t>.</w:t>
      </w:r>
      <w:r w:rsidR="00466682">
        <w:rPr>
          <w:noProof/>
        </w:rPr>
        <w:t>7</w:t>
      </w:r>
      <w:r w:rsidR="00071820" w:rsidRPr="00C735E1">
        <w:rPr>
          <w:spacing w:val="-1"/>
        </w:rPr>
        <w:fldChar w:fldCharType="end"/>
      </w:r>
      <w:r w:rsidR="00122681" w:rsidRPr="00C735E1">
        <w:rPr>
          <w:spacing w:val="-1"/>
        </w:rPr>
        <w:t xml:space="preserve">. After executing the ladder logic and all FBs in component FBD, the output variables are assigned with </w:t>
      </w:r>
      <w:r w:rsidR="008D0C5A" w:rsidRPr="00C735E1">
        <w:rPr>
          <w:spacing w:val="-1"/>
        </w:rPr>
        <w:t xml:space="preserve">the </w:t>
      </w:r>
      <w:r w:rsidR="00122681" w:rsidRPr="00C735E1">
        <w:rPr>
          <w:spacing w:val="-1"/>
        </w:rPr>
        <w:t xml:space="preserve">values as </w:t>
      </w:r>
      <w:r w:rsidR="00703520" w:rsidRPr="00C735E1">
        <w:rPr>
          <w:spacing w:val="-1"/>
        </w:rPr>
        <w:t xml:space="preserve">shown in </w:t>
      </w:r>
      <w:r w:rsidR="00122681" w:rsidRPr="00C735E1">
        <w:rPr>
          <w:spacing w:val="-1"/>
        </w:rPr>
        <w:t xml:space="preserve">line </w:t>
      </w:r>
      <w:r w:rsidR="00F81D96" w:rsidRPr="00C735E1">
        <w:rPr>
          <w:spacing w:val="-1"/>
        </w:rPr>
        <w:t>45</w:t>
      </w:r>
      <w:r w:rsidR="00122681" w:rsidRPr="00C735E1">
        <w:rPr>
          <w:spacing w:val="-1"/>
        </w:rPr>
        <w:t>~</w:t>
      </w:r>
      <w:r w:rsidR="00F81D96" w:rsidRPr="00C735E1">
        <w:rPr>
          <w:spacing w:val="-1"/>
        </w:rPr>
        <w:t>48</w:t>
      </w:r>
      <w:r w:rsidR="00122681" w:rsidRPr="00C735E1">
        <w:rPr>
          <w:spacing w:val="-1"/>
        </w:rPr>
        <w:t xml:space="preserve"> </w:t>
      </w:r>
      <w:r w:rsidR="00B7574C" w:rsidRPr="00C735E1">
        <w:rPr>
          <w:spacing w:val="-1"/>
        </w:rPr>
        <w:t xml:space="preserve">in </w:t>
      </w:r>
      <w:r w:rsidR="00071820" w:rsidRPr="00C735E1">
        <w:rPr>
          <w:spacing w:val="-1"/>
        </w:rPr>
        <w:fldChar w:fldCharType="begin"/>
      </w:r>
      <w:r w:rsidR="00071820" w:rsidRPr="00C735E1">
        <w:rPr>
          <w:spacing w:val="-1"/>
        </w:rPr>
        <w:instrText xml:space="preserve"> REF _Ref17386478 \h </w:instrText>
      </w:r>
      <w:r w:rsidR="00071820" w:rsidRPr="00C735E1">
        <w:rPr>
          <w:spacing w:val="-1"/>
        </w:rPr>
      </w:r>
      <w:r w:rsidR="00071820" w:rsidRPr="00C735E1">
        <w:rPr>
          <w:spacing w:val="-1"/>
        </w:rPr>
        <w:fldChar w:fldCharType="separate"/>
      </w:r>
      <w:r w:rsidR="00466682" w:rsidRPr="00C735E1">
        <w:t xml:space="preserve">Figure </w:t>
      </w:r>
      <w:r w:rsidR="00466682">
        <w:rPr>
          <w:noProof/>
        </w:rPr>
        <w:t>3</w:t>
      </w:r>
      <w:r w:rsidR="00466682" w:rsidRPr="00C735E1">
        <w:t>.</w:t>
      </w:r>
      <w:r w:rsidR="00466682">
        <w:rPr>
          <w:noProof/>
        </w:rPr>
        <w:t>7</w:t>
      </w:r>
      <w:r w:rsidR="00071820" w:rsidRPr="00C735E1">
        <w:rPr>
          <w:spacing w:val="-1"/>
        </w:rPr>
        <w:fldChar w:fldCharType="end"/>
      </w:r>
      <w:r w:rsidR="00122681" w:rsidRPr="00C735E1">
        <w:rPr>
          <w:spacing w:val="-1"/>
        </w:rPr>
        <w:t>.</w:t>
      </w:r>
    </w:p>
    <w:p w:rsidR="004A6112" w:rsidRPr="00C735E1" w:rsidRDefault="004A6112" w:rsidP="006541D1">
      <w:pPr>
        <w:pStyle w:val="BodyText"/>
        <w:rPr>
          <w:rFonts w:asciiTheme="minorEastAsia" w:eastAsiaTheme="minorEastAsia" w:hAnsiTheme="minorEastAsia"/>
        </w:rPr>
      </w:pPr>
    </w:p>
    <w:p w:rsidR="00DA5A69" w:rsidRPr="00C735E1" w:rsidRDefault="00D019E5" w:rsidP="001F63C6">
      <w:pPr>
        <w:pStyle w:val="BodyText"/>
        <w:keepNext/>
        <w:spacing w:line="240" w:lineRule="auto"/>
        <w:ind w:firstLine="0"/>
        <w:jc w:val="center"/>
      </w:pPr>
      <w:r w:rsidRPr="00C735E1">
        <w:rPr>
          <w:rFonts w:asciiTheme="minorEastAsia" w:eastAsiaTheme="minorEastAsia" w:hAnsiTheme="minorEastAsia"/>
          <w:noProof/>
        </w:rPr>
        <w:drawing>
          <wp:inline distT="0" distB="0" distL="0" distR="0" wp14:anchorId="31FD4B49" wp14:editId="5D3DF4C0">
            <wp:extent cx="4974166" cy="5827640"/>
            <wp:effectExtent l="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6"/>
                    <a:stretch>
                      <a:fillRect/>
                    </a:stretch>
                  </pic:blipFill>
                  <pic:spPr>
                    <a:xfrm>
                      <a:off x="0" y="0"/>
                      <a:ext cx="5000995" cy="5859073"/>
                    </a:xfrm>
                    <a:prstGeom prst="rect">
                      <a:avLst/>
                    </a:prstGeom>
                  </pic:spPr>
                </pic:pic>
              </a:graphicData>
            </a:graphic>
          </wp:inline>
        </w:drawing>
      </w:r>
    </w:p>
    <w:p w:rsidR="00D019E5" w:rsidRPr="00C735E1" w:rsidRDefault="00DA5A69" w:rsidP="00D724C2">
      <w:pPr>
        <w:pStyle w:val="Caption"/>
        <w:rPr>
          <w:rFonts w:asciiTheme="minorEastAsia" w:hAnsiTheme="minorEastAsia"/>
        </w:rPr>
      </w:pPr>
      <w:bookmarkStart w:id="227" w:name="_Ref17386478"/>
      <w:bookmarkStart w:id="228" w:name="_Toc17393082"/>
      <w:bookmarkStart w:id="229" w:name="_Toc21455568"/>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7</w:t>
      </w:r>
      <w:r w:rsidR="00184DCB" w:rsidRPr="00C735E1">
        <w:fldChar w:fldCharType="end"/>
      </w:r>
      <w:bookmarkEnd w:id="227"/>
      <w:r w:rsidR="00D839CF">
        <w:t>:</w:t>
      </w:r>
      <w:r w:rsidRPr="00C735E1">
        <w:t xml:space="preserve"> An example of FBD-to-SMT translation for the component FBD</w:t>
      </w:r>
      <w:bookmarkEnd w:id="228"/>
      <w:bookmarkEnd w:id="229"/>
    </w:p>
    <w:p w:rsidR="00332E7F" w:rsidRPr="00C735E1" w:rsidRDefault="00332E7F" w:rsidP="001F63C6">
      <w:pPr>
        <w:pStyle w:val="BodyText"/>
        <w:ind w:firstLine="0"/>
        <w:rPr>
          <w:rFonts w:asciiTheme="minorEastAsia" w:eastAsiaTheme="minorEastAsia" w:hAnsiTheme="minorEastAsia"/>
        </w:rPr>
      </w:pPr>
    </w:p>
    <w:p w:rsidR="00942AE2" w:rsidRPr="00942AE2" w:rsidRDefault="00942AE2" w:rsidP="00D62D4A">
      <w:pPr>
        <w:pStyle w:val="ListParagraph"/>
        <w:numPr>
          <w:ilvl w:val="3"/>
          <w:numId w:val="34"/>
        </w:numPr>
        <w:spacing w:line="480" w:lineRule="auto"/>
        <w:jc w:val="both"/>
        <w:outlineLvl w:val="3"/>
        <w:rPr>
          <w:i/>
          <w:szCs w:val="24"/>
        </w:rPr>
      </w:pPr>
      <w:bookmarkStart w:id="230" w:name="_Toc21453328"/>
      <w:r>
        <w:rPr>
          <w:i/>
          <w:szCs w:val="24"/>
        </w:rPr>
        <w:lastRenderedPageBreak/>
        <w:t xml:space="preserve">System FBD </w:t>
      </w:r>
      <w:r w:rsidRPr="00942AE2">
        <w:rPr>
          <w:i/>
          <w:szCs w:val="24"/>
        </w:rPr>
        <w:t>Translation</w:t>
      </w:r>
      <w:bookmarkEnd w:id="230"/>
    </w:p>
    <w:p w:rsidR="00937DF1" w:rsidRPr="00C735E1" w:rsidRDefault="00937DF1" w:rsidP="00937DF1">
      <w:pPr>
        <w:pStyle w:val="BodyText"/>
        <w:rPr>
          <w:spacing w:val="-1"/>
        </w:rPr>
      </w:pPr>
      <w:r w:rsidRPr="00C735E1">
        <w:rPr>
          <w:spacing w:val="-1"/>
        </w:rPr>
        <w:t>A system FBD (</w:t>
      </w:r>
      <w:r w:rsidRPr="00C735E1">
        <w:rPr>
          <w:i/>
          <w:spacing w:val="-1"/>
        </w:rPr>
        <w:t>Sys_FBD</w:t>
      </w:r>
      <w:r w:rsidRPr="00C735E1">
        <w:rPr>
          <w:spacing w:val="-1"/>
        </w:rPr>
        <w:t>) is composed of a set of component FBDs connected according to their sequential execution orders. It is defined as a tuple of component FBDs (</w:t>
      </w:r>
      <w:r w:rsidRPr="00C735E1">
        <w:rPr>
          <w:i/>
          <w:spacing w:val="-1"/>
        </w:rPr>
        <w:t>Comp_FBD</w:t>
      </w:r>
      <w:r w:rsidRPr="00C735E1">
        <w:rPr>
          <w:spacing w:val="-1"/>
        </w:rPr>
        <w:t>), a set of transition between component FBDs</w:t>
      </w:r>
      <w:r w:rsidR="002665E3" w:rsidRPr="00C735E1">
        <w:rPr>
          <w:spacing w:val="-1"/>
        </w:rPr>
        <w:t xml:space="preserve"> in system FBD</w:t>
      </w:r>
      <w:r w:rsidRPr="00C735E1">
        <w:rPr>
          <w:spacing w:val="-1"/>
        </w:rPr>
        <w:t xml:space="preserve"> (</w:t>
      </w:r>
      <w:r w:rsidRPr="00C735E1">
        <w:rPr>
          <w:i/>
          <w:spacing w:val="-1"/>
        </w:rPr>
        <w:t>T</w:t>
      </w:r>
      <w:r w:rsidRPr="00C735E1">
        <w:rPr>
          <w:i/>
          <w:spacing w:val="-1"/>
          <w:vertAlign w:val="subscript"/>
        </w:rPr>
        <w:t>sys</w:t>
      </w:r>
      <w:r w:rsidRPr="00C735E1">
        <w:rPr>
          <w:spacing w:val="-1"/>
        </w:rPr>
        <w:t>), a set of input ports (</w:t>
      </w:r>
      <w:r w:rsidRPr="00C735E1">
        <w:rPr>
          <w:i/>
          <w:spacing w:val="-1"/>
        </w:rPr>
        <w:t>I</w:t>
      </w:r>
      <w:r w:rsidRPr="00C735E1">
        <w:rPr>
          <w:spacing w:val="-1"/>
        </w:rPr>
        <w:t>), and a set of output ports (</w:t>
      </w:r>
      <w:r w:rsidRPr="00C735E1">
        <w:rPr>
          <w:i/>
          <w:spacing w:val="-1"/>
        </w:rPr>
        <w:t>O</w:t>
      </w:r>
      <w:r w:rsidRPr="00C735E1">
        <w:rPr>
          <w:spacing w:val="-1"/>
        </w:rPr>
        <w:t xml:space="preserve">). Similar to component FBD, a system FBD is defined as a function from a set of system input variables </w:t>
      </w:r>
      <m:oMath>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Sys_FBD-I</m:t>
            </m:r>
          </m:sub>
        </m:sSub>
        <m:r>
          <m:rPr>
            <m:sty m:val="p"/>
          </m:rPr>
          <w:rPr>
            <w:rFonts w:ascii="Cambria Math" w:hAnsi="Cambria Math"/>
            <w:spacing w:val="-1"/>
          </w:rPr>
          <m:t>={</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si,1</m:t>
            </m:r>
          </m:sub>
        </m:sSub>
        <m:r>
          <w:rPr>
            <w:rFonts w:ascii="Cambria Math" w:hAnsi="Cambria Math"/>
            <w:spacing w:val="-1"/>
          </w:rPr>
          <m:t xml:space="preserve">,…, </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si,i</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si,n</m:t>
            </m:r>
          </m:sub>
        </m:sSub>
        <m:r>
          <m:rPr>
            <m:sty m:val="p"/>
          </m:rPr>
          <w:rPr>
            <w:rFonts w:ascii="Cambria Math" w:hAnsi="Cambria Math"/>
            <w:spacing w:val="-1"/>
          </w:rPr>
          <m:t>}</m:t>
        </m:r>
      </m:oMath>
      <w:r w:rsidRPr="00C735E1">
        <w:rPr>
          <w:spacing w:val="-1"/>
        </w:rPr>
        <w:t xml:space="preserve"> to output variables </w:t>
      </w:r>
      <m:oMath>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Sys_FBD-O</m:t>
            </m:r>
          </m:sub>
        </m:sSub>
        <m:r>
          <m:rPr>
            <m:sty m:val="p"/>
          </m:rPr>
          <w:rPr>
            <w:rFonts w:ascii="Cambria Math" w:hAnsi="Cambria Math"/>
            <w:spacing w:val="-1"/>
          </w:rPr>
          <m:t>={</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so,1</m:t>
            </m:r>
          </m:sub>
        </m:sSub>
        <m:r>
          <w:rPr>
            <w:rFonts w:ascii="Cambria Math" w:hAnsi="Cambria Math"/>
            <w:spacing w:val="-1"/>
          </w:rPr>
          <m:t xml:space="preserve">,…, </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so,j</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so,m</m:t>
            </m:r>
          </m:sub>
        </m:sSub>
        <m:r>
          <m:rPr>
            <m:sty m:val="p"/>
          </m:rPr>
          <w:rPr>
            <w:rFonts w:ascii="Cambria Math" w:hAnsi="Cambria Math"/>
            <w:spacing w:val="-1"/>
          </w:rPr>
          <m:t>}</m:t>
        </m:r>
      </m:oMath>
      <w:r w:rsidRPr="00C735E1">
        <w:rPr>
          <w:spacing w:val="-1"/>
        </w:rPr>
        <w:t xml:space="preserve">. </w:t>
      </w:r>
      <w:r w:rsidR="00D62983" w:rsidRPr="00C735E1">
        <w:rPr>
          <w:spacing w:val="-1"/>
        </w:rPr>
        <w:t xml:space="preserve">In a mathematical form, the system FBD can be formulated as a function: </w:t>
      </w:r>
      <m:oMath>
        <m:sSub>
          <m:sSubPr>
            <m:ctrlPr>
              <w:rPr>
                <w:rFonts w:ascii="Cambria Math" w:hAnsi="Cambria Math"/>
                <w:i/>
                <w:spacing w:val="-1"/>
              </w:rPr>
            </m:ctrlPr>
          </m:sSubPr>
          <m:e>
            <m:r>
              <w:rPr>
                <w:rFonts w:ascii="Cambria Math" w:hAnsi="Cambria Math"/>
                <w:spacing w:val="-1"/>
              </w:rPr>
              <m:t>f</m:t>
            </m:r>
          </m:e>
          <m:sub>
            <m:r>
              <w:rPr>
                <w:rFonts w:ascii="Cambria Math" w:hAnsi="Cambria Math"/>
                <w:spacing w:val="-1"/>
              </w:rPr>
              <m:t>Sys_FBD</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I</m:t>
            </m:r>
          </m:e>
          <m:sub>
            <m:r>
              <w:rPr>
                <w:rFonts w:ascii="Cambria Math" w:hAnsi="Cambria Math"/>
                <w:spacing w:val="-1"/>
              </w:rPr>
              <m:t>Sys_FBD</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O</m:t>
            </m:r>
          </m:e>
          <m:sub>
            <m:r>
              <w:rPr>
                <w:rFonts w:ascii="Cambria Math" w:hAnsi="Cambria Math"/>
                <w:spacing w:val="-1"/>
              </w:rPr>
              <m:t>Sys_FBD</m:t>
            </m:r>
          </m:sub>
        </m:sSub>
      </m:oMath>
      <w:r w:rsidR="00D62983" w:rsidRPr="00C735E1">
        <w:rPr>
          <w:spacing w:val="-1"/>
        </w:rPr>
        <w:t xml:space="preserve"> where </w:t>
      </w:r>
      <m:oMath>
        <m:sSub>
          <m:sSubPr>
            <m:ctrlPr>
              <w:rPr>
                <w:rFonts w:ascii="Cambria Math" w:hAnsi="Cambria Math"/>
                <w:i/>
                <w:spacing w:val="-1"/>
              </w:rPr>
            </m:ctrlPr>
          </m:sSubPr>
          <m:e>
            <m:r>
              <w:rPr>
                <w:rFonts w:ascii="Cambria Math" w:hAnsi="Cambria Math"/>
                <w:spacing w:val="-1"/>
              </w:rPr>
              <m:t>I</m:t>
            </m:r>
          </m:e>
          <m:sub>
            <m:r>
              <w:rPr>
                <w:rFonts w:ascii="Cambria Math" w:hAnsi="Cambria Math"/>
                <w:spacing w:val="-1"/>
              </w:rPr>
              <m:t>s,i</m:t>
            </m:r>
          </m:sub>
        </m:sSub>
      </m:oMath>
      <w:r w:rsidR="00D62983" w:rsidRPr="00C735E1">
        <w:rPr>
          <w:spacing w:val="-1"/>
        </w:rPr>
        <w:t xml:space="preserve"> is a set of input domains of the input variables </w:t>
      </w:r>
      <m:oMath>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si,i</m:t>
            </m:r>
          </m:sub>
        </m:sSub>
      </m:oMath>
      <w:r w:rsidR="00D62983" w:rsidRPr="00C735E1">
        <w:rPr>
          <w:spacing w:val="-1"/>
        </w:rPr>
        <w:t xml:space="preserve"> (</w:t>
      </w:r>
      <m:oMath>
        <m:r>
          <m:rPr>
            <m:sty m:val="p"/>
          </m:rPr>
          <w:rPr>
            <w:rFonts w:ascii="Cambria Math" w:hAnsi="Cambria Math"/>
            <w:spacing w:val="-1"/>
          </w:rPr>
          <m:t>0≤i≤n</m:t>
        </m:r>
      </m:oMath>
      <w:r w:rsidR="00D62983" w:rsidRPr="00C735E1">
        <w:rPr>
          <w:spacing w:val="-1"/>
        </w:rPr>
        <w:t xml:space="preserve">) and </w:t>
      </w:r>
      <m:oMath>
        <m:sSub>
          <m:sSubPr>
            <m:ctrlPr>
              <w:rPr>
                <w:rFonts w:ascii="Cambria Math" w:hAnsi="Cambria Math"/>
                <w:i/>
                <w:spacing w:val="-1"/>
              </w:rPr>
            </m:ctrlPr>
          </m:sSubPr>
          <m:e>
            <m:r>
              <w:rPr>
                <w:rFonts w:ascii="Cambria Math" w:hAnsi="Cambria Math"/>
                <w:spacing w:val="-1"/>
              </w:rPr>
              <m:t>O</m:t>
            </m:r>
          </m:e>
          <m:sub>
            <m:r>
              <w:rPr>
                <w:rFonts w:ascii="Cambria Math" w:hAnsi="Cambria Math"/>
                <w:spacing w:val="-1"/>
              </w:rPr>
              <m:t>s,j</m:t>
            </m:r>
          </m:sub>
        </m:sSub>
      </m:oMath>
      <w:r w:rsidR="00B2475C" w:rsidRPr="00C735E1">
        <w:rPr>
          <w:spacing w:val="-1"/>
        </w:rPr>
        <w:t xml:space="preserve"> is </w:t>
      </w:r>
      <w:r w:rsidR="00D62983" w:rsidRPr="00C735E1">
        <w:rPr>
          <w:spacing w:val="-1"/>
        </w:rPr>
        <w:t xml:space="preserve">that of the output variables </w:t>
      </w:r>
      <m:oMath>
        <m:sSub>
          <m:sSubPr>
            <m:ctrlPr>
              <w:rPr>
                <w:rFonts w:ascii="Cambria Math" w:hAnsi="Cambria Math"/>
                <w:i/>
                <w:spacing w:val="-1"/>
              </w:rPr>
            </m:ctrlPr>
          </m:sSubPr>
          <m:e>
            <m:r>
              <w:rPr>
                <w:rFonts w:ascii="Cambria Math" w:hAnsi="Cambria Math"/>
                <w:spacing w:val="-1"/>
              </w:rPr>
              <m:t>v</m:t>
            </m:r>
          </m:e>
          <m:sub>
            <m:r>
              <w:rPr>
                <w:rFonts w:ascii="Cambria Math" w:hAnsi="Cambria Math"/>
                <w:spacing w:val="-1"/>
              </w:rPr>
              <m:t>so,j</m:t>
            </m:r>
          </m:sub>
        </m:sSub>
      </m:oMath>
      <w:r w:rsidR="00D62983" w:rsidRPr="00C735E1">
        <w:rPr>
          <w:spacing w:val="-1"/>
        </w:rPr>
        <w:t xml:space="preserve"> (</w:t>
      </w:r>
      <m:oMath>
        <m:r>
          <m:rPr>
            <m:sty m:val="p"/>
          </m:rPr>
          <w:rPr>
            <w:rFonts w:ascii="Cambria Math" w:hAnsi="Cambria Math"/>
            <w:spacing w:val="-1"/>
          </w:rPr>
          <m:t>0≤j≤m</m:t>
        </m:r>
      </m:oMath>
      <w:r w:rsidR="00D62983" w:rsidRPr="00C735E1">
        <w:rPr>
          <w:spacing w:val="-1"/>
        </w:rPr>
        <w:t xml:space="preserve">) which constructs the input and output space of system FBD as </w:t>
      </w:r>
      <m:oMath>
        <m:sSub>
          <m:sSubPr>
            <m:ctrlPr>
              <w:rPr>
                <w:rFonts w:ascii="Cambria Math" w:hAnsi="Cambria Math"/>
                <w:i/>
                <w:spacing w:val="-1"/>
              </w:rPr>
            </m:ctrlPr>
          </m:sSubPr>
          <m:e>
            <m:r>
              <w:rPr>
                <w:rFonts w:ascii="Cambria Math" w:hAnsi="Cambria Math"/>
                <w:spacing w:val="-1"/>
              </w:rPr>
              <m:t>I</m:t>
            </m:r>
          </m:e>
          <m:sub>
            <m:r>
              <w:rPr>
                <w:rFonts w:ascii="Cambria Math" w:hAnsi="Cambria Math"/>
                <w:spacing w:val="-1"/>
              </w:rPr>
              <m:t>Sys_FBD</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I</m:t>
            </m:r>
          </m:e>
          <m:sub>
            <m:r>
              <w:rPr>
                <w:rFonts w:ascii="Cambria Math" w:hAnsi="Cambria Math"/>
                <w:spacing w:val="-1"/>
              </w:rPr>
              <m:t>s,1</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I</m:t>
            </m:r>
          </m:e>
          <m:sub>
            <m:r>
              <w:rPr>
                <w:rFonts w:ascii="Cambria Math" w:hAnsi="Cambria Math"/>
                <w:spacing w:val="-1"/>
              </w:rPr>
              <m:t>s,2</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I</m:t>
            </m:r>
          </m:e>
          <m:sub>
            <m:r>
              <w:rPr>
                <w:rFonts w:ascii="Cambria Math" w:hAnsi="Cambria Math"/>
                <w:spacing w:val="-1"/>
              </w:rPr>
              <m:t>s,n</m:t>
            </m:r>
          </m:sub>
        </m:sSub>
      </m:oMath>
      <w:r w:rsidR="00D62983" w:rsidRPr="00C735E1">
        <w:rPr>
          <w:spacing w:val="-1"/>
        </w:rPr>
        <w:t xml:space="preserve"> and </w:t>
      </w:r>
      <m:oMath>
        <m:sSub>
          <m:sSubPr>
            <m:ctrlPr>
              <w:rPr>
                <w:rFonts w:ascii="Cambria Math" w:hAnsi="Cambria Math"/>
                <w:i/>
                <w:spacing w:val="-1"/>
              </w:rPr>
            </m:ctrlPr>
          </m:sSubPr>
          <m:e>
            <m:r>
              <w:rPr>
                <w:rFonts w:ascii="Cambria Math" w:hAnsi="Cambria Math"/>
                <w:spacing w:val="-1"/>
              </w:rPr>
              <m:t>O</m:t>
            </m:r>
          </m:e>
          <m:sub>
            <m:r>
              <w:rPr>
                <w:rFonts w:ascii="Cambria Math" w:hAnsi="Cambria Math"/>
                <w:spacing w:val="-1"/>
              </w:rPr>
              <m:t>Sys_FBD</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O</m:t>
            </m:r>
          </m:e>
          <m:sub>
            <m:r>
              <w:rPr>
                <w:rFonts w:ascii="Cambria Math" w:hAnsi="Cambria Math"/>
                <w:spacing w:val="-1"/>
              </w:rPr>
              <m:t>s,1</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O</m:t>
            </m:r>
          </m:e>
          <m:sub>
            <m:r>
              <w:rPr>
                <w:rFonts w:ascii="Cambria Math" w:hAnsi="Cambria Math"/>
                <w:spacing w:val="-1"/>
              </w:rPr>
              <m:t>s,2</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O</m:t>
            </m:r>
          </m:e>
          <m:sub>
            <m:r>
              <w:rPr>
                <w:rFonts w:ascii="Cambria Math" w:hAnsi="Cambria Math"/>
                <w:spacing w:val="-1"/>
              </w:rPr>
              <m:t>s,m</m:t>
            </m:r>
          </m:sub>
        </m:sSub>
      </m:oMath>
      <w:r w:rsidR="00D62983" w:rsidRPr="00C735E1">
        <w:rPr>
          <w:spacing w:val="-1"/>
        </w:rPr>
        <w:t>, respectively.</w:t>
      </w:r>
      <w:r w:rsidR="001B4078" w:rsidRPr="00C735E1">
        <w:rPr>
          <w:spacing w:val="-1"/>
        </w:rPr>
        <w:t xml:space="preserve"> </w:t>
      </w:r>
      <w:r w:rsidRPr="00C735E1">
        <w:rPr>
          <w:spacing w:val="-1"/>
        </w:rPr>
        <w:t xml:space="preserve">In this study, the whole NPP safety software </w:t>
      </w:r>
      <w:r w:rsidR="00D31BF2" w:rsidRPr="00C735E1">
        <w:rPr>
          <w:spacing w:val="-1"/>
        </w:rPr>
        <w:t>is considered as one system FBD</w:t>
      </w:r>
      <w:r w:rsidRPr="00C735E1">
        <w:rPr>
          <w:spacing w:val="-1"/>
        </w:rPr>
        <w:t xml:space="preserve"> and the </w:t>
      </w:r>
      <w:r w:rsidR="002150A6" w:rsidRPr="00C735E1">
        <w:rPr>
          <w:spacing w:val="-1"/>
        </w:rPr>
        <w:t>EN and ENO</w:t>
      </w:r>
      <w:r w:rsidRPr="00C735E1">
        <w:rPr>
          <w:spacing w:val="-1"/>
        </w:rPr>
        <w:t xml:space="preserve"> of </w:t>
      </w:r>
      <w:r w:rsidR="002150A6" w:rsidRPr="00C735E1">
        <w:rPr>
          <w:spacing w:val="-1"/>
        </w:rPr>
        <w:t xml:space="preserve">the </w:t>
      </w:r>
      <w:r w:rsidRPr="00C735E1">
        <w:rPr>
          <w:spacing w:val="-1"/>
        </w:rPr>
        <w:t xml:space="preserve">system FBD are not considered since the PLC </w:t>
      </w:r>
      <w:r w:rsidR="00EA29E2" w:rsidRPr="00C735E1">
        <w:rPr>
          <w:spacing w:val="-1"/>
        </w:rPr>
        <w:t xml:space="preserve">executes </w:t>
      </w:r>
      <w:r w:rsidRPr="00C735E1">
        <w:rPr>
          <w:spacing w:val="-1"/>
        </w:rPr>
        <w:t>a system FBD periodically with certain scan cycle.</w:t>
      </w:r>
    </w:p>
    <w:p w:rsidR="00937DF1" w:rsidRPr="00C735E1" w:rsidRDefault="00937DF1" w:rsidP="004E2E5D">
      <w:pPr>
        <w:pStyle w:val="BodyText"/>
        <w:rPr>
          <w:spacing w:val="-1"/>
        </w:rPr>
      </w:pPr>
    </w:p>
    <w:p w:rsidR="005F1AC3" w:rsidRPr="00C735E1" w:rsidRDefault="005F1AC3" w:rsidP="00D62D4A">
      <w:pPr>
        <w:pStyle w:val="BodyText"/>
        <w:numPr>
          <w:ilvl w:val="0"/>
          <w:numId w:val="32"/>
        </w:numPr>
        <w:spacing w:before="10"/>
      </w:pPr>
      <w:r w:rsidRPr="00C735E1">
        <w:rPr>
          <w:b/>
        </w:rPr>
        <w:t xml:space="preserve">Definition </w:t>
      </w:r>
      <w:r w:rsidR="00E6367F" w:rsidRPr="00C735E1">
        <w:rPr>
          <w:b/>
        </w:rPr>
        <w:t>3</w:t>
      </w:r>
      <w:r w:rsidRPr="00C735E1">
        <w:rPr>
          <w:b/>
        </w:rPr>
        <w:t xml:space="preserve"> (System FBD)</w:t>
      </w:r>
      <w:r w:rsidRPr="00C735E1">
        <w:t xml:space="preserve"> </w:t>
      </w:r>
      <w:r w:rsidR="00311715" w:rsidRPr="00C735E1">
        <w:rPr>
          <w:i/>
        </w:rPr>
        <w:t>Sys_FBD = &lt;Comp_FBDs, T</w:t>
      </w:r>
      <w:r w:rsidR="00311715" w:rsidRPr="00C735E1">
        <w:rPr>
          <w:i/>
          <w:vertAlign w:val="subscript"/>
        </w:rPr>
        <w:t>sys</w:t>
      </w:r>
      <w:r w:rsidR="00311715" w:rsidRPr="00C735E1">
        <w:rPr>
          <w:i/>
        </w:rPr>
        <w:t>, I, O&gt;</w:t>
      </w:r>
      <w:r w:rsidR="00311715" w:rsidRPr="00C735E1">
        <w:t>, where</w:t>
      </w:r>
    </w:p>
    <w:p w:rsidR="005F1AC3" w:rsidRPr="00C735E1" w:rsidRDefault="00805633" w:rsidP="00D62D4A">
      <w:pPr>
        <w:pStyle w:val="BodyText"/>
        <w:numPr>
          <w:ilvl w:val="1"/>
          <w:numId w:val="32"/>
        </w:numPr>
        <w:spacing w:before="10"/>
      </w:pPr>
      <w:r w:rsidRPr="00C735E1">
        <w:rPr>
          <w:i/>
        </w:rPr>
        <w:t>Comp_FBDs</w:t>
      </w:r>
      <w:r w:rsidRPr="00C735E1">
        <w:t xml:space="preserve">: a set of </w:t>
      </w:r>
      <w:r w:rsidRPr="00C735E1">
        <w:rPr>
          <w:i/>
        </w:rPr>
        <w:t>Comp_FBDs</w:t>
      </w:r>
    </w:p>
    <w:p w:rsidR="005F1AC3" w:rsidRPr="00C735E1" w:rsidRDefault="00805633" w:rsidP="00D62D4A">
      <w:pPr>
        <w:pStyle w:val="BodyText"/>
        <w:numPr>
          <w:ilvl w:val="1"/>
          <w:numId w:val="32"/>
        </w:numPr>
        <w:spacing w:before="10"/>
      </w:pPr>
      <w:r w:rsidRPr="00C735E1">
        <w:rPr>
          <w:i/>
        </w:rPr>
        <w:t>T</w:t>
      </w:r>
      <w:r w:rsidRPr="00C735E1">
        <w:rPr>
          <w:i/>
          <w:vertAlign w:val="subscript"/>
        </w:rPr>
        <w:t>sys</w:t>
      </w:r>
      <w:r w:rsidRPr="00C735E1">
        <w:t>: a set of transition, (</w:t>
      </w:r>
      <m:oMath>
        <m:sSub>
          <m:sSubPr>
            <m:ctrlPr>
              <w:rPr>
                <w:rFonts w:ascii="Cambria Math" w:hAnsi="Cambria Math"/>
                <w:i/>
              </w:rPr>
            </m:ctrlPr>
          </m:sSubPr>
          <m:e>
            <m:r>
              <w:rPr>
                <w:rFonts w:ascii="Cambria Math" w:hAnsi="Cambria Math"/>
              </w:rPr>
              <m:t>Comp_FBD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q</m:t>
            </m:r>
          </m:sub>
        </m:sSub>
        <m:r>
          <w:rPr>
            <w:rFonts w:ascii="Cambria Math" w:hAnsi="Cambria Math"/>
          </w:rPr>
          <m:t>,Comp_F</m:t>
        </m:r>
        <m:sSub>
          <m:sSubPr>
            <m:ctrlPr>
              <w:rPr>
                <w:rFonts w:ascii="Cambria Math" w:hAnsi="Cambria Math"/>
                <w:i/>
              </w:rPr>
            </m:ctrlPr>
          </m:sSubPr>
          <m:e>
            <m:r>
              <w:rPr>
                <w:rFonts w:ascii="Cambria Math" w:hAnsi="Cambria Math"/>
              </w:rPr>
              <m:t>BD</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m:t>
            </m:r>
          </m:sub>
        </m:sSub>
      </m:oMath>
      <w:r w:rsidRPr="00C735E1">
        <w:t xml:space="preserve">) between component FBDs </w:t>
      </w:r>
      <m:oMath>
        <m:sSub>
          <m:sSubPr>
            <m:ctrlPr>
              <w:rPr>
                <w:rFonts w:ascii="Cambria Math" w:hAnsi="Cambria Math"/>
                <w:i/>
              </w:rPr>
            </m:ctrlPr>
          </m:sSubPr>
          <m:e>
            <m:r>
              <w:rPr>
                <w:rFonts w:ascii="Cambria Math" w:hAnsi="Cambria Math"/>
              </w:rPr>
              <m:t>Comp_FBD</m:t>
            </m:r>
          </m:e>
          <m:sub>
            <m:r>
              <w:rPr>
                <w:rFonts w:ascii="Cambria Math" w:hAnsi="Cambria Math"/>
              </w:rPr>
              <m:t>k</m:t>
            </m:r>
          </m:sub>
        </m:sSub>
      </m:oMath>
      <w:r w:rsidRPr="00C735E1">
        <w:t xml:space="preserve"> and </w:t>
      </w:r>
      <m:oMath>
        <m:sSub>
          <m:sSubPr>
            <m:ctrlPr>
              <w:rPr>
                <w:rFonts w:ascii="Cambria Math" w:hAnsi="Cambria Math"/>
                <w:i/>
              </w:rPr>
            </m:ctrlPr>
          </m:sSubPr>
          <m:e>
            <m:r>
              <w:rPr>
                <w:rFonts w:ascii="Cambria Math" w:hAnsi="Cambria Math"/>
              </w:rPr>
              <m:t>Comp_FBD</m:t>
            </m:r>
          </m:e>
          <m:sub>
            <m:r>
              <w:rPr>
                <w:rFonts w:ascii="Cambria Math" w:hAnsi="Cambria Math"/>
              </w:rPr>
              <m:t>l</m:t>
            </m:r>
          </m:sub>
        </m:sSub>
      </m:oMath>
      <w:r w:rsidRPr="00C735E1">
        <w:t xml:space="preserve"> in </w:t>
      </w:r>
      <w:r w:rsidRPr="00C735E1">
        <w:rPr>
          <w:i/>
        </w:rPr>
        <w:t>Comp_FBDs</w:t>
      </w:r>
      <w:r w:rsidRPr="00C735E1">
        <w:t xml:space="preserve"> (</w:t>
      </w:r>
      <m:oMath>
        <m:r>
          <w:rPr>
            <w:rFonts w:ascii="Cambria Math" w:hAnsi="Cambria Math"/>
          </w:rPr>
          <m:t>k≠l</m:t>
        </m:r>
      </m:oMath>
      <w:r w:rsidRPr="00C735E1">
        <w:t>), where</w:t>
      </w:r>
    </w:p>
    <w:p w:rsidR="005F1AC3" w:rsidRPr="00C735E1" w:rsidRDefault="00805633" w:rsidP="00D62D4A">
      <w:pPr>
        <w:pStyle w:val="BodyText"/>
        <w:numPr>
          <w:ilvl w:val="2"/>
          <w:numId w:val="32"/>
        </w:numPr>
        <w:spacing w:before="10"/>
      </w:pPr>
      <m:oMath>
        <m:r>
          <w:rPr>
            <w:rFonts w:ascii="Cambria Math" w:hAnsi="Cambria Math"/>
          </w:rPr>
          <m:t>Comp_F</m:t>
        </m:r>
        <m:sSub>
          <m:sSubPr>
            <m:ctrlPr>
              <w:rPr>
                <w:rFonts w:ascii="Cambria Math" w:hAnsi="Cambria Math"/>
                <w:i/>
              </w:rPr>
            </m:ctrlPr>
          </m:sSubPr>
          <m:e>
            <m:r>
              <w:rPr>
                <w:rFonts w:ascii="Cambria Math" w:hAnsi="Cambria Math"/>
              </w:rPr>
              <m:t>BD</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m:t>
            </m:r>
          </m:sub>
        </m:sSub>
      </m:oMath>
      <w:r w:rsidRPr="00C735E1">
        <w:t xml:space="preserve">: p-th input port of </w:t>
      </w:r>
      <m:oMath>
        <m:r>
          <w:rPr>
            <w:rFonts w:ascii="Cambria Math" w:hAnsi="Cambria Math"/>
          </w:rPr>
          <m:t>Comp_F</m:t>
        </m:r>
        <m:sSub>
          <m:sSubPr>
            <m:ctrlPr>
              <w:rPr>
                <w:rFonts w:ascii="Cambria Math" w:hAnsi="Cambria Math"/>
                <w:i/>
              </w:rPr>
            </m:ctrlPr>
          </m:sSubPr>
          <m:e>
            <m:r>
              <w:rPr>
                <w:rFonts w:ascii="Cambria Math" w:hAnsi="Cambria Math"/>
              </w:rPr>
              <m:t>BD</m:t>
            </m:r>
          </m:e>
          <m:sub>
            <m:r>
              <w:rPr>
                <w:rFonts w:ascii="Cambria Math" w:hAnsi="Cambria Math"/>
              </w:rPr>
              <m:t>l</m:t>
            </m:r>
          </m:sub>
        </m:sSub>
      </m:oMath>
    </w:p>
    <w:p w:rsidR="005F1AC3" w:rsidRPr="00C735E1" w:rsidRDefault="00805633" w:rsidP="00D62D4A">
      <w:pPr>
        <w:pStyle w:val="BodyText"/>
        <w:numPr>
          <w:ilvl w:val="2"/>
          <w:numId w:val="32"/>
        </w:numPr>
        <w:spacing w:before="10"/>
      </w:pPr>
      <m:oMath>
        <m:r>
          <w:rPr>
            <w:rFonts w:ascii="Cambria Math" w:hAnsi="Cambria Math"/>
          </w:rPr>
          <m:t>Comp_</m:t>
        </m:r>
        <m:sSub>
          <m:sSubPr>
            <m:ctrlPr>
              <w:rPr>
                <w:rFonts w:ascii="Cambria Math" w:hAnsi="Cambria Math"/>
                <w:i/>
              </w:rPr>
            </m:ctrlPr>
          </m:sSubPr>
          <m:e>
            <m:r>
              <w:rPr>
                <w:rFonts w:ascii="Cambria Math" w:hAnsi="Cambria Math"/>
              </w:rPr>
              <m:t>FBD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q</m:t>
            </m:r>
          </m:sub>
        </m:sSub>
      </m:oMath>
      <w:r w:rsidRPr="00C735E1">
        <w:t xml:space="preserve">: q-th output port of </w:t>
      </w:r>
      <m:oMath>
        <m:r>
          <w:rPr>
            <w:rFonts w:ascii="Cambria Math" w:hAnsi="Cambria Math"/>
          </w:rPr>
          <m:t>Comp_F</m:t>
        </m:r>
        <m:sSub>
          <m:sSubPr>
            <m:ctrlPr>
              <w:rPr>
                <w:rFonts w:ascii="Cambria Math" w:hAnsi="Cambria Math"/>
                <w:i/>
              </w:rPr>
            </m:ctrlPr>
          </m:sSubPr>
          <m:e>
            <m:r>
              <w:rPr>
                <w:rFonts w:ascii="Cambria Math" w:hAnsi="Cambria Math"/>
              </w:rPr>
              <m:t>BD</m:t>
            </m:r>
          </m:e>
          <m:sub>
            <m:r>
              <w:rPr>
                <w:rFonts w:ascii="Cambria Math" w:hAnsi="Cambria Math"/>
              </w:rPr>
              <m:t>k</m:t>
            </m:r>
          </m:sub>
        </m:sSub>
      </m:oMath>
    </w:p>
    <w:p w:rsidR="005F1AC3" w:rsidRPr="00C735E1" w:rsidRDefault="00805633" w:rsidP="00D62D4A">
      <w:pPr>
        <w:pStyle w:val="BodyText"/>
        <w:numPr>
          <w:ilvl w:val="2"/>
          <w:numId w:val="32"/>
        </w:numPr>
        <w:spacing w:before="10"/>
      </w:pPr>
      <m:oMath>
        <m:r>
          <m:rPr>
            <m:sty m:val="p"/>
          </m:rPr>
          <w:rPr>
            <w:rFonts w:ascii="Cambria Math" w:hAnsi="Cambria Math"/>
          </w:rPr>
          <m:t>∀(</m:t>
        </m:r>
        <m:sSub>
          <m:sSubPr>
            <m:ctrlPr>
              <w:rPr>
                <w:rFonts w:ascii="Cambria Math" w:hAnsi="Cambria Math"/>
                <w:i/>
              </w:rPr>
            </m:ctrlPr>
          </m:sSubPr>
          <m:e>
            <m:r>
              <w:rPr>
                <w:rFonts w:ascii="Cambria Math" w:hAnsi="Cambria Math"/>
              </w:rPr>
              <m:t>Comp_FBD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q</m:t>
            </m:r>
          </m:sub>
        </m:sSub>
        <m:r>
          <w:rPr>
            <w:rFonts w:ascii="Cambria Math" w:hAnsi="Cambria Math"/>
          </w:rPr>
          <m:t>,Comp_F</m:t>
        </m:r>
        <m:sSub>
          <m:sSubPr>
            <m:ctrlPr>
              <w:rPr>
                <w:rFonts w:ascii="Cambria Math" w:hAnsi="Cambria Math"/>
                <w:i/>
              </w:rPr>
            </m:ctrlPr>
          </m:sSubPr>
          <m:e>
            <m:r>
              <w:rPr>
                <w:rFonts w:ascii="Cambria Math" w:hAnsi="Cambria Math"/>
              </w:rPr>
              <m:t>BD</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oMath>
      <w:r w:rsidRPr="00C735E1">
        <w:t xml:space="preserve"> </w:t>
      </w:r>
      <w:r w:rsidRPr="00C735E1">
        <w:rPr>
          <w:i/>
        </w:rPr>
        <w:t>T</w:t>
      </w:r>
      <w:r w:rsidRPr="00C735E1">
        <w:t xml:space="preserve">, where </w:t>
      </w:r>
      <m:oMath>
        <m:sSub>
          <m:sSubPr>
            <m:ctrlPr>
              <w:rPr>
                <w:rFonts w:ascii="Cambria Math" w:hAnsi="Cambria Math"/>
                <w:i/>
              </w:rPr>
            </m:ctrlPr>
          </m:sSubPr>
          <m:e>
            <m:r>
              <w:rPr>
                <w:rFonts w:ascii="Cambria Math" w:hAnsi="Cambria Math"/>
              </w:rPr>
              <m:t>Comp_FBD</m:t>
            </m:r>
          </m:e>
          <m:sub>
            <m:r>
              <w:rPr>
                <w:rFonts w:ascii="Cambria Math" w:hAnsi="Cambria Math"/>
              </w:rPr>
              <m:t>k</m:t>
            </m:r>
          </m:sub>
        </m:sSub>
      </m:oMath>
      <w:r w:rsidRPr="00C735E1">
        <w:t xml:space="preserve"> has sequential execution precedence on </w:t>
      </w:r>
      <m:oMath>
        <m:r>
          <w:rPr>
            <w:rFonts w:ascii="Cambria Math" w:hAnsi="Cambria Math"/>
          </w:rPr>
          <m:t>Comp_F</m:t>
        </m:r>
        <m:sSub>
          <m:sSubPr>
            <m:ctrlPr>
              <w:rPr>
                <w:rFonts w:ascii="Cambria Math" w:hAnsi="Cambria Math"/>
                <w:i/>
              </w:rPr>
            </m:ctrlPr>
          </m:sSubPr>
          <m:e>
            <m:r>
              <w:rPr>
                <w:rFonts w:ascii="Cambria Math" w:hAnsi="Cambria Math"/>
              </w:rPr>
              <m:t>BD</m:t>
            </m:r>
          </m:e>
          <m:sub>
            <m:r>
              <w:rPr>
                <w:rFonts w:ascii="Cambria Math" w:hAnsi="Cambria Math"/>
              </w:rPr>
              <m:t>l</m:t>
            </m:r>
          </m:sub>
        </m:sSub>
      </m:oMath>
    </w:p>
    <w:p w:rsidR="005F1AC3" w:rsidRPr="00C735E1" w:rsidRDefault="00835E55" w:rsidP="00D62D4A">
      <w:pPr>
        <w:pStyle w:val="BodyText"/>
        <w:numPr>
          <w:ilvl w:val="1"/>
          <w:numId w:val="32"/>
        </w:numPr>
        <w:spacing w:before="10"/>
      </w:pPr>
      <w:r w:rsidRPr="00C735E1">
        <w:rPr>
          <w:i/>
        </w:rPr>
        <w:t>I</w:t>
      </w:r>
      <w:r w:rsidRPr="00C735E1">
        <w:t xml:space="preserve">: a set of input ports, </w:t>
      </w:r>
      <m:oMath>
        <m:r>
          <w:rPr>
            <w:rFonts w:ascii="Cambria Math" w:hAnsi="Cambria Math"/>
          </w:rPr>
          <m:t>Comp_FBD.I</m:t>
        </m:r>
      </m:oMath>
      <w:r w:rsidRPr="00C735E1">
        <w:t xml:space="preserve">, which do not appear in </w:t>
      </w:r>
      <w:r w:rsidRPr="00C735E1">
        <w:rPr>
          <w:i/>
        </w:rPr>
        <w:t>T</w:t>
      </w:r>
      <w:r w:rsidRPr="00C735E1">
        <w:rPr>
          <w:i/>
          <w:vertAlign w:val="subscript"/>
        </w:rPr>
        <w:t>sys</w:t>
      </w:r>
      <w:r w:rsidRPr="00C735E1">
        <w:t xml:space="preserve"> and are assigned </w:t>
      </w:r>
      <w:r w:rsidRPr="00C735E1">
        <w:lastRenderedPageBreak/>
        <w:t xml:space="preserve">by </w:t>
      </w:r>
      <m:oMath>
        <m:sSub>
          <m:sSubPr>
            <m:ctrlPr>
              <w:rPr>
                <w:rFonts w:ascii="Cambria Math" w:hAnsi="Cambria Math"/>
                <w:i/>
              </w:rPr>
            </m:ctrlPr>
          </m:sSubPr>
          <m:e>
            <m:r>
              <w:rPr>
                <w:rFonts w:ascii="Cambria Math" w:hAnsi="Cambria Math"/>
              </w:rPr>
              <m:t>V</m:t>
            </m:r>
          </m:e>
          <m:sub>
            <m:r>
              <w:rPr>
                <w:rFonts w:ascii="Cambria Math" w:hAnsi="Cambria Math"/>
              </w:rPr>
              <m:t>Sys_FBD-I</m:t>
            </m:r>
          </m:sub>
        </m:sSub>
      </m:oMath>
    </w:p>
    <w:p w:rsidR="005F1AC3" w:rsidRPr="00C735E1" w:rsidRDefault="00835E55" w:rsidP="00D62D4A">
      <w:pPr>
        <w:pStyle w:val="BodyText"/>
        <w:numPr>
          <w:ilvl w:val="1"/>
          <w:numId w:val="32"/>
        </w:numPr>
        <w:spacing w:before="10"/>
      </w:pPr>
      <w:r w:rsidRPr="00C735E1">
        <w:rPr>
          <w:i/>
        </w:rPr>
        <w:t>O</w:t>
      </w:r>
      <w:r w:rsidRPr="00C735E1">
        <w:t xml:space="preserve">: a set of output ports, </w:t>
      </w:r>
      <m:oMath>
        <m:r>
          <w:rPr>
            <w:rFonts w:ascii="Cambria Math" w:hAnsi="Cambria Math"/>
          </w:rPr>
          <m:t>Comp_FBD.O</m:t>
        </m:r>
      </m:oMath>
      <w:r w:rsidRPr="00C735E1">
        <w:t xml:space="preserve">, which do not appear in </w:t>
      </w:r>
      <w:r w:rsidRPr="00C735E1">
        <w:rPr>
          <w:i/>
        </w:rPr>
        <w:t>T</w:t>
      </w:r>
      <w:r w:rsidRPr="00C735E1">
        <w:rPr>
          <w:i/>
          <w:vertAlign w:val="subscript"/>
        </w:rPr>
        <w:t>sys</w:t>
      </w:r>
      <w:r w:rsidRPr="00C735E1">
        <w:t xml:space="preserve"> and are assigned by </w:t>
      </w:r>
      <m:oMath>
        <m:sSub>
          <m:sSubPr>
            <m:ctrlPr>
              <w:rPr>
                <w:rFonts w:ascii="Cambria Math" w:hAnsi="Cambria Math"/>
                <w:i/>
              </w:rPr>
            </m:ctrlPr>
          </m:sSubPr>
          <m:e>
            <m:r>
              <w:rPr>
                <w:rFonts w:ascii="Cambria Math" w:hAnsi="Cambria Math"/>
              </w:rPr>
              <m:t>V</m:t>
            </m:r>
          </m:e>
          <m:sub>
            <m:r>
              <w:rPr>
                <w:rFonts w:ascii="Cambria Math" w:hAnsi="Cambria Math"/>
              </w:rPr>
              <m:t>Sys_FBD-O</m:t>
            </m:r>
          </m:sub>
        </m:sSub>
      </m:oMath>
    </w:p>
    <w:p w:rsidR="00EF3686" w:rsidRPr="00C735E1" w:rsidRDefault="00EF3686" w:rsidP="004E2E5D">
      <w:pPr>
        <w:pStyle w:val="BodyText"/>
        <w:rPr>
          <w:spacing w:val="-1"/>
        </w:rPr>
      </w:pPr>
    </w:p>
    <w:p w:rsidR="008D247A" w:rsidRPr="00C735E1" w:rsidRDefault="007506C3" w:rsidP="008D247A">
      <w:pPr>
        <w:pStyle w:val="BodyText"/>
      </w:pPr>
      <w:r w:rsidRPr="00C735E1">
        <w:fldChar w:fldCharType="begin"/>
      </w:r>
      <w:r w:rsidRPr="00C735E1">
        <w:instrText xml:space="preserve"> REF _Ref17387827 \h </w:instrText>
      </w:r>
      <w:r w:rsidRPr="00C735E1">
        <w:fldChar w:fldCharType="separate"/>
      </w:r>
      <w:r w:rsidR="00466682" w:rsidRPr="00C735E1">
        <w:t xml:space="preserve">Figure </w:t>
      </w:r>
      <w:r w:rsidR="00466682">
        <w:rPr>
          <w:noProof/>
        </w:rPr>
        <w:t>3</w:t>
      </w:r>
      <w:r w:rsidR="00466682" w:rsidRPr="00C735E1">
        <w:t>.</w:t>
      </w:r>
      <w:r w:rsidR="00466682">
        <w:rPr>
          <w:noProof/>
        </w:rPr>
        <w:t>8</w:t>
      </w:r>
      <w:r w:rsidRPr="00C735E1">
        <w:fldChar w:fldCharType="end"/>
      </w:r>
      <w:r w:rsidRPr="00C735E1">
        <w:t xml:space="preserve"> </w:t>
      </w:r>
      <w:r w:rsidR="00835E55" w:rsidRPr="00C735E1">
        <w:t xml:space="preserve">summarizes the translation rules for system FBDs. The translation rules for system FBDs are similar to those of component FBDs while it is composed of sequential calls of component FBDs instead of FBs and uses temporary variables to model a set of transitions between </w:t>
      </w:r>
      <w:r w:rsidR="00CA3A3F" w:rsidRPr="00C735E1">
        <w:t>component FBDs</w:t>
      </w:r>
      <w:r w:rsidR="00835E55" w:rsidRPr="00C735E1">
        <w:t xml:space="preserve">. </w:t>
      </w:r>
      <w:r w:rsidR="00FE7780" w:rsidRPr="00C735E1">
        <w:rPr>
          <w:spacing w:val="-1"/>
        </w:rPr>
        <w:t xml:space="preserve">First, the </w:t>
      </w:r>
      <w:r w:rsidR="00FE7780" w:rsidRPr="00C735E1">
        <w:rPr>
          <w:rFonts w:hint="eastAsia"/>
          <w:spacing w:val="-1"/>
        </w:rPr>
        <w:t xml:space="preserve">elements </w:t>
      </w:r>
      <w:r w:rsidR="00FE7780" w:rsidRPr="00C735E1">
        <w:rPr>
          <w:spacing w:val="-1"/>
        </w:rPr>
        <w:t xml:space="preserve">of </w:t>
      </w:r>
      <w:r w:rsidR="004C49E4" w:rsidRPr="00C735E1">
        <w:rPr>
          <w:spacing w:val="-1"/>
        </w:rPr>
        <w:t xml:space="preserve">system </w:t>
      </w:r>
      <w:r w:rsidR="00FE7780" w:rsidRPr="00C735E1">
        <w:rPr>
          <w:spacing w:val="-1"/>
        </w:rPr>
        <w:t xml:space="preserve">FBD are defined as in </w:t>
      </w:r>
      <w:r w:rsidR="00FE7780" w:rsidRPr="00C735E1">
        <w:rPr>
          <w:b/>
          <w:spacing w:val="-1"/>
        </w:rPr>
        <w:t>Rule 9</w:t>
      </w:r>
      <w:r w:rsidR="00FE7780" w:rsidRPr="00C735E1">
        <w:rPr>
          <w:spacing w:val="-1"/>
        </w:rPr>
        <w:t xml:space="preserve">. As the behavior of </w:t>
      </w:r>
      <w:r w:rsidR="00386401" w:rsidRPr="00C735E1">
        <w:rPr>
          <w:spacing w:val="-1"/>
        </w:rPr>
        <w:t xml:space="preserve">system </w:t>
      </w:r>
      <w:r w:rsidR="00FE7780" w:rsidRPr="00C735E1">
        <w:rPr>
          <w:spacing w:val="-1"/>
        </w:rPr>
        <w:t xml:space="preserve">FBD is defined as sequential calls of </w:t>
      </w:r>
      <w:r w:rsidR="00386401" w:rsidRPr="00C735E1">
        <w:rPr>
          <w:spacing w:val="-1"/>
        </w:rPr>
        <w:t xml:space="preserve">component FBDs </w:t>
      </w:r>
      <w:r w:rsidR="00FE7780" w:rsidRPr="00C735E1">
        <w:rPr>
          <w:spacing w:val="-1"/>
        </w:rPr>
        <w:t xml:space="preserve">defined in </w:t>
      </w:r>
      <w:r w:rsidR="00FE7780" w:rsidRPr="00C735E1">
        <w:rPr>
          <w:i/>
          <w:spacing w:val="-1"/>
        </w:rPr>
        <w:t>T</w:t>
      </w:r>
      <w:r w:rsidR="00386401" w:rsidRPr="00C735E1">
        <w:rPr>
          <w:i/>
          <w:spacing w:val="-1"/>
          <w:vertAlign w:val="subscript"/>
        </w:rPr>
        <w:t>sys</w:t>
      </w:r>
      <w:r w:rsidR="00FE7780" w:rsidRPr="00C735E1">
        <w:rPr>
          <w:spacing w:val="-1"/>
        </w:rPr>
        <w:t xml:space="preserve">, </w:t>
      </w:r>
      <w:r w:rsidR="00FE7780" w:rsidRPr="00C735E1">
        <w:rPr>
          <w:b/>
          <w:spacing w:val="-1"/>
        </w:rPr>
        <w:t>Rules 10~11</w:t>
      </w:r>
      <w:r w:rsidR="00FE7780" w:rsidRPr="00C735E1">
        <w:rPr>
          <w:spacing w:val="-1"/>
        </w:rPr>
        <w:t xml:space="preserve"> define the program flow by calling component FBDs according to their execution order. Here, we define temporary variables (</w:t>
      </w:r>
      <w:r w:rsidR="00FE7780" w:rsidRPr="00C735E1">
        <w:rPr>
          <w:i/>
          <w:spacing w:val="-1"/>
        </w:rPr>
        <w:t>temp</w:t>
      </w:r>
      <w:r w:rsidR="00FE7780" w:rsidRPr="00C735E1">
        <w:rPr>
          <w:i/>
          <w:spacing w:val="-1"/>
          <w:vertAlign w:val="subscript"/>
        </w:rPr>
        <w:t>sys</w:t>
      </w:r>
      <w:r w:rsidR="00FE7780" w:rsidRPr="00C735E1">
        <w:rPr>
          <w:spacing w:val="-1"/>
        </w:rPr>
        <w:t xml:space="preserve"> in </w:t>
      </w:r>
      <w:r w:rsidR="007A008C" w:rsidRPr="00C735E1">
        <w:fldChar w:fldCharType="begin"/>
      </w:r>
      <w:r w:rsidR="007A008C" w:rsidRPr="00C735E1">
        <w:instrText xml:space="preserve"> REF _Ref17387827 \h </w:instrText>
      </w:r>
      <w:r w:rsidR="007A008C" w:rsidRPr="00C735E1">
        <w:fldChar w:fldCharType="separate"/>
      </w:r>
      <w:r w:rsidR="00466682" w:rsidRPr="00C735E1">
        <w:t xml:space="preserve">Figure </w:t>
      </w:r>
      <w:r w:rsidR="00466682">
        <w:rPr>
          <w:noProof/>
        </w:rPr>
        <w:t>3</w:t>
      </w:r>
      <w:r w:rsidR="00466682" w:rsidRPr="00C735E1">
        <w:t>.</w:t>
      </w:r>
      <w:r w:rsidR="00466682">
        <w:rPr>
          <w:noProof/>
        </w:rPr>
        <w:t>8</w:t>
      </w:r>
      <w:r w:rsidR="007A008C" w:rsidRPr="00C735E1">
        <w:fldChar w:fldCharType="end"/>
      </w:r>
      <w:r w:rsidR="00FE7780" w:rsidRPr="00C735E1">
        <w:rPr>
          <w:spacing w:val="-1"/>
        </w:rPr>
        <w:t xml:space="preserve">) to model a set of transitions between </w:t>
      </w:r>
      <w:r w:rsidR="00583342" w:rsidRPr="00C735E1">
        <w:rPr>
          <w:spacing w:val="-1"/>
        </w:rPr>
        <w:t>the component FBDs</w:t>
      </w:r>
      <w:r w:rsidR="00FE7780" w:rsidRPr="00C735E1">
        <w:rPr>
          <w:spacing w:val="-1"/>
        </w:rPr>
        <w:t>.</w:t>
      </w:r>
      <w:r w:rsidR="00386401" w:rsidRPr="00C735E1">
        <w:rPr>
          <w:spacing w:val="-1"/>
        </w:rPr>
        <w:t xml:space="preserve"> </w:t>
      </w:r>
      <w:r w:rsidR="006F10CD" w:rsidRPr="00C735E1">
        <w:rPr>
          <w:spacing w:val="-1"/>
        </w:rPr>
        <w:t xml:space="preserve">The temporary variables are used in the translation rules for system FBD to store the value of the output ports of </w:t>
      </w:r>
      <w:r w:rsidR="00985FE5" w:rsidRPr="00C735E1">
        <w:rPr>
          <w:spacing w:val="-1"/>
        </w:rPr>
        <w:t xml:space="preserve">component FBDs </w:t>
      </w:r>
      <w:r w:rsidR="006F10CD" w:rsidRPr="00C735E1">
        <w:rPr>
          <w:spacing w:val="-1"/>
        </w:rPr>
        <w:t xml:space="preserve">or the vertical connections and assign those to the inputs of following </w:t>
      </w:r>
      <w:r w:rsidR="00985FE5" w:rsidRPr="00C735E1">
        <w:rPr>
          <w:spacing w:val="-1"/>
        </w:rPr>
        <w:t>FBDs</w:t>
      </w:r>
      <w:r w:rsidR="006F10CD" w:rsidRPr="00C735E1">
        <w:rPr>
          <w:spacing w:val="-1"/>
        </w:rPr>
        <w:t xml:space="preserve">. The definition ends by returning output ports as in </w:t>
      </w:r>
      <w:r w:rsidR="006F10CD" w:rsidRPr="00C735E1">
        <w:rPr>
          <w:b/>
          <w:spacing w:val="-1"/>
        </w:rPr>
        <w:t xml:space="preserve">Rule </w:t>
      </w:r>
      <w:r w:rsidR="00985FE5" w:rsidRPr="00C735E1">
        <w:rPr>
          <w:b/>
          <w:spacing w:val="-1"/>
        </w:rPr>
        <w:t>12</w:t>
      </w:r>
      <w:r w:rsidR="006F10CD" w:rsidRPr="00C735E1">
        <w:rPr>
          <w:spacing w:val="-1"/>
        </w:rPr>
        <w:t>.</w:t>
      </w:r>
      <w:r w:rsidR="008D247A" w:rsidRPr="00C735E1">
        <w:rPr>
          <w:spacing w:val="-1"/>
        </w:rPr>
        <w:t xml:space="preserve"> When translating a system FBD, it is assumed that all </w:t>
      </w:r>
      <w:r w:rsidR="00D6495C" w:rsidRPr="00C735E1">
        <w:rPr>
          <w:spacing w:val="-1"/>
        </w:rPr>
        <w:t xml:space="preserve">FBs </w:t>
      </w:r>
      <w:r w:rsidR="008D247A" w:rsidRPr="00C735E1">
        <w:rPr>
          <w:spacing w:val="-1"/>
        </w:rPr>
        <w:t xml:space="preserve">and component FBDs </w:t>
      </w:r>
      <w:r w:rsidR="006F5B22" w:rsidRPr="00C735E1">
        <w:rPr>
          <w:spacing w:val="-1"/>
        </w:rPr>
        <w:t xml:space="preserve">were </w:t>
      </w:r>
      <w:r w:rsidR="008D247A" w:rsidRPr="00C735E1">
        <w:rPr>
          <w:spacing w:val="-1"/>
        </w:rPr>
        <w:t xml:space="preserve">already translated into SMT formulas. For example, </w:t>
      </w:r>
      <w:r w:rsidR="0006279F" w:rsidRPr="00C735E1">
        <w:rPr>
          <w:spacing w:val="-1"/>
        </w:rPr>
        <w:t xml:space="preserve">FBs </w:t>
      </w:r>
      <w:r w:rsidR="008D247A" w:rsidRPr="00C735E1">
        <w:rPr>
          <w:spacing w:val="-1"/>
        </w:rPr>
        <w:t>or component FBDs defined and translated in previous sections are called in the system FBD according to their predefined execution order.</w:t>
      </w:r>
    </w:p>
    <w:p w:rsidR="006F10CD" w:rsidRPr="00C735E1" w:rsidRDefault="006F10CD" w:rsidP="006F10CD">
      <w:pPr>
        <w:pStyle w:val="BodyText"/>
        <w:rPr>
          <w:spacing w:val="-1"/>
        </w:rPr>
      </w:pPr>
    </w:p>
    <w:p w:rsidR="006F10CD" w:rsidRPr="00C735E1" w:rsidRDefault="006F10CD" w:rsidP="00FE7780">
      <w:pPr>
        <w:pStyle w:val="BodyText"/>
        <w:rPr>
          <w:spacing w:val="-1"/>
        </w:rPr>
      </w:pPr>
    </w:p>
    <w:p w:rsidR="009C73C0" w:rsidRPr="00C735E1" w:rsidRDefault="009C73C0" w:rsidP="00FE7780">
      <w:pPr>
        <w:pStyle w:val="BodyText"/>
        <w:rPr>
          <w:spacing w:val="-1"/>
        </w:rPr>
      </w:pPr>
    </w:p>
    <w:p w:rsidR="00300562" w:rsidRPr="00C735E1" w:rsidRDefault="00CA7E47" w:rsidP="007506C3">
      <w:pPr>
        <w:pStyle w:val="BodyText"/>
        <w:keepNext/>
        <w:spacing w:line="240" w:lineRule="auto"/>
        <w:ind w:right="114" w:firstLine="0"/>
        <w:jc w:val="center"/>
      </w:pPr>
      <w:r w:rsidRPr="00C735E1">
        <w:rPr>
          <w:noProof/>
          <w:spacing w:val="-1"/>
        </w:rPr>
        <w:lastRenderedPageBreak/>
        <w:drawing>
          <wp:inline distT="0" distB="0" distL="0" distR="0" wp14:anchorId="7AAD45FC" wp14:editId="6462CEC1">
            <wp:extent cx="5943600" cy="411289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stretch>
                      <a:fillRect/>
                    </a:stretch>
                  </pic:blipFill>
                  <pic:spPr>
                    <a:xfrm>
                      <a:off x="0" y="0"/>
                      <a:ext cx="5943600" cy="4112895"/>
                    </a:xfrm>
                    <a:prstGeom prst="rect">
                      <a:avLst/>
                    </a:prstGeom>
                  </pic:spPr>
                </pic:pic>
              </a:graphicData>
            </a:graphic>
          </wp:inline>
        </w:drawing>
      </w:r>
    </w:p>
    <w:p w:rsidR="00CA7E47" w:rsidRPr="00C735E1" w:rsidRDefault="00300562" w:rsidP="00D724C2">
      <w:pPr>
        <w:pStyle w:val="Caption"/>
        <w:rPr>
          <w:spacing w:val="-1"/>
        </w:rPr>
      </w:pPr>
      <w:bookmarkStart w:id="231" w:name="_Ref17387827"/>
      <w:bookmarkStart w:id="232" w:name="_Toc17393083"/>
      <w:bookmarkStart w:id="233" w:name="_Toc21455569"/>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8</w:t>
      </w:r>
      <w:r w:rsidR="00184DCB" w:rsidRPr="00C735E1">
        <w:fldChar w:fldCharType="end"/>
      </w:r>
      <w:bookmarkEnd w:id="231"/>
      <w:r w:rsidR="00D839CF">
        <w:t>:</w:t>
      </w:r>
      <w:r w:rsidRPr="00C735E1">
        <w:t xml:space="preserve"> FBD-to-SMT translation rules for system FBD</w:t>
      </w:r>
      <w:bookmarkEnd w:id="232"/>
      <w:bookmarkEnd w:id="233"/>
    </w:p>
    <w:p w:rsidR="00FE7780" w:rsidRPr="00C735E1" w:rsidRDefault="00FE7780" w:rsidP="006541D1">
      <w:pPr>
        <w:pStyle w:val="BodyText"/>
      </w:pPr>
    </w:p>
    <w:p w:rsidR="00EF3686" w:rsidRPr="00C735E1" w:rsidRDefault="00A9612A" w:rsidP="006541D1">
      <w:pPr>
        <w:pStyle w:val="BodyText"/>
        <w:rPr>
          <w:spacing w:val="-1"/>
        </w:rPr>
      </w:pPr>
      <w:r w:rsidRPr="00C735E1">
        <w:fldChar w:fldCharType="begin"/>
      </w:r>
      <w:r w:rsidRPr="00C735E1">
        <w:instrText xml:space="preserve"> REF _Ref17388030 \h </w:instrText>
      </w:r>
      <w:r w:rsidRPr="00C735E1">
        <w:fldChar w:fldCharType="separate"/>
      </w:r>
      <w:r w:rsidR="00466682" w:rsidRPr="00C735E1">
        <w:t xml:space="preserve">Figure </w:t>
      </w:r>
      <w:r w:rsidR="00466682">
        <w:rPr>
          <w:noProof/>
        </w:rPr>
        <w:t>3</w:t>
      </w:r>
      <w:r w:rsidR="00466682" w:rsidRPr="00C735E1">
        <w:t>.</w:t>
      </w:r>
      <w:r w:rsidR="00466682">
        <w:rPr>
          <w:noProof/>
        </w:rPr>
        <w:t>10</w:t>
      </w:r>
      <w:r w:rsidRPr="00C735E1">
        <w:fldChar w:fldCharType="end"/>
      </w:r>
      <w:r w:rsidRPr="00C735E1">
        <w:t xml:space="preserve"> </w:t>
      </w:r>
      <w:r w:rsidR="00835E55" w:rsidRPr="00C735E1">
        <w:t xml:space="preserve">shows the translated SMT formula for </w:t>
      </w:r>
      <w:r w:rsidR="006D62B5" w:rsidRPr="00C735E1">
        <w:t xml:space="preserve">a part of </w:t>
      </w:r>
      <w:r w:rsidR="00835E55" w:rsidRPr="00C735E1">
        <w:rPr>
          <w:i/>
        </w:rPr>
        <w:t>BP___k_Trip_LogicA</w:t>
      </w:r>
      <w:r w:rsidR="00835E55" w:rsidRPr="00C735E1">
        <w:t xml:space="preserve"> module, one of the modules of KNICS IDiPS-RPS BP trip logic</w:t>
      </w:r>
      <w:r w:rsidR="00B134C9" w:rsidRPr="00C735E1">
        <w:t xml:space="preserve"> </w:t>
      </w:r>
      <w:sdt>
        <w:sdtPr>
          <w:id w:val="-1113123942"/>
          <w:citation/>
        </w:sdtPr>
        <w:sdtEndPr/>
        <w:sdtContent>
          <w:r w:rsidR="008739CB" w:rsidRPr="00C735E1">
            <w:fldChar w:fldCharType="begin"/>
          </w:r>
          <w:r w:rsidR="00944A33" w:rsidRPr="00C735E1">
            <w:rPr>
              <w:rFonts w:eastAsia="바탕"/>
            </w:rPr>
            <w:instrText xml:space="preserve">CITATION KCK09 \l 1042 </w:instrText>
          </w:r>
          <w:r w:rsidR="008739CB" w:rsidRPr="00C735E1">
            <w:fldChar w:fldCharType="separate"/>
          </w:r>
          <w:r w:rsidR="00466682" w:rsidRPr="00466682">
            <w:rPr>
              <w:rFonts w:eastAsia="바탕"/>
              <w:noProof/>
            </w:rPr>
            <w:t>[79]</w:t>
          </w:r>
          <w:r w:rsidR="008739CB" w:rsidRPr="00C735E1">
            <w:fldChar w:fldCharType="end"/>
          </w:r>
        </w:sdtContent>
      </w:sdt>
      <w:r w:rsidR="007B04FB" w:rsidRPr="00C735E1">
        <w:t xml:space="preserve"> </w:t>
      </w:r>
      <w:r w:rsidR="00031138" w:rsidRPr="00C735E1">
        <w:t>including</w:t>
      </w:r>
      <w:r w:rsidR="00184DD4" w:rsidRPr="00C735E1">
        <w:t xml:space="preserve"> the component FBDs </w:t>
      </w:r>
      <w:r w:rsidR="00031138" w:rsidRPr="00C735E1">
        <w:rPr>
          <w:i/>
        </w:rPr>
        <w:t>RESET_FALLING</w:t>
      </w:r>
      <w:r w:rsidR="00031138" w:rsidRPr="00C735E1">
        <w:t xml:space="preserve">, </w:t>
      </w:r>
      <w:r w:rsidR="00031138" w:rsidRPr="00C735E1">
        <w:rPr>
          <w:i/>
        </w:rPr>
        <w:t>TRIP_DECISION</w:t>
      </w:r>
      <w:r w:rsidR="00031138" w:rsidRPr="00C735E1">
        <w:t xml:space="preserve">, and </w:t>
      </w:r>
      <w:r w:rsidR="00031138" w:rsidRPr="00C735E1">
        <w:rPr>
          <w:i/>
        </w:rPr>
        <w:t>OUTPUT_SELC</w:t>
      </w:r>
      <w:r w:rsidR="00363BA4" w:rsidRPr="00C735E1">
        <w:t xml:space="preserve"> shown in </w:t>
      </w:r>
      <w:r w:rsidRPr="00C735E1">
        <w:fldChar w:fldCharType="begin"/>
      </w:r>
      <w:r w:rsidRPr="00C735E1">
        <w:instrText xml:space="preserve"> REF _Ref17388048 \h </w:instrText>
      </w:r>
      <w:r w:rsidRPr="00C735E1">
        <w:fldChar w:fldCharType="separate"/>
      </w:r>
      <w:r w:rsidR="00466682" w:rsidRPr="00C735E1">
        <w:t xml:space="preserve">Figure </w:t>
      </w:r>
      <w:r w:rsidR="00466682">
        <w:rPr>
          <w:noProof/>
        </w:rPr>
        <w:t>3</w:t>
      </w:r>
      <w:r w:rsidR="00466682" w:rsidRPr="00C735E1">
        <w:t>.</w:t>
      </w:r>
      <w:r w:rsidR="00466682">
        <w:rPr>
          <w:noProof/>
        </w:rPr>
        <w:t>9</w:t>
      </w:r>
      <w:r w:rsidRPr="00C735E1">
        <w:fldChar w:fldCharType="end"/>
      </w:r>
      <w:r w:rsidR="00682396" w:rsidRPr="00C735E1">
        <w:t xml:space="preserve">. </w:t>
      </w:r>
      <w:r w:rsidR="00C57BF5" w:rsidRPr="00C735E1">
        <w:t xml:space="preserve">In </w:t>
      </w:r>
      <w:r w:rsidRPr="00C735E1">
        <w:fldChar w:fldCharType="begin"/>
      </w:r>
      <w:r w:rsidRPr="00C735E1">
        <w:instrText xml:space="preserve"> REF _Ref17388048 \h </w:instrText>
      </w:r>
      <w:r w:rsidRPr="00C735E1">
        <w:fldChar w:fldCharType="separate"/>
      </w:r>
      <w:r w:rsidR="00466682" w:rsidRPr="00C735E1">
        <w:t xml:space="preserve">Figure </w:t>
      </w:r>
      <w:r w:rsidR="00466682">
        <w:rPr>
          <w:noProof/>
        </w:rPr>
        <w:t>3</w:t>
      </w:r>
      <w:r w:rsidR="00466682" w:rsidRPr="00C735E1">
        <w:t>.</w:t>
      </w:r>
      <w:r w:rsidR="00466682">
        <w:rPr>
          <w:noProof/>
        </w:rPr>
        <w:t>9</w:t>
      </w:r>
      <w:r w:rsidRPr="00C735E1">
        <w:fldChar w:fldCharType="end"/>
      </w:r>
      <w:r w:rsidR="00167C3E" w:rsidRPr="00C735E1">
        <w:t>, t</w:t>
      </w:r>
      <w:r w:rsidR="003540D8" w:rsidRPr="00C735E1">
        <w:t xml:space="preserve">he intermediate trip signal </w:t>
      </w:r>
      <w:r w:rsidR="00D60A28" w:rsidRPr="00C735E1">
        <w:t xml:space="preserve">variable </w:t>
      </w:r>
      <w:r w:rsidR="003540D8" w:rsidRPr="00C735E1">
        <w:rPr>
          <w:i/>
        </w:rPr>
        <w:t>_6_TRIP_LOGIC</w:t>
      </w:r>
      <w:r w:rsidR="00D417B9" w:rsidRPr="00C735E1">
        <w:t xml:space="preserve">, </w:t>
      </w:r>
      <w:r w:rsidR="003540D8" w:rsidRPr="00C735E1">
        <w:t xml:space="preserve">which is one of the </w:t>
      </w:r>
      <w:r w:rsidR="00BD6377" w:rsidRPr="00C735E1">
        <w:t>output</w:t>
      </w:r>
      <w:r w:rsidR="003540D8" w:rsidRPr="00C735E1">
        <w:t>s</w:t>
      </w:r>
      <w:r w:rsidR="00BD6377" w:rsidRPr="00C735E1">
        <w:t xml:space="preserve"> </w:t>
      </w:r>
      <w:r w:rsidR="003540D8" w:rsidRPr="00C735E1">
        <w:t xml:space="preserve">of </w:t>
      </w:r>
      <w:r w:rsidR="003540D8" w:rsidRPr="00C735E1">
        <w:rPr>
          <w:i/>
        </w:rPr>
        <w:t xml:space="preserve">RESET_FALLING </w:t>
      </w:r>
      <w:r w:rsidR="003540D8" w:rsidRPr="00C735E1">
        <w:t xml:space="preserve">component FBD </w:t>
      </w:r>
      <w:r w:rsidR="005364A9" w:rsidRPr="00C735E1">
        <w:t>becomes an input of</w:t>
      </w:r>
      <w:r w:rsidR="00336442" w:rsidRPr="00C735E1">
        <w:t xml:space="preserve"> the </w:t>
      </w:r>
      <w:r w:rsidR="005364A9" w:rsidRPr="00C735E1">
        <w:rPr>
          <w:i/>
        </w:rPr>
        <w:t>TRIP_DECISION</w:t>
      </w:r>
      <w:r w:rsidR="005364A9" w:rsidRPr="00C735E1">
        <w:t xml:space="preserve"> component FBD. </w:t>
      </w:r>
      <w:r w:rsidR="008837A2" w:rsidRPr="00C735E1">
        <w:t xml:space="preserve">To model the transition relation between </w:t>
      </w:r>
      <w:r w:rsidR="00005622" w:rsidRPr="00C735E1">
        <w:t xml:space="preserve">component </w:t>
      </w:r>
      <w:r w:rsidR="008837A2" w:rsidRPr="00C735E1">
        <w:t>FBDs</w:t>
      </w:r>
      <w:r w:rsidR="00005622" w:rsidRPr="00C735E1">
        <w:t xml:space="preserve"> in system FBD</w:t>
      </w:r>
      <w:r w:rsidR="008837A2" w:rsidRPr="00C735E1">
        <w:t>, the temporary variables for the outputs of component FBDs used as the inputs of other component FBDs are modeled (</w:t>
      </w:r>
      <w:r w:rsidR="008837A2" w:rsidRPr="00C735E1">
        <w:rPr>
          <w:i/>
        </w:rPr>
        <w:t>_6_TRIP_LOGIC__2</w:t>
      </w:r>
      <w:r w:rsidR="008837A2" w:rsidRPr="00C735E1">
        <w:t xml:space="preserve"> in </w:t>
      </w:r>
      <w:r w:rsidR="00B02634" w:rsidRPr="00C735E1">
        <w:fldChar w:fldCharType="begin"/>
      </w:r>
      <w:r w:rsidR="00B02634" w:rsidRPr="00C735E1">
        <w:instrText xml:space="preserve"> REF _Ref17388030 \h </w:instrText>
      </w:r>
      <w:r w:rsidR="00B02634" w:rsidRPr="00C735E1">
        <w:fldChar w:fldCharType="separate"/>
      </w:r>
      <w:r w:rsidR="00466682" w:rsidRPr="00C735E1">
        <w:t xml:space="preserve">Figure </w:t>
      </w:r>
      <w:r w:rsidR="00466682">
        <w:rPr>
          <w:noProof/>
        </w:rPr>
        <w:t>3</w:t>
      </w:r>
      <w:r w:rsidR="00466682" w:rsidRPr="00C735E1">
        <w:t>.</w:t>
      </w:r>
      <w:r w:rsidR="00466682">
        <w:rPr>
          <w:noProof/>
        </w:rPr>
        <w:t>10</w:t>
      </w:r>
      <w:r w:rsidR="00B02634" w:rsidRPr="00C735E1">
        <w:fldChar w:fldCharType="end"/>
      </w:r>
      <w:r w:rsidR="00F818A6" w:rsidRPr="00C735E1">
        <w:t>).</w:t>
      </w:r>
      <w:r w:rsidR="00A572A4" w:rsidRPr="00C735E1">
        <w:t xml:space="preserve"> </w:t>
      </w:r>
      <w:r w:rsidR="00CF307E" w:rsidRPr="00C735E1">
        <w:rPr>
          <w:spacing w:val="-1"/>
        </w:rPr>
        <w:t xml:space="preserve">After executing the ladder logic and all FBDs in system FBD according to predefined execution orders as </w:t>
      </w:r>
      <w:r w:rsidR="00713BE8" w:rsidRPr="00C735E1">
        <w:rPr>
          <w:spacing w:val="-1"/>
        </w:rPr>
        <w:t xml:space="preserve">shown in </w:t>
      </w:r>
      <w:r w:rsidR="00CF307E" w:rsidRPr="00C735E1">
        <w:rPr>
          <w:spacing w:val="-1"/>
        </w:rPr>
        <w:t xml:space="preserve">lines 18~44 in </w:t>
      </w:r>
      <w:r w:rsidR="007B6FB2" w:rsidRPr="00C735E1">
        <w:fldChar w:fldCharType="begin"/>
      </w:r>
      <w:r w:rsidR="007B6FB2" w:rsidRPr="00C735E1">
        <w:instrText xml:space="preserve"> REF _Ref17388030 \h </w:instrText>
      </w:r>
      <w:r w:rsidR="007B6FB2" w:rsidRPr="00C735E1">
        <w:fldChar w:fldCharType="separate"/>
      </w:r>
      <w:r w:rsidR="00466682" w:rsidRPr="00C735E1">
        <w:t xml:space="preserve">Figure </w:t>
      </w:r>
      <w:r w:rsidR="00466682">
        <w:rPr>
          <w:noProof/>
        </w:rPr>
        <w:t>3</w:t>
      </w:r>
      <w:r w:rsidR="00466682" w:rsidRPr="00C735E1">
        <w:t>.</w:t>
      </w:r>
      <w:r w:rsidR="00466682">
        <w:rPr>
          <w:noProof/>
        </w:rPr>
        <w:t>10</w:t>
      </w:r>
      <w:r w:rsidR="007B6FB2" w:rsidRPr="00C735E1">
        <w:fldChar w:fldCharType="end"/>
      </w:r>
      <w:r w:rsidR="00CF307E" w:rsidRPr="00C735E1">
        <w:rPr>
          <w:spacing w:val="-1"/>
        </w:rPr>
        <w:t xml:space="preserve">, the output variables are assigned with values as </w:t>
      </w:r>
      <w:r w:rsidR="00713BE8" w:rsidRPr="00C735E1">
        <w:rPr>
          <w:spacing w:val="-1"/>
        </w:rPr>
        <w:t xml:space="preserve">shown in </w:t>
      </w:r>
      <w:r w:rsidR="00CF307E" w:rsidRPr="00C735E1">
        <w:rPr>
          <w:spacing w:val="-1"/>
        </w:rPr>
        <w:t xml:space="preserve">line 45~48 at </w:t>
      </w:r>
      <w:r w:rsidR="007B6FB2" w:rsidRPr="00C735E1">
        <w:fldChar w:fldCharType="begin"/>
      </w:r>
      <w:r w:rsidR="007B6FB2" w:rsidRPr="00C735E1">
        <w:instrText xml:space="preserve"> REF _Ref17388030 \h </w:instrText>
      </w:r>
      <w:r w:rsidR="007B6FB2" w:rsidRPr="00C735E1">
        <w:fldChar w:fldCharType="separate"/>
      </w:r>
      <w:r w:rsidR="00466682" w:rsidRPr="00C735E1">
        <w:t xml:space="preserve">Figure </w:t>
      </w:r>
      <w:r w:rsidR="00466682">
        <w:rPr>
          <w:noProof/>
        </w:rPr>
        <w:t>3</w:t>
      </w:r>
      <w:r w:rsidR="00466682" w:rsidRPr="00C735E1">
        <w:t>.</w:t>
      </w:r>
      <w:r w:rsidR="00466682">
        <w:rPr>
          <w:noProof/>
        </w:rPr>
        <w:t>10</w:t>
      </w:r>
      <w:r w:rsidR="007B6FB2" w:rsidRPr="00C735E1">
        <w:fldChar w:fldCharType="end"/>
      </w:r>
      <w:r w:rsidR="00CF307E" w:rsidRPr="00C735E1">
        <w:rPr>
          <w:spacing w:val="-1"/>
        </w:rPr>
        <w:t>.</w:t>
      </w:r>
    </w:p>
    <w:p w:rsidR="00917D3B" w:rsidRPr="00C735E1" w:rsidRDefault="00917D3B" w:rsidP="006541D1">
      <w:pPr>
        <w:pStyle w:val="BodyText"/>
        <w:rPr>
          <w:spacing w:val="-1"/>
        </w:rPr>
        <w:sectPr w:rsidR="00917D3B" w:rsidRPr="00C735E1" w:rsidSect="007E4372">
          <w:pgSz w:w="12240" w:h="15840"/>
          <w:pgMar w:top="1440" w:right="1440" w:bottom="1440" w:left="1440" w:header="0" w:footer="1080" w:gutter="0"/>
          <w:cols w:space="720"/>
          <w:docGrid w:linePitch="326"/>
        </w:sectPr>
      </w:pPr>
    </w:p>
    <w:p w:rsidR="00CF78A4" w:rsidRPr="00C735E1" w:rsidRDefault="009E5479" w:rsidP="00935FF9">
      <w:pPr>
        <w:pStyle w:val="BodyText"/>
        <w:keepNext/>
        <w:spacing w:line="240" w:lineRule="auto"/>
        <w:ind w:firstLine="0"/>
        <w:jc w:val="center"/>
      </w:pPr>
      <w:r w:rsidRPr="00C735E1">
        <w:rPr>
          <w:noProof/>
        </w:rPr>
        <w:lastRenderedPageBreak/>
        <mc:AlternateContent>
          <mc:Choice Requires="wps">
            <w:drawing>
              <wp:anchor distT="0" distB="0" distL="114300" distR="114300" simplePos="0" relativeHeight="251807744" behindDoc="0" locked="0" layoutInCell="1" allowOverlap="1" wp14:anchorId="3DA2A5D8" wp14:editId="23C1203E">
                <wp:simplePos x="0" y="0"/>
                <wp:positionH relativeFrom="column">
                  <wp:posOffset>-3211195</wp:posOffset>
                </wp:positionH>
                <wp:positionV relativeFrom="paragraph">
                  <wp:posOffset>2800897</wp:posOffset>
                </wp:positionV>
                <wp:extent cx="5925600" cy="331200"/>
                <wp:effectExtent l="0" t="0" r="0" b="0"/>
                <wp:wrapNone/>
                <wp:docPr id="146" name="Text Box 146"/>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234354671"/>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86</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2A5D8" id="Text Box 146" o:spid="_x0000_s1027" type="#_x0000_t202" style="position:absolute;left:0;text-align:left;margin-left:-252.85pt;margin-top:220.55pt;width:466.6pt;height:26.1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uWOMwIAAGo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" filled="f" stroked="f" strokeweight=".5pt">
                <v:textbox>
                  <w:txbxContent>
                    <w:sdt>
                      <w:sdtPr>
                        <w:id w:val="234354671"/>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86</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4A46B4" w:rsidRPr="00C735E1">
        <w:rPr>
          <w:noProof/>
          <w:spacing w:val="-1"/>
        </w:rPr>
        <w:drawing>
          <wp:inline distT="0" distB="0" distL="0" distR="0" wp14:anchorId="42FEBD05" wp14:editId="41A64222">
            <wp:extent cx="7829550" cy="5665604"/>
            <wp:effectExtent l="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38"/>
                    <a:stretch>
                      <a:fillRect/>
                    </a:stretch>
                  </pic:blipFill>
                  <pic:spPr>
                    <a:xfrm>
                      <a:off x="0" y="0"/>
                      <a:ext cx="7832259" cy="5667564"/>
                    </a:xfrm>
                    <a:prstGeom prst="rect">
                      <a:avLst/>
                    </a:prstGeom>
                  </pic:spPr>
                </pic:pic>
              </a:graphicData>
            </a:graphic>
          </wp:inline>
        </w:drawing>
      </w:r>
    </w:p>
    <w:bookmarkStart w:id="234" w:name="_Ref17388048"/>
    <w:bookmarkStart w:id="235" w:name="_Toc17393084"/>
    <w:bookmarkStart w:id="236" w:name="_Toc21455570"/>
    <w:p w:rsidR="00917D3B" w:rsidRPr="00C735E1" w:rsidRDefault="009E5479" w:rsidP="00D724C2">
      <w:pPr>
        <w:pStyle w:val="Caption"/>
        <w:rPr>
          <w:spacing w:val="-1"/>
        </w:rPr>
      </w:pPr>
      <w:r w:rsidRPr="00C735E1">
        <mc:AlternateContent>
          <mc:Choice Requires="wps">
            <w:drawing>
              <wp:anchor distT="0" distB="0" distL="114300" distR="114300" simplePos="0" relativeHeight="251805696" behindDoc="0" locked="0" layoutInCell="1" allowOverlap="1" wp14:anchorId="2243D99C" wp14:editId="2000058C">
                <wp:simplePos x="0" y="0"/>
                <wp:positionH relativeFrom="margin">
                  <wp:align>center</wp:align>
                </wp:positionH>
                <wp:positionV relativeFrom="paragraph">
                  <wp:posOffset>269563</wp:posOffset>
                </wp:positionV>
                <wp:extent cx="723331" cy="477672"/>
                <wp:effectExtent l="0" t="0" r="635" b="0"/>
                <wp:wrapNone/>
                <wp:docPr id="145" name="Rectangle 145"/>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E0B64" id="Rectangle 145" o:spid="_x0000_s1026" style="position:absolute;margin-left:0;margin-top:21.25pt;width:56.95pt;height:37.6pt;z-index:251805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" fillcolor="white [3212]" stroked="f" strokeweight="2pt">
                <w10:wrap anchorx="margin"/>
              </v:rect>
            </w:pict>
          </mc:Fallback>
        </mc:AlternateContent>
      </w:r>
      <w:r w:rsidR="00CF78A4"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9</w:t>
      </w:r>
      <w:r w:rsidR="00184DCB" w:rsidRPr="00C735E1">
        <w:fldChar w:fldCharType="end"/>
      </w:r>
      <w:bookmarkEnd w:id="234"/>
      <w:r w:rsidR="00D839CF">
        <w:t>:</w:t>
      </w:r>
      <w:r w:rsidR="00CF78A4" w:rsidRPr="00C735E1">
        <w:t xml:space="preserve"> A part of </w:t>
      </w:r>
      <w:r w:rsidR="00A9612A" w:rsidRPr="00C735E1">
        <w:t xml:space="preserve">the </w:t>
      </w:r>
      <w:r w:rsidR="00CF78A4" w:rsidRPr="00C735E1">
        <w:t>system FBD of KNICS IDiPS-RPS BP software</w:t>
      </w:r>
      <w:bookmarkEnd w:id="235"/>
      <w:bookmarkEnd w:id="236"/>
    </w:p>
    <w:p w:rsidR="00917D3B" w:rsidRPr="00C735E1" w:rsidRDefault="00917D3B" w:rsidP="006541D1">
      <w:pPr>
        <w:pStyle w:val="BodyText"/>
        <w:rPr>
          <w:spacing w:val="-1"/>
        </w:rPr>
        <w:sectPr w:rsidR="00917D3B" w:rsidRPr="00C735E1" w:rsidSect="00917D3B">
          <w:pgSz w:w="15840" w:h="12240" w:orient="landscape"/>
          <w:pgMar w:top="1440" w:right="1440" w:bottom="1440" w:left="1440" w:header="0" w:footer="1080" w:gutter="0"/>
          <w:cols w:space="720"/>
          <w:docGrid w:linePitch="326"/>
        </w:sectPr>
      </w:pPr>
    </w:p>
    <w:p w:rsidR="00A9612A" w:rsidRPr="00C735E1" w:rsidRDefault="00CF78A4" w:rsidP="00A9612A">
      <w:pPr>
        <w:pStyle w:val="BodyText"/>
        <w:keepNext/>
        <w:spacing w:line="240" w:lineRule="auto"/>
        <w:ind w:firstLine="0"/>
        <w:jc w:val="center"/>
      </w:pPr>
      <w:r w:rsidRPr="00C735E1">
        <w:rPr>
          <w:rFonts w:asciiTheme="minorEastAsia" w:eastAsiaTheme="minorEastAsia" w:hAnsiTheme="minorEastAsia"/>
          <w:noProof/>
        </w:rPr>
        <w:lastRenderedPageBreak/>
        <w:drawing>
          <wp:inline distT="0" distB="0" distL="0" distR="0" wp14:anchorId="3BE19776" wp14:editId="587C6E45">
            <wp:extent cx="5943600" cy="747458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stretch>
                      <a:fillRect/>
                    </a:stretch>
                  </pic:blipFill>
                  <pic:spPr>
                    <a:xfrm>
                      <a:off x="0" y="0"/>
                      <a:ext cx="5943600" cy="7474585"/>
                    </a:xfrm>
                    <a:prstGeom prst="rect">
                      <a:avLst/>
                    </a:prstGeom>
                  </pic:spPr>
                </pic:pic>
              </a:graphicData>
            </a:graphic>
          </wp:inline>
        </w:drawing>
      </w:r>
    </w:p>
    <w:p w:rsidR="00CF78A4" w:rsidRPr="00C735E1" w:rsidRDefault="00A9612A" w:rsidP="00D724C2">
      <w:pPr>
        <w:pStyle w:val="Caption"/>
        <w:rPr>
          <w:rFonts w:asciiTheme="minorEastAsia" w:hAnsiTheme="minorEastAsia"/>
        </w:rPr>
      </w:pPr>
      <w:bookmarkStart w:id="237" w:name="_Ref17388030"/>
      <w:bookmarkStart w:id="238" w:name="_Toc17393085"/>
      <w:bookmarkStart w:id="239" w:name="_Toc21455571"/>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10</w:t>
      </w:r>
      <w:r w:rsidR="00184DCB" w:rsidRPr="00C735E1">
        <w:fldChar w:fldCharType="end"/>
      </w:r>
      <w:bookmarkEnd w:id="237"/>
      <w:r w:rsidR="00D839CF">
        <w:t>:</w:t>
      </w:r>
      <w:r w:rsidRPr="00C735E1">
        <w:t xml:space="preserve"> An example of FBD-to-SMT translation for the system FBD</w:t>
      </w:r>
      <w:bookmarkEnd w:id="238"/>
      <w:bookmarkEnd w:id="239"/>
    </w:p>
    <w:p w:rsidR="0034735F" w:rsidRPr="00C735E1" w:rsidRDefault="0034735F" w:rsidP="006541D1">
      <w:pPr>
        <w:pStyle w:val="BodyText"/>
        <w:rPr>
          <w:rFonts w:asciiTheme="minorEastAsia" w:eastAsiaTheme="minorEastAsia" w:hAnsiTheme="minorEastAsia"/>
        </w:rPr>
      </w:pPr>
    </w:p>
    <w:p w:rsidR="00410AE9" w:rsidRPr="00942AE2" w:rsidRDefault="00410AE9" w:rsidP="00D62D4A">
      <w:pPr>
        <w:pStyle w:val="ListParagraph"/>
        <w:numPr>
          <w:ilvl w:val="2"/>
          <w:numId w:val="34"/>
        </w:numPr>
        <w:spacing w:line="480" w:lineRule="auto"/>
        <w:jc w:val="both"/>
        <w:outlineLvl w:val="2"/>
        <w:rPr>
          <w:b/>
          <w:szCs w:val="24"/>
        </w:rPr>
      </w:pPr>
      <w:bookmarkStart w:id="240" w:name="_Toc21453329"/>
      <w:r w:rsidRPr="00410AE9">
        <w:rPr>
          <w:b/>
          <w:szCs w:val="24"/>
        </w:rPr>
        <w:lastRenderedPageBreak/>
        <w:t xml:space="preserve">Single </w:t>
      </w:r>
      <w:r>
        <w:rPr>
          <w:b/>
          <w:szCs w:val="24"/>
        </w:rPr>
        <w:t>T</w:t>
      </w:r>
      <w:r w:rsidRPr="00410AE9">
        <w:rPr>
          <w:b/>
          <w:szCs w:val="24"/>
        </w:rPr>
        <w:t xml:space="preserve">est </w:t>
      </w:r>
      <w:r>
        <w:rPr>
          <w:b/>
          <w:szCs w:val="24"/>
        </w:rPr>
        <w:t>C</w:t>
      </w:r>
      <w:r w:rsidRPr="00410AE9">
        <w:rPr>
          <w:b/>
          <w:szCs w:val="24"/>
        </w:rPr>
        <w:t xml:space="preserve">ase </w:t>
      </w:r>
      <w:r>
        <w:rPr>
          <w:b/>
          <w:szCs w:val="24"/>
        </w:rPr>
        <w:t>G</w:t>
      </w:r>
      <w:r w:rsidRPr="00410AE9">
        <w:rPr>
          <w:b/>
          <w:szCs w:val="24"/>
        </w:rPr>
        <w:t xml:space="preserve">eneration for FBD </w:t>
      </w:r>
      <w:r>
        <w:rPr>
          <w:b/>
          <w:szCs w:val="24"/>
        </w:rPr>
        <w:t>P</w:t>
      </w:r>
      <w:r w:rsidRPr="00410AE9">
        <w:rPr>
          <w:b/>
          <w:szCs w:val="24"/>
        </w:rPr>
        <w:t>rogram</w:t>
      </w:r>
      <w:bookmarkEnd w:id="240"/>
    </w:p>
    <w:p w:rsidR="009A7534" w:rsidRPr="00C735E1" w:rsidRDefault="009A7534" w:rsidP="009A7534">
      <w:pPr>
        <w:pStyle w:val="BodyText"/>
        <w:rPr>
          <w:spacing w:val="-1"/>
        </w:rPr>
      </w:pPr>
      <w:r w:rsidRPr="00C735E1">
        <w:rPr>
          <w:spacing w:val="-1"/>
        </w:rPr>
        <w:t xml:space="preserve">Given the SMT formulas translated from FBD program under test, a test case can be generated by finding the software input and internal variables’ states that satisfy the selected test requirement. The procedure for generating a test case for FBD program </w:t>
      </w:r>
      <w:r w:rsidR="00935FF9" w:rsidRPr="00C735E1">
        <w:rPr>
          <w:spacing w:val="-1"/>
        </w:rPr>
        <w:t>consist</w:t>
      </w:r>
      <w:r w:rsidR="00B724AF" w:rsidRPr="00C735E1">
        <w:rPr>
          <w:spacing w:val="-1"/>
        </w:rPr>
        <w:t>s</w:t>
      </w:r>
      <w:r w:rsidR="00935FF9" w:rsidRPr="00C735E1">
        <w:rPr>
          <w:spacing w:val="-1"/>
        </w:rPr>
        <w:t xml:space="preserve"> </w:t>
      </w:r>
      <w:r w:rsidRPr="00C735E1">
        <w:rPr>
          <w:spacing w:val="-1"/>
        </w:rPr>
        <w:t xml:space="preserve">of three major parts: </w:t>
      </w:r>
      <w:r w:rsidR="00D417B9" w:rsidRPr="00C735E1">
        <w:rPr>
          <w:spacing w:val="-1"/>
        </w:rPr>
        <w:t>(</w:t>
      </w:r>
      <w:r w:rsidRPr="00C735E1">
        <w:rPr>
          <w:spacing w:val="-1"/>
        </w:rPr>
        <w:t>1) defining the variab</w:t>
      </w:r>
      <w:r w:rsidR="00D417B9" w:rsidRPr="00C735E1">
        <w:rPr>
          <w:spacing w:val="-1"/>
        </w:rPr>
        <w:t>les and FBD program under test, (</w:t>
      </w:r>
      <w:r w:rsidRPr="00C735E1">
        <w:rPr>
          <w:spacing w:val="-1"/>
        </w:rPr>
        <w:t>2) def</w:t>
      </w:r>
      <w:r w:rsidR="00D417B9" w:rsidRPr="00C735E1">
        <w:rPr>
          <w:spacing w:val="-1"/>
        </w:rPr>
        <w:t xml:space="preserve">ining test requirements, </w:t>
      </w:r>
      <w:r w:rsidRPr="00C735E1">
        <w:rPr>
          <w:spacing w:val="-1"/>
        </w:rPr>
        <w:t xml:space="preserve">and </w:t>
      </w:r>
      <w:r w:rsidR="00D417B9" w:rsidRPr="00C735E1">
        <w:rPr>
          <w:spacing w:val="-1"/>
        </w:rPr>
        <w:t>(</w:t>
      </w:r>
      <w:r w:rsidRPr="00C735E1">
        <w:rPr>
          <w:spacing w:val="-1"/>
        </w:rPr>
        <w:t xml:space="preserve">3) retrieving the model that satisfies test requirements. It is notable that the single test case generation procedure is utilized as a basis of exhaustive test case generation algorithm. </w:t>
      </w:r>
    </w:p>
    <w:p w:rsidR="00C27ED2" w:rsidRPr="00C735E1" w:rsidRDefault="008A43E4" w:rsidP="00C27ED2">
      <w:pPr>
        <w:pStyle w:val="BodyText"/>
        <w:rPr>
          <w:spacing w:val="-1"/>
        </w:rPr>
      </w:pPr>
      <w:r w:rsidRPr="00C735E1">
        <w:rPr>
          <w:spacing w:val="-1"/>
        </w:rPr>
        <w:fldChar w:fldCharType="begin"/>
      </w:r>
      <w:r w:rsidRPr="00C735E1">
        <w:rPr>
          <w:spacing w:val="-1"/>
        </w:rPr>
        <w:instrText xml:space="preserve"> REF _Ref17388520 \h </w:instrText>
      </w:r>
      <w:r w:rsidRPr="00C735E1">
        <w:rPr>
          <w:spacing w:val="-1"/>
        </w:rPr>
      </w:r>
      <w:r w:rsidRPr="00C735E1">
        <w:rPr>
          <w:spacing w:val="-1"/>
        </w:rPr>
        <w:fldChar w:fldCharType="separate"/>
      </w:r>
      <w:r w:rsidR="00466682" w:rsidRPr="00C735E1">
        <w:t xml:space="preserve">Figure </w:t>
      </w:r>
      <w:r w:rsidR="00466682">
        <w:rPr>
          <w:noProof/>
        </w:rPr>
        <w:t>3</w:t>
      </w:r>
      <w:r w:rsidR="00466682" w:rsidRPr="00C735E1">
        <w:t>.</w:t>
      </w:r>
      <w:r w:rsidR="00466682">
        <w:rPr>
          <w:noProof/>
        </w:rPr>
        <w:t>11</w:t>
      </w:r>
      <w:r w:rsidRPr="00C735E1">
        <w:rPr>
          <w:spacing w:val="-1"/>
        </w:rPr>
        <w:fldChar w:fldCharType="end"/>
      </w:r>
      <w:r w:rsidRPr="00C735E1">
        <w:rPr>
          <w:spacing w:val="-1"/>
        </w:rPr>
        <w:t xml:space="preserve"> </w:t>
      </w:r>
      <w:r w:rsidR="00C27ED2" w:rsidRPr="00C735E1">
        <w:rPr>
          <w:spacing w:val="-1"/>
        </w:rPr>
        <w:t xml:space="preserve">shows an overview of a single test case generation procedure. In the first part, the program information required for test case generation, such as program variables and the FBD programs, are defined. In the second part, the test requirement is set as the status of software output for which the test case for software input and internal variables is generated. For NPP safety software, the safety signal initiation by the FBD program </w:t>
      </w:r>
      <w:r w:rsidR="00213B1C" w:rsidRPr="00C735E1">
        <w:rPr>
          <w:spacing w:val="-1"/>
        </w:rPr>
        <w:t xml:space="preserve">(e.g., reactor trip signal) </w:t>
      </w:r>
      <w:r w:rsidR="00C27ED2" w:rsidRPr="00C735E1">
        <w:rPr>
          <w:spacing w:val="-1"/>
        </w:rPr>
        <w:t xml:space="preserve">can be defined as the test requirement. Then, the test requirement is added as a set of constraints of the formula to be solved. In the third part, a model that satisfies the formula given test requirement is retrieved by satisfiability check using SMT solver. </w:t>
      </w:r>
      <w:r w:rsidRPr="00C735E1">
        <w:rPr>
          <w:spacing w:val="-1"/>
        </w:rPr>
        <w:fldChar w:fldCharType="begin"/>
      </w:r>
      <w:r w:rsidRPr="00C735E1">
        <w:rPr>
          <w:spacing w:val="-1"/>
        </w:rPr>
        <w:instrText xml:space="preserve"> REF _Ref17388535 \h </w:instrText>
      </w:r>
      <w:r w:rsidRPr="00C735E1">
        <w:rPr>
          <w:spacing w:val="-1"/>
        </w:rPr>
      </w:r>
      <w:r w:rsidRPr="00C735E1">
        <w:rPr>
          <w:spacing w:val="-1"/>
        </w:rPr>
        <w:fldChar w:fldCharType="separate"/>
      </w:r>
      <w:r w:rsidR="00466682" w:rsidRPr="00C735E1">
        <w:t xml:space="preserve">Figure </w:t>
      </w:r>
      <w:r w:rsidR="00466682">
        <w:rPr>
          <w:noProof/>
        </w:rPr>
        <w:t>3</w:t>
      </w:r>
      <w:r w:rsidR="00466682" w:rsidRPr="00C735E1">
        <w:t>.</w:t>
      </w:r>
      <w:r w:rsidR="00466682">
        <w:rPr>
          <w:noProof/>
        </w:rPr>
        <w:t>12</w:t>
      </w:r>
      <w:r w:rsidRPr="00C735E1">
        <w:rPr>
          <w:spacing w:val="-1"/>
        </w:rPr>
        <w:fldChar w:fldCharType="end"/>
      </w:r>
      <w:r w:rsidRPr="00C735E1">
        <w:rPr>
          <w:spacing w:val="-1"/>
        </w:rPr>
        <w:t xml:space="preserve"> </w:t>
      </w:r>
      <w:r w:rsidR="00C27ED2" w:rsidRPr="00C735E1">
        <w:rPr>
          <w:spacing w:val="-1"/>
        </w:rPr>
        <w:t xml:space="preserve">shows an input file to generate test cases satisfying the given test requirement (i.e., </w:t>
      </w:r>
      <w:r w:rsidR="00C27ED2" w:rsidRPr="00C735E1">
        <w:rPr>
          <w:i/>
          <w:spacing w:val="-1"/>
        </w:rPr>
        <w:t>TRIP_LOGIC</w:t>
      </w:r>
      <w:r w:rsidR="00C27ED2" w:rsidRPr="00C735E1">
        <w:rPr>
          <w:spacing w:val="-1"/>
        </w:rPr>
        <w:t xml:space="preserve"> = true) for </w:t>
      </w:r>
      <w:r w:rsidR="001544FE" w:rsidRPr="00C735E1">
        <w:rPr>
          <w:spacing w:val="-1"/>
        </w:rPr>
        <w:t xml:space="preserve">the </w:t>
      </w:r>
      <w:r w:rsidR="00C27ED2" w:rsidRPr="00C735E1">
        <w:rPr>
          <w:spacing w:val="-1"/>
        </w:rPr>
        <w:t>FBD program shown in</w:t>
      </w:r>
      <w:r w:rsidRPr="00C735E1">
        <w:rPr>
          <w:spacing w:val="-1"/>
        </w:rPr>
        <w:t xml:space="preserve"> </w:t>
      </w:r>
      <w:r w:rsidRPr="00C735E1">
        <w:rPr>
          <w:spacing w:val="-1"/>
        </w:rPr>
        <w:fldChar w:fldCharType="begin"/>
      </w:r>
      <w:r w:rsidRPr="00C735E1">
        <w:rPr>
          <w:spacing w:val="-1"/>
        </w:rPr>
        <w:instrText xml:space="preserve"> REF _Ref17385917 \h </w:instrText>
      </w:r>
      <w:r w:rsidRPr="00C735E1">
        <w:rPr>
          <w:spacing w:val="-1"/>
        </w:rPr>
      </w:r>
      <w:r w:rsidRPr="00C735E1">
        <w:rPr>
          <w:spacing w:val="-1"/>
        </w:rPr>
        <w:fldChar w:fldCharType="separate"/>
      </w:r>
      <w:r w:rsidR="00466682" w:rsidRPr="00C735E1">
        <w:t xml:space="preserve">Figure </w:t>
      </w:r>
      <w:r w:rsidR="00466682">
        <w:rPr>
          <w:noProof/>
        </w:rPr>
        <w:t>3</w:t>
      </w:r>
      <w:r w:rsidR="00466682" w:rsidRPr="00C735E1">
        <w:t>.</w:t>
      </w:r>
      <w:r w:rsidR="00466682">
        <w:rPr>
          <w:noProof/>
        </w:rPr>
        <w:t>5</w:t>
      </w:r>
      <w:r w:rsidRPr="00C735E1">
        <w:rPr>
          <w:spacing w:val="-1"/>
        </w:rPr>
        <w:fldChar w:fldCharType="end"/>
      </w:r>
      <w:r w:rsidR="00C27ED2" w:rsidRPr="00C735E1">
        <w:rPr>
          <w:spacing w:val="-1"/>
        </w:rPr>
        <w:t>. The input file generation steps are explained using the example</w:t>
      </w:r>
      <w:r w:rsidR="009D697B" w:rsidRPr="00C735E1">
        <w:rPr>
          <w:spacing w:val="-1"/>
        </w:rPr>
        <w:t xml:space="preserve"> shown in </w:t>
      </w:r>
      <w:r w:rsidR="009D697B" w:rsidRPr="00C735E1">
        <w:rPr>
          <w:spacing w:val="-1"/>
        </w:rPr>
        <w:fldChar w:fldCharType="begin"/>
      </w:r>
      <w:r w:rsidR="009D697B" w:rsidRPr="00C735E1">
        <w:rPr>
          <w:spacing w:val="-1"/>
        </w:rPr>
        <w:instrText xml:space="preserve"> REF _Ref17388535 \h </w:instrText>
      </w:r>
      <w:r w:rsidR="009D697B" w:rsidRPr="00C735E1">
        <w:rPr>
          <w:spacing w:val="-1"/>
        </w:rPr>
      </w:r>
      <w:r w:rsidR="009D697B" w:rsidRPr="00C735E1">
        <w:rPr>
          <w:spacing w:val="-1"/>
        </w:rPr>
        <w:fldChar w:fldCharType="separate"/>
      </w:r>
      <w:r w:rsidR="00466682" w:rsidRPr="00C735E1">
        <w:t xml:space="preserve">Figure </w:t>
      </w:r>
      <w:r w:rsidR="00466682">
        <w:rPr>
          <w:noProof/>
        </w:rPr>
        <w:t>3</w:t>
      </w:r>
      <w:r w:rsidR="00466682" w:rsidRPr="00C735E1">
        <w:t>.</w:t>
      </w:r>
      <w:r w:rsidR="00466682">
        <w:rPr>
          <w:noProof/>
        </w:rPr>
        <w:t>12</w:t>
      </w:r>
      <w:r w:rsidR="009D697B" w:rsidRPr="00C735E1">
        <w:rPr>
          <w:spacing w:val="-1"/>
        </w:rPr>
        <w:fldChar w:fldCharType="end"/>
      </w:r>
      <w:r w:rsidR="00C27ED2" w:rsidRPr="00C735E1">
        <w:rPr>
          <w:spacing w:val="-1"/>
        </w:rPr>
        <w:t>:</w:t>
      </w:r>
    </w:p>
    <w:p w:rsidR="009A7534" w:rsidRPr="00C735E1" w:rsidRDefault="009A7534" w:rsidP="009A7534">
      <w:pPr>
        <w:pStyle w:val="BodyText"/>
        <w:rPr>
          <w:spacing w:val="-1"/>
        </w:rPr>
      </w:pPr>
    </w:p>
    <w:p w:rsidR="00C27ED2" w:rsidRPr="00C735E1" w:rsidRDefault="00C27ED2" w:rsidP="00D62D4A">
      <w:pPr>
        <w:pStyle w:val="BodyText"/>
        <w:numPr>
          <w:ilvl w:val="0"/>
          <w:numId w:val="10"/>
        </w:numPr>
        <w:rPr>
          <w:spacing w:val="-1"/>
        </w:rPr>
      </w:pPr>
      <w:r w:rsidRPr="00C735E1">
        <w:rPr>
          <w:i/>
          <w:spacing w:val="-1"/>
        </w:rPr>
        <w:t>Environmental setting (lines 1~5)</w:t>
      </w:r>
      <w:r w:rsidRPr="00C735E1">
        <w:rPr>
          <w:spacing w:val="-1"/>
        </w:rPr>
        <w:t xml:space="preserve">: The commands for </w:t>
      </w:r>
      <w:r w:rsidR="00D77E4D" w:rsidRPr="00C735E1">
        <w:rPr>
          <w:spacing w:val="-1"/>
        </w:rPr>
        <w:t xml:space="preserve">the </w:t>
      </w:r>
      <w:r w:rsidRPr="00C735E1">
        <w:rPr>
          <w:spacing w:val="-1"/>
        </w:rPr>
        <w:t xml:space="preserve">application of Z3 </w:t>
      </w:r>
      <w:r w:rsidR="00D77E4D" w:rsidRPr="00C735E1">
        <w:rPr>
          <w:spacing w:val="-1"/>
        </w:rPr>
        <w:t xml:space="preserve">SMT solver </w:t>
      </w:r>
      <w:r w:rsidRPr="00C735E1">
        <w:rPr>
          <w:spacing w:val="-1"/>
        </w:rPr>
        <w:t xml:space="preserve">are defined. The Z3 module and </w:t>
      </w:r>
      <w:r w:rsidRPr="00C735E1">
        <w:rPr>
          <w:i/>
          <w:spacing w:val="-1"/>
        </w:rPr>
        <w:t>Solver()</w:t>
      </w:r>
      <w:r w:rsidRPr="00C735E1">
        <w:rPr>
          <w:spacing w:val="-1"/>
        </w:rPr>
        <w:t xml:space="preserve"> which provide methods for implementing the basic SMT commands such as </w:t>
      </w:r>
      <w:r w:rsidRPr="00C735E1">
        <w:rPr>
          <w:i/>
          <w:spacing w:val="-1"/>
        </w:rPr>
        <w:t>push</w:t>
      </w:r>
      <w:r w:rsidRPr="00C735E1">
        <w:rPr>
          <w:spacing w:val="-1"/>
        </w:rPr>
        <w:t xml:space="preserve">, </w:t>
      </w:r>
      <w:r w:rsidRPr="00C735E1">
        <w:rPr>
          <w:i/>
          <w:spacing w:val="-1"/>
        </w:rPr>
        <w:t>pop</w:t>
      </w:r>
      <w:r w:rsidRPr="00C735E1">
        <w:rPr>
          <w:spacing w:val="-1"/>
        </w:rPr>
        <w:t xml:space="preserve">, </w:t>
      </w:r>
      <w:r w:rsidRPr="00C735E1">
        <w:rPr>
          <w:i/>
          <w:spacing w:val="-1"/>
        </w:rPr>
        <w:t>check</w:t>
      </w:r>
      <w:r w:rsidRPr="00C735E1">
        <w:rPr>
          <w:spacing w:val="-1"/>
        </w:rPr>
        <w:t xml:space="preserve">, </w:t>
      </w:r>
      <w:r w:rsidRPr="00C735E1">
        <w:rPr>
          <w:i/>
          <w:spacing w:val="-1"/>
        </w:rPr>
        <w:t>get-model</w:t>
      </w:r>
      <w:r w:rsidRPr="00C735E1">
        <w:rPr>
          <w:spacing w:val="-1"/>
        </w:rPr>
        <w:t xml:space="preserve"> is defined. The </w:t>
      </w:r>
      <w:r w:rsidRPr="00C735E1">
        <w:rPr>
          <w:i/>
          <w:spacing w:val="-1"/>
        </w:rPr>
        <w:t>pset_func</w:t>
      </w:r>
      <w:r w:rsidRPr="00C735E1">
        <w:rPr>
          <w:spacing w:val="-1"/>
        </w:rPr>
        <w:t xml:space="preserve"> and </w:t>
      </w:r>
      <w:r w:rsidRPr="00C735E1">
        <w:rPr>
          <w:i/>
          <w:spacing w:val="-1"/>
        </w:rPr>
        <w:t>RESET_FALLING</w:t>
      </w:r>
      <w:r w:rsidR="00FD1327" w:rsidRPr="00C735E1">
        <w:rPr>
          <w:spacing w:val="-1"/>
        </w:rPr>
        <w:t xml:space="preserve">, </w:t>
      </w:r>
      <w:r w:rsidRPr="00C735E1">
        <w:rPr>
          <w:spacing w:val="-1"/>
        </w:rPr>
        <w:t xml:space="preserve">which </w:t>
      </w:r>
      <w:r w:rsidR="00A261E7" w:rsidRPr="00C735E1">
        <w:rPr>
          <w:spacing w:val="-1"/>
        </w:rPr>
        <w:t xml:space="preserve">are the </w:t>
      </w:r>
      <w:r w:rsidRPr="00C735E1">
        <w:rPr>
          <w:spacing w:val="-1"/>
        </w:rPr>
        <w:t>subroutine</w:t>
      </w:r>
      <w:r w:rsidR="00A261E7" w:rsidRPr="00C735E1">
        <w:rPr>
          <w:spacing w:val="-1"/>
        </w:rPr>
        <w:t>s</w:t>
      </w:r>
      <w:r w:rsidRPr="00C735E1">
        <w:rPr>
          <w:spacing w:val="-1"/>
        </w:rPr>
        <w:t xml:space="preserve"> that specifies the </w:t>
      </w:r>
      <w:r w:rsidR="00B941F0" w:rsidRPr="00C735E1">
        <w:rPr>
          <w:spacing w:val="-1"/>
        </w:rPr>
        <w:t xml:space="preserve">operation of </w:t>
      </w:r>
      <w:r w:rsidRPr="00C735E1">
        <w:rPr>
          <w:spacing w:val="-1"/>
        </w:rPr>
        <w:t>F</w:t>
      </w:r>
      <w:r w:rsidR="00FD1327" w:rsidRPr="00C735E1">
        <w:rPr>
          <w:spacing w:val="-1"/>
        </w:rPr>
        <w:t>Bs and component FBD</w:t>
      </w:r>
      <w:r w:rsidR="006C6745" w:rsidRPr="00C735E1">
        <w:rPr>
          <w:spacing w:val="-1"/>
        </w:rPr>
        <w:t xml:space="preserve">, </w:t>
      </w:r>
      <w:r w:rsidRPr="00C735E1">
        <w:rPr>
          <w:spacing w:val="-1"/>
        </w:rPr>
        <w:t>respectively</w:t>
      </w:r>
      <w:r w:rsidR="00887EBF" w:rsidRPr="00C735E1">
        <w:rPr>
          <w:spacing w:val="-1"/>
        </w:rPr>
        <w:t>,</w:t>
      </w:r>
      <w:r w:rsidRPr="00C735E1">
        <w:rPr>
          <w:spacing w:val="-1"/>
        </w:rPr>
        <w:t xml:space="preserve"> are called. </w:t>
      </w:r>
    </w:p>
    <w:p w:rsidR="00C27ED2" w:rsidRPr="00C735E1" w:rsidRDefault="00C27ED2" w:rsidP="00D62D4A">
      <w:pPr>
        <w:pStyle w:val="BodyText"/>
        <w:numPr>
          <w:ilvl w:val="0"/>
          <w:numId w:val="10"/>
        </w:numPr>
        <w:rPr>
          <w:spacing w:val="-1"/>
        </w:rPr>
      </w:pPr>
      <w:r w:rsidRPr="00C735E1">
        <w:rPr>
          <w:i/>
          <w:spacing w:val="-1"/>
        </w:rPr>
        <w:lastRenderedPageBreak/>
        <w:t>Declaration of the variables/constants of the FBD program (line 7~20)</w:t>
      </w:r>
      <w:r w:rsidRPr="00C735E1">
        <w:rPr>
          <w:spacing w:val="-1"/>
        </w:rPr>
        <w:t>: The names and possible ranges of all variables under test and constants in the FBD program are decla</w:t>
      </w:r>
      <w:r w:rsidR="005D25B4" w:rsidRPr="00C735E1">
        <w:rPr>
          <w:spacing w:val="-1"/>
        </w:rPr>
        <w:t>red</w:t>
      </w:r>
      <w:r w:rsidRPr="00C735E1">
        <w:rPr>
          <w:spacing w:val="-1"/>
        </w:rPr>
        <w:t xml:space="preserve">. </w:t>
      </w:r>
    </w:p>
    <w:p w:rsidR="00C27ED2" w:rsidRPr="00C735E1" w:rsidRDefault="00C27ED2" w:rsidP="00D62D4A">
      <w:pPr>
        <w:pStyle w:val="BodyText"/>
        <w:numPr>
          <w:ilvl w:val="0"/>
          <w:numId w:val="10"/>
        </w:numPr>
        <w:rPr>
          <w:spacing w:val="-1"/>
        </w:rPr>
      </w:pPr>
      <w:r w:rsidRPr="00C735E1">
        <w:rPr>
          <w:i/>
          <w:spacing w:val="-1"/>
        </w:rPr>
        <w:t>Declaration of FBD program logic (line 22~37)</w:t>
      </w:r>
      <w:r w:rsidRPr="00C735E1">
        <w:rPr>
          <w:spacing w:val="-1"/>
        </w:rPr>
        <w:t xml:space="preserve">: The SMT formula translated based on FBD-to-SMT translation rules is called. In addition, the variables declared in step 2 are mapped with the inputs of </w:t>
      </w:r>
      <w:r w:rsidR="00D31E3B" w:rsidRPr="00C735E1">
        <w:rPr>
          <w:spacing w:val="-1"/>
        </w:rPr>
        <w:t xml:space="preserve">the </w:t>
      </w:r>
      <w:r w:rsidRPr="00C735E1">
        <w:rPr>
          <w:spacing w:val="-1"/>
        </w:rPr>
        <w:t>program.</w:t>
      </w:r>
    </w:p>
    <w:p w:rsidR="00C27ED2" w:rsidRPr="00C735E1" w:rsidRDefault="00C27ED2" w:rsidP="00D62D4A">
      <w:pPr>
        <w:pStyle w:val="BodyText"/>
        <w:numPr>
          <w:ilvl w:val="0"/>
          <w:numId w:val="10"/>
        </w:numPr>
        <w:rPr>
          <w:spacing w:val="-1"/>
        </w:rPr>
      </w:pPr>
      <w:r w:rsidRPr="00C735E1">
        <w:rPr>
          <w:i/>
          <w:spacing w:val="-1"/>
        </w:rPr>
        <w:t>Definition of test requirement (line 39~40)</w:t>
      </w:r>
      <w:r w:rsidRPr="00C735E1">
        <w:rPr>
          <w:spacing w:val="-1"/>
        </w:rPr>
        <w:t>: The goal of test case generation (</w:t>
      </w:r>
      <w:r w:rsidRPr="00C735E1">
        <w:rPr>
          <w:i/>
          <w:spacing w:val="-1"/>
        </w:rPr>
        <w:t>TRIP_LOGIC</w:t>
      </w:r>
      <w:r w:rsidRPr="00C735E1">
        <w:rPr>
          <w:spacing w:val="-1"/>
        </w:rPr>
        <w:t xml:space="preserve"> = true in</w:t>
      </w:r>
      <w:r w:rsidR="00A7653E" w:rsidRPr="00C735E1">
        <w:rPr>
          <w:spacing w:val="-1"/>
        </w:rPr>
        <w:t xml:space="preserve"> </w:t>
      </w:r>
      <w:r w:rsidR="00A7653E" w:rsidRPr="00C735E1">
        <w:rPr>
          <w:spacing w:val="-1"/>
        </w:rPr>
        <w:fldChar w:fldCharType="begin"/>
      </w:r>
      <w:r w:rsidR="00A7653E" w:rsidRPr="00C735E1">
        <w:rPr>
          <w:spacing w:val="-1"/>
        </w:rPr>
        <w:instrText xml:space="preserve"> REF _Ref17385917 \h </w:instrText>
      </w:r>
      <w:r w:rsidR="00A7653E" w:rsidRPr="00C735E1">
        <w:rPr>
          <w:spacing w:val="-1"/>
        </w:rPr>
      </w:r>
      <w:r w:rsidR="00A7653E" w:rsidRPr="00C735E1">
        <w:rPr>
          <w:spacing w:val="-1"/>
        </w:rPr>
        <w:fldChar w:fldCharType="separate"/>
      </w:r>
      <w:r w:rsidR="00466682" w:rsidRPr="00C735E1">
        <w:t xml:space="preserve">Figure </w:t>
      </w:r>
      <w:r w:rsidR="00466682">
        <w:rPr>
          <w:noProof/>
        </w:rPr>
        <w:t>3</w:t>
      </w:r>
      <w:r w:rsidR="00466682" w:rsidRPr="00C735E1">
        <w:t>.</w:t>
      </w:r>
      <w:r w:rsidR="00466682">
        <w:rPr>
          <w:noProof/>
        </w:rPr>
        <w:t>5</w:t>
      </w:r>
      <w:r w:rsidR="00A7653E" w:rsidRPr="00C735E1">
        <w:rPr>
          <w:spacing w:val="-1"/>
        </w:rPr>
        <w:fldChar w:fldCharType="end"/>
      </w:r>
      <w:r w:rsidRPr="00C735E1">
        <w:rPr>
          <w:spacing w:val="-1"/>
        </w:rPr>
        <w:t xml:space="preserve">) is defined as a test requirement and added as a constraint of the SMT formula to be solved. </w:t>
      </w:r>
    </w:p>
    <w:p w:rsidR="00C27ED2" w:rsidRPr="00C735E1" w:rsidRDefault="00C27ED2" w:rsidP="00D62D4A">
      <w:pPr>
        <w:pStyle w:val="BodyText"/>
        <w:numPr>
          <w:ilvl w:val="0"/>
          <w:numId w:val="10"/>
        </w:numPr>
        <w:rPr>
          <w:spacing w:val="-1"/>
        </w:rPr>
      </w:pPr>
      <w:r w:rsidRPr="00C735E1">
        <w:rPr>
          <w:i/>
          <w:spacing w:val="-1"/>
        </w:rPr>
        <w:t>Find an interpretation for FBD program (line 42~45)</w:t>
      </w:r>
      <w:r w:rsidRPr="00C735E1">
        <w:rPr>
          <w:spacing w:val="-1"/>
        </w:rPr>
        <w:t xml:space="preserve">: The command </w:t>
      </w:r>
      <w:r w:rsidRPr="00C735E1">
        <w:rPr>
          <w:i/>
          <w:spacing w:val="-1"/>
        </w:rPr>
        <w:t>check()</w:t>
      </w:r>
      <w:r w:rsidRPr="00C735E1">
        <w:rPr>
          <w:spacing w:val="-1"/>
        </w:rPr>
        <w:t xml:space="preserve"> decides whether the formula is satisfiable given constraints. When the </w:t>
      </w:r>
      <w:r w:rsidRPr="00C735E1">
        <w:rPr>
          <w:i/>
          <w:spacing w:val="-1"/>
        </w:rPr>
        <w:t>check()</w:t>
      </w:r>
      <w:r w:rsidRPr="00C735E1">
        <w:rPr>
          <w:spacing w:val="-1"/>
        </w:rPr>
        <w:t xml:space="preserve"> returns </w:t>
      </w:r>
      <w:r w:rsidRPr="00C735E1">
        <w:rPr>
          <w:i/>
          <w:spacing w:val="-1"/>
        </w:rPr>
        <w:t>sat</w:t>
      </w:r>
      <w:r w:rsidRPr="00C735E1">
        <w:rPr>
          <w:spacing w:val="-1"/>
        </w:rPr>
        <w:t xml:space="preserve">, the command </w:t>
      </w:r>
      <w:r w:rsidRPr="00C735E1">
        <w:rPr>
          <w:i/>
          <w:spacing w:val="-1"/>
        </w:rPr>
        <w:t>model()</w:t>
      </w:r>
      <w:r w:rsidRPr="00C735E1">
        <w:rPr>
          <w:spacing w:val="-1"/>
        </w:rPr>
        <w:t xml:space="preserve"> is used to retrieve a model </w:t>
      </w:r>
      <w:r w:rsidR="007F45A0" w:rsidRPr="00C735E1">
        <w:rPr>
          <w:spacing w:val="-1"/>
        </w:rPr>
        <w:t xml:space="preserve">or solution for the software variables </w:t>
      </w:r>
      <w:r w:rsidRPr="00C735E1">
        <w:rPr>
          <w:spacing w:val="-1"/>
        </w:rPr>
        <w:t>that makes the</w:t>
      </w:r>
      <w:r w:rsidR="000F2AAC" w:rsidRPr="00C735E1">
        <w:rPr>
          <w:spacing w:val="-1"/>
        </w:rPr>
        <w:t xml:space="preserve"> formulas true give</w:t>
      </w:r>
      <w:r w:rsidR="00D31BF2" w:rsidRPr="00C735E1">
        <w:rPr>
          <w:spacing w:val="-1"/>
        </w:rPr>
        <w:t>n constraint</w:t>
      </w:r>
      <w:r w:rsidR="007F45A0" w:rsidRPr="00C735E1">
        <w:rPr>
          <w:spacing w:val="-1"/>
        </w:rPr>
        <w:t xml:space="preserve">. The derived model is </w:t>
      </w:r>
      <w:r w:rsidRPr="00C735E1">
        <w:rPr>
          <w:spacing w:val="-1"/>
        </w:rPr>
        <w:t xml:space="preserve">saved as a </w:t>
      </w:r>
      <w:r w:rsidR="007F45A0" w:rsidRPr="00C735E1">
        <w:rPr>
          <w:spacing w:val="-1"/>
        </w:rPr>
        <w:t xml:space="preserve">single </w:t>
      </w:r>
      <w:r w:rsidRPr="00C735E1">
        <w:rPr>
          <w:spacing w:val="-1"/>
        </w:rPr>
        <w:t>test case of the FBD program under test.</w:t>
      </w:r>
    </w:p>
    <w:p w:rsidR="009A7534" w:rsidRPr="00C735E1" w:rsidRDefault="009A7534" w:rsidP="009A7534">
      <w:pPr>
        <w:pStyle w:val="BodyText"/>
        <w:rPr>
          <w:spacing w:val="-1"/>
        </w:rPr>
      </w:pPr>
    </w:p>
    <w:p w:rsidR="00C11072" w:rsidRPr="00C735E1" w:rsidRDefault="00E26186" w:rsidP="009A7534">
      <w:pPr>
        <w:pStyle w:val="BodyText"/>
        <w:rPr>
          <w:spacing w:val="-1"/>
        </w:rPr>
      </w:pPr>
      <w:r w:rsidRPr="00C735E1">
        <w:rPr>
          <w:spacing w:val="-1"/>
        </w:rPr>
        <w:fldChar w:fldCharType="begin"/>
      </w:r>
      <w:r w:rsidRPr="00C735E1">
        <w:rPr>
          <w:spacing w:val="-1"/>
        </w:rPr>
        <w:instrText xml:space="preserve"> REF _Ref17388613 \h </w:instrText>
      </w:r>
      <w:r w:rsidRPr="00C735E1">
        <w:rPr>
          <w:spacing w:val="-1"/>
        </w:rPr>
      </w:r>
      <w:r w:rsidRPr="00C735E1">
        <w:rPr>
          <w:spacing w:val="-1"/>
        </w:rPr>
        <w:fldChar w:fldCharType="separate"/>
      </w:r>
      <w:r w:rsidR="00466682" w:rsidRPr="00C735E1">
        <w:t xml:space="preserve">Figure </w:t>
      </w:r>
      <w:r w:rsidR="00466682">
        <w:rPr>
          <w:noProof/>
        </w:rPr>
        <w:t>3</w:t>
      </w:r>
      <w:r w:rsidR="00466682" w:rsidRPr="00C735E1">
        <w:t>.</w:t>
      </w:r>
      <w:r w:rsidR="00466682">
        <w:rPr>
          <w:noProof/>
        </w:rPr>
        <w:t>13</w:t>
      </w:r>
      <w:r w:rsidRPr="00C735E1">
        <w:rPr>
          <w:spacing w:val="-1"/>
        </w:rPr>
        <w:fldChar w:fldCharType="end"/>
      </w:r>
      <w:r w:rsidRPr="00C735E1">
        <w:rPr>
          <w:spacing w:val="-1"/>
        </w:rPr>
        <w:t xml:space="preserve"> </w:t>
      </w:r>
      <w:r w:rsidR="00C11072" w:rsidRPr="00C735E1">
        <w:rPr>
          <w:spacing w:val="-1"/>
        </w:rPr>
        <w:t xml:space="preserve">shows the result of </w:t>
      </w:r>
      <w:r w:rsidR="006950F6" w:rsidRPr="00C735E1">
        <w:rPr>
          <w:spacing w:val="-1"/>
        </w:rPr>
        <w:t xml:space="preserve">a </w:t>
      </w:r>
      <w:r w:rsidR="00C11072" w:rsidRPr="00C735E1">
        <w:rPr>
          <w:spacing w:val="-1"/>
        </w:rPr>
        <w:t>single test case generation algorithm execution in</w:t>
      </w:r>
      <w:r w:rsidRPr="00C735E1">
        <w:rPr>
          <w:spacing w:val="-1"/>
        </w:rPr>
        <w:t xml:space="preserve"> </w:t>
      </w:r>
      <w:r w:rsidRPr="00C735E1">
        <w:rPr>
          <w:spacing w:val="-1"/>
        </w:rPr>
        <w:fldChar w:fldCharType="begin"/>
      </w:r>
      <w:r w:rsidRPr="00C735E1">
        <w:rPr>
          <w:spacing w:val="-1"/>
        </w:rPr>
        <w:instrText xml:space="preserve"> REF _Ref17388535 \h </w:instrText>
      </w:r>
      <w:r w:rsidRPr="00C735E1">
        <w:rPr>
          <w:spacing w:val="-1"/>
        </w:rPr>
      </w:r>
      <w:r w:rsidRPr="00C735E1">
        <w:rPr>
          <w:spacing w:val="-1"/>
        </w:rPr>
        <w:fldChar w:fldCharType="separate"/>
      </w:r>
      <w:r w:rsidR="00466682" w:rsidRPr="00C735E1">
        <w:t xml:space="preserve">Figure </w:t>
      </w:r>
      <w:r w:rsidR="00466682">
        <w:rPr>
          <w:noProof/>
        </w:rPr>
        <w:t>3</w:t>
      </w:r>
      <w:r w:rsidR="00466682" w:rsidRPr="00C735E1">
        <w:t>.</w:t>
      </w:r>
      <w:r w:rsidR="00466682">
        <w:rPr>
          <w:noProof/>
        </w:rPr>
        <w:t>12</w:t>
      </w:r>
      <w:r w:rsidRPr="00C735E1">
        <w:rPr>
          <w:spacing w:val="-1"/>
        </w:rPr>
        <w:fldChar w:fldCharType="end"/>
      </w:r>
      <w:r w:rsidR="00C11072" w:rsidRPr="00C735E1">
        <w:rPr>
          <w:spacing w:val="-1"/>
        </w:rPr>
        <w:t>. The algorithm utilizes Z3 to check the satisfiability of the given SMT formula. If the formula is satisfiable meaning there exist</w:t>
      </w:r>
      <w:r w:rsidR="004868B7" w:rsidRPr="00C735E1">
        <w:rPr>
          <w:spacing w:val="-1"/>
        </w:rPr>
        <w:t>s</w:t>
      </w:r>
      <w:r w:rsidR="00C11072" w:rsidRPr="00C735E1">
        <w:rPr>
          <w:spacing w:val="-1"/>
        </w:rPr>
        <w:t xml:space="preserve"> at least one interpretation for the defined variables that evaluate a given formula to be true, </w:t>
      </w:r>
      <w:r w:rsidR="00C11072" w:rsidRPr="00C735E1">
        <w:rPr>
          <w:i/>
          <w:spacing w:val="-1"/>
        </w:rPr>
        <w:t>check()</w:t>
      </w:r>
      <w:r w:rsidR="00C11072" w:rsidRPr="00C735E1">
        <w:rPr>
          <w:spacing w:val="-1"/>
        </w:rPr>
        <w:t xml:space="preserve"> returns </w:t>
      </w:r>
      <w:r w:rsidR="00C11072" w:rsidRPr="00C735E1">
        <w:rPr>
          <w:i/>
          <w:spacing w:val="-1"/>
        </w:rPr>
        <w:t>sat</w:t>
      </w:r>
      <w:r w:rsidR="00C11072" w:rsidRPr="00C735E1">
        <w:rPr>
          <w:spacing w:val="-1"/>
        </w:rPr>
        <w:t xml:space="preserve"> as a satisfiability check result. If it is unsatisfiable, it returns </w:t>
      </w:r>
      <w:r w:rsidR="00C11072" w:rsidRPr="00C735E1">
        <w:rPr>
          <w:i/>
          <w:spacing w:val="-1"/>
        </w:rPr>
        <w:t>unsat</w:t>
      </w:r>
      <w:r w:rsidR="00C11072" w:rsidRPr="00C735E1">
        <w:rPr>
          <w:spacing w:val="-1"/>
        </w:rPr>
        <w:t xml:space="preserve">. If the formula is satisfiable, the model that makes formula true is retrieved and saved as a test case for </w:t>
      </w:r>
      <w:r w:rsidR="00B93EE1" w:rsidRPr="00C735E1">
        <w:rPr>
          <w:spacing w:val="-1"/>
        </w:rPr>
        <w:t xml:space="preserve">the </w:t>
      </w:r>
      <w:r w:rsidR="00C11072" w:rsidRPr="00C735E1">
        <w:rPr>
          <w:spacing w:val="-1"/>
        </w:rPr>
        <w:t>FBD program. For example, the state</w:t>
      </w:r>
      <w:r w:rsidR="00404121" w:rsidRPr="00C735E1">
        <w:rPr>
          <w:spacing w:val="-1"/>
        </w:rPr>
        <w:t>s</w:t>
      </w:r>
      <w:r w:rsidR="00C11072" w:rsidRPr="00C735E1">
        <w:rPr>
          <w:spacing w:val="-1"/>
        </w:rPr>
        <w:t xml:space="preserve"> of input variables of FBD program in </w:t>
      </w:r>
      <w:r w:rsidRPr="00C735E1">
        <w:rPr>
          <w:spacing w:val="-1"/>
        </w:rPr>
        <w:fldChar w:fldCharType="begin"/>
      </w:r>
      <w:r w:rsidRPr="00C735E1">
        <w:rPr>
          <w:spacing w:val="-1"/>
        </w:rPr>
        <w:instrText xml:space="preserve"> REF _Ref17385917 \h </w:instrText>
      </w:r>
      <w:r w:rsidRPr="00C735E1">
        <w:rPr>
          <w:spacing w:val="-1"/>
        </w:rPr>
      </w:r>
      <w:r w:rsidRPr="00C735E1">
        <w:rPr>
          <w:spacing w:val="-1"/>
        </w:rPr>
        <w:fldChar w:fldCharType="separate"/>
      </w:r>
      <w:r w:rsidR="00466682" w:rsidRPr="00C735E1">
        <w:t xml:space="preserve">Figure </w:t>
      </w:r>
      <w:r w:rsidR="00466682">
        <w:rPr>
          <w:noProof/>
        </w:rPr>
        <w:t>3</w:t>
      </w:r>
      <w:r w:rsidR="00466682" w:rsidRPr="00C735E1">
        <w:t>.</w:t>
      </w:r>
      <w:r w:rsidR="00466682">
        <w:rPr>
          <w:noProof/>
        </w:rPr>
        <w:t>5</w:t>
      </w:r>
      <w:r w:rsidRPr="00C735E1">
        <w:rPr>
          <w:spacing w:val="-1"/>
        </w:rPr>
        <w:fldChar w:fldCharType="end"/>
      </w:r>
      <w:r w:rsidRPr="00C735E1">
        <w:rPr>
          <w:spacing w:val="-1"/>
        </w:rPr>
        <w:t xml:space="preserve"> </w:t>
      </w:r>
      <w:r w:rsidR="00C11072" w:rsidRPr="00C735E1">
        <w:rPr>
          <w:spacing w:val="-1"/>
        </w:rPr>
        <w:t xml:space="preserve">that generates the trip signal retrieved by the algorithm </w:t>
      </w:r>
      <w:r w:rsidR="00404121" w:rsidRPr="00C735E1">
        <w:rPr>
          <w:spacing w:val="-1"/>
        </w:rPr>
        <w:t>are</w:t>
      </w:r>
      <w:r w:rsidR="00753985" w:rsidRPr="00C735E1">
        <w:rPr>
          <w:spacing w:val="-1"/>
        </w:rPr>
        <w:t xml:space="preserve"> derived as</w:t>
      </w:r>
      <w:r w:rsidR="00404121" w:rsidRPr="00C735E1">
        <w:rPr>
          <w:spacing w:val="-1"/>
        </w:rPr>
        <w:t xml:space="preserve"> </w:t>
      </w:r>
      <w:r w:rsidR="00C11072" w:rsidRPr="00C735E1">
        <w:rPr>
          <w:spacing w:val="-1"/>
        </w:rPr>
        <w:t>{</w:t>
      </w:r>
      <w:r w:rsidR="00C11072" w:rsidRPr="00C735E1">
        <w:rPr>
          <w:i/>
          <w:spacing w:val="-1"/>
        </w:rPr>
        <w:t>_6_TSP</w:t>
      </w:r>
      <w:r w:rsidR="00C11072" w:rsidRPr="00C735E1">
        <w:rPr>
          <w:spacing w:val="-1"/>
        </w:rPr>
        <w:t xml:space="preserve"> = 17780, </w:t>
      </w:r>
      <w:r w:rsidR="00C11072" w:rsidRPr="00C735E1">
        <w:rPr>
          <w:i/>
          <w:spacing w:val="-1"/>
        </w:rPr>
        <w:t>_6_PV_OUT</w:t>
      </w:r>
      <w:r w:rsidR="00C11072" w:rsidRPr="00C735E1">
        <w:rPr>
          <w:spacing w:val="-1"/>
        </w:rPr>
        <w:t xml:space="preserve"> = 17780, </w:t>
      </w:r>
      <w:r w:rsidR="00C11072" w:rsidRPr="00C735E1">
        <w:rPr>
          <w:i/>
          <w:spacing w:val="-1"/>
        </w:rPr>
        <w:t>_6_TRIP_LOGIC</w:t>
      </w:r>
      <w:r w:rsidR="00C11072" w:rsidRPr="00C735E1">
        <w:rPr>
          <w:spacing w:val="-1"/>
        </w:rPr>
        <w:t xml:space="preserve"> = False}, as shown in</w:t>
      </w:r>
      <w:r w:rsidR="00404121" w:rsidRPr="00C735E1">
        <w:rPr>
          <w:spacing w:val="-1"/>
        </w:rPr>
        <w:t xml:space="preserve"> </w:t>
      </w:r>
      <w:r w:rsidR="00404121" w:rsidRPr="00C735E1">
        <w:rPr>
          <w:spacing w:val="-1"/>
        </w:rPr>
        <w:fldChar w:fldCharType="begin"/>
      </w:r>
      <w:r w:rsidR="00404121" w:rsidRPr="00C735E1">
        <w:rPr>
          <w:spacing w:val="-1"/>
        </w:rPr>
        <w:instrText xml:space="preserve"> REF _Ref17388613 \h </w:instrText>
      </w:r>
      <w:r w:rsidR="00404121" w:rsidRPr="00C735E1">
        <w:rPr>
          <w:spacing w:val="-1"/>
        </w:rPr>
      </w:r>
      <w:r w:rsidR="00404121" w:rsidRPr="00C735E1">
        <w:rPr>
          <w:spacing w:val="-1"/>
        </w:rPr>
        <w:fldChar w:fldCharType="separate"/>
      </w:r>
      <w:r w:rsidR="00466682" w:rsidRPr="00C735E1">
        <w:t xml:space="preserve">Figure </w:t>
      </w:r>
      <w:r w:rsidR="00466682">
        <w:rPr>
          <w:noProof/>
        </w:rPr>
        <w:t>3</w:t>
      </w:r>
      <w:r w:rsidR="00466682" w:rsidRPr="00C735E1">
        <w:t>.</w:t>
      </w:r>
      <w:r w:rsidR="00466682">
        <w:rPr>
          <w:noProof/>
        </w:rPr>
        <w:t>13</w:t>
      </w:r>
      <w:r w:rsidR="00404121" w:rsidRPr="00C735E1">
        <w:rPr>
          <w:spacing w:val="-1"/>
        </w:rPr>
        <w:fldChar w:fldCharType="end"/>
      </w:r>
      <w:r w:rsidR="00C11072" w:rsidRPr="00C735E1">
        <w:rPr>
          <w:spacing w:val="-1"/>
        </w:rPr>
        <w:t>.</w:t>
      </w:r>
    </w:p>
    <w:p w:rsidR="00165904" w:rsidRPr="00C735E1" w:rsidRDefault="00165904" w:rsidP="006541D1">
      <w:pPr>
        <w:pStyle w:val="BodyText"/>
        <w:rPr>
          <w:rFonts w:asciiTheme="minorEastAsia" w:eastAsiaTheme="minorEastAsia" w:hAnsiTheme="minorEastAsia"/>
        </w:rPr>
        <w:sectPr w:rsidR="00165904" w:rsidRPr="00C735E1" w:rsidSect="007E4372">
          <w:pgSz w:w="12240" w:h="15840"/>
          <w:pgMar w:top="1440" w:right="1440" w:bottom="1440" w:left="1440" w:header="0" w:footer="1080" w:gutter="0"/>
          <w:cols w:space="720"/>
          <w:docGrid w:linePitch="326"/>
        </w:sectPr>
      </w:pPr>
    </w:p>
    <w:p w:rsidR="002600A4" w:rsidRPr="00C735E1" w:rsidRDefault="009E5479" w:rsidP="002600A4">
      <w:pPr>
        <w:pStyle w:val="BodyText"/>
        <w:keepNext/>
        <w:spacing w:line="240" w:lineRule="auto"/>
        <w:ind w:firstLine="0"/>
        <w:jc w:val="center"/>
      </w:pPr>
      <w:r w:rsidRPr="00C735E1">
        <w:rPr>
          <w:noProof/>
        </w:rPr>
        <w:lastRenderedPageBreak/>
        <mc:AlternateContent>
          <mc:Choice Requires="wps">
            <w:drawing>
              <wp:anchor distT="0" distB="0" distL="114300" distR="114300" simplePos="0" relativeHeight="251803648" behindDoc="0" locked="0" layoutInCell="1" allowOverlap="1" wp14:anchorId="389F3631" wp14:editId="4EEEC992">
                <wp:simplePos x="0" y="0"/>
                <wp:positionH relativeFrom="column">
                  <wp:posOffset>-3211195</wp:posOffset>
                </wp:positionH>
                <wp:positionV relativeFrom="paragraph">
                  <wp:posOffset>2800813</wp:posOffset>
                </wp:positionV>
                <wp:extent cx="5925600" cy="331200"/>
                <wp:effectExtent l="0" t="0" r="0" b="0"/>
                <wp:wrapNone/>
                <wp:docPr id="144" name="Text Box 144"/>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94756589"/>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90</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F3631" id="Text Box 144" o:spid="_x0000_s1028" type="#_x0000_t202" style="position:absolute;left:0;text-align:left;margin-left:-252.85pt;margin-top:220.55pt;width:466.6pt;height:26.1pt;rotation:9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" filled="f" stroked="f" strokeweight=".5pt">
                <v:textbox>
                  <w:txbxContent>
                    <w:sdt>
                      <w:sdtPr>
                        <w:id w:val="94756589"/>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90</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514A0C" w:rsidRPr="00C735E1">
        <w:rPr>
          <w:noProof/>
          <w:spacing w:val="-1"/>
        </w:rPr>
        <w:drawing>
          <wp:inline distT="0" distB="0" distL="0" distR="0" wp14:anchorId="39B7C2BA" wp14:editId="59B6277F">
            <wp:extent cx="8229600" cy="5263515"/>
            <wp:effectExtent l="0" t="0" r="0" b="0"/>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40"/>
                    <a:stretch>
                      <a:fillRect/>
                    </a:stretch>
                  </pic:blipFill>
                  <pic:spPr>
                    <a:xfrm>
                      <a:off x="0" y="0"/>
                      <a:ext cx="8229600" cy="5263515"/>
                    </a:xfrm>
                    <a:prstGeom prst="rect">
                      <a:avLst/>
                    </a:prstGeom>
                  </pic:spPr>
                </pic:pic>
              </a:graphicData>
            </a:graphic>
          </wp:inline>
        </w:drawing>
      </w:r>
    </w:p>
    <w:p w:rsidR="00FC5DDC" w:rsidRPr="00C735E1" w:rsidRDefault="002600A4" w:rsidP="00D724C2">
      <w:pPr>
        <w:pStyle w:val="Caption"/>
        <w:rPr>
          <w:spacing w:val="-1"/>
        </w:rPr>
      </w:pPr>
      <w:bookmarkStart w:id="241" w:name="_Ref17388520"/>
      <w:bookmarkStart w:id="242" w:name="_Toc17393086"/>
      <w:bookmarkStart w:id="243" w:name="_Toc21455572"/>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11</w:t>
      </w:r>
      <w:r w:rsidR="00184DCB" w:rsidRPr="00C735E1">
        <w:fldChar w:fldCharType="end"/>
      </w:r>
      <w:bookmarkEnd w:id="241"/>
      <w:r w:rsidR="00D839CF">
        <w:t>:</w:t>
      </w:r>
      <w:r w:rsidRPr="00C735E1">
        <w:t xml:space="preserve"> An overview of a single test case generation procedure</w:t>
      </w:r>
      <w:bookmarkEnd w:id="242"/>
      <w:bookmarkEnd w:id="243"/>
    </w:p>
    <w:p w:rsidR="00FC5DDC" w:rsidRPr="00C735E1" w:rsidRDefault="009E5479" w:rsidP="006541D1">
      <w:pPr>
        <w:pStyle w:val="BodyText"/>
        <w:rPr>
          <w:rFonts w:asciiTheme="minorEastAsia" w:eastAsiaTheme="minorEastAsia" w:hAnsiTheme="minorEastAsia"/>
        </w:rPr>
      </w:pPr>
      <w:r w:rsidRPr="00C735E1">
        <w:rPr>
          <w:noProof/>
        </w:rPr>
        <mc:AlternateContent>
          <mc:Choice Requires="wps">
            <w:drawing>
              <wp:anchor distT="0" distB="0" distL="114300" distR="114300" simplePos="0" relativeHeight="251801600" behindDoc="0" locked="0" layoutInCell="1" allowOverlap="1" wp14:anchorId="3C160961" wp14:editId="3472AAB3">
                <wp:simplePos x="0" y="0"/>
                <wp:positionH relativeFrom="margin">
                  <wp:align>center</wp:align>
                </wp:positionH>
                <wp:positionV relativeFrom="paragraph">
                  <wp:posOffset>501492</wp:posOffset>
                </wp:positionV>
                <wp:extent cx="723331" cy="477672"/>
                <wp:effectExtent l="0" t="0" r="635" b="0"/>
                <wp:wrapNone/>
                <wp:docPr id="143" name="Rectangle 143"/>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4131C" id="Rectangle 143" o:spid="_x0000_s1026" style="position:absolute;margin-left:0;margin-top:39.5pt;width:56.95pt;height:37.6pt;z-index:2518016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" fillcolor="white [3212]" stroked="f" strokeweight="2pt">
                <w10:wrap anchorx="margin"/>
              </v:rect>
            </w:pict>
          </mc:Fallback>
        </mc:AlternateContent>
      </w:r>
    </w:p>
    <w:p w:rsidR="002600A4" w:rsidRPr="00C735E1" w:rsidRDefault="002600A4" w:rsidP="006541D1">
      <w:pPr>
        <w:pStyle w:val="BodyText"/>
        <w:rPr>
          <w:rFonts w:asciiTheme="minorEastAsia" w:eastAsiaTheme="minorEastAsia" w:hAnsiTheme="minorEastAsia"/>
        </w:rPr>
        <w:sectPr w:rsidR="002600A4" w:rsidRPr="00C735E1" w:rsidSect="00FC5DDC">
          <w:pgSz w:w="15840" w:h="12240" w:orient="landscape"/>
          <w:pgMar w:top="1440" w:right="1440" w:bottom="1440" w:left="1440" w:header="0" w:footer="1080" w:gutter="0"/>
          <w:cols w:space="720"/>
          <w:docGrid w:linePitch="326"/>
        </w:sectPr>
      </w:pPr>
    </w:p>
    <w:p w:rsidR="002600A4" w:rsidRPr="00C735E1" w:rsidRDefault="000911B9" w:rsidP="002600A4">
      <w:pPr>
        <w:pStyle w:val="BodyText"/>
        <w:keepNext/>
        <w:spacing w:line="240" w:lineRule="auto"/>
        <w:ind w:firstLine="0"/>
        <w:jc w:val="center"/>
      </w:pPr>
      <w:r w:rsidRPr="00C735E1">
        <w:rPr>
          <w:rFonts w:asciiTheme="minorEastAsia" w:eastAsiaTheme="minorEastAsia" w:hAnsiTheme="minorEastAsia"/>
          <w:noProof/>
        </w:rPr>
        <w:lastRenderedPageBreak/>
        <w:drawing>
          <wp:inline distT="0" distB="0" distL="0" distR="0" wp14:anchorId="2E0B746A" wp14:editId="087DC2C1">
            <wp:extent cx="5943600" cy="6640830"/>
            <wp:effectExtent l="0" t="0" r="0" b="0"/>
            <wp:docPr id="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41"/>
                    <a:stretch>
                      <a:fillRect/>
                    </a:stretch>
                  </pic:blipFill>
                  <pic:spPr>
                    <a:xfrm>
                      <a:off x="0" y="0"/>
                      <a:ext cx="5943600" cy="6640830"/>
                    </a:xfrm>
                    <a:prstGeom prst="rect">
                      <a:avLst/>
                    </a:prstGeom>
                  </pic:spPr>
                </pic:pic>
              </a:graphicData>
            </a:graphic>
          </wp:inline>
        </w:drawing>
      </w:r>
    </w:p>
    <w:p w:rsidR="00793B07" w:rsidRPr="00C735E1" w:rsidRDefault="002600A4" w:rsidP="00D724C2">
      <w:pPr>
        <w:pStyle w:val="Caption"/>
        <w:rPr>
          <w:rFonts w:asciiTheme="minorEastAsia" w:hAnsiTheme="minorEastAsia"/>
        </w:rPr>
      </w:pPr>
      <w:bookmarkStart w:id="244" w:name="_Ref17388535"/>
      <w:bookmarkStart w:id="245" w:name="_Toc17393087"/>
      <w:bookmarkStart w:id="246" w:name="_Toc21455573"/>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12</w:t>
      </w:r>
      <w:r w:rsidR="00184DCB" w:rsidRPr="00C735E1">
        <w:fldChar w:fldCharType="end"/>
      </w:r>
      <w:bookmarkEnd w:id="244"/>
      <w:r w:rsidR="00D839CF">
        <w:t>:</w:t>
      </w:r>
      <w:r w:rsidRPr="00C735E1">
        <w:t xml:space="preserve"> Input file for generating a single test case satisfying the test requirement (</w:t>
      </w:r>
      <w:r w:rsidRPr="00C735E1">
        <w:rPr>
          <w:i/>
        </w:rPr>
        <w:t>TRIP_LOGIC</w:t>
      </w:r>
      <w:r w:rsidRPr="00C735E1">
        <w:t xml:space="preserve"> = true) for the example FBD program</w:t>
      </w:r>
      <w:bookmarkEnd w:id="245"/>
      <w:bookmarkEnd w:id="246"/>
    </w:p>
    <w:p w:rsidR="00C11072" w:rsidRPr="00C735E1" w:rsidRDefault="00C11072" w:rsidP="004C6298">
      <w:pPr>
        <w:pStyle w:val="BodyText"/>
        <w:spacing w:line="240" w:lineRule="auto"/>
        <w:ind w:right="114" w:firstLine="0"/>
        <w:jc w:val="center"/>
        <w:rPr>
          <w:rFonts w:asciiTheme="minorEastAsia" w:eastAsiaTheme="minorEastAsia" w:hAnsiTheme="minorEastAsia"/>
        </w:rPr>
      </w:pPr>
    </w:p>
    <w:p w:rsidR="00753985" w:rsidRPr="00C735E1" w:rsidRDefault="00753985" w:rsidP="004C6298">
      <w:pPr>
        <w:pStyle w:val="BodyText"/>
        <w:spacing w:line="240" w:lineRule="auto"/>
        <w:ind w:right="114" w:firstLine="0"/>
        <w:jc w:val="center"/>
        <w:rPr>
          <w:rFonts w:asciiTheme="minorEastAsia" w:eastAsiaTheme="minorEastAsia" w:hAnsiTheme="minorEastAsia"/>
        </w:rPr>
      </w:pPr>
    </w:p>
    <w:p w:rsidR="00D73801" w:rsidRPr="00C735E1" w:rsidRDefault="00D73801" w:rsidP="004C6298">
      <w:pPr>
        <w:pStyle w:val="BodyText"/>
        <w:spacing w:line="240" w:lineRule="auto"/>
        <w:ind w:right="114" w:firstLine="0"/>
        <w:jc w:val="center"/>
        <w:rPr>
          <w:rFonts w:asciiTheme="minorEastAsia" w:eastAsiaTheme="minorEastAsia" w:hAnsiTheme="minorEastAsia"/>
        </w:rPr>
        <w:sectPr w:rsidR="00D73801" w:rsidRPr="00C735E1" w:rsidSect="007E4372">
          <w:pgSz w:w="12240" w:h="15840"/>
          <w:pgMar w:top="1440" w:right="1440" w:bottom="1440" w:left="1440" w:header="0" w:footer="1080" w:gutter="0"/>
          <w:cols w:space="720"/>
          <w:docGrid w:linePitch="326"/>
        </w:sectPr>
      </w:pPr>
    </w:p>
    <w:p w:rsidR="00753985" w:rsidRPr="00C735E1" w:rsidRDefault="00753985" w:rsidP="00753985">
      <w:pPr>
        <w:pStyle w:val="BodyText"/>
        <w:keepNext/>
        <w:spacing w:line="240" w:lineRule="auto"/>
        <w:ind w:firstLine="0"/>
        <w:jc w:val="center"/>
      </w:pPr>
      <w:bookmarkStart w:id="247" w:name="_Toc16175840"/>
      <w:r w:rsidRPr="00C735E1">
        <w:rPr>
          <w:rFonts w:asciiTheme="minorEastAsia" w:eastAsiaTheme="minorEastAsia" w:hAnsiTheme="minorEastAsia"/>
          <w:noProof/>
        </w:rPr>
        <w:lastRenderedPageBreak/>
        <w:drawing>
          <wp:inline distT="0" distB="0" distL="0" distR="0" wp14:anchorId="5BA51B16" wp14:editId="680D04F0">
            <wp:extent cx="5680491" cy="3276600"/>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2"/>
                    <a:stretch>
                      <a:fillRect/>
                    </a:stretch>
                  </pic:blipFill>
                  <pic:spPr>
                    <a:xfrm>
                      <a:off x="0" y="0"/>
                      <a:ext cx="5680491" cy="3276600"/>
                    </a:xfrm>
                    <a:prstGeom prst="rect">
                      <a:avLst/>
                    </a:prstGeom>
                  </pic:spPr>
                </pic:pic>
              </a:graphicData>
            </a:graphic>
          </wp:inline>
        </w:drawing>
      </w:r>
    </w:p>
    <w:p w:rsidR="00753985" w:rsidRPr="00C735E1" w:rsidRDefault="00753985" w:rsidP="00D724C2">
      <w:pPr>
        <w:pStyle w:val="Caption"/>
        <w:rPr>
          <w:rFonts w:asciiTheme="minorEastAsia" w:hAnsiTheme="minorEastAsia"/>
        </w:rPr>
      </w:pPr>
      <w:bookmarkStart w:id="248" w:name="_Ref17388613"/>
      <w:bookmarkStart w:id="249" w:name="_Toc17393088"/>
      <w:bookmarkStart w:id="250" w:name="_Toc21455574"/>
      <w:r w:rsidRPr="00C735E1">
        <w:t xml:space="preserve">Figure </w:t>
      </w:r>
      <w:r w:rsidRPr="00C735E1">
        <w:fldChar w:fldCharType="begin"/>
      </w:r>
      <w:r w:rsidRPr="00C735E1">
        <w:instrText xml:space="preserve"> STYLEREF 1 \s </w:instrText>
      </w:r>
      <w:r w:rsidRPr="00C735E1">
        <w:fldChar w:fldCharType="separate"/>
      </w:r>
      <w:r w:rsidR="00466682">
        <w:t>3</w:t>
      </w:r>
      <w:r w:rsidRPr="00C735E1">
        <w:fldChar w:fldCharType="end"/>
      </w:r>
      <w:r w:rsidRPr="00C735E1">
        <w:t>.</w:t>
      </w:r>
      <w:r w:rsidRPr="00C735E1">
        <w:fldChar w:fldCharType="begin"/>
      </w:r>
      <w:r w:rsidRPr="00C735E1">
        <w:instrText xml:space="preserve"> SEQ Figure \* ARABIC \s 1 </w:instrText>
      </w:r>
      <w:r w:rsidRPr="00C735E1">
        <w:fldChar w:fldCharType="separate"/>
      </w:r>
      <w:r w:rsidR="00466682">
        <w:t>13</w:t>
      </w:r>
      <w:r w:rsidRPr="00C735E1">
        <w:fldChar w:fldCharType="end"/>
      </w:r>
      <w:bookmarkEnd w:id="248"/>
      <w:r w:rsidR="00D839CF">
        <w:t>:</w:t>
      </w:r>
      <w:r w:rsidRPr="00C735E1">
        <w:t xml:space="preserve"> An example of a single test case generation result for FBD program</w:t>
      </w:r>
      <w:bookmarkEnd w:id="249"/>
      <w:bookmarkEnd w:id="250"/>
    </w:p>
    <w:p w:rsidR="00753985" w:rsidRPr="00C735E1" w:rsidRDefault="00753985" w:rsidP="00753985">
      <w:pPr>
        <w:spacing w:line="480" w:lineRule="auto"/>
        <w:rPr>
          <w:szCs w:val="24"/>
        </w:rPr>
      </w:pPr>
    </w:p>
    <w:p w:rsidR="00410AE9" w:rsidRPr="00942AE2" w:rsidRDefault="00410AE9" w:rsidP="00D62D4A">
      <w:pPr>
        <w:pStyle w:val="ListParagraph"/>
        <w:numPr>
          <w:ilvl w:val="2"/>
          <w:numId w:val="34"/>
        </w:numPr>
        <w:spacing w:line="480" w:lineRule="auto"/>
        <w:jc w:val="both"/>
        <w:outlineLvl w:val="2"/>
        <w:rPr>
          <w:b/>
          <w:szCs w:val="24"/>
        </w:rPr>
      </w:pPr>
      <w:bookmarkStart w:id="251" w:name="_Toc21453330"/>
      <w:bookmarkEnd w:id="247"/>
      <w:r w:rsidRPr="00410AE9">
        <w:rPr>
          <w:b/>
          <w:szCs w:val="24"/>
        </w:rPr>
        <w:t xml:space="preserve">Exhaustive Test Case Generation </w:t>
      </w:r>
      <w:r>
        <w:rPr>
          <w:b/>
          <w:szCs w:val="24"/>
        </w:rPr>
        <w:t>f</w:t>
      </w:r>
      <w:r w:rsidRPr="00410AE9">
        <w:rPr>
          <w:b/>
          <w:szCs w:val="24"/>
        </w:rPr>
        <w:t>or FBD Program</w:t>
      </w:r>
      <w:bookmarkEnd w:id="251"/>
    </w:p>
    <w:p w:rsidR="00000BEA" w:rsidRPr="00C735E1" w:rsidRDefault="00160FFF" w:rsidP="006541D1">
      <w:pPr>
        <w:pStyle w:val="BodyText"/>
        <w:rPr>
          <w:rFonts w:asciiTheme="minorEastAsia" w:eastAsiaTheme="minorEastAsia" w:hAnsiTheme="minorEastAsia"/>
        </w:rPr>
        <w:sectPr w:rsidR="00000BEA" w:rsidRPr="00C735E1" w:rsidSect="007E4372">
          <w:pgSz w:w="12240" w:h="15840"/>
          <w:pgMar w:top="1440" w:right="1440" w:bottom="1440" w:left="1440" w:header="0" w:footer="1080" w:gutter="0"/>
          <w:cols w:space="720"/>
          <w:docGrid w:linePitch="326"/>
        </w:sectPr>
      </w:pPr>
      <w:r w:rsidRPr="00C735E1">
        <w:rPr>
          <w:spacing w:val="-1"/>
        </w:rPr>
        <w:t>As exhaustive testing is a test approach in which all possible cases of software demand are tested, the states of software input and internal variables</w:t>
      </w:r>
      <w:r w:rsidR="006B7832" w:rsidRPr="00C735E1">
        <w:rPr>
          <w:spacing w:val="-1"/>
        </w:rPr>
        <w:t xml:space="preserve"> </w:t>
      </w:r>
      <w:r w:rsidRPr="00C735E1">
        <w:rPr>
          <w:spacing w:val="-1"/>
        </w:rPr>
        <w:t xml:space="preserve">that </w:t>
      </w:r>
      <w:r w:rsidR="006B7832" w:rsidRPr="00C735E1">
        <w:rPr>
          <w:spacing w:val="-1"/>
        </w:rPr>
        <w:t xml:space="preserve">satisfy the </w:t>
      </w:r>
      <w:r w:rsidRPr="00C735E1">
        <w:rPr>
          <w:spacing w:val="-1"/>
        </w:rPr>
        <w:t>test requirement (</w:t>
      </w:r>
      <w:r w:rsidR="00D0767D" w:rsidRPr="00C735E1">
        <w:rPr>
          <w:spacing w:val="-1"/>
        </w:rPr>
        <w:t xml:space="preserve">e.g., </w:t>
      </w:r>
      <w:r w:rsidRPr="00C735E1">
        <w:rPr>
          <w:spacing w:val="-1"/>
        </w:rPr>
        <w:t xml:space="preserve">safety </w:t>
      </w:r>
      <w:r w:rsidR="00D0767D" w:rsidRPr="00C735E1">
        <w:rPr>
          <w:spacing w:val="-1"/>
        </w:rPr>
        <w:t>signal generation</w:t>
      </w:r>
      <w:r w:rsidRPr="00C735E1">
        <w:rPr>
          <w:spacing w:val="-1"/>
        </w:rPr>
        <w:t xml:space="preserve">) must be derived for </w:t>
      </w:r>
      <w:r w:rsidR="00CE597D" w:rsidRPr="00C735E1">
        <w:rPr>
          <w:spacing w:val="-1"/>
        </w:rPr>
        <w:t>NPP safety software</w:t>
      </w:r>
      <w:r w:rsidRPr="00C735E1">
        <w:rPr>
          <w:spacing w:val="-1"/>
        </w:rPr>
        <w:t xml:space="preserve">. In this </w:t>
      </w:r>
      <w:r w:rsidR="008761B1" w:rsidRPr="00C735E1">
        <w:rPr>
          <w:spacing w:val="-1"/>
        </w:rPr>
        <w:t>study</w:t>
      </w:r>
      <w:r w:rsidRPr="00C735E1">
        <w:rPr>
          <w:spacing w:val="-1"/>
        </w:rPr>
        <w:t xml:space="preserve">, FBDET algorithm is developed </w:t>
      </w:r>
      <w:r w:rsidR="00830164" w:rsidRPr="00C735E1">
        <w:rPr>
          <w:rFonts w:eastAsia="HY견고딕"/>
        </w:rPr>
        <w:t xml:space="preserve">which utilizes SMT solver to check the satisfiability of the SMT formula translated from the FBD program and retrieve models for software input and internal variables while adding the negation of the last found models as a new constraint to the formula at each iteration. </w:t>
      </w:r>
      <w:r w:rsidR="00EF4BCD" w:rsidRPr="00C735E1">
        <w:rPr>
          <w:spacing w:val="-1"/>
        </w:rPr>
        <w:t xml:space="preserve">In the FBDET framework, a test case </w:t>
      </w:r>
      <w:r w:rsidR="00F35BD6" w:rsidRPr="00C735E1">
        <w:rPr>
          <w:spacing w:val="-1"/>
        </w:rPr>
        <w:t xml:space="preserve">is </w:t>
      </w:r>
      <w:r w:rsidR="00EF4BCD" w:rsidRPr="00C735E1">
        <w:rPr>
          <w:spacing w:val="-1"/>
        </w:rPr>
        <w:t xml:space="preserve">generated by finding the software </w:t>
      </w:r>
      <w:r w:rsidR="00F13849" w:rsidRPr="00C735E1">
        <w:rPr>
          <w:spacing w:val="-1"/>
        </w:rPr>
        <w:t xml:space="preserve">input and internal </w:t>
      </w:r>
      <w:r w:rsidR="00EF4BCD" w:rsidRPr="00C735E1">
        <w:rPr>
          <w:spacing w:val="-1"/>
        </w:rPr>
        <w:t xml:space="preserve">variables’ states that satisfy the selected test requirement given the SMT formulas translated from FBD program under test. </w:t>
      </w:r>
      <w:r w:rsidR="004123A1" w:rsidRPr="00C735E1">
        <w:rPr>
          <w:spacing w:val="-1"/>
        </w:rPr>
        <w:t>T</w:t>
      </w:r>
      <w:r w:rsidR="00EF4BCD" w:rsidRPr="00C735E1">
        <w:rPr>
          <w:spacing w:val="-1"/>
        </w:rPr>
        <w:t xml:space="preserve">he procedure for generating exhaustive test cases for FBD program consists of three major parts: </w:t>
      </w:r>
      <w:r w:rsidR="00D31BF2" w:rsidRPr="00C735E1">
        <w:rPr>
          <w:spacing w:val="-1"/>
        </w:rPr>
        <w:t>(</w:t>
      </w:r>
      <w:r w:rsidR="00EF4BCD" w:rsidRPr="00C735E1">
        <w:rPr>
          <w:spacing w:val="-1"/>
        </w:rPr>
        <w:t xml:space="preserve">1) defining the software variables and FBD program under test, </w:t>
      </w:r>
      <w:r w:rsidR="00D31BF2" w:rsidRPr="00C735E1">
        <w:rPr>
          <w:spacing w:val="-1"/>
        </w:rPr>
        <w:t>(</w:t>
      </w:r>
      <w:r w:rsidR="00EF4BCD" w:rsidRPr="00C735E1">
        <w:rPr>
          <w:spacing w:val="-1"/>
        </w:rPr>
        <w:t xml:space="preserve">2) defining the test requirements, and </w:t>
      </w:r>
      <w:r w:rsidR="00D31BF2" w:rsidRPr="00C735E1">
        <w:rPr>
          <w:spacing w:val="-1"/>
        </w:rPr>
        <w:t>(</w:t>
      </w:r>
      <w:r w:rsidR="00EF4BCD" w:rsidRPr="00C735E1">
        <w:rPr>
          <w:spacing w:val="-1"/>
        </w:rPr>
        <w:t xml:space="preserve">3) retrieving the model for software variables that satisfies the test requirements. </w:t>
      </w:r>
      <w:r w:rsidR="00050E0B" w:rsidRPr="00C735E1">
        <w:rPr>
          <w:rFonts w:eastAsia="HY견고딕"/>
        </w:rPr>
        <w:fldChar w:fldCharType="begin"/>
      </w:r>
      <w:r w:rsidR="00050E0B" w:rsidRPr="00C735E1">
        <w:rPr>
          <w:rFonts w:eastAsia="HY견고딕"/>
        </w:rPr>
        <w:instrText xml:space="preserve"> REF _Ref17388909 \h </w:instrText>
      </w:r>
      <w:r w:rsidR="00050E0B" w:rsidRPr="00C735E1">
        <w:rPr>
          <w:rFonts w:eastAsia="HY견고딕"/>
        </w:rPr>
      </w:r>
      <w:r w:rsidR="00050E0B" w:rsidRPr="00C735E1">
        <w:rPr>
          <w:rFonts w:eastAsia="HY견고딕"/>
        </w:rPr>
        <w:fldChar w:fldCharType="separate"/>
      </w:r>
      <w:r w:rsidR="00466682" w:rsidRPr="00C735E1">
        <w:t xml:space="preserve">Figure </w:t>
      </w:r>
      <w:r w:rsidR="00466682">
        <w:rPr>
          <w:noProof/>
        </w:rPr>
        <w:t>3</w:t>
      </w:r>
      <w:r w:rsidR="00466682" w:rsidRPr="00C735E1">
        <w:t>.</w:t>
      </w:r>
      <w:r w:rsidR="00466682">
        <w:rPr>
          <w:noProof/>
        </w:rPr>
        <w:t>14</w:t>
      </w:r>
      <w:r w:rsidR="00050E0B" w:rsidRPr="00C735E1">
        <w:rPr>
          <w:rFonts w:eastAsia="HY견고딕"/>
        </w:rPr>
        <w:fldChar w:fldCharType="end"/>
      </w:r>
      <w:r w:rsidR="00050E0B" w:rsidRPr="00C735E1">
        <w:rPr>
          <w:rFonts w:eastAsia="HY견고딕"/>
        </w:rPr>
        <w:t xml:space="preserve"> </w:t>
      </w:r>
      <w:r w:rsidR="00F22274" w:rsidRPr="00C735E1">
        <w:rPr>
          <w:rFonts w:eastAsia="HY견고딕"/>
        </w:rPr>
        <w:t xml:space="preserve">shows </w:t>
      </w:r>
      <w:r w:rsidR="00F22274" w:rsidRPr="00C735E1">
        <w:rPr>
          <w:spacing w:val="-1"/>
        </w:rPr>
        <w:t>an overview of the exhaustive test case generation procedure.</w:t>
      </w:r>
    </w:p>
    <w:p w:rsidR="00C931CC" w:rsidRPr="00C735E1" w:rsidRDefault="00BB173A" w:rsidP="00C931CC">
      <w:pPr>
        <w:pStyle w:val="BodyText"/>
        <w:keepNext/>
        <w:spacing w:line="240" w:lineRule="auto"/>
        <w:ind w:firstLine="0"/>
        <w:jc w:val="center"/>
      </w:pPr>
      <w:r w:rsidRPr="00C735E1">
        <w:rPr>
          <w:noProof/>
        </w:rPr>
        <w:lastRenderedPageBreak/>
        <mc:AlternateContent>
          <mc:Choice Requires="wps">
            <w:drawing>
              <wp:anchor distT="0" distB="0" distL="114300" distR="114300" simplePos="0" relativeHeight="251795456" behindDoc="0" locked="0" layoutInCell="1" allowOverlap="1" wp14:anchorId="5683653F" wp14:editId="09CFF79C">
                <wp:simplePos x="0" y="0"/>
                <wp:positionH relativeFrom="column">
                  <wp:posOffset>-3211195</wp:posOffset>
                </wp:positionH>
                <wp:positionV relativeFrom="paragraph">
                  <wp:posOffset>2811384</wp:posOffset>
                </wp:positionV>
                <wp:extent cx="5925600" cy="331200"/>
                <wp:effectExtent l="0" t="0" r="0" b="0"/>
                <wp:wrapNone/>
                <wp:docPr id="140" name="Text Box 140"/>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2020073749"/>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93</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3653F" id="Text Box 140" o:spid="_x0000_s1029" type="#_x0000_t202" style="position:absolute;left:0;text-align:left;margin-left:-252.85pt;margin-top:221.35pt;width:466.6pt;height:26.1pt;rotation:9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JJMwIAAGo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" filled="f" stroked="f" strokeweight=".5pt">
                <v:textbox>
                  <w:txbxContent>
                    <w:sdt>
                      <w:sdtPr>
                        <w:id w:val="-2020073749"/>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93</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644359" w:rsidRPr="00C735E1">
        <w:rPr>
          <w:noProof/>
          <w:spacing w:val="-1"/>
        </w:rPr>
        <w:drawing>
          <wp:inline distT="0" distB="0" distL="0" distR="0" wp14:anchorId="0A5AC75C" wp14:editId="579EC3ED">
            <wp:extent cx="7499350" cy="5642144"/>
            <wp:effectExtent l="0" t="0" r="0" b="0"/>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pic:cNvPicPr>
                      <a:picLocks noChangeAspect="1"/>
                    </pic:cNvPicPr>
                  </pic:nvPicPr>
                  <pic:blipFill>
                    <a:blip r:embed="rId43"/>
                    <a:stretch>
                      <a:fillRect/>
                    </a:stretch>
                  </pic:blipFill>
                  <pic:spPr>
                    <a:xfrm>
                      <a:off x="0" y="0"/>
                      <a:ext cx="7501996" cy="5644135"/>
                    </a:xfrm>
                    <a:prstGeom prst="rect">
                      <a:avLst/>
                    </a:prstGeom>
                  </pic:spPr>
                </pic:pic>
              </a:graphicData>
            </a:graphic>
          </wp:inline>
        </w:drawing>
      </w:r>
    </w:p>
    <w:bookmarkStart w:id="252" w:name="_Ref17388909"/>
    <w:bookmarkStart w:id="253" w:name="_Toc17393089"/>
    <w:bookmarkStart w:id="254" w:name="_Toc21455575"/>
    <w:p w:rsidR="00422DBA" w:rsidRPr="00C735E1" w:rsidRDefault="000B257D" w:rsidP="00D724C2">
      <w:pPr>
        <w:pStyle w:val="Caption"/>
        <w:rPr>
          <w:spacing w:val="-1"/>
        </w:rPr>
      </w:pPr>
      <w:r w:rsidRPr="00C735E1">
        <mc:AlternateContent>
          <mc:Choice Requires="wps">
            <w:drawing>
              <wp:anchor distT="0" distB="0" distL="114300" distR="114300" simplePos="0" relativeHeight="251793408" behindDoc="0" locked="0" layoutInCell="1" allowOverlap="1" wp14:anchorId="00CF3B16" wp14:editId="291A6242">
                <wp:simplePos x="0" y="0"/>
                <wp:positionH relativeFrom="margin">
                  <wp:align>center</wp:align>
                </wp:positionH>
                <wp:positionV relativeFrom="paragraph">
                  <wp:posOffset>295356</wp:posOffset>
                </wp:positionV>
                <wp:extent cx="723331" cy="477672"/>
                <wp:effectExtent l="0" t="0" r="635" b="0"/>
                <wp:wrapNone/>
                <wp:docPr id="139" name="Rectangle 139"/>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2122B0" id="Rectangle 139" o:spid="_x0000_s1026" style="position:absolute;margin-left:0;margin-top:23.25pt;width:56.95pt;height:37.6pt;z-index:251793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" fillcolor="white [3212]" stroked="f" strokeweight="2pt">
                <w10:wrap anchorx="margin"/>
              </v:rect>
            </w:pict>
          </mc:Fallback>
        </mc:AlternateContent>
      </w:r>
      <w:r w:rsidR="00C931CC"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14</w:t>
      </w:r>
      <w:r w:rsidR="00184DCB" w:rsidRPr="00C735E1">
        <w:fldChar w:fldCharType="end"/>
      </w:r>
      <w:bookmarkEnd w:id="252"/>
      <w:r w:rsidR="00D839CF">
        <w:t>:</w:t>
      </w:r>
      <w:r w:rsidR="00C931CC" w:rsidRPr="00C735E1">
        <w:t xml:space="preserve"> A flowchart of exhaustive test case generation for FBD program</w:t>
      </w:r>
      <w:bookmarkEnd w:id="253"/>
      <w:bookmarkEnd w:id="254"/>
    </w:p>
    <w:p w:rsidR="00000BEA" w:rsidRPr="00C735E1" w:rsidRDefault="00000BEA" w:rsidP="006541D1">
      <w:pPr>
        <w:pStyle w:val="BodyText"/>
        <w:rPr>
          <w:rFonts w:asciiTheme="minorEastAsia" w:eastAsiaTheme="minorEastAsia" w:hAnsiTheme="minorEastAsia"/>
        </w:rPr>
        <w:sectPr w:rsidR="00000BEA" w:rsidRPr="00C735E1" w:rsidSect="00F26435">
          <w:pgSz w:w="15840" w:h="12240" w:orient="landscape"/>
          <w:pgMar w:top="1440" w:right="1440" w:bottom="1440" w:left="1440" w:header="0" w:footer="1080" w:gutter="0"/>
          <w:cols w:space="720"/>
          <w:docGrid w:linePitch="326"/>
        </w:sectPr>
      </w:pPr>
    </w:p>
    <w:p w:rsidR="006F3593" w:rsidRPr="00C735E1" w:rsidRDefault="006F3593" w:rsidP="006F3593">
      <w:pPr>
        <w:pStyle w:val="BodyText"/>
      </w:pPr>
      <w:r w:rsidRPr="00C735E1">
        <w:lastRenderedPageBreak/>
        <w:t xml:space="preserve">In the first part, the program information required for test case generation, such as program variables and the FBD programs, </w:t>
      </w:r>
      <w:r w:rsidR="00DF3FBE" w:rsidRPr="00C735E1">
        <w:t xml:space="preserve">is </w:t>
      </w:r>
      <w:r w:rsidRPr="00C735E1">
        <w:t>defined. Here, the names and possible ranges of all variables under test and constants as well as the SMT formula translated based on FBD-to-SMT translation rules are declared. In the second part, the initial test requirement (</w:t>
      </w:r>
      <w:r w:rsidRPr="00C735E1">
        <w:rPr>
          <w:i/>
        </w:rPr>
        <w:t>TR</w:t>
      </w:r>
      <w:r w:rsidRPr="00C735E1">
        <w:rPr>
          <w:i/>
          <w:vertAlign w:val="subscript"/>
        </w:rPr>
        <w:t>1</w:t>
      </w:r>
      <w:r w:rsidRPr="00C735E1">
        <w:t xml:space="preserve">) is defined and added as a set of constraints of the formula to be solved. For NPP safety software, the initial test requirement can be defined as the safety signal initiation (e.g., reactor trip signal = true) by the FBD program. In the third part, the algorithm invokes </w:t>
      </w:r>
      <w:r w:rsidR="00FF2AE7" w:rsidRPr="00C735E1">
        <w:t xml:space="preserve">the </w:t>
      </w:r>
      <w:r w:rsidRPr="00C735E1">
        <w:t>SMT solver to derive the model that satisfies the SMT formula given test requirement. If the formula is satisfiable meaning there exists at least one interpretation for the defined variables that evaluate a given formula that satisfies test requirement, the SMT solver</w:t>
      </w:r>
      <w:r w:rsidRPr="00C735E1">
        <w:rPr>
          <w:i/>
        </w:rPr>
        <w:t xml:space="preserve"> </w:t>
      </w:r>
      <w:r w:rsidRPr="00C735E1">
        <w:t xml:space="preserve">returns </w:t>
      </w:r>
      <w:r w:rsidRPr="00C735E1">
        <w:rPr>
          <w:i/>
        </w:rPr>
        <w:t>sat</w:t>
      </w:r>
      <w:r w:rsidRPr="00C735E1">
        <w:t xml:space="preserve"> as a satisfiability check result. If it is unsatisfiable, it returns </w:t>
      </w:r>
      <w:r w:rsidRPr="00C735E1">
        <w:rPr>
          <w:i/>
        </w:rPr>
        <w:t>unsat</w:t>
      </w:r>
      <w:r w:rsidRPr="00C735E1">
        <w:t>. If the formula is satisfiable, the model that makes the formula true is retrieved and saved as a single test case for the FBD program. In order to derive another model for the formula, the negation of the derived model at each iteration (</w:t>
      </w:r>
      <w:r w:rsidRPr="00C735E1">
        <w:rPr>
          <w:i/>
        </w:rPr>
        <w:t>TestCase</w:t>
      </w:r>
      <w:r w:rsidRPr="00C735E1">
        <w:rPr>
          <w:i/>
          <w:vertAlign w:val="subscript"/>
        </w:rPr>
        <w:t>i</w:t>
      </w:r>
      <w:r w:rsidRPr="00C735E1">
        <w:rPr>
          <w:i/>
        </w:rPr>
        <w:t xml:space="preserve"> </w:t>
      </w:r>
      <w:r w:rsidRPr="00C735E1">
        <w:t xml:space="preserve">at </w:t>
      </w:r>
      <w:r w:rsidRPr="00C735E1">
        <w:rPr>
          <w:i/>
        </w:rPr>
        <w:t>i</w:t>
      </w:r>
      <w:r w:rsidRPr="00C735E1">
        <w:t>-th iteration) is added as a new constraint to the test requirement which will be used for next iteration (</w:t>
      </w:r>
      <w:r w:rsidRPr="00C735E1">
        <w:rPr>
          <w:i/>
        </w:rPr>
        <w:t>TR</w:t>
      </w:r>
      <w:r w:rsidRPr="00C735E1">
        <w:rPr>
          <w:i/>
          <w:vertAlign w:val="subscript"/>
        </w:rPr>
        <w:t>i+1</w:t>
      </w:r>
      <w:r w:rsidRPr="00C735E1">
        <w:t>). The new test requirement requires the SMT solver to find another solution at the next iteration (</w:t>
      </w:r>
      <w:r w:rsidRPr="00C735E1">
        <w:rPr>
          <w:i/>
        </w:rPr>
        <w:t>TestCase</w:t>
      </w:r>
      <w:r w:rsidRPr="00C735E1">
        <w:rPr>
          <w:i/>
          <w:vertAlign w:val="subscript"/>
        </w:rPr>
        <w:t>i+1</w:t>
      </w:r>
      <w:r w:rsidRPr="00C735E1">
        <w:t xml:space="preserve"> at (</w:t>
      </w:r>
      <w:r w:rsidRPr="00C735E1">
        <w:rPr>
          <w:i/>
        </w:rPr>
        <w:t>i+1</w:t>
      </w:r>
      <w:r w:rsidRPr="00C735E1">
        <w:t xml:space="preserve">)-th iteration) for the formula except the ones found in previous iterations. At each iteration, the derived model is added to the </w:t>
      </w:r>
      <w:r w:rsidRPr="00C735E1">
        <w:rPr>
          <w:i/>
        </w:rPr>
        <w:t>TestSet</w:t>
      </w:r>
      <w:r w:rsidRPr="00C735E1">
        <w:t>. The process is repeated until the solver returns unsatisfiable (</w:t>
      </w:r>
      <w:r w:rsidRPr="00C735E1">
        <w:rPr>
          <w:i/>
        </w:rPr>
        <w:t>unsat</w:t>
      </w:r>
      <w:r w:rsidRPr="00C735E1">
        <w:t>) as a satisfiability check result for the formula given the test requirement</w:t>
      </w:r>
      <w:r w:rsidR="008D467F" w:rsidRPr="00C735E1">
        <w:t xml:space="preserve">. In result, the derived models, or </w:t>
      </w:r>
      <w:r w:rsidRPr="00C735E1">
        <w:rPr>
          <w:i/>
        </w:rPr>
        <w:t>TestSet</w:t>
      </w:r>
      <w:r w:rsidR="008D467F" w:rsidRPr="00C735E1">
        <w:t>,</w:t>
      </w:r>
      <w:r w:rsidRPr="00C735E1">
        <w:t xml:space="preserve"> represent the exhaustive test cases for the initial test requirement where each test case is exclusive to each other. </w:t>
      </w:r>
      <w:r w:rsidR="00523318" w:rsidRPr="00C735E1">
        <w:fldChar w:fldCharType="begin"/>
      </w:r>
      <w:r w:rsidR="00523318" w:rsidRPr="00C735E1">
        <w:instrText xml:space="preserve"> REF _Ref17389000 \h </w:instrText>
      </w:r>
      <w:r w:rsidR="00523318" w:rsidRPr="00C735E1">
        <w:fldChar w:fldCharType="separate"/>
      </w:r>
      <w:r w:rsidR="00466682" w:rsidRPr="00C735E1">
        <w:t xml:space="preserve">Figure </w:t>
      </w:r>
      <w:r w:rsidR="00466682">
        <w:rPr>
          <w:noProof/>
        </w:rPr>
        <w:t>3</w:t>
      </w:r>
      <w:r w:rsidR="00466682" w:rsidRPr="00C735E1">
        <w:t>.</w:t>
      </w:r>
      <w:r w:rsidR="00466682">
        <w:rPr>
          <w:noProof/>
        </w:rPr>
        <w:t>15</w:t>
      </w:r>
      <w:r w:rsidR="00523318" w:rsidRPr="00C735E1">
        <w:fldChar w:fldCharType="end"/>
      </w:r>
      <w:r w:rsidR="00523318" w:rsidRPr="00C735E1">
        <w:t xml:space="preserve"> </w:t>
      </w:r>
      <w:r w:rsidRPr="00C735E1">
        <w:t xml:space="preserve">describes the </w:t>
      </w:r>
      <w:r w:rsidRPr="00C735E1">
        <w:rPr>
          <w:i/>
        </w:rPr>
        <w:t>FBDET</w:t>
      </w:r>
      <w:r w:rsidRPr="00C735E1">
        <w:t xml:space="preserve"> algorithm developed based on the exhaustive test case generation procedure shown in </w:t>
      </w:r>
      <w:r w:rsidR="008B59CA" w:rsidRPr="00C735E1">
        <w:fldChar w:fldCharType="begin"/>
      </w:r>
      <w:r w:rsidR="008B59CA" w:rsidRPr="00C735E1">
        <w:instrText xml:space="preserve"> REF _Ref17389084 \h </w:instrText>
      </w:r>
      <w:r w:rsidR="008B59CA" w:rsidRPr="00C735E1">
        <w:fldChar w:fldCharType="separate"/>
      </w:r>
      <w:r w:rsidR="00466682" w:rsidRPr="00C735E1">
        <w:t xml:space="preserve">Figure </w:t>
      </w:r>
      <w:r w:rsidR="00466682">
        <w:rPr>
          <w:noProof/>
        </w:rPr>
        <w:t>3</w:t>
      </w:r>
      <w:r w:rsidR="00466682" w:rsidRPr="00C735E1">
        <w:t>.</w:t>
      </w:r>
      <w:r w:rsidR="00466682">
        <w:rPr>
          <w:noProof/>
        </w:rPr>
        <w:t>16</w:t>
      </w:r>
      <w:r w:rsidR="008B59CA" w:rsidRPr="00C735E1">
        <w:fldChar w:fldCharType="end"/>
      </w:r>
      <w:r w:rsidRPr="00C735E1">
        <w:t xml:space="preserve">. </w:t>
      </w:r>
    </w:p>
    <w:p w:rsidR="006F3593" w:rsidRPr="00C735E1" w:rsidRDefault="006F3593" w:rsidP="00CA030C">
      <w:pPr>
        <w:pStyle w:val="BodyText"/>
      </w:pPr>
    </w:p>
    <w:p w:rsidR="00C34494" w:rsidRPr="00C735E1" w:rsidRDefault="00C34494" w:rsidP="00CA030C">
      <w:pPr>
        <w:pStyle w:val="BodyText"/>
      </w:pPr>
    </w:p>
    <w:p w:rsidR="00475D23" w:rsidRPr="00C735E1" w:rsidRDefault="00C25C7D" w:rsidP="00475D23">
      <w:pPr>
        <w:pStyle w:val="BodyText"/>
        <w:keepNext/>
        <w:spacing w:line="240" w:lineRule="auto"/>
        <w:ind w:firstLine="0"/>
        <w:jc w:val="center"/>
      </w:pPr>
      <w:r w:rsidRPr="00C735E1">
        <w:rPr>
          <w:rFonts w:asciiTheme="minorEastAsia" w:eastAsiaTheme="minorEastAsia" w:hAnsiTheme="minorEastAsia"/>
          <w:noProof/>
        </w:rPr>
        <w:lastRenderedPageBreak/>
        <w:drawing>
          <wp:inline distT="0" distB="0" distL="0" distR="0" wp14:anchorId="34662C29" wp14:editId="4EB8E5FA">
            <wp:extent cx="5943600" cy="3880485"/>
            <wp:effectExtent l="0" t="0" r="0" b="0"/>
            <wp:docPr id="1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stretch>
                      <a:fillRect/>
                    </a:stretch>
                  </pic:blipFill>
                  <pic:spPr>
                    <a:xfrm>
                      <a:off x="0" y="0"/>
                      <a:ext cx="5943600" cy="3880485"/>
                    </a:xfrm>
                    <a:prstGeom prst="rect">
                      <a:avLst/>
                    </a:prstGeom>
                  </pic:spPr>
                </pic:pic>
              </a:graphicData>
            </a:graphic>
          </wp:inline>
        </w:drawing>
      </w:r>
    </w:p>
    <w:p w:rsidR="00B507B7" w:rsidRPr="00C735E1" w:rsidRDefault="00475D23" w:rsidP="00D724C2">
      <w:pPr>
        <w:pStyle w:val="Caption"/>
        <w:rPr>
          <w:rFonts w:asciiTheme="minorEastAsia" w:hAnsiTheme="minorEastAsia"/>
        </w:rPr>
      </w:pPr>
      <w:bookmarkStart w:id="255" w:name="_Ref17389000"/>
      <w:bookmarkStart w:id="256" w:name="_Toc17393090"/>
      <w:bookmarkStart w:id="257" w:name="_Toc21455576"/>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15</w:t>
      </w:r>
      <w:r w:rsidR="00184DCB" w:rsidRPr="00C735E1">
        <w:fldChar w:fldCharType="end"/>
      </w:r>
      <w:bookmarkEnd w:id="255"/>
      <w:r w:rsidR="00D839CF">
        <w:t>:</w:t>
      </w:r>
      <w:r w:rsidRPr="00C735E1">
        <w:t xml:space="preserve"> FBDET algorithm for exhaustive test case generation of </w:t>
      </w:r>
      <w:r w:rsidR="008361B6" w:rsidRPr="00C735E1">
        <w:t xml:space="preserve">the </w:t>
      </w:r>
      <w:r w:rsidRPr="00C735E1">
        <w:t>FBD program</w:t>
      </w:r>
      <w:bookmarkEnd w:id="256"/>
      <w:bookmarkEnd w:id="257"/>
    </w:p>
    <w:p w:rsidR="006F3593" w:rsidRPr="00C735E1" w:rsidRDefault="006F3593" w:rsidP="00CA030C">
      <w:pPr>
        <w:pStyle w:val="BodyText"/>
      </w:pPr>
    </w:p>
    <w:p w:rsidR="001E2097" w:rsidRPr="00C735E1" w:rsidRDefault="006B6D02" w:rsidP="001E2097">
      <w:pPr>
        <w:pStyle w:val="BodyText"/>
      </w:pPr>
      <w:r w:rsidRPr="00C735E1">
        <w:fldChar w:fldCharType="begin"/>
      </w:r>
      <w:r w:rsidRPr="00C735E1">
        <w:instrText xml:space="preserve"> REF _Ref17389084 \h </w:instrText>
      </w:r>
      <w:r w:rsidRPr="00C735E1">
        <w:fldChar w:fldCharType="separate"/>
      </w:r>
      <w:r w:rsidR="00466682" w:rsidRPr="00C735E1">
        <w:t xml:space="preserve">Figure </w:t>
      </w:r>
      <w:r w:rsidR="00466682">
        <w:rPr>
          <w:noProof/>
        </w:rPr>
        <w:t>3</w:t>
      </w:r>
      <w:r w:rsidR="00466682" w:rsidRPr="00C735E1">
        <w:t>.</w:t>
      </w:r>
      <w:r w:rsidR="00466682">
        <w:rPr>
          <w:noProof/>
        </w:rPr>
        <w:t>16</w:t>
      </w:r>
      <w:r w:rsidRPr="00C735E1">
        <w:fldChar w:fldCharType="end"/>
      </w:r>
      <w:r w:rsidRPr="00C735E1">
        <w:t xml:space="preserve"> </w:t>
      </w:r>
      <w:r w:rsidR="001E2097" w:rsidRPr="00C735E1">
        <w:t xml:space="preserve">illustrates how exhaustive test cases are being generated for the FBD program of </w:t>
      </w:r>
      <w:r w:rsidR="0068247D" w:rsidRPr="00C735E1">
        <w:fldChar w:fldCharType="begin"/>
      </w:r>
      <w:r w:rsidR="0068247D" w:rsidRPr="00C735E1">
        <w:instrText xml:space="preserve"> REF _Ref17385917 \h </w:instrText>
      </w:r>
      <w:r w:rsidR="0068247D" w:rsidRPr="00C735E1">
        <w:fldChar w:fldCharType="separate"/>
      </w:r>
      <w:r w:rsidR="00466682" w:rsidRPr="00C735E1">
        <w:t xml:space="preserve">Figure </w:t>
      </w:r>
      <w:r w:rsidR="00466682">
        <w:rPr>
          <w:noProof/>
        </w:rPr>
        <w:t>3</w:t>
      </w:r>
      <w:r w:rsidR="00466682" w:rsidRPr="00C735E1">
        <w:t>.</w:t>
      </w:r>
      <w:r w:rsidR="00466682">
        <w:rPr>
          <w:noProof/>
        </w:rPr>
        <w:t>5</w:t>
      </w:r>
      <w:r w:rsidR="0068247D" w:rsidRPr="00C735E1">
        <w:fldChar w:fldCharType="end"/>
      </w:r>
      <w:r w:rsidR="0068247D" w:rsidRPr="00C735E1">
        <w:t xml:space="preserve"> </w:t>
      </w:r>
      <w:r w:rsidR="001E2097" w:rsidRPr="00C735E1">
        <w:t>by FBDET algorithm. The test module</w:t>
      </w:r>
      <w:r w:rsidR="001E2097" w:rsidRPr="00C735E1">
        <w:rPr>
          <w:i/>
        </w:rPr>
        <w:t xml:space="preserve"> </w:t>
      </w:r>
      <w:r w:rsidR="001E2097" w:rsidRPr="00C735E1">
        <w:t>file which defines the SMT formula, program variables and the initial test requirement (</w:t>
      </w:r>
      <w:r w:rsidR="001E2097" w:rsidRPr="00C735E1">
        <w:rPr>
          <w:i/>
        </w:rPr>
        <w:t>TR</w:t>
      </w:r>
      <w:r w:rsidR="001E2097" w:rsidRPr="00C735E1">
        <w:rPr>
          <w:i/>
          <w:vertAlign w:val="subscript"/>
        </w:rPr>
        <w:t>1</w:t>
      </w:r>
      <w:r w:rsidR="001E2097" w:rsidRPr="00C735E1">
        <w:rPr>
          <w:i/>
        </w:rPr>
        <w:t xml:space="preserve"> = {TRIP_LOGIC = </w:t>
      </w:r>
      <w:r w:rsidR="001E2097" w:rsidRPr="00C735E1">
        <w:t xml:space="preserve">true}) is executed. At the first iteration, the FBDET invokes Z3 which generates </w:t>
      </w:r>
      <w:r w:rsidR="001E2097" w:rsidRPr="00C735E1">
        <w:rPr>
          <w:i/>
        </w:rPr>
        <w:t>sat</w:t>
      </w:r>
      <w:r w:rsidR="001E2097" w:rsidRPr="00C735E1">
        <w:t xml:space="preserve"> as the satisfiability check r</w:t>
      </w:r>
      <w:r w:rsidR="008361B6" w:rsidRPr="00C735E1">
        <w:t xml:space="preserve">esult, </w:t>
      </w:r>
      <w:r w:rsidR="001E2097" w:rsidRPr="00C735E1">
        <w:t xml:space="preserve">which means there is a model for program variables that makes the </w:t>
      </w:r>
      <w:r w:rsidR="001E2097" w:rsidRPr="00C735E1">
        <w:rPr>
          <w:i/>
        </w:rPr>
        <w:t>TR</w:t>
      </w:r>
      <w:r w:rsidR="001E2097" w:rsidRPr="00C735E1">
        <w:rPr>
          <w:i/>
          <w:vertAlign w:val="subscript"/>
        </w:rPr>
        <w:t>1</w:t>
      </w:r>
      <w:r w:rsidR="001E2097" w:rsidRPr="00C735E1">
        <w:t xml:space="preserve"> satisfiable for FBD program. Then, the solution</w:t>
      </w:r>
      <w:r w:rsidR="005757BC" w:rsidRPr="00C735E1">
        <w:t xml:space="preserve"> for software input and internal variables</w:t>
      </w:r>
      <w:r w:rsidR="001E2097" w:rsidRPr="00C735E1">
        <w:t xml:space="preserve"> {</w:t>
      </w:r>
      <w:r w:rsidR="001E2097" w:rsidRPr="00C735E1">
        <w:rPr>
          <w:i/>
        </w:rPr>
        <w:t>PV_OUT</w:t>
      </w:r>
      <w:r w:rsidR="001E2097" w:rsidRPr="00C735E1">
        <w:t xml:space="preserve"> = 17780, </w:t>
      </w:r>
      <w:r w:rsidR="001E2097" w:rsidRPr="00C735E1">
        <w:rPr>
          <w:i/>
        </w:rPr>
        <w:t>TSP</w:t>
      </w:r>
      <w:r w:rsidR="001E2097" w:rsidRPr="00C735E1">
        <w:t xml:space="preserve"> = 17780, </w:t>
      </w:r>
      <w:r w:rsidR="001E2097" w:rsidRPr="00C735E1">
        <w:rPr>
          <w:i/>
        </w:rPr>
        <w:t>TRIP_LOGIC</w:t>
      </w:r>
      <w:r w:rsidR="001E2097" w:rsidRPr="00C735E1">
        <w:t xml:space="preserve"> = False} found at the first iteration becomes the first test case (</w:t>
      </w:r>
      <w:r w:rsidR="001E2097" w:rsidRPr="00C735E1">
        <w:rPr>
          <w:i/>
        </w:rPr>
        <w:t>TestCase</w:t>
      </w:r>
      <w:r w:rsidR="001E2097" w:rsidRPr="00C735E1">
        <w:rPr>
          <w:i/>
          <w:vertAlign w:val="subscript"/>
        </w:rPr>
        <w:t>1</w:t>
      </w:r>
      <w:r w:rsidR="001E2097" w:rsidRPr="00C735E1">
        <w:t xml:space="preserve">) and its negation is added to </w:t>
      </w:r>
      <w:r w:rsidR="001E2097" w:rsidRPr="00C735E1">
        <w:rPr>
          <w:i/>
        </w:rPr>
        <w:t>TR</w:t>
      </w:r>
      <w:r w:rsidR="001E2097" w:rsidRPr="00C735E1">
        <w:rPr>
          <w:i/>
          <w:vertAlign w:val="subscript"/>
        </w:rPr>
        <w:t>1</w:t>
      </w:r>
      <w:r w:rsidR="001E2097" w:rsidRPr="00C735E1">
        <w:t xml:space="preserve"> as a new constraint which becomes a new test requirement for </w:t>
      </w:r>
      <w:r w:rsidR="00F2553E" w:rsidRPr="00C735E1">
        <w:t xml:space="preserve">the </w:t>
      </w:r>
      <w:r w:rsidR="001E2097" w:rsidRPr="00C735E1">
        <w:t>next iteration (</w:t>
      </w:r>
      <w:r w:rsidR="001E2097" w:rsidRPr="00C735E1">
        <w:rPr>
          <w:i/>
        </w:rPr>
        <w:t>TR</w:t>
      </w:r>
      <w:r w:rsidR="001E2097" w:rsidRPr="00C735E1">
        <w:rPr>
          <w:i/>
          <w:vertAlign w:val="subscript"/>
        </w:rPr>
        <w:t>2</w:t>
      </w:r>
      <w:r w:rsidR="001E2097" w:rsidRPr="00C735E1">
        <w:t>). At the second iteration, FBDET again invokes Z3 to check the satisfiability of the formula given new test requirement (</w:t>
      </w:r>
      <w:r w:rsidR="001E2097" w:rsidRPr="00C735E1">
        <w:rPr>
          <w:i/>
        </w:rPr>
        <w:t>TR</w:t>
      </w:r>
      <w:r w:rsidR="001E2097" w:rsidRPr="00C735E1">
        <w:rPr>
          <w:i/>
          <w:vertAlign w:val="subscript"/>
        </w:rPr>
        <w:t>2</w:t>
      </w:r>
      <w:r w:rsidR="001E2097" w:rsidRPr="00C735E1">
        <w:t xml:space="preserve">) passed from the first iteration and retrieve a new model if the formula is satisfiable given </w:t>
      </w:r>
      <w:r w:rsidR="001E2097" w:rsidRPr="00C735E1">
        <w:rPr>
          <w:i/>
        </w:rPr>
        <w:t>TR</w:t>
      </w:r>
      <w:r w:rsidR="001E2097" w:rsidRPr="00C735E1">
        <w:rPr>
          <w:i/>
          <w:vertAlign w:val="subscript"/>
        </w:rPr>
        <w:t>2</w:t>
      </w:r>
      <w:r w:rsidR="001E2097" w:rsidRPr="00C735E1">
        <w:t xml:space="preserve">. The same process is repeated until the 67th iteration where </w:t>
      </w:r>
      <w:r w:rsidR="001E2097" w:rsidRPr="00C735E1">
        <w:lastRenderedPageBreak/>
        <w:t xml:space="preserve">Z3 returns </w:t>
      </w:r>
      <w:r w:rsidR="001E2097" w:rsidRPr="00C735E1">
        <w:rPr>
          <w:i/>
        </w:rPr>
        <w:t>unsat</w:t>
      </w:r>
      <w:r w:rsidR="001E2097" w:rsidRPr="00C735E1">
        <w:t xml:space="preserve"> as its satisfiability check result given </w:t>
      </w:r>
      <w:r w:rsidR="001E2097" w:rsidRPr="00C735E1">
        <w:rPr>
          <w:i/>
        </w:rPr>
        <w:t>TR</w:t>
      </w:r>
      <w:r w:rsidR="001E2097" w:rsidRPr="00C735E1">
        <w:rPr>
          <w:i/>
          <w:vertAlign w:val="subscript"/>
        </w:rPr>
        <w:t>67</w:t>
      </w:r>
      <w:r w:rsidR="001E2097" w:rsidRPr="00C735E1">
        <w:t>, the iteration stops and returns the test cases (</w:t>
      </w:r>
      <w:r w:rsidR="001E2097" w:rsidRPr="00C735E1">
        <w:rPr>
          <w:i/>
        </w:rPr>
        <w:t>TestSet</w:t>
      </w:r>
      <w:r w:rsidR="001E2097" w:rsidRPr="00C735E1">
        <w:t xml:space="preserve">) </w:t>
      </w:r>
      <w:r w:rsidR="00D71F5E" w:rsidRPr="00C735E1">
        <w:t xml:space="preserve">saved </w:t>
      </w:r>
      <w:r w:rsidR="001E2097" w:rsidRPr="00C735E1">
        <w:t>from previous iterations. The derived test cases reflect the exhaustive test cases for software input and internal variables in terms of the initial test requirement (</w:t>
      </w:r>
      <w:r w:rsidR="001E2097" w:rsidRPr="00C735E1">
        <w:rPr>
          <w:i/>
        </w:rPr>
        <w:t>TR</w:t>
      </w:r>
      <w:r w:rsidR="001E2097" w:rsidRPr="00C735E1">
        <w:rPr>
          <w:i/>
          <w:vertAlign w:val="subscript"/>
        </w:rPr>
        <w:t>1</w:t>
      </w:r>
      <w:r w:rsidR="001E2097" w:rsidRPr="00C735E1">
        <w:t>) for the FBD program where each test cases are exclusive to each other.</w:t>
      </w:r>
    </w:p>
    <w:p w:rsidR="00B7220E" w:rsidRPr="00C735E1" w:rsidRDefault="00B7220E" w:rsidP="00B7220E">
      <w:pPr>
        <w:pStyle w:val="BodyText"/>
      </w:pPr>
      <w:r w:rsidRPr="00C735E1">
        <w:rPr>
          <w:rFonts w:hint="eastAsia"/>
        </w:rPr>
        <w:t>T</w:t>
      </w:r>
      <w:r w:rsidRPr="00C735E1">
        <w:t xml:space="preserve">he proposed framework was implemented to the FETCG shown in </w:t>
      </w:r>
      <w:r w:rsidR="00CB75FE" w:rsidRPr="00C735E1">
        <w:fldChar w:fldCharType="begin"/>
      </w:r>
      <w:r w:rsidR="00CB75FE" w:rsidRPr="00C735E1">
        <w:instrText xml:space="preserve"> REF _Ref17389170 \h </w:instrText>
      </w:r>
      <w:r w:rsidR="00CB75FE" w:rsidRPr="00C735E1">
        <w:fldChar w:fldCharType="separate"/>
      </w:r>
      <w:r w:rsidR="00466682" w:rsidRPr="00C735E1">
        <w:t xml:space="preserve">Figure </w:t>
      </w:r>
      <w:r w:rsidR="00466682">
        <w:rPr>
          <w:noProof/>
        </w:rPr>
        <w:t>3</w:t>
      </w:r>
      <w:r w:rsidR="00466682" w:rsidRPr="00C735E1">
        <w:t>.</w:t>
      </w:r>
      <w:r w:rsidR="00466682">
        <w:rPr>
          <w:noProof/>
        </w:rPr>
        <w:t>17</w:t>
      </w:r>
      <w:r w:rsidR="00CB75FE" w:rsidRPr="00C735E1">
        <w:fldChar w:fldCharType="end"/>
      </w:r>
      <w:r w:rsidR="00F4773D" w:rsidRPr="00C735E1">
        <w:t xml:space="preserve">, </w:t>
      </w:r>
      <w:r w:rsidRPr="00C735E1">
        <w:t xml:space="preserve">which automates the process from FBD-to-SMT translation to FBDET algorithm execution. The users </w:t>
      </w:r>
      <w:r w:rsidR="00797D8B" w:rsidRPr="00C735E1">
        <w:t xml:space="preserve">can </w:t>
      </w:r>
      <w:r w:rsidRPr="00C735E1">
        <w:t xml:space="preserve">select the FBD programs to be tested and specify the desired software output for which the test cases are derived. </w:t>
      </w:r>
      <w:r w:rsidR="00BF0B28" w:rsidRPr="00C735E1">
        <w:t>Based on those inputs</w:t>
      </w:r>
      <w:r w:rsidRPr="00C735E1">
        <w:t xml:space="preserve">, the FETCG generates </w:t>
      </w:r>
      <w:r w:rsidR="00A161D4" w:rsidRPr="00C735E1">
        <w:t xml:space="preserve">a </w:t>
      </w:r>
      <w:r w:rsidRPr="00C735E1">
        <w:t>test module file for FBD program</w:t>
      </w:r>
      <w:r w:rsidR="00B01F72" w:rsidRPr="00C735E1">
        <w:t xml:space="preserve">, executes the FBDET algorithm, and </w:t>
      </w:r>
      <w:r w:rsidRPr="00C735E1">
        <w:t>derives the exhaustive test cases based on the variable information provided by the user which specifies the possible ranges or values of software input and internal variables.</w:t>
      </w:r>
    </w:p>
    <w:p w:rsidR="008D2D19" w:rsidRPr="00C735E1" w:rsidRDefault="008D2D19" w:rsidP="00B7220E">
      <w:pPr>
        <w:pStyle w:val="BodyText"/>
      </w:pPr>
    </w:p>
    <w:p w:rsidR="00B7220E" w:rsidRPr="00C735E1" w:rsidRDefault="00B7220E" w:rsidP="001E2097">
      <w:pPr>
        <w:pStyle w:val="BodyText"/>
      </w:pPr>
    </w:p>
    <w:p w:rsidR="00F70FA0" w:rsidRPr="00C735E1" w:rsidRDefault="00F70FA0" w:rsidP="001E2097">
      <w:pPr>
        <w:pStyle w:val="BodyText"/>
        <w:sectPr w:rsidR="00F70FA0" w:rsidRPr="00C735E1" w:rsidSect="007E4372">
          <w:pgSz w:w="12240" w:h="15840"/>
          <w:pgMar w:top="1440" w:right="1440" w:bottom="1440" w:left="1440" w:header="0" w:footer="1080" w:gutter="0"/>
          <w:cols w:space="720"/>
          <w:docGrid w:linePitch="326"/>
        </w:sectPr>
      </w:pPr>
    </w:p>
    <w:p w:rsidR="00720F9D" w:rsidRPr="00C735E1" w:rsidRDefault="00BB173A" w:rsidP="00720F9D">
      <w:pPr>
        <w:pStyle w:val="BodyText"/>
        <w:keepNext/>
        <w:spacing w:line="240" w:lineRule="auto"/>
        <w:ind w:firstLine="0"/>
        <w:jc w:val="center"/>
      </w:pPr>
      <w:r w:rsidRPr="00C735E1">
        <w:rPr>
          <w:noProof/>
        </w:rPr>
        <w:lastRenderedPageBreak/>
        <mc:AlternateContent>
          <mc:Choice Requires="wps">
            <w:drawing>
              <wp:anchor distT="0" distB="0" distL="114300" distR="114300" simplePos="0" relativeHeight="251791360" behindDoc="0" locked="0" layoutInCell="1" allowOverlap="1" wp14:anchorId="265B93CB" wp14:editId="2241A2C6">
                <wp:simplePos x="0" y="0"/>
                <wp:positionH relativeFrom="column">
                  <wp:posOffset>-3211195</wp:posOffset>
                </wp:positionH>
                <wp:positionV relativeFrom="paragraph">
                  <wp:posOffset>2800897</wp:posOffset>
                </wp:positionV>
                <wp:extent cx="5925600" cy="331200"/>
                <wp:effectExtent l="0" t="0" r="0" b="0"/>
                <wp:wrapNone/>
                <wp:docPr id="138" name="Text Box 138"/>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202890571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97</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93CB" id="Text Box 138" o:spid="_x0000_s1030" type="#_x0000_t202" style="position:absolute;left:0;text-align:left;margin-left:-252.85pt;margin-top:220.55pt;width:466.6pt;height:26.1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JnMwIAAGo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" filled="f" stroked="f" strokeweight=".5pt">
                <v:textbox>
                  <w:txbxContent>
                    <w:sdt>
                      <w:sdtPr>
                        <w:id w:val="202890571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97</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A92FCE" w:rsidRPr="00C735E1">
        <w:rPr>
          <w:noProof/>
          <w:spacing w:val="-1"/>
        </w:rPr>
        <w:drawing>
          <wp:inline distT="0" distB="0" distL="0" distR="0" wp14:anchorId="4B0E391B" wp14:editId="7BB19CF8">
            <wp:extent cx="8229600" cy="5220970"/>
            <wp:effectExtent l="0" t="0" r="0" b="0"/>
            <wp:docPr id="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45"/>
                    <a:stretch>
                      <a:fillRect/>
                    </a:stretch>
                  </pic:blipFill>
                  <pic:spPr>
                    <a:xfrm>
                      <a:off x="0" y="0"/>
                      <a:ext cx="8229600" cy="5220970"/>
                    </a:xfrm>
                    <a:prstGeom prst="rect">
                      <a:avLst/>
                    </a:prstGeom>
                  </pic:spPr>
                </pic:pic>
              </a:graphicData>
            </a:graphic>
          </wp:inline>
        </w:drawing>
      </w:r>
    </w:p>
    <w:p w:rsidR="001D5C94" w:rsidRPr="00C735E1" w:rsidRDefault="00720F9D" w:rsidP="00D724C2">
      <w:pPr>
        <w:pStyle w:val="Caption"/>
        <w:rPr>
          <w:spacing w:val="-1"/>
        </w:rPr>
      </w:pPr>
      <w:bookmarkStart w:id="258" w:name="_Ref17389084"/>
      <w:bookmarkStart w:id="259" w:name="_Toc17393091"/>
      <w:bookmarkStart w:id="260" w:name="_Toc21455577"/>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16</w:t>
      </w:r>
      <w:r w:rsidR="00184DCB" w:rsidRPr="00C735E1">
        <w:fldChar w:fldCharType="end"/>
      </w:r>
      <w:bookmarkEnd w:id="258"/>
      <w:r w:rsidR="00D839CF">
        <w:t>:</w:t>
      </w:r>
      <w:r w:rsidRPr="00C735E1">
        <w:t xml:space="preserve"> Execution screenshot of FBDET algorithm for an example FBD program</w:t>
      </w:r>
      <w:bookmarkEnd w:id="259"/>
      <w:bookmarkEnd w:id="260"/>
    </w:p>
    <w:p w:rsidR="00F70FA0" w:rsidRPr="00C735E1" w:rsidRDefault="00BB173A" w:rsidP="001E2097">
      <w:pPr>
        <w:pStyle w:val="BodyText"/>
      </w:pPr>
      <w:r w:rsidRPr="00C735E1">
        <w:rPr>
          <w:noProof/>
        </w:rPr>
        <mc:AlternateContent>
          <mc:Choice Requires="wps">
            <w:drawing>
              <wp:anchor distT="0" distB="0" distL="114300" distR="114300" simplePos="0" relativeHeight="251789312" behindDoc="0" locked="0" layoutInCell="1" allowOverlap="1" wp14:anchorId="044C9CB4" wp14:editId="0A244D2E">
                <wp:simplePos x="0" y="0"/>
                <wp:positionH relativeFrom="margin">
                  <wp:align>center</wp:align>
                </wp:positionH>
                <wp:positionV relativeFrom="paragraph">
                  <wp:posOffset>554347</wp:posOffset>
                </wp:positionV>
                <wp:extent cx="723331" cy="477672"/>
                <wp:effectExtent l="0" t="0" r="635" b="0"/>
                <wp:wrapNone/>
                <wp:docPr id="137" name="Rectangle 137"/>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793F9" id="Rectangle 137" o:spid="_x0000_s1026" style="position:absolute;margin-left:0;margin-top:43.65pt;width:56.95pt;height:37.6pt;z-index:251789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" fillcolor="white [3212]" stroked="f" strokeweight="2pt">
                <w10:wrap anchorx="margin"/>
              </v:rect>
            </w:pict>
          </mc:Fallback>
        </mc:AlternateContent>
      </w:r>
    </w:p>
    <w:p w:rsidR="00720F9D" w:rsidRPr="00C735E1" w:rsidRDefault="00720F9D" w:rsidP="001E2097">
      <w:pPr>
        <w:pStyle w:val="BodyText"/>
        <w:sectPr w:rsidR="00720F9D" w:rsidRPr="00C735E1" w:rsidSect="00F70FA0">
          <w:pgSz w:w="15840" w:h="12240" w:orient="landscape"/>
          <w:pgMar w:top="1440" w:right="1440" w:bottom="1440" w:left="1440" w:header="0" w:footer="1080" w:gutter="0"/>
          <w:cols w:space="720"/>
          <w:docGrid w:linePitch="326"/>
        </w:sectPr>
      </w:pPr>
    </w:p>
    <w:p w:rsidR="00CB096D" w:rsidRPr="00C735E1" w:rsidRDefault="00CB096D" w:rsidP="006541D1">
      <w:pPr>
        <w:pStyle w:val="BodyText"/>
        <w:rPr>
          <w:rFonts w:asciiTheme="minorEastAsia" w:eastAsiaTheme="minorEastAsia" w:hAnsiTheme="minorEastAsia"/>
        </w:rPr>
      </w:pPr>
    </w:p>
    <w:p w:rsidR="000862F8" w:rsidRPr="00C735E1" w:rsidRDefault="00A92FCE" w:rsidP="000862F8">
      <w:pPr>
        <w:pStyle w:val="BodyText"/>
        <w:keepNext/>
        <w:spacing w:line="240" w:lineRule="auto"/>
        <w:ind w:firstLine="0"/>
        <w:jc w:val="center"/>
      </w:pPr>
      <w:r w:rsidRPr="00C735E1">
        <w:rPr>
          <w:rFonts w:asciiTheme="minorEastAsia" w:eastAsiaTheme="minorEastAsia" w:hAnsiTheme="minorEastAsia"/>
          <w:noProof/>
        </w:rPr>
        <w:drawing>
          <wp:inline distT="0" distB="0" distL="0" distR="0" wp14:anchorId="2DB1A27F" wp14:editId="12B3B23D">
            <wp:extent cx="5541433" cy="6132874"/>
            <wp:effectExtent l="0" t="0" r="0" b="0"/>
            <wp:docPr id="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a:xfrm>
                      <a:off x="0" y="0"/>
                      <a:ext cx="5543287" cy="6134926"/>
                    </a:xfrm>
                    <a:prstGeom prst="rect">
                      <a:avLst/>
                    </a:prstGeom>
                  </pic:spPr>
                </pic:pic>
              </a:graphicData>
            </a:graphic>
          </wp:inline>
        </w:drawing>
      </w:r>
    </w:p>
    <w:p w:rsidR="00A92FCE" w:rsidRPr="00C735E1" w:rsidRDefault="000862F8" w:rsidP="00D724C2">
      <w:pPr>
        <w:pStyle w:val="Caption"/>
        <w:rPr>
          <w:rFonts w:asciiTheme="minorEastAsia" w:hAnsiTheme="minorEastAsia"/>
        </w:rPr>
      </w:pPr>
      <w:bookmarkStart w:id="261" w:name="_Ref17389170"/>
      <w:bookmarkStart w:id="262" w:name="_Toc17393092"/>
      <w:bookmarkStart w:id="263" w:name="_Toc21455578"/>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3</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17</w:t>
      </w:r>
      <w:r w:rsidR="00184DCB" w:rsidRPr="00C735E1">
        <w:fldChar w:fldCharType="end"/>
      </w:r>
      <w:bookmarkEnd w:id="261"/>
      <w:r w:rsidR="00D839CF">
        <w:t>:</w:t>
      </w:r>
      <w:r w:rsidRPr="00C735E1">
        <w:t xml:space="preserve"> Screenshot of FETCG, a tool for FBD exhaustive test case generation</w:t>
      </w:r>
      <w:bookmarkEnd w:id="262"/>
      <w:bookmarkEnd w:id="263"/>
    </w:p>
    <w:p w:rsidR="006F1573" w:rsidRPr="00C735E1" w:rsidRDefault="006F1573" w:rsidP="006541D1">
      <w:pPr>
        <w:pStyle w:val="BodyText"/>
      </w:pPr>
    </w:p>
    <w:p w:rsidR="00137F11" w:rsidRPr="00C735E1" w:rsidRDefault="00137F11" w:rsidP="0012334A">
      <w:pPr>
        <w:rPr>
          <w:szCs w:val="24"/>
        </w:rPr>
      </w:pPr>
      <w:r w:rsidRPr="00C735E1">
        <w:rPr>
          <w:szCs w:val="24"/>
        </w:rPr>
        <w:br w:type="page"/>
      </w:r>
    </w:p>
    <w:p w:rsidR="00410AE9" w:rsidRPr="00410AE9" w:rsidRDefault="00410AE9" w:rsidP="00D62D4A">
      <w:pPr>
        <w:pStyle w:val="ListParagraph"/>
        <w:numPr>
          <w:ilvl w:val="1"/>
          <w:numId w:val="34"/>
        </w:numPr>
        <w:spacing w:line="480" w:lineRule="auto"/>
        <w:jc w:val="both"/>
        <w:outlineLvl w:val="1"/>
        <w:rPr>
          <w:b/>
          <w:sz w:val="28"/>
          <w:szCs w:val="28"/>
        </w:rPr>
      </w:pPr>
      <w:bookmarkStart w:id="264" w:name="_Toc21453331"/>
      <w:r w:rsidRPr="00410AE9">
        <w:rPr>
          <w:b/>
          <w:sz w:val="28"/>
          <w:szCs w:val="28"/>
        </w:rPr>
        <w:lastRenderedPageBreak/>
        <w:t>Summary and Conclusion</w:t>
      </w:r>
      <w:r w:rsidR="008C590E">
        <w:rPr>
          <w:b/>
          <w:sz w:val="28"/>
          <w:szCs w:val="28"/>
        </w:rPr>
        <w:t>s</w:t>
      </w:r>
      <w:bookmarkEnd w:id="264"/>
    </w:p>
    <w:p w:rsidR="00E92585" w:rsidRPr="00C735E1" w:rsidRDefault="005B644A" w:rsidP="00E92585">
      <w:pPr>
        <w:pStyle w:val="BodyText"/>
      </w:pPr>
      <w:r w:rsidRPr="00C735E1">
        <w:t xml:space="preserve">This </w:t>
      </w:r>
      <w:r w:rsidR="001C480A" w:rsidRPr="00C735E1">
        <w:t>Chapter</w:t>
      </w:r>
      <w:r w:rsidR="00B51E14" w:rsidRPr="00C735E1">
        <w:t xml:space="preserve"> </w:t>
      </w:r>
      <w:r w:rsidR="0081640F" w:rsidRPr="00C735E1">
        <w:t xml:space="preserve">describes </w:t>
      </w:r>
      <w:r w:rsidRPr="00C735E1">
        <w:t>a novel exhaustive test case generation framework for FBD programs</w:t>
      </w:r>
      <w:r w:rsidR="00F4773D" w:rsidRPr="00C735E1">
        <w:t xml:space="preserve">, </w:t>
      </w:r>
      <w:r w:rsidRPr="00C735E1">
        <w:t xml:space="preserve">which is important in demonstrating the </w:t>
      </w:r>
      <w:r w:rsidR="008C6E30" w:rsidRPr="00C735E1">
        <w:t xml:space="preserve">error-freeness of the </w:t>
      </w:r>
      <w:r w:rsidRPr="00C735E1">
        <w:t xml:space="preserve">NPP software </w:t>
      </w:r>
      <w:r w:rsidR="008C6E30" w:rsidRPr="00C735E1">
        <w:t>in generating</w:t>
      </w:r>
      <w:r w:rsidR="00371214" w:rsidRPr="00C735E1">
        <w:t xml:space="preserve"> </w:t>
      </w:r>
      <w:r w:rsidRPr="00C735E1">
        <w:t>its dedicated safety function when demand comes. The proposed framework formally translates</w:t>
      </w:r>
      <w:r w:rsidR="009D07F6" w:rsidRPr="00C735E1">
        <w:t xml:space="preserve"> the FBD program to SMT formula </w:t>
      </w:r>
      <w:r w:rsidRPr="00C735E1">
        <w:t xml:space="preserve">and the FBDET algorithm is developed for the exhaustive test case generation. </w:t>
      </w:r>
      <w:r w:rsidR="00294C54" w:rsidRPr="00C735E1">
        <w:t>The FBD programs consisting of sub-components</w:t>
      </w:r>
      <w:r w:rsidR="00EE4962" w:rsidRPr="00C735E1">
        <w:t xml:space="preserve">, </w:t>
      </w:r>
      <w:r w:rsidR="00294C54" w:rsidRPr="00C735E1">
        <w:t xml:space="preserve">including FB, component FBD, and system FBD are translated in a bottom-up manner to semantically-equivalent SMT formula which is later solved by SMT solver given the test requirement to generate exhaustive test cases. </w:t>
      </w:r>
      <w:r w:rsidR="006B6C13" w:rsidRPr="00C735E1">
        <w:t>In doing so</w:t>
      </w:r>
      <w:r w:rsidR="00294C54" w:rsidRPr="00C735E1">
        <w:t>, FBD-to-SMT translation rules are developed based on the formal definition of FBDs.</w:t>
      </w:r>
      <w:r w:rsidR="00240BFB" w:rsidRPr="00C735E1">
        <w:t xml:space="preserve"> </w:t>
      </w:r>
      <w:r w:rsidR="00E92585" w:rsidRPr="00C735E1">
        <w:t>The FBDET algorithm utilizes SMT solver to check the satisfiability of the SMT formula translated from the FBD program and retrieve models for software input and internal variables while adding the negation of the last found models as a new constraint to the formula at each iteration.</w:t>
      </w:r>
      <w:r w:rsidR="00963C21" w:rsidRPr="00C735E1">
        <w:t xml:space="preserve"> </w:t>
      </w:r>
      <w:r w:rsidR="00E92585" w:rsidRPr="00C735E1">
        <w:t xml:space="preserve">The proposed framework was implemented to the </w:t>
      </w:r>
      <w:r w:rsidR="00C1307B" w:rsidRPr="00C735E1">
        <w:t xml:space="preserve">test case generation toolkit for FBD program, </w:t>
      </w:r>
      <w:r w:rsidR="00963C21" w:rsidRPr="00C735E1">
        <w:t>F</w:t>
      </w:r>
      <w:r w:rsidR="00E92585" w:rsidRPr="00C735E1">
        <w:t>ETCG</w:t>
      </w:r>
      <w:r w:rsidR="00DF2A26" w:rsidRPr="00C735E1">
        <w:t xml:space="preserve">, </w:t>
      </w:r>
      <w:r w:rsidR="00E92585" w:rsidRPr="00C735E1">
        <w:t>which automates the process</w:t>
      </w:r>
      <w:r w:rsidR="00A74AB8" w:rsidRPr="00C735E1">
        <w:t>es</w:t>
      </w:r>
      <w:r w:rsidR="00E92585" w:rsidRPr="00C735E1">
        <w:t xml:space="preserve"> from FBD-to-SMT translation to FBDET </w:t>
      </w:r>
      <w:r w:rsidR="009944AA" w:rsidRPr="00C735E1">
        <w:t>algorithm execution. The tester</w:t>
      </w:r>
      <w:r w:rsidR="00E92585" w:rsidRPr="00C735E1">
        <w:t xml:space="preserve"> can select the software program writt</w:t>
      </w:r>
      <w:r w:rsidR="00D31BF2" w:rsidRPr="00C735E1">
        <w:t>en in FBD language to be tested</w:t>
      </w:r>
      <w:r w:rsidR="00E92585" w:rsidRPr="00C735E1">
        <w:t xml:space="preserve"> and specify the desired software output. In result, the FETCG generates a test module file for the translated FBD program and derives the exhaustive test cases by FBDET algorithm based on the variable information provided by the tester which specifies the possible ranges or values of software input and internal variables.</w:t>
      </w:r>
    </w:p>
    <w:p w:rsidR="00614070" w:rsidRPr="00C735E1" w:rsidRDefault="00614070" w:rsidP="00614070">
      <w:pPr>
        <w:pStyle w:val="BodyText"/>
        <w:ind w:firstLine="619"/>
      </w:pPr>
      <w:r w:rsidRPr="00C735E1">
        <w:t xml:space="preserve">In </w:t>
      </w:r>
      <w:r w:rsidRPr="00C735E1">
        <w:rPr>
          <w:noProof/>
        </w:rPr>
        <w:t>summary</w:t>
      </w:r>
      <w:r w:rsidRPr="00C735E1">
        <w:t xml:space="preserve">, the academic contributions made in this </w:t>
      </w:r>
      <w:r w:rsidR="001C480A" w:rsidRPr="00C735E1">
        <w:t>Chapter</w:t>
      </w:r>
      <w:r w:rsidR="00642411" w:rsidRPr="00C735E1">
        <w:t xml:space="preserve"> </w:t>
      </w:r>
      <w:r w:rsidR="009944AA" w:rsidRPr="00C735E1">
        <w:t xml:space="preserve">are </w:t>
      </w:r>
      <w:r w:rsidRPr="00C735E1">
        <w:t>as follows:</w:t>
      </w:r>
    </w:p>
    <w:p w:rsidR="00B103FB" w:rsidRPr="00C735E1" w:rsidRDefault="00B103FB" w:rsidP="00614070">
      <w:pPr>
        <w:pStyle w:val="BodyText"/>
        <w:ind w:firstLine="619"/>
      </w:pPr>
    </w:p>
    <w:p w:rsidR="00614070" w:rsidRPr="00C735E1" w:rsidRDefault="00614070" w:rsidP="00D62D4A">
      <w:pPr>
        <w:pStyle w:val="BodyText"/>
        <w:numPr>
          <w:ilvl w:val="0"/>
          <w:numId w:val="9"/>
        </w:numPr>
      </w:pPr>
      <w:r w:rsidRPr="00C735E1">
        <w:t xml:space="preserve">The translation rules from FBD to SMT formula </w:t>
      </w:r>
      <w:r w:rsidR="008106F3" w:rsidRPr="00C735E1">
        <w:t xml:space="preserve">are </w:t>
      </w:r>
      <w:r w:rsidRPr="00C735E1">
        <w:t>developed based on the formal semantics of FBD components and implemented to the FBD-to-SMT translator in FETCG.</w:t>
      </w:r>
    </w:p>
    <w:p w:rsidR="00642411" w:rsidRPr="00C735E1" w:rsidRDefault="0075271D" w:rsidP="00D62D4A">
      <w:pPr>
        <w:pStyle w:val="BodyText"/>
        <w:numPr>
          <w:ilvl w:val="0"/>
          <w:numId w:val="9"/>
        </w:numPr>
      </w:pPr>
      <w:r w:rsidRPr="00C735E1">
        <w:lastRenderedPageBreak/>
        <w:t>T</w:t>
      </w:r>
      <w:r w:rsidR="00642411" w:rsidRPr="00C735E1">
        <w:t>he proposed test case generation framework provides a method to generate the exhaustive test cases of NPP safety software which can prove that the software is error-free in terms of its safety function</w:t>
      </w:r>
    </w:p>
    <w:p w:rsidR="0075271D" w:rsidRPr="00C735E1" w:rsidRDefault="0075271D" w:rsidP="00D62D4A">
      <w:pPr>
        <w:pStyle w:val="BodyText"/>
        <w:numPr>
          <w:ilvl w:val="0"/>
          <w:numId w:val="9"/>
        </w:numPr>
      </w:pPr>
      <w:r w:rsidRPr="00C735E1">
        <w:t>Combining the proposed method with the simulation-based software test-bed provides not only feasible but also effective testing for the FBD programs which have the size and complexity of safety software compared to the conventional test-based methods</w:t>
      </w:r>
    </w:p>
    <w:p w:rsidR="00D47000" w:rsidRPr="00C735E1" w:rsidRDefault="00D47000" w:rsidP="00D47000">
      <w:pPr>
        <w:pStyle w:val="BodyText"/>
        <w:ind w:firstLine="0"/>
        <w:rPr>
          <w:spacing w:val="-1"/>
        </w:rPr>
      </w:pPr>
    </w:p>
    <w:p w:rsidR="00B87D1A" w:rsidRPr="00C735E1" w:rsidRDefault="00B87D1A">
      <w:pPr>
        <w:widowControl/>
        <w:rPr>
          <w:rFonts w:eastAsia="Times New Roman"/>
          <w:b/>
          <w:bCs/>
          <w:sz w:val="32"/>
          <w:szCs w:val="32"/>
        </w:rPr>
      </w:pPr>
      <w:r w:rsidRPr="00C735E1">
        <w:br w:type="page"/>
      </w:r>
    </w:p>
    <w:p w:rsidR="00062EEE" w:rsidRPr="00251DE9" w:rsidRDefault="00062EEE" w:rsidP="00D62D4A">
      <w:pPr>
        <w:pStyle w:val="Heading1"/>
        <w:numPr>
          <w:ilvl w:val="0"/>
          <w:numId w:val="34"/>
        </w:numPr>
        <w:jc w:val="center"/>
        <w:rPr>
          <w:sz w:val="32"/>
          <w:szCs w:val="32"/>
        </w:rPr>
      </w:pPr>
      <w:bookmarkStart w:id="265" w:name="_Toc2606193"/>
      <w:bookmarkStart w:id="266" w:name="_Toc2606266"/>
      <w:bookmarkStart w:id="267" w:name="_Toc2617741"/>
      <w:bookmarkStart w:id="268" w:name="_Toc2618004"/>
      <w:bookmarkStart w:id="269" w:name="_Toc2623209"/>
      <w:bookmarkStart w:id="270" w:name="_Toc2784188"/>
      <w:bookmarkStart w:id="271" w:name="_Toc2784385"/>
      <w:bookmarkStart w:id="272" w:name="_Toc2784846"/>
      <w:bookmarkStart w:id="273" w:name="_Toc4711864"/>
      <w:bookmarkStart w:id="274" w:name="_Toc4711989"/>
      <w:bookmarkStart w:id="275" w:name="_Toc4743431"/>
      <w:bookmarkStart w:id="276" w:name="_Toc4755506"/>
      <w:bookmarkStart w:id="277" w:name="_Toc4755590"/>
      <w:bookmarkStart w:id="278" w:name="_Toc4755676"/>
      <w:bookmarkStart w:id="279" w:name="_Toc5033551"/>
      <w:bookmarkStart w:id="280" w:name="_Toc5033635"/>
      <w:bookmarkStart w:id="281" w:name="_Toc2606194"/>
      <w:bookmarkStart w:id="282" w:name="_Toc2606267"/>
      <w:bookmarkStart w:id="283" w:name="_Toc2617742"/>
      <w:bookmarkStart w:id="284" w:name="_Toc2618005"/>
      <w:bookmarkStart w:id="285" w:name="_Toc2623210"/>
      <w:bookmarkStart w:id="286" w:name="_Toc2784189"/>
      <w:bookmarkStart w:id="287" w:name="_Toc2784386"/>
      <w:bookmarkStart w:id="288" w:name="_Toc2784847"/>
      <w:bookmarkStart w:id="289" w:name="_Toc4711865"/>
      <w:bookmarkStart w:id="290" w:name="_Toc4711990"/>
      <w:bookmarkStart w:id="291" w:name="_Toc4743432"/>
      <w:bookmarkStart w:id="292" w:name="_Toc4755507"/>
      <w:bookmarkStart w:id="293" w:name="_Toc4755591"/>
      <w:bookmarkStart w:id="294" w:name="_Toc4755677"/>
      <w:bookmarkStart w:id="295" w:name="_Toc5033552"/>
      <w:bookmarkStart w:id="296" w:name="_Toc5033636"/>
      <w:bookmarkStart w:id="297" w:name="_Toc21453332"/>
      <w:bookmarkStart w:id="298" w:name="_Toc12283240"/>
      <w:bookmarkStart w:id="299" w:name="OLE_LINK122"/>
      <w:bookmarkStart w:id="300" w:name="OLE_LINK123"/>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251DE9">
        <w:rPr>
          <w:sz w:val="32"/>
          <w:szCs w:val="32"/>
        </w:rPr>
        <w:lastRenderedPageBreak/>
        <w:t>SIMULATION-BASED TEST-BED FOR NPP SAFETY SOFTWARE</w:t>
      </w:r>
      <w:r w:rsidR="00E670F9" w:rsidRPr="00251DE9">
        <w:rPr>
          <w:rStyle w:val="FootnoteReference"/>
          <w:sz w:val="32"/>
          <w:szCs w:val="32"/>
        </w:rPr>
        <w:t xml:space="preserve"> </w:t>
      </w:r>
      <w:r w:rsidR="00E670F9" w:rsidRPr="00251DE9">
        <w:rPr>
          <w:rStyle w:val="FootnoteReference"/>
          <w:color w:val="FFFFFF" w:themeColor="background1"/>
          <w:sz w:val="32"/>
          <w:szCs w:val="32"/>
        </w:rPr>
        <w:footnoteReference w:id="2"/>
      </w:r>
      <w:bookmarkEnd w:id="297"/>
    </w:p>
    <w:p w:rsidR="00062EEE" w:rsidRPr="00C735E1" w:rsidRDefault="00062EEE" w:rsidP="00C61FD8">
      <w:pPr>
        <w:spacing w:line="480" w:lineRule="auto"/>
      </w:pPr>
    </w:p>
    <w:p w:rsidR="00B42CB2" w:rsidRPr="00F744E0" w:rsidRDefault="00B42CB2" w:rsidP="00D62D4A">
      <w:pPr>
        <w:pStyle w:val="ListParagraph"/>
        <w:numPr>
          <w:ilvl w:val="1"/>
          <w:numId w:val="34"/>
        </w:numPr>
        <w:spacing w:line="480" w:lineRule="auto"/>
        <w:jc w:val="both"/>
        <w:outlineLvl w:val="1"/>
        <w:rPr>
          <w:b/>
          <w:sz w:val="28"/>
          <w:szCs w:val="28"/>
        </w:rPr>
      </w:pPr>
      <w:bookmarkStart w:id="301" w:name="_Toc21453333"/>
      <w:bookmarkEnd w:id="298"/>
      <w:bookmarkEnd w:id="299"/>
      <w:bookmarkEnd w:id="300"/>
      <w:r w:rsidRPr="00F744E0">
        <w:rPr>
          <w:b/>
          <w:sz w:val="28"/>
          <w:szCs w:val="28"/>
        </w:rPr>
        <w:t>Introduction</w:t>
      </w:r>
      <w:bookmarkEnd w:id="301"/>
    </w:p>
    <w:p w:rsidR="00B95C92" w:rsidRPr="00C735E1" w:rsidRDefault="006C52D8" w:rsidP="0020793A">
      <w:pPr>
        <w:pStyle w:val="BodyText"/>
      </w:pPr>
      <w:r w:rsidRPr="00C735E1">
        <w:t xml:space="preserve">In applying digital technologies </w:t>
      </w:r>
      <w:r w:rsidR="0008245C" w:rsidRPr="00C735E1">
        <w:t>to NPPs</w:t>
      </w:r>
      <w:r w:rsidR="00887C21" w:rsidRPr="00C735E1">
        <w:t>, t</w:t>
      </w:r>
      <w:r w:rsidR="002039E8" w:rsidRPr="00C735E1">
        <w:t>he new</w:t>
      </w:r>
      <w:r w:rsidR="0062268D" w:rsidRPr="00C735E1">
        <w:t xml:space="preserve">ly developed I&amp;C system should be tested and verified using </w:t>
      </w:r>
      <w:r w:rsidR="00BC2E58" w:rsidRPr="00C735E1">
        <w:t xml:space="preserve">the </w:t>
      </w:r>
      <w:r w:rsidR="0062268D" w:rsidRPr="00C735E1">
        <w:t xml:space="preserve">prototype or mock-up </w:t>
      </w:r>
      <w:r w:rsidR="00E55C09" w:rsidRPr="00C735E1">
        <w:t>environment</w:t>
      </w:r>
      <w:r w:rsidR="0062268D" w:rsidRPr="00C735E1">
        <w:t xml:space="preserve">. </w:t>
      </w:r>
      <w:r w:rsidR="00266A27" w:rsidRPr="00C735E1">
        <w:t xml:space="preserve">As the </w:t>
      </w:r>
      <w:r w:rsidR="000F7041" w:rsidRPr="00C735E1">
        <w:t xml:space="preserve">recent </w:t>
      </w:r>
      <w:r w:rsidR="008D53A6" w:rsidRPr="00C735E1">
        <w:t>digital I&amp;C functions have changed to become more integrated and diverse</w:t>
      </w:r>
      <w:r w:rsidR="00266A27" w:rsidRPr="00C735E1">
        <w:t xml:space="preserve">, </w:t>
      </w:r>
      <w:r w:rsidR="00A51D5E" w:rsidRPr="00C735E1">
        <w:t xml:space="preserve">it </w:t>
      </w:r>
      <w:r w:rsidR="00F37B2A" w:rsidRPr="00C735E1">
        <w:t xml:space="preserve">would be </w:t>
      </w:r>
      <w:r w:rsidR="00FE1D34" w:rsidRPr="00C735E1">
        <w:t xml:space="preserve">ideal </w:t>
      </w:r>
      <w:r w:rsidR="008D53A6" w:rsidRPr="00C735E1">
        <w:t xml:space="preserve">to receive </w:t>
      </w:r>
      <w:r w:rsidR="007C0CBD" w:rsidRPr="00C735E1">
        <w:t xml:space="preserve">the input </w:t>
      </w:r>
      <w:r w:rsidR="008D53A6" w:rsidRPr="00C735E1">
        <w:t>signals directly from the operating NPP</w:t>
      </w:r>
      <w:r w:rsidR="00266A27" w:rsidRPr="00C735E1">
        <w:t xml:space="preserve"> that are continuous and provide </w:t>
      </w:r>
      <w:r w:rsidR="004931F7" w:rsidRPr="00C735E1">
        <w:t xml:space="preserve">a </w:t>
      </w:r>
      <w:r w:rsidR="00FE1D34" w:rsidRPr="00C735E1">
        <w:t xml:space="preserve">realistic </w:t>
      </w:r>
      <w:r w:rsidR="00BE3B68" w:rsidRPr="00C735E1">
        <w:t xml:space="preserve">operational profile </w:t>
      </w:r>
      <w:r w:rsidR="00266A27" w:rsidRPr="00C735E1">
        <w:t xml:space="preserve">to test and verify the </w:t>
      </w:r>
      <w:r w:rsidR="00BE3B68" w:rsidRPr="00C735E1">
        <w:t xml:space="preserve">I&amp;C </w:t>
      </w:r>
      <w:r w:rsidR="00266A27" w:rsidRPr="00C735E1">
        <w:t>functions</w:t>
      </w:r>
      <w:r w:rsidR="00BE3B68" w:rsidRPr="00C735E1">
        <w:t>. H</w:t>
      </w:r>
      <w:r w:rsidR="00144B8C" w:rsidRPr="00C735E1">
        <w:t xml:space="preserve">owever, it is almost impossible </w:t>
      </w:r>
      <w:r w:rsidR="00BE3B68" w:rsidRPr="00C735E1">
        <w:t>to conduct the testing in the operating NPP</w:t>
      </w:r>
      <w:r w:rsidR="00B03202" w:rsidRPr="00C735E1">
        <w:t xml:space="preserve"> considering </w:t>
      </w:r>
      <w:r w:rsidR="00144B8C" w:rsidRPr="00C735E1">
        <w:t xml:space="preserve">both test performance and plant safety. </w:t>
      </w:r>
      <w:r w:rsidR="00F022C0" w:rsidRPr="00C735E1">
        <w:t>In the past</w:t>
      </w:r>
      <w:r w:rsidR="00144B8C" w:rsidRPr="00C735E1">
        <w:t xml:space="preserve">, static or low-fidelity simulation testing before plant installation was </w:t>
      </w:r>
      <w:r w:rsidR="00BE3B68" w:rsidRPr="00C735E1">
        <w:t xml:space="preserve">conducted </w:t>
      </w:r>
      <w:r w:rsidR="00144B8C" w:rsidRPr="00C735E1">
        <w:t xml:space="preserve">for </w:t>
      </w:r>
      <w:r w:rsidR="0062268D" w:rsidRPr="00C735E1">
        <w:t>I&amp;C system replac</w:t>
      </w:r>
      <w:r w:rsidR="005B248F" w:rsidRPr="00C735E1">
        <w:t>ements and upgrades</w:t>
      </w:r>
      <w:r w:rsidR="0062268D" w:rsidRPr="00C735E1">
        <w:t xml:space="preserve"> followed by a lengthy start-up test to adjust the system tuning</w:t>
      </w:r>
      <w:r w:rsidR="005F7295" w:rsidRPr="00C735E1">
        <w:t xml:space="preserve"> </w:t>
      </w:r>
      <w:r w:rsidR="0062268D" w:rsidRPr="00C735E1">
        <w:t>constants</w:t>
      </w:r>
      <w:r w:rsidR="003D1ACA" w:rsidRPr="00C735E1">
        <w:t xml:space="preserve"> </w:t>
      </w:r>
      <w:sdt>
        <w:sdtPr>
          <w:id w:val="-658385060"/>
          <w:citation/>
        </w:sdtPr>
        <w:sdtEndPr/>
        <w:sdtContent>
          <w:r w:rsidR="007C15A2" w:rsidRPr="00C735E1">
            <w:fldChar w:fldCharType="begin"/>
          </w:r>
          <w:r w:rsidR="007C15A2" w:rsidRPr="00C735E1">
            <w:rPr>
              <w:rFonts w:eastAsia="바탕"/>
            </w:rPr>
            <w:instrText xml:space="preserve"> </w:instrText>
          </w:r>
          <w:r w:rsidR="007C15A2" w:rsidRPr="00C735E1">
            <w:rPr>
              <w:rFonts w:eastAsia="바탕" w:hint="eastAsia"/>
            </w:rPr>
            <w:instrText>CITATION MDL94 \l 1042</w:instrText>
          </w:r>
          <w:r w:rsidR="007C15A2" w:rsidRPr="00C735E1">
            <w:rPr>
              <w:rFonts w:eastAsia="바탕"/>
            </w:rPr>
            <w:instrText xml:space="preserve"> </w:instrText>
          </w:r>
          <w:r w:rsidR="007C15A2" w:rsidRPr="00C735E1">
            <w:fldChar w:fldCharType="separate"/>
          </w:r>
          <w:r w:rsidR="00466682" w:rsidRPr="00466682">
            <w:rPr>
              <w:rFonts w:eastAsia="바탕"/>
              <w:noProof/>
            </w:rPr>
            <w:t>[217]</w:t>
          </w:r>
          <w:r w:rsidR="007C15A2" w:rsidRPr="00C735E1">
            <w:fldChar w:fldCharType="end"/>
          </w:r>
        </w:sdtContent>
      </w:sdt>
      <w:r w:rsidR="0062268D" w:rsidRPr="00C735E1">
        <w:t>.</w:t>
      </w:r>
      <w:r w:rsidR="005F7295" w:rsidRPr="00C735E1">
        <w:t xml:space="preserve"> In this case, the plant is exposed to huge risks if </w:t>
      </w:r>
      <w:r w:rsidR="004B219D" w:rsidRPr="00C735E1">
        <w:t xml:space="preserve">the </w:t>
      </w:r>
      <w:r w:rsidR="005F7295" w:rsidRPr="00C735E1">
        <w:t xml:space="preserve">installation difficulties are encountered or if the </w:t>
      </w:r>
      <w:r w:rsidR="005F7295" w:rsidRPr="00C735E1">
        <w:lastRenderedPageBreak/>
        <w:t>system does not operate</w:t>
      </w:r>
      <w:r w:rsidR="002A7E93" w:rsidRPr="00C735E1">
        <w:t xml:space="preserve"> </w:t>
      </w:r>
      <w:r w:rsidR="005F7295" w:rsidRPr="00C735E1">
        <w:t>as anticipated</w:t>
      </w:r>
      <w:r w:rsidR="00175A1F" w:rsidRPr="00C735E1">
        <w:t>.</w:t>
      </w:r>
      <w:r w:rsidR="00CD6B50" w:rsidRPr="00C735E1">
        <w:t xml:space="preserve"> </w:t>
      </w:r>
      <w:r w:rsidR="00F022C0" w:rsidRPr="00C735E1">
        <w:t>Therefore</w:t>
      </w:r>
      <w:r w:rsidR="00CD6B50" w:rsidRPr="00C735E1">
        <w:t xml:space="preserve">, </w:t>
      </w:r>
      <w:r w:rsidR="002E029E" w:rsidRPr="00C735E1">
        <w:t xml:space="preserve">a test-bed that can simulate the behavior of digital I&amp;C system in NPP </w:t>
      </w:r>
      <w:r w:rsidR="00F222D2" w:rsidRPr="00C735E1">
        <w:t xml:space="preserve">are now being </w:t>
      </w:r>
      <w:r w:rsidR="002E029E" w:rsidRPr="00C735E1">
        <w:t>used to test and verify the newly developed digital I&amp;C s</w:t>
      </w:r>
      <w:r w:rsidR="004B219D" w:rsidRPr="00C735E1">
        <w:t xml:space="preserve">ystems </w:t>
      </w:r>
      <w:r w:rsidR="002E029E" w:rsidRPr="00C735E1">
        <w:t xml:space="preserve">instead of testing in </w:t>
      </w:r>
      <w:r w:rsidR="00C27C16" w:rsidRPr="00C735E1">
        <w:t>an actual</w:t>
      </w:r>
      <w:r w:rsidR="002E029E" w:rsidRPr="00C735E1">
        <w:t xml:space="preserve"> NPP.</w:t>
      </w:r>
    </w:p>
    <w:p w:rsidR="0020793A" w:rsidRPr="00C735E1" w:rsidRDefault="00F94F43" w:rsidP="0020793A">
      <w:pPr>
        <w:pStyle w:val="BodyText"/>
      </w:pPr>
      <w:r w:rsidRPr="00C735E1">
        <w:t xml:space="preserve">While it is generally recognized that the original application software should be used in testing the software, </w:t>
      </w:r>
      <w:r w:rsidR="00FE1C4A" w:rsidRPr="00C735E1">
        <w:t>t</w:t>
      </w:r>
      <w:r w:rsidR="00D975C9" w:rsidRPr="00C735E1">
        <w:t xml:space="preserve">he exact running environment, including both the hardware and software, has been </w:t>
      </w:r>
      <w:r w:rsidR="00DA0176" w:rsidRPr="00C735E1">
        <w:t xml:space="preserve">adopted </w:t>
      </w:r>
      <w:r w:rsidR="00D975C9" w:rsidRPr="00C735E1">
        <w:t xml:space="preserve">for the </w:t>
      </w:r>
      <w:r w:rsidR="00AA22D9" w:rsidRPr="00C735E1">
        <w:t>testing of the application software</w:t>
      </w:r>
      <w:r w:rsidR="00855CAA" w:rsidRPr="00C735E1">
        <w:t xml:space="preserve"> </w:t>
      </w:r>
      <w:sdt>
        <w:sdtPr>
          <w:id w:val="1543549238"/>
          <w:citation/>
        </w:sdtPr>
        <w:sdtEndPr/>
        <w:sdtContent>
          <w:r w:rsidR="00855CAA" w:rsidRPr="00C735E1">
            <w:fldChar w:fldCharType="begin"/>
          </w:r>
          <w:r w:rsidR="00855CAA" w:rsidRPr="00C735E1">
            <w:rPr>
              <w:rFonts w:eastAsia="바탕"/>
            </w:rPr>
            <w:instrText xml:space="preserve">CITATION TLC11 \l 1042 </w:instrText>
          </w:r>
          <w:r w:rsidR="00855CAA" w:rsidRPr="00C735E1">
            <w:fldChar w:fldCharType="separate"/>
          </w:r>
          <w:r w:rsidR="00466682" w:rsidRPr="00466682">
            <w:rPr>
              <w:rFonts w:eastAsia="바탕"/>
              <w:noProof/>
            </w:rPr>
            <w:t>[72]</w:t>
          </w:r>
          <w:r w:rsidR="00855CAA" w:rsidRPr="00C735E1">
            <w:fldChar w:fldCharType="end"/>
          </w:r>
        </w:sdtContent>
      </w:sdt>
      <w:r w:rsidR="00855CAA" w:rsidRPr="00C735E1">
        <w:t>.</w:t>
      </w:r>
      <w:r w:rsidR="0008288D" w:rsidRPr="00C735E1">
        <w:t xml:space="preserve"> </w:t>
      </w:r>
      <w:r w:rsidR="0020793A" w:rsidRPr="00C735E1">
        <w:t>However, employing the hardware environment to the software testing pose</w:t>
      </w:r>
      <w:r w:rsidR="00865535" w:rsidRPr="00C735E1">
        <w:t>s</w:t>
      </w:r>
      <w:r w:rsidR="0020793A" w:rsidRPr="00C735E1">
        <w:t xml:space="preserve"> difficulty </w:t>
      </w:r>
      <w:r w:rsidR="00865535" w:rsidRPr="00C735E1">
        <w:t xml:space="preserve">in </w:t>
      </w:r>
      <w:r w:rsidR="0020793A" w:rsidRPr="00C735E1">
        <w:t>exhaustive tes</w:t>
      </w:r>
      <w:r w:rsidR="00D27658" w:rsidRPr="00C735E1">
        <w:t xml:space="preserve">ting in terms of time and cost, </w:t>
      </w:r>
      <w:r w:rsidR="0020793A" w:rsidRPr="00C735E1">
        <w:t xml:space="preserve">resulting in </w:t>
      </w:r>
      <w:r w:rsidR="008B1C2A" w:rsidRPr="00C735E1">
        <w:t xml:space="preserve">a </w:t>
      </w:r>
      <w:r w:rsidR="0020793A" w:rsidRPr="00C735E1">
        <w:t xml:space="preserve">limited number of software testing to verify high reliability software. Therefore, an efficient and effective software testing environment must be developed which </w:t>
      </w:r>
      <w:r w:rsidR="00865535" w:rsidRPr="00C735E1">
        <w:t>can enable</w:t>
      </w:r>
      <w:r w:rsidR="0020793A" w:rsidRPr="00C735E1">
        <w:t xml:space="preserve"> the exhaustive testing of the </w:t>
      </w:r>
      <w:r w:rsidR="00CB12B8" w:rsidRPr="00C735E1">
        <w:t xml:space="preserve">safety-critical </w:t>
      </w:r>
      <w:r w:rsidR="0020793A" w:rsidRPr="00C735E1">
        <w:t>software and further prove the integrity of the software or quantify the software reliability</w:t>
      </w:r>
      <w:r w:rsidR="00C07C0B" w:rsidRPr="00C735E1">
        <w:t xml:space="preserve"> based on software test results</w:t>
      </w:r>
      <w:r w:rsidR="0020793A" w:rsidRPr="00C735E1">
        <w:t xml:space="preserve">. In this research, the test-bed is developed </w:t>
      </w:r>
      <w:r w:rsidR="00561826" w:rsidRPr="00C735E1">
        <w:t xml:space="preserve">for the target NPP software, which emulates </w:t>
      </w:r>
      <w:r w:rsidR="0020793A" w:rsidRPr="00C735E1">
        <w:t xml:space="preserve">the behavior of </w:t>
      </w:r>
      <w:r w:rsidR="008C790F" w:rsidRPr="00C735E1">
        <w:t xml:space="preserve">a target </w:t>
      </w:r>
      <w:r w:rsidR="0020793A" w:rsidRPr="00C735E1">
        <w:t xml:space="preserve">PLC microprocessor </w:t>
      </w:r>
      <w:r w:rsidR="008C790F" w:rsidRPr="00C735E1">
        <w:t>where the application soft</w:t>
      </w:r>
      <w:r w:rsidR="00D31BF2" w:rsidRPr="00C735E1">
        <w:t>ware is operated</w:t>
      </w:r>
      <w:r w:rsidR="008C790F" w:rsidRPr="00C735E1">
        <w:t xml:space="preserve"> and </w:t>
      </w:r>
      <w:r w:rsidR="00561826" w:rsidRPr="00C735E1">
        <w:t xml:space="preserve">runs </w:t>
      </w:r>
      <w:r w:rsidR="0020793A" w:rsidRPr="00C735E1">
        <w:t>the compiled machine code of FBD program for given test cases.</w:t>
      </w:r>
      <w:r w:rsidR="004F61EF" w:rsidRPr="00C735E1">
        <w:t xml:space="preserve"> </w:t>
      </w:r>
    </w:p>
    <w:p w:rsidR="00B87D1A" w:rsidRPr="00C735E1" w:rsidRDefault="00B87D1A" w:rsidP="0042543C">
      <w:pPr>
        <w:pStyle w:val="BodyText"/>
      </w:pPr>
    </w:p>
    <w:p w:rsidR="00B42CB2" w:rsidRPr="00F744E0" w:rsidRDefault="00B42CB2" w:rsidP="00D62D4A">
      <w:pPr>
        <w:pStyle w:val="ListParagraph"/>
        <w:numPr>
          <w:ilvl w:val="1"/>
          <w:numId w:val="34"/>
        </w:numPr>
        <w:spacing w:line="480" w:lineRule="auto"/>
        <w:jc w:val="both"/>
        <w:outlineLvl w:val="1"/>
        <w:rPr>
          <w:b/>
          <w:sz w:val="28"/>
          <w:szCs w:val="28"/>
        </w:rPr>
      </w:pPr>
      <w:bookmarkStart w:id="302" w:name="_Toc21453334"/>
      <w:r>
        <w:rPr>
          <w:b/>
          <w:sz w:val="28"/>
          <w:szCs w:val="28"/>
        </w:rPr>
        <w:t>Related Works</w:t>
      </w:r>
      <w:bookmarkEnd w:id="302"/>
    </w:p>
    <w:p w:rsidR="00A7095D" w:rsidRPr="00C735E1" w:rsidRDefault="00A7095D" w:rsidP="00A7095D">
      <w:pPr>
        <w:pStyle w:val="BodyText"/>
      </w:pPr>
      <w:r w:rsidRPr="00C735E1">
        <w:t xml:space="preserve">Regarding the </w:t>
      </w:r>
      <w:r w:rsidR="000654CE" w:rsidRPr="00C735E1">
        <w:t>test-bed</w:t>
      </w:r>
      <w:r w:rsidRPr="00C735E1">
        <w:t xml:space="preserve"> configuration, different test configurations represent different degrees of realism in simulating the operation of an I&amp;C system</w:t>
      </w:r>
      <w:r w:rsidR="00983992" w:rsidRPr="00C735E1">
        <w:t xml:space="preserve"> </w:t>
      </w:r>
      <w:r w:rsidRPr="00C735E1">
        <w:t xml:space="preserve">and may have dissimilar capabilities in capturing potential faults in the software. Traditional approaches on </w:t>
      </w:r>
      <w:r w:rsidR="00373995" w:rsidRPr="00C735E1">
        <w:t xml:space="preserve">NPP </w:t>
      </w:r>
      <w:r w:rsidRPr="00C735E1">
        <w:t xml:space="preserve">I&amp;C testing insisted on using the original hardware because </w:t>
      </w:r>
      <w:r w:rsidR="00373995" w:rsidRPr="00C735E1">
        <w:t xml:space="preserve">the </w:t>
      </w:r>
      <w:r w:rsidRPr="00C735E1">
        <w:t xml:space="preserve">performance </w:t>
      </w:r>
      <w:r w:rsidR="00373995" w:rsidRPr="00C735E1">
        <w:t xml:space="preserve">of the hardware </w:t>
      </w:r>
      <w:r w:rsidRPr="00C735E1">
        <w:t>may be critical in determining the interaction</w:t>
      </w:r>
      <w:r w:rsidR="00373995" w:rsidRPr="00C735E1">
        <w:t xml:space="preserve"> between software and hardware </w:t>
      </w:r>
      <w:r w:rsidRPr="00C735E1">
        <w:t xml:space="preserve">even </w:t>
      </w:r>
      <w:r w:rsidR="00373995" w:rsidRPr="00C735E1">
        <w:t xml:space="preserve">when </w:t>
      </w:r>
      <w:r w:rsidRPr="00C735E1">
        <w:t>using the same compiler and running environment for the software in the tests</w:t>
      </w:r>
      <w:r w:rsidR="00373995" w:rsidRPr="00C735E1">
        <w:t xml:space="preserve">. This is based on the assumption that </w:t>
      </w:r>
      <w:r w:rsidRPr="00C735E1">
        <w:t xml:space="preserve">different piece of hardware or compilations and execution environments might change the </w:t>
      </w:r>
      <w:r w:rsidRPr="00C735E1">
        <w:lastRenderedPageBreak/>
        <w:t xml:space="preserve">triggering event of a software fault and the software’s responses. Such test configuration developed and operated for </w:t>
      </w:r>
      <w:r w:rsidR="00E723A1" w:rsidRPr="00C735E1">
        <w:t xml:space="preserve">NPP </w:t>
      </w:r>
      <w:r w:rsidRPr="00C735E1">
        <w:t xml:space="preserve">I&amp;C system testing and validation includes the </w:t>
      </w:r>
      <w:r w:rsidR="000654CE" w:rsidRPr="00C735E1">
        <w:t>test-bed</w:t>
      </w:r>
      <w:r w:rsidRPr="00C735E1">
        <w:t xml:space="preserve"> for nuclear plant I&amp;C validation at Pennsylvania State </w:t>
      </w:r>
      <w:r w:rsidR="007F0CC5" w:rsidRPr="00C735E1">
        <w:t>U</w:t>
      </w:r>
      <w:r w:rsidRPr="00C735E1">
        <w:t xml:space="preserve">niversity </w:t>
      </w:r>
      <w:sdt>
        <w:sdtPr>
          <w:id w:val="-1645120360"/>
          <w:citation/>
        </w:sdtPr>
        <w:sdtEndPr/>
        <w:sdtContent>
          <w:r w:rsidR="00782C75" w:rsidRPr="00C735E1">
            <w:fldChar w:fldCharType="begin"/>
          </w:r>
          <w:r w:rsidR="00944A33" w:rsidRPr="00C735E1">
            <w:rPr>
              <w:rFonts w:eastAsia="바탕"/>
            </w:rPr>
            <w:instrText xml:space="preserve">CITATION RME96 \l 1042 </w:instrText>
          </w:r>
          <w:r w:rsidR="00782C75" w:rsidRPr="00C735E1">
            <w:fldChar w:fldCharType="separate"/>
          </w:r>
          <w:r w:rsidR="00466682" w:rsidRPr="00466682">
            <w:rPr>
              <w:rFonts w:eastAsia="바탕"/>
              <w:noProof/>
            </w:rPr>
            <w:t>[218]</w:t>
          </w:r>
          <w:r w:rsidR="00782C75" w:rsidRPr="00C735E1">
            <w:fldChar w:fldCharType="end"/>
          </w:r>
        </w:sdtContent>
      </w:sdt>
      <w:r w:rsidRPr="00C735E1">
        <w:t xml:space="preserve">, hardware-in-the-loop </w:t>
      </w:r>
      <w:r w:rsidR="000654CE" w:rsidRPr="00C735E1">
        <w:t>test-bed</w:t>
      </w:r>
      <w:r w:rsidRPr="00C735E1">
        <w:t xml:space="preserve"> at Argon</w:t>
      </w:r>
      <w:r w:rsidR="00E723A1" w:rsidRPr="00C735E1">
        <w:t>n</w:t>
      </w:r>
      <w:r w:rsidRPr="00C735E1">
        <w:t xml:space="preserve">e National Laboratory </w:t>
      </w:r>
      <w:sdt>
        <w:sdtPr>
          <w:id w:val="287327466"/>
          <w:citation/>
        </w:sdtPr>
        <w:sdtEndPr/>
        <w:sdtContent>
          <w:r w:rsidR="006961FA" w:rsidRPr="00C735E1">
            <w:fldChar w:fldCharType="begin"/>
          </w:r>
          <w:r w:rsidR="00944A33" w:rsidRPr="00C735E1">
            <w:rPr>
              <w:rFonts w:eastAsia="바탕"/>
            </w:rPr>
            <w:instrText xml:space="preserve">CITATION HEG97 \l 1042 </w:instrText>
          </w:r>
          <w:r w:rsidR="006961FA" w:rsidRPr="00C735E1">
            <w:fldChar w:fldCharType="separate"/>
          </w:r>
          <w:r w:rsidR="00466682" w:rsidRPr="00466682">
            <w:rPr>
              <w:rFonts w:eastAsia="바탕"/>
              <w:noProof/>
            </w:rPr>
            <w:t>[219]</w:t>
          </w:r>
          <w:r w:rsidR="006961FA" w:rsidRPr="00C735E1">
            <w:fldChar w:fldCharType="end"/>
          </w:r>
        </w:sdtContent>
      </w:sdt>
      <w:r w:rsidRPr="00C735E1">
        <w:t xml:space="preserve">, Nokia research simulator at OECD Halden reactor project </w:t>
      </w:r>
      <w:sdt>
        <w:sdtPr>
          <w:id w:val="-1403747248"/>
          <w:citation/>
        </w:sdtPr>
        <w:sdtEndPr/>
        <w:sdtContent>
          <w:r w:rsidR="008453D2" w:rsidRPr="00C735E1">
            <w:fldChar w:fldCharType="begin"/>
          </w:r>
          <w:r w:rsidR="008453D2" w:rsidRPr="00C735E1">
            <w:rPr>
              <w:rFonts w:eastAsia="바탕"/>
            </w:rPr>
            <w:instrText xml:space="preserve"> </w:instrText>
          </w:r>
          <w:r w:rsidR="008453D2" w:rsidRPr="00C735E1">
            <w:rPr>
              <w:rFonts w:eastAsia="바탕" w:hint="eastAsia"/>
            </w:rPr>
            <w:instrText>CITATION RCr88 \l 1042</w:instrText>
          </w:r>
          <w:r w:rsidR="008453D2" w:rsidRPr="00C735E1">
            <w:rPr>
              <w:rFonts w:eastAsia="바탕"/>
            </w:rPr>
            <w:instrText xml:space="preserve"> </w:instrText>
          </w:r>
          <w:r w:rsidR="008453D2" w:rsidRPr="00C735E1">
            <w:fldChar w:fldCharType="separate"/>
          </w:r>
          <w:r w:rsidR="00466682" w:rsidRPr="00466682">
            <w:rPr>
              <w:rFonts w:eastAsia="바탕"/>
              <w:noProof/>
            </w:rPr>
            <w:t>[220]</w:t>
          </w:r>
          <w:r w:rsidR="008453D2" w:rsidRPr="00C735E1">
            <w:fldChar w:fldCharType="end"/>
          </w:r>
        </w:sdtContent>
      </w:sdt>
      <w:r w:rsidRPr="00C735E1">
        <w:t xml:space="preserve">, advanced controls research facility for liquid metal reactor power block at </w:t>
      </w:r>
      <w:r w:rsidR="000965F8" w:rsidRPr="00C735E1">
        <w:t>Oak Ridge National Laboratory</w:t>
      </w:r>
      <w:r w:rsidRPr="00C735E1">
        <w:t xml:space="preserve"> </w:t>
      </w:r>
      <w:sdt>
        <w:sdtPr>
          <w:id w:val="1603451945"/>
          <w:citation/>
        </w:sdtPr>
        <w:sdtEndPr/>
        <w:sdtContent>
          <w:r w:rsidR="00EF5E73" w:rsidRPr="00C735E1">
            <w:fldChar w:fldCharType="begin"/>
          </w:r>
          <w:r w:rsidR="00944A33" w:rsidRPr="00C735E1">
            <w:rPr>
              <w:rFonts w:eastAsia="바탕"/>
            </w:rPr>
            <w:instrText xml:space="preserve">CITATION PJO91 \l 1042 </w:instrText>
          </w:r>
          <w:r w:rsidR="00EF5E73" w:rsidRPr="00C735E1">
            <w:fldChar w:fldCharType="separate"/>
          </w:r>
          <w:r w:rsidR="00466682" w:rsidRPr="00466682">
            <w:rPr>
              <w:rFonts w:eastAsia="바탕"/>
              <w:noProof/>
            </w:rPr>
            <w:t>[221]</w:t>
          </w:r>
          <w:r w:rsidR="00EF5E73" w:rsidRPr="00C735E1">
            <w:fldChar w:fldCharType="end"/>
          </w:r>
        </w:sdtContent>
      </w:sdt>
      <w:r w:rsidRPr="00C735E1">
        <w:t xml:space="preserve">, S3C control room simulator of French EdF N4 </w:t>
      </w:r>
      <w:sdt>
        <w:sdtPr>
          <w:id w:val="1387609710"/>
          <w:citation/>
        </w:sdtPr>
        <w:sdtEndPr/>
        <w:sdtContent>
          <w:r w:rsidR="006B4040" w:rsidRPr="00C735E1">
            <w:fldChar w:fldCharType="begin"/>
          </w:r>
          <w:r w:rsidR="00C57ACA" w:rsidRPr="00C735E1">
            <w:rPr>
              <w:rFonts w:eastAsia="바탕"/>
            </w:rPr>
            <w:instrText xml:space="preserve">CITATION Int90 \l 1042 </w:instrText>
          </w:r>
          <w:r w:rsidR="006B4040" w:rsidRPr="00C735E1">
            <w:fldChar w:fldCharType="separate"/>
          </w:r>
          <w:r w:rsidR="001A53EF" w:rsidRPr="001A53EF">
            <w:rPr>
              <w:rFonts w:eastAsia="바탕"/>
              <w:noProof/>
            </w:rPr>
            <w:t>[222]</w:t>
          </w:r>
          <w:r w:rsidR="006B4040" w:rsidRPr="00C735E1">
            <w:fldChar w:fldCharType="end"/>
          </w:r>
        </w:sdtContent>
      </w:sdt>
      <w:r w:rsidRPr="00C735E1">
        <w:t xml:space="preserve"> and the functional test facility for advanced I&amp;C </w:t>
      </w:r>
      <w:r w:rsidR="009C161D" w:rsidRPr="00C735E1">
        <w:t xml:space="preserve">system </w:t>
      </w:r>
      <w:r w:rsidRPr="00C735E1">
        <w:t xml:space="preserve">at KAERI </w:t>
      </w:r>
      <w:sdt>
        <w:sdtPr>
          <w:id w:val="-2128141796"/>
          <w:citation/>
        </w:sdtPr>
        <w:sdtEndPr/>
        <w:sdtContent>
          <w:r w:rsidR="00DF55EA" w:rsidRPr="00C735E1">
            <w:fldChar w:fldCharType="begin"/>
          </w:r>
          <w:r w:rsidR="00944A33" w:rsidRPr="00C735E1">
            <w:rPr>
              <w:rFonts w:eastAsia="바탕"/>
            </w:rPr>
            <w:instrText xml:space="preserve">CITATION KCK99 \l 1042 </w:instrText>
          </w:r>
          <w:r w:rsidR="00DF55EA" w:rsidRPr="00C735E1">
            <w:fldChar w:fldCharType="separate"/>
          </w:r>
          <w:r w:rsidR="001A53EF" w:rsidRPr="001A53EF">
            <w:rPr>
              <w:rFonts w:eastAsia="바탕"/>
              <w:noProof/>
            </w:rPr>
            <w:t>[223]</w:t>
          </w:r>
          <w:r w:rsidR="00DF55EA" w:rsidRPr="00C735E1">
            <w:fldChar w:fldCharType="end"/>
          </w:r>
        </w:sdtContent>
      </w:sdt>
      <w:r w:rsidRPr="00C735E1">
        <w:t>.</w:t>
      </w:r>
    </w:p>
    <w:p w:rsidR="0066042E" w:rsidRPr="00C735E1" w:rsidRDefault="00A7095D" w:rsidP="007C51C0">
      <w:pPr>
        <w:pStyle w:val="BodyText"/>
      </w:pPr>
      <w:r w:rsidRPr="00C735E1">
        <w:t>However, employing the original hardware pose</w:t>
      </w:r>
      <w:r w:rsidR="00990056" w:rsidRPr="00C735E1">
        <w:t>s</w:t>
      </w:r>
      <w:r w:rsidRPr="00C735E1">
        <w:t xml:space="preserve"> extra di</w:t>
      </w:r>
      <w:r w:rsidR="00D31BF2" w:rsidRPr="00C735E1">
        <w:t>fficulties and costs in testing</w:t>
      </w:r>
      <w:r w:rsidR="00426AD7" w:rsidRPr="00C735E1">
        <w:t xml:space="preserve"> </w:t>
      </w:r>
      <w:r w:rsidRPr="00C735E1">
        <w:t xml:space="preserve">and limited accessibility to the internal states of the software and hardware is likely because the original hardware may not be designed to accommodate </w:t>
      </w:r>
      <w:r w:rsidR="005D7FAD" w:rsidRPr="00C735E1">
        <w:t xml:space="preserve">the test </w:t>
      </w:r>
      <w:r w:rsidRPr="00C735E1">
        <w:t xml:space="preserve">purpose. With </w:t>
      </w:r>
      <w:r w:rsidR="00BC1A47" w:rsidRPr="00C735E1">
        <w:t xml:space="preserve">the </w:t>
      </w:r>
      <w:r w:rsidRPr="00C735E1">
        <w:t xml:space="preserve">invent of </w:t>
      </w:r>
      <w:r w:rsidR="00566A2C" w:rsidRPr="00C735E1">
        <w:t xml:space="preserve">Joint Test Action Group </w:t>
      </w:r>
      <w:sdt>
        <w:sdtPr>
          <w:id w:val="1820226299"/>
          <w:citation/>
        </w:sdtPr>
        <w:sdtEndPr/>
        <w:sdtContent>
          <w:r w:rsidR="00E32E59" w:rsidRPr="00C735E1">
            <w:fldChar w:fldCharType="begin"/>
          </w:r>
          <w:r w:rsidR="00944A33" w:rsidRPr="00C735E1">
            <w:rPr>
              <w:rFonts w:eastAsia="바탕"/>
            </w:rPr>
            <w:instrText xml:space="preserve">CITATION MWi94 \l 1042 </w:instrText>
          </w:r>
          <w:r w:rsidR="00E32E59" w:rsidRPr="00C735E1">
            <w:fldChar w:fldCharType="separate"/>
          </w:r>
          <w:r w:rsidR="001A53EF" w:rsidRPr="001A53EF">
            <w:rPr>
              <w:rFonts w:eastAsia="바탕"/>
              <w:noProof/>
            </w:rPr>
            <w:t>[224]</w:t>
          </w:r>
          <w:r w:rsidR="00E32E59" w:rsidRPr="00C735E1">
            <w:fldChar w:fldCharType="end"/>
          </w:r>
        </w:sdtContent>
      </w:sdt>
      <w:r w:rsidR="00BC1A47" w:rsidRPr="00C735E1">
        <w:t xml:space="preserve">, </w:t>
      </w:r>
      <w:r w:rsidRPr="00C735E1">
        <w:t>which enable</w:t>
      </w:r>
      <w:r w:rsidR="00566A2C" w:rsidRPr="00C735E1">
        <w:t>d</w:t>
      </w:r>
      <w:r w:rsidRPr="00C735E1">
        <w:t xml:space="preserve"> verifying designs and testing printed </w:t>
      </w:r>
      <w:r w:rsidR="00BC1A47" w:rsidRPr="00C735E1">
        <w:t>circuit boards after manufacturing</w:t>
      </w:r>
      <w:r w:rsidRPr="00C735E1">
        <w:t xml:space="preserve"> at the integrated circuit level, this difficulty may be alleviate</w:t>
      </w:r>
      <w:r w:rsidR="00C17F3D" w:rsidRPr="00C735E1">
        <w:t>d</w:t>
      </w:r>
      <w:r w:rsidR="00BC1A47" w:rsidRPr="00C735E1">
        <w:t>. H</w:t>
      </w:r>
      <w:r w:rsidR="00BD3E7A" w:rsidRPr="00C735E1">
        <w:t>owever</w:t>
      </w:r>
      <w:r w:rsidRPr="00C735E1">
        <w:t xml:space="preserve">, </w:t>
      </w:r>
      <w:r w:rsidR="00FE363B" w:rsidRPr="00C735E1">
        <w:t xml:space="preserve">the system which generates and feeds the </w:t>
      </w:r>
      <w:r w:rsidRPr="00C735E1">
        <w:t xml:space="preserve">test cases manually or automatically to the hardware-based test-bed </w:t>
      </w:r>
      <w:r w:rsidR="00BD3E7A" w:rsidRPr="00C735E1">
        <w:t xml:space="preserve">still </w:t>
      </w:r>
      <w:r w:rsidRPr="00C735E1">
        <w:t>need</w:t>
      </w:r>
      <w:r w:rsidR="00BB4A7A" w:rsidRPr="00C735E1">
        <w:t>s</w:t>
      </w:r>
      <w:r w:rsidRPr="00C735E1">
        <w:t xml:space="preserve"> to be further developed for </w:t>
      </w:r>
      <w:r w:rsidR="00961AE6" w:rsidRPr="00C735E1">
        <w:t xml:space="preserve">the </w:t>
      </w:r>
      <w:r w:rsidRPr="00C735E1">
        <w:t>test purpose</w:t>
      </w:r>
      <w:r w:rsidR="00961AE6" w:rsidRPr="00C735E1">
        <w:t>,</w:t>
      </w:r>
      <w:r w:rsidR="00326D76" w:rsidRPr="00C735E1">
        <w:t xml:space="preserve"> </w:t>
      </w:r>
      <w:r w:rsidRPr="00C735E1">
        <w:t xml:space="preserve">which may </w:t>
      </w:r>
      <w:r w:rsidR="00BD3E7A" w:rsidRPr="00C735E1">
        <w:t xml:space="preserve">cause </w:t>
      </w:r>
      <w:r w:rsidRPr="00C735E1">
        <w:t xml:space="preserve">difficulty for exhaustive testing of the software in terms of time and cost. For example, trajectory-input testing was conducted to digital computer controller </w:t>
      </w:r>
      <w:r w:rsidR="00B800FC" w:rsidRPr="00C735E1">
        <w:t xml:space="preserve">which is </w:t>
      </w:r>
      <w:r w:rsidRPr="00C735E1">
        <w:t>one of the digital I&amp;C system</w:t>
      </w:r>
      <w:r w:rsidR="00AA6B32" w:rsidRPr="00C735E1">
        <w:t>s</w:t>
      </w:r>
      <w:r w:rsidRPr="00C735E1">
        <w:t xml:space="preserve"> in Wolsong unit 2, 3, and 4 in Korea in 2008 </w:t>
      </w:r>
      <w:sdt>
        <w:sdtPr>
          <w:id w:val="-159382926"/>
          <w:citation/>
        </w:sdtPr>
        <w:sdtEndPr/>
        <w:sdtContent>
          <w:r w:rsidR="008B0D4A" w:rsidRPr="00C735E1">
            <w:fldChar w:fldCharType="begin"/>
          </w:r>
          <w:r w:rsidR="00820491" w:rsidRPr="00C735E1">
            <w:rPr>
              <w:rFonts w:eastAsia="바탕"/>
            </w:rPr>
            <w:instrText xml:space="preserve">CITATION Org98 \l 1042 </w:instrText>
          </w:r>
          <w:r w:rsidR="008B0D4A" w:rsidRPr="00C735E1">
            <w:fldChar w:fldCharType="separate"/>
          </w:r>
          <w:r w:rsidR="001A53EF" w:rsidRPr="001A53EF">
            <w:rPr>
              <w:rFonts w:eastAsia="바탕"/>
              <w:noProof/>
            </w:rPr>
            <w:t>[225]</w:t>
          </w:r>
          <w:r w:rsidR="008B0D4A" w:rsidRPr="00C735E1">
            <w:fldChar w:fldCharType="end"/>
          </w:r>
        </w:sdtContent>
      </w:sdt>
      <w:r w:rsidRPr="00C735E1">
        <w:t xml:space="preserve">; however, it took </w:t>
      </w:r>
      <w:r w:rsidR="00CC4916" w:rsidRPr="00C735E1">
        <w:t xml:space="preserve">a </w:t>
      </w:r>
      <w:r w:rsidRPr="00C735E1">
        <w:t xml:space="preserve">long time even for testing </w:t>
      </w:r>
      <w:r w:rsidR="00B800FC" w:rsidRPr="00C735E1">
        <w:t xml:space="preserve">a </w:t>
      </w:r>
      <w:r w:rsidRPr="00C735E1">
        <w:t xml:space="preserve">single test case </w:t>
      </w:r>
      <w:r w:rsidR="00B800FC" w:rsidRPr="00C735E1">
        <w:t xml:space="preserve">because </w:t>
      </w:r>
      <w:r w:rsidRPr="00C735E1">
        <w:t>one need</w:t>
      </w:r>
      <w:r w:rsidR="00483C37" w:rsidRPr="00C735E1">
        <w:t>s</w:t>
      </w:r>
      <w:r w:rsidRPr="00C735E1">
        <w:t xml:space="preserve"> to interrupt hardware-based test environment to check the test result and run another test case</w:t>
      </w:r>
      <w:r w:rsidR="00B800FC" w:rsidRPr="00C735E1">
        <w:t xml:space="preserve"> for every test cases</w:t>
      </w:r>
      <w:r w:rsidRPr="00C735E1">
        <w:t xml:space="preserve">. In result, the number of software testing to verify high software reliability and related confidence level on software reliability was limited </w:t>
      </w:r>
      <w:r w:rsidR="00B800FC" w:rsidRPr="00C735E1">
        <w:t xml:space="preserve">using </w:t>
      </w:r>
      <w:r w:rsidRPr="00C735E1">
        <w:t xml:space="preserve">the hardware-based test environment. </w:t>
      </w:r>
      <w:r w:rsidR="007E00FE" w:rsidRPr="00C735E1">
        <w:t xml:space="preserve">Regarding </w:t>
      </w:r>
      <w:r w:rsidR="0003735D" w:rsidRPr="00C735E1">
        <w:t xml:space="preserve">the NPP </w:t>
      </w:r>
      <w:r w:rsidR="007E00FE" w:rsidRPr="00C735E1">
        <w:t>safety-critical software</w:t>
      </w:r>
      <w:r w:rsidR="00BD12FE" w:rsidRPr="00C735E1">
        <w:t xml:space="preserve"> testing</w:t>
      </w:r>
      <w:r w:rsidR="007E00FE" w:rsidRPr="00C735E1">
        <w:t xml:space="preserve">, </w:t>
      </w:r>
      <w:r w:rsidR="00E47393" w:rsidRPr="00C735E1">
        <w:t xml:space="preserve">Seo </w:t>
      </w:r>
      <w:r w:rsidR="00E47393" w:rsidRPr="00C735E1">
        <w:rPr>
          <w:i/>
        </w:rPr>
        <w:t>et al.</w:t>
      </w:r>
      <w:r w:rsidR="00E47393" w:rsidRPr="00C735E1">
        <w:t xml:space="preserve"> </w:t>
      </w:r>
      <w:sdt>
        <w:sdtPr>
          <w:id w:val="-261066627"/>
          <w:citation/>
        </w:sdtPr>
        <w:sdtEndPr/>
        <w:sdtContent>
          <w:r w:rsidR="00741219" w:rsidRPr="00C735E1">
            <w:fldChar w:fldCharType="begin"/>
          </w:r>
          <w:r w:rsidR="00944A33" w:rsidRPr="00C735E1">
            <w:rPr>
              <w:rFonts w:eastAsia="바탕"/>
            </w:rPr>
            <w:instrText xml:space="preserve">CITATION JSe17 \l 1042 </w:instrText>
          </w:r>
          <w:r w:rsidR="00741219" w:rsidRPr="00C735E1">
            <w:fldChar w:fldCharType="separate"/>
          </w:r>
          <w:r w:rsidR="00E63D55" w:rsidRPr="00E63D55">
            <w:rPr>
              <w:rFonts w:eastAsia="바탕"/>
              <w:noProof/>
            </w:rPr>
            <w:t>[226]</w:t>
          </w:r>
          <w:r w:rsidR="00741219" w:rsidRPr="00C735E1">
            <w:fldChar w:fldCharType="end"/>
          </w:r>
        </w:sdtContent>
      </w:sdt>
      <w:r w:rsidR="00E47393" w:rsidRPr="00C735E1">
        <w:t xml:space="preserve"> developed </w:t>
      </w:r>
      <w:r w:rsidR="005C70BA" w:rsidRPr="00C735E1">
        <w:t xml:space="preserve">an experimental environment that consists of </w:t>
      </w:r>
      <w:r w:rsidR="002B4523" w:rsidRPr="00C735E1">
        <w:t xml:space="preserve">the </w:t>
      </w:r>
      <w:r w:rsidR="005C70BA" w:rsidRPr="00C735E1">
        <w:t xml:space="preserve">basic components of a digital RPS </w:t>
      </w:r>
      <w:r w:rsidR="00574538" w:rsidRPr="00C735E1">
        <w:t>(BP and CP)</w:t>
      </w:r>
      <w:r w:rsidR="005C70BA" w:rsidRPr="00C735E1">
        <w:t xml:space="preserve"> and </w:t>
      </w:r>
      <w:r w:rsidR="00574538" w:rsidRPr="00C735E1">
        <w:t xml:space="preserve">the </w:t>
      </w:r>
      <w:r w:rsidR="005C70BA" w:rsidRPr="00C735E1">
        <w:t xml:space="preserve">I/O simulator </w:t>
      </w:r>
      <w:r w:rsidR="0076687D" w:rsidRPr="00C735E1">
        <w:t xml:space="preserve">for </w:t>
      </w:r>
      <w:r w:rsidR="00BE20CD" w:rsidRPr="00C735E1">
        <w:t xml:space="preserve">APR-1400 </w:t>
      </w:r>
      <w:r w:rsidR="0076687D" w:rsidRPr="00C735E1">
        <w:t xml:space="preserve">RPS software testing. The I/O simulator </w:t>
      </w:r>
      <w:r w:rsidR="0076687D" w:rsidRPr="00C735E1">
        <w:lastRenderedPageBreak/>
        <w:t xml:space="preserve">was </w:t>
      </w:r>
      <w:r w:rsidR="009C2391" w:rsidRPr="00C735E1">
        <w:t>programmed using pSET-II, a software engineering tool</w:t>
      </w:r>
      <w:r w:rsidR="00AD380E" w:rsidRPr="00C735E1">
        <w:t xml:space="preserve"> for POSAFE-Q PLC</w:t>
      </w:r>
      <w:r w:rsidR="009C2391" w:rsidRPr="00C735E1">
        <w:t xml:space="preserve"> and </w:t>
      </w:r>
      <w:r w:rsidR="0076687D" w:rsidRPr="00C735E1">
        <w:t xml:space="preserve">used to create an environment similar to the original RPS and to generate </w:t>
      </w:r>
      <w:r w:rsidR="00F4287E" w:rsidRPr="00C735E1">
        <w:t xml:space="preserve">the </w:t>
      </w:r>
      <w:r w:rsidR="0076687D" w:rsidRPr="00C735E1">
        <w:t xml:space="preserve">input signals </w:t>
      </w:r>
      <w:r w:rsidR="00F4287E" w:rsidRPr="00C735E1">
        <w:t xml:space="preserve">such as the </w:t>
      </w:r>
      <w:r w:rsidR="001509E0" w:rsidRPr="00C735E1">
        <w:t>value of analog detectors in NPP</w:t>
      </w:r>
      <w:r w:rsidR="00B92B0C" w:rsidRPr="00C735E1">
        <w:t>s</w:t>
      </w:r>
      <w:r w:rsidR="00F4287E" w:rsidRPr="00C735E1">
        <w:t xml:space="preserve"> and the operator </w:t>
      </w:r>
      <w:r w:rsidR="00071640" w:rsidRPr="00C735E1">
        <w:t>decision to set</w:t>
      </w:r>
      <w:r w:rsidR="00BA1AB1" w:rsidRPr="00C735E1">
        <w:t>-</w:t>
      </w:r>
      <w:r w:rsidR="00B92B0C" w:rsidRPr="00C735E1">
        <w:t>point algorithm manual reset</w:t>
      </w:r>
      <w:r w:rsidR="00D31BF2" w:rsidRPr="00C735E1">
        <w:t>,</w:t>
      </w:r>
      <w:r w:rsidR="00302DD3" w:rsidRPr="00C735E1">
        <w:t xml:space="preserve"> </w:t>
      </w:r>
      <w:r w:rsidR="0076687D" w:rsidRPr="00C735E1">
        <w:t xml:space="preserve">and </w:t>
      </w:r>
      <w:r w:rsidR="00F4287E" w:rsidRPr="00C735E1">
        <w:t xml:space="preserve">to </w:t>
      </w:r>
      <w:r w:rsidR="0076687D" w:rsidRPr="00C735E1">
        <w:t xml:space="preserve">store the output signal </w:t>
      </w:r>
      <w:r w:rsidR="00F4287E" w:rsidRPr="00C735E1">
        <w:t xml:space="preserve">such as </w:t>
      </w:r>
      <w:r w:rsidR="0022506A" w:rsidRPr="00C735E1">
        <w:t xml:space="preserve">reactor trip signal </w:t>
      </w:r>
      <w:r w:rsidR="0076687D" w:rsidRPr="00C735E1">
        <w:t xml:space="preserve">from CP. </w:t>
      </w:r>
      <w:r w:rsidR="009C2391" w:rsidRPr="00C735E1">
        <w:t>In terms of its test performance, the results showed that a</w:t>
      </w:r>
      <w:r w:rsidR="00361749" w:rsidRPr="00C735E1">
        <w:t xml:space="preserve"> time to execute a single test </w:t>
      </w:r>
      <w:r w:rsidR="009C2391" w:rsidRPr="00C735E1">
        <w:t xml:space="preserve">from configuring the input values in </w:t>
      </w:r>
      <w:r w:rsidR="00361749" w:rsidRPr="00C735E1">
        <w:t xml:space="preserve">the </w:t>
      </w:r>
      <w:r w:rsidR="009C2391" w:rsidRPr="00C735E1">
        <w:t xml:space="preserve">I/O simulator to checking the output signal </w:t>
      </w:r>
      <w:r w:rsidR="00513FF9" w:rsidRPr="00C735E1">
        <w:t xml:space="preserve">using </w:t>
      </w:r>
      <w:r w:rsidR="00361749" w:rsidRPr="00C735E1">
        <w:t xml:space="preserve">the </w:t>
      </w:r>
      <w:r w:rsidR="009C2391" w:rsidRPr="00C735E1">
        <w:t>I/O simulator took few minutes</w:t>
      </w:r>
      <w:r w:rsidR="00776902" w:rsidRPr="00C735E1">
        <w:t>.</w:t>
      </w:r>
    </w:p>
    <w:p w:rsidR="00BE20CD" w:rsidRPr="00C735E1" w:rsidRDefault="00094B56" w:rsidP="007C51C0">
      <w:pPr>
        <w:pStyle w:val="BodyText"/>
      </w:pPr>
      <w:r w:rsidRPr="00C735E1">
        <w:t xml:space="preserve">Another example </w:t>
      </w:r>
      <w:r w:rsidR="00734195" w:rsidRPr="00C735E1">
        <w:t xml:space="preserve">is </w:t>
      </w:r>
      <w:r w:rsidR="00BE20CD" w:rsidRPr="00C735E1">
        <w:t>the reliability tests of the LOCS of an ATR experimental loop at Idaho National Laboratory</w:t>
      </w:r>
      <w:sdt>
        <w:sdtPr>
          <w:id w:val="-1506749804"/>
          <w:citation/>
        </w:sdtPr>
        <w:sdtEndPr/>
        <w:sdtContent>
          <w:r w:rsidR="000C6F05" w:rsidRPr="00C735E1">
            <w:fldChar w:fldCharType="begin"/>
          </w:r>
          <w:r w:rsidR="00944A33" w:rsidRPr="00C735E1">
            <w:rPr>
              <w:rFonts w:eastAsia="바탕"/>
            </w:rPr>
            <w:instrText xml:space="preserve">CITATION TLC17 \l 1042 </w:instrText>
          </w:r>
          <w:r w:rsidR="000C6F05" w:rsidRPr="00C735E1">
            <w:fldChar w:fldCharType="separate"/>
          </w:r>
          <w:r w:rsidR="00E63D55">
            <w:rPr>
              <w:rFonts w:eastAsia="바탕"/>
              <w:noProof/>
            </w:rPr>
            <w:t xml:space="preserve"> </w:t>
          </w:r>
          <w:r w:rsidR="00E63D55" w:rsidRPr="00E63D55">
            <w:rPr>
              <w:rFonts w:eastAsia="바탕"/>
              <w:noProof/>
            </w:rPr>
            <w:t>[50]</w:t>
          </w:r>
          <w:r w:rsidR="000C6F05" w:rsidRPr="00C735E1">
            <w:fldChar w:fldCharType="end"/>
          </w:r>
        </w:sdtContent>
      </w:sdt>
      <w:r w:rsidR="00734195" w:rsidRPr="00C735E1">
        <w:t xml:space="preserve">. </w:t>
      </w:r>
      <w:r w:rsidR="000357AA" w:rsidRPr="00C735E1">
        <w:t>Idaho National Laboratory</w:t>
      </w:r>
      <w:r w:rsidR="00734195" w:rsidRPr="00C735E1">
        <w:t xml:space="preserve"> developed </w:t>
      </w:r>
      <w:r w:rsidR="006A6ACC" w:rsidRPr="00C735E1">
        <w:t>c</w:t>
      </w:r>
      <w:r w:rsidR="009D1E14" w:rsidRPr="00C735E1">
        <w:t xml:space="preserve">ontrol </w:t>
      </w:r>
      <w:r w:rsidR="006A6ACC" w:rsidRPr="00C735E1">
        <w:t>s</w:t>
      </w:r>
      <w:r w:rsidR="009D1E14" w:rsidRPr="00C735E1">
        <w:t xml:space="preserve">oftware </w:t>
      </w:r>
      <w:r w:rsidR="006A6ACC" w:rsidRPr="00C735E1">
        <w:t>f</w:t>
      </w:r>
      <w:r w:rsidR="009D1E14" w:rsidRPr="00C735E1">
        <w:t xml:space="preserve">ailure </w:t>
      </w:r>
      <w:r w:rsidR="006A6ACC" w:rsidRPr="00C735E1">
        <w:t>t</w:t>
      </w:r>
      <w:r w:rsidR="009D1E14" w:rsidRPr="00C735E1">
        <w:t xml:space="preserve">est </w:t>
      </w:r>
      <w:r w:rsidR="006A6ACC" w:rsidRPr="00C735E1">
        <w:t>s</w:t>
      </w:r>
      <w:r w:rsidR="009D1E14" w:rsidRPr="00C735E1">
        <w:t xml:space="preserve">ignal </w:t>
      </w:r>
      <w:r w:rsidR="006A6ACC" w:rsidRPr="00C735E1">
        <w:t>s</w:t>
      </w:r>
      <w:r w:rsidR="009D1E14" w:rsidRPr="00C735E1">
        <w:t xml:space="preserve">imulator, </w:t>
      </w:r>
      <w:r w:rsidR="00734195" w:rsidRPr="00C735E1">
        <w:t xml:space="preserve">a computerized system for simulating signals that produce 14 analog current output signals representing the instrument signals in </w:t>
      </w:r>
      <w:r w:rsidR="0081378F" w:rsidRPr="00C735E1">
        <w:t xml:space="preserve">a </w:t>
      </w:r>
      <w:r w:rsidR="00734195" w:rsidRPr="00C735E1">
        <w:t xml:space="preserve">real-world </w:t>
      </w:r>
      <w:r w:rsidR="00080A94" w:rsidRPr="00C735E1">
        <w:t xml:space="preserve">NPP </w:t>
      </w:r>
      <w:r w:rsidR="007E7B8D" w:rsidRPr="00C735E1">
        <w:t>whose values wer</w:t>
      </w:r>
      <w:r w:rsidR="00687876" w:rsidRPr="00C735E1">
        <w:t>e generated using a plant thermal</w:t>
      </w:r>
      <w:r w:rsidR="007E7B8D" w:rsidRPr="00C735E1">
        <w:t xml:space="preserve">-hydraulic simulation </w:t>
      </w:r>
      <w:r w:rsidR="007F0813" w:rsidRPr="00C735E1">
        <w:t>software</w:t>
      </w:r>
      <w:r w:rsidR="007E7B8D" w:rsidRPr="00C735E1">
        <w:t xml:space="preserve">, RELAP5, for the target system. </w:t>
      </w:r>
      <w:r w:rsidR="005826A9" w:rsidRPr="00C735E1">
        <w:t>T</w:t>
      </w:r>
      <w:r w:rsidR="001B4D5A" w:rsidRPr="00C735E1">
        <w:t>he</w:t>
      </w:r>
      <w:r w:rsidR="00663C04" w:rsidRPr="00C735E1">
        <w:t xml:space="preserve"> LabVIEW </w:t>
      </w:r>
      <w:r w:rsidR="00DF1CCB" w:rsidRPr="00C735E1">
        <w:t>application software</w:t>
      </w:r>
      <w:r w:rsidR="00663C04" w:rsidRPr="00C735E1">
        <w:t xml:space="preserve"> </w:t>
      </w:r>
      <w:r w:rsidR="007F0813" w:rsidRPr="00C735E1">
        <w:t xml:space="preserve">was used to reproduce the </w:t>
      </w:r>
      <w:r w:rsidR="00663C04" w:rsidRPr="00C735E1">
        <w:t xml:space="preserve">RELAP5-derived analog signals on National Instrument </w:t>
      </w:r>
      <w:r w:rsidR="005F3283" w:rsidRPr="00C735E1">
        <w:t xml:space="preserve">data acquisition </w:t>
      </w:r>
      <w:r w:rsidR="004F1495" w:rsidRPr="00C735E1">
        <w:t xml:space="preserve">rack </w:t>
      </w:r>
      <w:r w:rsidR="0066042E" w:rsidRPr="00C735E1">
        <w:t>in near-real-</w:t>
      </w:r>
      <w:r w:rsidR="00663C04" w:rsidRPr="00C735E1">
        <w:t>time</w:t>
      </w:r>
      <w:r w:rsidR="00D91AC7" w:rsidRPr="00C735E1">
        <w:t xml:space="preserve"> </w:t>
      </w:r>
      <w:r w:rsidR="007F0813" w:rsidRPr="00C735E1">
        <w:t xml:space="preserve">and </w:t>
      </w:r>
      <w:r w:rsidR="001B4D5A" w:rsidRPr="00C735E1">
        <w:t xml:space="preserve">to provide </w:t>
      </w:r>
      <w:r w:rsidR="00D91AC7" w:rsidRPr="00C735E1">
        <w:t xml:space="preserve">inputs to LOCS </w:t>
      </w:r>
      <w:r w:rsidR="00261E95" w:rsidRPr="00C735E1">
        <w:t>and its software</w:t>
      </w:r>
      <w:r w:rsidR="00D91AC7" w:rsidRPr="00C735E1">
        <w:t>.</w:t>
      </w:r>
      <w:r w:rsidR="00261E95" w:rsidRPr="00C735E1">
        <w:t xml:space="preserve"> </w:t>
      </w:r>
      <w:r w:rsidR="00BC4AC5" w:rsidRPr="00C735E1">
        <w:t xml:space="preserve">The test result showed </w:t>
      </w:r>
      <w:r w:rsidR="00C70475" w:rsidRPr="00C735E1">
        <w:t xml:space="preserve">few seconds to </w:t>
      </w:r>
      <w:r w:rsidR="003E5709" w:rsidRPr="00C735E1">
        <w:t xml:space="preserve">few minutes </w:t>
      </w:r>
      <w:r w:rsidR="004672B1" w:rsidRPr="00C735E1">
        <w:t xml:space="preserve">(100 to 18,000 records per a </w:t>
      </w:r>
      <w:r w:rsidR="00FA0093" w:rsidRPr="00C735E1">
        <w:t xml:space="preserve">scenario </w:t>
      </w:r>
      <w:r w:rsidR="004672B1" w:rsidRPr="00C735E1">
        <w:t>file)</w:t>
      </w:r>
      <w:r w:rsidR="003E5709" w:rsidRPr="00C735E1">
        <w:t xml:space="preserve"> to complete one test scenario</w:t>
      </w:r>
      <w:r w:rsidR="00FA0093" w:rsidRPr="00C735E1">
        <w:t xml:space="preserve"> </w:t>
      </w:r>
      <w:r w:rsidR="00D01BAA" w:rsidRPr="00C735E1">
        <w:t xml:space="preserve">which is </w:t>
      </w:r>
      <w:r w:rsidR="00EF1558" w:rsidRPr="00C735E1">
        <w:t xml:space="preserve">in feasible range in terms of the test performance </w:t>
      </w:r>
      <w:r w:rsidR="00D01BAA" w:rsidRPr="00C735E1">
        <w:t xml:space="preserve">for statistical testing but not for </w:t>
      </w:r>
      <w:r w:rsidR="00B4085D" w:rsidRPr="00C735E1">
        <w:t xml:space="preserve">the </w:t>
      </w:r>
      <w:r w:rsidR="00D01BAA" w:rsidRPr="00C735E1">
        <w:t>exhaustive testing of NPP safety software.</w:t>
      </w:r>
      <w:r w:rsidR="001A7288" w:rsidRPr="00C735E1">
        <w:t xml:space="preserve"> </w:t>
      </w:r>
    </w:p>
    <w:p w:rsidR="007C2913" w:rsidRPr="00C735E1" w:rsidRDefault="007740E5" w:rsidP="00F13DFF">
      <w:pPr>
        <w:pStyle w:val="BodyText"/>
      </w:pPr>
      <w:r w:rsidRPr="00C735E1">
        <w:t>Alternative</w:t>
      </w:r>
      <w:r w:rsidR="00F80B91" w:rsidRPr="00C735E1">
        <w:t xml:space="preserve"> to the </w:t>
      </w:r>
      <w:r w:rsidR="0074308A" w:rsidRPr="00C735E1">
        <w:t>conventional hardware-based tes</w:t>
      </w:r>
      <w:r w:rsidR="00534FF2" w:rsidRPr="00C735E1">
        <w:t>t</w:t>
      </w:r>
      <w:r w:rsidR="0074308A" w:rsidRPr="00C735E1">
        <w:t>-bed</w:t>
      </w:r>
      <w:r w:rsidRPr="00C735E1">
        <w:t xml:space="preserve">, a test tool can be designed for software validation in a simulated environment, that is, without using the original hardware. </w:t>
      </w:r>
      <w:r w:rsidR="003A23E6" w:rsidRPr="00C735E1">
        <w:t xml:space="preserve">Not using the original hardware means that either a simulation-based test-bed must be created or reconfigurable hardware </w:t>
      </w:r>
      <w:r w:rsidR="00E63EE0" w:rsidRPr="00C735E1">
        <w:t xml:space="preserve">such as </w:t>
      </w:r>
      <w:r w:rsidR="003A23E6" w:rsidRPr="00C735E1">
        <w:t xml:space="preserve">a field programmable gate array to mimic the original hardware is required. </w:t>
      </w:r>
      <w:r w:rsidR="006206E2" w:rsidRPr="00C735E1">
        <w:t xml:space="preserve">One example of such simulated test-bed in </w:t>
      </w:r>
      <w:r w:rsidR="00783829" w:rsidRPr="00C735E1">
        <w:t xml:space="preserve">the </w:t>
      </w:r>
      <w:r w:rsidR="006206E2" w:rsidRPr="00C735E1">
        <w:t xml:space="preserve">nuclear domain includes </w:t>
      </w:r>
      <w:r w:rsidRPr="00C735E1">
        <w:t xml:space="preserve">the </w:t>
      </w:r>
      <w:r w:rsidR="007D7404" w:rsidRPr="00C735E1">
        <w:t xml:space="preserve">SIVAT </w:t>
      </w:r>
      <w:r w:rsidRPr="00C735E1">
        <w:t xml:space="preserve">developed by </w:t>
      </w:r>
      <w:r w:rsidR="006206E2" w:rsidRPr="00C735E1">
        <w:t xml:space="preserve">AREVA </w:t>
      </w:r>
      <w:r w:rsidRPr="00C735E1">
        <w:t xml:space="preserve">for </w:t>
      </w:r>
      <w:r w:rsidR="00E21F6C" w:rsidRPr="00C735E1">
        <w:t xml:space="preserve">Teleperm </w:t>
      </w:r>
      <w:r w:rsidRPr="00C735E1">
        <w:t>XS</w:t>
      </w:r>
      <w:r w:rsidR="001E791A" w:rsidRPr="00C735E1">
        <w:t xml:space="preserve"> </w:t>
      </w:r>
      <w:r w:rsidRPr="00C735E1">
        <w:t>systems</w:t>
      </w:r>
      <w:r w:rsidR="001B1F02" w:rsidRPr="00C735E1">
        <w:t xml:space="preserve"> </w:t>
      </w:r>
      <w:sdt>
        <w:sdtPr>
          <w:id w:val="1310048966"/>
          <w:citation/>
        </w:sdtPr>
        <w:sdtEndPr/>
        <w:sdtContent>
          <w:r w:rsidR="009741E1" w:rsidRPr="00C735E1">
            <w:fldChar w:fldCharType="begin"/>
          </w:r>
          <w:r w:rsidR="00D33937" w:rsidRPr="00C735E1">
            <w:rPr>
              <w:rFonts w:eastAsia="바탕"/>
            </w:rPr>
            <w:instrText xml:space="preserve">CITATION SRi03 \l 1042 </w:instrText>
          </w:r>
          <w:r w:rsidR="009741E1" w:rsidRPr="00C735E1">
            <w:fldChar w:fldCharType="separate"/>
          </w:r>
          <w:r w:rsidR="00E63D55" w:rsidRPr="00E63D55">
            <w:rPr>
              <w:rFonts w:eastAsia="바탕"/>
              <w:noProof/>
            </w:rPr>
            <w:t>[165]</w:t>
          </w:r>
          <w:r w:rsidR="009741E1" w:rsidRPr="00C735E1">
            <w:fldChar w:fldCharType="end"/>
          </w:r>
        </w:sdtContent>
      </w:sdt>
      <w:r w:rsidR="009741E1" w:rsidRPr="00C735E1">
        <w:t xml:space="preserve">, as </w:t>
      </w:r>
      <w:r w:rsidR="001B1F02" w:rsidRPr="00C735E1">
        <w:t>shown in</w:t>
      </w:r>
      <w:r w:rsidR="009C1C1F" w:rsidRPr="00C735E1">
        <w:t xml:space="preserve"> </w:t>
      </w:r>
      <w:r w:rsidR="009C1C1F" w:rsidRPr="00C735E1">
        <w:fldChar w:fldCharType="begin"/>
      </w:r>
      <w:r w:rsidR="009C1C1F" w:rsidRPr="00C735E1">
        <w:instrText xml:space="preserve"> REF _Ref17194028 \h </w:instrText>
      </w:r>
      <w:r w:rsidR="009C1C1F" w:rsidRPr="00C735E1">
        <w:fldChar w:fldCharType="separate"/>
      </w:r>
      <w:r w:rsidR="00E63D55" w:rsidRPr="00C735E1">
        <w:t xml:space="preserve">Figure </w:t>
      </w:r>
      <w:r w:rsidR="00E63D55">
        <w:rPr>
          <w:noProof/>
        </w:rPr>
        <w:t>4</w:t>
      </w:r>
      <w:r w:rsidR="00E63D55" w:rsidRPr="00C735E1">
        <w:t>.</w:t>
      </w:r>
      <w:r w:rsidR="00E63D55">
        <w:rPr>
          <w:noProof/>
        </w:rPr>
        <w:t>1</w:t>
      </w:r>
      <w:r w:rsidR="009C1C1F" w:rsidRPr="00C735E1">
        <w:fldChar w:fldCharType="end"/>
      </w:r>
      <w:r w:rsidR="00A3791A" w:rsidRPr="00C735E1">
        <w:t>.</w:t>
      </w:r>
    </w:p>
    <w:p w:rsidR="00875195" w:rsidRPr="00C735E1" w:rsidRDefault="00875195" w:rsidP="00F13DFF">
      <w:pPr>
        <w:pStyle w:val="BodyText"/>
      </w:pPr>
    </w:p>
    <w:p w:rsidR="00FE177F" w:rsidRPr="00C735E1" w:rsidRDefault="000B35B7" w:rsidP="00FE177F">
      <w:pPr>
        <w:pStyle w:val="BodyText"/>
        <w:keepNext/>
        <w:ind w:firstLine="0"/>
      </w:pPr>
      <w:r w:rsidRPr="00C735E1">
        <w:rPr>
          <w:noProof/>
        </w:rPr>
        <w:lastRenderedPageBreak/>
        <w:drawing>
          <wp:inline distT="0" distB="0" distL="0" distR="0" wp14:anchorId="57AA102E" wp14:editId="323B8ABB">
            <wp:extent cx="5943600" cy="3107690"/>
            <wp:effectExtent l="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47"/>
                    <a:stretch>
                      <a:fillRect/>
                    </a:stretch>
                  </pic:blipFill>
                  <pic:spPr>
                    <a:xfrm>
                      <a:off x="0" y="0"/>
                      <a:ext cx="5943600" cy="3107690"/>
                    </a:xfrm>
                    <a:prstGeom prst="rect">
                      <a:avLst/>
                    </a:prstGeom>
                  </pic:spPr>
                </pic:pic>
              </a:graphicData>
            </a:graphic>
          </wp:inline>
        </w:drawing>
      </w:r>
    </w:p>
    <w:p w:rsidR="00875195" w:rsidRPr="00C735E1" w:rsidRDefault="00FE177F" w:rsidP="00D724C2">
      <w:pPr>
        <w:pStyle w:val="Caption"/>
      </w:pPr>
      <w:bookmarkStart w:id="303" w:name="_Ref17194028"/>
      <w:bookmarkStart w:id="304" w:name="_Toc17393093"/>
      <w:bookmarkStart w:id="305" w:name="_Toc21455579"/>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E63D55">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E63D55">
        <w:t>1</w:t>
      </w:r>
      <w:r w:rsidR="00184DCB" w:rsidRPr="00C735E1">
        <w:fldChar w:fldCharType="end"/>
      </w:r>
      <w:bookmarkEnd w:id="303"/>
      <w:r w:rsidR="00D839CF">
        <w:t>:</w:t>
      </w:r>
      <w:r w:rsidRPr="00C735E1">
        <w:t xml:space="preserve"> </w:t>
      </w:r>
      <w:r w:rsidR="0082104A" w:rsidRPr="00C735E1">
        <w:t>Illustration on the s</w:t>
      </w:r>
      <w:r w:rsidRPr="00C735E1">
        <w:t>oftware validation using SIVAT test-bed</w:t>
      </w:r>
      <w:bookmarkEnd w:id="304"/>
      <w:bookmarkEnd w:id="305"/>
    </w:p>
    <w:p w:rsidR="00875195" w:rsidRPr="00C735E1" w:rsidRDefault="00875195" w:rsidP="00F13DFF">
      <w:pPr>
        <w:pStyle w:val="BodyText"/>
      </w:pPr>
    </w:p>
    <w:p w:rsidR="00CD7DFE" w:rsidRPr="00C735E1" w:rsidRDefault="007C2913" w:rsidP="00C4133B">
      <w:pPr>
        <w:pStyle w:val="BodyText"/>
      </w:pPr>
      <w:r w:rsidRPr="00C735E1">
        <w:t xml:space="preserve">SIVAT performs </w:t>
      </w:r>
      <w:r w:rsidR="00D457E0" w:rsidRPr="00C735E1">
        <w:t xml:space="preserve">the </w:t>
      </w:r>
      <w:r w:rsidR="00DC3254" w:rsidRPr="00C735E1">
        <w:t xml:space="preserve">validation testing </w:t>
      </w:r>
      <w:r w:rsidR="00A51368" w:rsidRPr="00C735E1">
        <w:t xml:space="preserve">for the functional requirements of </w:t>
      </w:r>
      <w:r w:rsidR="00DC3254" w:rsidRPr="00C735E1">
        <w:t xml:space="preserve">the </w:t>
      </w:r>
      <w:r w:rsidR="00D457E0" w:rsidRPr="00C735E1">
        <w:t xml:space="preserve">application software in </w:t>
      </w:r>
      <w:r w:rsidR="00B624FD" w:rsidRPr="00C735E1">
        <w:t xml:space="preserve">Teleperm XS </w:t>
      </w:r>
      <w:r w:rsidR="00D457E0" w:rsidRPr="00C735E1">
        <w:t xml:space="preserve">platform </w:t>
      </w:r>
      <w:r w:rsidR="00DC3254" w:rsidRPr="00C735E1">
        <w:t xml:space="preserve">in a simulation environment </w:t>
      </w:r>
      <w:r w:rsidRPr="00C735E1">
        <w:t>based on the models of CPUs</w:t>
      </w:r>
      <w:r w:rsidR="00E30E92" w:rsidRPr="00C735E1">
        <w:t>, ensuring that all internal signals and variables of the model are stored in the simulator dat</w:t>
      </w:r>
      <w:r w:rsidR="00D31BF2" w:rsidRPr="00C735E1">
        <w:t xml:space="preserve">abase, input and output models </w:t>
      </w:r>
      <w:r w:rsidRPr="00C735E1">
        <w:t>and the original code of the application softwar</w:t>
      </w:r>
      <w:r w:rsidR="008A65BD" w:rsidRPr="00C735E1">
        <w:t>e.</w:t>
      </w:r>
      <w:r w:rsidR="00875195" w:rsidRPr="00C735E1">
        <w:t xml:space="preserve"> </w:t>
      </w:r>
      <w:r w:rsidR="00A51368" w:rsidRPr="00C735E1">
        <w:t xml:space="preserve">After the </w:t>
      </w:r>
      <w:r w:rsidR="00706E40" w:rsidRPr="00C735E1">
        <w:t>Teleperm XS</w:t>
      </w:r>
      <w:r w:rsidR="00A51368" w:rsidRPr="00C735E1">
        <w:t xml:space="preserve"> </w:t>
      </w:r>
      <w:r w:rsidR="002F2CCA" w:rsidRPr="00C735E1">
        <w:t xml:space="preserve">system and its project-specific software </w:t>
      </w:r>
      <w:r w:rsidR="005364F9" w:rsidRPr="00C735E1">
        <w:t xml:space="preserve">are </w:t>
      </w:r>
      <w:r w:rsidR="00A51368" w:rsidRPr="00C735E1">
        <w:t xml:space="preserve">manufactured, it is set up in the test field to </w:t>
      </w:r>
      <w:r w:rsidR="00C4133B" w:rsidRPr="00C735E1">
        <w:t xml:space="preserve">test </w:t>
      </w:r>
      <w:r w:rsidR="00A51368" w:rsidRPr="00C735E1">
        <w:t>the overall system</w:t>
      </w:r>
      <w:r w:rsidR="00C4133B" w:rsidRPr="00C735E1">
        <w:t xml:space="preserve"> function</w:t>
      </w:r>
      <w:r w:rsidR="00A51368" w:rsidRPr="00C735E1">
        <w:t xml:space="preserve">. </w:t>
      </w:r>
      <w:r w:rsidR="00C4133B" w:rsidRPr="00C735E1">
        <w:t>In this process</w:t>
      </w:r>
      <w:r w:rsidR="00A51368" w:rsidRPr="00C735E1">
        <w:t xml:space="preserve">, the </w:t>
      </w:r>
      <w:r w:rsidR="00C4133B" w:rsidRPr="00C735E1">
        <w:t>a</w:t>
      </w:r>
      <w:r w:rsidR="00A51368" w:rsidRPr="00C735E1">
        <w:t xml:space="preserve">pplication </w:t>
      </w:r>
      <w:r w:rsidR="00C4133B" w:rsidRPr="00C735E1">
        <w:t>s</w:t>
      </w:r>
      <w:r w:rsidR="00A51368" w:rsidRPr="00C735E1">
        <w:t xml:space="preserve">oftware is loaded </w:t>
      </w:r>
      <w:r w:rsidR="009E69F1" w:rsidRPr="00C735E1">
        <w:t xml:space="preserve">into </w:t>
      </w:r>
      <w:r w:rsidR="00A51368" w:rsidRPr="00C735E1">
        <w:t xml:space="preserve">the CPU modules in the </w:t>
      </w:r>
      <w:r w:rsidR="00706E40" w:rsidRPr="00C735E1">
        <w:t>Teleperm XS</w:t>
      </w:r>
      <w:r w:rsidR="00D31BF2" w:rsidRPr="00C735E1">
        <w:t xml:space="preserve"> system</w:t>
      </w:r>
      <w:r w:rsidR="00A51368" w:rsidRPr="00C735E1">
        <w:t xml:space="preserve"> and the </w:t>
      </w:r>
      <w:r w:rsidR="00706E40" w:rsidRPr="00C735E1">
        <w:t xml:space="preserve">software </w:t>
      </w:r>
      <w:r w:rsidR="00A51368" w:rsidRPr="00C735E1">
        <w:t>inputs and outputs are linked with those of t</w:t>
      </w:r>
      <w:r w:rsidR="00F8285A" w:rsidRPr="00C735E1">
        <w:t xml:space="preserve">he ERBUS, </w:t>
      </w:r>
      <w:r w:rsidR="00C4133B" w:rsidRPr="00C735E1">
        <w:t>which generates analog and digital signals</w:t>
      </w:r>
      <w:r w:rsidR="00706E40" w:rsidRPr="00C735E1">
        <w:t xml:space="preserve"> </w:t>
      </w:r>
      <w:r w:rsidR="00C4133B" w:rsidRPr="00C735E1">
        <w:t xml:space="preserve">which are wired directly into the </w:t>
      </w:r>
      <w:r w:rsidR="00706E40" w:rsidRPr="00C735E1">
        <w:t xml:space="preserve">Teleperm XS </w:t>
      </w:r>
      <w:r w:rsidR="00C4133B" w:rsidRPr="00C735E1">
        <w:t>hardware during testing</w:t>
      </w:r>
      <w:r w:rsidR="00A51368" w:rsidRPr="00C735E1">
        <w:t>.</w:t>
      </w:r>
      <w:r w:rsidR="00892A09" w:rsidRPr="00C735E1">
        <w:t xml:space="preserve"> T</w:t>
      </w:r>
      <w:r w:rsidR="00BA7A50" w:rsidRPr="00C735E1">
        <w:t>he SIVAT conducts testing using the C code generat</w:t>
      </w:r>
      <w:r w:rsidR="00FC4907" w:rsidRPr="00C735E1">
        <w:t xml:space="preserve">ed by the SPACE code generators, </w:t>
      </w:r>
      <w:r w:rsidR="00BA7A50" w:rsidRPr="00C735E1">
        <w:t xml:space="preserve">which is used to generate the code for the target system. </w:t>
      </w:r>
      <w:r w:rsidR="00CD7DFE" w:rsidRPr="00C735E1">
        <w:t>The simulation results from the SIVAT can be used to compare the software prior to and after modification and verify that no inadvertent changes are introduced to the I&amp;C functions.</w:t>
      </w:r>
    </w:p>
    <w:p w:rsidR="00D723EC" w:rsidRPr="00C735E1" w:rsidRDefault="00432BCD" w:rsidP="00415E57">
      <w:pPr>
        <w:pStyle w:val="BodyText"/>
      </w:pPr>
      <w:r w:rsidRPr="00C735E1">
        <w:t>However, t</w:t>
      </w:r>
      <w:r w:rsidR="002018AB" w:rsidRPr="00C735E1">
        <w:t xml:space="preserve">he limitation of SIVAT test-bed </w:t>
      </w:r>
      <w:r w:rsidR="009750D3" w:rsidRPr="00C735E1">
        <w:t xml:space="preserve">for testing NPP safety software includes: </w:t>
      </w:r>
      <w:r w:rsidR="008D36FB" w:rsidRPr="00C735E1">
        <w:t>(</w:t>
      </w:r>
      <w:r w:rsidR="009750D3" w:rsidRPr="00C735E1">
        <w:t xml:space="preserve">1) </w:t>
      </w:r>
      <w:r w:rsidR="009750D3" w:rsidRPr="00C735E1">
        <w:lastRenderedPageBreak/>
        <w:t xml:space="preserve">the </w:t>
      </w:r>
      <w:r w:rsidR="00302412" w:rsidRPr="00C735E1">
        <w:t>models are used to define the process or system to be simulated rather than the component-level where the actual software will be running</w:t>
      </w:r>
      <w:r w:rsidR="00106E14" w:rsidRPr="00C735E1">
        <w:t xml:space="preserve"> </w:t>
      </w:r>
      <w:r w:rsidR="008D36FB" w:rsidRPr="00C735E1">
        <w:t>and (</w:t>
      </w:r>
      <w:r w:rsidR="00106E14" w:rsidRPr="00C735E1">
        <w:t xml:space="preserve">2) </w:t>
      </w:r>
      <w:r w:rsidR="002018AB" w:rsidRPr="00C735E1">
        <w:t>the testing is perform</w:t>
      </w:r>
      <w:r w:rsidR="00751155" w:rsidRPr="00C735E1">
        <w:t>ed</w:t>
      </w:r>
      <w:r w:rsidR="002018AB" w:rsidRPr="00C735E1">
        <w:t xml:space="preserve"> using an application software written in a high-level programming language (e.g., C or FORTRAN)</w:t>
      </w:r>
      <w:r w:rsidR="00106E14" w:rsidRPr="00C735E1">
        <w:t xml:space="preserve">. </w:t>
      </w:r>
      <w:r w:rsidR="00150E75" w:rsidRPr="00C735E1">
        <w:t>While the SIVAT models the hardware and process as realistically as possible</w:t>
      </w:r>
      <w:r w:rsidR="00036A8A" w:rsidRPr="00C735E1">
        <w:t xml:space="preserve">, it is difficult to </w:t>
      </w:r>
      <w:r w:rsidRPr="00C735E1">
        <w:t xml:space="preserve">verify </w:t>
      </w:r>
      <w:r w:rsidR="00036A8A" w:rsidRPr="00C735E1">
        <w:t xml:space="preserve">whether the model </w:t>
      </w:r>
      <w:r w:rsidR="002947BA" w:rsidRPr="00C735E1">
        <w:t xml:space="preserve">used for the simulation </w:t>
      </w:r>
      <w:r w:rsidR="00036A8A" w:rsidRPr="00C735E1">
        <w:t xml:space="preserve">represents the hardware operation in </w:t>
      </w:r>
      <w:r w:rsidR="007865A1" w:rsidRPr="00C735E1">
        <w:t xml:space="preserve">a </w:t>
      </w:r>
      <w:r w:rsidRPr="00C735E1">
        <w:t xml:space="preserve">detailed manner such as the </w:t>
      </w:r>
      <w:r w:rsidR="00036A8A" w:rsidRPr="00C735E1">
        <w:t xml:space="preserve">change in CPU register values during software operation. </w:t>
      </w:r>
      <w:r w:rsidR="00F8285A" w:rsidRPr="00C735E1">
        <w:t xml:space="preserve">In addition, </w:t>
      </w:r>
      <w:r w:rsidR="0084583B" w:rsidRPr="00C735E1">
        <w:t xml:space="preserve">SIVAT tool utilizes the </w:t>
      </w:r>
      <w:r w:rsidR="007A20AA" w:rsidRPr="00C735E1">
        <w:t xml:space="preserve">intermediate </w:t>
      </w:r>
      <w:r w:rsidR="0084583B" w:rsidRPr="00C735E1">
        <w:t xml:space="preserve">C code generated by the SPACE code generator and modifies to run as a model </w:t>
      </w:r>
      <w:r w:rsidR="000470C4" w:rsidRPr="00C735E1">
        <w:t xml:space="preserve">for the software testing; however, </w:t>
      </w:r>
      <w:r w:rsidR="000D3859" w:rsidRPr="00C735E1">
        <w:t xml:space="preserve">the software </w:t>
      </w:r>
      <w:r w:rsidR="007A20AA" w:rsidRPr="00C735E1">
        <w:t>testing must be done for the final product of the application software</w:t>
      </w:r>
      <w:r w:rsidRPr="00C735E1">
        <w:t xml:space="preserve">, or the machine code that is uploaded to the PLC as original application software to capture the software faults </w:t>
      </w:r>
      <w:r w:rsidR="00BD3F78" w:rsidRPr="00C735E1">
        <w:t xml:space="preserve">from </w:t>
      </w:r>
      <w:r w:rsidR="00E35106" w:rsidRPr="00C735E1">
        <w:t xml:space="preserve">the entire </w:t>
      </w:r>
      <w:r w:rsidRPr="00C735E1">
        <w:t>SDLC phases</w:t>
      </w:r>
      <w:r w:rsidR="00415E57" w:rsidRPr="00C735E1">
        <w:t xml:space="preserve">. </w:t>
      </w:r>
    </w:p>
    <w:p w:rsidR="00A97D11" w:rsidRPr="00C735E1" w:rsidRDefault="009B6AD8" w:rsidP="00F13DFF">
      <w:pPr>
        <w:pStyle w:val="BodyText"/>
      </w:pPr>
      <w:r w:rsidRPr="00C735E1">
        <w:t xml:space="preserve">As </w:t>
      </w:r>
      <w:r w:rsidR="002E1FAB" w:rsidRPr="00C735E1">
        <w:t xml:space="preserve">shown </w:t>
      </w:r>
      <w:r w:rsidRPr="00C735E1">
        <w:t>in previous works, the main challenges with the simulation-based test-bed for NPP safety software testing lie in developing a simulation environment that mimic</w:t>
      </w:r>
      <w:r w:rsidR="00D21E99" w:rsidRPr="00C735E1">
        <w:t>s</w:t>
      </w:r>
      <w:r w:rsidRPr="00C735E1">
        <w:t xml:space="preserve"> the original hardware </w:t>
      </w:r>
      <w:r w:rsidR="008C49AB" w:rsidRPr="00C735E1">
        <w:t xml:space="preserve">that </w:t>
      </w:r>
      <w:r w:rsidR="00064E94" w:rsidRPr="00C735E1">
        <w:t>precisely simulate</w:t>
      </w:r>
      <w:r w:rsidR="008C49AB" w:rsidRPr="00C735E1">
        <w:t>s</w:t>
      </w:r>
      <w:r w:rsidR="00064E94" w:rsidRPr="00C735E1">
        <w:t xml:space="preserve"> </w:t>
      </w:r>
      <w:r w:rsidRPr="00C735E1">
        <w:t>the software behavior</w:t>
      </w:r>
      <w:r w:rsidR="00913D3E" w:rsidRPr="00C735E1">
        <w:t xml:space="preserve">, specifically machine code, </w:t>
      </w:r>
      <w:r w:rsidR="00064E94" w:rsidRPr="00C735E1">
        <w:t xml:space="preserve">that runs on the </w:t>
      </w:r>
      <w:r w:rsidR="00913D3E" w:rsidRPr="00C735E1">
        <w:t>PLC platform</w:t>
      </w:r>
      <w:r w:rsidR="00064E94" w:rsidRPr="00C735E1">
        <w:t>.</w:t>
      </w:r>
      <w:r w:rsidR="008F664D" w:rsidRPr="00C735E1">
        <w:t xml:space="preserve"> </w:t>
      </w:r>
      <w:r w:rsidR="00B641D9" w:rsidRPr="00C735E1">
        <w:t>O</w:t>
      </w:r>
      <w:r w:rsidR="00412B05" w:rsidRPr="00C735E1">
        <w:t xml:space="preserve">ne solution to this problem is developing a PLC emulator that simulates </w:t>
      </w:r>
      <w:r w:rsidR="00A526BC" w:rsidRPr="00C735E1">
        <w:t xml:space="preserve">the </w:t>
      </w:r>
      <w:r w:rsidR="00412B05" w:rsidRPr="00C735E1">
        <w:t xml:space="preserve">PLC </w:t>
      </w:r>
      <w:r w:rsidR="00506222" w:rsidRPr="00C735E1">
        <w:t xml:space="preserve">behavior </w:t>
      </w:r>
      <w:r w:rsidR="00A526BC" w:rsidRPr="00C735E1">
        <w:t>in microprocessor-level where the compiled machine code of the application software developed for NPP safety software</w:t>
      </w:r>
      <w:r w:rsidR="00793C2B" w:rsidRPr="00C735E1">
        <w:t xml:space="preserve"> is installed and executed directly by the CPU of </w:t>
      </w:r>
      <w:r w:rsidR="00913D3E" w:rsidRPr="00C735E1">
        <w:t xml:space="preserve">the </w:t>
      </w:r>
      <w:r w:rsidR="00793C2B" w:rsidRPr="00C735E1">
        <w:t>microprocessor</w:t>
      </w:r>
      <w:r w:rsidR="00412B05" w:rsidRPr="00C735E1">
        <w:t xml:space="preserve">. </w:t>
      </w:r>
      <w:r w:rsidR="00AB7794" w:rsidRPr="00C735E1">
        <w:t>With the term PLC emulator, it is referred to a software that simulates the execution environment offered by a physical microprocessor in PLC</w:t>
      </w:r>
      <w:r w:rsidR="00984C5C" w:rsidRPr="00C735E1">
        <w:t xml:space="preserve">. </w:t>
      </w:r>
      <w:r w:rsidR="006B49EF" w:rsidRPr="00C735E1">
        <w:t xml:space="preserve">In general, </w:t>
      </w:r>
      <w:r w:rsidR="00C40E2E" w:rsidRPr="00C735E1">
        <w:t>t</w:t>
      </w:r>
      <w:r w:rsidR="004D612E" w:rsidRPr="00C735E1">
        <w:t xml:space="preserve">he execution environment </w:t>
      </w:r>
      <w:r w:rsidR="00470BB5" w:rsidRPr="00C735E1">
        <w:t xml:space="preserve">includes the internal components of the physical microprocessors </w:t>
      </w:r>
      <w:sdt>
        <w:sdtPr>
          <w:id w:val="-514156757"/>
          <w:citation/>
        </w:sdtPr>
        <w:sdtEndPr/>
        <w:sdtContent>
          <w:r w:rsidR="004A5047" w:rsidRPr="00C735E1">
            <w:fldChar w:fldCharType="begin"/>
          </w:r>
          <w:r w:rsidR="00944A33" w:rsidRPr="00C735E1">
            <w:rPr>
              <w:rFonts w:eastAsia="바탕"/>
            </w:rPr>
            <w:instrText xml:space="preserve">CITATION LMa09 \l 1042 </w:instrText>
          </w:r>
          <w:r w:rsidR="004A5047" w:rsidRPr="00C735E1">
            <w:fldChar w:fldCharType="separate"/>
          </w:r>
          <w:r w:rsidR="00466682" w:rsidRPr="00466682">
            <w:rPr>
              <w:rFonts w:eastAsia="바탕"/>
              <w:noProof/>
            </w:rPr>
            <w:t>[227]</w:t>
          </w:r>
          <w:r w:rsidR="004A5047" w:rsidRPr="00C735E1">
            <w:fldChar w:fldCharType="end"/>
          </w:r>
        </w:sdtContent>
      </w:sdt>
      <w:r w:rsidR="00421B8F" w:rsidRPr="00C735E1">
        <w:t xml:space="preserve"> </w:t>
      </w:r>
      <w:r w:rsidR="00470BB5" w:rsidRPr="00C735E1">
        <w:t xml:space="preserve">such as </w:t>
      </w:r>
      <w:r w:rsidR="00255AEB" w:rsidRPr="00C735E1">
        <w:t>the memory map (</w:t>
      </w:r>
      <w:r w:rsidR="00283DFB" w:rsidRPr="00C735E1">
        <w:t xml:space="preserve">an </w:t>
      </w:r>
      <w:r w:rsidR="00470BB5" w:rsidRPr="00C735E1">
        <w:t>address space</w:t>
      </w:r>
      <w:r w:rsidR="00255AEB" w:rsidRPr="00C735E1">
        <w:t>)</w:t>
      </w:r>
      <w:r w:rsidR="00470BB5" w:rsidRPr="00C735E1">
        <w:t>, general purposes registers, other classes of registers (e.g., management registers)</w:t>
      </w:r>
      <w:r w:rsidR="00F5759E" w:rsidRPr="00C735E1">
        <w:t xml:space="preserve">. </w:t>
      </w:r>
      <w:r w:rsidR="004B4968" w:rsidRPr="00C735E1">
        <w:t xml:space="preserve">The PLC emulator </w:t>
      </w:r>
      <w:r w:rsidR="00A70B4C" w:rsidRPr="00C735E1">
        <w:t xml:space="preserve">also </w:t>
      </w:r>
      <w:r w:rsidR="004B4968" w:rsidRPr="00C735E1">
        <w:t xml:space="preserve">needs to simulate a program by executing the machine instruction code in the emulated execution environment. Here, the emulated instruction sets must mimic in every detail the behavior of instructions executed directly by the physical CPU </w:t>
      </w:r>
      <w:r w:rsidR="004B4968" w:rsidRPr="00C735E1">
        <w:lastRenderedPageBreak/>
        <w:t>with the exception that the former operates on the resources of the emulated execution environment, while the latter operates on the resources of the physical execution environment.</w:t>
      </w:r>
      <w:r w:rsidR="000914A2" w:rsidRPr="00C735E1">
        <w:t xml:space="preserve"> </w:t>
      </w:r>
    </w:p>
    <w:p w:rsidR="00B60948" w:rsidRPr="00C735E1" w:rsidRDefault="00B60948" w:rsidP="000107B6">
      <w:pPr>
        <w:pStyle w:val="BodyText"/>
      </w:pPr>
    </w:p>
    <w:p w:rsidR="002D7121" w:rsidRPr="00F744E0" w:rsidRDefault="002D7121" w:rsidP="00D62D4A">
      <w:pPr>
        <w:pStyle w:val="ListParagraph"/>
        <w:numPr>
          <w:ilvl w:val="1"/>
          <w:numId w:val="34"/>
        </w:numPr>
        <w:spacing w:line="480" w:lineRule="auto"/>
        <w:jc w:val="both"/>
        <w:outlineLvl w:val="1"/>
        <w:rPr>
          <w:b/>
          <w:sz w:val="28"/>
          <w:szCs w:val="28"/>
        </w:rPr>
      </w:pPr>
      <w:bookmarkStart w:id="306" w:name="_Toc21453335"/>
      <w:r w:rsidRPr="002D7121">
        <w:rPr>
          <w:b/>
          <w:sz w:val="28"/>
          <w:szCs w:val="28"/>
        </w:rPr>
        <w:t>Microprocessor Architecture of NPP Safety PLC</w:t>
      </w:r>
      <w:bookmarkEnd w:id="306"/>
    </w:p>
    <w:p w:rsidR="00367DD0" w:rsidRPr="00C735E1" w:rsidRDefault="00C667AA" w:rsidP="008262B7">
      <w:pPr>
        <w:pStyle w:val="BodyText"/>
        <w:ind w:firstLine="619"/>
      </w:pPr>
      <w:r w:rsidRPr="00C735E1">
        <w:t xml:space="preserve">In order to develop the software </w:t>
      </w:r>
      <w:r w:rsidR="000C5A63" w:rsidRPr="00C735E1">
        <w:t>test-bed which emulates the PLC microprocessor and executes the machine code, t</w:t>
      </w:r>
      <w:r w:rsidR="00367DD0" w:rsidRPr="00C735E1">
        <w:t xml:space="preserve">he microprocessor architecture </w:t>
      </w:r>
      <w:r w:rsidR="00F00BC6" w:rsidRPr="00C735E1">
        <w:t xml:space="preserve">of </w:t>
      </w:r>
      <w:r w:rsidR="00414878" w:rsidRPr="00C735E1">
        <w:t xml:space="preserve">the </w:t>
      </w:r>
      <w:r w:rsidR="00F00BC6" w:rsidRPr="00C735E1">
        <w:t xml:space="preserve">PLC </w:t>
      </w:r>
      <w:r w:rsidR="00CF20B0" w:rsidRPr="00C735E1">
        <w:t xml:space="preserve">platform </w:t>
      </w:r>
      <w:r w:rsidR="00F00BC6" w:rsidRPr="00C735E1">
        <w:t>used in NPP safety systems</w:t>
      </w:r>
      <w:r w:rsidR="00575B55" w:rsidRPr="00C735E1">
        <w:t xml:space="preserve"> </w:t>
      </w:r>
      <w:r w:rsidR="000C5A63" w:rsidRPr="00C735E1">
        <w:t xml:space="preserve">must be first investigated. </w:t>
      </w:r>
      <w:r w:rsidR="00F00BC6" w:rsidRPr="00C735E1">
        <w:t xml:space="preserve">While the detailed architecture of the PLC microprocessor differs from the </w:t>
      </w:r>
      <w:r w:rsidR="00E51F69" w:rsidRPr="00C735E1">
        <w:t xml:space="preserve">PLC </w:t>
      </w:r>
      <w:r w:rsidR="00F00BC6" w:rsidRPr="00C735E1">
        <w:t xml:space="preserve">vendors, the general architecture comprises of two basic subsystems: </w:t>
      </w:r>
      <w:r w:rsidR="00D31BF2" w:rsidRPr="00C735E1">
        <w:t>(</w:t>
      </w:r>
      <w:r w:rsidR="008A07FA" w:rsidRPr="00C735E1">
        <w:t xml:space="preserve">1) </w:t>
      </w:r>
      <w:r w:rsidR="00F00BC6" w:rsidRPr="00C735E1">
        <w:t xml:space="preserve">the </w:t>
      </w:r>
      <w:r w:rsidR="008A07FA" w:rsidRPr="00C735E1">
        <w:t>CPU</w:t>
      </w:r>
      <w:r w:rsidR="00F00BC6" w:rsidRPr="00C735E1">
        <w:t xml:space="preserve"> that performs the necessary </w:t>
      </w:r>
      <w:r w:rsidR="00076A56" w:rsidRPr="00C735E1">
        <w:t xml:space="preserve">arithmetic and logic operations, </w:t>
      </w:r>
      <w:r w:rsidR="00F00BC6" w:rsidRPr="00C735E1">
        <w:t xml:space="preserve">and controls the timing and general operation of the complete system and </w:t>
      </w:r>
      <w:r w:rsidR="00D31BF2" w:rsidRPr="00C735E1">
        <w:t>(</w:t>
      </w:r>
      <w:r w:rsidR="008A07FA" w:rsidRPr="00C735E1">
        <w:t xml:space="preserve">2) </w:t>
      </w:r>
      <w:r w:rsidR="00F00BC6" w:rsidRPr="00C735E1">
        <w:t xml:space="preserve">the memory which stores both the </w:t>
      </w:r>
      <w:r w:rsidR="00914A21" w:rsidRPr="00C735E1">
        <w:t>program</w:t>
      </w:r>
      <w:r w:rsidR="008A07FA" w:rsidRPr="00C735E1">
        <w:t xml:space="preserve"> </w:t>
      </w:r>
      <w:r w:rsidR="00F00BC6" w:rsidRPr="00C735E1">
        <w:t>to be executed and the data involved.</w:t>
      </w:r>
      <w:r w:rsidR="009B5390" w:rsidRPr="00C735E1">
        <w:t xml:space="preserve"> </w:t>
      </w:r>
      <w:r w:rsidR="008A07FA" w:rsidRPr="00C735E1">
        <w:t xml:space="preserve">The </w:t>
      </w:r>
      <w:r w:rsidR="008262B7" w:rsidRPr="00C735E1">
        <w:t xml:space="preserve">CPU reads each </w:t>
      </w:r>
      <w:r w:rsidR="008A07FA" w:rsidRPr="00C735E1">
        <w:t xml:space="preserve">machine </w:t>
      </w:r>
      <w:r w:rsidR="008262B7" w:rsidRPr="00C735E1">
        <w:t>instruction from memory, decodes</w:t>
      </w:r>
      <w:r w:rsidR="008A07FA" w:rsidRPr="00C735E1">
        <w:t xml:space="preserve">, </w:t>
      </w:r>
      <w:r w:rsidR="008262B7" w:rsidRPr="00C735E1">
        <w:t xml:space="preserve">and executes it. </w:t>
      </w:r>
      <w:r w:rsidR="000668D7" w:rsidRPr="00C735E1">
        <w:t>In doing so, the CPU</w:t>
      </w:r>
      <w:r w:rsidR="008262B7" w:rsidRPr="00C735E1">
        <w:t xml:space="preserve"> processes the data as required in the instructions</w:t>
      </w:r>
      <w:r w:rsidR="000668D7" w:rsidRPr="00C735E1">
        <w:t xml:space="preserve">, which </w:t>
      </w:r>
      <w:r w:rsidR="008262B7" w:rsidRPr="00C735E1">
        <w:t>is retrieved from memory or taken from an input device</w:t>
      </w:r>
      <w:r w:rsidR="007C6E14" w:rsidRPr="00C735E1">
        <w:t xml:space="preserve"> </w:t>
      </w:r>
      <w:r w:rsidR="008262B7" w:rsidRPr="00C735E1">
        <w:t xml:space="preserve">and the result of processing is stored in the memory </w:t>
      </w:r>
      <w:r w:rsidR="00A165C9" w:rsidRPr="00C735E1">
        <w:t xml:space="preserve">and </w:t>
      </w:r>
      <w:r w:rsidR="008262B7" w:rsidRPr="00C735E1">
        <w:t>delivered to an appropriate output device.</w:t>
      </w:r>
      <w:r w:rsidRPr="00C735E1">
        <w:t xml:space="preserve"> </w:t>
      </w:r>
      <w:r w:rsidR="005C6705" w:rsidRPr="00C735E1">
        <w:t xml:space="preserve">In this </w:t>
      </w:r>
      <w:r w:rsidR="00A165C9" w:rsidRPr="00C735E1">
        <w:t>Section</w:t>
      </w:r>
      <w:r w:rsidR="005C6705" w:rsidRPr="00C735E1">
        <w:t xml:space="preserve">, the </w:t>
      </w:r>
      <w:r w:rsidR="0041416D" w:rsidRPr="00C735E1">
        <w:t xml:space="preserve">most important </w:t>
      </w:r>
      <w:r w:rsidR="00EA3576" w:rsidRPr="00C735E1">
        <w:t xml:space="preserve">parts </w:t>
      </w:r>
      <w:r w:rsidR="005E2BF0" w:rsidRPr="00C735E1">
        <w:t xml:space="preserve">of </w:t>
      </w:r>
      <w:r w:rsidR="0041416D" w:rsidRPr="00C735E1">
        <w:t xml:space="preserve">the </w:t>
      </w:r>
      <w:r w:rsidR="00E43B52" w:rsidRPr="00C735E1">
        <w:t xml:space="preserve">target </w:t>
      </w:r>
      <w:r w:rsidR="005C6705" w:rsidRPr="00C735E1">
        <w:t xml:space="preserve">PLC microprocessor, </w:t>
      </w:r>
      <w:r w:rsidR="001F701B" w:rsidRPr="00C735E1">
        <w:t xml:space="preserve">the </w:t>
      </w:r>
      <w:r w:rsidR="005C6705" w:rsidRPr="00C735E1">
        <w:t xml:space="preserve">TMS320C32 microprocessor </w:t>
      </w:r>
      <w:sdt>
        <w:sdtPr>
          <w:id w:val="1727490493"/>
          <w:citation/>
        </w:sdtPr>
        <w:sdtEndPr/>
        <w:sdtContent>
          <w:r w:rsidR="002D4383" w:rsidRPr="00C735E1">
            <w:fldChar w:fldCharType="begin"/>
          </w:r>
          <w:r w:rsidR="00D33937" w:rsidRPr="00C735E1">
            <w:rPr>
              <w:rFonts w:eastAsia="바탕"/>
            </w:rPr>
            <w:instrText xml:space="preserve">CITATION Tex981 \l 1042 </w:instrText>
          </w:r>
          <w:r w:rsidR="002D4383" w:rsidRPr="00C735E1">
            <w:fldChar w:fldCharType="separate"/>
          </w:r>
          <w:r w:rsidR="00466682" w:rsidRPr="00466682">
            <w:rPr>
              <w:rFonts w:eastAsia="바탕"/>
              <w:noProof/>
            </w:rPr>
            <w:t>[228]</w:t>
          </w:r>
          <w:r w:rsidR="002D4383" w:rsidRPr="00C735E1">
            <w:fldChar w:fldCharType="end"/>
          </w:r>
        </w:sdtContent>
      </w:sdt>
      <w:r w:rsidR="00910F7C" w:rsidRPr="00C735E1">
        <w:t xml:space="preserve">, </w:t>
      </w:r>
      <w:sdt>
        <w:sdtPr>
          <w:id w:val="-2113582651"/>
          <w:citation/>
        </w:sdtPr>
        <w:sdtEndPr/>
        <w:sdtContent>
          <w:r w:rsidR="00BD0631" w:rsidRPr="00C735E1">
            <w:fldChar w:fldCharType="begin"/>
          </w:r>
          <w:r w:rsidR="00944A33" w:rsidRPr="00C735E1">
            <w:rPr>
              <w:rFonts w:eastAsia="바탕"/>
            </w:rPr>
            <w:instrText xml:space="preserve">CITATION DYL07 \l 1042 </w:instrText>
          </w:r>
          <w:r w:rsidR="00BD0631" w:rsidRPr="00C735E1">
            <w:fldChar w:fldCharType="separate"/>
          </w:r>
          <w:r w:rsidR="00466682" w:rsidRPr="00466682">
            <w:rPr>
              <w:rFonts w:eastAsia="바탕"/>
              <w:noProof/>
            </w:rPr>
            <w:t>[229]</w:t>
          </w:r>
          <w:r w:rsidR="00BD0631" w:rsidRPr="00C735E1">
            <w:fldChar w:fldCharType="end"/>
          </w:r>
        </w:sdtContent>
      </w:sdt>
      <w:r w:rsidR="00910F7C" w:rsidRPr="00C735E1">
        <w:t xml:space="preserve"> </w:t>
      </w:r>
      <w:r w:rsidR="005C6705" w:rsidRPr="00C735E1">
        <w:t xml:space="preserve">used </w:t>
      </w:r>
      <w:r w:rsidR="001F701B" w:rsidRPr="00C735E1">
        <w:t xml:space="preserve">for </w:t>
      </w:r>
      <w:r w:rsidR="005C6705" w:rsidRPr="00C735E1">
        <w:t xml:space="preserve">KNICS IDiPS-RPS, </w:t>
      </w:r>
      <w:r w:rsidR="0041416D" w:rsidRPr="00C735E1">
        <w:t xml:space="preserve">are </w:t>
      </w:r>
      <w:r w:rsidR="005C6705" w:rsidRPr="00C735E1">
        <w:t xml:space="preserve">investigated </w:t>
      </w:r>
      <w:r w:rsidR="00E93732" w:rsidRPr="00C735E1">
        <w:t xml:space="preserve">from the basic </w:t>
      </w:r>
      <w:r w:rsidR="00FD1EB9" w:rsidRPr="00C735E1">
        <w:t xml:space="preserve">architecture including the CPU </w:t>
      </w:r>
      <w:r w:rsidR="0041416D" w:rsidRPr="00C735E1">
        <w:t>registers</w:t>
      </w:r>
      <w:r w:rsidR="003F1CC4" w:rsidRPr="00C735E1">
        <w:t xml:space="preserve"> and </w:t>
      </w:r>
      <w:r w:rsidR="0041416D" w:rsidRPr="00C735E1">
        <w:t>memory</w:t>
      </w:r>
      <w:r w:rsidR="00E93732" w:rsidRPr="00C735E1">
        <w:t xml:space="preserve"> to </w:t>
      </w:r>
      <w:r w:rsidR="001C597E" w:rsidRPr="00C735E1">
        <w:t xml:space="preserve">the microprocessor </w:t>
      </w:r>
      <w:r w:rsidR="00E93732" w:rsidRPr="00C735E1">
        <w:t>ope</w:t>
      </w:r>
      <w:r w:rsidR="003F1CC4" w:rsidRPr="00C735E1">
        <w:t xml:space="preserve">ration, </w:t>
      </w:r>
      <w:r w:rsidR="00FD1EB9" w:rsidRPr="00C735E1">
        <w:t xml:space="preserve">including </w:t>
      </w:r>
      <w:r w:rsidR="0041416D" w:rsidRPr="00C735E1">
        <w:t>instruction set</w:t>
      </w:r>
      <w:r w:rsidR="003F1CC4" w:rsidRPr="00C735E1">
        <w:t xml:space="preserve"> operation</w:t>
      </w:r>
      <w:r w:rsidR="00EA2110" w:rsidRPr="00C735E1">
        <w:t xml:space="preserve">, </w:t>
      </w:r>
      <w:r w:rsidR="003F1CC4" w:rsidRPr="00C735E1">
        <w:t xml:space="preserve">and </w:t>
      </w:r>
      <w:r w:rsidR="00EA2110" w:rsidRPr="00C735E1">
        <w:t xml:space="preserve">decoding </w:t>
      </w:r>
      <w:r w:rsidR="003F1CC4" w:rsidRPr="00C735E1">
        <w:t xml:space="preserve">and </w:t>
      </w:r>
      <w:r w:rsidR="00FD1EB9" w:rsidRPr="00C735E1">
        <w:t>executing the machine code</w:t>
      </w:r>
      <w:r w:rsidR="0041416D" w:rsidRPr="00C735E1">
        <w:t>.</w:t>
      </w:r>
      <w:r w:rsidR="002E4130" w:rsidRPr="00C735E1">
        <w:t xml:space="preserve"> Each part has been emulated </w:t>
      </w:r>
      <w:r w:rsidR="008C39E6" w:rsidRPr="00C735E1">
        <w:t xml:space="preserve">and implemented </w:t>
      </w:r>
      <w:r w:rsidR="002E4130" w:rsidRPr="00C735E1">
        <w:t xml:space="preserve">in the developed PLC software test-bed </w:t>
      </w:r>
      <w:sdt>
        <w:sdtPr>
          <w:id w:val="-1418020792"/>
          <w:citation/>
        </w:sdtPr>
        <w:sdtEndPr/>
        <w:sdtContent>
          <w:r w:rsidR="000B5AD5" w:rsidRPr="00C735E1">
            <w:fldChar w:fldCharType="begin"/>
          </w:r>
          <w:r w:rsidR="00944A33" w:rsidRPr="00C735E1">
            <w:rPr>
              <w:rFonts w:eastAsia="바탕"/>
            </w:rPr>
            <w:instrText xml:space="preserve">CITATION SHL181 \l 1042 </w:instrText>
          </w:r>
          <w:r w:rsidR="000B5AD5" w:rsidRPr="00C735E1">
            <w:fldChar w:fldCharType="separate"/>
          </w:r>
          <w:r w:rsidR="00466682" w:rsidRPr="00466682">
            <w:rPr>
              <w:rFonts w:eastAsia="바탕"/>
              <w:noProof/>
            </w:rPr>
            <w:t>[230]</w:t>
          </w:r>
          <w:r w:rsidR="000B5AD5" w:rsidRPr="00C735E1">
            <w:fldChar w:fldCharType="end"/>
          </w:r>
        </w:sdtContent>
      </w:sdt>
      <w:r w:rsidR="00BC3E37" w:rsidRPr="00C735E1">
        <w:t xml:space="preserve"> </w:t>
      </w:r>
      <w:r w:rsidR="00341BF3" w:rsidRPr="00C735E1">
        <w:t xml:space="preserve">and </w:t>
      </w:r>
      <w:r w:rsidR="001C225B" w:rsidRPr="00C735E1">
        <w:t xml:space="preserve">the </w:t>
      </w:r>
      <w:r w:rsidR="00341BF3" w:rsidRPr="00C735E1">
        <w:t xml:space="preserve">independent </w:t>
      </w:r>
      <w:r w:rsidR="00EA3576" w:rsidRPr="00C735E1">
        <w:t xml:space="preserve">V&amp;V </w:t>
      </w:r>
      <w:r w:rsidR="001C225B" w:rsidRPr="00C735E1">
        <w:t xml:space="preserve">for the test-bed </w:t>
      </w:r>
      <w:r w:rsidR="00341BF3" w:rsidRPr="00C735E1">
        <w:t xml:space="preserve">was conducted to prove </w:t>
      </w:r>
      <w:r w:rsidR="00F80203" w:rsidRPr="00C735E1">
        <w:t xml:space="preserve">that the </w:t>
      </w:r>
      <w:r w:rsidR="00341BF3" w:rsidRPr="00C735E1">
        <w:t xml:space="preserve">developed test-bed operates as </w:t>
      </w:r>
      <w:r w:rsidR="008C3922" w:rsidRPr="00C735E1">
        <w:t>designed</w:t>
      </w:r>
      <w:r w:rsidR="002E4130" w:rsidRPr="00C735E1">
        <w:t>.</w:t>
      </w:r>
    </w:p>
    <w:p w:rsidR="00965B55" w:rsidRPr="00C735E1" w:rsidRDefault="00965B55" w:rsidP="00AC12B8">
      <w:pPr>
        <w:pStyle w:val="BodyText"/>
        <w:ind w:firstLine="619"/>
      </w:pPr>
    </w:p>
    <w:p w:rsidR="002D7121" w:rsidRPr="00942AE2" w:rsidRDefault="002D7121" w:rsidP="00D62D4A">
      <w:pPr>
        <w:pStyle w:val="ListParagraph"/>
        <w:numPr>
          <w:ilvl w:val="2"/>
          <w:numId w:val="34"/>
        </w:numPr>
        <w:spacing w:line="480" w:lineRule="auto"/>
        <w:jc w:val="both"/>
        <w:outlineLvl w:val="2"/>
        <w:rPr>
          <w:b/>
          <w:szCs w:val="24"/>
        </w:rPr>
      </w:pPr>
      <w:bookmarkStart w:id="307" w:name="_Toc21453336"/>
      <w:r w:rsidRPr="002D7121">
        <w:rPr>
          <w:b/>
          <w:szCs w:val="24"/>
        </w:rPr>
        <w:t>TMS320C32 Microprocessor</w:t>
      </w:r>
      <w:bookmarkEnd w:id="307"/>
    </w:p>
    <w:p w:rsidR="00233A5A" w:rsidRPr="00C735E1" w:rsidRDefault="005B3EA8" w:rsidP="005B3EA8">
      <w:pPr>
        <w:pStyle w:val="BodyText"/>
        <w:ind w:firstLine="619"/>
      </w:pPr>
      <w:r w:rsidRPr="00C735E1">
        <w:t>TMS320C3</w:t>
      </w:r>
      <w:r w:rsidR="00B53BE7" w:rsidRPr="00C735E1">
        <w:t>2</w:t>
      </w:r>
      <w:r w:rsidR="008E2DA8" w:rsidRPr="00C735E1">
        <w:t xml:space="preserve"> microprocessor</w:t>
      </w:r>
      <w:r w:rsidRPr="00C735E1">
        <w:t xml:space="preserve">, a general-purpose digital signal processor, is a member of the </w:t>
      </w:r>
      <w:r w:rsidRPr="00C735E1">
        <w:lastRenderedPageBreak/>
        <w:t xml:space="preserve">third-generation family of floating-point processors, TMS320C3x </w:t>
      </w:r>
      <w:sdt>
        <w:sdtPr>
          <w:id w:val="-27490106"/>
          <w:citation/>
        </w:sdtPr>
        <w:sdtEndPr/>
        <w:sdtContent>
          <w:r w:rsidR="00AE3DD9" w:rsidRPr="00C735E1">
            <w:fldChar w:fldCharType="begin"/>
          </w:r>
          <w:r w:rsidR="00D33937" w:rsidRPr="00C735E1">
            <w:rPr>
              <w:rFonts w:eastAsia="바탕"/>
            </w:rPr>
            <w:instrText xml:space="preserve">CITATION Tex981 \l 1042 </w:instrText>
          </w:r>
          <w:r w:rsidR="00AE3DD9" w:rsidRPr="00C735E1">
            <w:fldChar w:fldCharType="separate"/>
          </w:r>
          <w:r w:rsidR="00466682" w:rsidRPr="00466682">
            <w:rPr>
              <w:rFonts w:eastAsia="바탕"/>
              <w:noProof/>
            </w:rPr>
            <w:t>[228]</w:t>
          </w:r>
          <w:r w:rsidR="00AE3DD9" w:rsidRPr="00C735E1">
            <w:fldChar w:fldCharType="end"/>
          </w:r>
        </w:sdtContent>
      </w:sdt>
      <w:r w:rsidRPr="00C735E1">
        <w:t xml:space="preserve">. </w:t>
      </w:r>
      <w:r w:rsidR="000507D0" w:rsidRPr="00C735E1">
        <w:fldChar w:fldCharType="begin"/>
      </w:r>
      <w:r w:rsidR="000507D0" w:rsidRPr="00C735E1">
        <w:instrText xml:space="preserve"> REF _Ref17201833 \h </w:instrText>
      </w:r>
      <w:r w:rsidR="000507D0" w:rsidRPr="00C735E1">
        <w:fldChar w:fldCharType="separate"/>
      </w:r>
      <w:r w:rsidR="00466682" w:rsidRPr="00C735E1">
        <w:t xml:space="preserve">Figure </w:t>
      </w:r>
      <w:r w:rsidR="00466682">
        <w:rPr>
          <w:noProof/>
        </w:rPr>
        <w:t>4</w:t>
      </w:r>
      <w:r w:rsidR="00466682" w:rsidRPr="00C735E1">
        <w:t>.</w:t>
      </w:r>
      <w:r w:rsidR="00466682">
        <w:rPr>
          <w:noProof/>
        </w:rPr>
        <w:t>2</w:t>
      </w:r>
      <w:r w:rsidR="000507D0" w:rsidRPr="00C735E1">
        <w:fldChar w:fldCharType="end"/>
      </w:r>
      <w:r w:rsidR="000507D0" w:rsidRPr="00C735E1">
        <w:t xml:space="preserve"> shows the functional block diagram of the TMS320C31. The TMS320C31 includes </w:t>
      </w:r>
      <w:r w:rsidR="00C2173E" w:rsidRPr="00C735E1">
        <w:t>C</w:t>
      </w:r>
      <w:r w:rsidR="000507D0" w:rsidRPr="00C735E1">
        <w:t xml:space="preserve">PU registers, 16Mbyte internal memory, 32-bit data busses, one serial port. </w:t>
      </w:r>
      <w:r w:rsidR="00181CF2" w:rsidRPr="00C735E1">
        <w:t xml:space="preserve">The TMS320C32 is capable of performing floating-point, integer, and logical operations. </w:t>
      </w:r>
      <w:r w:rsidRPr="00C735E1">
        <w:t xml:space="preserve">With a 40-ns instruction cycle time, it provides capabilities for 50 million floating-point operations per second or 25 million instructions per second. It contains 2K words of internal or on-chip memory and has a 24-bit address bus, making it capable of addressing 16 million words (32-bit) of memory space for program, data, and input/output. With such features and special addressing modes, the </w:t>
      </w:r>
      <w:r w:rsidR="00CC79DF" w:rsidRPr="00C735E1">
        <w:t xml:space="preserve">C32 </w:t>
      </w:r>
      <w:r w:rsidRPr="00C735E1">
        <w:t xml:space="preserve">is </w:t>
      </w:r>
      <w:r w:rsidR="00CC79DF" w:rsidRPr="00C735E1">
        <w:t xml:space="preserve">used </w:t>
      </w:r>
      <w:r w:rsidRPr="00C735E1">
        <w:t xml:space="preserve">for </w:t>
      </w:r>
      <w:r w:rsidR="00CC79DF" w:rsidRPr="00C735E1">
        <w:t xml:space="preserve">the </w:t>
      </w:r>
      <w:r w:rsidRPr="00C735E1">
        <w:t xml:space="preserve">applications ranging from </w:t>
      </w:r>
      <w:r w:rsidR="00CC79DF" w:rsidRPr="00C735E1">
        <w:t xml:space="preserve">image processing to the </w:t>
      </w:r>
      <w:r w:rsidRPr="00C735E1">
        <w:t xml:space="preserve">communication and </w:t>
      </w:r>
      <w:r w:rsidR="00CC79DF" w:rsidRPr="00C735E1">
        <w:t>I&amp;C systems</w:t>
      </w:r>
      <w:r w:rsidR="006C3B9C" w:rsidRPr="00C735E1">
        <w:t>.</w:t>
      </w:r>
    </w:p>
    <w:p w:rsidR="006C3B9C" w:rsidRPr="00C735E1" w:rsidRDefault="006C3B9C" w:rsidP="006C3B9C">
      <w:pPr>
        <w:pStyle w:val="BodyText"/>
        <w:ind w:firstLine="619"/>
      </w:pPr>
    </w:p>
    <w:p w:rsidR="00A450B6" w:rsidRPr="00C735E1" w:rsidRDefault="00541523" w:rsidP="00D0229B">
      <w:pPr>
        <w:pStyle w:val="BodyText"/>
        <w:keepNext/>
        <w:spacing w:line="240" w:lineRule="auto"/>
        <w:ind w:firstLine="0"/>
        <w:jc w:val="center"/>
      </w:pPr>
      <w:r w:rsidRPr="00C735E1">
        <w:rPr>
          <w:noProof/>
        </w:rPr>
        <w:drawing>
          <wp:inline distT="0" distB="0" distL="0" distR="0" wp14:anchorId="3145EF7E" wp14:editId="63017A28">
            <wp:extent cx="5943600" cy="2924175"/>
            <wp:effectExtent l="0" t="0" r="0" b="9525"/>
            <wp:docPr id="15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pic:cNvPicPr>
                      <a:picLocks noChangeAspect="1"/>
                    </pic:cNvPicPr>
                  </pic:nvPicPr>
                  <pic:blipFill>
                    <a:blip r:embed="rId48"/>
                    <a:stretch>
                      <a:fillRect/>
                    </a:stretch>
                  </pic:blipFill>
                  <pic:spPr>
                    <a:xfrm>
                      <a:off x="0" y="0"/>
                      <a:ext cx="5943600" cy="2924175"/>
                    </a:xfrm>
                    <a:prstGeom prst="rect">
                      <a:avLst/>
                    </a:prstGeom>
                  </pic:spPr>
                </pic:pic>
              </a:graphicData>
            </a:graphic>
          </wp:inline>
        </w:drawing>
      </w:r>
    </w:p>
    <w:p w:rsidR="00F502FA" w:rsidRPr="00C735E1" w:rsidRDefault="00A450B6" w:rsidP="00D724C2">
      <w:pPr>
        <w:pStyle w:val="Caption"/>
      </w:pPr>
      <w:bookmarkStart w:id="308" w:name="_Ref17201833"/>
      <w:bookmarkStart w:id="309" w:name="_Toc17393094"/>
      <w:bookmarkStart w:id="310" w:name="_Toc21455580"/>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2</w:t>
      </w:r>
      <w:r w:rsidR="00184DCB" w:rsidRPr="00C735E1">
        <w:fldChar w:fldCharType="end"/>
      </w:r>
      <w:bookmarkEnd w:id="308"/>
      <w:r w:rsidR="00D839CF">
        <w:t>:</w:t>
      </w:r>
      <w:r w:rsidRPr="00C735E1">
        <w:t xml:space="preserve"> Functional block diagram of a TMS320C3x microprocessor</w:t>
      </w:r>
      <w:bookmarkEnd w:id="309"/>
      <w:bookmarkEnd w:id="310"/>
    </w:p>
    <w:p w:rsidR="005B3EA8" w:rsidRPr="00C735E1" w:rsidRDefault="005B3EA8" w:rsidP="00AC12B8">
      <w:pPr>
        <w:pStyle w:val="BodyText"/>
        <w:ind w:firstLine="619"/>
      </w:pPr>
    </w:p>
    <w:p w:rsidR="00F14A0E" w:rsidRPr="00C735E1" w:rsidRDefault="00F14A0E" w:rsidP="00F14A0E">
      <w:pPr>
        <w:pStyle w:val="BodyText"/>
        <w:ind w:firstLine="619"/>
      </w:pPr>
      <w:r w:rsidRPr="00C735E1">
        <w:t xml:space="preserve">The TMS320C3x is based on a modified Harvard architecture with independent memory banks that allow for two memory accesses within one instruction cycle. Two independent memory banks can be accessed using two independent busses where one memory bank would hold either program while the other memory bank would hold data only. With separate buses for program, </w:t>
      </w:r>
      <w:r w:rsidRPr="00C735E1">
        <w:lastRenderedPageBreak/>
        <w:t>data, and direct memory access (DMA), the TMS320C32 can perform concurrent program fetches, data read and write, and DMA operations. The machine instructions of TMS320C32 include the basic operations such as addition, subtraction, and multiplication, and complicated operations such as accumulate, which are used for a number of applications requiring filtering, correlation.</w:t>
      </w:r>
    </w:p>
    <w:p w:rsidR="00F14A0E" w:rsidRPr="00C735E1" w:rsidRDefault="00F14A0E" w:rsidP="00AC12B8">
      <w:pPr>
        <w:pStyle w:val="BodyText"/>
        <w:ind w:firstLine="619"/>
      </w:pPr>
    </w:p>
    <w:p w:rsidR="00960A97" w:rsidRPr="00942AE2" w:rsidRDefault="00960A97" w:rsidP="00D62D4A">
      <w:pPr>
        <w:pStyle w:val="ListParagraph"/>
        <w:numPr>
          <w:ilvl w:val="2"/>
          <w:numId w:val="34"/>
        </w:numPr>
        <w:spacing w:line="480" w:lineRule="auto"/>
        <w:jc w:val="both"/>
        <w:outlineLvl w:val="2"/>
        <w:rPr>
          <w:b/>
          <w:szCs w:val="24"/>
        </w:rPr>
      </w:pPr>
      <w:bookmarkStart w:id="311" w:name="_Toc21453337"/>
      <w:r w:rsidRPr="00960A97">
        <w:rPr>
          <w:b/>
          <w:szCs w:val="24"/>
        </w:rPr>
        <w:t>CPU Registers</w:t>
      </w:r>
      <w:bookmarkEnd w:id="311"/>
    </w:p>
    <w:p w:rsidR="00796FB7" w:rsidRPr="001A53EF" w:rsidRDefault="007A6330" w:rsidP="00796FB7">
      <w:pPr>
        <w:pStyle w:val="BodyText"/>
        <w:ind w:firstLine="619"/>
      </w:pPr>
      <w:r w:rsidRPr="00C735E1">
        <w:t>The r</w:t>
      </w:r>
      <w:r w:rsidR="00BE3769" w:rsidRPr="00C735E1">
        <w:t xml:space="preserve">egister is a small amount of memory </w:t>
      </w:r>
      <w:r w:rsidR="005606FC" w:rsidRPr="00C735E1">
        <w:t xml:space="preserve">integrated into the CPU that can be quickly accessible to </w:t>
      </w:r>
      <w:r w:rsidR="00BE3769" w:rsidRPr="00C735E1">
        <w:t>the CPU</w:t>
      </w:r>
      <w:r w:rsidR="005606FC" w:rsidRPr="00C735E1">
        <w:t xml:space="preserve"> for </w:t>
      </w:r>
      <w:r w:rsidR="002F0A62" w:rsidRPr="00C735E1">
        <w:t xml:space="preserve">machine instruction </w:t>
      </w:r>
      <w:r w:rsidR="005606FC" w:rsidRPr="00C735E1">
        <w:t>operations</w:t>
      </w:r>
      <w:r w:rsidR="00BE3769" w:rsidRPr="00C735E1">
        <w:t xml:space="preserve">. </w:t>
      </w:r>
      <w:r w:rsidR="005E1FDD" w:rsidRPr="00C735E1">
        <w:t>The TMS320C3</w:t>
      </w:r>
      <w:r w:rsidR="00A16052" w:rsidRPr="00C735E1">
        <w:t>2</w:t>
      </w:r>
      <w:r w:rsidR="005E1FDD" w:rsidRPr="00C735E1">
        <w:t xml:space="preserve"> </w:t>
      </w:r>
      <w:r w:rsidR="00796FB7" w:rsidRPr="00C735E1">
        <w:t xml:space="preserve">provides </w:t>
      </w:r>
      <w:r w:rsidR="00554DBE" w:rsidRPr="00C735E1">
        <w:t xml:space="preserve">28 </w:t>
      </w:r>
      <w:r w:rsidR="00796FB7" w:rsidRPr="00C735E1">
        <w:t xml:space="preserve">registers that </w:t>
      </w:r>
      <w:r w:rsidR="003118C1" w:rsidRPr="00C735E1">
        <w:t xml:space="preserve">are </w:t>
      </w:r>
      <w:r w:rsidR="00796FB7" w:rsidRPr="00C735E1">
        <w:t xml:space="preserve">tightly coupled </w:t>
      </w:r>
      <w:r w:rsidR="00554DBE" w:rsidRPr="00C735E1">
        <w:t xml:space="preserve">and accessible by </w:t>
      </w:r>
      <w:r w:rsidR="00796FB7" w:rsidRPr="00C735E1">
        <w:t xml:space="preserve">the CPUs. All primary registers can be operated upon by the multiplier and </w:t>
      </w:r>
      <w:r w:rsidR="00077828" w:rsidRPr="00C735E1">
        <w:t>ALU</w:t>
      </w:r>
      <w:r w:rsidR="00796FB7" w:rsidRPr="00C735E1">
        <w:t xml:space="preserve"> and can be used as general-purpose registers. For example, the eight extended-precision registers are especially suited for maintaining extended-precision floating-point results. The eight auxiliary registers support a variety of indirect addressing modes and can be used as general-purpose 32-bit integ</w:t>
      </w:r>
      <w:r w:rsidR="00796FB7" w:rsidRPr="001A53EF">
        <w:t xml:space="preserve">er and logical registers. The remaining registers provide system functions </w:t>
      </w:r>
      <w:r w:rsidR="00F14A0E" w:rsidRPr="001A53EF">
        <w:t xml:space="preserve">such </w:t>
      </w:r>
      <w:r w:rsidR="00796FB7" w:rsidRPr="001A53EF">
        <w:t>as addressing, stack management, processor status, interrupts, and block repeat.</w:t>
      </w:r>
      <w:r w:rsidR="006C2EE8" w:rsidRPr="001A53EF">
        <w:t xml:space="preserve"> The following describes the details of TMS320C32 microprocessor</w:t>
      </w:r>
      <w:r w:rsidR="00304A6A" w:rsidRPr="001A53EF">
        <w:t xml:space="preserve"> register files</w:t>
      </w:r>
      <w:r w:rsidR="006C2EE8" w:rsidRPr="001A53EF">
        <w:t>:</w:t>
      </w:r>
    </w:p>
    <w:p w:rsidR="00FA3091" w:rsidRPr="001A53EF" w:rsidRDefault="00FA3091" w:rsidP="005E1FDD">
      <w:pPr>
        <w:pStyle w:val="BodyText"/>
        <w:ind w:firstLine="619"/>
      </w:pPr>
    </w:p>
    <w:p w:rsidR="00EC15F8" w:rsidRPr="001A53EF" w:rsidRDefault="00F975BB" w:rsidP="00D62D4A">
      <w:pPr>
        <w:pStyle w:val="BodyText"/>
        <w:numPr>
          <w:ilvl w:val="0"/>
          <w:numId w:val="23"/>
        </w:numPr>
        <w:spacing w:before="10"/>
      </w:pPr>
      <w:r w:rsidRPr="001A53EF">
        <w:t>Extended</w:t>
      </w:r>
      <w:r w:rsidR="00F82D3B" w:rsidRPr="001A53EF">
        <w:t xml:space="preserve">–precision registers (R0 – R7): </w:t>
      </w:r>
      <w:r w:rsidR="00953D7D" w:rsidRPr="001A53EF">
        <w:t>E</w:t>
      </w:r>
      <w:r w:rsidR="00F82D3B" w:rsidRPr="001A53EF">
        <w:t xml:space="preserve">ight 40-bit </w:t>
      </w:r>
      <w:r w:rsidR="00953D7D" w:rsidRPr="001A53EF">
        <w:t xml:space="preserve">long </w:t>
      </w:r>
      <w:r w:rsidR="00F82D3B" w:rsidRPr="001A53EF">
        <w:t xml:space="preserve">registers allow </w:t>
      </w:r>
      <w:r w:rsidR="00953D7D" w:rsidRPr="001A53EF">
        <w:t xml:space="preserve">generating </w:t>
      </w:r>
      <w:r w:rsidR="00F82D3B" w:rsidRPr="001A53EF">
        <w:t>extended-precision results</w:t>
      </w:r>
      <w:r w:rsidR="00953D7D" w:rsidRPr="001A53EF">
        <w:t xml:space="preserve"> for floating-point numbers</w:t>
      </w:r>
      <w:r w:rsidR="00F82D3B" w:rsidRPr="001A53EF">
        <w:t xml:space="preserve">. These registers </w:t>
      </w:r>
      <w:r w:rsidR="002E675F" w:rsidRPr="001A53EF">
        <w:t xml:space="preserve">store </w:t>
      </w:r>
      <w:r w:rsidR="00F82D3B" w:rsidRPr="001A53EF">
        <w:t xml:space="preserve">32-bit integer and 40-bit floating-point numbers. </w:t>
      </w:r>
      <w:r w:rsidR="008D74B9" w:rsidRPr="001A53EF">
        <w:t xml:space="preserve">The </w:t>
      </w:r>
      <w:r w:rsidR="00F82D3B" w:rsidRPr="001A53EF">
        <w:t xml:space="preserve">extra bits </w:t>
      </w:r>
      <w:r w:rsidR="008D74B9" w:rsidRPr="001A53EF">
        <w:t xml:space="preserve">for floating-point numbers </w:t>
      </w:r>
      <w:r w:rsidR="00F82D3B" w:rsidRPr="001A53EF">
        <w:t xml:space="preserve">provide more accuracy </w:t>
      </w:r>
      <w:r w:rsidR="00AD505D" w:rsidRPr="001A53EF">
        <w:t>without risking overflow.</w:t>
      </w:r>
    </w:p>
    <w:p w:rsidR="00F82D3B" w:rsidRPr="001A53EF" w:rsidRDefault="006B1371" w:rsidP="00D62D4A">
      <w:pPr>
        <w:pStyle w:val="BodyText"/>
        <w:numPr>
          <w:ilvl w:val="0"/>
          <w:numId w:val="23"/>
        </w:numPr>
        <w:spacing w:before="10"/>
      </w:pPr>
      <w:r w:rsidRPr="001A53EF">
        <w:t xml:space="preserve">Auxiliary </w:t>
      </w:r>
      <w:r w:rsidR="00B17AFB" w:rsidRPr="001A53EF">
        <w:t>r</w:t>
      </w:r>
      <w:r w:rsidRPr="001A53EF">
        <w:t xml:space="preserve">egisters (AR0 – AR7): </w:t>
      </w:r>
      <w:r w:rsidR="00B45347" w:rsidRPr="001A53EF">
        <w:t>The au</w:t>
      </w:r>
      <w:r w:rsidR="003F53AF" w:rsidRPr="001A53EF">
        <w:t xml:space="preserve">xiliary registers, which are 32-bit long, </w:t>
      </w:r>
      <w:r w:rsidR="003A39F4" w:rsidRPr="001A53EF">
        <w:t xml:space="preserve">are commonly used for </w:t>
      </w:r>
      <w:r w:rsidR="00347C04" w:rsidRPr="001A53EF">
        <w:t xml:space="preserve">generating </w:t>
      </w:r>
      <w:r w:rsidR="003A39F4" w:rsidRPr="001A53EF">
        <w:t xml:space="preserve">24-bit addresses </w:t>
      </w:r>
      <w:r w:rsidR="003F53AF" w:rsidRPr="001A53EF">
        <w:t xml:space="preserve">and </w:t>
      </w:r>
      <w:r w:rsidR="00443FC6" w:rsidRPr="001A53EF">
        <w:t xml:space="preserve">indirect </w:t>
      </w:r>
      <w:r w:rsidR="003A39F4" w:rsidRPr="001A53EF">
        <w:t>addressing</w:t>
      </w:r>
      <w:r w:rsidR="00D72DEA" w:rsidRPr="001A53EF">
        <w:t xml:space="preserve"> modes for the instruction sets to be operated</w:t>
      </w:r>
      <w:r w:rsidR="003A39F4" w:rsidRPr="001A53EF">
        <w:t xml:space="preserve">. </w:t>
      </w:r>
      <w:r w:rsidR="00870C2C" w:rsidRPr="001A53EF">
        <w:t xml:space="preserve">They are </w:t>
      </w:r>
      <w:r w:rsidR="000B6DEA" w:rsidRPr="001A53EF">
        <w:t xml:space="preserve">also </w:t>
      </w:r>
      <w:r w:rsidR="00870C2C" w:rsidRPr="001A53EF">
        <w:t>used as loop counters or as 32-bit general-</w:t>
      </w:r>
      <w:r w:rsidR="00870C2C" w:rsidRPr="001A53EF">
        <w:lastRenderedPageBreak/>
        <w:t>purpose registers that are modified by the multiplier and ALU</w:t>
      </w:r>
      <w:r w:rsidR="008344D5" w:rsidRPr="001A53EF">
        <w:t>.</w:t>
      </w:r>
    </w:p>
    <w:p w:rsidR="00DE1E9B" w:rsidRPr="001A53EF" w:rsidRDefault="00DE1E9B" w:rsidP="00D62D4A">
      <w:pPr>
        <w:pStyle w:val="BodyText"/>
        <w:numPr>
          <w:ilvl w:val="0"/>
          <w:numId w:val="23"/>
        </w:numPr>
        <w:spacing w:before="10"/>
      </w:pPr>
      <w:r w:rsidRPr="001A53EF">
        <w:t xml:space="preserve">Data-page pointer (DP): The eight least significant bits (LSBs) of the data-page pointer are used </w:t>
      </w:r>
      <w:r w:rsidR="0038092E" w:rsidRPr="001A53EF">
        <w:t xml:space="preserve">for </w:t>
      </w:r>
      <w:r w:rsidRPr="001A53EF">
        <w:t>the direct addressing mode as a pointer to the page of data being addressed.</w:t>
      </w:r>
    </w:p>
    <w:p w:rsidR="00AD4E18" w:rsidRPr="001A53EF" w:rsidRDefault="00655C05" w:rsidP="00D62D4A">
      <w:pPr>
        <w:pStyle w:val="BodyText"/>
        <w:numPr>
          <w:ilvl w:val="0"/>
          <w:numId w:val="23"/>
        </w:numPr>
        <w:spacing w:before="10"/>
      </w:pPr>
      <w:r w:rsidRPr="001A53EF">
        <w:t xml:space="preserve">Index </w:t>
      </w:r>
      <w:r w:rsidR="00B17AFB" w:rsidRPr="001A53EF">
        <w:t>r</w:t>
      </w:r>
      <w:r w:rsidR="00A13CDC" w:rsidRPr="001A53EF">
        <w:t>egisters (</w:t>
      </w:r>
      <w:r w:rsidRPr="001A53EF">
        <w:t>IR0, IR1</w:t>
      </w:r>
      <w:r w:rsidR="00A13CDC" w:rsidRPr="001A53EF">
        <w:t xml:space="preserve">): The </w:t>
      </w:r>
      <w:r w:rsidR="00AD4E18" w:rsidRPr="001A53EF">
        <w:t xml:space="preserve">index </w:t>
      </w:r>
      <w:r w:rsidR="00B8050E" w:rsidRPr="001A53EF">
        <w:t xml:space="preserve">registers, </w:t>
      </w:r>
      <w:r w:rsidR="005024B0" w:rsidRPr="001A53EF">
        <w:t>which is 32-bit long</w:t>
      </w:r>
      <w:r w:rsidR="00B8050E" w:rsidRPr="001A53EF">
        <w:t>,</w:t>
      </w:r>
      <w:r w:rsidR="005024B0" w:rsidRPr="001A53EF">
        <w:t xml:space="preserve"> </w:t>
      </w:r>
      <w:r w:rsidR="00AD4E18" w:rsidRPr="001A53EF">
        <w:t xml:space="preserve">contain the value used by the </w:t>
      </w:r>
      <w:r w:rsidR="00D012C0" w:rsidRPr="001A53EF">
        <w:t>auxiliary register arithmetic unit</w:t>
      </w:r>
      <w:r w:rsidR="00AD4E18" w:rsidRPr="001A53EF">
        <w:t xml:space="preserve"> to compute an indexed address.</w:t>
      </w:r>
      <w:r w:rsidR="00A13CDC" w:rsidRPr="001A53EF">
        <w:t xml:space="preserve"> </w:t>
      </w:r>
    </w:p>
    <w:p w:rsidR="00796FB7" w:rsidRPr="001A53EF" w:rsidRDefault="00730318" w:rsidP="00D62D4A">
      <w:pPr>
        <w:pStyle w:val="BodyText"/>
        <w:numPr>
          <w:ilvl w:val="0"/>
          <w:numId w:val="23"/>
        </w:numPr>
        <w:spacing w:before="10"/>
      </w:pPr>
      <w:r w:rsidRPr="001A53EF">
        <w:t xml:space="preserve">Block Size </w:t>
      </w:r>
      <w:r w:rsidR="00B17AFB" w:rsidRPr="001A53EF">
        <w:t>r</w:t>
      </w:r>
      <w:r w:rsidRPr="001A53EF">
        <w:t>egister (BK): The block size register</w:t>
      </w:r>
      <w:r w:rsidR="00B8050E" w:rsidRPr="001A53EF">
        <w:t>,</w:t>
      </w:r>
      <w:r w:rsidRPr="001A53EF">
        <w:t xml:space="preserve"> which </w:t>
      </w:r>
      <w:r w:rsidR="00A514EE" w:rsidRPr="001A53EF">
        <w:t xml:space="preserve">is </w:t>
      </w:r>
      <w:r w:rsidRPr="001A53EF">
        <w:t>32-bit long</w:t>
      </w:r>
      <w:r w:rsidR="00B8050E" w:rsidRPr="001A53EF">
        <w:t>,</w:t>
      </w:r>
      <w:r w:rsidRPr="001A53EF">
        <w:t xml:space="preserve"> is used for circular addressing to specify the data block size.</w:t>
      </w:r>
    </w:p>
    <w:p w:rsidR="00EC15F8" w:rsidRPr="001A53EF" w:rsidRDefault="002126AD" w:rsidP="00D62D4A">
      <w:pPr>
        <w:pStyle w:val="BodyText"/>
        <w:numPr>
          <w:ilvl w:val="0"/>
          <w:numId w:val="23"/>
        </w:numPr>
        <w:spacing w:before="10"/>
      </w:pPr>
      <w:r w:rsidRPr="001A53EF">
        <w:t>System-stack pointer (SP): The stack pointer</w:t>
      </w:r>
      <w:r w:rsidR="00B8050E" w:rsidRPr="001A53EF">
        <w:t>,</w:t>
      </w:r>
      <w:r w:rsidRPr="001A53EF">
        <w:t xml:space="preserve"> </w:t>
      </w:r>
      <w:r w:rsidR="00C42C40" w:rsidRPr="001A53EF">
        <w:t xml:space="preserve">which </w:t>
      </w:r>
      <w:r w:rsidRPr="001A53EF">
        <w:t>is a 32-bit register</w:t>
      </w:r>
      <w:r w:rsidR="00B8050E" w:rsidRPr="001A53EF">
        <w:t>,</w:t>
      </w:r>
      <w:r w:rsidRPr="001A53EF">
        <w:t xml:space="preserve"> contains the address of the top of the system stack. The </w:t>
      </w:r>
      <w:r w:rsidR="00112C3C" w:rsidRPr="001A53EF">
        <w:t xml:space="preserve">stack pointer </w:t>
      </w:r>
      <w:r w:rsidRPr="001A53EF">
        <w:t xml:space="preserve">always points to the last element pushed </w:t>
      </w:r>
      <w:r w:rsidR="005012AC" w:rsidRPr="001A53EF">
        <w:t xml:space="preserve">onto </w:t>
      </w:r>
      <w:r w:rsidRPr="001A53EF">
        <w:t xml:space="preserve">the stack. </w:t>
      </w:r>
    </w:p>
    <w:p w:rsidR="00EF24CD" w:rsidRPr="001A53EF" w:rsidRDefault="00C432E6" w:rsidP="00D62D4A">
      <w:pPr>
        <w:pStyle w:val="BodyText"/>
        <w:numPr>
          <w:ilvl w:val="0"/>
          <w:numId w:val="23"/>
        </w:numPr>
        <w:spacing w:before="10"/>
      </w:pPr>
      <w:r w:rsidRPr="001A53EF">
        <w:t xml:space="preserve">Status </w:t>
      </w:r>
      <w:r w:rsidR="00B17AFB" w:rsidRPr="001A53EF">
        <w:t>r</w:t>
      </w:r>
      <w:r w:rsidRPr="001A53EF">
        <w:t xml:space="preserve">egister (ST): </w:t>
      </w:r>
      <w:r w:rsidR="00757964" w:rsidRPr="001A53EF">
        <w:t xml:space="preserve">The </w:t>
      </w:r>
      <w:r w:rsidR="00C85194" w:rsidRPr="001A53EF">
        <w:t>status register (ST)</w:t>
      </w:r>
      <w:r w:rsidR="00B8050E" w:rsidRPr="001A53EF">
        <w:t>,</w:t>
      </w:r>
      <w:r w:rsidR="00C85194" w:rsidRPr="001A53EF">
        <w:t xml:space="preserve"> </w:t>
      </w:r>
      <w:r w:rsidR="00F90C25" w:rsidRPr="001A53EF">
        <w:t xml:space="preserve">which </w:t>
      </w:r>
      <w:r w:rsidR="00DE3ED1" w:rsidRPr="001A53EF">
        <w:t>is a 32-bit register</w:t>
      </w:r>
      <w:r w:rsidR="00B8050E" w:rsidRPr="001A53EF">
        <w:t>,</w:t>
      </w:r>
      <w:r w:rsidR="00DE3ED1" w:rsidRPr="001A53EF">
        <w:t xml:space="preserve"> </w:t>
      </w:r>
      <w:r w:rsidR="00C85194" w:rsidRPr="001A53EF">
        <w:t xml:space="preserve">contains </w:t>
      </w:r>
      <w:r w:rsidR="00F90C25" w:rsidRPr="001A53EF">
        <w:t xml:space="preserve">the </w:t>
      </w:r>
      <w:r w:rsidR="00C85194" w:rsidRPr="001A53EF">
        <w:t xml:space="preserve">global information relating to the </w:t>
      </w:r>
      <w:r w:rsidR="00C95D11" w:rsidRPr="001A53EF">
        <w:t xml:space="preserve">CPU </w:t>
      </w:r>
      <w:r w:rsidR="00C85194" w:rsidRPr="001A53EF">
        <w:t>state. Operations us</w:t>
      </w:r>
      <w:r w:rsidR="001101AD" w:rsidRPr="001A53EF">
        <w:t xml:space="preserve">ually set the condition flags in </w:t>
      </w:r>
      <w:r w:rsidR="00C85194" w:rsidRPr="001A53EF">
        <w:t xml:space="preserve">the status register according to the </w:t>
      </w:r>
      <w:r w:rsidR="001101AD" w:rsidRPr="001A53EF">
        <w:t xml:space="preserve">execution </w:t>
      </w:r>
      <w:r w:rsidR="00C85194" w:rsidRPr="001A53EF">
        <w:t xml:space="preserve">result </w:t>
      </w:r>
      <w:r w:rsidR="001101AD" w:rsidRPr="001A53EF">
        <w:t xml:space="preserve">of </w:t>
      </w:r>
      <w:r w:rsidR="00644218" w:rsidRPr="001A53EF">
        <w:t xml:space="preserve">the </w:t>
      </w:r>
      <w:r w:rsidR="001101AD" w:rsidRPr="001A53EF">
        <w:t>instruction set</w:t>
      </w:r>
      <w:r w:rsidR="00C85194" w:rsidRPr="001A53EF">
        <w:t>.</w:t>
      </w:r>
    </w:p>
    <w:p w:rsidR="00757964" w:rsidRPr="001A53EF" w:rsidRDefault="00757964" w:rsidP="00D62D4A">
      <w:pPr>
        <w:pStyle w:val="BodyText"/>
        <w:numPr>
          <w:ilvl w:val="0"/>
          <w:numId w:val="23"/>
        </w:numPr>
        <w:spacing w:before="10"/>
      </w:pPr>
      <w:r w:rsidRPr="001A53EF">
        <w:t xml:space="preserve">Interrupt-enable/flag registers (IE/IF): The </w:t>
      </w:r>
      <w:r w:rsidR="00DE3ED1" w:rsidRPr="001A53EF">
        <w:t>interrupt-enable register</w:t>
      </w:r>
      <w:r w:rsidR="00D935C2" w:rsidRPr="001A53EF">
        <w:t>,</w:t>
      </w:r>
      <w:r w:rsidR="00DE3ED1" w:rsidRPr="001A53EF">
        <w:t xml:space="preserve"> </w:t>
      </w:r>
      <w:r w:rsidR="00B702B6" w:rsidRPr="001A53EF">
        <w:t xml:space="preserve">which </w:t>
      </w:r>
      <w:r w:rsidR="00DE3ED1" w:rsidRPr="001A53EF">
        <w:t>is a 32-bit</w:t>
      </w:r>
      <w:r w:rsidR="00D935C2" w:rsidRPr="001A53EF">
        <w:t>,</w:t>
      </w:r>
      <w:r w:rsidR="00DE3ED1" w:rsidRPr="001A53EF">
        <w:t xml:space="preserve"> register indicates whether </w:t>
      </w:r>
      <w:r w:rsidR="00B8050E" w:rsidRPr="001A53EF">
        <w:t xml:space="preserve">CPU or DMA </w:t>
      </w:r>
      <w:r w:rsidR="00DE3ED1" w:rsidRPr="001A53EF">
        <w:t>interrupts are enabled or disabled.</w:t>
      </w:r>
    </w:p>
    <w:p w:rsidR="00B85BA9" w:rsidRPr="001A53EF" w:rsidRDefault="00AD6A26" w:rsidP="00D62D4A">
      <w:pPr>
        <w:pStyle w:val="BodyText"/>
        <w:numPr>
          <w:ilvl w:val="0"/>
          <w:numId w:val="23"/>
        </w:numPr>
        <w:spacing w:before="10"/>
      </w:pPr>
      <w:r w:rsidRPr="001A53EF">
        <w:t xml:space="preserve">I/O flag register </w:t>
      </w:r>
      <w:r w:rsidR="00B85BA9" w:rsidRPr="001A53EF">
        <w:t>(</w:t>
      </w:r>
      <w:r w:rsidRPr="001A53EF">
        <w:t>IOF</w:t>
      </w:r>
      <w:r w:rsidR="00B85BA9" w:rsidRPr="001A53EF">
        <w:t xml:space="preserve">): The </w:t>
      </w:r>
      <w:r w:rsidR="0053066C" w:rsidRPr="001A53EF">
        <w:t>I/O flag register</w:t>
      </w:r>
      <w:r w:rsidR="00D935C2" w:rsidRPr="001A53EF">
        <w:t>,</w:t>
      </w:r>
      <w:r w:rsidR="0053066C" w:rsidRPr="001A53EF">
        <w:t xml:space="preserve"> </w:t>
      </w:r>
      <w:r w:rsidR="00B702B6" w:rsidRPr="001A53EF">
        <w:t xml:space="preserve">which </w:t>
      </w:r>
      <w:r w:rsidR="00B85BA9" w:rsidRPr="001A53EF">
        <w:t>is a 32-bit register</w:t>
      </w:r>
      <w:r w:rsidR="00D935C2" w:rsidRPr="001A53EF">
        <w:t>,</w:t>
      </w:r>
      <w:r w:rsidR="00B85BA9" w:rsidRPr="001A53EF">
        <w:t xml:space="preserve"> </w:t>
      </w:r>
      <w:r w:rsidR="0053066C" w:rsidRPr="001A53EF">
        <w:t>controls the function of the dedicated external pins</w:t>
      </w:r>
      <w:r w:rsidR="00B85BA9" w:rsidRPr="001A53EF">
        <w:t>.</w:t>
      </w:r>
    </w:p>
    <w:p w:rsidR="00B17AFB" w:rsidRPr="001A53EF" w:rsidRDefault="00B17AFB" w:rsidP="00D62D4A">
      <w:pPr>
        <w:pStyle w:val="BodyText"/>
        <w:numPr>
          <w:ilvl w:val="0"/>
          <w:numId w:val="23"/>
        </w:numPr>
        <w:spacing w:before="10"/>
      </w:pPr>
      <w:r w:rsidRPr="001A53EF">
        <w:t>Repeat counter</w:t>
      </w:r>
      <w:r w:rsidR="00D833D4" w:rsidRPr="001A53EF">
        <w:t>/start-address/end-address</w:t>
      </w:r>
      <w:r w:rsidRPr="001A53EF">
        <w:t xml:space="preserve"> register</w:t>
      </w:r>
      <w:r w:rsidR="001F79D5" w:rsidRPr="001A53EF">
        <w:t xml:space="preserve"> (RC</w:t>
      </w:r>
      <w:r w:rsidR="00D833D4" w:rsidRPr="001A53EF">
        <w:t>/RS/RE</w:t>
      </w:r>
      <w:r w:rsidR="001F79D5" w:rsidRPr="001A53EF">
        <w:t>)</w:t>
      </w:r>
      <w:r w:rsidRPr="001A53EF">
        <w:t xml:space="preserve">: </w:t>
      </w:r>
      <w:r w:rsidR="00F343FE" w:rsidRPr="001A53EF">
        <w:t>The repeat-counter is a 32-bit register that specifies the number of times to repeat a block of code when performing a block repeat. When the processor is operating in the repeat mode, the 32-bit repeat start-address register contains the starting address of the bl</w:t>
      </w:r>
      <w:r w:rsidR="00D31BF2" w:rsidRPr="001A53EF">
        <w:t>ock of program memory to repeat</w:t>
      </w:r>
      <w:r w:rsidR="00F343FE" w:rsidRPr="001A53EF">
        <w:t xml:space="preserve"> and the 32-bit repeat end-address register contains the ending address of the block to repeat.</w:t>
      </w:r>
    </w:p>
    <w:p w:rsidR="009718F2" w:rsidRPr="001A53EF" w:rsidRDefault="009718F2" w:rsidP="00D62D4A">
      <w:pPr>
        <w:pStyle w:val="BodyText"/>
        <w:numPr>
          <w:ilvl w:val="0"/>
          <w:numId w:val="23"/>
        </w:numPr>
        <w:spacing w:before="10"/>
      </w:pPr>
      <w:r w:rsidRPr="001A53EF">
        <w:lastRenderedPageBreak/>
        <w:t xml:space="preserve">Program-counter register (PC): The </w:t>
      </w:r>
      <w:r w:rsidR="00C50823" w:rsidRPr="001A53EF">
        <w:t xml:space="preserve">program-counter </w:t>
      </w:r>
      <w:r w:rsidR="00D402D1" w:rsidRPr="001A53EF">
        <w:t>register</w:t>
      </w:r>
      <w:r w:rsidR="00D935C2" w:rsidRPr="001A53EF">
        <w:t>,</w:t>
      </w:r>
      <w:r w:rsidR="00D402D1" w:rsidRPr="001A53EF">
        <w:t xml:space="preserve"> which </w:t>
      </w:r>
      <w:r w:rsidR="00C50823" w:rsidRPr="001A53EF">
        <w:t>is a 32-bit register</w:t>
      </w:r>
      <w:r w:rsidR="00D935C2" w:rsidRPr="001A53EF">
        <w:t>,</w:t>
      </w:r>
      <w:r w:rsidR="00C50823" w:rsidRPr="001A53EF">
        <w:t xml:space="preserve"> </w:t>
      </w:r>
      <w:r w:rsidR="00D402D1" w:rsidRPr="001A53EF">
        <w:t xml:space="preserve">contains </w:t>
      </w:r>
      <w:r w:rsidR="00C50823" w:rsidRPr="001A53EF">
        <w:t xml:space="preserve">the address of the next instruction to </w:t>
      </w:r>
      <w:r w:rsidR="00D402D1" w:rsidRPr="001A53EF">
        <w:t xml:space="preserve">be </w:t>
      </w:r>
      <w:r w:rsidR="00C50823" w:rsidRPr="001A53EF">
        <w:t>fetch</w:t>
      </w:r>
      <w:r w:rsidR="00D402D1" w:rsidRPr="001A53EF">
        <w:t>ed by the CPU</w:t>
      </w:r>
      <w:r w:rsidR="00C50823" w:rsidRPr="001A53EF">
        <w:t xml:space="preserve">. Although the </w:t>
      </w:r>
      <w:r w:rsidR="00D402D1" w:rsidRPr="001A53EF">
        <w:t xml:space="preserve">program counter </w:t>
      </w:r>
      <w:r w:rsidR="00C50823" w:rsidRPr="001A53EF">
        <w:t xml:space="preserve">is not </w:t>
      </w:r>
      <w:r w:rsidR="00D402D1" w:rsidRPr="001A53EF">
        <w:t xml:space="preserve">accessible by the </w:t>
      </w:r>
      <w:r w:rsidR="00C50823" w:rsidRPr="001A53EF">
        <w:t xml:space="preserve">CPU, it can be modified by </w:t>
      </w:r>
      <w:r w:rsidR="001F1C78" w:rsidRPr="001A53EF">
        <w:t xml:space="preserve">the </w:t>
      </w:r>
      <w:r w:rsidR="00C50823" w:rsidRPr="001A53EF">
        <w:t>instruction</w:t>
      </w:r>
      <w:r w:rsidR="000753E4" w:rsidRPr="001A53EF">
        <w:t xml:space="preserve"> such as branching or calling subroutines</w:t>
      </w:r>
      <w:r w:rsidR="00C50823" w:rsidRPr="001A53EF">
        <w:t>.</w:t>
      </w:r>
    </w:p>
    <w:p w:rsidR="00B85BA9" w:rsidRPr="001A53EF" w:rsidRDefault="00DE1E9B" w:rsidP="00D62D4A">
      <w:pPr>
        <w:pStyle w:val="BodyText"/>
        <w:numPr>
          <w:ilvl w:val="0"/>
          <w:numId w:val="23"/>
        </w:numPr>
        <w:spacing w:before="10"/>
      </w:pPr>
      <w:r w:rsidRPr="001A53EF">
        <w:t xml:space="preserve">Instruction register (IR): </w:t>
      </w:r>
      <w:r w:rsidR="00333B96" w:rsidRPr="001A53EF">
        <w:t>I</w:t>
      </w:r>
      <w:r w:rsidRPr="001A53EF">
        <w:t>nstruction register</w:t>
      </w:r>
      <w:r w:rsidR="00D935C2" w:rsidRPr="001A53EF">
        <w:t>,</w:t>
      </w:r>
      <w:r w:rsidRPr="001A53EF">
        <w:t xml:space="preserve"> </w:t>
      </w:r>
      <w:r w:rsidR="00333B96" w:rsidRPr="001A53EF">
        <w:t xml:space="preserve">which </w:t>
      </w:r>
      <w:r w:rsidRPr="001A53EF">
        <w:t>is a 32-bit register</w:t>
      </w:r>
      <w:r w:rsidR="00D935C2" w:rsidRPr="001A53EF">
        <w:t>,</w:t>
      </w:r>
      <w:r w:rsidRPr="001A53EF">
        <w:t xml:space="preserve"> holds the instruction opcode</w:t>
      </w:r>
      <w:r w:rsidR="00835285" w:rsidRPr="001A53EF">
        <w:t xml:space="preserve"> </w:t>
      </w:r>
      <w:r w:rsidRPr="001A53EF">
        <w:t>during the decode phase of the instruction.</w:t>
      </w:r>
    </w:p>
    <w:p w:rsidR="00EC15F8" w:rsidRPr="00C735E1" w:rsidRDefault="00EC15F8" w:rsidP="005E1FDD">
      <w:pPr>
        <w:pStyle w:val="BodyText"/>
        <w:ind w:firstLine="619"/>
      </w:pPr>
    </w:p>
    <w:p w:rsidR="00BE62E9" w:rsidRPr="00C735E1" w:rsidRDefault="00C71DF8" w:rsidP="00C71DF8">
      <w:pPr>
        <w:pStyle w:val="BodyText"/>
        <w:ind w:firstLine="619"/>
      </w:pPr>
      <w:r w:rsidRPr="00C735E1">
        <w:t xml:space="preserve">The above CPU registers are used </w:t>
      </w:r>
      <w:r w:rsidR="00D935C2" w:rsidRPr="00C735E1">
        <w:t xml:space="preserve">in the PLC microprocessor </w:t>
      </w:r>
      <w:r w:rsidRPr="00C735E1">
        <w:t xml:space="preserve">to load data from </w:t>
      </w:r>
      <w:r w:rsidR="00CC4D4E" w:rsidRPr="00C735E1">
        <w:t xml:space="preserve">the </w:t>
      </w:r>
      <w:r w:rsidRPr="00C735E1">
        <w:t xml:space="preserve">memory </w:t>
      </w:r>
      <w:r w:rsidR="00CC4D4E" w:rsidRPr="00C735E1">
        <w:t xml:space="preserve">element </w:t>
      </w:r>
      <w:r w:rsidR="00FC396F" w:rsidRPr="00C735E1">
        <w:t xml:space="preserve">to </w:t>
      </w:r>
      <w:r w:rsidRPr="00C735E1">
        <w:t xml:space="preserve">registers where it is used for </w:t>
      </w:r>
      <w:r w:rsidR="00FC396F" w:rsidRPr="00C735E1">
        <w:t xml:space="preserve">the arithmetic or logical </w:t>
      </w:r>
      <w:r w:rsidRPr="00C735E1">
        <w:t xml:space="preserve">operations and is manipulated by machine instructions. </w:t>
      </w:r>
      <w:r w:rsidR="00DC6E70" w:rsidRPr="00C735E1">
        <w:t>The m</w:t>
      </w:r>
      <w:r w:rsidRPr="00C735E1">
        <w:t xml:space="preserve">anipulated data is then often stored back to </w:t>
      </w:r>
      <w:r w:rsidR="00CC4D4E" w:rsidRPr="00C735E1">
        <w:t xml:space="preserve">the </w:t>
      </w:r>
      <w:r w:rsidRPr="00C735E1">
        <w:t>memory</w:t>
      </w:r>
      <w:r w:rsidR="00CC4D4E" w:rsidRPr="00C735E1">
        <w:t xml:space="preserve"> element</w:t>
      </w:r>
      <w:r w:rsidRPr="00C735E1">
        <w:t>, either by the same instruction or by subsequent one</w:t>
      </w:r>
      <w:r w:rsidR="00CC4D4E" w:rsidRPr="00C735E1">
        <w:t>s</w:t>
      </w:r>
      <w:r w:rsidRPr="00C735E1">
        <w:t>.</w:t>
      </w:r>
    </w:p>
    <w:p w:rsidR="00623CB5" w:rsidRPr="00C735E1" w:rsidRDefault="00623CB5" w:rsidP="00C71DF8">
      <w:pPr>
        <w:pStyle w:val="BodyText"/>
        <w:ind w:firstLine="619"/>
      </w:pPr>
    </w:p>
    <w:p w:rsidR="00960A97" w:rsidRPr="00942AE2" w:rsidRDefault="00960A97" w:rsidP="00D62D4A">
      <w:pPr>
        <w:pStyle w:val="ListParagraph"/>
        <w:numPr>
          <w:ilvl w:val="2"/>
          <w:numId w:val="34"/>
        </w:numPr>
        <w:spacing w:line="480" w:lineRule="auto"/>
        <w:jc w:val="both"/>
        <w:outlineLvl w:val="2"/>
        <w:rPr>
          <w:b/>
          <w:szCs w:val="24"/>
        </w:rPr>
      </w:pPr>
      <w:bookmarkStart w:id="312" w:name="_Toc21453338"/>
      <w:r>
        <w:rPr>
          <w:b/>
          <w:szCs w:val="24"/>
        </w:rPr>
        <w:t>Memory Organization</w:t>
      </w:r>
      <w:bookmarkEnd w:id="312"/>
    </w:p>
    <w:p w:rsidR="007E3DDD" w:rsidRPr="00C735E1" w:rsidRDefault="00EE3FC6" w:rsidP="007E3DDD">
      <w:pPr>
        <w:pStyle w:val="BodyText"/>
        <w:ind w:firstLine="619"/>
      </w:pPr>
      <w:r w:rsidRPr="00C735E1">
        <w:t xml:space="preserve">The memory is </w:t>
      </w:r>
      <w:r w:rsidR="00CC687E" w:rsidRPr="00C735E1">
        <w:t xml:space="preserve">an integrated circuit </w:t>
      </w:r>
      <w:r w:rsidRPr="00C735E1">
        <w:t xml:space="preserve">device capable of storing information temporarily </w:t>
      </w:r>
      <w:r w:rsidR="00AF32C3" w:rsidRPr="00C735E1">
        <w:t xml:space="preserve">in </w:t>
      </w:r>
      <w:r w:rsidRPr="00C735E1">
        <w:t xml:space="preserve">RAM, or permanently </w:t>
      </w:r>
      <w:r w:rsidR="00AF32C3" w:rsidRPr="00C735E1">
        <w:t xml:space="preserve">in </w:t>
      </w:r>
      <w:r w:rsidRPr="00C735E1">
        <w:t xml:space="preserve">ROM. Memory devices utilize integrated circuits and are used by </w:t>
      </w:r>
      <w:r w:rsidR="00AC5D70" w:rsidRPr="00C735E1">
        <w:t xml:space="preserve">the operating system software </w:t>
      </w:r>
      <w:r w:rsidR="003D54D5" w:rsidRPr="00C735E1">
        <w:t xml:space="preserve">and </w:t>
      </w:r>
      <w:r w:rsidR="00AC5D70" w:rsidRPr="00C735E1">
        <w:t xml:space="preserve">the application </w:t>
      </w:r>
      <w:r w:rsidRPr="00C735E1">
        <w:t>software.</w:t>
      </w:r>
      <w:r w:rsidR="003D54D5" w:rsidRPr="00C735E1">
        <w:t xml:space="preserve"> </w:t>
      </w:r>
      <w:r w:rsidR="003F7497" w:rsidRPr="00C735E1">
        <w:t>Most memory is organized into memory cells or bistable flip-flops, each storing one bit (0 or 1).</w:t>
      </w:r>
      <w:r w:rsidR="00F473A2" w:rsidRPr="00C735E1">
        <w:t xml:space="preserve"> The total memory space of the </w:t>
      </w:r>
      <w:r w:rsidR="00066D6A" w:rsidRPr="00C735E1">
        <w:t xml:space="preserve">TMS320C32 </w:t>
      </w:r>
      <w:r w:rsidR="00F473A2" w:rsidRPr="00C735E1">
        <w:t>is 16</w:t>
      </w:r>
      <w:r w:rsidR="003D5EF6" w:rsidRPr="00C735E1">
        <w:t xml:space="preserve"> million</w:t>
      </w:r>
      <w:r w:rsidR="00F473A2" w:rsidRPr="00C735E1">
        <w:t xml:space="preserve"> 32-bit words. </w:t>
      </w:r>
      <w:r w:rsidR="003D5EF6" w:rsidRPr="00C735E1">
        <w:t>Within this address space, the p</w:t>
      </w:r>
      <w:r w:rsidR="00F473A2" w:rsidRPr="00C735E1">
        <w:t xml:space="preserve">rogram, data, and I/O space are contained, allowing the storage of tables, coefficients, program code, or data </w:t>
      </w:r>
      <w:r w:rsidR="003D5EF6" w:rsidRPr="00C735E1">
        <w:t>used by the program</w:t>
      </w:r>
      <w:r w:rsidR="00F473A2" w:rsidRPr="00C735E1">
        <w:t xml:space="preserve">. </w:t>
      </w:r>
      <w:r w:rsidR="00965E72" w:rsidRPr="00C735E1">
        <w:t xml:space="preserve">The system stack, </w:t>
      </w:r>
      <w:r w:rsidR="007E3DDD" w:rsidRPr="00C735E1">
        <w:t>which is an abstract data type that serves as a collection of elements</w:t>
      </w:r>
      <w:r w:rsidR="00965E72" w:rsidRPr="00C735E1">
        <w:t xml:space="preserve">, </w:t>
      </w:r>
      <w:r w:rsidR="007E3DDD" w:rsidRPr="00C735E1">
        <w:t>is implemented in the memory. The system stack usually fills from low-memory address to high-memory address.</w:t>
      </w:r>
    </w:p>
    <w:p w:rsidR="004E7A1D" w:rsidRPr="00C735E1" w:rsidRDefault="004E7A1D" w:rsidP="002C39CA">
      <w:pPr>
        <w:pStyle w:val="BodyText"/>
        <w:ind w:firstLine="619"/>
      </w:pPr>
    </w:p>
    <w:p w:rsidR="00960A97" w:rsidRPr="00942AE2" w:rsidRDefault="00960A97" w:rsidP="00D62D4A">
      <w:pPr>
        <w:pStyle w:val="ListParagraph"/>
        <w:numPr>
          <w:ilvl w:val="2"/>
          <w:numId w:val="34"/>
        </w:numPr>
        <w:spacing w:line="480" w:lineRule="auto"/>
        <w:jc w:val="both"/>
        <w:outlineLvl w:val="2"/>
        <w:rPr>
          <w:b/>
          <w:szCs w:val="24"/>
        </w:rPr>
      </w:pPr>
      <w:bookmarkStart w:id="313" w:name="_Toc21453339"/>
      <w:r w:rsidRPr="00960A97">
        <w:rPr>
          <w:b/>
          <w:szCs w:val="24"/>
        </w:rPr>
        <w:lastRenderedPageBreak/>
        <w:t xml:space="preserve">Addressing </w:t>
      </w:r>
      <w:r w:rsidR="001A53EF">
        <w:rPr>
          <w:b/>
          <w:szCs w:val="24"/>
        </w:rPr>
        <w:t>M</w:t>
      </w:r>
      <w:r w:rsidRPr="00960A97">
        <w:rPr>
          <w:b/>
          <w:szCs w:val="24"/>
        </w:rPr>
        <w:t>odes</w:t>
      </w:r>
      <w:bookmarkEnd w:id="313"/>
    </w:p>
    <w:p w:rsidR="00144974" w:rsidRPr="00C735E1" w:rsidRDefault="00834863" w:rsidP="002C39CA">
      <w:pPr>
        <w:pStyle w:val="BodyText"/>
        <w:ind w:firstLine="619"/>
      </w:pPr>
      <w:r w:rsidRPr="00C735E1">
        <w:t xml:space="preserve">Addressing modes are </w:t>
      </w:r>
      <w:r w:rsidR="009821B0" w:rsidRPr="00C735E1">
        <w:t xml:space="preserve">one </w:t>
      </w:r>
      <w:r w:rsidRPr="00C735E1">
        <w:t>aspect of the instruction set architecture</w:t>
      </w:r>
      <w:r w:rsidR="00F12524" w:rsidRPr="00C735E1">
        <w:t>s</w:t>
      </w:r>
      <w:r w:rsidRPr="00C735E1">
        <w:t xml:space="preserve"> in most </w:t>
      </w:r>
      <w:r w:rsidR="004326F2" w:rsidRPr="00C735E1">
        <w:t>CPU</w:t>
      </w:r>
      <w:r w:rsidRPr="00C735E1">
        <w:t xml:space="preserve"> designs. The various addressing modes that are defined in a given instruction set architecture define how </w:t>
      </w:r>
      <w:r w:rsidR="007C594A" w:rsidRPr="00C735E1">
        <w:t xml:space="preserve">each </w:t>
      </w:r>
      <w:r w:rsidRPr="00C735E1">
        <w:t>machine instruction</w:t>
      </w:r>
      <w:r w:rsidR="007C594A" w:rsidRPr="00C735E1">
        <w:t xml:space="preserve"> in that architecture identifies</w:t>
      </w:r>
      <w:r w:rsidRPr="00C735E1">
        <w:t xml:space="preserve"> the operand</w:t>
      </w:r>
      <w:r w:rsidR="000C0B01" w:rsidRPr="00C735E1">
        <w:t>s</w:t>
      </w:r>
      <w:r w:rsidRPr="00C735E1">
        <w:t xml:space="preserve"> of each instruction. An addressing mode specifies how to calculate the effective memory address of an operand by using information held in </w:t>
      </w:r>
      <w:r w:rsidR="00A60AF4" w:rsidRPr="00C735E1">
        <w:t xml:space="preserve">CPU </w:t>
      </w:r>
      <w:r w:rsidRPr="00C735E1">
        <w:t xml:space="preserve">registers </w:t>
      </w:r>
      <w:r w:rsidR="00A60AF4" w:rsidRPr="00C735E1">
        <w:t xml:space="preserve">or </w:t>
      </w:r>
      <w:r w:rsidRPr="00C735E1">
        <w:t>constants contained within a machine instruction.</w:t>
      </w:r>
      <w:r w:rsidR="00700A02" w:rsidRPr="00C735E1">
        <w:t xml:space="preserve"> </w:t>
      </w:r>
      <w:r w:rsidR="00033D1B" w:rsidRPr="00C735E1">
        <w:t>TMS320C32 processor supports five addressing modes for accessing data from memory, registe</w:t>
      </w:r>
      <w:r w:rsidR="00B0099E" w:rsidRPr="00C735E1">
        <w:t>rs, and the instructions words</w:t>
      </w:r>
      <w:r w:rsidR="008B7292" w:rsidRPr="00C735E1">
        <w:t xml:space="preserve">: </w:t>
      </w:r>
      <w:r w:rsidR="004F5CA8" w:rsidRPr="00C735E1">
        <w:t>(</w:t>
      </w:r>
      <w:r w:rsidR="008B7292" w:rsidRPr="00C735E1">
        <w:t xml:space="preserve">1) register addressing, </w:t>
      </w:r>
      <w:r w:rsidR="004F5CA8" w:rsidRPr="00C735E1">
        <w:t>(</w:t>
      </w:r>
      <w:r w:rsidR="008B7292" w:rsidRPr="00C735E1">
        <w:t xml:space="preserve">2) direct addressing, </w:t>
      </w:r>
      <w:r w:rsidR="004F5CA8" w:rsidRPr="00C735E1">
        <w:t>(</w:t>
      </w:r>
      <w:r w:rsidR="008B7292" w:rsidRPr="00C735E1">
        <w:t xml:space="preserve">3) indirect addressing, </w:t>
      </w:r>
      <w:r w:rsidR="004F5CA8" w:rsidRPr="00C735E1">
        <w:t>(</w:t>
      </w:r>
      <w:r w:rsidR="008B7292" w:rsidRPr="00C735E1">
        <w:t xml:space="preserve">4) immediate addressing, and </w:t>
      </w:r>
      <w:r w:rsidR="004F5CA8" w:rsidRPr="00C735E1">
        <w:t>(</w:t>
      </w:r>
      <w:r w:rsidR="008B7292" w:rsidRPr="00C735E1">
        <w:t>5) PC-relative addressing.</w:t>
      </w:r>
      <w:r w:rsidR="00B0099E" w:rsidRPr="00C735E1">
        <w:t xml:space="preserve"> In this section, </w:t>
      </w:r>
      <w:r w:rsidR="00842B55" w:rsidRPr="00C735E1">
        <w:t xml:space="preserve">each </w:t>
      </w:r>
      <w:r w:rsidR="00B0099E" w:rsidRPr="00C735E1">
        <w:t xml:space="preserve">addressing </w:t>
      </w:r>
      <w:r w:rsidR="00842B55" w:rsidRPr="00C735E1">
        <w:t xml:space="preserve">mode is </w:t>
      </w:r>
      <w:r w:rsidR="005B3520" w:rsidRPr="00C735E1">
        <w:t>explained with examples.</w:t>
      </w:r>
    </w:p>
    <w:p w:rsidR="00743483" w:rsidRPr="00C735E1" w:rsidRDefault="00743483" w:rsidP="002C39CA">
      <w:pPr>
        <w:pStyle w:val="BodyText"/>
        <w:ind w:firstLine="619"/>
      </w:pPr>
    </w:p>
    <w:p w:rsidR="00C3717A" w:rsidRPr="00C735E1" w:rsidRDefault="00C3717A" w:rsidP="00D62D4A">
      <w:pPr>
        <w:pStyle w:val="BodyText"/>
        <w:numPr>
          <w:ilvl w:val="0"/>
          <w:numId w:val="24"/>
        </w:numPr>
        <w:spacing w:before="10"/>
      </w:pPr>
      <w:r w:rsidRPr="00637E2C">
        <w:t>Register addressing mode</w:t>
      </w:r>
      <w:r w:rsidRPr="00C735E1">
        <w:t xml:space="preserve">: </w:t>
      </w:r>
      <w:r w:rsidR="00DE72F6" w:rsidRPr="00C735E1">
        <w:t>In register addressing, CPU register</w:t>
      </w:r>
      <w:r w:rsidR="00360147" w:rsidRPr="00C735E1">
        <w:t>s</w:t>
      </w:r>
      <w:r w:rsidR="00DE72F6" w:rsidRPr="00C735E1">
        <w:t xml:space="preserve"> </w:t>
      </w:r>
      <w:r w:rsidR="00360147" w:rsidRPr="00C735E1">
        <w:t xml:space="preserve">contain </w:t>
      </w:r>
      <w:r w:rsidR="00DE72F6" w:rsidRPr="00C735E1">
        <w:t>the operand</w:t>
      </w:r>
      <w:r w:rsidR="008B7292" w:rsidRPr="00C735E1">
        <w:t xml:space="preserve">. For example, </w:t>
      </w:r>
      <w:r w:rsidR="001F1A31" w:rsidRPr="00C735E1">
        <w:t>the instruction:</w:t>
      </w:r>
    </w:p>
    <w:p w:rsidR="001F1A31" w:rsidRPr="00C735E1" w:rsidRDefault="001F1A31" w:rsidP="001F1A31">
      <w:pPr>
        <w:pStyle w:val="BodyText"/>
        <w:spacing w:before="10"/>
      </w:pPr>
    </w:p>
    <w:p w:rsidR="00E57D5F" w:rsidRPr="00C735E1" w:rsidRDefault="000F1B77" w:rsidP="00E57D5F">
      <w:pPr>
        <w:pStyle w:val="BodyText"/>
        <w:ind w:left="1440" w:firstLine="720"/>
        <w:rPr>
          <w:rFonts w:ascii="Courier New" w:hAnsi="Courier New" w:cs="Courier New"/>
        </w:rPr>
      </w:pPr>
      <w:r w:rsidRPr="00C735E1">
        <w:rPr>
          <w:rFonts w:ascii="Courier New" w:hAnsi="Courier New" w:cs="Courier New"/>
        </w:rPr>
        <w:t>ADDI</w:t>
      </w:r>
      <w:r w:rsidRPr="00C735E1">
        <w:rPr>
          <w:rFonts w:ascii="Courier New" w:hAnsi="Courier New" w:cs="Courier New"/>
        </w:rPr>
        <w:tab/>
      </w:r>
      <w:r w:rsidRPr="00C735E1">
        <w:rPr>
          <w:rFonts w:ascii="Courier New" w:hAnsi="Courier New" w:cs="Courier New"/>
        </w:rPr>
        <w:tab/>
        <w:t>R3, R5</w:t>
      </w:r>
    </w:p>
    <w:p w:rsidR="00E57D5F" w:rsidRPr="00C735E1" w:rsidRDefault="00E57D5F" w:rsidP="001F1A31">
      <w:pPr>
        <w:pStyle w:val="BodyText"/>
        <w:spacing w:before="10"/>
      </w:pPr>
    </w:p>
    <w:p w:rsidR="00E57D5F" w:rsidRPr="00C735E1" w:rsidRDefault="00BD05EF" w:rsidP="00561888">
      <w:pPr>
        <w:pStyle w:val="BodyText"/>
        <w:spacing w:before="10"/>
        <w:ind w:left="820" w:firstLine="0"/>
      </w:pPr>
      <w:r w:rsidRPr="00C735E1">
        <w:t xml:space="preserve">adds the two hexadecimal integer operands present in the </w:t>
      </w:r>
      <w:r w:rsidR="00F975BB" w:rsidRPr="00C735E1">
        <w:t xml:space="preserve">extended-precision </w:t>
      </w:r>
      <w:r w:rsidRPr="00C735E1">
        <w:t xml:space="preserve">registers R3 and R5. </w:t>
      </w:r>
      <w:r w:rsidR="00561888" w:rsidRPr="00C735E1">
        <w:t xml:space="preserve">Here, the source is </w:t>
      </w:r>
      <w:r w:rsidR="002A2488" w:rsidRPr="00C735E1">
        <w:t xml:space="preserve">the </w:t>
      </w:r>
      <w:r w:rsidR="00561888" w:rsidRPr="00C735E1">
        <w:t xml:space="preserve">register R3 and the destination is </w:t>
      </w:r>
      <w:r w:rsidR="002A2488" w:rsidRPr="00C735E1">
        <w:t xml:space="preserve">the </w:t>
      </w:r>
      <w:r w:rsidR="00561888" w:rsidRPr="00C735E1">
        <w:t xml:space="preserve">register R5. </w:t>
      </w:r>
      <w:r w:rsidR="003B14DB" w:rsidRPr="00C735E1">
        <w:t>After instruction set execution, t</w:t>
      </w:r>
      <w:r w:rsidRPr="00C735E1">
        <w:t xml:space="preserve">he result is stored in </w:t>
      </w:r>
      <w:r w:rsidR="008805D6" w:rsidRPr="00C735E1">
        <w:t xml:space="preserve">the </w:t>
      </w:r>
      <w:r w:rsidRPr="00C735E1">
        <w:t xml:space="preserve">register R5 and the content of </w:t>
      </w:r>
      <w:r w:rsidR="008805D6" w:rsidRPr="00C735E1">
        <w:t xml:space="preserve">the </w:t>
      </w:r>
      <w:r w:rsidRPr="00C735E1">
        <w:t>register R3 is unchanged.</w:t>
      </w:r>
    </w:p>
    <w:p w:rsidR="00E57D5F" w:rsidRPr="00C735E1" w:rsidRDefault="00E57D5F" w:rsidP="001F1A31">
      <w:pPr>
        <w:pStyle w:val="BodyText"/>
        <w:spacing w:before="10"/>
      </w:pPr>
    </w:p>
    <w:p w:rsidR="00E3064E" w:rsidRPr="00C735E1" w:rsidRDefault="007250B2" w:rsidP="00D62D4A">
      <w:pPr>
        <w:pStyle w:val="BodyText"/>
        <w:numPr>
          <w:ilvl w:val="0"/>
          <w:numId w:val="24"/>
        </w:numPr>
        <w:spacing w:before="10"/>
      </w:pPr>
      <w:r w:rsidRPr="00637E2C">
        <w:t xml:space="preserve">Direct </w:t>
      </w:r>
      <w:r w:rsidR="00EA263C" w:rsidRPr="00637E2C">
        <w:t>addressing mode</w:t>
      </w:r>
      <w:r w:rsidR="00EA263C" w:rsidRPr="00C735E1">
        <w:t xml:space="preserve">: </w:t>
      </w:r>
      <w:r w:rsidR="00737805" w:rsidRPr="00C735E1">
        <w:t xml:space="preserve">When operands are specified in memory addressing mode, direct access to main memory, usually to the data segment, is required. To locate the exact </w:t>
      </w:r>
      <w:r w:rsidR="00737805" w:rsidRPr="00C735E1">
        <w:lastRenderedPageBreak/>
        <w:t xml:space="preserve">location of data in </w:t>
      </w:r>
      <w:r w:rsidR="00571B37" w:rsidRPr="00C735E1">
        <w:t xml:space="preserve">the </w:t>
      </w:r>
      <w:r w:rsidR="00737805" w:rsidRPr="00C735E1">
        <w:t>memory</w:t>
      </w:r>
      <w:r w:rsidR="00B12695" w:rsidRPr="00C735E1">
        <w:t xml:space="preserve">, </w:t>
      </w:r>
      <w:r w:rsidR="00737805" w:rsidRPr="00C735E1">
        <w:t>the segment start address</w:t>
      </w:r>
      <w:r w:rsidR="00B12695" w:rsidRPr="00C735E1">
        <w:t xml:space="preserve"> </w:t>
      </w:r>
      <w:r w:rsidR="00737805" w:rsidRPr="00C735E1">
        <w:t xml:space="preserve">which is found in the </w:t>
      </w:r>
      <w:r w:rsidR="00B12695" w:rsidRPr="00C735E1">
        <w:t xml:space="preserve">data-page pointer </w:t>
      </w:r>
      <w:r w:rsidR="00737805" w:rsidRPr="00C735E1">
        <w:t>register and an offset value</w:t>
      </w:r>
      <w:r w:rsidR="00B12695" w:rsidRPr="00C735E1">
        <w:t xml:space="preserve"> is required. </w:t>
      </w:r>
      <w:r w:rsidR="009B7B2E" w:rsidRPr="00C735E1">
        <w:t xml:space="preserve">In direct addressing mode, the 16 LSBs of the instruction code and the 8 LSBs of </w:t>
      </w:r>
      <w:r w:rsidR="008416A5" w:rsidRPr="00C735E1">
        <w:t xml:space="preserve">the </w:t>
      </w:r>
      <w:r w:rsidR="001014CF" w:rsidRPr="00C735E1">
        <w:t xml:space="preserve">data-page pointer </w:t>
      </w:r>
      <w:r w:rsidR="009B7B2E" w:rsidRPr="00C735E1">
        <w:t xml:space="preserve">are combined to form the 24-bit address of the data operand present in the data memory space. </w:t>
      </w:r>
      <w:r w:rsidR="00E3064E" w:rsidRPr="00C735E1">
        <w:t>For example, the instruction:</w:t>
      </w:r>
    </w:p>
    <w:p w:rsidR="00E3064E" w:rsidRPr="00C735E1" w:rsidRDefault="00E3064E" w:rsidP="00E3064E">
      <w:pPr>
        <w:pStyle w:val="BodyText"/>
        <w:spacing w:before="10"/>
      </w:pPr>
    </w:p>
    <w:p w:rsidR="00B23964" w:rsidRPr="00C735E1" w:rsidRDefault="00B23964" w:rsidP="00E3064E">
      <w:pPr>
        <w:pStyle w:val="BodyText"/>
        <w:ind w:left="1440" w:firstLine="720"/>
        <w:rPr>
          <w:rFonts w:ascii="Courier New" w:hAnsi="Courier New" w:cs="Courier New"/>
        </w:rPr>
      </w:pPr>
      <w:r w:rsidRPr="00C735E1">
        <w:rPr>
          <w:rFonts w:ascii="Courier New" w:hAnsi="Courier New" w:cs="Courier New"/>
        </w:rPr>
        <w:t>LDI</w:t>
      </w:r>
      <w:r w:rsidRPr="00C735E1">
        <w:rPr>
          <w:rFonts w:ascii="Courier New" w:hAnsi="Courier New" w:cs="Courier New"/>
        </w:rPr>
        <w:tab/>
      </w:r>
      <w:r w:rsidRPr="00C735E1">
        <w:rPr>
          <w:rFonts w:ascii="Courier New" w:hAnsi="Courier New" w:cs="Courier New"/>
        </w:rPr>
        <w:tab/>
        <w:t>80, DP</w:t>
      </w:r>
    </w:p>
    <w:p w:rsidR="00E3064E" w:rsidRPr="00C735E1" w:rsidRDefault="00E3064E" w:rsidP="00E3064E">
      <w:pPr>
        <w:pStyle w:val="BodyText"/>
        <w:ind w:left="1440" w:firstLine="720"/>
        <w:rPr>
          <w:rFonts w:ascii="Courier New" w:hAnsi="Courier New" w:cs="Courier New"/>
        </w:rPr>
      </w:pPr>
      <w:r w:rsidRPr="00C735E1">
        <w:rPr>
          <w:rFonts w:ascii="Courier New" w:hAnsi="Courier New" w:cs="Courier New"/>
        </w:rPr>
        <w:t>ADDI</w:t>
      </w:r>
      <w:r w:rsidRPr="00C735E1">
        <w:rPr>
          <w:rFonts w:ascii="Courier New" w:hAnsi="Courier New" w:cs="Courier New"/>
        </w:rPr>
        <w:tab/>
      </w:r>
      <w:r w:rsidRPr="00C735E1">
        <w:rPr>
          <w:rFonts w:ascii="Courier New" w:hAnsi="Courier New" w:cs="Courier New"/>
        </w:rPr>
        <w:tab/>
      </w:r>
      <w:r w:rsidR="00B23964" w:rsidRPr="00C735E1">
        <w:rPr>
          <w:rFonts w:ascii="Courier New" w:hAnsi="Courier New" w:cs="Courier New"/>
        </w:rPr>
        <w:t>@1000h</w:t>
      </w:r>
      <w:r w:rsidRPr="00C735E1">
        <w:rPr>
          <w:rFonts w:ascii="Courier New" w:hAnsi="Courier New" w:cs="Courier New"/>
        </w:rPr>
        <w:t xml:space="preserve">, </w:t>
      </w:r>
      <w:r w:rsidR="00B23964" w:rsidRPr="00C735E1">
        <w:rPr>
          <w:rFonts w:ascii="Courier New" w:hAnsi="Courier New" w:cs="Courier New"/>
        </w:rPr>
        <w:t>R4</w:t>
      </w:r>
    </w:p>
    <w:p w:rsidR="00E3064E" w:rsidRPr="00C735E1" w:rsidRDefault="00E3064E" w:rsidP="00E3064E">
      <w:pPr>
        <w:pStyle w:val="BodyText"/>
        <w:spacing w:before="10"/>
      </w:pPr>
    </w:p>
    <w:p w:rsidR="00E3064E" w:rsidRPr="00C735E1" w:rsidRDefault="00E3064E" w:rsidP="00E3064E">
      <w:pPr>
        <w:pStyle w:val="BodyText"/>
        <w:spacing w:before="10"/>
        <w:ind w:left="820" w:firstLine="0"/>
      </w:pPr>
      <w:r w:rsidRPr="00C735E1">
        <w:t xml:space="preserve">adds the two hexadecimal integer operands present in the registers </w:t>
      </w:r>
      <w:r w:rsidR="00994C1C" w:rsidRPr="00C735E1">
        <w:t xml:space="preserve">R4 </w:t>
      </w:r>
      <w:r w:rsidRPr="00C735E1">
        <w:t xml:space="preserve">and </w:t>
      </w:r>
      <w:r w:rsidR="00994C1C" w:rsidRPr="00C735E1">
        <w:t>in the memory address 0x801000</w:t>
      </w:r>
      <w:r w:rsidRPr="00C735E1">
        <w:t xml:space="preserve">. Here, the source </w:t>
      </w:r>
      <w:r w:rsidR="00893668" w:rsidRPr="00C735E1">
        <w:t xml:space="preserve">refers to the memory address 0x801000 </w:t>
      </w:r>
      <w:r w:rsidRPr="00C735E1">
        <w:t xml:space="preserve">and the destination is </w:t>
      </w:r>
      <w:r w:rsidR="006D1736" w:rsidRPr="00C735E1">
        <w:t xml:space="preserve">the </w:t>
      </w:r>
      <w:r w:rsidRPr="00C735E1">
        <w:t xml:space="preserve">register </w:t>
      </w:r>
      <w:r w:rsidR="00893668" w:rsidRPr="00C735E1">
        <w:t>R4</w:t>
      </w:r>
      <w:r w:rsidRPr="00C735E1">
        <w:t xml:space="preserve">. </w:t>
      </w:r>
      <w:r w:rsidR="00966F51" w:rsidRPr="00C735E1">
        <w:t>After instruction set execution</w:t>
      </w:r>
      <w:r w:rsidRPr="00C735E1">
        <w:t xml:space="preserve">, the result is stored in the register </w:t>
      </w:r>
      <w:r w:rsidR="00D31BF2" w:rsidRPr="00C735E1">
        <w:t>R4</w:t>
      </w:r>
      <w:r w:rsidR="006D1736" w:rsidRPr="00C735E1">
        <w:t xml:space="preserve"> </w:t>
      </w:r>
      <w:r w:rsidRPr="00C735E1">
        <w:t xml:space="preserve">and the content </w:t>
      </w:r>
      <w:r w:rsidR="00893668" w:rsidRPr="00C735E1">
        <w:t xml:space="preserve">in the memory space </w:t>
      </w:r>
      <w:r w:rsidRPr="00C735E1">
        <w:t>is unchanged.</w:t>
      </w:r>
    </w:p>
    <w:p w:rsidR="00F469EC" w:rsidRPr="00C735E1" w:rsidRDefault="00F469EC" w:rsidP="000F7587">
      <w:pPr>
        <w:pStyle w:val="BodyText"/>
        <w:spacing w:before="10"/>
      </w:pPr>
    </w:p>
    <w:p w:rsidR="00EA263C" w:rsidRPr="00C735E1" w:rsidRDefault="006079B0" w:rsidP="00D62D4A">
      <w:pPr>
        <w:pStyle w:val="BodyText"/>
        <w:numPr>
          <w:ilvl w:val="0"/>
          <w:numId w:val="24"/>
        </w:numPr>
        <w:spacing w:before="10"/>
      </w:pPr>
      <w:r w:rsidRPr="00637E2C">
        <w:t>Indirect addressing mode</w:t>
      </w:r>
      <w:r w:rsidRPr="00C735E1">
        <w:t xml:space="preserve">: </w:t>
      </w:r>
      <w:r w:rsidR="00806205" w:rsidRPr="00C735E1">
        <w:t xml:space="preserve">In indirect addressing mode, the address of an operand in memory is specified through the contents of an auxiliary register, optional displacements, and index registers. </w:t>
      </w:r>
      <w:r w:rsidR="00EE79BB" w:rsidRPr="00C735E1">
        <w:t xml:space="preserve">The instruction code format of the indirect addressing mode </w:t>
      </w:r>
      <w:sdt>
        <w:sdtPr>
          <w:id w:val="-1844929327"/>
          <w:citation/>
        </w:sdtPr>
        <w:sdtEndPr/>
        <w:sdtContent>
          <w:r w:rsidR="00A504EE" w:rsidRPr="00C735E1">
            <w:fldChar w:fldCharType="begin"/>
          </w:r>
          <w:r w:rsidR="00D33937" w:rsidRPr="00C735E1">
            <w:rPr>
              <w:rFonts w:eastAsia="바탕"/>
            </w:rPr>
            <w:instrText xml:space="preserve">CITATION Tex981 \l 1042 </w:instrText>
          </w:r>
          <w:r w:rsidR="00A504EE" w:rsidRPr="00C735E1">
            <w:fldChar w:fldCharType="separate"/>
          </w:r>
          <w:r w:rsidR="00466682" w:rsidRPr="00466682">
            <w:rPr>
              <w:rFonts w:eastAsia="바탕"/>
              <w:noProof/>
            </w:rPr>
            <w:t>[228]</w:t>
          </w:r>
          <w:r w:rsidR="00A504EE" w:rsidRPr="00C735E1">
            <w:fldChar w:fldCharType="end"/>
          </w:r>
        </w:sdtContent>
      </w:sdt>
      <w:r w:rsidR="00547199" w:rsidRPr="00C735E1">
        <w:t xml:space="preserve"> </w:t>
      </w:r>
      <w:r w:rsidR="00EE79BB" w:rsidRPr="00C735E1">
        <w:t>is given in</w:t>
      </w:r>
      <w:r w:rsidR="00547199" w:rsidRPr="00C735E1">
        <w:t xml:space="preserve"> </w:t>
      </w:r>
      <w:r w:rsidR="00547199" w:rsidRPr="00C735E1">
        <w:fldChar w:fldCharType="begin"/>
      </w:r>
      <w:r w:rsidR="00547199" w:rsidRPr="00C735E1">
        <w:instrText xml:space="preserve"> REF _Ref17205258 \h </w:instrText>
      </w:r>
      <w:r w:rsidR="00547199" w:rsidRPr="00C735E1">
        <w:fldChar w:fldCharType="separate"/>
      </w:r>
      <w:r w:rsidR="00466682" w:rsidRPr="00C735E1">
        <w:t xml:space="preserve">Figure </w:t>
      </w:r>
      <w:r w:rsidR="00466682">
        <w:rPr>
          <w:noProof/>
        </w:rPr>
        <w:t>4</w:t>
      </w:r>
      <w:r w:rsidR="00466682" w:rsidRPr="00C735E1">
        <w:t>.</w:t>
      </w:r>
      <w:r w:rsidR="00466682">
        <w:rPr>
          <w:noProof/>
        </w:rPr>
        <w:t>3</w:t>
      </w:r>
      <w:r w:rsidR="00547199" w:rsidRPr="00C735E1">
        <w:fldChar w:fldCharType="end"/>
      </w:r>
      <w:r w:rsidR="00EE79BB" w:rsidRPr="00C735E1">
        <w:t>. It consists of three field, mod</w:t>
      </w:r>
      <w:r w:rsidR="00586201" w:rsidRPr="00C735E1">
        <w:t>ification (mod)</w:t>
      </w:r>
      <w:r w:rsidR="00EE79BB" w:rsidRPr="00C735E1">
        <w:t xml:space="preserve">, </w:t>
      </w:r>
      <w:r w:rsidR="006278F4" w:rsidRPr="00C735E1">
        <w:t>auxiliary register (</w:t>
      </w:r>
      <w:r w:rsidR="00A93CB3" w:rsidRPr="00C735E1">
        <w:t>ARn</w:t>
      </w:r>
      <w:r w:rsidR="006278F4" w:rsidRPr="00C735E1">
        <w:t>)</w:t>
      </w:r>
      <w:r w:rsidR="00EE79BB" w:rsidRPr="00C735E1">
        <w:t xml:space="preserve">, and </w:t>
      </w:r>
      <w:r w:rsidR="00586201" w:rsidRPr="00C735E1">
        <w:t>displacement (</w:t>
      </w:r>
      <w:r w:rsidR="00EE79BB" w:rsidRPr="00C735E1">
        <w:t>disp</w:t>
      </w:r>
      <w:r w:rsidR="00586201" w:rsidRPr="00C735E1">
        <w:t>)</w:t>
      </w:r>
      <w:r w:rsidR="00EE79BB" w:rsidRPr="00C735E1">
        <w:t xml:space="preserve"> fields. The 5-bit </w:t>
      </w:r>
      <w:r w:rsidR="00DE7B46" w:rsidRPr="00C735E1">
        <w:t xml:space="preserve">modification </w:t>
      </w:r>
      <w:r w:rsidR="00EE79BB" w:rsidRPr="00C735E1">
        <w:t xml:space="preserve">field specifies the type of indirect addressing </w:t>
      </w:r>
      <w:r w:rsidR="005D2B02" w:rsidRPr="00C735E1">
        <w:t xml:space="preserve">such as </w:t>
      </w:r>
      <w:r w:rsidR="00EE79BB" w:rsidRPr="00C735E1">
        <w:t>indirect addressing with pre-displacement add</w:t>
      </w:r>
      <w:r w:rsidR="005D2B02" w:rsidRPr="00C735E1">
        <w:t xml:space="preserve"> and </w:t>
      </w:r>
      <w:r w:rsidR="00EE79BB" w:rsidRPr="00C735E1">
        <w:t>indirect addressing with post-displacement subtract and modify</w:t>
      </w:r>
      <w:r w:rsidR="00F96F68" w:rsidRPr="00C735E1">
        <w:t>. T</w:t>
      </w:r>
      <w:r w:rsidR="00A93CB3" w:rsidRPr="00C735E1">
        <w:t>he 3-bit ARn field</w:t>
      </w:r>
      <w:r w:rsidR="00F96F68" w:rsidRPr="00C735E1">
        <w:t xml:space="preserve"> </w:t>
      </w:r>
      <w:r w:rsidR="006A034F" w:rsidRPr="00C735E1">
        <w:t xml:space="preserve">specifies the content of auxiliary register that </w:t>
      </w:r>
      <w:r w:rsidR="004B45E1" w:rsidRPr="00C735E1">
        <w:t xml:space="preserve">is </w:t>
      </w:r>
      <w:r w:rsidR="006A034F" w:rsidRPr="00C735E1">
        <w:t xml:space="preserve">used as the operand address. The 24 LSBs of auxiliary register </w:t>
      </w:r>
      <w:r w:rsidR="00D31BF2" w:rsidRPr="00C735E1">
        <w:t>are used to specify the address</w:t>
      </w:r>
      <w:r w:rsidR="002D62D4" w:rsidRPr="00C735E1">
        <w:t xml:space="preserve"> </w:t>
      </w:r>
      <w:r w:rsidR="006A034F" w:rsidRPr="00C735E1">
        <w:t>and the rest of the bits are not modified by the instructions.</w:t>
      </w:r>
      <w:r w:rsidR="00586201" w:rsidRPr="00C735E1">
        <w:t xml:space="preserve"> </w:t>
      </w:r>
      <w:r w:rsidR="00586201" w:rsidRPr="00C735E1">
        <w:lastRenderedPageBreak/>
        <w:t>A disp</w:t>
      </w:r>
      <w:r w:rsidR="00DE7B46" w:rsidRPr="00C735E1">
        <w:t>lacement</w:t>
      </w:r>
      <w:r w:rsidR="00586201" w:rsidRPr="00C735E1">
        <w:t xml:space="preserve"> field </w:t>
      </w:r>
      <w:r w:rsidR="005C56F3" w:rsidRPr="00C735E1">
        <w:t xml:space="preserve">indicates </w:t>
      </w:r>
      <w:r w:rsidR="00586201" w:rsidRPr="00C735E1">
        <w:t xml:space="preserve">either an explicit unsigned 8-bit integer contained in the instruction word or implicit displacement of 1. Two index registers (IR0 and IR1) can also be used in indirect addressing. </w:t>
      </w:r>
      <w:r w:rsidR="00FE1BB5" w:rsidRPr="00C735E1">
        <w:t>For example, the instruction</w:t>
      </w:r>
      <w:r w:rsidR="00641B37" w:rsidRPr="00C735E1">
        <w:t>:</w:t>
      </w:r>
    </w:p>
    <w:p w:rsidR="00EA263C" w:rsidRPr="00C735E1" w:rsidRDefault="00EA263C" w:rsidP="00EA263C">
      <w:pPr>
        <w:pStyle w:val="BodyText"/>
        <w:spacing w:before="10"/>
      </w:pPr>
    </w:p>
    <w:p w:rsidR="00EA263C" w:rsidRPr="00C735E1" w:rsidRDefault="00A71BE5" w:rsidP="00EA263C">
      <w:pPr>
        <w:pStyle w:val="BodyText"/>
        <w:ind w:left="1440" w:firstLine="720"/>
        <w:rPr>
          <w:rFonts w:ascii="Courier New" w:hAnsi="Courier New" w:cs="Courier New"/>
        </w:rPr>
      </w:pPr>
      <w:r w:rsidRPr="00C735E1">
        <w:rPr>
          <w:rFonts w:ascii="Courier New" w:hAnsi="Courier New" w:cs="Courier New"/>
        </w:rPr>
        <w:t>SUBI</w:t>
      </w:r>
      <w:r w:rsidR="00FA113C" w:rsidRPr="00C735E1">
        <w:rPr>
          <w:rFonts w:ascii="Courier New" w:hAnsi="Courier New" w:cs="Courier New"/>
        </w:rPr>
        <w:tab/>
      </w:r>
      <w:r w:rsidR="00FA113C" w:rsidRPr="00C735E1">
        <w:rPr>
          <w:rFonts w:ascii="Courier New" w:hAnsi="Courier New" w:cs="Courier New"/>
        </w:rPr>
        <w:tab/>
      </w:r>
      <w:r w:rsidRPr="00C735E1">
        <w:rPr>
          <w:rFonts w:ascii="Courier New" w:hAnsi="Courier New" w:cs="Courier New"/>
        </w:rPr>
        <w:t>*AR2++(4), R6</w:t>
      </w:r>
    </w:p>
    <w:p w:rsidR="00EA263C" w:rsidRPr="00C735E1" w:rsidRDefault="00EA263C" w:rsidP="00EA263C">
      <w:pPr>
        <w:pStyle w:val="BodyText"/>
        <w:spacing w:before="10"/>
      </w:pPr>
    </w:p>
    <w:p w:rsidR="00A71BE5" w:rsidRPr="00C735E1" w:rsidRDefault="00A71BE5" w:rsidP="00A71BE5">
      <w:pPr>
        <w:pStyle w:val="BodyText"/>
        <w:spacing w:before="10"/>
        <w:ind w:left="820" w:firstLine="0"/>
      </w:pPr>
      <w:r w:rsidRPr="00C735E1">
        <w:t>subtract</w:t>
      </w:r>
      <w:r w:rsidR="00AD0D75" w:rsidRPr="00C735E1">
        <w:t>s</w:t>
      </w:r>
      <w:r w:rsidRPr="00C735E1">
        <w:t xml:space="preserve"> the integer operand present in the data memory location pointed by AR2 from the content in </w:t>
      </w:r>
      <w:r w:rsidR="006D1736" w:rsidRPr="00C735E1">
        <w:t xml:space="preserve">the </w:t>
      </w:r>
      <w:r w:rsidRPr="00C735E1">
        <w:t>register R6</w:t>
      </w:r>
      <w:r w:rsidR="00063E00" w:rsidRPr="00C735E1">
        <w:t>. The resu</w:t>
      </w:r>
      <w:r w:rsidR="00196EFA" w:rsidRPr="00C735E1">
        <w:t xml:space="preserve">lt is stored in the destination, </w:t>
      </w:r>
      <w:r w:rsidR="00063E00" w:rsidRPr="00C735E1">
        <w:t xml:space="preserve">which is </w:t>
      </w:r>
      <w:r w:rsidR="006D1736" w:rsidRPr="00C735E1">
        <w:t xml:space="preserve">the </w:t>
      </w:r>
      <w:r w:rsidR="00063E00" w:rsidRPr="00C735E1">
        <w:t>register R6.</w:t>
      </w:r>
      <w:r w:rsidR="00FE1E3F" w:rsidRPr="00C735E1">
        <w:t xml:space="preserve"> Here, the syntax of the indirect addressing mode is defined as the indirect addressing with post-displacement add and modify.</w:t>
      </w:r>
      <w:r w:rsidR="006203F3" w:rsidRPr="00C735E1">
        <w:t xml:space="preserve"> </w:t>
      </w:r>
      <w:r w:rsidR="00400DFA" w:rsidRPr="00C735E1">
        <w:t>After subtraction, t</w:t>
      </w:r>
      <w:r w:rsidR="00646CA3" w:rsidRPr="00C735E1">
        <w:t xml:space="preserve">he </w:t>
      </w:r>
      <w:r w:rsidR="00C1140E" w:rsidRPr="00C735E1">
        <w:t xml:space="preserve">new </w:t>
      </w:r>
      <w:r w:rsidR="00646CA3" w:rsidRPr="00C735E1">
        <w:t xml:space="preserve">content of the register AR2 </w:t>
      </w:r>
      <w:r w:rsidR="003D55B5" w:rsidRPr="00C735E1">
        <w:t xml:space="preserve">is changed to </w:t>
      </w:r>
      <w:r w:rsidR="00646CA3" w:rsidRPr="00C735E1">
        <w:t>the sum of displacement and the old content in the register AR2</w:t>
      </w:r>
      <w:r w:rsidR="00FC07E6" w:rsidRPr="00C735E1">
        <w:t>.</w:t>
      </w:r>
    </w:p>
    <w:p w:rsidR="00A71BE5" w:rsidRPr="00C735E1" w:rsidRDefault="00A71BE5" w:rsidP="00EA263C">
      <w:pPr>
        <w:pStyle w:val="BodyText"/>
        <w:spacing w:before="10"/>
      </w:pPr>
    </w:p>
    <w:p w:rsidR="00A619F8" w:rsidRPr="00C735E1" w:rsidRDefault="00C043D1" w:rsidP="00A619F8">
      <w:pPr>
        <w:pStyle w:val="BodyText"/>
        <w:keepNext/>
        <w:ind w:firstLine="0"/>
        <w:jc w:val="center"/>
      </w:pPr>
      <w:r w:rsidRPr="00C735E1">
        <w:rPr>
          <w:noProof/>
        </w:rPr>
        <w:drawing>
          <wp:inline distT="0" distB="0" distL="0" distR="0" wp14:anchorId="5B913ED6" wp14:editId="6E24746D">
            <wp:extent cx="4741509" cy="1120536"/>
            <wp:effectExtent l="0" t="0" r="0" b="0"/>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9"/>
                    <a:stretch>
                      <a:fillRect/>
                    </a:stretch>
                  </pic:blipFill>
                  <pic:spPr>
                    <a:xfrm>
                      <a:off x="0" y="0"/>
                      <a:ext cx="4790734" cy="1132169"/>
                    </a:xfrm>
                    <a:prstGeom prst="rect">
                      <a:avLst/>
                    </a:prstGeom>
                  </pic:spPr>
                </pic:pic>
              </a:graphicData>
            </a:graphic>
          </wp:inline>
        </w:drawing>
      </w:r>
    </w:p>
    <w:p w:rsidR="00F469EC" w:rsidRPr="00C735E1" w:rsidRDefault="00A619F8" w:rsidP="00D724C2">
      <w:pPr>
        <w:pStyle w:val="Caption"/>
      </w:pPr>
      <w:bookmarkStart w:id="314" w:name="_Ref17205258"/>
      <w:bookmarkStart w:id="315" w:name="_Toc17393095"/>
      <w:bookmarkStart w:id="316" w:name="_Toc21455581"/>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3</w:t>
      </w:r>
      <w:r w:rsidR="00184DCB" w:rsidRPr="00C735E1">
        <w:fldChar w:fldCharType="end"/>
      </w:r>
      <w:bookmarkEnd w:id="314"/>
      <w:r w:rsidR="00D839CF">
        <w:t>:</w:t>
      </w:r>
      <w:r w:rsidRPr="00C735E1">
        <w:t xml:space="preserve"> Encoding of TMS320C32 indirect addressing mode</w:t>
      </w:r>
      <w:bookmarkEnd w:id="315"/>
      <w:bookmarkEnd w:id="316"/>
    </w:p>
    <w:p w:rsidR="00F469EC" w:rsidRPr="00C735E1" w:rsidRDefault="00F469EC" w:rsidP="00EA263C">
      <w:pPr>
        <w:pStyle w:val="BodyText"/>
        <w:spacing w:before="10"/>
      </w:pPr>
    </w:p>
    <w:p w:rsidR="006D6BDA" w:rsidRPr="00C735E1" w:rsidRDefault="00480C40" w:rsidP="00D62D4A">
      <w:pPr>
        <w:pStyle w:val="BodyText"/>
        <w:numPr>
          <w:ilvl w:val="0"/>
          <w:numId w:val="24"/>
        </w:numPr>
        <w:spacing w:before="10"/>
      </w:pPr>
      <w:r w:rsidRPr="00637E2C">
        <w:t xml:space="preserve">Immediate </w:t>
      </w:r>
      <w:r w:rsidR="007971BB" w:rsidRPr="00637E2C">
        <w:t>addressing mode</w:t>
      </w:r>
      <w:r w:rsidR="007971BB" w:rsidRPr="00C735E1">
        <w:t xml:space="preserve">: In </w:t>
      </w:r>
      <w:r w:rsidR="00DF3C21" w:rsidRPr="00C735E1">
        <w:t xml:space="preserve">immediate </w:t>
      </w:r>
      <w:r w:rsidR="007971BB" w:rsidRPr="00C735E1">
        <w:t xml:space="preserve">addressing mode, </w:t>
      </w:r>
      <w:r w:rsidR="00DF3C21" w:rsidRPr="00C735E1">
        <w:t xml:space="preserve">the operand is given as a 16-bit (short) or 24-bit (long) value contained in the instruction word. </w:t>
      </w:r>
      <w:r w:rsidR="00F63F4D" w:rsidRPr="00C735E1">
        <w:t xml:space="preserve">Depending on the data types assumed for the instruction, the short-immediate operand can be </w:t>
      </w:r>
      <w:r w:rsidR="000368D5" w:rsidRPr="00C735E1">
        <w:t xml:space="preserve">either an </w:t>
      </w:r>
      <w:r w:rsidR="00F63F4D" w:rsidRPr="00C735E1">
        <w:t>integer or a floating-point number.</w:t>
      </w:r>
      <w:r w:rsidR="00E23A74" w:rsidRPr="00C735E1">
        <w:t xml:space="preserve"> For example, the instruction:</w:t>
      </w:r>
    </w:p>
    <w:p w:rsidR="006D6BDA" w:rsidRPr="00C735E1" w:rsidRDefault="006D6BDA" w:rsidP="006D6BDA">
      <w:pPr>
        <w:pStyle w:val="BodyText"/>
        <w:spacing w:before="10"/>
        <w:ind w:left="820" w:firstLine="0"/>
      </w:pPr>
    </w:p>
    <w:p w:rsidR="00877CF1" w:rsidRPr="00C735E1" w:rsidRDefault="00877CF1" w:rsidP="006D6BDA">
      <w:pPr>
        <w:pStyle w:val="BodyText"/>
        <w:spacing w:before="10"/>
        <w:ind w:left="1440" w:firstLine="720"/>
      </w:pPr>
      <w:r w:rsidRPr="00C735E1">
        <w:rPr>
          <w:rFonts w:ascii="Courier New" w:hAnsi="Courier New" w:cs="Courier New"/>
        </w:rPr>
        <w:t>LDI</w:t>
      </w:r>
      <w:r w:rsidRPr="00C735E1">
        <w:rPr>
          <w:rFonts w:ascii="Courier New" w:hAnsi="Courier New" w:cs="Courier New"/>
        </w:rPr>
        <w:tab/>
      </w:r>
      <w:r w:rsidRPr="00C735E1">
        <w:rPr>
          <w:rFonts w:ascii="Courier New" w:hAnsi="Courier New" w:cs="Courier New"/>
        </w:rPr>
        <w:tab/>
        <w:t>1000h, R7</w:t>
      </w:r>
    </w:p>
    <w:p w:rsidR="00EE79BB" w:rsidRPr="00C735E1" w:rsidRDefault="00EE79BB" w:rsidP="00EA263C">
      <w:pPr>
        <w:pStyle w:val="BodyText"/>
        <w:spacing w:before="10"/>
      </w:pPr>
    </w:p>
    <w:p w:rsidR="00EA263C" w:rsidRPr="00C735E1" w:rsidRDefault="00BE02E1" w:rsidP="00EA263C">
      <w:pPr>
        <w:pStyle w:val="BodyText"/>
        <w:spacing w:before="10"/>
        <w:ind w:left="820" w:firstLine="0"/>
      </w:pPr>
      <w:r w:rsidRPr="00C735E1">
        <w:t>loads an immediate value of 0x</w:t>
      </w:r>
      <w:r w:rsidR="00525001" w:rsidRPr="00C735E1">
        <w:t>1000</w:t>
      </w:r>
      <w:r w:rsidRPr="00C735E1">
        <w:t xml:space="preserve"> to </w:t>
      </w:r>
      <w:r w:rsidR="00D05CF7" w:rsidRPr="00C735E1">
        <w:t xml:space="preserve">the register </w:t>
      </w:r>
      <w:r w:rsidR="00525001" w:rsidRPr="00C735E1">
        <w:t>R7.</w:t>
      </w:r>
    </w:p>
    <w:p w:rsidR="001F1A31" w:rsidRPr="00C735E1" w:rsidRDefault="001F1A31" w:rsidP="001F1A31">
      <w:pPr>
        <w:pStyle w:val="BodyText"/>
        <w:spacing w:before="10"/>
      </w:pPr>
    </w:p>
    <w:p w:rsidR="00FA48D6" w:rsidRPr="00C735E1" w:rsidRDefault="00596402" w:rsidP="00D62D4A">
      <w:pPr>
        <w:pStyle w:val="BodyText"/>
        <w:numPr>
          <w:ilvl w:val="0"/>
          <w:numId w:val="24"/>
        </w:numPr>
        <w:spacing w:before="10"/>
      </w:pPr>
      <w:r w:rsidRPr="00637E2C">
        <w:t xml:space="preserve">PC-relative </w:t>
      </w:r>
      <w:r w:rsidR="00FA48D6" w:rsidRPr="00637E2C">
        <w:t>addressing mode</w:t>
      </w:r>
      <w:r w:rsidR="00FA48D6" w:rsidRPr="00C735E1">
        <w:t xml:space="preserve">: </w:t>
      </w:r>
      <w:r w:rsidR="0095293F" w:rsidRPr="00C735E1">
        <w:t xml:space="preserve">Program counter-relative addressing is </w:t>
      </w:r>
      <w:r w:rsidR="006278F4" w:rsidRPr="00C735E1">
        <w:t xml:space="preserve">mostly </w:t>
      </w:r>
      <w:r w:rsidR="0095293F" w:rsidRPr="00C735E1">
        <w:t>used for branching. It adds the contents of the 16 or 24 LSBs of the instruction word to the register</w:t>
      </w:r>
      <w:r w:rsidR="003A1A9B" w:rsidRPr="00C735E1">
        <w:t xml:space="preserve"> PC</w:t>
      </w:r>
      <w:r w:rsidR="0095293F" w:rsidRPr="00C735E1">
        <w:t>. The assembler takes the src (a label or address) and generates a displacement.</w:t>
      </w:r>
      <w:r w:rsidR="00FA48D6" w:rsidRPr="00C735E1">
        <w:t xml:space="preserve"> For example, the instruction:</w:t>
      </w:r>
    </w:p>
    <w:p w:rsidR="00FA48D6" w:rsidRPr="00C735E1" w:rsidRDefault="00FA48D6" w:rsidP="00FA48D6">
      <w:pPr>
        <w:pStyle w:val="BodyText"/>
        <w:spacing w:before="10"/>
        <w:ind w:left="820" w:firstLine="0"/>
      </w:pPr>
    </w:p>
    <w:p w:rsidR="00877CF1" w:rsidRPr="00C735E1" w:rsidRDefault="00877CF1" w:rsidP="00877CF1">
      <w:pPr>
        <w:pStyle w:val="BodyText"/>
        <w:spacing w:before="10"/>
        <w:ind w:left="1440" w:firstLine="720"/>
        <w:rPr>
          <w:rFonts w:ascii="Courier New" w:hAnsi="Courier New" w:cs="Courier New"/>
        </w:rPr>
      </w:pPr>
      <w:r w:rsidRPr="00C735E1">
        <w:rPr>
          <w:rFonts w:ascii="Courier New" w:hAnsi="Courier New" w:cs="Courier New"/>
        </w:rPr>
        <w:t>BR</w:t>
      </w:r>
      <w:r w:rsidRPr="00C735E1">
        <w:rPr>
          <w:rFonts w:ascii="Courier New" w:hAnsi="Courier New" w:cs="Courier New"/>
        </w:rPr>
        <w:tab/>
      </w:r>
      <w:r w:rsidRPr="00C735E1">
        <w:rPr>
          <w:rFonts w:ascii="Courier New" w:hAnsi="Courier New" w:cs="Courier New"/>
        </w:rPr>
        <w:tab/>
        <w:t>8000h</w:t>
      </w:r>
    </w:p>
    <w:p w:rsidR="00877CF1" w:rsidRPr="00C735E1" w:rsidRDefault="00877CF1" w:rsidP="00877CF1">
      <w:pPr>
        <w:pStyle w:val="BodyText"/>
        <w:spacing w:before="10"/>
      </w:pPr>
    </w:p>
    <w:p w:rsidR="00877CF1" w:rsidRPr="00C735E1" w:rsidRDefault="00877CF1" w:rsidP="00877CF1">
      <w:pPr>
        <w:pStyle w:val="BodyText"/>
        <w:spacing w:before="10"/>
        <w:ind w:left="820" w:firstLine="0"/>
      </w:pPr>
      <w:r w:rsidRPr="00C735E1">
        <w:t>loads an immediate value of 0x8000 to the program counter register PC and program branches to the program memory address of 0x8000.</w:t>
      </w:r>
    </w:p>
    <w:p w:rsidR="00C120A7" w:rsidRPr="00C735E1" w:rsidRDefault="00C120A7" w:rsidP="002C39CA">
      <w:pPr>
        <w:pStyle w:val="BodyText"/>
        <w:ind w:firstLine="619"/>
      </w:pPr>
    </w:p>
    <w:p w:rsidR="0082357B" w:rsidRPr="00942AE2" w:rsidRDefault="0082357B" w:rsidP="00D62D4A">
      <w:pPr>
        <w:pStyle w:val="ListParagraph"/>
        <w:numPr>
          <w:ilvl w:val="2"/>
          <w:numId w:val="34"/>
        </w:numPr>
        <w:spacing w:line="480" w:lineRule="auto"/>
        <w:jc w:val="both"/>
        <w:outlineLvl w:val="2"/>
        <w:rPr>
          <w:b/>
          <w:szCs w:val="24"/>
        </w:rPr>
      </w:pPr>
      <w:bookmarkStart w:id="317" w:name="_Toc21453340"/>
      <w:r>
        <w:rPr>
          <w:b/>
          <w:szCs w:val="24"/>
        </w:rPr>
        <w:t xml:space="preserve">Microprocessor </w:t>
      </w:r>
      <w:r w:rsidRPr="0082357B">
        <w:rPr>
          <w:b/>
          <w:szCs w:val="24"/>
        </w:rPr>
        <w:t xml:space="preserve">Instruction </w:t>
      </w:r>
      <w:r w:rsidR="001133D5">
        <w:rPr>
          <w:b/>
          <w:szCs w:val="24"/>
        </w:rPr>
        <w:t>S</w:t>
      </w:r>
      <w:r w:rsidRPr="0082357B">
        <w:rPr>
          <w:b/>
          <w:szCs w:val="24"/>
        </w:rPr>
        <w:t>ets</w:t>
      </w:r>
      <w:bookmarkEnd w:id="317"/>
    </w:p>
    <w:p w:rsidR="0065605F" w:rsidRPr="00C735E1" w:rsidRDefault="0065605F" w:rsidP="00F008FB">
      <w:pPr>
        <w:pStyle w:val="BodyText"/>
        <w:ind w:firstLine="619"/>
      </w:pPr>
      <w:r w:rsidRPr="00C735E1">
        <w:t>The instruction set</w:t>
      </w:r>
      <w:r w:rsidR="00F20B1C" w:rsidRPr="00C735E1">
        <w:t xml:space="preserve"> </w:t>
      </w:r>
      <w:r w:rsidRPr="00C735E1">
        <w:t xml:space="preserve">is </w:t>
      </w:r>
      <w:r w:rsidR="00F20B1C" w:rsidRPr="00C735E1">
        <w:t xml:space="preserve">a </w:t>
      </w:r>
      <w:r w:rsidRPr="00C735E1">
        <w:t xml:space="preserve">part of </w:t>
      </w:r>
      <w:r w:rsidR="00F20B1C" w:rsidRPr="00C735E1">
        <w:t xml:space="preserve">a microprocessor </w:t>
      </w:r>
      <w:r w:rsidRPr="00C735E1">
        <w:t>that pertains to programming. The instruction set provides commands to the processor</w:t>
      </w:r>
      <w:r w:rsidR="006327CE" w:rsidRPr="00C735E1">
        <w:t xml:space="preserve"> </w:t>
      </w:r>
      <w:r w:rsidR="00E9676D" w:rsidRPr="00C735E1">
        <w:t xml:space="preserve">to </w:t>
      </w:r>
      <w:r w:rsidR="002F4D2A" w:rsidRPr="00C735E1">
        <w:t>instruct</w:t>
      </w:r>
      <w:r w:rsidR="00E9676D" w:rsidRPr="00C735E1">
        <w:t xml:space="preserve"> it what it needs to do</w:t>
      </w:r>
      <w:r w:rsidR="006327CE" w:rsidRPr="00C735E1">
        <w:t xml:space="preserve">. The </w:t>
      </w:r>
      <w:r w:rsidR="00E9676D" w:rsidRPr="00C735E1">
        <w:t xml:space="preserve">general instruction syntax format </w:t>
      </w:r>
      <w:r w:rsidR="006327CE" w:rsidRPr="00C735E1">
        <w:t xml:space="preserve">of TMS320C32 microprocessor </w:t>
      </w:r>
      <w:sdt>
        <w:sdtPr>
          <w:id w:val="-1476056853"/>
          <w:citation/>
        </w:sdtPr>
        <w:sdtEndPr/>
        <w:sdtContent>
          <w:r w:rsidR="0049730F" w:rsidRPr="00C735E1">
            <w:fldChar w:fldCharType="begin"/>
          </w:r>
          <w:r w:rsidR="00D33937" w:rsidRPr="00C735E1">
            <w:rPr>
              <w:rFonts w:eastAsia="바탕"/>
            </w:rPr>
            <w:instrText xml:space="preserve">CITATION Tex981 \l 1042 </w:instrText>
          </w:r>
          <w:r w:rsidR="0049730F" w:rsidRPr="00C735E1">
            <w:fldChar w:fldCharType="separate"/>
          </w:r>
          <w:r w:rsidR="00466682" w:rsidRPr="00466682">
            <w:rPr>
              <w:rFonts w:eastAsia="바탕"/>
              <w:noProof/>
            </w:rPr>
            <w:t>[228]</w:t>
          </w:r>
          <w:r w:rsidR="0049730F" w:rsidRPr="00C735E1">
            <w:fldChar w:fldCharType="end"/>
          </w:r>
        </w:sdtContent>
      </w:sdt>
      <w:r w:rsidR="006327CE" w:rsidRPr="00C735E1">
        <w:t xml:space="preserve"> </w:t>
      </w:r>
      <w:r w:rsidR="008B5A50" w:rsidRPr="00C735E1">
        <w:t>is as follows</w:t>
      </w:r>
      <w:r w:rsidR="00E9676D" w:rsidRPr="00C735E1">
        <w:t>:</w:t>
      </w:r>
    </w:p>
    <w:p w:rsidR="00E9676D" w:rsidRPr="00C735E1" w:rsidRDefault="00E9676D" w:rsidP="00F008FB">
      <w:pPr>
        <w:pStyle w:val="BodyText"/>
        <w:ind w:firstLine="619"/>
      </w:pPr>
    </w:p>
    <w:p w:rsidR="00BD44FF" w:rsidRPr="00C735E1" w:rsidRDefault="009C7BBB" w:rsidP="0022363B">
      <w:pPr>
        <w:pStyle w:val="BodyText"/>
        <w:ind w:left="1440" w:firstLine="720"/>
        <w:rPr>
          <w:rFonts w:ascii="Courier New" w:hAnsi="Courier New" w:cs="Courier New"/>
        </w:rPr>
      </w:pPr>
      <w:r w:rsidRPr="00C735E1">
        <w:rPr>
          <w:rFonts w:ascii="Courier New" w:hAnsi="Courier New" w:cs="Courier New"/>
        </w:rPr>
        <w:t>INST</w:t>
      </w:r>
      <w:r w:rsidRPr="00C735E1">
        <w:rPr>
          <w:rFonts w:ascii="Courier New" w:hAnsi="Courier New" w:cs="Courier New"/>
        </w:rPr>
        <w:tab/>
      </w:r>
      <w:r w:rsidRPr="00C735E1">
        <w:rPr>
          <w:rFonts w:ascii="Courier New" w:hAnsi="Courier New" w:cs="Courier New"/>
        </w:rPr>
        <w:tab/>
      </w:r>
      <w:r w:rsidR="00B26937" w:rsidRPr="00C735E1">
        <w:rPr>
          <w:rFonts w:ascii="Courier New" w:hAnsi="Courier New" w:cs="Courier New"/>
        </w:rPr>
        <w:t>src, dst</w:t>
      </w:r>
    </w:p>
    <w:p w:rsidR="008B5A50" w:rsidRPr="00C735E1" w:rsidRDefault="00B43753" w:rsidP="0022363B">
      <w:pPr>
        <w:pStyle w:val="BodyText"/>
        <w:ind w:left="1440" w:firstLine="720"/>
        <w:rPr>
          <w:rFonts w:ascii="Courier New" w:hAnsi="Courier New" w:cs="Courier New"/>
        </w:rPr>
      </w:pPr>
      <w:r w:rsidRPr="00C735E1">
        <w:rPr>
          <w:rFonts w:ascii="Courier New" w:hAnsi="Courier New" w:cs="Courier New"/>
        </w:rPr>
        <w:t>I</w:t>
      </w:r>
      <w:r w:rsidR="009C7BBB" w:rsidRPr="00C735E1">
        <w:rPr>
          <w:rFonts w:ascii="Courier New" w:hAnsi="Courier New" w:cs="Courier New"/>
        </w:rPr>
        <w:t>NST1</w:t>
      </w:r>
      <w:r w:rsidR="009C7BBB" w:rsidRPr="00C735E1">
        <w:rPr>
          <w:rFonts w:ascii="Courier New" w:hAnsi="Courier New" w:cs="Courier New"/>
        </w:rPr>
        <w:tab/>
      </w:r>
      <w:r w:rsidRPr="00C735E1">
        <w:rPr>
          <w:rFonts w:ascii="Courier New" w:hAnsi="Courier New" w:cs="Courier New"/>
        </w:rPr>
        <w:t>src2, dst1 || INST2 src3, dst2</w:t>
      </w:r>
    </w:p>
    <w:p w:rsidR="00E9676D" w:rsidRPr="00C735E1" w:rsidRDefault="00E9676D" w:rsidP="00F008FB">
      <w:pPr>
        <w:pStyle w:val="BodyText"/>
        <w:ind w:firstLine="619"/>
      </w:pPr>
    </w:p>
    <w:p w:rsidR="0065605F" w:rsidRPr="00C735E1" w:rsidRDefault="001B63B9" w:rsidP="008B3D41">
      <w:pPr>
        <w:pStyle w:val="BodyText"/>
        <w:ind w:firstLine="619"/>
      </w:pPr>
      <w:r w:rsidRPr="00C735E1">
        <w:t xml:space="preserve">Each instruction begins with an assembler syntax expression. The syntax examples illustrate the common one-line syntax </w:t>
      </w:r>
      <w:r w:rsidR="00474B16" w:rsidRPr="00C735E1">
        <w:t xml:space="preserve">for single addressing and </w:t>
      </w:r>
      <w:r w:rsidRPr="00C735E1">
        <w:t xml:space="preserve">parallel addressing. Note that the two </w:t>
      </w:r>
      <w:r w:rsidRPr="00C735E1">
        <w:lastRenderedPageBreak/>
        <w:t xml:space="preserve">vertical bars indicate a parallel addressing pair </w:t>
      </w:r>
      <w:r w:rsidR="007B17EC" w:rsidRPr="00C735E1">
        <w:t xml:space="preserve">and </w:t>
      </w:r>
      <w:r w:rsidRPr="00C735E1">
        <w:t>can be placed anywhere before the mnemonic.</w:t>
      </w:r>
      <w:r w:rsidR="008B3D41" w:rsidRPr="00C735E1">
        <w:t xml:space="preserve"> The operands (src, src2, src3, dst, dst1, dst2) are defined according to the addressing mode </w:t>
      </w:r>
      <w:r w:rsidR="00734E02" w:rsidRPr="00C735E1">
        <w:t xml:space="preserve">and </w:t>
      </w:r>
      <w:r w:rsidR="008B3D41" w:rsidRPr="00C735E1">
        <w:t>the type of addressing used.</w:t>
      </w:r>
      <w:r w:rsidR="00C733CC" w:rsidRPr="00C735E1">
        <w:t xml:space="preserve"> </w:t>
      </w:r>
      <w:r w:rsidR="002E7B83" w:rsidRPr="00C735E1">
        <w:fldChar w:fldCharType="begin"/>
      </w:r>
      <w:r w:rsidR="002E7B83" w:rsidRPr="00C735E1">
        <w:instrText xml:space="preserve"> REF _Ref17206525 \h </w:instrText>
      </w:r>
      <w:r w:rsidR="002E7B83" w:rsidRPr="00C735E1">
        <w:fldChar w:fldCharType="separate"/>
      </w:r>
      <w:r w:rsidR="00466682" w:rsidRPr="00C735E1">
        <w:t xml:space="preserve">Figure </w:t>
      </w:r>
      <w:r w:rsidR="00466682">
        <w:rPr>
          <w:noProof/>
        </w:rPr>
        <w:t>4</w:t>
      </w:r>
      <w:r w:rsidR="00466682" w:rsidRPr="00C735E1">
        <w:t>.</w:t>
      </w:r>
      <w:r w:rsidR="00466682">
        <w:rPr>
          <w:noProof/>
        </w:rPr>
        <w:t>4</w:t>
      </w:r>
      <w:r w:rsidR="002E7B83" w:rsidRPr="00C735E1">
        <w:fldChar w:fldCharType="end"/>
      </w:r>
      <w:r w:rsidR="002E7B83" w:rsidRPr="00C735E1">
        <w:t xml:space="preserve"> </w:t>
      </w:r>
      <w:r w:rsidR="007E4094" w:rsidRPr="00C735E1">
        <w:t xml:space="preserve">shows </w:t>
      </w:r>
      <w:r w:rsidR="003B1A6A" w:rsidRPr="00C735E1">
        <w:t>encoding examples using general addressing and parallel addressing</w:t>
      </w:r>
      <w:r w:rsidR="00951208" w:rsidRPr="00C735E1">
        <w:t xml:space="preserve"> </w:t>
      </w:r>
      <w:r w:rsidR="0059614F" w:rsidRPr="00C735E1">
        <w:t xml:space="preserve">for </w:t>
      </w:r>
      <w:r w:rsidR="00951208" w:rsidRPr="00C735E1">
        <w:t>TMS320C32 microprocessor</w:t>
      </w:r>
      <w:r w:rsidR="003B1A6A" w:rsidRPr="00C735E1">
        <w:t xml:space="preserve">. The </w:t>
      </w:r>
      <w:r w:rsidR="00831122" w:rsidRPr="00C735E1">
        <w:t xml:space="preserve">7 or </w:t>
      </w:r>
      <w:r w:rsidR="003B1A6A" w:rsidRPr="00C735E1">
        <w:t xml:space="preserve">9 </w:t>
      </w:r>
      <w:r w:rsidR="000D1443" w:rsidRPr="00C735E1">
        <w:t>most significant bits (</w:t>
      </w:r>
      <w:r w:rsidR="003E0F3F" w:rsidRPr="00C735E1">
        <w:t>MSBs</w:t>
      </w:r>
      <w:r w:rsidR="000D1443" w:rsidRPr="00C735E1">
        <w:t>)</w:t>
      </w:r>
      <w:r w:rsidR="003E0F3F" w:rsidRPr="00C735E1">
        <w:t xml:space="preserve"> </w:t>
      </w:r>
      <w:r w:rsidR="003B1A6A" w:rsidRPr="00C735E1">
        <w:t xml:space="preserve">refer to the opcodes </w:t>
      </w:r>
      <w:r w:rsidR="003E0F3F" w:rsidRPr="00C735E1">
        <w:t xml:space="preserve">which </w:t>
      </w:r>
      <w:r w:rsidR="000102B9" w:rsidRPr="00C735E1">
        <w:t>are</w:t>
      </w:r>
      <w:r w:rsidR="003E0F3F" w:rsidRPr="00C735E1">
        <w:t xml:space="preserve"> specific to each instruction set and </w:t>
      </w:r>
      <w:r w:rsidR="00831122" w:rsidRPr="00C735E1">
        <w:t xml:space="preserve">others </w:t>
      </w:r>
      <w:r w:rsidR="0059614F" w:rsidRPr="00C735E1">
        <w:t xml:space="preserve">bits are dedicated to the </w:t>
      </w:r>
      <w:r w:rsidR="00831122" w:rsidRPr="00C735E1">
        <w:t xml:space="preserve">addressing mode and operands. </w:t>
      </w:r>
    </w:p>
    <w:p w:rsidR="008B3D41" w:rsidRPr="00C735E1" w:rsidRDefault="008B3D41" w:rsidP="001B63B9">
      <w:pPr>
        <w:pStyle w:val="BodyText"/>
        <w:ind w:firstLine="619"/>
      </w:pPr>
    </w:p>
    <w:p w:rsidR="008647D7" w:rsidRPr="00C735E1" w:rsidRDefault="007A34DA" w:rsidP="008647D7">
      <w:pPr>
        <w:pStyle w:val="BodyText"/>
        <w:keepNext/>
        <w:ind w:firstLine="0"/>
        <w:jc w:val="center"/>
      </w:pPr>
      <w:r w:rsidRPr="00C735E1">
        <w:rPr>
          <w:noProof/>
        </w:rPr>
        <w:drawing>
          <wp:inline distT="0" distB="0" distL="0" distR="0" wp14:anchorId="09FA19D7" wp14:editId="5ABDF1E5">
            <wp:extent cx="5132268" cy="1908699"/>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0"/>
                    <a:stretch>
                      <a:fillRect/>
                    </a:stretch>
                  </pic:blipFill>
                  <pic:spPr>
                    <a:xfrm>
                      <a:off x="0" y="0"/>
                      <a:ext cx="5142067" cy="1912343"/>
                    </a:xfrm>
                    <a:prstGeom prst="rect">
                      <a:avLst/>
                    </a:prstGeom>
                  </pic:spPr>
                </pic:pic>
              </a:graphicData>
            </a:graphic>
          </wp:inline>
        </w:drawing>
      </w:r>
    </w:p>
    <w:p w:rsidR="007E4094" w:rsidRPr="00C735E1" w:rsidRDefault="008647D7" w:rsidP="00D724C2">
      <w:pPr>
        <w:pStyle w:val="Caption"/>
      </w:pPr>
      <w:bookmarkStart w:id="318" w:name="_Ref17206525"/>
      <w:bookmarkStart w:id="319" w:name="_Toc17393096"/>
      <w:bookmarkStart w:id="320" w:name="_Toc21455582"/>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4</w:t>
      </w:r>
      <w:r w:rsidR="00184DCB" w:rsidRPr="00C735E1">
        <w:fldChar w:fldCharType="end"/>
      </w:r>
      <w:bookmarkEnd w:id="318"/>
      <w:r w:rsidR="00D839CF">
        <w:t>:</w:t>
      </w:r>
      <w:r w:rsidRPr="00C735E1">
        <w:t xml:space="preserve"> An example of TMS320C32 instruction set encoding</w:t>
      </w:r>
      <w:bookmarkEnd w:id="319"/>
      <w:bookmarkEnd w:id="320"/>
    </w:p>
    <w:p w:rsidR="008B3D41" w:rsidRPr="00C735E1" w:rsidRDefault="008B3D41" w:rsidP="001B63B9">
      <w:pPr>
        <w:pStyle w:val="BodyText"/>
        <w:ind w:firstLine="619"/>
      </w:pPr>
    </w:p>
    <w:p w:rsidR="002C730D" w:rsidRPr="00C735E1" w:rsidRDefault="009750D2" w:rsidP="002C730D">
      <w:pPr>
        <w:pStyle w:val="BodyText"/>
        <w:ind w:firstLine="619"/>
      </w:pPr>
      <w:r w:rsidRPr="00C735E1">
        <w:t xml:space="preserve">The instruction set of TMS320C32 contains </w:t>
      </w:r>
      <w:r w:rsidR="00B701B7" w:rsidRPr="00C735E1">
        <w:t xml:space="preserve">a total of 118 </w:t>
      </w:r>
      <w:r w:rsidRPr="00C735E1">
        <w:t xml:space="preserve">instructions that can be categorized </w:t>
      </w:r>
      <w:r w:rsidR="00CF3F32" w:rsidRPr="00C735E1">
        <w:t xml:space="preserve">into </w:t>
      </w:r>
      <w:r w:rsidRPr="00C735E1">
        <w:t xml:space="preserve">six types according to their function. </w:t>
      </w:r>
      <w:r w:rsidR="001368C8" w:rsidRPr="00C735E1">
        <w:t>All instructions are a single machine word long</w:t>
      </w:r>
      <w:r w:rsidR="00442D3F" w:rsidRPr="00C735E1">
        <w:t xml:space="preserve"> (32-bit)</w:t>
      </w:r>
      <w:r w:rsidR="001368C8" w:rsidRPr="00C735E1">
        <w:t xml:space="preserve"> and most instructions require one cycle to execute.</w:t>
      </w:r>
      <w:r w:rsidR="00C321E4" w:rsidRPr="00C735E1">
        <w:t xml:space="preserve"> </w:t>
      </w:r>
      <w:r w:rsidR="00442D3F" w:rsidRPr="00C735E1">
        <w:t xml:space="preserve">Appendix A </w:t>
      </w:r>
      <w:r w:rsidR="00C321E4" w:rsidRPr="00C735E1">
        <w:t xml:space="preserve">shows a full list of instruction sets includes its </w:t>
      </w:r>
      <w:r w:rsidR="001C3242" w:rsidRPr="00C735E1">
        <w:t>syntax</w:t>
      </w:r>
      <w:r w:rsidR="00C54597" w:rsidRPr="00C735E1">
        <w:t xml:space="preserve">, </w:t>
      </w:r>
      <w:r w:rsidR="00C321E4" w:rsidRPr="00C735E1">
        <w:t>description</w:t>
      </w:r>
      <w:r w:rsidR="00C54597" w:rsidRPr="00C735E1">
        <w:t>, operation</w:t>
      </w:r>
      <w:r w:rsidR="001C3242" w:rsidRPr="00C735E1">
        <w:t xml:space="preserve">, </w:t>
      </w:r>
      <w:r w:rsidR="00C15040" w:rsidRPr="00C735E1">
        <w:t>and operands</w:t>
      </w:r>
      <w:r w:rsidR="00C321E4" w:rsidRPr="00C735E1">
        <w:t>.</w:t>
      </w:r>
      <w:r w:rsidR="002C730D" w:rsidRPr="00C735E1">
        <w:t xml:space="preserve"> In this </w:t>
      </w:r>
      <w:r w:rsidR="00322354" w:rsidRPr="00C735E1">
        <w:t>Section</w:t>
      </w:r>
      <w:r w:rsidR="002C730D" w:rsidRPr="00C735E1">
        <w:t xml:space="preserve">, various types of </w:t>
      </w:r>
      <w:r w:rsidR="00322354" w:rsidRPr="00C735E1">
        <w:t xml:space="preserve">TMS320C32 </w:t>
      </w:r>
      <w:r w:rsidR="002C730D" w:rsidRPr="00C735E1">
        <w:t>instruction sets are explained with examples.</w:t>
      </w:r>
    </w:p>
    <w:p w:rsidR="009750D2" w:rsidRPr="00C735E1" w:rsidRDefault="009750D2" w:rsidP="001368C8">
      <w:pPr>
        <w:pStyle w:val="BodyText"/>
        <w:ind w:firstLine="619"/>
      </w:pPr>
    </w:p>
    <w:p w:rsidR="009750D2" w:rsidRPr="00C735E1" w:rsidRDefault="009750D2" w:rsidP="00D62D4A">
      <w:pPr>
        <w:pStyle w:val="BodyText"/>
        <w:numPr>
          <w:ilvl w:val="0"/>
          <w:numId w:val="25"/>
        </w:numPr>
        <w:spacing w:before="10"/>
      </w:pPr>
      <w:r w:rsidRPr="00637E2C">
        <w:t>Load and store</w:t>
      </w:r>
      <w:r w:rsidR="00BC37D8" w:rsidRPr="00637E2C">
        <w:t xml:space="preserve"> operation</w:t>
      </w:r>
      <w:r w:rsidRPr="00C735E1">
        <w:t xml:space="preserve">: Load and store </w:t>
      </w:r>
      <w:r w:rsidR="0081313B" w:rsidRPr="00C735E1">
        <w:t xml:space="preserve">instructions can load a </w:t>
      </w:r>
      <w:r w:rsidR="00151394" w:rsidRPr="00C735E1">
        <w:t xml:space="preserve">32-bit word from memory into a register or store it from a register </w:t>
      </w:r>
      <w:r w:rsidR="001B7B46" w:rsidRPr="00C735E1">
        <w:t>into memory or manipulate the data on the system stack.</w:t>
      </w:r>
      <w:r w:rsidR="00BD44FF" w:rsidRPr="00C735E1">
        <w:t xml:space="preserve"> For example, the two instructions</w:t>
      </w:r>
      <w:r w:rsidR="005E6100" w:rsidRPr="00C735E1">
        <w:t>:</w:t>
      </w:r>
    </w:p>
    <w:p w:rsidR="009750D2" w:rsidRPr="00C735E1" w:rsidRDefault="009750D2" w:rsidP="001368C8">
      <w:pPr>
        <w:pStyle w:val="BodyText"/>
        <w:ind w:firstLine="619"/>
      </w:pPr>
    </w:p>
    <w:p w:rsidR="00F46417" w:rsidRPr="00C735E1" w:rsidRDefault="00AE66B9" w:rsidP="0022363B">
      <w:pPr>
        <w:pStyle w:val="BodyText"/>
        <w:ind w:left="1440" w:firstLine="720"/>
        <w:rPr>
          <w:rFonts w:ascii="Courier New" w:hAnsi="Courier New" w:cs="Courier New"/>
        </w:rPr>
      </w:pPr>
      <w:r w:rsidRPr="00C735E1">
        <w:rPr>
          <w:rFonts w:ascii="Courier New" w:hAnsi="Courier New" w:cs="Courier New"/>
        </w:rPr>
        <w:t>LDI</w:t>
      </w:r>
      <w:r w:rsidRPr="00C735E1">
        <w:rPr>
          <w:rFonts w:ascii="Courier New" w:hAnsi="Courier New" w:cs="Courier New"/>
        </w:rPr>
        <w:tab/>
      </w:r>
      <w:r w:rsidR="009C7BBB" w:rsidRPr="00C735E1">
        <w:rPr>
          <w:rFonts w:ascii="Courier New" w:hAnsi="Courier New" w:cs="Courier New"/>
        </w:rPr>
        <w:tab/>
      </w:r>
      <w:r w:rsidRPr="00C735E1">
        <w:rPr>
          <w:rFonts w:ascii="Courier New" w:hAnsi="Courier New" w:cs="Courier New"/>
        </w:rPr>
        <w:t>@IN_ADDR, AR1</w:t>
      </w:r>
    </w:p>
    <w:p w:rsidR="00AE66B9" w:rsidRPr="00C735E1" w:rsidRDefault="00AE66B9" w:rsidP="0022363B">
      <w:pPr>
        <w:pStyle w:val="BodyText"/>
        <w:ind w:left="1440" w:firstLine="720"/>
        <w:rPr>
          <w:rFonts w:ascii="Courier New" w:hAnsi="Courier New" w:cs="Courier New"/>
        </w:rPr>
      </w:pPr>
      <w:r w:rsidRPr="00C735E1">
        <w:rPr>
          <w:rFonts w:ascii="Courier New" w:hAnsi="Courier New" w:cs="Courier New"/>
        </w:rPr>
        <w:t>STF</w:t>
      </w:r>
      <w:r w:rsidRPr="00C735E1">
        <w:rPr>
          <w:rFonts w:ascii="Courier New" w:hAnsi="Courier New" w:cs="Courier New"/>
        </w:rPr>
        <w:tab/>
      </w:r>
      <w:r w:rsidR="009C7BBB" w:rsidRPr="00C735E1">
        <w:rPr>
          <w:rFonts w:ascii="Courier New" w:hAnsi="Courier New" w:cs="Courier New"/>
        </w:rPr>
        <w:tab/>
      </w:r>
      <w:r w:rsidRPr="00C735E1">
        <w:rPr>
          <w:rFonts w:ascii="Courier New" w:hAnsi="Courier New" w:cs="Courier New"/>
        </w:rPr>
        <w:t>R0, *AR2++</w:t>
      </w:r>
    </w:p>
    <w:p w:rsidR="00A90959" w:rsidRPr="00C735E1" w:rsidRDefault="00A90959" w:rsidP="00A90959">
      <w:pPr>
        <w:pStyle w:val="BodyText"/>
        <w:spacing w:before="10"/>
        <w:ind w:left="820" w:firstLine="0"/>
      </w:pPr>
    </w:p>
    <w:p w:rsidR="00A90959" w:rsidRPr="00C735E1" w:rsidRDefault="00D068F6" w:rsidP="00A90959">
      <w:pPr>
        <w:pStyle w:val="BodyText"/>
        <w:spacing w:before="10"/>
        <w:ind w:left="820" w:firstLine="0"/>
      </w:pPr>
      <w:r w:rsidRPr="00C735E1">
        <w:t>load</w:t>
      </w:r>
      <w:r w:rsidR="00A90959" w:rsidRPr="00C735E1">
        <w:t xml:space="preserve"> directly the address represented by a label IN_ADDR into the auxiliary register AR1 by LDI</w:t>
      </w:r>
      <w:r w:rsidR="009E0752" w:rsidRPr="00C735E1">
        <w:t xml:space="preserve"> instruction</w:t>
      </w:r>
      <w:r w:rsidR="00A90959" w:rsidRPr="00C735E1">
        <w:t xml:space="preserve">, then stores a floating-point value </w:t>
      </w:r>
      <w:r w:rsidR="00CB5CBD" w:rsidRPr="00C735E1">
        <w:t xml:space="preserve">in the register </w:t>
      </w:r>
      <w:r w:rsidR="00A90959" w:rsidRPr="00C735E1">
        <w:t xml:space="preserve">R0 into memory, whose address is specified by </w:t>
      </w:r>
      <w:r w:rsidR="00CB5CBD" w:rsidRPr="00C735E1">
        <w:t xml:space="preserve">the register </w:t>
      </w:r>
      <w:r w:rsidR="00A90959" w:rsidRPr="00C735E1">
        <w:t>AR2 by STF</w:t>
      </w:r>
      <w:r w:rsidR="009E0752" w:rsidRPr="00C735E1">
        <w:t xml:space="preserve"> instruction</w:t>
      </w:r>
      <w:r w:rsidR="00A90959" w:rsidRPr="00C735E1">
        <w:t xml:space="preserve">. Then, </w:t>
      </w:r>
      <w:r w:rsidR="00CB5CBD" w:rsidRPr="00C735E1">
        <w:t xml:space="preserve">the register </w:t>
      </w:r>
      <w:r w:rsidR="00A90959" w:rsidRPr="00C735E1">
        <w:t>AR2 is post-incremented to point at the next-higher memory address (a displacement of one by default).</w:t>
      </w:r>
    </w:p>
    <w:p w:rsidR="00A90959" w:rsidRPr="00C735E1" w:rsidRDefault="00A90959" w:rsidP="00A04BAE">
      <w:pPr>
        <w:pStyle w:val="BodyText"/>
        <w:ind w:firstLine="619"/>
      </w:pPr>
    </w:p>
    <w:p w:rsidR="00627F10" w:rsidRPr="00C735E1" w:rsidRDefault="00627F10" w:rsidP="00D62D4A">
      <w:pPr>
        <w:pStyle w:val="BodyText"/>
        <w:numPr>
          <w:ilvl w:val="0"/>
          <w:numId w:val="25"/>
        </w:numPr>
        <w:spacing w:before="10"/>
      </w:pPr>
      <w:r w:rsidRPr="00637E2C">
        <w:t>2-operand arithmetic/logical operation</w:t>
      </w:r>
      <w:r w:rsidRPr="00C735E1">
        <w:t xml:space="preserve">: </w:t>
      </w:r>
      <w:r w:rsidR="008F0B49" w:rsidRPr="00C735E1">
        <w:t xml:space="preserve">2-operand arithmetic and logic instructions </w:t>
      </w:r>
      <w:r w:rsidR="00C96A5A" w:rsidRPr="00C735E1">
        <w:t xml:space="preserve">conduct </w:t>
      </w:r>
      <w:r w:rsidR="008F201D" w:rsidRPr="00C735E1">
        <w:t xml:space="preserve">basic calculation such as addition, subtraction, </w:t>
      </w:r>
      <w:r w:rsidR="00B80C31" w:rsidRPr="00C735E1">
        <w:t xml:space="preserve">multiplication, shift, </w:t>
      </w:r>
      <w:r w:rsidR="00CC3AFC" w:rsidRPr="00C735E1">
        <w:t xml:space="preserve">and rotate. </w:t>
      </w:r>
      <w:r w:rsidR="001E0366" w:rsidRPr="00C735E1">
        <w:t xml:space="preserve">The source operand can be a memory word, a register, or a part of the instruction word. The destination operand is always </w:t>
      </w:r>
      <w:r w:rsidR="00160DC6" w:rsidRPr="00C735E1">
        <w:t xml:space="preserve">referred to </w:t>
      </w:r>
      <w:r w:rsidR="001E0366" w:rsidRPr="00C735E1">
        <w:t>a register</w:t>
      </w:r>
      <w:r w:rsidR="0070729A" w:rsidRPr="00C735E1">
        <w:t xml:space="preserve">. </w:t>
      </w:r>
      <w:r w:rsidR="005E6100" w:rsidRPr="00C735E1">
        <w:t>For example, the two instructions:</w:t>
      </w:r>
    </w:p>
    <w:p w:rsidR="00A90959" w:rsidRPr="00C735E1" w:rsidRDefault="00A90959" w:rsidP="00A04BAE">
      <w:pPr>
        <w:pStyle w:val="BodyText"/>
        <w:ind w:firstLine="619"/>
      </w:pPr>
    </w:p>
    <w:p w:rsidR="0060175C" w:rsidRPr="00C735E1" w:rsidRDefault="0060175C" w:rsidP="0022363B">
      <w:pPr>
        <w:pStyle w:val="BodyText"/>
        <w:ind w:left="1440" w:firstLine="720"/>
        <w:rPr>
          <w:rFonts w:ascii="Courier New" w:hAnsi="Courier New" w:cs="Courier New"/>
        </w:rPr>
      </w:pPr>
      <w:r w:rsidRPr="00C735E1">
        <w:rPr>
          <w:rFonts w:ascii="Courier New" w:hAnsi="Courier New" w:cs="Courier New"/>
        </w:rPr>
        <w:t>ADDI</w:t>
      </w:r>
      <w:r w:rsidRPr="00C735E1">
        <w:rPr>
          <w:rFonts w:ascii="Courier New" w:hAnsi="Courier New" w:cs="Courier New"/>
        </w:rPr>
        <w:tab/>
      </w:r>
      <w:r w:rsidRPr="00C735E1">
        <w:rPr>
          <w:rFonts w:ascii="Courier New" w:hAnsi="Courier New" w:cs="Courier New"/>
        </w:rPr>
        <w:tab/>
      </w:r>
      <w:r w:rsidR="00AB0896" w:rsidRPr="00C735E1">
        <w:rPr>
          <w:rFonts w:ascii="Courier New" w:hAnsi="Courier New" w:cs="Courier New"/>
        </w:rPr>
        <w:t>*</w:t>
      </w:r>
      <w:r w:rsidRPr="00C735E1">
        <w:rPr>
          <w:rFonts w:ascii="Courier New" w:hAnsi="Courier New" w:cs="Courier New"/>
        </w:rPr>
        <w:t>AR4</w:t>
      </w:r>
      <w:r w:rsidR="00AB0896" w:rsidRPr="00C735E1">
        <w:rPr>
          <w:rFonts w:ascii="Courier New" w:hAnsi="Courier New" w:cs="Courier New"/>
        </w:rPr>
        <w:t>++(5)</w:t>
      </w:r>
      <w:r w:rsidRPr="00C735E1">
        <w:rPr>
          <w:rFonts w:ascii="Courier New" w:hAnsi="Courier New" w:cs="Courier New"/>
        </w:rPr>
        <w:t>, R1</w:t>
      </w:r>
    </w:p>
    <w:p w:rsidR="0060175C" w:rsidRPr="00C735E1" w:rsidRDefault="0060175C" w:rsidP="0022363B">
      <w:pPr>
        <w:pStyle w:val="BodyText"/>
        <w:ind w:left="1440" w:firstLine="720"/>
        <w:rPr>
          <w:rFonts w:ascii="Courier New" w:hAnsi="Courier New" w:cs="Courier New"/>
        </w:rPr>
      </w:pPr>
      <w:r w:rsidRPr="00C735E1">
        <w:rPr>
          <w:rFonts w:ascii="Courier New" w:hAnsi="Courier New" w:cs="Courier New"/>
        </w:rPr>
        <w:t>MPYI</w:t>
      </w:r>
      <w:r w:rsidRPr="00C735E1">
        <w:rPr>
          <w:rFonts w:ascii="Courier New" w:hAnsi="Courier New" w:cs="Courier New"/>
        </w:rPr>
        <w:tab/>
      </w:r>
      <w:r w:rsidRPr="00C735E1">
        <w:rPr>
          <w:rFonts w:ascii="Courier New" w:hAnsi="Courier New" w:cs="Courier New"/>
        </w:rPr>
        <w:tab/>
        <w:t>R1, R2</w:t>
      </w:r>
    </w:p>
    <w:p w:rsidR="0060175C" w:rsidRPr="00C735E1" w:rsidRDefault="0060175C" w:rsidP="0060175C">
      <w:pPr>
        <w:pStyle w:val="BodyText"/>
        <w:spacing w:before="10"/>
        <w:ind w:left="820" w:firstLine="0"/>
      </w:pPr>
    </w:p>
    <w:p w:rsidR="00AB0896" w:rsidRPr="00C735E1" w:rsidRDefault="0088208A" w:rsidP="0060175C">
      <w:pPr>
        <w:pStyle w:val="BodyText"/>
        <w:spacing w:before="10"/>
        <w:ind w:left="820" w:firstLine="0"/>
      </w:pPr>
      <w:r w:rsidRPr="00C735E1">
        <w:t>add</w:t>
      </w:r>
      <w:r w:rsidR="00AB0896" w:rsidRPr="00C735E1">
        <w:t xml:space="preserve"> the integer operand present in the data memory address location pointed </w:t>
      </w:r>
      <w:r w:rsidR="00CB5CBD" w:rsidRPr="00C735E1">
        <w:t xml:space="preserve">by the register </w:t>
      </w:r>
      <w:r w:rsidR="00AB0896" w:rsidRPr="00C735E1">
        <w:t xml:space="preserve">AR4 with the integer content saved in </w:t>
      </w:r>
      <w:r w:rsidR="00CB5CBD" w:rsidRPr="00C735E1">
        <w:t>the register</w:t>
      </w:r>
      <w:r w:rsidR="00AB0896" w:rsidRPr="00C735E1">
        <w:t xml:space="preserve"> R1</w:t>
      </w:r>
      <w:r w:rsidR="00E04415" w:rsidRPr="00C735E1">
        <w:t xml:space="preserve"> by ADDI instruction</w:t>
      </w:r>
      <w:r w:rsidR="00AB0896" w:rsidRPr="00C735E1">
        <w:t xml:space="preserve">. The calculation result is then stored in </w:t>
      </w:r>
      <w:r w:rsidR="00CB5CBD" w:rsidRPr="00C735E1">
        <w:t xml:space="preserve">the register </w:t>
      </w:r>
      <w:r w:rsidR="00D31BF2" w:rsidRPr="00C735E1">
        <w:t>R1</w:t>
      </w:r>
      <w:r w:rsidR="00731A0A" w:rsidRPr="00C735E1">
        <w:t xml:space="preserve"> </w:t>
      </w:r>
      <w:r w:rsidR="00AB0896" w:rsidRPr="00C735E1">
        <w:t xml:space="preserve">and the new address content of </w:t>
      </w:r>
      <w:r w:rsidR="00CB5CBD" w:rsidRPr="00C735E1">
        <w:t xml:space="preserve">the register </w:t>
      </w:r>
      <w:r w:rsidR="00AB0896" w:rsidRPr="00C735E1">
        <w:t xml:space="preserve">AR4 is updated as the sum of the old content and the displacement which is five. Then, the integer operand present in </w:t>
      </w:r>
      <w:r w:rsidR="00CB5CBD" w:rsidRPr="00C735E1">
        <w:t xml:space="preserve">the register </w:t>
      </w:r>
      <w:r w:rsidR="00AB0896" w:rsidRPr="00C735E1">
        <w:t xml:space="preserve">R1 is multiplied with the </w:t>
      </w:r>
      <w:r w:rsidR="00966C09" w:rsidRPr="00C735E1">
        <w:t xml:space="preserve">content of </w:t>
      </w:r>
      <w:r w:rsidR="00CB5CBD" w:rsidRPr="00C735E1">
        <w:t xml:space="preserve">the </w:t>
      </w:r>
      <w:r w:rsidR="00CB5CBD" w:rsidRPr="00C735E1">
        <w:lastRenderedPageBreak/>
        <w:t xml:space="preserve">register </w:t>
      </w:r>
      <w:r w:rsidR="00D31BF2" w:rsidRPr="00C735E1">
        <w:t xml:space="preserve">R2 </w:t>
      </w:r>
      <w:r w:rsidR="00966C09" w:rsidRPr="00C735E1">
        <w:t xml:space="preserve">and the result is stored in </w:t>
      </w:r>
      <w:r w:rsidR="00CB5CBD" w:rsidRPr="00C735E1">
        <w:t>the register</w:t>
      </w:r>
      <w:r w:rsidR="00966C09" w:rsidRPr="00C735E1">
        <w:t xml:space="preserve"> R2</w:t>
      </w:r>
      <w:r w:rsidR="00E04415" w:rsidRPr="00C735E1">
        <w:t xml:space="preserve"> by MPYI instruction</w:t>
      </w:r>
      <w:r w:rsidR="00966C09" w:rsidRPr="00C735E1">
        <w:t>.</w:t>
      </w:r>
    </w:p>
    <w:p w:rsidR="00627F10" w:rsidRPr="00C735E1" w:rsidRDefault="00627F10" w:rsidP="00A04BAE">
      <w:pPr>
        <w:pStyle w:val="BodyText"/>
        <w:ind w:firstLine="619"/>
      </w:pPr>
    </w:p>
    <w:p w:rsidR="00627F10" w:rsidRPr="00C735E1" w:rsidRDefault="00157833" w:rsidP="00D62D4A">
      <w:pPr>
        <w:pStyle w:val="BodyText"/>
        <w:numPr>
          <w:ilvl w:val="0"/>
          <w:numId w:val="25"/>
        </w:numPr>
        <w:spacing w:before="10"/>
      </w:pPr>
      <w:r w:rsidRPr="00637E2C">
        <w:t>3</w:t>
      </w:r>
      <w:r w:rsidR="00627F10" w:rsidRPr="00637E2C">
        <w:t>-operand arithmetic/logical operation</w:t>
      </w:r>
      <w:r w:rsidR="00627F10" w:rsidRPr="00C735E1">
        <w:t xml:space="preserve">: </w:t>
      </w:r>
      <w:r w:rsidR="0072008B" w:rsidRPr="00C735E1">
        <w:t xml:space="preserve">Whereas 2-operand instructions have a single source operand and a destination operand, 3-operand instructions can have two source operands and a destination operand. </w:t>
      </w:r>
      <w:r w:rsidR="00171342" w:rsidRPr="00C735E1">
        <w:t>S</w:t>
      </w:r>
      <w:r w:rsidR="0072008B" w:rsidRPr="00C735E1">
        <w:t>ource operand</w:t>
      </w:r>
      <w:r w:rsidR="00171342" w:rsidRPr="00C735E1">
        <w:t>s</w:t>
      </w:r>
      <w:r w:rsidR="0072008B" w:rsidRPr="00C735E1">
        <w:t xml:space="preserve"> can be a memory word or a register. The destination of a 3-operand instruction is always a register.</w:t>
      </w:r>
      <w:r w:rsidR="00590BCF" w:rsidRPr="00C735E1">
        <w:t xml:space="preserve"> </w:t>
      </w:r>
      <w:r w:rsidR="00D74ED5" w:rsidRPr="00C735E1">
        <w:t xml:space="preserve">For example, the </w:t>
      </w:r>
      <w:r w:rsidR="00590BCF" w:rsidRPr="00C735E1">
        <w:t>instruction</w:t>
      </w:r>
      <w:r w:rsidR="00881907" w:rsidRPr="00C735E1">
        <w:t>s</w:t>
      </w:r>
      <w:r w:rsidR="0088208A" w:rsidRPr="00C735E1">
        <w:t>:</w:t>
      </w:r>
    </w:p>
    <w:p w:rsidR="00590BCF" w:rsidRPr="00C735E1" w:rsidRDefault="00590BCF" w:rsidP="00590BCF">
      <w:pPr>
        <w:pStyle w:val="BodyText"/>
        <w:spacing w:before="10"/>
      </w:pPr>
    </w:p>
    <w:p w:rsidR="009C7BBB" w:rsidRPr="00C735E1" w:rsidRDefault="009C7BBB" w:rsidP="0022363B">
      <w:pPr>
        <w:pStyle w:val="BodyText"/>
        <w:ind w:left="1440" w:firstLine="720"/>
        <w:rPr>
          <w:rFonts w:ascii="Courier New" w:hAnsi="Courier New" w:cs="Courier New"/>
        </w:rPr>
      </w:pPr>
      <w:r w:rsidRPr="00C735E1">
        <w:rPr>
          <w:rFonts w:ascii="Courier New" w:hAnsi="Courier New" w:cs="Courier New"/>
        </w:rPr>
        <w:t>ADDF3</w:t>
      </w:r>
      <w:r w:rsidRPr="00C735E1">
        <w:rPr>
          <w:rFonts w:ascii="Courier New" w:hAnsi="Courier New" w:cs="Courier New"/>
        </w:rPr>
        <w:tab/>
        <w:t xml:space="preserve">R0, </w:t>
      </w:r>
      <w:r w:rsidR="0058305D" w:rsidRPr="00C735E1">
        <w:rPr>
          <w:rFonts w:ascii="Courier New" w:hAnsi="Courier New" w:cs="Courier New"/>
        </w:rPr>
        <w:t>R2, R1</w:t>
      </w:r>
    </w:p>
    <w:p w:rsidR="00AE3EAC" w:rsidRPr="00C735E1" w:rsidRDefault="00AE3EAC" w:rsidP="0022363B">
      <w:pPr>
        <w:pStyle w:val="BodyText"/>
        <w:ind w:left="1440" w:firstLine="720"/>
        <w:rPr>
          <w:rFonts w:ascii="Courier New" w:hAnsi="Courier New" w:cs="Courier New"/>
        </w:rPr>
      </w:pPr>
      <w:r w:rsidRPr="00C735E1">
        <w:rPr>
          <w:rFonts w:ascii="Courier New" w:hAnsi="Courier New" w:cs="Courier New"/>
        </w:rPr>
        <w:t>MPYF3</w:t>
      </w:r>
      <w:r w:rsidRPr="00C735E1">
        <w:rPr>
          <w:rFonts w:ascii="Courier New" w:hAnsi="Courier New" w:cs="Courier New"/>
        </w:rPr>
        <w:tab/>
        <w:t>*AR0++, *AR1++, R0</w:t>
      </w:r>
    </w:p>
    <w:p w:rsidR="00590BCF" w:rsidRPr="00C735E1" w:rsidRDefault="00590BCF" w:rsidP="00590BCF">
      <w:pPr>
        <w:pStyle w:val="BodyText"/>
        <w:spacing w:before="10"/>
      </w:pPr>
    </w:p>
    <w:p w:rsidR="00F80282" w:rsidRPr="00C735E1" w:rsidRDefault="00AD12B1" w:rsidP="00F80282">
      <w:pPr>
        <w:pStyle w:val="BodyText"/>
        <w:spacing w:before="10"/>
        <w:ind w:left="820" w:firstLine="0"/>
        <w:rPr>
          <w:b/>
        </w:rPr>
      </w:pPr>
      <w:r w:rsidRPr="00C735E1">
        <w:t>add</w:t>
      </w:r>
      <w:r w:rsidR="005E156F" w:rsidRPr="00C735E1">
        <w:t xml:space="preserve"> the floating-point values in registers R0 and R2 and stores the resulting</w:t>
      </w:r>
      <w:r w:rsidR="008F4E3F" w:rsidRPr="00C735E1">
        <w:t xml:space="preserve"> </w:t>
      </w:r>
      <w:r w:rsidR="005E156F" w:rsidRPr="00C735E1">
        <w:t xml:space="preserve">floating-point value in </w:t>
      </w:r>
      <w:r w:rsidR="00CB5CBD" w:rsidRPr="00C735E1">
        <w:t xml:space="preserve">the register </w:t>
      </w:r>
      <w:r w:rsidR="005E156F" w:rsidRPr="00C735E1">
        <w:t>R1</w:t>
      </w:r>
      <w:r w:rsidR="00171342" w:rsidRPr="00C735E1">
        <w:t xml:space="preserve"> by ADDF3 instruction</w:t>
      </w:r>
      <w:r w:rsidR="005E156F" w:rsidRPr="00C735E1">
        <w:t xml:space="preserve">. Replacing the instruction ADDF3 by SUBF3 would subtract </w:t>
      </w:r>
      <w:r w:rsidR="00CB5CBD" w:rsidRPr="00C735E1">
        <w:t xml:space="preserve">the register </w:t>
      </w:r>
      <w:r w:rsidR="005E156F" w:rsidRPr="00C735E1">
        <w:t xml:space="preserve">R0 from </w:t>
      </w:r>
      <w:r w:rsidR="00CB5CBD" w:rsidRPr="00C735E1">
        <w:t xml:space="preserve">the register </w:t>
      </w:r>
      <w:r w:rsidR="005E156F" w:rsidRPr="00C735E1">
        <w:t xml:space="preserve">R2, with the result stored in </w:t>
      </w:r>
      <w:r w:rsidR="00CB5CBD" w:rsidRPr="00C735E1">
        <w:t xml:space="preserve">the register </w:t>
      </w:r>
      <w:r w:rsidR="005E156F" w:rsidRPr="00C735E1">
        <w:t xml:space="preserve">R1. The </w:t>
      </w:r>
      <w:r w:rsidR="00171342" w:rsidRPr="00C735E1">
        <w:t xml:space="preserve">MPYF3 </w:t>
      </w:r>
      <w:r w:rsidR="005E156F" w:rsidRPr="00C735E1">
        <w:t>instruction</w:t>
      </w:r>
      <w:r w:rsidR="00967962" w:rsidRPr="00C735E1">
        <w:t xml:space="preserve"> </w:t>
      </w:r>
      <w:r w:rsidR="00F80282" w:rsidRPr="00C735E1">
        <w:t xml:space="preserve">multiplies the content in </w:t>
      </w:r>
      <w:r w:rsidR="00F17048" w:rsidRPr="00C735E1">
        <w:t xml:space="preserve">the </w:t>
      </w:r>
      <w:r w:rsidR="00F80282" w:rsidRPr="00C735E1">
        <w:t xml:space="preserve">memory (indirect addressing) with the address specified or pointed by </w:t>
      </w:r>
      <w:r w:rsidR="00CB5CBD" w:rsidRPr="00C735E1">
        <w:t xml:space="preserve">the register </w:t>
      </w:r>
      <w:r w:rsidR="00F80282" w:rsidRPr="00C735E1">
        <w:t xml:space="preserve">AR0 by the content in memory whose address is specified by </w:t>
      </w:r>
      <w:r w:rsidR="00CB5CBD" w:rsidRPr="00C735E1">
        <w:t xml:space="preserve">the register </w:t>
      </w:r>
      <w:r w:rsidR="00D31BF2" w:rsidRPr="00C735E1">
        <w:t>AR1</w:t>
      </w:r>
      <w:r w:rsidR="00F80282" w:rsidRPr="00C735E1">
        <w:t xml:space="preserve"> and stores the resulting floating-point value in </w:t>
      </w:r>
      <w:r w:rsidR="00CB5CBD" w:rsidRPr="00C735E1">
        <w:t xml:space="preserve">the register </w:t>
      </w:r>
      <w:r w:rsidR="00F80282" w:rsidRPr="00C735E1">
        <w:t xml:space="preserve">R0. After </w:t>
      </w:r>
      <w:r w:rsidR="001A649A" w:rsidRPr="00C735E1">
        <w:t>the instruction execution</w:t>
      </w:r>
      <w:r w:rsidR="00F80282" w:rsidRPr="00C735E1">
        <w:t>, both auxiliary registers AR0 and AR1 are post</w:t>
      </w:r>
      <w:r w:rsidR="0027155F" w:rsidRPr="00C735E1">
        <w:t>-</w:t>
      </w:r>
      <w:r w:rsidR="00F80282" w:rsidRPr="00C735E1">
        <w:t>incremented by one (by default) or to the next-higher memory address.</w:t>
      </w:r>
    </w:p>
    <w:p w:rsidR="00F80282" w:rsidRPr="00C735E1" w:rsidRDefault="00F80282" w:rsidP="003756BD">
      <w:pPr>
        <w:pStyle w:val="BodyText"/>
        <w:spacing w:before="10"/>
      </w:pPr>
    </w:p>
    <w:p w:rsidR="00E148CE" w:rsidRPr="00C735E1" w:rsidRDefault="000F6CA2" w:rsidP="00D62D4A">
      <w:pPr>
        <w:pStyle w:val="BodyText"/>
        <w:numPr>
          <w:ilvl w:val="0"/>
          <w:numId w:val="25"/>
        </w:numPr>
        <w:spacing w:before="10"/>
      </w:pPr>
      <w:r w:rsidRPr="00637E2C">
        <w:t xml:space="preserve">Program control </w:t>
      </w:r>
      <w:r w:rsidR="0087371E" w:rsidRPr="00637E2C">
        <w:t>operation</w:t>
      </w:r>
      <w:r w:rsidR="0087371E" w:rsidRPr="00C735E1">
        <w:t xml:space="preserve">: </w:t>
      </w:r>
      <w:r w:rsidR="00A2465D" w:rsidRPr="00C735E1">
        <w:t>Program control instruction group consists of the instruction sets</w:t>
      </w:r>
      <w:r w:rsidR="00B575C2" w:rsidRPr="00C735E1">
        <w:t xml:space="preserve"> which affect the program flow</w:t>
      </w:r>
      <w:r w:rsidR="00D74ED5" w:rsidRPr="00C735E1">
        <w:t xml:space="preserve">. </w:t>
      </w:r>
      <w:r w:rsidR="00E148CE" w:rsidRPr="00C735E1">
        <w:t>Such instruction sets include the standard and delayed branch instructions, call and return instructions</w:t>
      </w:r>
      <w:r w:rsidR="00D93697" w:rsidRPr="00C735E1">
        <w:t>, and repeat instructions</w:t>
      </w:r>
      <w:r w:rsidR="00E148CE" w:rsidRPr="00C735E1">
        <w:t xml:space="preserve">. Certain program </w:t>
      </w:r>
      <w:r w:rsidR="00E148CE" w:rsidRPr="00C735E1">
        <w:lastRenderedPageBreak/>
        <w:t xml:space="preserve">control instructions support both conditional and unconditional operations. </w:t>
      </w:r>
      <w:r w:rsidR="00D93697" w:rsidRPr="00C735E1">
        <w:t>For example, the instruction:</w:t>
      </w:r>
    </w:p>
    <w:p w:rsidR="00D93697" w:rsidRPr="00C735E1" w:rsidRDefault="00D93697" w:rsidP="00D93697">
      <w:pPr>
        <w:pStyle w:val="BodyText"/>
        <w:spacing w:before="10"/>
      </w:pPr>
    </w:p>
    <w:p w:rsidR="008A1631" w:rsidRPr="00C735E1" w:rsidRDefault="00844E66" w:rsidP="00C94570">
      <w:pPr>
        <w:pStyle w:val="BodyText"/>
        <w:ind w:left="1440" w:firstLine="720"/>
        <w:rPr>
          <w:rFonts w:ascii="Courier New" w:hAnsi="Courier New" w:cs="Courier New"/>
        </w:rPr>
      </w:pPr>
      <w:r w:rsidRPr="00C735E1">
        <w:rPr>
          <w:rFonts w:ascii="Courier New" w:hAnsi="Courier New" w:cs="Courier New"/>
        </w:rPr>
        <w:t>LDI</w:t>
      </w:r>
      <w:r w:rsidR="008A1631" w:rsidRPr="00C735E1">
        <w:rPr>
          <w:rFonts w:ascii="Courier New" w:hAnsi="Courier New" w:cs="Courier New"/>
        </w:rPr>
        <w:tab/>
      </w:r>
      <w:r w:rsidR="002E7957" w:rsidRPr="00C735E1">
        <w:rPr>
          <w:rFonts w:ascii="Courier New" w:hAnsi="Courier New" w:cs="Courier New"/>
        </w:rPr>
        <w:tab/>
      </w:r>
      <w:r w:rsidRPr="00C735E1">
        <w:rPr>
          <w:rFonts w:ascii="Courier New" w:hAnsi="Courier New" w:cs="Courier New"/>
        </w:rPr>
        <w:t>10, RC</w:t>
      </w:r>
    </w:p>
    <w:p w:rsidR="008A1631" w:rsidRPr="00C735E1" w:rsidRDefault="00844E66" w:rsidP="00C94570">
      <w:pPr>
        <w:pStyle w:val="BodyText"/>
        <w:ind w:left="1440" w:firstLine="720"/>
        <w:rPr>
          <w:rFonts w:ascii="Courier New" w:hAnsi="Courier New" w:cs="Courier New"/>
        </w:rPr>
      </w:pPr>
      <w:r w:rsidRPr="00C735E1">
        <w:rPr>
          <w:rFonts w:ascii="Courier New" w:hAnsi="Courier New" w:cs="Courier New"/>
        </w:rPr>
        <w:t>RPTB</w:t>
      </w:r>
      <w:r w:rsidR="008A1631" w:rsidRPr="00C735E1">
        <w:rPr>
          <w:rFonts w:ascii="Courier New" w:hAnsi="Courier New" w:cs="Courier New"/>
        </w:rPr>
        <w:tab/>
      </w:r>
      <w:r w:rsidR="002E7957" w:rsidRPr="00C735E1">
        <w:rPr>
          <w:rFonts w:ascii="Courier New" w:hAnsi="Courier New" w:cs="Courier New"/>
        </w:rPr>
        <w:tab/>
      </w:r>
      <w:r w:rsidRPr="00C735E1">
        <w:rPr>
          <w:rFonts w:ascii="Courier New" w:hAnsi="Courier New" w:cs="Courier New"/>
        </w:rPr>
        <w:t>END_BLK</w:t>
      </w:r>
    </w:p>
    <w:p w:rsidR="00024A87" w:rsidRPr="00C735E1" w:rsidRDefault="00844E66" w:rsidP="00C94570">
      <w:pPr>
        <w:pStyle w:val="BodyText"/>
        <w:ind w:left="1440" w:firstLine="720"/>
        <w:rPr>
          <w:rFonts w:ascii="Courier New" w:hAnsi="Courier New" w:cs="Courier New"/>
        </w:rPr>
      </w:pPr>
      <w:r w:rsidRPr="00C735E1">
        <w:rPr>
          <w:rFonts w:ascii="Courier New" w:hAnsi="Courier New" w:cs="Courier New"/>
        </w:rPr>
        <w:t>CALL</w:t>
      </w:r>
      <w:r w:rsidRPr="00C735E1">
        <w:rPr>
          <w:rFonts w:ascii="Courier New" w:hAnsi="Courier New" w:cs="Courier New"/>
        </w:rPr>
        <w:tab/>
      </w:r>
      <w:r w:rsidRPr="00C735E1">
        <w:rPr>
          <w:rFonts w:ascii="Courier New" w:hAnsi="Courier New" w:cs="Courier New"/>
        </w:rPr>
        <w:tab/>
        <w:t>FILTER</w:t>
      </w:r>
    </w:p>
    <w:p w:rsidR="00024A87" w:rsidRPr="00C735E1" w:rsidRDefault="00844E66" w:rsidP="00C94570">
      <w:pPr>
        <w:pStyle w:val="BodyText"/>
        <w:ind w:left="1440" w:firstLine="720"/>
        <w:rPr>
          <w:rFonts w:ascii="Courier New" w:hAnsi="Courier New" w:cs="Courier New"/>
        </w:rPr>
      </w:pPr>
      <w:r w:rsidRPr="00C735E1">
        <w:rPr>
          <w:rFonts w:ascii="Courier New" w:hAnsi="Courier New" w:cs="Courier New"/>
        </w:rPr>
        <w:t>FIX</w:t>
      </w:r>
      <w:r w:rsidRPr="00C735E1">
        <w:rPr>
          <w:rFonts w:ascii="Courier New" w:hAnsi="Courier New" w:cs="Courier New"/>
        </w:rPr>
        <w:tab/>
      </w:r>
      <w:r w:rsidRPr="00C735E1">
        <w:rPr>
          <w:rFonts w:ascii="Courier New" w:hAnsi="Courier New" w:cs="Courier New"/>
        </w:rPr>
        <w:tab/>
        <w:t>R0, R1</w:t>
      </w:r>
    </w:p>
    <w:p w:rsidR="00024A87" w:rsidRPr="00C735E1" w:rsidRDefault="00844E66" w:rsidP="00844E66">
      <w:pPr>
        <w:pStyle w:val="BodyText"/>
        <w:rPr>
          <w:rFonts w:ascii="Courier New" w:hAnsi="Courier New" w:cs="Courier New"/>
        </w:rPr>
      </w:pPr>
      <w:r w:rsidRPr="00C735E1">
        <w:rPr>
          <w:rFonts w:ascii="Courier New" w:hAnsi="Courier New" w:cs="Courier New"/>
        </w:rPr>
        <w:t>END_BLK</w:t>
      </w:r>
      <w:r w:rsidRPr="00C735E1">
        <w:rPr>
          <w:rFonts w:ascii="Courier New" w:hAnsi="Courier New" w:cs="Courier New"/>
        </w:rPr>
        <w:tab/>
        <w:t>STI</w:t>
      </w:r>
      <w:r w:rsidRPr="00C735E1">
        <w:rPr>
          <w:rFonts w:ascii="Courier New" w:hAnsi="Courier New" w:cs="Courier New"/>
        </w:rPr>
        <w:tab/>
      </w:r>
      <w:r w:rsidRPr="00C735E1">
        <w:rPr>
          <w:rFonts w:ascii="Courier New" w:hAnsi="Courier New" w:cs="Courier New"/>
        </w:rPr>
        <w:tab/>
        <w:t>R1, *AR5</w:t>
      </w:r>
    </w:p>
    <w:p w:rsidR="006532B5" w:rsidRPr="00C735E1" w:rsidRDefault="006532B5" w:rsidP="0029142E">
      <w:pPr>
        <w:pStyle w:val="BodyText"/>
        <w:spacing w:before="10"/>
      </w:pPr>
    </w:p>
    <w:p w:rsidR="006532B5" w:rsidRPr="00C735E1" w:rsidRDefault="000C13C4" w:rsidP="006532B5">
      <w:pPr>
        <w:pStyle w:val="BodyText"/>
        <w:spacing w:before="10"/>
        <w:ind w:left="820" w:firstLine="0"/>
      </w:pPr>
      <w:r w:rsidRPr="00C735E1">
        <w:t>t</w:t>
      </w:r>
      <w:r w:rsidR="00844E66" w:rsidRPr="00C735E1">
        <w:t xml:space="preserve">he starting address (address of </w:t>
      </w:r>
      <w:r w:rsidRPr="00C735E1">
        <w:t xml:space="preserve">RPTB </w:t>
      </w:r>
      <w:r w:rsidR="00844E66" w:rsidRPr="00C735E1">
        <w:t xml:space="preserve">instruction) of the </w:t>
      </w:r>
      <w:r w:rsidRPr="00C735E1">
        <w:t xml:space="preserve">code </w:t>
      </w:r>
      <w:r w:rsidR="00844E66" w:rsidRPr="00C735E1">
        <w:t xml:space="preserve">block to be </w:t>
      </w:r>
      <w:r w:rsidRPr="00C735E1">
        <w:t xml:space="preserve">repeatedly </w:t>
      </w:r>
      <w:r w:rsidR="00844E66" w:rsidRPr="00C735E1">
        <w:t xml:space="preserve">executed is loaded into a special repeat start address register RS and the ending address specified by the label END_BLK is loaded into the special repeat end address register RE. The repeat counter register RC </w:t>
      </w:r>
      <w:r w:rsidR="00CC7502" w:rsidRPr="00C735E1">
        <w:t xml:space="preserve">is </w:t>
      </w:r>
      <w:r w:rsidR="00844E66" w:rsidRPr="00C735E1">
        <w:t xml:space="preserve">loaded first with the number of times the block of code is to be repeated. The </w:t>
      </w:r>
      <w:r w:rsidR="00CC7502" w:rsidRPr="00C735E1">
        <w:t xml:space="preserve">code </w:t>
      </w:r>
      <w:r w:rsidR="00844E66" w:rsidRPr="00C735E1">
        <w:t>block starting with the CALL instruction</w:t>
      </w:r>
      <w:r w:rsidR="00CC7502" w:rsidRPr="00C735E1">
        <w:t xml:space="preserve"> and the </w:t>
      </w:r>
      <w:r w:rsidR="007A0F67" w:rsidRPr="00C735E1">
        <w:t>STI instruction</w:t>
      </w:r>
      <w:r w:rsidR="00844E66" w:rsidRPr="00C735E1">
        <w:t xml:space="preserve"> is executed 11 times (repeated RC = 10 times). Within this </w:t>
      </w:r>
      <w:r w:rsidR="00F2086C" w:rsidRPr="00C735E1">
        <w:t xml:space="preserve">code </w:t>
      </w:r>
      <w:r w:rsidR="00844E66" w:rsidRPr="00C735E1">
        <w:t>block, a subroutine FILTER is called 11 times.</w:t>
      </w:r>
    </w:p>
    <w:p w:rsidR="00D93697" w:rsidRPr="00C735E1" w:rsidRDefault="00D93697" w:rsidP="00D93697">
      <w:pPr>
        <w:pStyle w:val="BodyText"/>
        <w:spacing w:before="10"/>
      </w:pPr>
    </w:p>
    <w:p w:rsidR="00E148CE" w:rsidRPr="00C735E1" w:rsidRDefault="009153E5" w:rsidP="00D62D4A">
      <w:pPr>
        <w:pStyle w:val="BodyText"/>
        <w:numPr>
          <w:ilvl w:val="0"/>
          <w:numId w:val="25"/>
        </w:numPr>
        <w:spacing w:before="10"/>
      </w:pPr>
      <w:r w:rsidRPr="00637E2C">
        <w:t>Interlock</w:t>
      </w:r>
      <w:r w:rsidR="00F371D3" w:rsidRPr="00637E2C">
        <w:t>ed</w:t>
      </w:r>
      <w:r w:rsidRPr="00637E2C">
        <w:t xml:space="preserve"> operation</w:t>
      </w:r>
      <w:r w:rsidR="002C1C35" w:rsidRPr="00C735E1">
        <w:t xml:space="preserve">: </w:t>
      </w:r>
      <w:r w:rsidR="00F176FF" w:rsidRPr="00C735E1">
        <w:t xml:space="preserve">Interlocked operations </w:t>
      </w:r>
      <w:r w:rsidR="000E3888" w:rsidRPr="00C735E1">
        <w:t xml:space="preserve">are </w:t>
      </w:r>
      <w:r w:rsidR="00F176FF" w:rsidRPr="00C735E1">
        <w:t xml:space="preserve">used to implement a busy-waiting loop, to manipulate a multiprocessor counter, to implement a simple semaphore mechanism, or to perform synchronization between two devices. </w:t>
      </w:r>
      <w:r w:rsidR="00AA53ED" w:rsidRPr="00C735E1">
        <w:t xml:space="preserve">This is commonly used for </w:t>
      </w:r>
      <w:r w:rsidR="00283708" w:rsidRPr="00C735E1">
        <w:t xml:space="preserve">the </w:t>
      </w:r>
      <w:r w:rsidR="00AA53ED" w:rsidRPr="00C735E1">
        <w:t>application which uses multiple processor</w:t>
      </w:r>
      <w:r w:rsidR="00E50175" w:rsidRPr="00C735E1">
        <w:t>s</w:t>
      </w:r>
      <w:r w:rsidR="00AA53ED" w:rsidRPr="00C735E1">
        <w:t xml:space="preserve"> </w:t>
      </w:r>
      <w:r w:rsidR="00D74D4B" w:rsidRPr="00C735E1">
        <w:t xml:space="preserve">in the microprocessor </w:t>
      </w:r>
      <w:r w:rsidR="00AA53ED" w:rsidRPr="00C735E1">
        <w:t xml:space="preserve">sharing global memory. </w:t>
      </w:r>
      <w:r w:rsidR="0083312A" w:rsidRPr="00C735E1">
        <w:t xml:space="preserve">The interlocked operations use the two external flag pins, XF0 and XF1. </w:t>
      </w:r>
      <w:r w:rsidR="00080112" w:rsidRPr="00C735E1">
        <w:t>For example, instructions:</w:t>
      </w:r>
    </w:p>
    <w:p w:rsidR="0001177C" w:rsidRPr="00C735E1" w:rsidRDefault="0001177C" w:rsidP="0001177C">
      <w:pPr>
        <w:pStyle w:val="BodyText"/>
        <w:spacing w:before="10"/>
      </w:pPr>
    </w:p>
    <w:p w:rsidR="004D2C41" w:rsidRPr="00C735E1" w:rsidRDefault="004D2C41" w:rsidP="004D2C41">
      <w:pPr>
        <w:pStyle w:val="BodyText"/>
        <w:ind w:left="1440" w:firstLine="720"/>
        <w:rPr>
          <w:rFonts w:ascii="Courier New" w:hAnsi="Courier New" w:cs="Courier New"/>
        </w:rPr>
      </w:pPr>
      <w:r w:rsidRPr="00C735E1">
        <w:rPr>
          <w:rFonts w:ascii="Courier New" w:hAnsi="Courier New" w:cs="Courier New"/>
        </w:rPr>
        <w:t>LDI</w:t>
      </w:r>
      <w:r w:rsidR="0083312A" w:rsidRPr="00C735E1">
        <w:rPr>
          <w:rFonts w:ascii="Courier New" w:hAnsi="Courier New" w:cs="Courier New"/>
        </w:rPr>
        <w:t>I</w:t>
      </w:r>
      <w:r w:rsidRPr="00C735E1">
        <w:rPr>
          <w:rFonts w:ascii="Courier New" w:hAnsi="Courier New" w:cs="Courier New"/>
        </w:rPr>
        <w:tab/>
      </w:r>
      <w:r w:rsidRPr="00C735E1">
        <w:rPr>
          <w:rFonts w:ascii="Courier New" w:hAnsi="Courier New" w:cs="Courier New"/>
        </w:rPr>
        <w:tab/>
      </w:r>
      <w:r w:rsidR="0083312A" w:rsidRPr="00C735E1">
        <w:rPr>
          <w:rFonts w:ascii="Courier New" w:hAnsi="Courier New" w:cs="Courier New"/>
        </w:rPr>
        <w:t>@COUNT, R1</w:t>
      </w:r>
      <w:r w:rsidR="0083312A" w:rsidRPr="00C735E1">
        <w:rPr>
          <w:rFonts w:ascii="Courier New" w:hAnsi="Courier New" w:cs="Courier New"/>
        </w:rPr>
        <w:tab/>
        <w:t>; Interlock begin</w:t>
      </w:r>
    </w:p>
    <w:p w:rsidR="0083312A" w:rsidRPr="00C735E1" w:rsidRDefault="0083312A" w:rsidP="004D2C41">
      <w:pPr>
        <w:pStyle w:val="BodyText"/>
        <w:ind w:left="1440" w:firstLine="720"/>
        <w:rPr>
          <w:rFonts w:ascii="Courier New" w:hAnsi="Courier New" w:cs="Courier New"/>
        </w:rPr>
      </w:pPr>
      <w:r w:rsidRPr="00C735E1">
        <w:rPr>
          <w:rFonts w:ascii="Courier New" w:hAnsi="Courier New" w:cs="Courier New"/>
        </w:rPr>
        <w:tab/>
      </w:r>
      <w:r w:rsidRPr="00C735E1">
        <w:rPr>
          <w:rFonts w:ascii="Courier New" w:hAnsi="Courier New" w:cs="Courier New"/>
        </w:rPr>
        <w:tab/>
      </w:r>
      <w:r w:rsidRPr="00C735E1">
        <w:rPr>
          <w:rFonts w:ascii="Courier New" w:hAnsi="Courier New" w:cs="Courier New"/>
        </w:rPr>
        <w:tab/>
      </w:r>
      <w:r w:rsidRPr="00C735E1">
        <w:rPr>
          <w:rFonts w:ascii="Courier New" w:hAnsi="Courier New" w:cs="Courier New"/>
        </w:rPr>
        <w:tab/>
      </w:r>
      <w:r w:rsidRPr="00C735E1">
        <w:rPr>
          <w:rFonts w:ascii="Courier New" w:hAnsi="Courier New" w:cs="Courier New"/>
        </w:rPr>
        <w:tab/>
        <w:t>; Contents of COUNT → R1</w:t>
      </w:r>
    </w:p>
    <w:p w:rsidR="0083312A" w:rsidRPr="00C735E1" w:rsidRDefault="0083312A" w:rsidP="004D2C41">
      <w:pPr>
        <w:pStyle w:val="BodyText"/>
        <w:ind w:left="1440" w:firstLine="720"/>
        <w:rPr>
          <w:rFonts w:ascii="Courier New" w:hAnsi="Courier New" w:cs="Courier New"/>
        </w:rPr>
      </w:pPr>
      <w:r w:rsidRPr="00C735E1">
        <w:rPr>
          <w:rFonts w:ascii="Courier New" w:hAnsi="Courier New" w:cs="Courier New"/>
        </w:rPr>
        <w:t>SUBI</w:t>
      </w:r>
      <w:r w:rsidRPr="00C735E1">
        <w:rPr>
          <w:rFonts w:ascii="Courier New" w:hAnsi="Courier New" w:cs="Courier New"/>
        </w:rPr>
        <w:tab/>
      </w:r>
      <w:r w:rsidRPr="00C735E1">
        <w:rPr>
          <w:rFonts w:ascii="Courier New" w:hAnsi="Courier New" w:cs="Courier New"/>
        </w:rPr>
        <w:tab/>
        <w:t>1, R1</w:t>
      </w:r>
      <w:r w:rsidRPr="00C735E1">
        <w:rPr>
          <w:rFonts w:ascii="Courier New" w:hAnsi="Courier New" w:cs="Courier New"/>
        </w:rPr>
        <w:tab/>
      </w:r>
      <w:r w:rsidRPr="00C735E1">
        <w:rPr>
          <w:rFonts w:ascii="Courier New" w:hAnsi="Courier New" w:cs="Courier New"/>
        </w:rPr>
        <w:tab/>
        <w:t>; Decrement R1</w:t>
      </w:r>
    </w:p>
    <w:p w:rsidR="004D2C41" w:rsidRPr="00C735E1" w:rsidRDefault="0083312A" w:rsidP="004D2C41">
      <w:pPr>
        <w:pStyle w:val="BodyText"/>
        <w:ind w:left="1440" w:firstLine="720"/>
        <w:rPr>
          <w:rFonts w:ascii="Courier New" w:hAnsi="Courier New" w:cs="Courier New"/>
        </w:rPr>
      </w:pPr>
      <w:r w:rsidRPr="00C735E1">
        <w:rPr>
          <w:rFonts w:ascii="Courier New" w:hAnsi="Courier New" w:cs="Courier New"/>
        </w:rPr>
        <w:t>STII</w:t>
      </w:r>
      <w:r w:rsidRPr="00C735E1">
        <w:rPr>
          <w:rFonts w:ascii="Courier New" w:hAnsi="Courier New" w:cs="Courier New"/>
        </w:rPr>
        <w:tab/>
      </w:r>
      <w:r w:rsidRPr="00C735E1">
        <w:rPr>
          <w:rFonts w:ascii="Courier New" w:hAnsi="Courier New" w:cs="Courier New"/>
        </w:rPr>
        <w:tab/>
        <w:t>R1, @COUNT</w:t>
      </w:r>
      <w:r w:rsidRPr="00C735E1">
        <w:rPr>
          <w:rFonts w:ascii="Courier New" w:hAnsi="Courier New" w:cs="Courier New"/>
        </w:rPr>
        <w:tab/>
        <w:t>; Update Count</w:t>
      </w:r>
    </w:p>
    <w:p w:rsidR="0083312A" w:rsidRPr="00C735E1" w:rsidRDefault="0083312A" w:rsidP="004D2C41">
      <w:pPr>
        <w:pStyle w:val="BodyText"/>
        <w:ind w:left="1440" w:firstLine="720"/>
        <w:rPr>
          <w:rFonts w:ascii="Courier New" w:hAnsi="Courier New" w:cs="Courier New"/>
        </w:rPr>
      </w:pPr>
      <w:r w:rsidRPr="00C735E1">
        <w:rPr>
          <w:rFonts w:ascii="Courier New" w:hAnsi="Courier New" w:cs="Courier New"/>
        </w:rPr>
        <w:tab/>
      </w:r>
      <w:r w:rsidRPr="00C735E1">
        <w:rPr>
          <w:rFonts w:ascii="Courier New" w:hAnsi="Courier New" w:cs="Courier New"/>
        </w:rPr>
        <w:tab/>
      </w:r>
      <w:r w:rsidRPr="00C735E1">
        <w:rPr>
          <w:rFonts w:ascii="Courier New" w:hAnsi="Courier New" w:cs="Courier New"/>
        </w:rPr>
        <w:tab/>
      </w:r>
      <w:r w:rsidRPr="00C735E1">
        <w:rPr>
          <w:rFonts w:ascii="Courier New" w:hAnsi="Courier New" w:cs="Courier New"/>
        </w:rPr>
        <w:tab/>
      </w:r>
      <w:r w:rsidRPr="00C735E1">
        <w:rPr>
          <w:rFonts w:ascii="Courier New" w:hAnsi="Courier New" w:cs="Courier New"/>
        </w:rPr>
        <w:tab/>
        <w:t>; Interlock end</w:t>
      </w:r>
    </w:p>
    <w:p w:rsidR="004D2C41" w:rsidRPr="00C735E1" w:rsidRDefault="004D2C41" w:rsidP="0001177C">
      <w:pPr>
        <w:pStyle w:val="BodyText"/>
        <w:spacing w:before="10"/>
      </w:pPr>
    </w:p>
    <w:p w:rsidR="00F60D98" w:rsidRPr="00C735E1" w:rsidRDefault="00F60D98" w:rsidP="00F60D98">
      <w:pPr>
        <w:pStyle w:val="BodyText"/>
        <w:spacing w:before="10"/>
        <w:ind w:left="820" w:firstLine="0"/>
      </w:pPr>
      <w:r w:rsidRPr="00C735E1">
        <w:t>a COUNT contain</w:t>
      </w:r>
      <w:r w:rsidR="008F7780" w:rsidRPr="00C735E1">
        <w:t>s</w:t>
      </w:r>
      <w:r w:rsidRPr="00C735E1">
        <w:t xml:space="preserve"> a count of the number of times a particular operation must be performed. </w:t>
      </w:r>
      <w:r w:rsidR="00037569" w:rsidRPr="00C735E1">
        <w:t>T</w:t>
      </w:r>
      <w:r w:rsidRPr="00C735E1">
        <w:t xml:space="preserve">his operation may be performed by any processor in the system. If the count is 0, </w:t>
      </w:r>
      <w:r w:rsidR="00C67F39" w:rsidRPr="00C735E1">
        <w:t xml:space="preserve">the pin </w:t>
      </w:r>
      <w:r w:rsidR="00F95A18" w:rsidRPr="00C735E1">
        <w:t xml:space="preserve">XF0 is set to 0 (signals </w:t>
      </w:r>
      <w:r w:rsidR="007A0F67" w:rsidRPr="00C735E1">
        <w:t>a</w:t>
      </w:r>
      <w:r w:rsidR="00D31BF2" w:rsidRPr="00C735E1">
        <w:t xml:space="preserve">n interlock operation request) </w:t>
      </w:r>
      <w:r w:rsidR="00F95A18" w:rsidRPr="00C735E1">
        <w:t xml:space="preserve">and </w:t>
      </w:r>
      <w:r w:rsidRPr="00C735E1">
        <w:t xml:space="preserve">the processor waits until it is nonzero before beginning processing. </w:t>
      </w:r>
      <w:r w:rsidR="008519CA" w:rsidRPr="00C735E1">
        <w:t xml:space="preserve">The </w:t>
      </w:r>
      <w:r w:rsidR="00F95A18" w:rsidRPr="00C735E1">
        <w:t xml:space="preserve">STII instruction sets </w:t>
      </w:r>
      <w:r w:rsidR="00C67F39" w:rsidRPr="00C735E1">
        <w:t xml:space="preserve">the pin </w:t>
      </w:r>
      <w:r w:rsidR="00F95A18" w:rsidRPr="00C735E1">
        <w:t>XF0 to 1 and begin</w:t>
      </w:r>
      <w:r w:rsidR="007A0F67" w:rsidRPr="00C735E1">
        <w:t>s</w:t>
      </w:r>
      <w:r w:rsidR="00F95A18" w:rsidRPr="00C735E1">
        <w:t xml:space="preserve"> a write cycle.</w:t>
      </w:r>
    </w:p>
    <w:p w:rsidR="00F60D98" w:rsidRPr="00C735E1" w:rsidRDefault="00F60D98" w:rsidP="0001177C">
      <w:pPr>
        <w:pStyle w:val="BodyText"/>
        <w:spacing w:before="10"/>
      </w:pPr>
    </w:p>
    <w:p w:rsidR="003D0316" w:rsidRPr="00C735E1" w:rsidRDefault="003D0316" w:rsidP="00D62D4A">
      <w:pPr>
        <w:pStyle w:val="BodyText"/>
        <w:numPr>
          <w:ilvl w:val="0"/>
          <w:numId w:val="25"/>
        </w:numPr>
        <w:spacing w:before="10"/>
      </w:pPr>
      <w:r w:rsidRPr="003501C9">
        <w:t>Parallel operation</w:t>
      </w:r>
      <w:r w:rsidRPr="00C735E1">
        <w:t xml:space="preserve">: </w:t>
      </w:r>
      <w:r w:rsidR="00437AA7" w:rsidRPr="00C735E1">
        <w:t>The parallel operation instruction</w:t>
      </w:r>
      <w:r w:rsidR="00C67F39" w:rsidRPr="00C735E1">
        <w:t>s</w:t>
      </w:r>
      <w:r w:rsidR="00437AA7" w:rsidRPr="00C735E1">
        <w:t xml:space="preserve"> offer </w:t>
      </w:r>
      <w:r w:rsidR="00A6001E" w:rsidRPr="00C735E1">
        <w:t>parallel loading of register</w:t>
      </w:r>
      <w:r w:rsidR="00437AA7" w:rsidRPr="00C735E1">
        <w:t>s, parallel arithmetic</w:t>
      </w:r>
      <w:r w:rsidR="007A0F67" w:rsidRPr="00C735E1">
        <w:t xml:space="preserve">, </w:t>
      </w:r>
      <w:r w:rsidR="00A6001E" w:rsidRPr="00C735E1">
        <w:t xml:space="preserve">or logical </w:t>
      </w:r>
      <w:r w:rsidR="00437AA7" w:rsidRPr="00C735E1">
        <w:t xml:space="preserve">operations. </w:t>
      </w:r>
      <w:r w:rsidR="00F84A63" w:rsidRPr="00C735E1">
        <w:t>The syntax is defined with two vertical symbol</w:t>
      </w:r>
      <w:r w:rsidR="007A0F67" w:rsidRPr="00C735E1">
        <w:t>s</w:t>
      </w:r>
      <w:r w:rsidR="00F84A63" w:rsidRPr="00C735E1">
        <w:t xml:space="preserve"> between </w:t>
      </w:r>
      <w:r w:rsidR="002B5A2C" w:rsidRPr="00C735E1">
        <w:t xml:space="preserve">the </w:t>
      </w:r>
      <w:r w:rsidR="00F84A63" w:rsidRPr="00C735E1">
        <w:t xml:space="preserve">instructions and each instruction in a pair is entered as a separate source statement. </w:t>
      </w:r>
      <w:r w:rsidRPr="00C735E1">
        <w:t>For example, the instruction:</w:t>
      </w:r>
    </w:p>
    <w:p w:rsidR="0001177C" w:rsidRPr="00C735E1" w:rsidRDefault="0001177C" w:rsidP="0001177C">
      <w:pPr>
        <w:pStyle w:val="BodyText"/>
        <w:spacing w:before="10"/>
      </w:pPr>
    </w:p>
    <w:p w:rsidR="00D033EC" w:rsidRPr="00C735E1" w:rsidRDefault="00F83F03" w:rsidP="00D033EC">
      <w:pPr>
        <w:pStyle w:val="BodyText"/>
        <w:ind w:left="1440" w:firstLine="720"/>
        <w:rPr>
          <w:rFonts w:ascii="Courier New" w:hAnsi="Courier New" w:cs="Courier New"/>
        </w:rPr>
      </w:pPr>
      <w:r w:rsidRPr="00C735E1">
        <w:rPr>
          <w:rFonts w:ascii="Courier New" w:hAnsi="Courier New" w:cs="Courier New"/>
        </w:rPr>
        <w:t>MPYF</w:t>
      </w:r>
      <w:r w:rsidR="00D033EC" w:rsidRPr="00C735E1">
        <w:rPr>
          <w:rFonts w:ascii="Courier New" w:hAnsi="Courier New" w:cs="Courier New"/>
        </w:rPr>
        <w:tab/>
      </w:r>
      <w:r w:rsidR="00D033EC" w:rsidRPr="00C735E1">
        <w:rPr>
          <w:rFonts w:ascii="Courier New" w:hAnsi="Courier New" w:cs="Courier New"/>
        </w:rPr>
        <w:tab/>
      </w:r>
      <w:r w:rsidRPr="00C735E1">
        <w:rPr>
          <w:rFonts w:ascii="Courier New" w:hAnsi="Courier New" w:cs="Courier New"/>
        </w:rPr>
        <w:t>*AR0++, *AR1++, R0</w:t>
      </w:r>
    </w:p>
    <w:p w:rsidR="00D033EC" w:rsidRPr="00C735E1" w:rsidRDefault="00F83F03" w:rsidP="00F83F03">
      <w:pPr>
        <w:pStyle w:val="BodyText"/>
        <w:ind w:left="720" w:firstLine="720"/>
        <w:rPr>
          <w:rFonts w:ascii="Courier New" w:hAnsi="Courier New" w:cs="Courier New"/>
        </w:rPr>
      </w:pPr>
      <w:r w:rsidRPr="00C735E1">
        <w:rPr>
          <w:rFonts w:ascii="Courier New" w:hAnsi="Courier New" w:cs="Courier New"/>
        </w:rPr>
        <w:t>||</w:t>
      </w:r>
      <w:r w:rsidR="00D033EC" w:rsidRPr="00C735E1">
        <w:rPr>
          <w:rFonts w:ascii="Courier New" w:hAnsi="Courier New" w:cs="Courier New"/>
        </w:rPr>
        <w:tab/>
      </w:r>
      <w:r w:rsidRPr="00C735E1">
        <w:rPr>
          <w:rFonts w:ascii="Courier New" w:hAnsi="Courier New" w:cs="Courier New"/>
        </w:rPr>
        <w:t>ADDF3</w:t>
      </w:r>
      <w:r w:rsidR="00D033EC" w:rsidRPr="00C735E1">
        <w:rPr>
          <w:rFonts w:ascii="Courier New" w:hAnsi="Courier New" w:cs="Courier New"/>
        </w:rPr>
        <w:tab/>
      </w:r>
      <w:r w:rsidRPr="00C735E1">
        <w:rPr>
          <w:rFonts w:ascii="Courier New" w:hAnsi="Courier New" w:cs="Courier New"/>
        </w:rPr>
        <w:t>R0, R2, R2</w:t>
      </w:r>
    </w:p>
    <w:p w:rsidR="007C2130" w:rsidRPr="00C735E1" w:rsidRDefault="007C2130" w:rsidP="000C77A5">
      <w:pPr>
        <w:pStyle w:val="BodyText"/>
        <w:ind w:firstLine="619"/>
      </w:pPr>
    </w:p>
    <w:p w:rsidR="00A60681" w:rsidRPr="00C735E1" w:rsidRDefault="00A60681" w:rsidP="00C85B4E">
      <w:pPr>
        <w:pStyle w:val="BodyText"/>
        <w:spacing w:before="10"/>
        <w:ind w:left="820" w:firstLine="0"/>
      </w:pPr>
      <w:r w:rsidRPr="00C735E1">
        <w:t xml:space="preserve">multiplies the content in the memory with the address specified or pointed by </w:t>
      </w:r>
      <w:r w:rsidR="0060746C" w:rsidRPr="00C735E1">
        <w:t xml:space="preserve">the register </w:t>
      </w:r>
      <w:r w:rsidRPr="00C735E1">
        <w:t xml:space="preserve">AR0 by the content in memory whose address is specified by </w:t>
      </w:r>
      <w:r w:rsidR="0060746C" w:rsidRPr="00C735E1">
        <w:t xml:space="preserve">the register </w:t>
      </w:r>
      <w:r w:rsidRPr="00C735E1">
        <w:t xml:space="preserve">AR1 and stores </w:t>
      </w:r>
      <w:r w:rsidRPr="00C735E1">
        <w:lastRenderedPageBreak/>
        <w:t xml:space="preserve">the resulting floating-point value in </w:t>
      </w:r>
      <w:r w:rsidR="0060746C" w:rsidRPr="00C735E1">
        <w:t xml:space="preserve">the register </w:t>
      </w:r>
      <w:r w:rsidRPr="00C735E1">
        <w:t>R0 by MPYF3 instruction.</w:t>
      </w:r>
      <w:r w:rsidR="00C85B4E" w:rsidRPr="00C735E1">
        <w:t xml:space="preserve"> The content in </w:t>
      </w:r>
      <w:r w:rsidR="0060746C" w:rsidRPr="00C735E1">
        <w:t xml:space="preserve">the register </w:t>
      </w:r>
      <w:r w:rsidR="00C85B4E" w:rsidRPr="00C735E1">
        <w:t>R0 is then added with the r</w:t>
      </w:r>
      <w:r w:rsidR="00D61604" w:rsidRPr="00C735E1">
        <w:t xml:space="preserve">egister R2 by ADDF3 instruction </w:t>
      </w:r>
      <w:r w:rsidR="00C85B4E" w:rsidRPr="00C735E1">
        <w:t xml:space="preserve">and the resultant is saved in </w:t>
      </w:r>
      <w:r w:rsidR="0060746C" w:rsidRPr="00C735E1">
        <w:t xml:space="preserve">the register </w:t>
      </w:r>
      <w:r w:rsidR="00C85B4E" w:rsidRPr="00C735E1">
        <w:t>R2.</w:t>
      </w:r>
      <w:r w:rsidR="00D82F6C" w:rsidRPr="00C735E1">
        <w:t xml:space="preserve"> The instruction </w:t>
      </w:r>
      <w:r w:rsidR="00D61604" w:rsidRPr="00C735E1">
        <w:t xml:space="preserve">is performed in parallel </w:t>
      </w:r>
      <w:r w:rsidR="00D82F6C" w:rsidRPr="00C735E1">
        <w:t>and all registers are read at the beginning and loaded at the</w:t>
      </w:r>
      <w:r w:rsidR="00ED468F" w:rsidRPr="00C735E1">
        <w:t xml:space="preserve"> end of the instruction execution </w:t>
      </w:r>
      <w:r w:rsidR="00D82F6C" w:rsidRPr="00C735E1">
        <w:t>cycle.</w:t>
      </w:r>
    </w:p>
    <w:p w:rsidR="00283EBA" w:rsidRPr="00C735E1" w:rsidRDefault="00283EBA" w:rsidP="000C77A5">
      <w:pPr>
        <w:pStyle w:val="BodyText"/>
        <w:ind w:firstLine="619"/>
      </w:pPr>
    </w:p>
    <w:p w:rsidR="001133D5" w:rsidRPr="00F744E0" w:rsidRDefault="001133D5" w:rsidP="00D62D4A">
      <w:pPr>
        <w:pStyle w:val="ListParagraph"/>
        <w:numPr>
          <w:ilvl w:val="1"/>
          <w:numId w:val="34"/>
        </w:numPr>
        <w:spacing w:line="480" w:lineRule="auto"/>
        <w:jc w:val="both"/>
        <w:outlineLvl w:val="1"/>
        <w:rPr>
          <w:b/>
          <w:sz w:val="28"/>
          <w:szCs w:val="28"/>
        </w:rPr>
      </w:pPr>
      <w:bookmarkStart w:id="321" w:name="_Toc21453341"/>
      <w:r w:rsidRPr="001133D5">
        <w:rPr>
          <w:b/>
          <w:sz w:val="28"/>
          <w:szCs w:val="28"/>
        </w:rPr>
        <w:t>Development of Simulation-based Software Test-bed</w:t>
      </w:r>
      <w:bookmarkEnd w:id="321"/>
    </w:p>
    <w:p w:rsidR="00F66E3F" w:rsidRPr="00C735E1" w:rsidRDefault="00E40060" w:rsidP="000C77A5">
      <w:pPr>
        <w:pStyle w:val="BodyText"/>
        <w:ind w:firstLine="619"/>
      </w:pPr>
      <w:r w:rsidRPr="00C735E1">
        <w:t xml:space="preserve">In order to simulate the </w:t>
      </w:r>
      <w:r w:rsidR="00071A2C" w:rsidRPr="00C735E1">
        <w:t xml:space="preserve">PLC </w:t>
      </w:r>
      <w:r w:rsidRPr="00C735E1">
        <w:t xml:space="preserve">software behavior given the states of software input and internal variables and to check whether the correct output is generated by the </w:t>
      </w:r>
      <w:r w:rsidR="00DF1CCB" w:rsidRPr="00C735E1">
        <w:t>application software</w:t>
      </w:r>
      <w:r w:rsidRPr="00C735E1">
        <w:t xml:space="preserve">, a software test-bed is developed that captures both the </w:t>
      </w:r>
      <w:r w:rsidR="007A349F" w:rsidRPr="00C735E1">
        <w:t>architectural (e.g.</w:t>
      </w:r>
      <w:r w:rsidR="00B708A9" w:rsidRPr="00C735E1">
        <w:t>,</w:t>
      </w:r>
      <w:r w:rsidR="007A349F" w:rsidRPr="00C735E1">
        <w:t xml:space="preserve"> </w:t>
      </w:r>
      <w:r w:rsidRPr="00C735E1">
        <w:t xml:space="preserve">CPU and memory architecture) and </w:t>
      </w:r>
      <w:r w:rsidR="007A349F" w:rsidRPr="00C735E1">
        <w:t xml:space="preserve">operational </w:t>
      </w:r>
      <w:r w:rsidRPr="00C735E1">
        <w:t>(</w:t>
      </w:r>
      <w:r w:rsidR="007A349F" w:rsidRPr="00C735E1">
        <w:t>e.g. assembly language instruction, addressing modes</w:t>
      </w:r>
      <w:r w:rsidRPr="00C735E1">
        <w:t xml:space="preserve">) aspects of the </w:t>
      </w:r>
      <w:r w:rsidR="00F57C87" w:rsidRPr="00C735E1">
        <w:t xml:space="preserve">target </w:t>
      </w:r>
      <w:r w:rsidRPr="00C735E1">
        <w:t xml:space="preserve">PLC. </w:t>
      </w:r>
      <w:r w:rsidR="00071A2C" w:rsidRPr="00C735E1">
        <w:t xml:space="preserve">In this study, the PLC software test-bed for the NPP safety software testing in machine language level is developed based on the available </w:t>
      </w:r>
      <w:r w:rsidR="0046140A" w:rsidRPr="00C735E1">
        <w:t xml:space="preserve">information on the target microprocessor (TMS320C32) </w:t>
      </w:r>
      <w:sdt>
        <w:sdtPr>
          <w:id w:val="-1018923484"/>
          <w:citation/>
        </w:sdtPr>
        <w:sdtEndPr/>
        <w:sdtContent>
          <w:r w:rsidR="00D757DC" w:rsidRPr="00C735E1">
            <w:fldChar w:fldCharType="begin"/>
          </w:r>
          <w:r w:rsidR="00F165A3" w:rsidRPr="00C735E1">
            <w:rPr>
              <w:rFonts w:eastAsia="바탕"/>
            </w:rPr>
            <w:instrText xml:space="preserve">CITATION Tex98 \l 1042 </w:instrText>
          </w:r>
          <w:r w:rsidR="00D757DC" w:rsidRPr="00C735E1">
            <w:fldChar w:fldCharType="separate"/>
          </w:r>
          <w:r w:rsidR="00466682" w:rsidRPr="00466682">
            <w:rPr>
              <w:rFonts w:eastAsia="바탕"/>
              <w:noProof/>
            </w:rPr>
            <w:t>[122]</w:t>
          </w:r>
          <w:r w:rsidR="00D757DC" w:rsidRPr="00C735E1">
            <w:fldChar w:fldCharType="end"/>
          </w:r>
        </w:sdtContent>
      </w:sdt>
      <w:r w:rsidR="00D757DC" w:rsidRPr="00C735E1">
        <w:t xml:space="preserve">, </w:t>
      </w:r>
      <w:sdt>
        <w:sdtPr>
          <w:id w:val="475882733"/>
          <w:citation/>
        </w:sdtPr>
        <w:sdtEndPr/>
        <w:sdtContent>
          <w:r w:rsidR="00D757DC" w:rsidRPr="00C735E1">
            <w:fldChar w:fldCharType="begin"/>
          </w:r>
          <w:r w:rsidR="00D33937" w:rsidRPr="00C735E1">
            <w:rPr>
              <w:rFonts w:eastAsia="바탕"/>
            </w:rPr>
            <w:instrText xml:space="preserve">CITATION Tex981 \l 1042 </w:instrText>
          </w:r>
          <w:r w:rsidR="00D757DC" w:rsidRPr="00C735E1">
            <w:fldChar w:fldCharType="separate"/>
          </w:r>
          <w:r w:rsidR="00466682" w:rsidRPr="00466682">
            <w:rPr>
              <w:rFonts w:eastAsia="바탕"/>
              <w:noProof/>
            </w:rPr>
            <w:t>[228]</w:t>
          </w:r>
          <w:r w:rsidR="00D757DC" w:rsidRPr="00C735E1">
            <w:fldChar w:fldCharType="end"/>
          </w:r>
        </w:sdtContent>
      </w:sdt>
      <w:r w:rsidR="00D757DC" w:rsidRPr="00C735E1">
        <w:t xml:space="preserve"> </w:t>
      </w:r>
      <w:r w:rsidR="0046140A" w:rsidRPr="00C735E1">
        <w:t xml:space="preserve">and the PLC (POSAFE-Q) </w:t>
      </w:r>
      <w:sdt>
        <w:sdtPr>
          <w:id w:val="1676156162"/>
          <w:citation/>
        </w:sdtPr>
        <w:sdtEndPr/>
        <w:sdtContent>
          <w:r w:rsidR="00C2242B" w:rsidRPr="00C735E1">
            <w:fldChar w:fldCharType="begin"/>
          </w:r>
          <w:r w:rsidR="00944A33" w:rsidRPr="00C735E1">
            <w:rPr>
              <w:rFonts w:eastAsia="바탕"/>
            </w:rPr>
            <w:instrText xml:space="preserve">CITATION MKL12 \l 1042 </w:instrText>
          </w:r>
          <w:r w:rsidR="00C2242B" w:rsidRPr="00C735E1">
            <w:fldChar w:fldCharType="separate"/>
          </w:r>
          <w:r w:rsidR="00466682" w:rsidRPr="00466682">
            <w:rPr>
              <w:rFonts w:eastAsia="바탕"/>
              <w:noProof/>
            </w:rPr>
            <w:t>[108]</w:t>
          </w:r>
          <w:r w:rsidR="00C2242B" w:rsidRPr="00C735E1">
            <w:fldChar w:fldCharType="end"/>
          </w:r>
        </w:sdtContent>
      </w:sdt>
      <w:r w:rsidR="00C2242B" w:rsidRPr="00C735E1">
        <w:t xml:space="preserve">, </w:t>
      </w:r>
      <w:sdt>
        <w:sdtPr>
          <w:id w:val="-1711179339"/>
          <w:citation/>
        </w:sdtPr>
        <w:sdtEndPr/>
        <w:sdtContent>
          <w:r w:rsidR="006230D0" w:rsidRPr="00C735E1">
            <w:fldChar w:fldCharType="begin"/>
          </w:r>
          <w:r w:rsidR="00944A33" w:rsidRPr="00C735E1">
            <w:rPr>
              <w:rFonts w:eastAsia="바탕"/>
            </w:rPr>
            <w:instrText xml:space="preserve">CITATION KKo06 \l 1042 </w:instrText>
          </w:r>
          <w:r w:rsidR="006230D0" w:rsidRPr="00C735E1">
            <w:fldChar w:fldCharType="separate"/>
          </w:r>
          <w:r w:rsidR="00466682" w:rsidRPr="00466682">
            <w:rPr>
              <w:rFonts w:eastAsia="바탕"/>
              <w:noProof/>
            </w:rPr>
            <w:t>[231]</w:t>
          </w:r>
          <w:r w:rsidR="006230D0" w:rsidRPr="00C735E1">
            <w:fldChar w:fldCharType="end"/>
          </w:r>
        </w:sdtContent>
      </w:sdt>
      <w:r w:rsidR="00F57C87" w:rsidRPr="00C735E1">
        <w:t xml:space="preserve"> described in Section 4.3</w:t>
      </w:r>
      <w:r w:rsidR="006817E5" w:rsidRPr="00C735E1">
        <w:t xml:space="preserve">. </w:t>
      </w:r>
      <w:r w:rsidRPr="00C735E1">
        <w:t xml:space="preserve">The </w:t>
      </w:r>
      <w:r w:rsidR="00CC5CEB" w:rsidRPr="00C735E1">
        <w:t xml:space="preserve">test-bed is developed in C code, </w:t>
      </w:r>
      <w:r w:rsidR="007707AF" w:rsidRPr="00C735E1">
        <w:t xml:space="preserve">which </w:t>
      </w:r>
      <w:r w:rsidR="00DD58DA" w:rsidRPr="00C735E1">
        <w:t xml:space="preserve">allows </w:t>
      </w:r>
      <w:r w:rsidR="007707AF" w:rsidRPr="00C735E1">
        <w:t>dynamic memory allocation</w:t>
      </w:r>
      <w:r w:rsidR="002E6A04" w:rsidRPr="00C735E1">
        <w:t xml:space="preserve"> and management</w:t>
      </w:r>
      <w:r w:rsidR="007707AF" w:rsidRPr="00C735E1">
        <w:t xml:space="preserve"> </w:t>
      </w:r>
      <w:r w:rsidR="00A67223" w:rsidRPr="00C735E1">
        <w:t xml:space="preserve">that are essential for </w:t>
      </w:r>
      <w:r w:rsidRPr="00C735E1">
        <w:t>emulating the PLC microprocessor architecture</w:t>
      </w:r>
      <w:r w:rsidR="0021265B" w:rsidRPr="00C735E1">
        <w:t>. The development and compilation environment of the developed test-bed follows ANSI C standard</w:t>
      </w:r>
      <w:r w:rsidR="007A4220" w:rsidRPr="00C735E1">
        <w:t xml:space="preserve"> </w:t>
      </w:r>
      <w:sdt>
        <w:sdtPr>
          <w:id w:val="270058178"/>
          <w:citation/>
        </w:sdtPr>
        <w:sdtEndPr/>
        <w:sdtContent>
          <w:r w:rsidR="001B3E73" w:rsidRPr="00C735E1">
            <w:fldChar w:fldCharType="begin"/>
          </w:r>
          <w:r w:rsidR="00D33937" w:rsidRPr="00C735E1">
            <w:rPr>
              <w:rFonts w:eastAsia="바탕"/>
            </w:rPr>
            <w:instrText xml:space="preserve">CITATION Int18 \l 1042 </w:instrText>
          </w:r>
          <w:r w:rsidR="001B3E73" w:rsidRPr="00C735E1">
            <w:fldChar w:fldCharType="separate"/>
          </w:r>
          <w:r w:rsidR="00466682" w:rsidRPr="00466682">
            <w:rPr>
              <w:rFonts w:eastAsia="바탕"/>
              <w:noProof/>
            </w:rPr>
            <w:t>[232]</w:t>
          </w:r>
          <w:r w:rsidR="001B3E73" w:rsidRPr="00C735E1">
            <w:fldChar w:fldCharType="end"/>
          </w:r>
        </w:sdtContent>
      </w:sdt>
      <w:r w:rsidR="0021265B" w:rsidRPr="00C735E1">
        <w:t>.</w:t>
      </w:r>
      <w:r w:rsidR="00BE74D7" w:rsidRPr="00C735E1">
        <w:t xml:space="preserve"> In the following sections, the detailed requirements, </w:t>
      </w:r>
      <w:r w:rsidR="00DD3FAA" w:rsidRPr="00C735E1">
        <w:t xml:space="preserve">the </w:t>
      </w:r>
      <w:r w:rsidR="00BE74D7" w:rsidRPr="00C735E1">
        <w:t xml:space="preserve">I/O structure, and </w:t>
      </w:r>
      <w:r w:rsidR="00DD3FAA" w:rsidRPr="00C735E1">
        <w:t xml:space="preserve">the </w:t>
      </w:r>
      <w:r w:rsidR="00BE74D7" w:rsidRPr="00C735E1">
        <w:t>design of the PLC software test-bed are described.</w:t>
      </w:r>
    </w:p>
    <w:p w:rsidR="00FC5206" w:rsidRPr="00C735E1" w:rsidRDefault="00FC5206" w:rsidP="000C77A5">
      <w:pPr>
        <w:pStyle w:val="BodyText"/>
        <w:ind w:firstLine="619"/>
      </w:pPr>
    </w:p>
    <w:p w:rsidR="00A7034E" w:rsidRPr="001F1528" w:rsidRDefault="001F1528" w:rsidP="00D62D4A">
      <w:pPr>
        <w:pStyle w:val="ListParagraph"/>
        <w:numPr>
          <w:ilvl w:val="2"/>
          <w:numId w:val="34"/>
        </w:numPr>
        <w:spacing w:line="480" w:lineRule="auto"/>
        <w:jc w:val="both"/>
        <w:outlineLvl w:val="2"/>
        <w:rPr>
          <w:b/>
          <w:szCs w:val="24"/>
        </w:rPr>
      </w:pPr>
      <w:bookmarkStart w:id="322" w:name="_Toc21453342"/>
      <w:r w:rsidRPr="001F1528">
        <w:rPr>
          <w:b/>
          <w:szCs w:val="24"/>
        </w:rPr>
        <w:t>Functional Requirements of the Software Test-bed</w:t>
      </w:r>
      <w:bookmarkEnd w:id="322"/>
    </w:p>
    <w:p w:rsidR="00D36979" w:rsidRPr="00C735E1" w:rsidRDefault="00F42065" w:rsidP="008B7A92">
      <w:pPr>
        <w:pStyle w:val="BodyText"/>
        <w:ind w:firstLine="619"/>
      </w:pPr>
      <w:r w:rsidRPr="00C735E1">
        <w:t>Before the test-bed development, t</w:t>
      </w:r>
      <w:r w:rsidR="004B4FF9" w:rsidRPr="00C735E1">
        <w:t xml:space="preserve">he requirements of the software test-bed </w:t>
      </w:r>
      <w:r w:rsidR="009062F7" w:rsidRPr="00C735E1">
        <w:t xml:space="preserve">are </w:t>
      </w:r>
      <w:r w:rsidR="004B4FF9" w:rsidRPr="00C735E1">
        <w:t>defined</w:t>
      </w:r>
      <w:r w:rsidR="00892AE2" w:rsidRPr="00C735E1">
        <w:t xml:space="preserve"> in consideration of testing PLC application software</w:t>
      </w:r>
      <w:r w:rsidR="004B4FF9" w:rsidRPr="00C735E1">
        <w:t xml:space="preserve">. Based on the requirements, the test-bed is designed and later verified whether the software test-bed works as </w:t>
      </w:r>
      <w:r w:rsidR="00B406E9" w:rsidRPr="00C735E1">
        <w:t>initially designed</w:t>
      </w:r>
      <w:r w:rsidR="004B4FF9" w:rsidRPr="00C735E1">
        <w:t xml:space="preserve">. In this section, </w:t>
      </w:r>
      <w:r w:rsidR="004B4FF9" w:rsidRPr="00C735E1">
        <w:lastRenderedPageBreak/>
        <w:t>the functional requirements of the software test-bed are described</w:t>
      </w:r>
      <w:r w:rsidR="00B90C3A" w:rsidRPr="00C735E1">
        <w:t xml:space="preserve"> as follows:</w:t>
      </w:r>
    </w:p>
    <w:p w:rsidR="002624B1" w:rsidRPr="00C735E1" w:rsidRDefault="002624B1" w:rsidP="002624B1">
      <w:pPr>
        <w:pStyle w:val="BodyText"/>
        <w:spacing w:before="10"/>
      </w:pPr>
    </w:p>
    <w:p w:rsidR="002624B1" w:rsidRPr="00C735E1" w:rsidRDefault="002624B1" w:rsidP="00D62D4A">
      <w:pPr>
        <w:pStyle w:val="BodyText"/>
        <w:numPr>
          <w:ilvl w:val="0"/>
          <w:numId w:val="12"/>
        </w:numPr>
        <w:spacing w:before="10"/>
      </w:pPr>
      <w:r w:rsidRPr="00C735E1">
        <w:t xml:space="preserve">The test-bed must emulate the basic PLC microprocessor architecture that is used to execute the application software running on PLC such as CPU register and memory map and its operation such as instruction set decoding and execution. </w:t>
      </w:r>
    </w:p>
    <w:p w:rsidR="00F879F5" w:rsidRPr="00C735E1" w:rsidRDefault="00F879F5" w:rsidP="00F879F5">
      <w:pPr>
        <w:pStyle w:val="BodyText"/>
        <w:spacing w:before="10"/>
        <w:ind w:left="820" w:firstLine="0"/>
      </w:pPr>
    </w:p>
    <w:p w:rsidR="002624B1" w:rsidRPr="00C735E1" w:rsidRDefault="002624B1" w:rsidP="00D62D4A">
      <w:pPr>
        <w:pStyle w:val="BodyText"/>
        <w:numPr>
          <w:ilvl w:val="0"/>
          <w:numId w:val="12"/>
        </w:numPr>
        <w:spacing w:before="10"/>
      </w:pPr>
      <w:r w:rsidRPr="00C735E1">
        <w:t xml:space="preserve">The test-bed must emulate the basic operation of the PLC microprocessor which includes the process of </w:t>
      </w:r>
      <w:sdt>
        <w:sdtPr>
          <w:id w:val="-1067418727"/>
          <w:citation/>
        </w:sdtPr>
        <w:sdtEndPr/>
        <w:sdtContent>
          <w:r w:rsidR="00FF64BA" w:rsidRPr="00C735E1">
            <w:fldChar w:fldCharType="begin"/>
          </w:r>
          <w:r w:rsidR="00944A33" w:rsidRPr="00C735E1">
            <w:rPr>
              <w:rFonts w:eastAsia="바탕"/>
            </w:rPr>
            <w:instrText xml:space="preserve">CITATION JPa93 \l 1042 </w:instrText>
          </w:r>
          <w:r w:rsidR="00FF64BA" w:rsidRPr="00C735E1">
            <w:fldChar w:fldCharType="separate"/>
          </w:r>
          <w:r w:rsidR="00466682" w:rsidRPr="00466682">
            <w:rPr>
              <w:rFonts w:eastAsia="바탕"/>
              <w:noProof/>
            </w:rPr>
            <w:t>[80]</w:t>
          </w:r>
          <w:r w:rsidR="00FF64BA" w:rsidRPr="00C735E1">
            <w:fldChar w:fldCharType="end"/>
          </w:r>
        </w:sdtContent>
      </w:sdt>
      <w:r w:rsidR="00FF64BA" w:rsidRPr="00C735E1">
        <w:t xml:space="preserve">, </w:t>
      </w:r>
      <w:sdt>
        <w:sdtPr>
          <w:id w:val="-1959021088"/>
          <w:citation/>
        </w:sdtPr>
        <w:sdtEndPr/>
        <w:sdtContent>
          <w:r w:rsidR="00CD4625" w:rsidRPr="00C735E1">
            <w:fldChar w:fldCharType="begin"/>
          </w:r>
          <w:r w:rsidR="00D33937" w:rsidRPr="00C735E1">
            <w:rPr>
              <w:rFonts w:eastAsia="바탕"/>
            </w:rPr>
            <w:instrText xml:space="preserve">CITATION Tex981 \l 1042 </w:instrText>
          </w:r>
          <w:r w:rsidR="00CD4625" w:rsidRPr="00C735E1">
            <w:fldChar w:fldCharType="separate"/>
          </w:r>
          <w:r w:rsidR="00466682" w:rsidRPr="00466682">
            <w:rPr>
              <w:rFonts w:eastAsia="바탕"/>
              <w:noProof/>
            </w:rPr>
            <w:t>[228]</w:t>
          </w:r>
          <w:r w:rsidR="00CD4625" w:rsidRPr="00C735E1">
            <w:fldChar w:fldCharType="end"/>
          </w:r>
        </w:sdtContent>
      </w:sdt>
      <w:r w:rsidR="00FF64BA" w:rsidRPr="00C735E1">
        <w:t>:</w:t>
      </w:r>
      <w:r w:rsidR="00D31BF2" w:rsidRPr="00C735E1">
        <w:t xml:space="preserve"> (</w:t>
      </w:r>
      <w:r w:rsidRPr="00C735E1">
        <w:t xml:space="preserve">1) fetch an instruction from the program memory unit, </w:t>
      </w:r>
      <w:r w:rsidR="00D31BF2" w:rsidRPr="00C735E1">
        <w:t>(</w:t>
      </w:r>
      <w:r w:rsidRPr="00C735E1">
        <w:t xml:space="preserve">2) read and decode the instruction, and </w:t>
      </w:r>
      <w:r w:rsidR="00D31BF2" w:rsidRPr="00C735E1">
        <w:t>(</w:t>
      </w:r>
      <w:r w:rsidRPr="00C735E1">
        <w:t xml:space="preserve">3) execute the instruction. </w:t>
      </w:r>
    </w:p>
    <w:p w:rsidR="0044194C" w:rsidRPr="00C735E1" w:rsidRDefault="00544983" w:rsidP="00D62D4A">
      <w:pPr>
        <w:pStyle w:val="BodyText"/>
        <w:numPr>
          <w:ilvl w:val="1"/>
          <w:numId w:val="12"/>
        </w:numPr>
        <w:spacing w:before="10"/>
      </w:pPr>
      <w:r w:rsidRPr="00C735E1">
        <w:t xml:space="preserve">The test-bed must read the PLC </w:t>
      </w:r>
      <w:r w:rsidR="005D4C71" w:rsidRPr="00C735E1">
        <w:t xml:space="preserve">executable code </w:t>
      </w:r>
      <w:r w:rsidRPr="00C735E1">
        <w:t>given by the user that is written in 8-bit hexadecimal (32-bit binary) format</w:t>
      </w:r>
      <w:r w:rsidR="00453FD0" w:rsidRPr="00C735E1">
        <w:t xml:space="preserve"> and </w:t>
      </w:r>
      <w:r w:rsidR="00833846" w:rsidRPr="00C735E1">
        <w:t>write the program to the emulated memory map.</w:t>
      </w:r>
      <w:r w:rsidR="00B80CEF" w:rsidRPr="00C735E1">
        <w:t xml:space="preserve"> </w:t>
      </w:r>
      <w:r w:rsidR="006A1891" w:rsidRPr="00C735E1">
        <w:t>At each instruction line, the next instruction must be fetched by the address stored in program counter register</w:t>
      </w:r>
      <w:r w:rsidR="00935AFE" w:rsidRPr="00C735E1">
        <w:t xml:space="preserve"> and </w:t>
      </w:r>
      <w:r w:rsidR="00570704" w:rsidRPr="00C735E1">
        <w:t xml:space="preserve">the </w:t>
      </w:r>
      <w:r w:rsidR="00684E5F" w:rsidRPr="00C735E1">
        <w:t>instruction fetching continues until the termination instruction is read.</w:t>
      </w:r>
    </w:p>
    <w:p w:rsidR="00444C25" w:rsidRPr="00C735E1" w:rsidRDefault="0044194C" w:rsidP="00D62D4A">
      <w:pPr>
        <w:pStyle w:val="BodyText"/>
        <w:numPr>
          <w:ilvl w:val="1"/>
          <w:numId w:val="12"/>
        </w:numPr>
        <w:spacing w:before="10"/>
      </w:pPr>
      <w:r w:rsidRPr="00C735E1">
        <w:t xml:space="preserve">The test-bed must </w:t>
      </w:r>
      <w:r w:rsidR="006A0861" w:rsidRPr="00C735E1">
        <w:t xml:space="preserve">read the </w:t>
      </w:r>
      <w:r w:rsidR="00DF1CCB" w:rsidRPr="00C735E1">
        <w:t>application software</w:t>
      </w:r>
      <w:r w:rsidR="006A0861" w:rsidRPr="00C735E1">
        <w:t xml:space="preserve"> formatted in 8-bit hexadecimal (32-bit binary) assembly and decode to its specific </w:t>
      </w:r>
      <w:r w:rsidR="00223C4B" w:rsidRPr="00C735E1">
        <w:t xml:space="preserve">syntax and </w:t>
      </w:r>
      <w:r w:rsidR="006A0861" w:rsidRPr="00C735E1">
        <w:t xml:space="preserve">its related operands </w:t>
      </w:r>
      <w:r w:rsidR="00223C4B" w:rsidRPr="00C735E1">
        <w:t xml:space="preserve">of </w:t>
      </w:r>
      <w:r w:rsidR="00386ED5" w:rsidRPr="00C735E1">
        <w:t xml:space="preserve">the </w:t>
      </w:r>
      <w:r w:rsidR="00223C4B" w:rsidRPr="00C735E1">
        <w:t>instruction set</w:t>
      </w:r>
      <w:r w:rsidR="00D628EE" w:rsidRPr="00C735E1">
        <w:t>.</w:t>
      </w:r>
      <w:r w:rsidR="00756B99" w:rsidRPr="00C735E1">
        <w:t xml:space="preserve"> The </w:t>
      </w:r>
      <w:r w:rsidR="00587941" w:rsidRPr="00C735E1">
        <w:t xml:space="preserve">effective </w:t>
      </w:r>
      <w:r w:rsidR="00756B99" w:rsidRPr="00C735E1">
        <w:t xml:space="preserve">address given in instruction </w:t>
      </w:r>
      <w:r w:rsidR="00587941" w:rsidRPr="00C735E1">
        <w:t xml:space="preserve">depending on the addressing mode must be </w:t>
      </w:r>
      <w:r w:rsidR="00756B99" w:rsidRPr="00C735E1">
        <w:t xml:space="preserve">read from </w:t>
      </w:r>
      <w:r w:rsidR="0056666C" w:rsidRPr="00C735E1">
        <w:t xml:space="preserve">the </w:t>
      </w:r>
      <w:r w:rsidR="00587941" w:rsidRPr="00C735E1">
        <w:t xml:space="preserve">CPU registers or </w:t>
      </w:r>
      <w:r w:rsidR="0056666C" w:rsidRPr="00C735E1">
        <w:t xml:space="preserve">the </w:t>
      </w:r>
      <w:r w:rsidR="00CD047B" w:rsidRPr="00C735E1">
        <w:t xml:space="preserve">memory </w:t>
      </w:r>
      <w:r w:rsidR="00756B99" w:rsidRPr="00C735E1">
        <w:t xml:space="preserve">and required data must be </w:t>
      </w:r>
      <w:r w:rsidR="00587941" w:rsidRPr="00C735E1">
        <w:t>obtained</w:t>
      </w:r>
      <w:r w:rsidR="00756B99" w:rsidRPr="00C735E1">
        <w:t>.</w:t>
      </w:r>
    </w:p>
    <w:p w:rsidR="00D628EE" w:rsidRPr="00C735E1" w:rsidRDefault="00D628EE" w:rsidP="00D62D4A">
      <w:pPr>
        <w:pStyle w:val="BodyText"/>
        <w:numPr>
          <w:ilvl w:val="1"/>
          <w:numId w:val="12"/>
        </w:numPr>
        <w:spacing w:before="10"/>
      </w:pPr>
      <w:r w:rsidRPr="00C735E1">
        <w:t xml:space="preserve">The test-bed must </w:t>
      </w:r>
      <w:r w:rsidR="00D02031" w:rsidRPr="00C735E1">
        <w:t xml:space="preserve">access and </w:t>
      </w:r>
      <w:r w:rsidR="004D0D42" w:rsidRPr="00C735E1">
        <w:t xml:space="preserve">read the contents in the </w:t>
      </w:r>
      <w:r w:rsidR="005C2214" w:rsidRPr="00C735E1">
        <w:t xml:space="preserve">source </w:t>
      </w:r>
      <w:r w:rsidR="004D0D42" w:rsidRPr="00C735E1">
        <w:t xml:space="preserve">operands </w:t>
      </w:r>
      <w:r w:rsidR="007D2135" w:rsidRPr="00C735E1">
        <w:t xml:space="preserve">defined by the effective address </w:t>
      </w:r>
      <w:r w:rsidR="004D0D42" w:rsidRPr="00C735E1">
        <w:t xml:space="preserve">either from CPU register or memory map, </w:t>
      </w:r>
      <w:r w:rsidR="00C22CC8" w:rsidRPr="00C735E1">
        <w:t xml:space="preserve">execute the </w:t>
      </w:r>
      <w:r w:rsidR="004D0D42" w:rsidRPr="00C735E1">
        <w:t xml:space="preserve">operation of </w:t>
      </w:r>
      <w:r w:rsidR="00386ED5" w:rsidRPr="00C735E1">
        <w:t xml:space="preserve">the </w:t>
      </w:r>
      <w:r w:rsidR="004D0D42" w:rsidRPr="00C735E1">
        <w:t xml:space="preserve">instruction set and update the result </w:t>
      </w:r>
      <w:r w:rsidR="005C2214" w:rsidRPr="00C735E1">
        <w:t xml:space="preserve">to the destination </w:t>
      </w:r>
      <w:r w:rsidR="00070EE5" w:rsidRPr="00C735E1">
        <w:t>operands.</w:t>
      </w:r>
    </w:p>
    <w:p w:rsidR="0055445F" w:rsidRPr="00C735E1" w:rsidRDefault="0055445F" w:rsidP="000C77A5">
      <w:pPr>
        <w:pStyle w:val="BodyText"/>
        <w:ind w:firstLine="619"/>
      </w:pPr>
    </w:p>
    <w:p w:rsidR="0055130F" w:rsidRPr="00C735E1" w:rsidRDefault="0055130F" w:rsidP="00D62D4A">
      <w:pPr>
        <w:pStyle w:val="BodyText"/>
        <w:numPr>
          <w:ilvl w:val="0"/>
          <w:numId w:val="12"/>
        </w:numPr>
        <w:spacing w:before="10"/>
      </w:pPr>
      <w:r w:rsidRPr="00C735E1">
        <w:lastRenderedPageBreak/>
        <w:t xml:space="preserve">The test-bed must </w:t>
      </w:r>
      <w:r w:rsidR="008D16BD" w:rsidRPr="00C735E1">
        <w:t xml:space="preserve">conduct the </w:t>
      </w:r>
      <w:r w:rsidR="00D0097E" w:rsidRPr="00C735E1">
        <w:t xml:space="preserve">software testing </w:t>
      </w:r>
      <w:r w:rsidR="008D16BD" w:rsidRPr="00C735E1">
        <w:t>b</w:t>
      </w:r>
      <w:r w:rsidR="00356E97" w:rsidRPr="00C735E1">
        <w:t xml:space="preserve">ased on the </w:t>
      </w:r>
      <w:r w:rsidR="00D0097E" w:rsidRPr="00C735E1">
        <w:t xml:space="preserve">input files </w:t>
      </w:r>
      <w:r w:rsidR="008D16BD" w:rsidRPr="00C735E1">
        <w:t>provided by the tester</w:t>
      </w:r>
      <w:r w:rsidR="00D0097E" w:rsidRPr="00C735E1">
        <w:t xml:space="preserve"> such as test setting, test case files</w:t>
      </w:r>
      <w:r w:rsidR="00460D52" w:rsidRPr="00C735E1">
        <w:t>, and expected output files</w:t>
      </w:r>
      <w:r w:rsidR="008D16BD" w:rsidRPr="00C735E1">
        <w:t xml:space="preserve">. </w:t>
      </w:r>
      <w:r w:rsidR="007A66EB" w:rsidRPr="00C735E1">
        <w:t xml:space="preserve">In addition, the test-bed must </w:t>
      </w:r>
      <w:r w:rsidRPr="00C735E1">
        <w:t xml:space="preserve">analyze the </w:t>
      </w:r>
      <w:r w:rsidR="00700719" w:rsidRPr="00C735E1">
        <w:t xml:space="preserve">test result after the program is executed until the program termination </w:t>
      </w:r>
      <w:r w:rsidR="003E57FB" w:rsidRPr="00C735E1">
        <w:t xml:space="preserve">by the PLC emulator. </w:t>
      </w:r>
    </w:p>
    <w:p w:rsidR="008D16BD" w:rsidRPr="00C735E1" w:rsidRDefault="008D16BD" w:rsidP="00D62D4A">
      <w:pPr>
        <w:pStyle w:val="BodyText"/>
        <w:numPr>
          <w:ilvl w:val="1"/>
          <w:numId w:val="12"/>
        </w:numPr>
        <w:spacing w:before="10"/>
      </w:pPr>
      <w:r w:rsidRPr="00C735E1">
        <w:t xml:space="preserve">The test-bed must </w:t>
      </w:r>
      <w:r w:rsidR="00356E97" w:rsidRPr="00C735E1">
        <w:t>read the test setting file to set</w:t>
      </w:r>
      <w:r w:rsidR="00E66112" w:rsidRPr="00C735E1">
        <w:t xml:space="preserve"> </w:t>
      </w:r>
      <w:r w:rsidR="00356E97" w:rsidRPr="00C735E1">
        <w:t xml:space="preserve">up various aspects of testing such as </w:t>
      </w:r>
      <w:r w:rsidR="005D4C71" w:rsidRPr="00C735E1">
        <w:t xml:space="preserve">PLC executable codes </w:t>
      </w:r>
      <w:r w:rsidR="00F06B8A" w:rsidRPr="00C735E1">
        <w:t xml:space="preserve">to be loaded </w:t>
      </w:r>
      <w:r w:rsidR="00356E97" w:rsidRPr="00C735E1">
        <w:t>and the test start</w:t>
      </w:r>
      <w:r w:rsidR="00A355CB" w:rsidRPr="00C735E1">
        <w:t>/</w:t>
      </w:r>
      <w:r w:rsidR="00356E97" w:rsidRPr="00C735E1">
        <w:t>end address.</w:t>
      </w:r>
    </w:p>
    <w:p w:rsidR="00CE2EBB" w:rsidRPr="00C735E1" w:rsidRDefault="00CE2EBB" w:rsidP="00D62D4A">
      <w:pPr>
        <w:pStyle w:val="BodyText"/>
        <w:numPr>
          <w:ilvl w:val="1"/>
          <w:numId w:val="12"/>
        </w:numPr>
        <w:spacing w:before="10"/>
      </w:pPr>
      <w:r w:rsidRPr="00C735E1">
        <w:t xml:space="preserve">The test-bed must read the test </w:t>
      </w:r>
      <w:r w:rsidR="00DA04C8" w:rsidRPr="00C735E1">
        <w:t xml:space="preserve">case </w:t>
      </w:r>
      <w:r w:rsidRPr="00C735E1">
        <w:t>file</w:t>
      </w:r>
      <w:r w:rsidR="0078468D" w:rsidRPr="00C735E1">
        <w:t xml:space="preserve"> which specifies the memory address and values to be tested</w:t>
      </w:r>
      <w:r w:rsidR="00A41BEB" w:rsidRPr="00C735E1">
        <w:t xml:space="preserve"> for PLC software testing and reflect </w:t>
      </w:r>
      <w:r w:rsidR="00F06B8A" w:rsidRPr="00C735E1">
        <w:t xml:space="preserve">it </w:t>
      </w:r>
      <w:r w:rsidR="00A41BEB" w:rsidRPr="00C735E1">
        <w:t>to the emulated PLC memory map in the test-bed.</w:t>
      </w:r>
    </w:p>
    <w:p w:rsidR="00B2539B" w:rsidRPr="00C735E1" w:rsidRDefault="0085327D" w:rsidP="00D62D4A">
      <w:pPr>
        <w:pStyle w:val="BodyText"/>
        <w:numPr>
          <w:ilvl w:val="1"/>
          <w:numId w:val="12"/>
        </w:numPr>
        <w:spacing w:before="10"/>
      </w:pPr>
      <w:r w:rsidRPr="00C735E1">
        <w:t>The test-bed must save the fina</w:t>
      </w:r>
      <w:r w:rsidR="00CF36C0" w:rsidRPr="00C735E1">
        <w:t xml:space="preserve">l state of the PLC architecture, </w:t>
      </w:r>
      <w:r w:rsidRPr="00C735E1">
        <w:t xml:space="preserve">including CPU registers and memory map after the </w:t>
      </w:r>
      <w:r w:rsidR="001837BD" w:rsidRPr="00C735E1">
        <w:t>program execution is terminated</w:t>
      </w:r>
      <w:r w:rsidR="007A0787" w:rsidRPr="00C735E1">
        <w:t>.</w:t>
      </w:r>
    </w:p>
    <w:p w:rsidR="00DA232B" w:rsidRPr="00C735E1" w:rsidRDefault="00DA232B" w:rsidP="000C77A5">
      <w:pPr>
        <w:pStyle w:val="BodyText"/>
        <w:ind w:firstLine="619"/>
      </w:pPr>
    </w:p>
    <w:p w:rsidR="002E0C38" w:rsidRPr="00C735E1" w:rsidRDefault="002E0C38" w:rsidP="00D62D4A">
      <w:pPr>
        <w:pStyle w:val="BodyText"/>
        <w:numPr>
          <w:ilvl w:val="0"/>
          <w:numId w:val="12"/>
        </w:numPr>
        <w:spacing w:before="10"/>
      </w:pPr>
      <w:r w:rsidRPr="00C735E1">
        <w:t xml:space="preserve">The test-bed must </w:t>
      </w:r>
      <w:r w:rsidR="00E867F0" w:rsidRPr="00C735E1">
        <w:t xml:space="preserve">analyze </w:t>
      </w:r>
      <w:r w:rsidR="005C249B" w:rsidRPr="00C735E1">
        <w:t xml:space="preserve">the test result and </w:t>
      </w:r>
      <w:r w:rsidRPr="00C735E1">
        <w:t xml:space="preserve">save </w:t>
      </w:r>
      <w:r w:rsidR="005C249B" w:rsidRPr="00C735E1">
        <w:t>it as a test output file</w:t>
      </w:r>
      <w:r w:rsidR="00E867F0" w:rsidRPr="00C735E1">
        <w:t>.</w:t>
      </w:r>
    </w:p>
    <w:p w:rsidR="005C6D69" w:rsidRPr="00C735E1" w:rsidRDefault="00C24B9E" w:rsidP="00D62D4A">
      <w:pPr>
        <w:pStyle w:val="BodyText"/>
        <w:numPr>
          <w:ilvl w:val="1"/>
          <w:numId w:val="12"/>
        </w:numPr>
        <w:spacing w:before="10"/>
      </w:pPr>
      <w:r w:rsidRPr="00C735E1">
        <w:t xml:space="preserve">Based on the expected output files given by the tester, </w:t>
      </w:r>
      <w:r w:rsidR="003A417C" w:rsidRPr="00C735E1">
        <w:t>t</w:t>
      </w:r>
      <w:r w:rsidR="005C6D69" w:rsidRPr="00C735E1">
        <w:t xml:space="preserve">he test-bed must be able to compare the final state of the PLC architecture </w:t>
      </w:r>
      <w:r w:rsidRPr="00C735E1">
        <w:t xml:space="preserve">with </w:t>
      </w:r>
      <w:r w:rsidR="005C6D69" w:rsidRPr="00C735E1">
        <w:t xml:space="preserve">the expected output given by the tester by checking whether </w:t>
      </w:r>
      <w:r w:rsidR="00193DF6" w:rsidRPr="00C735E1">
        <w:t xml:space="preserve">the </w:t>
      </w:r>
      <w:r w:rsidR="005C6D69" w:rsidRPr="00C735E1">
        <w:t xml:space="preserve">same output was generated </w:t>
      </w:r>
      <w:r w:rsidR="00806E4E" w:rsidRPr="00C735E1">
        <w:t xml:space="preserve">by the application software </w:t>
      </w:r>
      <w:r w:rsidR="003A417C" w:rsidRPr="00C735E1">
        <w:t>or not after the program is executed</w:t>
      </w:r>
      <w:r w:rsidR="005C6D69" w:rsidRPr="00C735E1">
        <w:t>.</w:t>
      </w:r>
    </w:p>
    <w:p w:rsidR="005C6D69" w:rsidRPr="00C735E1" w:rsidRDefault="00EA1311" w:rsidP="00D62D4A">
      <w:pPr>
        <w:pStyle w:val="BodyText"/>
        <w:numPr>
          <w:ilvl w:val="1"/>
          <w:numId w:val="12"/>
        </w:numPr>
        <w:spacing w:before="10"/>
      </w:pPr>
      <w:r w:rsidRPr="00C735E1">
        <w:t>The test-bed must generate the test output file showing which test cases generated correct output or wrong output compared to the expected output file.</w:t>
      </w:r>
    </w:p>
    <w:p w:rsidR="00DA232B" w:rsidRPr="00C735E1" w:rsidRDefault="00DA232B" w:rsidP="000C77A5">
      <w:pPr>
        <w:pStyle w:val="BodyText"/>
        <w:ind w:firstLine="619"/>
      </w:pPr>
    </w:p>
    <w:p w:rsidR="00610BA5" w:rsidRPr="001F1528" w:rsidRDefault="00610BA5" w:rsidP="00D62D4A">
      <w:pPr>
        <w:pStyle w:val="ListParagraph"/>
        <w:numPr>
          <w:ilvl w:val="2"/>
          <w:numId w:val="34"/>
        </w:numPr>
        <w:spacing w:line="480" w:lineRule="auto"/>
        <w:jc w:val="both"/>
        <w:outlineLvl w:val="2"/>
        <w:rPr>
          <w:b/>
          <w:szCs w:val="24"/>
        </w:rPr>
      </w:pPr>
      <w:bookmarkStart w:id="323" w:name="_Toc21453343"/>
      <w:r w:rsidRPr="00610BA5">
        <w:rPr>
          <w:b/>
          <w:szCs w:val="24"/>
        </w:rPr>
        <w:t xml:space="preserve">I/O </w:t>
      </w:r>
      <w:r>
        <w:rPr>
          <w:b/>
          <w:szCs w:val="24"/>
        </w:rPr>
        <w:t>S</w:t>
      </w:r>
      <w:r w:rsidRPr="00610BA5">
        <w:rPr>
          <w:b/>
          <w:szCs w:val="24"/>
        </w:rPr>
        <w:t>tructure of the Software Test-bed</w:t>
      </w:r>
      <w:bookmarkEnd w:id="323"/>
    </w:p>
    <w:p w:rsidR="00E82035" w:rsidRPr="00C735E1" w:rsidRDefault="00E82035" w:rsidP="000C77A5">
      <w:pPr>
        <w:pStyle w:val="BodyText"/>
        <w:ind w:firstLine="619"/>
      </w:pPr>
      <w:r w:rsidRPr="00C735E1">
        <w:t xml:space="preserve">As described in the functional requirements of the test-bed, the test-bed requires various files to conduct the test for NPP PLC safety software. </w:t>
      </w:r>
      <w:r w:rsidR="0039600C" w:rsidRPr="00C735E1">
        <w:t>The input</w:t>
      </w:r>
      <w:r w:rsidR="008D45D9" w:rsidRPr="00C735E1">
        <w:t xml:space="preserve"> files for the test-bed include</w:t>
      </w:r>
      <w:r w:rsidR="00506254" w:rsidRPr="00C735E1">
        <w:t xml:space="preserve">: </w:t>
      </w:r>
      <w:r w:rsidR="00D31BF2" w:rsidRPr="00C735E1">
        <w:t>(</w:t>
      </w:r>
      <w:r w:rsidR="00506254" w:rsidRPr="00C735E1">
        <w:t xml:space="preserve">1) </w:t>
      </w:r>
      <w:r w:rsidR="008D45D9" w:rsidRPr="00C735E1">
        <w:lastRenderedPageBreak/>
        <w:t xml:space="preserve">the </w:t>
      </w:r>
      <w:r w:rsidR="00DF1CCB" w:rsidRPr="00C735E1">
        <w:t xml:space="preserve">executable code of </w:t>
      </w:r>
      <w:r w:rsidR="00506254" w:rsidRPr="00C735E1">
        <w:t xml:space="preserve">PLC application </w:t>
      </w:r>
      <w:r w:rsidR="00DF1CCB" w:rsidRPr="00C735E1">
        <w:t xml:space="preserve">software </w:t>
      </w:r>
      <w:r w:rsidR="002A3CBB" w:rsidRPr="00C735E1">
        <w:t xml:space="preserve">which </w:t>
      </w:r>
      <w:r w:rsidR="00B57F99" w:rsidRPr="00C735E1">
        <w:t xml:space="preserve">includes </w:t>
      </w:r>
      <w:r w:rsidR="00506254" w:rsidRPr="00C735E1">
        <w:t xml:space="preserve">32-bit long machine code compiled </w:t>
      </w:r>
      <w:r w:rsidR="008D45D9" w:rsidRPr="00C735E1">
        <w:t xml:space="preserve">from the original FBD program by </w:t>
      </w:r>
      <w:r w:rsidR="00506254" w:rsidRPr="00C735E1">
        <w:t xml:space="preserve">PLC software engineering tool, </w:t>
      </w:r>
      <w:r w:rsidR="00D31BF2" w:rsidRPr="00C735E1">
        <w:t>(</w:t>
      </w:r>
      <w:r w:rsidR="00506254" w:rsidRPr="00C735E1">
        <w:t xml:space="preserve">2) </w:t>
      </w:r>
      <w:r w:rsidR="0081226A" w:rsidRPr="00C735E1">
        <w:t xml:space="preserve">the </w:t>
      </w:r>
      <w:r w:rsidR="00506254" w:rsidRPr="00C735E1">
        <w:t>test setting file</w:t>
      </w:r>
      <w:r w:rsidR="00B57F99" w:rsidRPr="00C735E1">
        <w:t xml:space="preserve"> </w:t>
      </w:r>
      <w:r w:rsidR="008D45D9" w:rsidRPr="00C735E1">
        <w:t xml:space="preserve">which </w:t>
      </w:r>
      <w:r w:rsidR="00B57F99" w:rsidRPr="00C735E1">
        <w:t>includes various test setups such as test start and end address and test file directory</w:t>
      </w:r>
      <w:r w:rsidR="00506254" w:rsidRPr="00C735E1">
        <w:t xml:space="preserve">, </w:t>
      </w:r>
      <w:r w:rsidR="00D31BF2" w:rsidRPr="00C735E1">
        <w:t>(</w:t>
      </w:r>
      <w:r w:rsidR="00506254" w:rsidRPr="00C735E1">
        <w:t xml:space="preserve">3) </w:t>
      </w:r>
      <w:r w:rsidR="0081226A" w:rsidRPr="00C735E1">
        <w:t xml:space="preserve">the </w:t>
      </w:r>
      <w:r w:rsidR="00506254" w:rsidRPr="00C735E1">
        <w:t>test case file</w:t>
      </w:r>
      <w:r w:rsidR="006E515D" w:rsidRPr="00C735E1">
        <w:t xml:space="preserve"> which specifies </w:t>
      </w:r>
      <w:r w:rsidR="005205E5" w:rsidRPr="00C735E1">
        <w:t xml:space="preserve">test cases </w:t>
      </w:r>
      <w:r w:rsidR="006E515D" w:rsidRPr="00C735E1">
        <w:t xml:space="preserve">including </w:t>
      </w:r>
      <w:r w:rsidR="005205E5" w:rsidRPr="00C735E1">
        <w:t xml:space="preserve">the memory address and values for software </w:t>
      </w:r>
      <w:r w:rsidR="00646FE1" w:rsidRPr="00C735E1">
        <w:t xml:space="preserve">input and internal </w:t>
      </w:r>
      <w:r w:rsidR="005205E5" w:rsidRPr="00C735E1">
        <w:t>variables to be tested</w:t>
      </w:r>
      <w:r w:rsidR="00506254" w:rsidRPr="00C735E1">
        <w:t xml:space="preserve">, </w:t>
      </w:r>
      <w:r w:rsidR="00D31BF2" w:rsidRPr="00C735E1">
        <w:t>(</w:t>
      </w:r>
      <w:r w:rsidR="00506254" w:rsidRPr="00C735E1">
        <w:t xml:space="preserve">4) </w:t>
      </w:r>
      <w:r w:rsidR="0081226A" w:rsidRPr="00C735E1">
        <w:t xml:space="preserve">the </w:t>
      </w:r>
      <w:r w:rsidR="00506254" w:rsidRPr="00C735E1">
        <w:t>expected output file</w:t>
      </w:r>
      <w:r w:rsidR="00646FE1" w:rsidRPr="00C735E1">
        <w:t xml:space="preserve"> </w:t>
      </w:r>
      <w:r w:rsidR="0081226A" w:rsidRPr="00C735E1">
        <w:t xml:space="preserve">which </w:t>
      </w:r>
      <w:r w:rsidR="00646FE1" w:rsidRPr="00C735E1">
        <w:t>includes the memory address and its expected values for specific software output variables</w:t>
      </w:r>
      <w:r w:rsidR="00506254" w:rsidRPr="00C735E1">
        <w:t xml:space="preserve">, </w:t>
      </w:r>
      <w:r w:rsidR="0081226A" w:rsidRPr="00C735E1">
        <w:t xml:space="preserve">and </w:t>
      </w:r>
      <w:r w:rsidR="00D31BF2" w:rsidRPr="00C735E1">
        <w:t>(</w:t>
      </w:r>
      <w:r w:rsidR="00506254" w:rsidRPr="00C735E1">
        <w:t xml:space="preserve">5) </w:t>
      </w:r>
      <w:r w:rsidR="0081226A" w:rsidRPr="00C735E1">
        <w:t xml:space="preserve">the </w:t>
      </w:r>
      <w:r w:rsidR="00506254" w:rsidRPr="00C735E1">
        <w:t xml:space="preserve">test </w:t>
      </w:r>
      <w:r w:rsidR="0015168E" w:rsidRPr="00C735E1">
        <w:t>execution file</w:t>
      </w:r>
      <w:r w:rsidR="00604B08" w:rsidRPr="00C735E1">
        <w:t xml:space="preserve"> </w:t>
      </w:r>
      <w:r w:rsidR="006D0011" w:rsidRPr="00C735E1">
        <w:t xml:space="preserve">which </w:t>
      </w:r>
      <w:r w:rsidR="00604B08" w:rsidRPr="00C735E1">
        <w:t xml:space="preserve">includes </w:t>
      </w:r>
      <w:r w:rsidR="00030F36" w:rsidRPr="00C735E1">
        <w:t xml:space="preserve">command arguments </w:t>
      </w:r>
      <w:r w:rsidR="00604B08" w:rsidRPr="00C735E1">
        <w:t xml:space="preserve">for test-bed </w:t>
      </w:r>
      <w:r w:rsidR="00030F36" w:rsidRPr="00C735E1">
        <w:t>executable</w:t>
      </w:r>
      <w:r w:rsidR="00614A06" w:rsidRPr="00C735E1">
        <w:t xml:space="preserve">. </w:t>
      </w:r>
      <w:r w:rsidR="00C03B65" w:rsidRPr="00C735E1">
        <w:t>The output file for the test-bed includes</w:t>
      </w:r>
      <w:r w:rsidR="00E66943" w:rsidRPr="00C735E1">
        <w:t xml:space="preserve"> the </w:t>
      </w:r>
      <w:r w:rsidR="00C03B65" w:rsidRPr="00C735E1">
        <w:t xml:space="preserve">test result file </w:t>
      </w:r>
      <w:r w:rsidR="00E66943" w:rsidRPr="00C735E1">
        <w:t xml:space="preserve">which describes </w:t>
      </w:r>
      <w:r w:rsidR="00C03B65" w:rsidRPr="00C735E1">
        <w:t xml:space="preserve">the detailed output for each test case and the summary for all test cases. The description for </w:t>
      </w:r>
      <w:r w:rsidR="00E54CCB" w:rsidRPr="00C735E1">
        <w:t xml:space="preserve">each input </w:t>
      </w:r>
      <w:r w:rsidR="00C03B65" w:rsidRPr="00C735E1">
        <w:t xml:space="preserve">and output </w:t>
      </w:r>
      <w:r w:rsidR="00E54CCB" w:rsidRPr="00C735E1">
        <w:t>file of test-bed</w:t>
      </w:r>
      <w:r w:rsidR="00C03B65" w:rsidRPr="00C735E1">
        <w:t xml:space="preserve"> is as follows</w:t>
      </w:r>
      <w:r w:rsidR="00E54CCB" w:rsidRPr="00C735E1">
        <w:t>:</w:t>
      </w:r>
    </w:p>
    <w:p w:rsidR="008C0A74" w:rsidRPr="00C735E1" w:rsidRDefault="008C0A74" w:rsidP="000C77A5">
      <w:pPr>
        <w:pStyle w:val="BodyText"/>
        <w:ind w:firstLine="619"/>
      </w:pPr>
    </w:p>
    <w:p w:rsidR="009540F7" w:rsidRPr="00C735E1" w:rsidRDefault="00DF1CCB" w:rsidP="00D62D4A">
      <w:pPr>
        <w:pStyle w:val="BodyText"/>
        <w:numPr>
          <w:ilvl w:val="0"/>
          <w:numId w:val="13"/>
        </w:numPr>
        <w:spacing w:before="10"/>
      </w:pPr>
      <w:r w:rsidRPr="00C30A97">
        <w:t>Executable code of PLC application software</w:t>
      </w:r>
      <w:r w:rsidR="00472B34" w:rsidRPr="00C735E1">
        <w:t xml:space="preserve">: </w:t>
      </w:r>
      <w:r w:rsidR="009E03D8" w:rsidRPr="00C735E1">
        <w:t xml:space="preserve">The PLC software </w:t>
      </w:r>
      <w:r w:rsidR="00472B34" w:rsidRPr="00C735E1">
        <w:t xml:space="preserve">written in FBD/LD language is </w:t>
      </w:r>
      <w:r w:rsidR="00F67B8C" w:rsidRPr="00C735E1">
        <w:t xml:space="preserve">translated </w:t>
      </w:r>
      <w:r w:rsidR="00472B34" w:rsidRPr="00C735E1">
        <w:t xml:space="preserve">to </w:t>
      </w:r>
      <w:r w:rsidR="003570DB" w:rsidRPr="00C735E1">
        <w:t xml:space="preserve">intermediate C </w:t>
      </w:r>
      <w:r w:rsidR="00F67B8C" w:rsidRPr="00C735E1">
        <w:t xml:space="preserve">or Verilog </w:t>
      </w:r>
      <w:r w:rsidR="003570DB" w:rsidRPr="00C735E1">
        <w:t xml:space="preserve">code and then </w:t>
      </w:r>
      <w:r w:rsidR="00F67B8C" w:rsidRPr="00C735E1">
        <w:t xml:space="preserve">compiled to the assembly language or executable code in 32-bit long binary format. </w:t>
      </w:r>
      <w:r w:rsidR="00FB2692" w:rsidRPr="00C735E1">
        <w:t xml:space="preserve">The PLC program file or executable code includes the program file which includes the actual application software to be executed by the </w:t>
      </w:r>
      <w:r w:rsidR="00ED5C2E" w:rsidRPr="00C735E1">
        <w:t xml:space="preserve">microprocessor </w:t>
      </w:r>
      <w:r w:rsidR="007868EF" w:rsidRPr="00C735E1">
        <w:t xml:space="preserve">as shown in </w:t>
      </w:r>
      <w:r w:rsidR="001839AE" w:rsidRPr="00C735E1">
        <w:fldChar w:fldCharType="begin"/>
      </w:r>
      <w:r w:rsidR="001839AE" w:rsidRPr="00C735E1">
        <w:instrText xml:space="preserve"> REF _Ref17210630 \h </w:instrText>
      </w:r>
      <w:r w:rsidR="001839AE" w:rsidRPr="00C735E1">
        <w:fldChar w:fldCharType="separate"/>
      </w:r>
      <w:r w:rsidR="00466682" w:rsidRPr="00C735E1">
        <w:t xml:space="preserve">Figure </w:t>
      </w:r>
      <w:r w:rsidR="00466682">
        <w:rPr>
          <w:noProof/>
        </w:rPr>
        <w:t>4</w:t>
      </w:r>
      <w:r w:rsidR="00466682" w:rsidRPr="00C735E1">
        <w:t>.</w:t>
      </w:r>
      <w:r w:rsidR="00466682">
        <w:rPr>
          <w:noProof/>
        </w:rPr>
        <w:t>5</w:t>
      </w:r>
      <w:r w:rsidR="001839AE" w:rsidRPr="00C735E1">
        <w:fldChar w:fldCharType="end"/>
      </w:r>
      <w:r w:rsidR="001839AE" w:rsidRPr="00C735E1">
        <w:t>-(a)</w:t>
      </w:r>
      <w:r w:rsidR="007868EF" w:rsidRPr="00C735E1">
        <w:t xml:space="preserve"> and the constant file which includes</w:t>
      </w:r>
      <w:r w:rsidR="007A31E0" w:rsidRPr="00C735E1">
        <w:t xml:space="preserve"> </w:t>
      </w:r>
      <w:r w:rsidR="007E2DE6" w:rsidRPr="00C735E1">
        <w:t xml:space="preserve">the constants used by the </w:t>
      </w:r>
      <w:r w:rsidRPr="00C735E1">
        <w:t>application software</w:t>
      </w:r>
      <w:r w:rsidR="00B7012E" w:rsidRPr="00C735E1">
        <w:t xml:space="preserve"> as shown in </w:t>
      </w:r>
      <w:r w:rsidR="001839AE" w:rsidRPr="00C735E1">
        <w:fldChar w:fldCharType="begin"/>
      </w:r>
      <w:r w:rsidR="001839AE" w:rsidRPr="00C735E1">
        <w:instrText xml:space="preserve"> REF _Ref17210630 \h </w:instrText>
      </w:r>
      <w:r w:rsidR="001839AE" w:rsidRPr="00C735E1">
        <w:fldChar w:fldCharType="separate"/>
      </w:r>
      <w:r w:rsidR="00466682" w:rsidRPr="00C735E1">
        <w:t xml:space="preserve">Figure </w:t>
      </w:r>
      <w:r w:rsidR="00466682">
        <w:rPr>
          <w:noProof/>
        </w:rPr>
        <w:t>4</w:t>
      </w:r>
      <w:r w:rsidR="00466682" w:rsidRPr="00C735E1">
        <w:t>.</w:t>
      </w:r>
      <w:r w:rsidR="00466682">
        <w:rPr>
          <w:noProof/>
        </w:rPr>
        <w:t>5</w:t>
      </w:r>
      <w:r w:rsidR="001839AE" w:rsidRPr="00C735E1">
        <w:fldChar w:fldCharType="end"/>
      </w:r>
      <w:r w:rsidR="001839AE" w:rsidRPr="00C735E1">
        <w:t>-(b)</w:t>
      </w:r>
      <w:r w:rsidR="00B7012E" w:rsidRPr="00C735E1">
        <w:t xml:space="preserve">. </w:t>
      </w:r>
      <w:r w:rsidR="006B1877" w:rsidRPr="00C735E1">
        <w:t xml:space="preserve">Both program and constant files </w:t>
      </w:r>
      <w:r w:rsidR="005E5FF5" w:rsidRPr="00C735E1">
        <w:t xml:space="preserve">contain the memory address and </w:t>
      </w:r>
      <w:r w:rsidR="00680432" w:rsidRPr="00C735E1">
        <w:t xml:space="preserve">the </w:t>
      </w:r>
      <w:r w:rsidR="005E5FF5" w:rsidRPr="00C735E1">
        <w:t xml:space="preserve">value </w:t>
      </w:r>
      <w:r w:rsidR="006B1877" w:rsidRPr="00C735E1">
        <w:t>to be stored in the specific address</w:t>
      </w:r>
      <w:r w:rsidR="00B73D31" w:rsidRPr="00C735E1">
        <w:t xml:space="preserve"> in hexadecimal format. This format </w:t>
      </w:r>
      <w:r w:rsidR="00BD16B4" w:rsidRPr="00C735E1">
        <w:t xml:space="preserve">of </w:t>
      </w:r>
      <w:r w:rsidR="007A6BFC" w:rsidRPr="00C735E1">
        <w:t xml:space="preserve">the </w:t>
      </w:r>
      <w:r w:rsidR="00BD16B4" w:rsidRPr="00C735E1">
        <w:t xml:space="preserve">program file </w:t>
      </w:r>
      <w:r w:rsidR="00B73D31" w:rsidRPr="00C735E1">
        <w:t xml:space="preserve">is </w:t>
      </w:r>
      <w:r w:rsidR="00BD16B4" w:rsidRPr="00C735E1">
        <w:t xml:space="preserve">commonly </w:t>
      </w:r>
      <w:r w:rsidR="00B73D31" w:rsidRPr="00C735E1">
        <w:t xml:space="preserve">used by a typical PLC software engineering tool including the pSET for POSAFE-Q </w:t>
      </w:r>
      <w:r w:rsidR="00A01E33" w:rsidRPr="00C735E1">
        <w:t>PLC programming and implementation.</w:t>
      </w:r>
    </w:p>
    <w:p w:rsidR="008C0A74" w:rsidRPr="00C735E1" w:rsidRDefault="008C0A74" w:rsidP="000C77A5">
      <w:pPr>
        <w:pStyle w:val="BodyText"/>
        <w:ind w:firstLine="619"/>
      </w:pPr>
    </w:p>
    <w:p w:rsidR="001A4B26" w:rsidRPr="00C735E1" w:rsidRDefault="00274D53" w:rsidP="001A4B26">
      <w:pPr>
        <w:pStyle w:val="BodyText"/>
        <w:keepNext/>
        <w:spacing w:line="240" w:lineRule="auto"/>
        <w:ind w:firstLine="0"/>
        <w:jc w:val="center"/>
      </w:pPr>
      <w:r w:rsidRPr="00C735E1">
        <w:rPr>
          <w:noProof/>
        </w:rPr>
        <w:lastRenderedPageBreak/>
        <w:drawing>
          <wp:inline distT="0" distB="0" distL="0" distR="0" wp14:anchorId="774F1B3F" wp14:editId="30D542CA">
            <wp:extent cx="4341137" cy="3126455"/>
            <wp:effectExtent l="0" t="0" r="0"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pic:cNvPicPr>
                      <a:picLocks noChangeAspect="1"/>
                    </pic:cNvPicPr>
                  </pic:nvPicPr>
                  <pic:blipFill>
                    <a:blip r:embed="rId51"/>
                    <a:stretch>
                      <a:fillRect/>
                    </a:stretch>
                  </pic:blipFill>
                  <pic:spPr>
                    <a:xfrm>
                      <a:off x="0" y="0"/>
                      <a:ext cx="4366058" cy="3144403"/>
                    </a:xfrm>
                    <a:prstGeom prst="rect">
                      <a:avLst/>
                    </a:prstGeom>
                  </pic:spPr>
                </pic:pic>
              </a:graphicData>
            </a:graphic>
          </wp:inline>
        </w:drawing>
      </w:r>
    </w:p>
    <w:p w:rsidR="00D32DB3" w:rsidRPr="00C735E1" w:rsidRDefault="001A4B26" w:rsidP="00D724C2">
      <w:pPr>
        <w:pStyle w:val="Caption"/>
      </w:pPr>
      <w:bookmarkStart w:id="324" w:name="_Ref17210630"/>
      <w:bookmarkStart w:id="325" w:name="_Toc17393097"/>
      <w:bookmarkStart w:id="326" w:name="_Toc21455583"/>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5</w:t>
      </w:r>
      <w:r w:rsidR="00184DCB" w:rsidRPr="00C735E1">
        <w:fldChar w:fldCharType="end"/>
      </w:r>
      <w:bookmarkEnd w:id="324"/>
      <w:r w:rsidR="00D839CF">
        <w:t>:</w:t>
      </w:r>
      <w:r w:rsidRPr="00C735E1">
        <w:t xml:space="preserve"> Input file of PLC software test-bed – PLC program file</w:t>
      </w:r>
      <w:bookmarkEnd w:id="325"/>
      <w:bookmarkEnd w:id="326"/>
    </w:p>
    <w:p w:rsidR="00D32DB3" w:rsidRPr="00C735E1" w:rsidRDefault="00D32DB3" w:rsidP="000C77A5">
      <w:pPr>
        <w:pStyle w:val="BodyText"/>
        <w:ind w:firstLine="619"/>
      </w:pPr>
    </w:p>
    <w:p w:rsidR="001A75E8" w:rsidRPr="00C735E1" w:rsidRDefault="0041184E" w:rsidP="00D62D4A">
      <w:pPr>
        <w:pStyle w:val="BodyText"/>
        <w:numPr>
          <w:ilvl w:val="0"/>
          <w:numId w:val="13"/>
        </w:numPr>
        <w:spacing w:before="10"/>
      </w:pPr>
      <w:r w:rsidRPr="00C30A97">
        <w:t>Test setup file</w:t>
      </w:r>
      <w:r w:rsidR="001A75E8" w:rsidRPr="00C735E1">
        <w:t xml:space="preserve">: </w:t>
      </w:r>
      <w:r w:rsidR="003B79B9" w:rsidRPr="00C735E1">
        <w:t xml:space="preserve">In order to conduct testing on the executable code of </w:t>
      </w:r>
      <w:r w:rsidR="00880FD7" w:rsidRPr="00C735E1">
        <w:t xml:space="preserve">PLC application software, </w:t>
      </w:r>
      <w:r w:rsidR="00670B90" w:rsidRPr="00C735E1">
        <w:t xml:space="preserve">it </w:t>
      </w:r>
      <w:r w:rsidR="001A6332" w:rsidRPr="00C735E1">
        <w:t xml:space="preserve">must </w:t>
      </w:r>
      <w:r w:rsidR="00670B90" w:rsidRPr="00C735E1">
        <w:t xml:space="preserve">be specified </w:t>
      </w:r>
      <w:r w:rsidR="008A02A2" w:rsidRPr="00C735E1">
        <w:t>which executable code is tested and what is the characteristics of the c</w:t>
      </w:r>
      <w:r w:rsidR="007342AD" w:rsidRPr="00C735E1">
        <w:t xml:space="preserve">ode such as its program length and </w:t>
      </w:r>
      <w:r w:rsidR="00160A21" w:rsidRPr="00C735E1">
        <w:t xml:space="preserve">initial </w:t>
      </w:r>
      <w:r w:rsidR="007E31BE" w:rsidRPr="00C735E1">
        <w:t xml:space="preserve">values in </w:t>
      </w:r>
      <w:r w:rsidR="00160A21" w:rsidRPr="00C735E1">
        <w:t xml:space="preserve">the memory before </w:t>
      </w:r>
      <w:r w:rsidR="00E0778F" w:rsidRPr="00C735E1">
        <w:t xml:space="preserve">conducting </w:t>
      </w:r>
      <w:r w:rsidR="00160A21" w:rsidRPr="00C735E1">
        <w:t>testing</w:t>
      </w:r>
      <w:r w:rsidR="007342AD" w:rsidRPr="00C735E1">
        <w:t xml:space="preserve">. </w:t>
      </w:r>
      <w:r w:rsidR="00DB25EC" w:rsidRPr="00C735E1">
        <w:t xml:space="preserve">The test setup file contains </w:t>
      </w:r>
      <w:r w:rsidR="00DA3E85" w:rsidRPr="00C735E1">
        <w:t xml:space="preserve">eight cards to be specified, </w:t>
      </w:r>
      <w:r w:rsidR="001F618F" w:rsidRPr="00C735E1">
        <w:t xml:space="preserve">as shown in </w:t>
      </w:r>
      <w:r w:rsidR="004171A6" w:rsidRPr="00C735E1">
        <w:fldChar w:fldCharType="begin"/>
      </w:r>
      <w:r w:rsidR="004171A6" w:rsidRPr="00C735E1">
        <w:instrText xml:space="preserve"> REF _Ref17210817 \h </w:instrText>
      </w:r>
      <w:r w:rsidR="004171A6" w:rsidRPr="00C735E1">
        <w:fldChar w:fldCharType="separate"/>
      </w:r>
      <w:r w:rsidR="00466682" w:rsidRPr="00C735E1">
        <w:t xml:space="preserve">Figure </w:t>
      </w:r>
      <w:r w:rsidR="00466682">
        <w:rPr>
          <w:noProof/>
        </w:rPr>
        <w:t>4</w:t>
      </w:r>
      <w:r w:rsidR="00466682" w:rsidRPr="00C735E1">
        <w:t>.</w:t>
      </w:r>
      <w:r w:rsidR="00466682">
        <w:rPr>
          <w:noProof/>
        </w:rPr>
        <w:t>6</w:t>
      </w:r>
      <w:r w:rsidR="004171A6" w:rsidRPr="00C735E1">
        <w:fldChar w:fldCharType="end"/>
      </w:r>
      <w:r w:rsidR="00DA3E85" w:rsidRPr="00C735E1">
        <w:t xml:space="preserve"> </w:t>
      </w:r>
      <w:r w:rsidR="00DB25EC" w:rsidRPr="00C735E1">
        <w:t>and the description for each card is as follows:</w:t>
      </w:r>
    </w:p>
    <w:p w:rsidR="00882526" w:rsidRPr="00C30A97" w:rsidRDefault="00AC0A12" w:rsidP="00D62D4A">
      <w:pPr>
        <w:pStyle w:val="BodyText"/>
        <w:numPr>
          <w:ilvl w:val="1"/>
          <w:numId w:val="13"/>
        </w:numPr>
        <w:spacing w:before="10"/>
      </w:pPr>
      <w:r w:rsidRPr="00C30A97">
        <w:t>Program file</w:t>
      </w:r>
      <w:r w:rsidR="00671163" w:rsidRPr="00C30A97">
        <w:t xml:space="preserve"> (card 1)</w:t>
      </w:r>
      <w:r w:rsidRPr="00C30A97">
        <w:t xml:space="preserve">: specifies the name of </w:t>
      </w:r>
      <w:r w:rsidR="00B35C17" w:rsidRPr="00C30A97">
        <w:t xml:space="preserve">the program file of the executable codes </w:t>
      </w:r>
      <w:r w:rsidRPr="00C30A97">
        <w:t>to be tested.</w:t>
      </w:r>
    </w:p>
    <w:p w:rsidR="00AC0A12" w:rsidRPr="00C30A97" w:rsidRDefault="00AC0A12" w:rsidP="00D62D4A">
      <w:pPr>
        <w:pStyle w:val="BodyText"/>
        <w:numPr>
          <w:ilvl w:val="1"/>
          <w:numId w:val="13"/>
        </w:numPr>
        <w:spacing w:before="10"/>
      </w:pPr>
      <w:r w:rsidRPr="00C30A97">
        <w:t xml:space="preserve">Program </w:t>
      </w:r>
      <w:r w:rsidR="001255A7" w:rsidRPr="00C30A97">
        <w:t>size</w:t>
      </w:r>
      <w:r w:rsidR="00671163" w:rsidRPr="00C30A97">
        <w:t xml:space="preserve"> (card 2)</w:t>
      </w:r>
      <w:r w:rsidRPr="00C30A97">
        <w:t xml:space="preserve">: specifies the </w:t>
      </w:r>
      <w:r w:rsidR="009D0686" w:rsidRPr="00C30A97">
        <w:t xml:space="preserve">length (line number) </w:t>
      </w:r>
      <w:r w:rsidRPr="00C30A97">
        <w:t xml:space="preserve">of </w:t>
      </w:r>
      <w:r w:rsidR="00B35C17" w:rsidRPr="00C30A97">
        <w:t xml:space="preserve">the program file of the executable codes </w:t>
      </w:r>
      <w:r w:rsidRPr="00C30A97">
        <w:t>to be tested.</w:t>
      </w:r>
    </w:p>
    <w:p w:rsidR="00AC0A12" w:rsidRPr="00C30A97" w:rsidRDefault="00584975" w:rsidP="00D62D4A">
      <w:pPr>
        <w:pStyle w:val="BodyText"/>
        <w:numPr>
          <w:ilvl w:val="1"/>
          <w:numId w:val="13"/>
        </w:numPr>
        <w:spacing w:before="10"/>
      </w:pPr>
      <w:r w:rsidRPr="00C30A97">
        <w:t>P</w:t>
      </w:r>
      <w:r w:rsidR="00066C4D" w:rsidRPr="00C30A97">
        <w:t xml:space="preserve">rogram </w:t>
      </w:r>
      <w:r w:rsidRPr="00C30A97">
        <w:t>init – start address</w:t>
      </w:r>
      <w:r w:rsidR="00671163" w:rsidRPr="00C30A97">
        <w:t xml:space="preserve"> (card 3)</w:t>
      </w:r>
      <w:r w:rsidR="00AC0A12" w:rsidRPr="00C30A97">
        <w:t xml:space="preserve">: specifies the </w:t>
      </w:r>
      <w:r w:rsidRPr="00C30A97">
        <w:t xml:space="preserve">start address of </w:t>
      </w:r>
      <w:r w:rsidR="00433D2C" w:rsidRPr="00C30A97">
        <w:t xml:space="preserve">the initialization </w:t>
      </w:r>
      <w:r w:rsidR="009E0928" w:rsidRPr="00C30A97">
        <w:t xml:space="preserve">subroutine </w:t>
      </w:r>
      <w:r w:rsidR="00433D2C" w:rsidRPr="00C30A97">
        <w:t xml:space="preserve">of </w:t>
      </w:r>
      <w:r w:rsidR="00B35C17" w:rsidRPr="00C30A97">
        <w:t xml:space="preserve">the program file of the executable codes </w:t>
      </w:r>
      <w:r w:rsidR="00AC0A12" w:rsidRPr="00C30A97">
        <w:t>to be tested.</w:t>
      </w:r>
    </w:p>
    <w:p w:rsidR="009E0928" w:rsidRPr="00C30A97" w:rsidRDefault="009E0928" w:rsidP="00D62D4A">
      <w:pPr>
        <w:pStyle w:val="BodyText"/>
        <w:numPr>
          <w:ilvl w:val="1"/>
          <w:numId w:val="13"/>
        </w:numPr>
        <w:spacing w:before="10"/>
      </w:pPr>
      <w:r w:rsidRPr="00C30A97">
        <w:t xml:space="preserve">Program init – </w:t>
      </w:r>
      <w:r w:rsidR="00F26FB0" w:rsidRPr="00C30A97">
        <w:t xml:space="preserve">end </w:t>
      </w:r>
      <w:r w:rsidRPr="00C30A97">
        <w:t>address</w:t>
      </w:r>
      <w:r w:rsidR="00671163" w:rsidRPr="00C30A97">
        <w:t xml:space="preserve"> (card 4)</w:t>
      </w:r>
      <w:r w:rsidRPr="00C30A97">
        <w:t xml:space="preserve">: specifies the </w:t>
      </w:r>
      <w:r w:rsidR="00F26FB0" w:rsidRPr="00C30A97">
        <w:t xml:space="preserve">end </w:t>
      </w:r>
      <w:r w:rsidRPr="00C30A97">
        <w:t xml:space="preserve">address of the initialization </w:t>
      </w:r>
      <w:r w:rsidR="00F26FB0" w:rsidRPr="00C30A97">
        <w:t xml:space="preserve">subroutine </w:t>
      </w:r>
      <w:r w:rsidRPr="00C30A97">
        <w:t xml:space="preserve">of </w:t>
      </w:r>
      <w:r w:rsidR="00B35C17" w:rsidRPr="00C30A97">
        <w:t xml:space="preserve">the program file of the executable codes </w:t>
      </w:r>
      <w:r w:rsidRPr="00C30A97">
        <w:t>to be tested.</w:t>
      </w:r>
    </w:p>
    <w:p w:rsidR="008400A4" w:rsidRPr="00C30A97" w:rsidRDefault="008400A4" w:rsidP="00D62D4A">
      <w:pPr>
        <w:pStyle w:val="BodyText"/>
        <w:numPr>
          <w:ilvl w:val="1"/>
          <w:numId w:val="13"/>
        </w:numPr>
        <w:spacing w:before="10"/>
      </w:pPr>
      <w:r w:rsidRPr="00C30A97">
        <w:lastRenderedPageBreak/>
        <w:t>Program main – start address</w:t>
      </w:r>
      <w:r w:rsidR="00671163" w:rsidRPr="00C30A97">
        <w:t xml:space="preserve"> (card 5)</w:t>
      </w:r>
      <w:r w:rsidRPr="00C30A97">
        <w:t xml:space="preserve">: specifies the start address of the main subroutine of </w:t>
      </w:r>
      <w:r w:rsidR="00B35C17" w:rsidRPr="00C30A97">
        <w:t xml:space="preserve">the program file of the executable codes </w:t>
      </w:r>
      <w:r w:rsidRPr="00C30A97">
        <w:t>to be tested.</w:t>
      </w:r>
    </w:p>
    <w:p w:rsidR="008400A4" w:rsidRPr="00C30A97" w:rsidRDefault="008400A4" w:rsidP="00D62D4A">
      <w:pPr>
        <w:pStyle w:val="BodyText"/>
        <w:numPr>
          <w:ilvl w:val="1"/>
          <w:numId w:val="13"/>
        </w:numPr>
        <w:spacing w:before="10"/>
      </w:pPr>
      <w:r w:rsidRPr="00C30A97">
        <w:t>Program main – end address</w:t>
      </w:r>
      <w:r w:rsidR="00671163" w:rsidRPr="00C30A97">
        <w:t xml:space="preserve"> (card 6)</w:t>
      </w:r>
      <w:r w:rsidRPr="00C30A97">
        <w:t xml:space="preserve">: specifies the end address of the main subroutine of the </w:t>
      </w:r>
      <w:r w:rsidR="00B35C17" w:rsidRPr="00C30A97">
        <w:t xml:space="preserve">program file of the </w:t>
      </w:r>
      <w:r w:rsidRPr="00C30A97">
        <w:t>executable codes to be tested.</w:t>
      </w:r>
    </w:p>
    <w:p w:rsidR="00AC0A12" w:rsidRPr="00C30A97" w:rsidRDefault="00E06C38" w:rsidP="00D62D4A">
      <w:pPr>
        <w:pStyle w:val="BodyText"/>
        <w:numPr>
          <w:ilvl w:val="1"/>
          <w:numId w:val="13"/>
        </w:numPr>
        <w:spacing w:before="10"/>
      </w:pPr>
      <w:r w:rsidRPr="00C30A97">
        <w:t xml:space="preserve">Constant </w:t>
      </w:r>
      <w:r w:rsidR="00AC0A12" w:rsidRPr="00C30A97">
        <w:t>file</w:t>
      </w:r>
      <w:r w:rsidR="00671163" w:rsidRPr="00C30A97">
        <w:t xml:space="preserve"> (card 7)</w:t>
      </w:r>
      <w:r w:rsidR="00AC0A12" w:rsidRPr="00C30A97">
        <w:t xml:space="preserve">: specifies the name of the </w:t>
      </w:r>
      <w:r w:rsidR="00B35C17" w:rsidRPr="00C30A97">
        <w:t xml:space="preserve">constant file of the executable code </w:t>
      </w:r>
      <w:r w:rsidR="00AC0A12" w:rsidRPr="00C30A97">
        <w:t>to be tested.</w:t>
      </w:r>
    </w:p>
    <w:p w:rsidR="00AC0A12" w:rsidRPr="00C30A97" w:rsidRDefault="001106CC" w:rsidP="00D62D4A">
      <w:pPr>
        <w:pStyle w:val="BodyText"/>
        <w:numPr>
          <w:ilvl w:val="1"/>
          <w:numId w:val="13"/>
        </w:numPr>
        <w:spacing w:before="10"/>
      </w:pPr>
      <w:r w:rsidRPr="00C30A97">
        <w:t>Memory setup</w:t>
      </w:r>
      <w:r w:rsidR="00671163" w:rsidRPr="00C30A97">
        <w:t xml:space="preserve"> (card 8)</w:t>
      </w:r>
      <w:r w:rsidR="00AC0A12" w:rsidRPr="00C30A97">
        <w:t xml:space="preserve">: </w:t>
      </w:r>
      <w:r w:rsidR="00D85764" w:rsidRPr="00C30A97">
        <w:t xml:space="preserve">specifies the initial status of the memory address and value to be written in the </w:t>
      </w:r>
      <w:r w:rsidR="009D1A8B" w:rsidRPr="00C30A97">
        <w:t xml:space="preserve">memory map emulated in the </w:t>
      </w:r>
      <w:r w:rsidR="00D85764" w:rsidRPr="00C30A97">
        <w:t>test-bed before the executable code is executed.</w:t>
      </w:r>
    </w:p>
    <w:p w:rsidR="001A75E8" w:rsidRPr="00C735E1" w:rsidRDefault="001A75E8" w:rsidP="000C77A5">
      <w:pPr>
        <w:pStyle w:val="BodyText"/>
        <w:ind w:firstLine="619"/>
      </w:pPr>
    </w:p>
    <w:p w:rsidR="00992852" w:rsidRPr="00C735E1" w:rsidRDefault="005F1A03" w:rsidP="005B423A">
      <w:pPr>
        <w:pStyle w:val="BodyText"/>
        <w:keepNext/>
        <w:spacing w:line="240" w:lineRule="auto"/>
        <w:ind w:firstLine="0"/>
        <w:jc w:val="center"/>
      </w:pPr>
      <w:r w:rsidRPr="00C735E1">
        <w:rPr>
          <w:noProof/>
        </w:rPr>
        <w:drawing>
          <wp:inline distT="0" distB="0" distL="0" distR="0" wp14:anchorId="006FFF73" wp14:editId="63A79DDD">
            <wp:extent cx="5943600" cy="3255645"/>
            <wp:effectExtent l="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pic:cNvPicPr>
                      <a:picLocks noChangeAspect="1"/>
                    </pic:cNvPicPr>
                  </pic:nvPicPr>
                  <pic:blipFill>
                    <a:blip r:embed="rId52"/>
                    <a:stretch>
                      <a:fillRect/>
                    </a:stretch>
                  </pic:blipFill>
                  <pic:spPr>
                    <a:xfrm>
                      <a:off x="0" y="0"/>
                      <a:ext cx="5943600" cy="3255645"/>
                    </a:xfrm>
                    <a:prstGeom prst="rect">
                      <a:avLst/>
                    </a:prstGeom>
                  </pic:spPr>
                </pic:pic>
              </a:graphicData>
            </a:graphic>
          </wp:inline>
        </w:drawing>
      </w:r>
    </w:p>
    <w:p w:rsidR="008C0A74" w:rsidRPr="00C735E1" w:rsidRDefault="00992852" w:rsidP="00D724C2">
      <w:pPr>
        <w:pStyle w:val="Caption"/>
      </w:pPr>
      <w:bookmarkStart w:id="327" w:name="_Ref17210817"/>
      <w:bookmarkStart w:id="328" w:name="_Toc17393098"/>
      <w:bookmarkStart w:id="329" w:name="_Toc21455584"/>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466682">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466682">
        <w:t>6</w:t>
      </w:r>
      <w:r w:rsidR="00184DCB" w:rsidRPr="00C735E1">
        <w:fldChar w:fldCharType="end"/>
      </w:r>
      <w:bookmarkEnd w:id="327"/>
      <w:r w:rsidR="00D839CF">
        <w:t>:</w:t>
      </w:r>
      <w:r w:rsidRPr="00C735E1">
        <w:t xml:space="preserve"> Input file of PLC software test-bed – test setup file</w:t>
      </w:r>
      <w:bookmarkEnd w:id="328"/>
      <w:bookmarkEnd w:id="329"/>
    </w:p>
    <w:p w:rsidR="009927B8" w:rsidRPr="00C735E1" w:rsidRDefault="009927B8" w:rsidP="009927B8">
      <w:pPr>
        <w:pStyle w:val="BodyText"/>
        <w:ind w:firstLine="0"/>
      </w:pPr>
    </w:p>
    <w:p w:rsidR="00FA1629" w:rsidRPr="00C735E1" w:rsidRDefault="00FA1629" w:rsidP="00D62D4A">
      <w:pPr>
        <w:pStyle w:val="BodyText"/>
        <w:numPr>
          <w:ilvl w:val="0"/>
          <w:numId w:val="13"/>
        </w:numPr>
        <w:spacing w:before="10"/>
      </w:pPr>
      <w:r w:rsidRPr="00C30A97">
        <w:t xml:space="preserve">Test </w:t>
      </w:r>
      <w:r w:rsidR="008C5FCB" w:rsidRPr="00C30A97">
        <w:t xml:space="preserve">case </w:t>
      </w:r>
      <w:r w:rsidRPr="00C30A97">
        <w:t>file</w:t>
      </w:r>
      <w:r w:rsidRPr="00C735E1">
        <w:t xml:space="preserve">: </w:t>
      </w:r>
      <w:r w:rsidR="00264437" w:rsidRPr="00C735E1">
        <w:t xml:space="preserve">For the testing of the PLC application software, the states of the software input and internal variables to be tested must be specified. </w:t>
      </w:r>
      <w:r w:rsidR="008F77A0" w:rsidRPr="00C735E1">
        <w:t xml:space="preserve">Each </w:t>
      </w:r>
      <w:r w:rsidR="00264437" w:rsidRPr="00C735E1">
        <w:t xml:space="preserve">software input and internal variable </w:t>
      </w:r>
      <w:r w:rsidR="000218E3" w:rsidRPr="00C735E1">
        <w:t xml:space="preserve">is saved as 32-bit format in the </w:t>
      </w:r>
      <w:r w:rsidR="008F77A0" w:rsidRPr="00C735E1">
        <w:t xml:space="preserve">specific area of </w:t>
      </w:r>
      <w:r w:rsidR="000218E3" w:rsidRPr="00C735E1">
        <w:t>PLC memory map</w:t>
      </w:r>
      <w:r w:rsidR="008F77A0" w:rsidRPr="00C735E1">
        <w:t xml:space="preserve">. The </w:t>
      </w:r>
      <w:r w:rsidR="008F77A0" w:rsidRPr="00C735E1">
        <w:lastRenderedPageBreak/>
        <w:t xml:space="preserve">test case file contains the information on the memory address and the </w:t>
      </w:r>
      <w:r w:rsidR="001F618F" w:rsidRPr="00C735E1">
        <w:t xml:space="preserve">value </w:t>
      </w:r>
      <w:r w:rsidR="008F77A0" w:rsidRPr="00C735E1">
        <w:t xml:space="preserve">in </w:t>
      </w:r>
      <w:r w:rsidR="001F618F" w:rsidRPr="00C735E1">
        <w:t xml:space="preserve">the </w:t>
      </w:r>
      <w:r w:rsidR="008F77A0" w:rsidRPr="00C735E1">
        <w:t xml:space="preserve">address </w:t>
      </w:r>
      <w:r w:rsidR="001F618F" w:rsidRPr="00C735E1">
        <w:t xml:space="preserve">for </w:t>
      </w:r>
      <w:r w:rsidR="008F77A0" w:rsidRPr="00C735E1">
        <w:t xml:space="preserve">each software variable. </w:t>
      </w:r>
      <w:r w:rsidR="005C0568" w:rsidRPr="00C735E1">
        <w:fldChar w:fldCharType="begin"/>
      </w:r>
      <w:r w:rsidR="005C0568" w:rsidRPr="00C735E1">
        <w:instrText xml:space="preserve"> REF _Ref17210946 \h </w:instrText>
      </w:r>
      <w:r w:rsidR="005C0568" w:rsidRPr="00C735E1">
        <w:fldChar w:fldCharType="separate"/>
      </w:r>
      <w:r w:rsidR="00466682" w:rsidRPr="00C735E1">
        <w:t xml:space="preserve">Figure </w:t>
      </w:r>
      <w:r w:rsidR="00466682">
        <w:rPr>
          <w:noProof/>
        </w:rPr>
        <w:t>4</w:t>
      </w:r>
      <w:r w:rsidR="00466682" w:rsidRPr="00C735E1">
        <w:t>.</w:t>
      </w:r>
      <w:r w:rsidR="00466682">
        <w:rPr>
          <w:noProof/>
        </w:rPr>
        <w:t>7</w:t>
      </w:r>
      <w:r w:rsidR="005C0568" w:rsidRPr="00C735E1">
        <w:fldChar w:fldCharType="end"/>
      </w:r>
      <w:r w:rsidR="005C0568" w:rsidRPr="00C735E1">
        <w:t xml:space="preserve"> </w:t>
      </w:r>
      <w:r w:rsidR="001F618F" w:rsidRPr="00C735E1">
        <w:t>shows the example of t</w:t>
      </w:r>
      <w:r w:rsidR="00FB54FC" w:rsidRPr="00C735E1">
        <w:t>he t</w:t>
      </w:r>
      <w:r w:rsidR="001F618F" w:rsidRPr="00C735E1">
        <w:t>est case file. Each column of the file indicates a software input or internal variable to be tested</w:t>
      </w:r>
      <w:r w:rsidR="00193D0F" w:rsidRPr="00C735E1">
        <w:t xml:space="preserve"> and Each line of the file indicates a single test case to be tested. </w:t>
      </w:r>
      <w:r w:rsidR="001F618F" w:rsidRPr="00C735E1">
        <w:t xml:space="preserve">The first line (or row) indicates the memory address of </w:t>
      </w:r>
      <w:r w:rsidR="00C76D9F" w:rsidRPr="00C735E1">
        <w:t xml:space="preserve">the </w:t>
      </w:r>
      <w:r w:rsidR="001F618F" w:rsidRPr="00C735E1">
        <w:t xml:space="preserve">specific variable in hexadecimal format. Other lines from </w:t>
      </w:r>
      <w:r w:rsidR="0042147D" w:rsidRPr="00C735E1">
        <w:t xml:space="preserve">the </w:t>
      </w:r>
      <w:r w:rsidR="001F618F" w:rsidRPr="00C735E1">
        <w:t xml:space="preserve">second line indicate the </w:t>
      </w:r>
      <w:r w:rsidR="00193D0F" w:rsidRPr="00C735E1">
        <w:t xml:space="preserve">specific </w:t>
      </w:r>
      <w:r w:rsidR="001F618F" w:rsidRPr="00C735E1">
        <w:t xml:space="preserve">value inside of each address. </w:t>
      </w:r>
      <w:r w:rsidR="00193D0F" w:rsidRPr="00C735E1">
        <w:t>It is notable that the values in each row is different from each other meaning each test case is exclusive to each other.</w:t>
      </w:r>
    </w:p>
    <w:p w:rsidR="0055445F" w:rsidRPr="00C735E1" w:rsidRDefault="0055445F" w:rsidP="000C77A5">
      <w:pPr>
        <w:pStyle w:val="BodyText"/>
        <w:ind w:firstLine="619"/>
      </w:pPr>
    </w:p>
    <w:p w:rsidR="009F5EB2" w:rsidRPr="00C735E1" w:rsidRDefault="005F1A03" w:rsidP="005B423A">
      <w:pPr>
        <w:pStyle w:val="BodyText"/>
        <w:keepNext/>
        <w:spacing w:line="240" w:lineRule="auto"/>
        <w:ind w:firstLine="0"/>
        <w:jc w:val="center"/>
      </w:pPr>
      <w:r w:rsidRPr="00C735E1">
        <w:rPr>
          <w:noProof/>
        </w:rPr>
        <w:drawing>
          <wp:inline distT="0" distB="0" distL="0" distR="0" wp14:anchorId="3060253E" wp14:editId="7381876C">
            <wp:extent cx="5468293" cy="2925770"/>
            <wp:effectExtent l="0" t="0" r="0" b="825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53"/>
                    <a:stretch>
                      <a:fillRect/>
                    </a:stretch>
                  </pic:blipFill>
                  <pic:spPr>
                    <a:xfrm>
                      <a:off x="0" y="0"/>
                      <a:ext cx="5471525" cy="2927499"/>
                    </a:xfrm>
                    <a:prstGeom prst="rect">
                      <a:avLst/>
                    </a:prstGeom>
                  </pic:spPr>
                </pic:pic>
              </a:graphicData>
            </a:graphic>
          </wp:inline>
        </w:drawing>
      </w:r>
    </w:p>
    <w:p w:rsidR="00563146" w:rsidRPr="00C735E1" w:rsidRDefault="009F5EB2" w:rsidP="00D724C2">
      <w:pPr>
        <w:pStyle w:val="Caption"/>
      </w:pPr>
      <w:bookmarkStart w:id="330" w:name="_Ref17210946"/>
      <w:bookmarkStart w:id="331" w:name="_Toc17393099"/>
      <w:bookmarkStart w:id="332" w:name="_Toc21455585"/>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7</w:t>
      </w:r>
      <w:r w:rsidR="00184DCB" w:rsidRPr="00C735E1">
        <w:fldChar w:fldCharType="end"/>
      </w:r>
      <w:bookmarkEnd w:id="330"/>
      <w:r w:rsidR="00D839CF">
        <w:t>:</w:t>
      </w:r>
      <w:r w:rsidRPr="00C735E1">
        <w:t xml:space="preserve"> Input file of PLC software test-bed – test case file</w:t>
      </w:r>
      <w:bookmarkEnd w:id="331"/>
      <w:bookmarkEnd w:id="332"/>
    </w:p>
    <w:p w:rsidR="00563146" w:rsidRPr="00C735E1" w:rsidRDefault="00563146" w:rsidP="000C77A5">
      <w:pPr>
        <w:pStyle w:val="BodyText"/>
        <w:ind w:firstLine="619"/>
      </w:pPr>
    </w:p>
    <w:p w:rsidR="007707DD" w:rsidRPr="00C735E1" w:rsidRDefault="00D166A5" w:rsidP="00D62D4A">
      <w:pPr>
        <w:pStyle w:val="BodyText"/>
        <w:numPr>
          <w:ilvl w:val="0"/>
          <w:numId w:val="13"/>
        </w:numPr>
        <w:spacing w:before="10"/>
      </w:pPr>
      <w:r w:rsidRPr="00C30A97">
        <w:t>Expected output file</w:t>
      </w:r>
      <w:r w:rsidRPr="00C735E1">
        <w:t xml:space="preserve">: </w:t>
      </w:r>
      <w:r w:rsidR="007707DD" w:rsidRPr="00C735E1">
        <w:t xml:space="preserve">The PLC software test-bed must analyze </w:t>
      </w:r>
      <w:r w:rsidR="006A037D" w:rsidRPr="00C735E1">
        <w:t xml:space="preserve">whether the software generated correct output for the software output being tested to generate the test result for the tester to review and debug if there is any test case that generated the wrong output. </w:t>
      </w:r>
      <w:r w:rsidR="006F0506" w:rsidRPr="00C735E1">
        <w:t>For this reason, the e</w:t>
      </w:r>
      <w:r w:rsidR="002F3E53" w:rsidRPr="00C735E1">
        <w:t xml:space="preserve">xpected output must be provided, </w:t>
      </w:r>
      <w:r w:rsidR="006F0506" w:rsidRPr="00C735E1">
        <w:t>which is compared with the software output after the executable code is executed until its termination.</w:t>
      </w:r>
      <w:r w:rsidR="00D976D8" w:rsidRPr="00C735E1">
        <w:t xml:space="preserve"> </w:t>
      </w:r>
      <w:r w:rsidR="00127F18" w:rsidRPr="00C735E1">
        <w:fldChar w:fldCharType="begin"/>
      </w:r>
      <w:r w:rsidR="00127F18" w:rsidRPr="00C735E1">
        <w:instrText xml:space="preserve"> REF _Ref17211004 \h </w:instrText>
      </w:r>
      <w:r w:rsidR="00127F18" w:rsidRPr="00C735E1">
        <w:fldChar w:fldCharType="separate"/>
      </w:r>
      <w:r w:rsidR="00FE358B" w:rsidRPr="00C735E1">
        <w:t xml:space="preserve">Figure </w:t>
      </w:r>
      <w:r w:rsidR="00FE358B">
        <w:rPr>
          <w:noProof/>
        </w:rPr>
        <w:t>4</w:t>
      </w:r>
      <w:r w:rsidR="00FE358B" w:rsidRPr="00C735E1">
        <w:t>.</w:t>
      </w:r>
      <w:r w:rsidR="00FE358B">
        <w:rPr>
          <w:noProof/>
        </w:rPr>
        <w:t>8</w:t>
      </w:r>
      <w:r w:rsidR="00127F18" w:rsidRPr="00C735E1">
        <w:fldChar w:fldCharType="end"/>
      </w:r>
      <w:r w:rsidR="00127F18" w:rsidRPr="00C735E1">
        <w:t xml:space="preserve"> </w:t>
      </w:r>
      <w:r w:rsidR="00D976D8" w:rsidRPr="00C735E1">
        <w:t xml:space="preserve">shows the example of </w:t>
      </w:r>
      <w:r w:rsidR="003F48CD" w:rsidRPr="00C735E1">
        <w:t xml:space="preserve">the </w:t>
      </w:r>
      <w:r w:rsidR="00FD5F53" w:rsidRPr="00C735E1">
        <w:t xml:space="preserve">expected output file, </w:t>
      </w:r>
      <w:r w:rsidR="00D976D8" w:rsidRPr="00C735E1">
        <w:t xml:space="preserve">which contains the memory address and </w:t>
      </w:r>
      <w:r w:rsidR="00D976D8" w:rsidRPr="00C735E1">
        <w:lastRenderedPageBreak/>
        <w:t>value to be compared. The type indicates whether a 32-bit integer is compared or a specific bit value when comparing the outputs.</w:t>
      </w:r>
      <w:r w:rsidR="006770B7" w:rsidRPr="00C735E1">
        <w:t xml:space="preserve"> The expected value specifies the value that is expected in the specific memory address.</w:t>
      </w:r>
    </w:p>
    <w:p w:rsidR="007707DD" w:rsidRPr="00C735E1" w:rsidRDefault="007707DD" w:rsidP="00A3332B">
      <w:pPr>
        <w:pStyle w:val="BodyText"/>
        <w:spacing w:before="10"/>
      </w:pPr>
    </w:p>
    <w:p w:rsidR="00AB5AE0" w:rsidRPr="00C735E1" w:rsidRDefault="005F1A03" w:rsidP="00C03561">
      <w:pPr>
        <w:pStyle w:val="BodyText"/>
        <w:keepNext/>
        <w:spacing w:before="10" w:line="240" w:lineRule="auto"/>
        <w:ind w:firstLine="0"/>
        <w:jc w:val="center"/>
      </w:pPr>
      <w:r w:rsidRPr="00C735E1">
        <w:rPr>
          <w:noProof/>
        </w:rPr>
        <w:drawing>
          <wp:inline distT="0" distB="0" distL="0" distR="0" wp14:anchorId="67C2402F" wp14:editId="22252750">
            <wp:extent cx="5943600" cy="3255645"/>
            <wp:effectExtent l="0" t="0" r="0" b="1905"/>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pic:cNvPicPr>
                      <a:picLocks noChangeAspect="1"/>
                    </pic:cNvPicPr>
                  </pic:nvPicPr>
                  <pic:blipFill>
                    <a:blip r:embed="rId54"/>
                    <a:stretch>
                      <a:fillRect/>
                    </a:stretch>
                  </pic:blipFill>
                  <pic:spPr>
                    <a:xfrm>
                      <a:off x="0" y="0"/>
                      <a:ext cx="5943600" cy="3255645"/>
                    </a:xfrm>
                    <a:prstGeom prst="rect">
                      <a:avLst/>
                    </a:prstGeom>
                  </pic:spPr>
                </pic:pic>
              </a:graphicData>
            </a:graphic>
          </wp:inline>
        </w:drawing>
      </w:r>
    </w:p>
    <w:p w:rsidR="00A3332B" w:rsidRPr="00C735E1" w:rsidRDefault="00AB5AE0" w:rsidP="00D724C2">
      <w:pPr>
        <w:pStyle w:val="Caption"/>
      </w:pPr>
      <w:bookmarkStart w:id="333" w:name="_Ref17211004"/>
      <w:bookmarkStart w:id="334" w:name="_Toc17393100"/>
      <w:bookmarkStart w:id="335" w:name="_Toc21455586"/>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8</w:t>
      </w:r>
      <w:r w:rsidR="00184DCB" w:rsidRPr="00C735E1">
        <w:fldChar w:fldCharType="end"/>
      </w:r>
      <w:bookmarkEnd w:id="333"/>
      <w:r w:rsidR="00D839CF">
        <w:t>:</w:t>
      </w:r>
      <w:r w:rsidRPr="00C735E1">
        <w:t xml:space="preserve"> Input file of PLC software test-bed – expected output file</w:t>
      </w:r>
      <w:bookmarkEnd w:id="334"/>
      <w:bookmarkEnd w:id="335"/>
    </w:p>
    <w:p w:rsidR="00A3332B" w:rsidRPr="00C735E1" w:rsidRDefault="00A3332B" w:rsidP="00A3332B">
      <w:pPr>
        <w:pStyle w:val="BodyText"/>
        <w:spacing w:before="10"/>
      </w:pPr>
    </w:p>
    <w:p w:rsidR="00D166A5" w:rsidRPr="00C735E1" w:rsidRDefault="00834595" w:rsidP="00D62D4A">
      <w:pPr>
        <w:pStyle w:val="BodyText"/>
        <w:numPr>
          <w:ilvl w:val="0"/>
          <w:numId w:val="13"/>
        </w:numPr>
        <w:spacing w:before="10"/>
      </w:pPr>
      <w:r w:rsidRPr="00F4620F">
        <w:t>Test execution file</w:t>
      </w:r>
      <w:r w:rsidRPr="00C735E1">
        <w:t xml:space="preserve">: </w:t>
      </w:r>
      <w:r w:rsidR="00E24131" w:rsidRPr="00C735E1">
        <w:t xml:space="preserve">The test execution file specifies the address of the software test to be started and terminated. </w:t>
      </w:r>
      <w:r w:rsidR="005C7841" w:rsidRPr="00C735E1">
        <w:fldChar w:fldCharType="begin"/>
      </w:r>
      <w:r w:rsidR="005C7841" w:rsidRPr="00C735E1">
        <w:instrText xml:space="preserve"> REF _Ref17211107 \h </w:instrText>
      </w:r>
      <w:r w:rsidR="005C7841" w:rsidRPr="00C735E1">
        <w:fldChar w:fldCharType="separate"/>
      </w:r>
      <w:r w:rsidR="00FE358B" w:rsidRPr="00C735E1">
        <w:t xml:space="preserve">Figure </w:t>
      </w:r>
      <w:r w:rsidR="00FE358B">
        <w:rPr>
          <w:noProof/>
        </w:rPr>
        <w:t>4</w:t>
      </w:r>
      <w:r w:rsidR="00FE358B" w:rsidRPr="00C735E1">
        <w:t>.</w:t>
      </w:r>
      <w:r w:rsidR="00FE358B">
        <w:rPr>
          <w:noProof/>
        </w:rPr>
        <w:t>9</w:t>
      </w:r>
      <w:r w:rsidR="005C7841" w:rsidRPr="00C735E1">
        <w:fldChar w:fldCharType="end"/>
      </w:r>
      <w:r w:rsidR="005C7841" w:rsidRPr="00C735E1">
        <w:t xml:space="preserve"> shows an example of the test execution file. </w:t>
      </w:r>
      <w:r w:rsidR="00FB6CBC" w:rsidRPr="00C735E1">
        <w:t>The software test-bed is compiled to executable code that can be executed in the command window</w:t>
      </w:r>
      <w:r w:rsidR="009C14EC" w:rsidRPr="00C735E1">
        <w:t xml:space="preserve">; therefore, </w:t>
      </w:r>
      <w:r w:rsidR="00FB6CBC" w:rsidRPr="00C735E1">
        <w:t xml:space="preserve">the thread number and the name of software test-bed file in executable form </w:t>
      </w:r>
      <w:r w:rsidR="000F3C12" w:rsidRPr="00C735E1">
        <w:t xml:space="preserve">are </w:t>
      </w:r>
      <w:r w:rsidR="00FB6CBC" w:rsidRPr="00C735E1">
        <w:t>specified</w:t>
      </w:r>
      <w:r w:rsidR="009C14EC" w:rsidRPr="00C735E1">
        <w:t xml:space="preserve"> in the test execution file</w:t>
      </w:r>
      <w:r w:rsidR="00FB6CBC" w:rsidRPr="00C735E1">
        <w:t xml:space="preserve">. The name of the folder that contains the test case file and expected output files are </w:t>
      </w:r>
      <w:r w:rsidR="00CB6417" w:rsidRPr="00C735E1">
        <w:t xml:space="preserve">also </w:t>
      </w:r>
      <w:r w:rsidR="00FB6CBC" w:rsidRPr="00C735E1">
        <w:t>specified</w:t>
      </w:r>
      <w:r w:rsidR="00CB6417" w:rsidRPr="00C735E1">
        <w:t xml:space="preserve"> in the test execution file</w:t>
      </w:r>
      <w:r w:rsidR="00FB6CBC" w:rsidRPr="00C735E1">
        <w:t xml:space="preserve">. As the software test-bed tests the compiled machine code of the PLC application software, the start and end address of the software testing is specified. Then, the test starts from the test start address and continues until the value in </w:t>
      </w:r>
      <w:r w:rsidR="00C21230" w:rsidRPr="00C735E1">
        <w:t xml:space="preserve">the </w:t>
      </w:r>
      <w:r w:rsidR="00FB6CBC" w:rsidRPr="00C735E1">
        <w:t xml:space="preserve">program counter register equals to the </w:t>
      </w:r>
      <w:r w:rsidR="00FB6CBC" w:rsidRPr="00C735E1">
        <w:lastRenderedPageBreak/>
        <w:t>test end address.</w:t>
      </w:r>
    </w:p>
    <w:p w:rsidR="00563146" w:rsidRPr="00C735E1" w:rsidRDefault="00563146" w:rsidP="000C77A5">
      <w:pPr>
        <w:pStyle w:val="BodyText"/>
        <w:ind w:firstLine="619"/>
      </w:pPr>
    </w:p>
    <w:p w:rsidR="005C7841" w:rsidRPr="00C735E1" w:rsidRDefault="00A02196" w:rsidP="005C7841">
      <w:pPr>
        <w:pStyle w:val="BodyText"/>
        <w:keepNext/>
        <w:spacing w:line="240" w:lineRule="auto"/>
        <w:ind w:firstLine="0"/>
        <w:jc w:val="center"/>
      </w:pPr>
      <w:r w:rsidRPr="00C735E1">
        <w:rPr>
          <w:noProof/>
        </w:rPr>
        <w:drawing>
          <wp:inline distT="0" distB="0" distL="0" distR="0" wp14:anchorId="0661F28C" wp14:editId="76A28719">
            <wp:extent cx="5554301" cy="3420998"/>
            <wp:effectExtent l="0" t="0" r="8890" b="8255"/>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55"/>
                    <a:stretch>
                      <a:fillRect/>
                    </a:stretch>
                  </pic:blipFill>
                  <pic:spPr>
                    <a:xfrm>
                      <a:off x="0" y="0"/>
                      <a:ext cx="5557681" cy="3423080"/>
                    </a:xfrm>
                    <a:prstGeom prst="rect">
                      <a:avLst/>
                    </a:prstGeom>
                  </pic:spPr>
                </pic:pic>
              </a:graphicData>
            </a:graphic>
          </wp:inline>
        </w:drawing>
      </w:r>
    </w:p>
    <w:p w:rsidR="00A02196" w:rsidRPr="00C735E1" w:rsidRDefault="005C7841" w:rsidP="00D724C2">
      <w:pPr>
        <w:pStyle w:val="Caption"/>
      </w:pPr>
      <w:bookmarkStart w:id="336" w:name="_Ref17211107"/>
      <w:bookmarkStart w:id="337" w:name="_Toc17393101"/>
      <w:bookmarkStart w:id="338" w:name="_Toc21455587"/>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9</w:t>
      </w:r>
      <w:r w:rsidR="00184DCB" w:rsidRPr="00C735E1">
        <w:fldChar w:fldCharType="end"/>
      </w:r>
      <w:bookmarkEnd w:id="336"/>
      <w:r w:rsidR="00D839CF">
        <w:t>:</w:t>
      </w:r>
      <w:r w:rsidRPr="00C735E1">
        <w:t xml:space="preserve"> Input file of PLC software test-bed – test execution file</w:t>
      </w:r>
      <w:bookmarkEnd w:id="337"/>
      <w:bookmarkEnd w:id="338"/>
    </w:p>
    <w:p w:rsidR="00563146" w:rsidRPr="00C735E1" w:rsidRDefault="00563146" w:rsidP="000C77A5">
      <w:pPr>
        <w:pStyle w:val="BodyText"/>
        <w:ind w:firstLine="619"/>
      </w:pPr>
    </w:p>
    <w:p w:rsidR="00C0244A" w:rsidRPr="00C735E1" w:rsidRDefault="00C0244A" w:rsidP="00D62D4A">
      <w:pPr>
        <w:pStyle w:val="BodyText"/>
        <w:numPr>
          <w:ilvl w:val="0"/>
          <w:numId w:val="13"/>
        </w:numPr>
        <w:spacing w:before="10"/>
      </w:pPr>
      <w:r w:rsidRPr="00F4620F">
        <w:t>Test result file</w:t>
      </w:r>
      <w:r w:rsidRPr="00C735E1">
        <w:t xml:space="preserve">: </w:t>
      </w:r>
      <w:r w:rsidR="003773F5" w:rsidRPr="00C735E1">
        <w:t xml:space="preserve">The software test-bed must </w:t>
      </w:r>
      <w:r w:rsidR="00F5737A" w:rsidRPr="00C735E1">
        <w:t xml:space="preserve">report </w:t>
      </w:r>
      <w:r w:rsidR="003773F5" w:rsidRPr="00C735E1">
        <w:t xml:space="preserve">the test result by comparing the value </w:t>
      </w:r>
      <w:r w:rsidR="005A5FD7" w:rsidRPr="00C735E1">
        <w:t xml:space="preserve">of the specific software output </w:t>
      </w:r>
      <w:r w:rsidR="003773F5" w:rsidRPr="00C735E1">
        <w:t xml:space="preserve">generated </w:t>
      </w:r>
      <w:r w:rsidR="005A5FD7" w:rsidRPr="00C735E1">
        <w:t xml:space="preserve">by the software and the expected output value. </w:t>
      </w:r>
      <w:r w:rsidR="00F5737A" w:rsidRPr="00C735E1">
        <w:t xml:space="preserve">Based on the test result, the test-bed generates </w:t>
      </w:r>
      <w:r w:rsidR="004F4776" w:rsidRPr="00C735E1">
        <w:t>the test result file which contains the result generation date and time, the detailed output for each test case which shows the value of each software input and internal variables defined in the test case file and the value of each software output defined in the expected output file. Finally, the summary of the test result is reported which shows the total number of the correct output cases which the PLC application software generated the same output compared to the expected output and that of the wrong output cases which the application software generated the different output.</w:t>
      </w:r>
      <w:r w:rsidR="003D659F" w:rsidRPr="00C735E1">
        <w:t xml:space="preserve"> </w:t>
      </w:r>
      <w:r w:rsidR="007500FE" w:rsidRPr="00C735E1">
        <w:fldChar w:fldCharType="begin"/>
      </w:r>
      <w:r w:rsidR="007500FE" w:rsidRPr="00C735E1">
        <w:instrText xml:space="preserve"> REF _Ref17211215 \h </w:instrText>
      </w:r>
      <w:r w:rsidR="007500FE" w:rsidRPr="00C735E1">
        <w:fldChar w:fldCharType="separate"/>
      </w:r>
      <w:r w:rsidR="00FE358B" w:rsidRPr="00C735E1">
        <w:t xml:space="preserve">Figure </w:t>
      </w:r>
      <w:r w:rsidR="00FE358B">
        <w:rPr>
          <w:noProof/>
        </w:rPr>
        <w:t>4</w:t>
      </w:r>
      <w:r w:rsidR="00FE358B" w:rsidRPr="00C735E1">
        <w:t>.</w:t>
      </w:r>
      <w:r w:rsidR="00FE358B">
        <w:rPr>
          <w:noProof/>
        </w:rPr>
        <w:t>10</w:t>
      </w:r>
      <w:r w:rsidR="007500FE" w:rsidRPr="00C735E1">
        <w:fldChar w:fldCharType="end"/>
      </w:r>
      <w:r w:rsidR="007500FE" w:rsidRPr="00C735E1">
        <w:t xml:space="preserve"> s</w:t>
      </w:r>
      <w:r w:rsidR="003D659F" w:rsidRPr="00C735E1">
        <w:t xml:space="preserve">hows an example of </w:t>
      </w:r>
      <w:r w:rsidR="006B2DFA" w:rsidRPr="00C735E1">
        <w:t xml:space="preserve">the </w:t>
      </w:r>
      <w:r w:rsidR="003D659F" w:rsidRPr="00C735E1">
        <w:t>generated test output file by the test-bed.</w:t>
      </w:r>
    </w:p>
    <w:p w:rsidR="00E96594" w:rsidRPr="00C735E1" w:rsidRDefault="00E96594" w:rsidP="00E96594">
      <w:pPr>
        <w:pStyle w:val="BodyText"/>
        <w:ind w:firstLine="619"/>
        <w:rPr>
          <w:rFonts w:asciiTheme="minorEastAsia" w:eastAsiaTheme="minorEastAsia" w:hAnsiTheme="minorEastAsia"/>
        </w:rPr>
      </w:pPr>
    </w:p>
    <w:p w:rsidR="007500FE" w:rsidRPr="00C735E1" w:rsidRDefault="00016208" w:rsidP="007500FE">
      <w:pPr>
        <w:pStyle w:val="BodyText"/>
        <w:keepNext/>
        <w:spacing w:line="240" w:lineRule="auto"/>
        <w:ind w:firstLine="0"/>
        <w:jc w:val="center"/>
      </w:pPr>
      <w:r w:rsidRPr="00C735E1">
        <w:rPr>
          <w:rFonts w:asciiTheme="minorEastAsia" w:eastAsiaTheme="minorEastAsia" w:hAnsiTheme="minorEastAsia"/>
          <w:noProof/>
        </w:rPr>
        <w:drawing>
          <wp:inline distT="0" distB="0" distL="0" distR="0" wp14:anchorId="5425CAA8" wp14:editId="48DC838B">
            <wp:extent cx="5740028" cy="3467320"/>
            <wp:effectExtent l="0" t="0" r="0" b="0"/>
            <wp:docPr id="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56"/>
                    <a:stretch>
                      <a:fillRect/>
                    </a:stretch>
                  </pic:blipFill>
                  <pic:spPr>
                    <a:xfrm>
                      <a:off x="0" y="0"/>
                      <a:ext cx="5755274" cy="3476530"/>
                    </a:xfrm>
                    <a:prstGeom prst="rect">
                      <a:avLst/>
                    </a:prstGeom>
                  </pic:spPr>
                </pic:pic>
              </a:graphicData>
            </a:graphic>
          </wp:inline>
        </w:drawing>
      </w:r>
    </w:p>
    <w:p w:rsidR="00C20293" w:rsidRPr="00C735E1" w:rsidRDefault="007500FE" w:rsidP="00D724C2">
      <w:pPr>
        <w:pStyle w:val="Caption"/>
        <w:rPr>
          <w:rFonts w:asciiTheme="minorEastAsia" w:hAnsiTheme="minorEastAsia"/>
        </w:rPr>
      </w:pPr>
      <w:bookmarkStart w:id="339" w:name="_Ref17211215"/>
      <w:bookmarkStart w:id="340" w:name="_Toc17393102"/>
      <w:bookmarkStart w:id="341" w:name="_Toc21455588"/>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10</w:t>
      </w:r>
      <w:r w:rsidR="00184DCB" w:rsidRPr="00C735E1">
        <w:fldChar w:fldCharType="end"/>
      </w:r>
      <w:bookmarkEnd w:id="339"/>
      <w:r w:rsidR="00D839CF">
        <w:t>:</w:t>
      </w:r>
      <w:r w:rsidRPr="00C735E1">
        <w:t xml:space="preserve"> Input file of PLC software test-bed – test result file</w:t>
      </w:r>
      <w:bookmarkEnd w:id="340"/>
      <w:bookmarkEnd w:id="341"/>
    </w:p>
    <w:p w:rsidR="00016208" w:rsidRPr="00C735E1" w:rsidRDefault="00016208" w:rsidP="00016208">
      <w:pPr>
        <w:pStyle w:val="BodyText"/>
        <w:ind w:firstLine="0"/>
        <w:rPr>
          <w:rFonts w:asciiTheme="minorEastAsia" w:eastAsiaTheme="minorEastAsia" w:hAnsiTheme="minorEastAsia"/>
        </w:rPr>
      </w:pPr>
    </w:p>
    <w:p w:rsidR="00247EB8" w:rsidRPr="001F1528" w:rsidRDefault="00247EB8" w:rsidP="00D62D4A">
      <w:pPr>
        <w:pStyle w:val="ListParagraph"/>
        <w:numPr>
          <w:ilvl w:val="2"/>
          <w:numId w:val="34"/>
        </w:numPr>
        <w:spacing w:line="480" w:lineRule="auto"/>
        <w:jc w:val="both"/>
        <w:outlineLvl w:val="2"/>
        <w:rPr>
          <w:b/>
          <w:szCs w:val="24"/>
        </w:rPr>
      </w:pPr>
      <w:bookmarkStart w:id="342" w:name="_Toc21453344"/>
      <w:r w:rsidRPr="00247EB8">
        <w:rPr>
          <w:b/>
          <w:szCs w:val="24"/>
        </w:rPr>
        <w:t>Design of Software Test-bed</w:t>
      </w:r>
      <w:bookmarkEnd w:id="342"/>
    </w:p>
    <w:p w:rsidR="00A17B69" w:rsidRPr="00C735E1" w:rsidRDefault="00A17B69" w:rsidP="00A17B69">
      <w:pPr>
        <w:pStyle w:val="BodyText"/>
      </w:pPr>
      <w:r w:rsidRPr="00C735E1">
        <w:t xml:space="preserve">The test-bed </w:t>
      </w:r>
      <w:r w:rsidR="00433142" w:rsidRPr="00C735E1">
        <w:t xml:space="preserve">development </w:t>
      </w:r>
      <w:r w:rsidRPr="00C735E1">
        <w:t>consists of designing the overall functionality of the TMS320C32 emulator</w:t>
      </w:r>
      <w:r w:rsidR="00C84F75" w:rsidRPr="00C735E1">
        <w:t xml:space="preserve"> including the </w:t>
      </w:r>
      <w:r w:rsidR="00FF1839" w:rsidRPr="00C735E1">
        <w:t>microprocessor architecture and t</w:t>
      </w:r>
      <w:r w:rsidR="00C84F75" w:rsidRPr="00C735E1">
        <w:t xml:space="preserve">he </w:t>
      </w:r>
      <w:r w:rsidR="00FF1839" w:rsidRPr="00C735E1">
        <w:t>instruction sets</w:t>
      </w:r>
      <w:r w:rsidR="00A66971" w:rsidRPr="00C735E1">
        <w:t xml:space="preserve"> and designing the software testing procedure such as </w:t>
      </w:r>
      <w:r w:rsidRPr="00C735E1">
        <w:t xml:space="preserve">the way </w:t>
      </w:r>
      <w:r w:rsidR="00A66971" w:rsidRPr="00C735E1">
        <w:t xml:space="preserve">the test-bed </w:t>
      </w:r>
      <w:r w:rsidRPr="00C735E1">
        <w:t>read</w:t>
      </w:r>
      <w:r w:rsidR="00C84F75" w:rsidRPr="00C735E1">
        <w:t>s</w:t>
      </w:r>
      <w:r w:rsidRPr="00C735E1">
        <w:t xml:space="preserve"> the input files required for software testing</w:t>
      </w:r>
      <w:r w:rsidR="00DB1A45" w:rsidRPr="00C735E1">
        <w:t xml:space="preserve"> and output file for reporting test results</w:t>
      </w:r>
      <w:r w:rsidR="00756494" w:rsidRPr="00C735E1">
        <w:t xml:space="preserve"> described in Section 4.4.2</w:t>
      </w:r>
      <w:r w:rsidR="00DB1A45" w:rsidRPr="00C735E1">
        <w:t xml:space="preserve">. </w:t>
      </w:r>
      <w:r w:rsidR="00E714B1" w:rsidRPr="00C735E1">
        <w:t xml:space="preserve">The PLC emulator is a part of the test-bed and </w:t>
      </w:r>
      <w:r w:rsidR="008556A5" w:rsidRPr="00C735E1">
        <w:t xml:space="preserve">the test-bed </w:t>
      </w:r>
      <w:r w:rsidR="00744967" w:rsidRPr="00C735E1">
        <w:t>process</w:t>
      </w:r>
      <w:r w:rsidR="00D417F1" w:rsidRPr="00C735E1">
        <w:t>es</w:t>
      </w:r>
      <w:r w:rsidR="00744967" w:rsidRPr="00C735E1">
        <w:t xml:space="preserve"> and passes the input files to the PLC emulator </w:t>
      </w:r>
      <w:r w:rsidR="00DD7D16" w:rsidRPr="00C735E1">
        <w:t>which moves them to the memory and executes</w:t>
      </w:r>
      <w:r w:rsidR="00D417F1" w:rsidRPr="00C735E1">
        <w:t xml:space="preserve"> the program</w:t>
      </w:r>
      <w:r w:rsidR="00DD7D16" w:rsidRPr="00C735E1">
        <w:t>.</w:t>
      </w:r>
      <w:r w:rsidR="007F1DBE" w:rsidRPr="00C735E1">
        <w:t xml:space="preserve"> </w:t>
      </w:r>
      <w:r w:rsidR="00164B26" w:rsidRPr="00C735E1">
        <w:fldChar w:fldCharType="begin"/>
      </w:r>
      <w:r w:rsidR="00164B26" w:rsidRPr="00C735E1">
        <w:instrText xml:space="preserve"> REF _Ref17212009 \h </w:instrText>
      </w:r>
      <w:r w:rsidR="00164B26" w:rsidRPr="00C735E1">
        <w:fldChar w:fldCharType="separate"/>
      </w:r>
      <w:r w:rsidR="00FE358B" w:rsidRPr="00C735E1">
        <w:t xml:space="preserve">Figure </w:t>
      </w:r>
      <w:r w:rsidR="00FE358B">
        <w:rPr>
          <w:noProof/>
        </w:rPr>
        <w:t>4</w:t>
      </w:r>
      <w:r w:rsidR="00FE358B" w:rsidRPr="00C735E1">
        <w:t>.</w:t>
      </w:r>
      <w:r w:rsidR="00FE358B">
        <w:rPr>
          <w:noProof/>
        </w:rPr>
        <w:t>11</w:t>
      </w:r>
      <w:r w:rsidR="00164B26" w:rsidRPr="00C735E1">
        <w:fldChar w:fldCharType="end"/>
      </w:r>
      <w:r w:rsidR="00164B26" w:rsidRPr="00C735E1">
        <w:t xml:space="preserve"> </w:t>
      </w:r>
      <w:r w:rsidR="003136A7" w:rsidRPr="00C735E1">
        <w:t>describes the high-level architecture of the test-bed</w:t>
      </w:r>
      <w:r w:rsidR="0054156A" w:rsidRPr="00C735E1">
        <w:t xml:space="preserve"> operation</w:t>
      </w:r>
      <w:r w:rsidR="003136A7" w:rsidRPr="00C735E1">
        <w:t>.</w:t>
      </w:r>
      <w:r w:rsidR="00E47194" w:rsidRPr="00C735E1">
        <w:t xml:space="preserve"> The test-bed consists of </w:t>
      </w:r>
      <w:r w:rsidR="00E11ABF" w:rsidRPr="00C735E1">
        <w:t xml:space="preserve">four different modules: </w:t>
      </w:r>
      <w:r w:rsidR="00E459A1" w:rsidRPr="00C735E1">
        <w:t>(</w:t>
      </w:r>
      <w:r w:rsidR="00E11ABF" w:rsidRPr="00C735E1">
        <w:t xml:space="preserve">1) </w:t>
      </w:r>
      <w:r w:rsidR="00E11ABF" w:rsidRPr="00C735E1">
        <w:rPr>
          <w:i/>
        </w:rPr>
        <w:t>Architecture module</w:t>
      </w:r>
      <w:r w:rsidR="00E11ABF" w:rsidRPr="00C735E1">
        <w:t xml:space="preserve"> which emulates the major components of the safety PLC microprocessor such as CPU registers and memory map</w:t>
      </w:r>
      <w:r w:rsidR="00444567" w:rsidRPr="00C735E1">
        <w:t xml:space="preserve">, </w:t>
      </w:r>
      <w:r w:rsidR="00E459A1" w:rsidRPr="00C735E1">
        <w:t>(</w:t>
      </w:r>
      <w:r w:rsidR="00444567" w:rsidRPr="00C735E1">
        <w:t xml:space="preserve">2) </w:t>
      </w:r>
      <w:r w:rsidR="00444567" w:rsidRPr="00C735E1">
        <w:rPr>
          <w:i/>
        </w:rPr>
        <w:t>Assembler module</w:t>
      </w:r>
      <w:r w:rsidR="00444567" w:rsidRPr="00C735E1">
        <w:t xml:space="preserve"> which decodes the PLC application </w:t>
      </w:r>
      <w:r w:rsidR="00444567" w:rsidRPr="00C735E1">
        <w:lastRenderedPageBreak/>
        <w:t xml:space="preserve">software that contains </w:t>
      </w:r>
      <w:r w:rsidR="007C5D09" w:rsidRPr="00C735E1">
        <w:t>binary-</w:t>
      </w:r>
      <w:r w:rsidR="00444567" w:rsidRPr="00C735E1">
        <w:t xml:space="preserve">coded instructions and interpret the </w:t>
      </w:r>
      <w:r w:rsidR="008220C6" w:rsidRPr="00C735E1">
        <w:t xml:space="preserve">syntax of the instruction sets and the related source and destination operands to be processed for each line of machine code, </w:t>
      </w:r>
      <w:r w:rsidR="00E459A1" w:rsidRPr="00C735E1">
        <w:t>(</w:t>
      </w:r>
      <w:r w:rsidR="008220C6" w:rsidRPr="00C735E1">
        <w:t xml:space="preserve">3) </w:t>
      </w:r>
      <w:r w:rsidR="00D44829" w:rsidRPr="00C735E1">
        <w:rPr>
          <w:i/>
        </w:rPr>
        <w:t>Emulation module</w:t>
      </w:r>
      <w:r w:rsidR="00D44829" w:rsidRPr="00C735E1">
        <w:t xml:space="preserve"> which emulates the operation of a total of </w:t>
      </w:r>
      <w:r w:rsidR="00856ECB" w:rsidRPr="00C735E1">
        <w:t xml:space="preserve">118 </w:t>
      </w:r>
      <w:r w:rsidR="00D44829" w:rsidRPr="00C735E1">
        <w:t xml:space="preserve">instruction sets of TMS320C32 microprocessor described in Section 4.3.5 such as arithmetic/logical operations and load/store operations, </w:t>
      </w:r>
      <w:r w:rsidR="00E459A1" w:rsidRPr="00C735E1">
        <w:t>(</w:t>
      </w:r>
      <w:r w:rsidR="00D44829" w:rsidRPr="00C735E1">
        <w:t xml:space="preserve">4) </w:t>
      </w:r>
      <w:r w:rsidR="00D44829" w:rsidRPr="00C735E1">
        <w:rPr>
          <w:i/>
        </w:rPr>
        <w:t>Test modu</w:t>
      </w:r>
      <w:r w:rsidR="00032230" w:rsidRPr="00C735E1">
        <w:rPr>
          <w:i/>
        </w:rPr>
        <w:t>le</w:t>
      </w:r>
      <w:r w:rsidR="00032230" w:rsidRPr="00C735E1">
        <w:t xml:space="preserve"> which reads input files, writes the test cases to the emulated memory map, passes files to other modules for executing the PLC application software and generates the test result by comparing the software output to the expected output. </w:t>
      </w:r>
      <w:r w:rsidR="007525DD" w:rsidRPr="00C735E1">
        <w:t>The following section</w:t>
      </w:r>
      <w:r w:rsidR="000C79BA" w:rsidRPr="00C735E1">
        <w:t>s describe</w:t>
      </w:r>
      <w:r w:rsidR="007525DD" w:rsidRPr="00C735E1">
        <w:t xml:space="preserve"> </w:t>
      </w:r>
      <w:r w:rsidR="00E170EA" w:rsidRPr="00C735E1">
        <w:t>the design and implementation of each module of software test-bed.</w:t>
      </w:r>
    </w:p>
    <w:p w:rsidR="0008756F" w:rsidRPr="00C735E1" w:rsidRDefault="0008756F" w:rsidP="0008756F">
      <w:pPr>
        <w:pStyle w:val="BodyText"/>
        <w:ind w:firstLine="619"/>
      </w:pPr>
    </w:p>
    <w:p w:rsidR="004D0AFB" w:rsidRPr="00C735E1" w:rsidRDefault="0008756F" w:rsidP="004D0AFB">
      <w:pPr>
        <w:pStyle w:val="a"/>
        <w:keepNext/>
        <w:shd w:val="clear" w:color="auto" w:fill="FFFFFF"/>
        <w:spacing w:line="240" w:lineRule="auto"/>
        <w:jc w:val="center"/>
        <w:rPr>
          <w:color w:val="auto"/>
        </w:rPr>
      </w:pPr>
      <w:r w:rsidRPr="00C735E1">
        <w:rPr>
          <w:noProof/>
          <w:color w:val="auto"/>
        </w:rPr>
        <w:drawing>
          <wp:inline distT="0" distB="0" distL="0" distR="0" wp14:anchorId="4EAF56A5" wp14:editId="379BC80A">
            <wp:extent cx="5938705" cy="3638550"/>
            <wp:effectExtent l="0" t="0" r="5080" b="0"/>
            <wp:docPr id="1" name="Picture 1" descr="EMB00001e8c7d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645533544" descr="EMB00001e8c7d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6324" cy="3643218"/>
                    </a:xfrm>
                    <a:prstGeom prst="rect">
                      <a:avLst/>
                    </a:prstGeom>
                    <a:noFill/>
                    <a:ln>
                      <a:noFill/>
                    </a:ln>
                  </pic:spPr>
                </pic:pic>
              </a:graphicData>
            </a:graphic>
          </wp:inline>
        </w:drawing>
      </w:r>
    </w:p>
    <w:p w:rsidR="0008756F" w:rsidRPr="00C735E1" w:rsidRDefault="004D0AFB" w:rsidP="00D724C2">
      <w:pPr>
        <w:pStyle w:val="Caption"/>
      </w:pPr>
      <w:bookmarkStart w:id="343" w:name="_Ref17212009"/>
      <w:bookmarkStart w:id="344" w:name="_Toc17393103"/>
      <w:bookmarkStart w:id="345" w:name="_Toc21455589"/>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11</w:t>
      </w:r>
      <w:r w:rsidR="00184DCB" w:rsidRPr="00C735E1">
        <w:fldChar w:fldCharType="end"/>
      </w:r>
      <w:bookmarkEnd w:id="343"/>
      <w:r w:rsidR="00D839CF">
        <w:t>:</w:t>
      </w:r>
      <w:r w:rsidRPr="00C735E1">
        <w:t xml:space="preserve"> An overview of the simulation-based test-bed for PLC software testing</w:t>
      </w:r>
      <w:bookmarkEnd w:id="344"/>
      <w:bookmarkEnd w:id="345"/>
    </w:p>
    <w:p w:rsidR="00954463" w:rsidRPr="00C735E1" w:rsidRDefault="00954463" w:rsidP="00A17B69">
      <w:pPr>
        <w:pStyle w:val="BodyText"/>
      </w:pPr>
    </w:p>
    <w:p w:rsidR="00D560AC" w:rsidRPr="00942AE2" w:rsidRDefault="00D560AC" w:rsidP="00D62D4A">
      <w:pPr>
        <w:pStyle w:val="ListParagraph"/>
        <w:numPr>
          <w:ilvl w:val="3"/>
          <w:numId w:val="34"/>
        </w:numPr>
        <w:spacing w:line="480" w:lineRule="auto"/>
        <w:jc w:val="both"/>
        <w:outlineLvl w:val="3"/>
        <w:rPr>
          <w:i/>
          <w:szCs w:val="24"/>
        </w:rPr>
      </w:pPr>
      <w:bookmarkStart w:id="346" w:name="_Toc21453345"/>
      <w:r w:rsidRPr="00D560AC">
        <w:rPr>
          <w:i/>
          <w:szCs w:val="24"/>
        </w:rPr>
        <w:t>Architecture Module</w:t>
      </w:r>
      <w:bookmarkEnd w:id="346"/>
    </w:p>
    <w:p w:rsidR="0048594C" w:rsidRPr="00C735E1" w:rsidRDefault="003E4D83" w:rsidP="00943707">
      <w:pPr>
        <w:pStyle w:val="BodyText"/>
      </w:pPr>
      <w:r w:rsidRPr="00C735E1">
        <w:t xml:space="preserve">The major components of the safety PLC microprocessor, such as 40-bit extended registers, 32-bit </w:t>
      </w:r>
      <w:r w:rsidR="00D22562" w:rsidRPr="00C735E1">
        <w:t xml:space="preserve">other </w:t>
      </w:r>
      <w:r w:rsidRPr="00C735E1">
        <w:t>registers, and 16Mbyte 32-bit word memory units that are accessible to the CPU</w:t>
      </w:r>
      <w:r w:rsidR="001E498C" w:rsidRPr="00C735E1">
        <w:t>,</w:t>
      </w:r>
      <w:r w:rsidRPr="00C735E1">
        <w:t xml:space="preserve"> are </w:t>
      </w:r>
      <w:r w:rsidRPr="00C735E1">
        <w:lastRenderedPageBreak/>
        <w:t xml:space="preserve">emulated in the </w:t>
      </w:r>
      <w:r w:rsidRPr="00C735E1">
        <w:rPr>
          <w:i/>
        </w:rPr>
        <w:t>Architecture module</w:t>
      </w:r>
      <w:r w:rsidRPr="00C735E1">
        <w:t xml:space="preserve">. Within the 16Mbyte word address space, the program, data, and I/O space are contained, allowing the program code or data of the user application software </w:t>
      </w:r>
      <w:r w:rsidR="00702160" w:rsidRPr="00C735E1">
        <w:t>to be stored in the memory map.</w:t>
      </w:r>
      <w:r w:rsidR="004C4AD7" w:rsidRPr="00C735E1">
        <w:t xml:space="preserve"> </w:t>
      </w:r>
      <w:r w:rsidR="008341D6" w:rsidRPr="00C735E1">
        <w:fldChar w:fldCharType="begin"/>
      </w:r>
      <w:r w:rsidR="008341D6" w:rsidRPr="00C735E1">
        <w:instrText xml:space="preserve"> REF _Ref17212252 \h </w:instrText>
      </w:r>
      <w:r w:rsidR="008341D6" w:rsidRPr="00C735E1">
        <w:fldChar w:fldCharType="separate"/>
      </w:r>
      <w:r w:rsidR="00FE358B" w:rsidRPr="00C735E1">
        <w:t xml:space="preserve">Figure </w:t>
      </w:r>
      <w:r w:rsidR="00FE358B">
        <w:rPr>
          <w:noProof/>
        </w:rPr>
        <w:t>4</w:t>
      </w:r>
      <w:r w:rsidR="00FE358B" w:rsidRPr="00C735E1">
        <w:t>.</w:t>
      </w:r>
      <w:r w:rsidR="00FE358B">
        <w:rPr>
          <w:noProof/>
        </w:rPr>
        <w:t>12</w:t>
      </w:r>
      <w:r w:rsidR="008341D6" w:rsidRPr="00C735E1">
        <w:fldChar w:fldCharType="end"/>
      </w:r>
      <w:r w:rsidR="008341D6" w:rsidRPr="00C735E1">
        <w:t xml:space="preserve"> </w:t>
      </w:r>
      <w:r w:rsidR="00A9044F" w:rsidRPr="00C735E1">
        <w:t>shows the basic architecture of TMS320C32 microproc</w:t>
      </w:r>
      <w:r w:rsidR="0048594C" w:rsidRPr="00C735E1">
        <w:t>essor emulated in the test-bed.</w:t>
      </w:r>
    </w:p>
    <w:p w:rsidR="0048594C" w:rsidRPr="00C735E1" w:rsidRDefault="0048594C" w:rsidP="00943707">
      <w:pPr>
        <w:pStyle w:val="BodyText"/>
      </w:pPr>
    </w:p>
    <w:p w:rsidR="00100F9E" w:rsidRPr="00C735E1" w:rsidRDefault="0048594C" w:rsidP="00100F9E">
      <w:pPr>
        <w:pStyle w:val="BodyText"/>
        <w:keepNext/>
        <w:spacing w:line="240" w:lineRule="auto"/>
        <w:ind w:firstLine="0"/>
        <w:jc w:val="center"/>
      </w:pPr>
      <w:r w:rsidRPr="00C735E1">
        <w:rPr>
          <w:noProof/>
        </w:rPr>
        <w:drawing>
          <wp:inline distT="0" distB="0" distL="0" distR="0" wp14:anchorId="6E560823" wp14:editId="7583251E">
            <wp:extent cx="5590515" cy="3124357"/>
            <wp:effectExtent l="0" t="0" r="0" b="0"/>
            <wp:docPr id="9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2"/>
                    <pic:cNvPicPr>
                      <a:picLocks noChangeAspect="1"/>
                    </pic:cNvPicPr>
                  </pic:nvPicPr>
                  <pic:blipFill>
                    <a:blip r:embed="rId58"/>
                    <a:stretch>
                      <a:fillRect/>
                    </a:stretch>
                  </pic:blipFill>
                  <pic:spPr>
                    <a:xfrm>
                      <a:off x="0" y="0"/>
                      <a:ext cx="5592919" cy="3125701"/>
                    </a:xfrm>
                    <a:prstGeom prst="rect">
                      <a:avLst/>
                    </a:prstGeom>
                  </pic:spPr>
                </pic:pic>
              </a:graphicData>
            </a:graphic>
          </wp:inline>
        </w:drawing>
      </w:r>
    </w:p>
    <w:p w:rsidR="0048594C" w:rsidRPr="00C735E1" w:rsidRDefault="00100F9E" w:rsidP="00D724C2">
      <w:pPr>
        <w:pStyle w:val="Caption"/>
      </w:pPr>
      <w:bookmarkStart w:id="347" w:name="_Ref17212252"/>
      <w:bookmarkStart w:id="348" w:name="_Toc17393104"/>
      <w:bookmarkStart w:id="349" w:name="_Toc21455590"/>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12</w:t>
      </w:r>
      <w:r w:rsidR="00184DCB" w:rsidRPr="00C735E1">
        <w:fldChar w:fldCharType="end"/>
      </w:r>
      <w:bookmarkEnd w:id="347"/>
      <w:r w:rsidR="00D839CF">
        <w:t>:</w:t>
      </w:r>
      <w:r w:rsidRPr="00C735E1">
        <w:t xml:space="preserve"> An overview of the simulation-based test-bed for PLC software testing</w:t>
      </w:r>
      <w:bookmarkEnd w:id="348"/>
      <w:bookmarkEnd w:id="349"/>
    </w:p>
    <w:p w:rsidR="0048594C" w:rsidRPr="00C735E1" w:rsidRDefault="0048594C" w:rsidP="00943707">
      <w:pPr>
        <w:pStyle w:val="BodyText"/>
      </w:pPr>
    </w:p>
    <w:p w:rsidR="00B127B9" w:rsidRPr="00C735E1" w:rsidRDefault="00D27179" w:rsidP="00B30D89">
      <w:pPr>
        <w:pStyle w:val="BodyText"/>
      </w:pPr>
      <w:r w:rsidRPr="00C735E1">
        <w:t xml:space="preserve">The registers are used to temporarily store the information in binary format and the information stored in registers is then processed by the microprocessor. </w:t>
      </w:r>
      <w:r w:rsidR="00943707" w:rsidRPr="00C735E1">
        <w:t>For example, the eight extended-precision registers are especially suited for maintaining extended-precision floating-point results. The eight auxiliary registers support a variety of indirect addressing modes and can be used as general-purpose 32-bit integer and logical registers. The remaining registers provide system functions, such as addressing, stack management, processor status, interrupts, and block repeat.</w:t>
      </w:r>
      <w:r w:rsidR="00D40CC4" w:rsidRPr="00C735E1">
        <w:t xml:space="preserve"> In the test-bed, the extended-precision registers whose length is 40-bits are modeled as 64-bit unsigned integer type variable and other registers whose length is 32-bits are modeled as 32-</w:t>
      </w:r>
      <w:r w:rsidR="00D40CC4" w:rsidRPr="00C735E1">
        <w:lastRenderedPageBreak/>
        <w:t xml:space="preserve">bit unsigned integer type variable. Depending on the signed or unsigned operations and integer or floating-point operations, the </w:t>
      </w:r>
      <w:r w:rsidR="0014210D" w:rsidRPr="00C735E1">
        <w:t xml:space="preserve">hexadecimal unsigned value </w:t>
      </w:r>
      <w:r w:rsidR="00D40CC4" w:rsidRPr="00C735E1">
        <w:t xml:space="preserve">inside the registers </w:t>
      </w:r>
      <w:r w:rsidR="00793D5A" w:rsidRPr="00C735E1">
        <w:t xml:space="preserve">is </w:t>
      </w:r>
      <w:r w:rsidR="0014210D" w:rsidRPr="00C735E1">
        <w:t xml:space="preserve">interpreted </w:t>
      </w:r>
      <w:r w:rsidR="00843EE5" w:rsidRPr="00C735E1">
        <w:t>to corresponding data types</w:t>
      </w:r>
      <w:r w:rsidR="00563DE2" w:rsidRPr="00C735E1">
        <w:t xml:space="preserve">. </w:t>
      </w:r>
    </w:p>
    <w:p w:rsidR="007C33CE" w:rsidRPr="00C735E1" w:rsidRDefault="00BB45EC" w:rsidP="00C867B9">
      <w:pPr>
        <w:pStyle w:val="BodyText"/>
      </w:pPr>
      <w:r w:rsidRPr="00C735E1">
        <w:t>The m</w:t>
      </w:r>
      <w:r w:rsidR="00D43C1F" w:rsidRPr="00C735E1">
        <w:t xml:space="preserve">emory is used to save data such as program, I/O data space of the PLC application software and is accessed by the microprocessor to process and store the data in the specific area in the memory map. In the test-bed, the memory map is emulated by the dynamic allocation of a total memory block with a size of 16Mbyte 32-bit words. </w:t>
      </w:r>
      <w:r w:rsidR="005C19B6" w:rsidRPr="00C735E1">
        <w:t>Table B.</w:t>
      </w:r>
      <w:r w:rsidR="004F1E1F" w:rsidRPr="00C735E1">
        <w:t xml:space="preserve">1 shows </w:t>
      </w:r>
      <w:r w:rsidR="007F22D1" w:rsidRPr="00C735E1">
        <w:t>t</w:t>
      </w:r>
      <w:r w:rsidR="00563DE2" w:rsidRPr="00C735E1">
        <w:t xml:space="preserve">he subroutines defined </w:t>
      </w:r>
      <w:r w:rsidR="004F1E1F" w:rsidRPr="00C735E1">
        <w:t xml:space="preserve">in the </w:t>
      </w:r>
      <w:r w:rsidR="0030794A" w:rsidRPr="00C735E1">
        <w:rPr>
          <w:i/>
        </w:rPr>
        <w:t>A</w:t>
      </w:r>
      <w:r w:rsidR="004F1E1F" w:rsidRPr="00C735E1">
        <w:rPr>
          <w:i/>
        </w:rPr>
        <w:t>rchitecture module</w:t>
      </w:r>
      <w:r w:rsidR="004F1E1F" w:rsidRPr="00C735E1">
        <w:t xml:space="preserve"> </w:t>
      </w:r>
      <w:r w:rsidR="00470481" w:rsidRPr="00C735E1">
        <w:t xml:space="preserve">to get or </w:t>
      </w:r>
      <w:r w:rsidR="00563DE2" w:rsidRPr="00C735E1">
        <w:t xml:space="preserve">set </w:t>
      </w:r>
      <w:r w:rsidR="00A26CE5" w:rsidRPr="00C735E1">
        <w:t xml:space="preserve">the </w:t>
      </w:r>
      <w:r w:rsidR="00563DE2" w:rsidRPr="00C735E1">
        <w:t xml:space="preserve">value of a register </w:t>
      </w:r>
      <w:r w:rsidR="00F86A46" w:rsidRPr="00C735E1">
        <w:t xml:space="preserve">or memory map </w:t>
      </w:r>
      <w:r w:rsidR="00563DE2" w:rsidRPr="00C735E1">
        <w:t>and to perform computations.</w:t>
      </w:r>
      <w:r w:rsidR="00AD6CBE" w:rsidRPr="00C735E1">
        <w:t xml:space="preserve"> </w:t>
      </w:r>
      <w:r w:rsidR="000A0C11" w:rsidRPr="00C735E1">
        <w:fldChar w:fldCharType="begin"/>
      </w:r>
      <w:r w:rsidR="000A0C11" w:rsidRPr="00C735E1">
        <w:instrText xml:space="preserve"> REF _Ref17212814 \h </w:instrText>
      </w:r>
      <w:r w:rsidR="000A0C11" w:rsidRPr="00C735E1">
        <w:fldChar w:fldCharType="separate"/>
      </w:r>
      <w:r w:rsidR="00FE358B" w:rsidRPr="00C735E1">
        <w:t xml:space="preserve">Figure </w:t>
      </w:r>
      <w:r w:rsidR="00FE358B">
        <w:rPr>
          <w:noProof/>
        </w:rPr>
        <w:t>4</w:t>
      </w:r>
      <w:r w:rsidR="00FE358B" w:rsidRPr="00C735E1">
        <w:t>.</w:t>
      </w:r>
      <w:r w:rsidR="00FE358B">
        <w:rPr>
          <w:noProof/>
        </w:rPr>
        <w:t>13</w:t>
      </w:r>
      <w:r w:rsidR="000A0C11" w:rsidRPr="00C735E1">
        <w:fldChar w:fldCharType="end"/>
      </w:r>
      <w:r w:rsidR="000A0C11" w:rsidRPr="00C735E1">
        <w:t xml:space="preserve"> </w:t>
      </w:r>
      <w:r w:rsidR="00256458" w:rsidRPr="00C735E1">
        <w:t xml:space="preserve">shows </w:t>
      </w:r>
      <w:r w:rsidR="00A56408" w:rsidRPr="00C735E1">
        <w:t xml:space="preserve">the source code of how </w:t>
      </w:r>
      <w:r w:rsidR="00D2309D" w:rsidRPr="00C735E1">
        <w:t xml:space="preserve">the </w:t>
      </w:r>
      <w:r w:rsidR="00541D1F" w:rsidRPr="00C735E1">
        <w:t xml:space="preserve">PLC </w:t>
      </w:r>
      <w:r w:rsidR="00D2309D" w:rsidRPr="00C735E1">
        <w:t xml:space="preserve">microprocessor is emulated in the </w:t>
      </w:r>
      <w:r w:rsidR="00792612" w:rsidRPr="00C735E1">
        <w:t xml:space="preserve">simulation-based software </w:t>
      </w:r>
      <w:r w:rsidR="00D2309D" w:rsidRPr="00C735E1">
        <w:t>test-bed.</w:t>
      </w:r>
    </w:p>
    <w:p w:rsidR="003843D3" w:rsidRPr="00C735E1" w:rsidRDefault="003843D3" w:rsidP="00C867B9">
      <w:pPr>
        <w:pStyle w:val="BodyText"/>
      </w:pPr>
    </w:p>
    <w:p w:rsidR="0034609A" w:rsidRPr="00C735E1" w:rsidRDefault="0034609A" w:rsidP="00CD0AA3">
      <w:pPr>
        <w:pStyle w:val="BodyText"/>
        <w:keepNext/>
        <w:spacing w:line="240" w:lineRule="auto"/>
        <w:ind w:firstLine="0"/>
        <w:jc w:val="center"/>
      </w:pPr>
      <w:r w:rsidRPr="00C735E1">
        <w:rPr>
          <w:noProof/>
        </w:rPr>
        <w:drawing>
          <wp:inline distT="0" distB="0" distL="0" distR="0" wp14:anchorId="4333DA39" wp14:editId="37478CF5">
            <wp:extent cx="3791591" cy="3173239"/>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59"/>
                    <a:stretch>
                      <a:fillRect/>
                    </a:stretch>
                  </pic:blipFill>
                  <pic:spPr>
                    <a:xfrm>
                      <a:off x="0" y="0"/>
                      <a:ext cx="3823144" cy="3199646"/>
                    </a:xfrm>
                    <a:prstGeom prst="rect">
                      <a:avLst/>
                    </a:prstGeom>
                  </pic:spPr>
                </pic:pic>
              </a:graphicData>
            </a:graphic>
          </wp:inline>
        </w:drawing>
      </w:r>
    </w:p>
    <w:p w:rsidR="0034609A" w:rsidRPr="00C735E1" w:rsidRDefault="0034609A" w:rsidP="00D724C2">
      <w:pPr>
        <w:pStyle w:val="Caption"/>
      </w:pPr>
      <w:bookmarkStart w:id="350" w:name="_Ref17212814"/>
      <w:bookmarkStart w:id="351" w:name="_Toc17393105"/>
      <w:bookmarkStart w:id="352" w:name="_Toc21455591"/>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13</w:t>
      </w:r>
      <w:r w:rsidR="00184DCB" w:rsidRPr="00C735E1">
        <w:fldChar w:fldCharType="end"/>
      </w:r>
      <w:bookmarkEnd w:id="350"/>
      <w:r w:rsidR="00D839CF">
        <w:t>:</w:t>
      </w:r>
      <w:r w:rsidRPr="00C735E1">
        <w:t xml:space="preserve"> A part of CPU register and memory map emulation in Architecture module</w:t>
      </w:r>
      <w:bookmarkEnd w:id="351"/>
      <w:bookmarkEnd w:id="352"/>
    </w:p>
    <w:p w:rsidR="00256458" w:rsidRPr="00C735E1" w:rsidRDefault="00256458" w:rsidP="00C867B9">
      <w:pPr>
        <w:pStyle w:val="BodyText"/>
      </w:pPr>
    </w:p>
    <w:p w:rsidR="00D40CC4" w:rsidRPr="00C735E1" w:rsidRDefault="00953D15" w:rsidP="00A32FE7">
      <w:pPr>
        <w:pStyle w:val="BodyText"/>
      </w:pPr>
      <w:r w:rsidRPr="00C735E1">
        <w:fldChar w:fldCharType="begin"/>
      </w:r>
      <w:r w:rsidRPr="00C735E1">
        <w:instrText xml:space="preserve"> REF _Ref17212914 \h </w:instrText>
      </w:r>
      <w:r w:rsidRPr="00C735E1">
        <w:fldChar w:fldCharType="separate"/>
      </w:r>
      <w:r w:rsidR="00FE358B" w:rsidRPr="00C735E1">
        <w:t xml:space="preserve">Figure </w:t>
      </w:r>
      <w:r w:rsidR="00FE358B">
        <w:rPr>
          <w:noProof/>
        </w:rPr>
        <w:t>4</w:t>
      </w:r>
      <w:r w:rsidR="00FE358B" w:rsidRPr="00C735E1">
        <w:t>.</w:t>
      </w:r>
      <w:r w:rsidR="00FE358B">
        <w:rPr>
          <w:noProof/>
        </w:rPr>
        <w:t>14</w:t>
      </w:r>
      <w:r w:rsidRPr="00C735E1">
        <w:fldChar w:fldCharType="end"/>
      </w:r>
      <w:r w:rsidRPr="00C735E1">
        <w:t xml:space="preserve"> </w:t>
      </w:r>
      <w:r w:rsidR="007C33CE" w:rsidRPr="00C735E1">
        <w:t>shows a CPU register</w:t>
      </w:r>
      <w:r w:rsidR="007B1E89" w:rsidRPr="00C735E1">
        <w:t xml:space="preserve"> </w:t>
      </w:r>
      <w:r w:rsidR="007C33CE" w:rsidRPr="00C735E1">
        <w:t xml:space="preserve">and memory </w:t>
      </w:r>
      <w:r w:rsidR="00E61C52" w:rsidRPr="00C735E1">
        <w:t xml:space="preserve">read and write operations emulated in the test-bed. </w:t>
      </w:r>
      <w:r w:rsidR="00884582" w:rsidRPr="00C735E1">
        <w:t xml:space="preserve">When executing the PLC application software, </w:t>
      </w:r>
      <w:r w:rsidR="003F1795" w:rsidRPr="00C735E1">
        <w:t xml:space="preserve">the microprocessor reads </w:t>
      </w:r>
      <w:r w:rsidR="00884582" w:rsidRPr="00C735E1">
        <w:t xml:space="preserve">the value of the </w:t>
      </w:r>
      <w:r w:rsidR="00884582" w:rsidRPr="00C735E1">
        <w:lastRenderedPageBreak/>
        <w:t xml:space="preserve">operands </w:t>
      </w:r>
      <w:r w:rsidR="003F1795" w:rsidRPr="00C735E1">
        <w:t xml:space="preserve">from its effective address which </w:t>
      </w:r>
      <w:r w:rsidR="00884582" w:rsidRPr="00C735E1">
        <w:t xml:space="preserve">is usually from the </w:t>
      </w:r>
      <w:r w:rsidR="0042212A" w:rsidRPr="00C735E1">
        <w:t xml:space="preserve">CPU registers or the memory map by </w:t>
      </w:r>
      <w:r w:rsidR="0042212A" w:rsidRPr="00C735E1">
        <w:rPr>
          <w:i/>
        </w:rPr>
        <w:t>readreg</w:t>
      </w:r>
      <w:r w:rsidR="0042212A" w:rsidRPr="00C735E1">
        <w:t xml:space="preserve"> or </w:t>
      </w:r>
      <w:r w:rsidR="0042212A" w:rsidRPr="00C735E1">
        <w:rPr>
          <w:i/>
        </w:rPr>
        <w:t>readmem</w:t>
      </w:r>
      <w:r w:rsidR="0042212A" w:rsidRPr="00C735E1">
        <w:t xml:space="preserve"> subroutines depending on the types of </w:t>
      </w:r>
      <w:r w:rsidR="001E575E" w:rsidRPr="00C735E1">
        <w:t xml:space="preserve">data to be loaded. </w:t>
      </w:r>
      <w:r w:rsidR="00652BF1" w:rsidRPr="00C735E1">
        <w:t xml:space="preserve">After instruction set execution, the </w:t>
      </w:r>
      <w:r w:rsidR="001C1F1E" w:rsidRPr="00C735E1">
        <w:t>result is updated to the CPU registers or the memory map</w:t>
      </w:r>
      <w:r w:rsidR="00F12FA0" w:rsidRPr="00C735E1">
        <w:t xml:space="preserve"> by </w:t>
      </w:r>
      <w:r w:rsidR="00F12FA0" w:rsidRPr="00C735E1">
        <w:rPr>
          <w:i/>
        </w:rPr>
        <w:t>writereg</w:t>
      </w:r>
      <w:r w:rsidR="00F12FA0" w:rsidRPr="00C735E1">
        <w:t xml:space="preserve"> or </w:t>
      </w:r>
      <w:r w:rsidR="00F12FA0" w:rsidRPr="00C735E1">
        <w:rPr>
          <w:i/>
        </w:rPr>
        <w:t>writemem</w:t>
      </w:r>
      <w:r w:rsidR="00F12FA0" w:rsidRPr="00C735E1">
        <w:t xml:space="preserve"> subroutines depending on the types of data to be saved. </w:t>
      </w:r>
      <w:r w:rsidR="007203F1" w:rsidRPr="00C735E1">
        <w:t>For example, assume that the microprocessor executes the instruction set (</w:t>
      </w:r>
      <w:r w:rsidR="00DD788F" w:rsidRPr="00C735E1">
        <w:t xml:space="preserve">ADDF </w:t>
      </w:r>
      <w:r w:rsidR="00432E4E" w:rsidRPr="00C735E1">
        <w:t xml:space="preserve">@8098A1, </w:t>
      </w:r>
      <w:r w:rsidR="007203F1" w:rsidRPr="00C735E1">
        <w:t>R</w:t>
      </w:r>
      <w:r w:rsidR="00432E4E" w:rsidRPr="00C735E1">
        <w:t>1</w:t>
      </w:r>
      <w:r w:rsidR="007203F1" w:rsidRPr="00C735E1">
        <w:t>)</w:t>
      </w:r>
      <w:r w:rsidR="000D22FC" w:rsidRPr="00C735E1">
        <w:t xml:space="preserve"> which </w:t>
      </w:r>
      <w:r w:rsidR="00AD7F2A" w:rsidRPr="00C735E1">
        <w:t>loads the floating-point number</w:t>
      </w:r>
      <w:r w:rsidR="00C46087" w:rsidRPr="00C735E1">
        <w:t>s</w:t>
      </w:r>
      <w:r w:rsidR="00AD7F2A" w:rsidRPr="00C735E1">
        <w:t xml:space="preserve"> </w:t>
      </w:r>
      <w:r w:rsidR="00C46087" w:rsidRPr="00C735E1">
        <w:t>for the source operand (memory address of 0x8098A1) and the destination operand (</w:t>
      </w:r>
      <w:r w:rsidRPr="00C735E1">
        <w:t xml:space="preserve">the </w:t>
      </w:r>
      <w:r w:rsidR="00AD7F2A" w:rsidRPr="00C735E1">
        <w:t>register R</w:t>
      </w:r>
      <w:r w:rsidR="00C46087" w:rsidRPr="00C735E1">
        <w:t>1)</w:t>
      </w:r>
      <w:r w:rsidR="00AD7F2A" w:rsidRPr="00C735E1">
        <w:t xml:space="preserve"> and </w:t>
      </w:r>
      <w:r w:rsidR="00C46087" w:rsidRPr="00C735E1">
        <w:t xml:space="preserve">adds two values and overwrites the contents in </w:t>
      </w:r>
      <w:r w:rsidR="00AD7F2A" w:rsidRPr="00C735E1">
        <w:t xml:space="preserve">the </w:t>
      </w:r>
      <w:r w:rsidR="00C46087" w:rsidRPr="00C735E1">
        <w:t>register R1 with the calculation result</w:t>
      </w:r>
      <w:r w:rsidR="00AD7F2A" w:rsidRPr="00C735E1">
        <w:t xml:space="preserve">. The test-bed emulates this process by: </w:t>
      </w:r>
      <w:r w:rsidR="009401CD" w:rsidRPr="00C735E1">
        <w:t>(</w:t>
      </w:r>
      <w:r w:rsidR="00AD7F2A" w:rsidRPr="00C735E1">
        <w:t>1) loading the hexadecimal number</w:t>
      </w:r>
      <w:r w:rsidR="0033135E" w:rsidRPr="00C735E1">
        <w:t>s</w:t>
      </w:r>
      <w:r w:rsidR="00AD7F2A" w:rsidRPr="00C735E1">
        <w:t xml:space="preserve"> stored in register R0</w:t>
      </w:r>
      <w:r w:rsidR="0033135E" w:rsidRPr="00C735E1">
        <w:t xml:space="preserve"> and the hexadecimal numbers stored in the memory address of 0x8098A1</w:t>
      </w:r>
      <w:r w:rsidR="00AD7F2A" w:rsidRPr="00C735E1">
        <w:t xml:space="preserve">, </w:t>
      </w:r>
      <w:r w:rsidR="009401CD" w:rsidRPr="00C735E1">
        <w:t>(</w:t>
      </w:r>
      <w:r w:rsidR="00AD7F2A" w:rsidRPr="00C735E1">
        <w:t xml:space="preserve">2) </w:t>
      </w:r>
      <w:r w:rsidR="009401CD" w:rsidRPr="00C735E1">
        <w:t xml:space="preserve">converting </w:t>
      </w:r>
      <w:r w:rsidR="00036C50" w:rsidRPr="00C735E1">
        <w:t>hexadecimal number</w:t>
      </w:r>
      <w:r w:rsidR="005C4F60" w:rsidRPr="00C735E1">
        <w:t xml:space="preserve">s from the register and memory address </w:t>
      </w:r>
      <w:r w:rsidR="00036C50" w:rsidRPr="00C735E1">
        <w:t xml:space="preserve">by </w:t>
      </w:r>
      <w:r w:rsidR="00036C50" w:rsidRPr="00C735E1">
        <w:rPr>
          <w:i/>
        </w:rPr>
        <w:t>readreg_float40()</w:t>
      </w:r>
      <w:r w:rsidR="00036C50" w:rsidRPr="00C735E1">
        <w:t xml:space="preserve"> and by </w:t>
      </w:r>
      <w:r w:rsidR="00036C50" w:rsidRPr="00C735E1">
        <w:rPr>
          <w:i/>
        </w:rPr>
        <w:t>readmem_float32()</w:t>
      </w:r>
      <w:r w:rsidR="005C4F60" w:rsidRPr="00C735E1">
        <w:t>, respectively</w:t>
      </w:r>
      <w:r w:rsidR="00A747C0" w:rsidRPr="00C735E1">
        <w:t xml:space="preserve">, and </w:t>
      </w:r>
      <w:r w:rsidR="00FF1839" w:rsidRPr="00C735E1">
        <w:t>(</w:t>
      </w:r>
      <w:r w:rsidR="00A747C0" w:rsidRPr="00C735E1">
        <w:t xml:space="preserve">3) </w:t>
      </w:r>
      <w:r w:rsidR="00856DE0" w:rsidRPr="00C735E1">
        <w:t xml:space="preserve">saving </w:t>
      </w:r>
      <w:r w:rsidR="00EA7B97" w:rsidRPr="00C735E1">
        <w:t>the operation result to the destination operand (register R1) by converting the calculation result into appropriate format, either 40-bit or 32-bit format depending on the destination address.</w:t>
      </w:r>
    </w:p>
    <w:p w:rsidR="007C4992" w:rsidRPr="00C735E1" w:rsidRDefault="007C4992" w:rsidP="00B238BA">
      <w:pPr>
        <w:pStyle w:val="BodyText"/>
        <w:ind w:firstLine="0"/>
      </w:pPr>
    </w:p>
    <w:p w:rsidR="00B12820" w:rsidRPr="00C735E1" w:rsidRDefault="00432E4E" w:rsidP="00B12820">
      <w:pPr>
        <w:pStyle w:val="BodyText"/>
        <w:keepNext/>
        <w:spacing w:line="240" w:lineRule="auto"/>
        <w:ind w:firstLine="0"/>
        <w:jc w:val="center"/>
      </w:pPr>
      <w:r w:rsidRPr="00C735E1">
        <w:rPr>
          <w:noProof/>
        </w:rPr>
        <w:lastRenderedPageBreak/>
        <w:drawing>
          <wp:inline distT="0" distB="0" distL="0" distR="0" wp14:anchorId="7155F743" wp14:editId="09FBB3DD">
            <wp:extent cx="5553349" cy="4165013"/>
            <wp:effectExtent l="0" t="0" r="0" b="0"/>
            <wp:docPr id="321"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0"/>
                    <pic:cNvPicPr>
                      <a:picLocks noChangeAspect="1"/>
                    </pic:cNvPicPr>
                  </pic:nvPicPr>
                  <pic:blipFill>
                    <a:blip r:embed="rId60"/>
                    <a:stretch>
                      <a:fillRect/>
                    </a:stretch>
                  </pic:blipFill>
                  <pic:spPr>
                    <a:xfrm>
                      <a:off x="0" y="0"/>
                      <a:ext cx="5611721" cy="4208792"/>
                    </a:xfrm>
                    <a:prstGeom prst="rect">
                      <a:avLst/>
                    </a:prstGeom>
                  </pic:spPr>
                </pic:pic>
              </a:graphicData>
            </a:graphic>
          </wp:inline>
        </w:drawing>
      </w:r>
    </w:p>
    <w:p w:rsidR="003E4D83" w:rsidRPr="00C735E1" w:rsidRDefault="00B12820" w:rsidP="00D724C2">
      <w:pPr>
        <w:pStyle w:val="Caption"/>
      </w:pPr>
      <w:bookmarkStart w:id="353" w:name="_Ref17212914"/>
      <w:bookmarkStart w:id="354" w:name="_Toc17393106"/>
      <w:bookmarkStart w:id="355" w:name="_Toc21455592"/>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14</w:t>
      </w:r>
      <w:r w:rsidR="00184DCB" w:rsidRPr="00C735E1">
        <w:fldChar w:fldCharType="end"/>
      </w:r>
      <w:bookmarkEnd w:id="353"/>
      <w:r w:rsidR="00D839CF">
        <w:t>:</w:t>
      </w:r>
      <w:r w:rsidRPr="00C735E1">
        <w:t xml:space="preserve"> Read and write operation of CPU register and memory map</w:t>
      </w:r>
      <w:bookmarkEnd w:id="354"/>
      <w:bookmarkEnd w:id="355"/>
    </w:p>
    <w:p w:rsidR="003843D3" w:rsidRPr="00C735E1" w:rsidRDefault="003843D3" w:rsidP="00417CC2">
      <w:pPr>
        <w:pStyle w:val="BodyText"/>
        <w:ind w:firstLine="0"/>
      </w:pPr>
    </w:p>
    <w:p w:rsidR="00D560AC" w:rsidRPr="00942AE2" w:rsidRDefault="005A258D" w:rsidP="00D62D4A">
      <w:pPr>
        <w:pStyle w:val="ListParagraph"/>
        <w:numPr>
          <w:ilvl w:val="3"/>
          <w:numId w:val="34"/>
        </w:numPr>
        <w:spacing w:line="480" w:lineRule="auto"/>
        <w:jc w:val="both"/>
        <w:outlineLvl w:val="3"/>
        <w:rPr>
          <w:i/>
          <w:szCs w:val="24"/>
        </w:rPr>
      </w:pPr>
      <w:bookmarkStart w:id="356" w:name="_Toc21453346"/>
      <w:r w:rsidRPr="005A258D">
        <w:rPr>
          <w:i/>
          <w:szCs w:val="24"/>
        </w:rPr>
        <w:t>Assembler Module</w:t>
      </w:r>
      <w:bookmarkEnd w:id="356"/>
    </w:p>
    <w:p w:rsidR="002D1341" w:rsidRPr="00C735E1" w:rsidRDefault="00CD13A5" w:rsidP="00A17B69">
      <w:pPr>
        <w:pStyle w:val="BodyText"/>
      </w:pPr>
      <w:r w:rsidRPr="00C735E1">
        <w:t xml:space="preserve">A basic instruction execution </w:t>
      </w:r>
      <w:r w:rsidR="00186439" w:rsidRPr="00C735E1">
        <w:t xml:space="preserve">of </w:t>
      </w:r>
      <w:r w:rsidR="00D90D83" w:rsidRPr="00C735E1">
        <w:t xml:space="preserve">the </w:t>
      </w:r>
      <w:r w:rsidR="00186439" w:rsidRPr="00C735E1">
        <w:t xml:space="preserve">PLC microprocessor </w:t>
      </w:r>
      <w:r w:rsidRPr="00C735E1">
        <w:t xml:space="preserve">has four </w:t>
      </w:r>
      <w:r w:rsidR="00186439" w:rsidRPr="00C735E1">
        <w:t>cycles</w:t>
      </w:r>
      <w:r w:rsidRPr="00C735E1">
        <w:t xml:space="preserve">: </w:t>
      </w:r>
      <w:r w:rsidR="00E459A1" w:rsidRPr="00C735E1">
        <w:t>(</w:t>
      </w:r>
      <w:r w:rsidRPr="00C735E1">
        <w:t xml:space="preserve">1) fetch, </w:t>
      </w:r>
      <w:r w:rsidR="00E459A1" w:rsidRPr="00C735E1">
        <w:t>(</w:t>
      </w:r>
      <w:r w:rsidRPr="00C735E1">
        <w:t xml:space="preserve">2) decode, </w:t>
      </w:r>
      <w:r w:rsidR="00E459A1" w:rsidRPr="00C735E1">
        <w:t>(</w:t>
      </w:r>
      <w:r w:rsidRPr="00C735E1">
        <w:t xml:space="preserve">3) read, </w:t>
      </w:r>
      <w:r w:rsidR="00E459A1" w:rsidRPr="00C735E1">
        <w:t>(</w:t>
      </w:r>
      <w:r w:rsidRPr="00C735E1">
        <w:t xml:space="preserve">4) execute. </w:t>
      </w:r>
      <w:r w:rsidR="00E96EBB" w:rsidRPr="00C735E1">
        <w:t xml:space="preserve">During the decode stage, the fetched instruction in a binary format is interpreted by the decoder. </w:t>
      </w:r>
      <w:r w:rsidR="009A7DA8" w:rsidRPr="00C735E1">
        <w:t>E</w:t>
      </w:r>
      <w:r w:rsidR="00541A91" w:rsidRPr="00C735E1">
        <w:t xml:space="preserve">ach instruction set has </w:t>
      </w:r>
      <w:r w:rsidR="009A7DA8" w:rsidRPr="00C735E1">
        <w:t xml:space="preserve">its </w:t>
      </w:r>
      <w:r w:rsidR="00541A91" w:rsidRPr="00C735E1">
        <w:t xml:space="preserve">specific </w:t>
      </w:r>
      <w:r w:rsidR="00FF1839" w:rsidRPr="00C735E1">
        <w:t>instruction opcodes</w:t>
      </w:r>
      <w:r w:rsidR="003B32E2" w:rsidRPr="00C735E1">
        <w:t xml:space="preserve"> </w:t>
      </w:r>
      <w:r w:rsidR="009A7DA8" w:rsidRPr="00C735E1">
        <w:t>and the encoding of each instruction set is different</w:t>
      </w:r>
      <w:r w:rsidR="00C11DBA" w:rsidRPr="00C735E1">
        <w:t xml:space="preserve">. For example, </w:t>
      </w:r>
      <w:r w:rsidR="00AB397E" w:rsidRPr="00C735E1">
        <w:fldChar w:fldCharType="begin"/>
      </w:r>
      <w:r w:rsidR="00AB397E" w:rsidRPr="00C735E1">
        <w:instrText xml:space="preserve"> REF _Ref17213888 \h </w:instrText>
      </w:r>
      <w:r w:rsidR="00AB397E" w:rsidRPr="00C735E1">
        <w:fldChar w:fldCharType="separate"/>
      </w:r>
      <w:r w:rsidR="00FE358B" w:rsidRPr="00C735E1">
        <w:t xml:space="preserve">Figure </w:t>
      </w:r>
      <w:r w:rsidR="00FE358B">
        <w:rPr>
          <w:noProof/>
        </w:rPr>
        <w:t>4</w:t>
      </w:r>
      <w:r w:rsidR="00FE358B" w:rsidRPr="00C735E1">
        <w:t>.</w:t>
      </w:r>
      <w:r w:rsidR="00FE358B">
        <w:rPr>
          <w:noProof/>
        </w:rPr>
        <w:t>15</w:t>
      </w:r>
      <w:r w:rsidR="00AB397E" w:rsidRPr="00C735E1">
        <w:fldChar w:fldCharType="end"/>
      </w:r>
      <w:r w:rsidR="00AB397E" w:rsidRPr="00C735E1">
        <w:t xml:space="preserve"> </w:t>
      </w:r>
      <w:r w:rsidR="00C11DBA" w:rsidRPr="00C735E1">
        <w:t xml:space="preserve">shows the </w:t>
      </w:r>
      <w:r w:rsidR="002B6176" w:rsidRPr="00C735E1">
        <w:t xml:space="preserve">encoding of ADDF and ADDF3 instruction set. </w:t>
      </w:r>
      <w:r w:rsidR="008D7A98" w:rsidRPr="00C735E1">
        <w:t xml:space="preserve">Each cell in </w:t>
      </w:r>
      <w:r w:rsidR="003803E2" w:rsidRPr="00C735E1">
        <w:t xml:space="preserve">a row indicates the value of the specific bit of machine code in binary format. </w:t>
      </w:r>
      <w:r w:rsidR="00A54C5D" w:rsidRPr="00C735E1">
        <w:t>In general, the instruction opc</w:t>
      </w:r>
      <w:r w:rsidR="003B32E2" w:rsidRPr="00C735E1">
        <w:t xml:space="preserve">ode is defined at bits 31 to 23 </w:t>
      </w:r>
      <w:r w:rsidR="00A54C5D" w:rsidRPr="00C735E1">
        <w:t>and the instruction opcode for ADDF and ADDF3 is ‘000000011’ and ‘001000001’, respectively. Each instruction set has specific bit locations dedicated to the addressing mode</w:t>
      </w:r>
      <w:r w:rsidR="00A11040" w:rsidRPr="00C735E1">
        <w:t>s</w:t>
      </w:r>
      <w:r w:rsidR="009F7147" w:rsidRPr="00C735E1">
        <w:t xml:space="preserve"> (e.g., register, direct, indirect, immediate addressing mode)</w:t>
      </w:r>
      <w:r w:rsidR="00944ACB" w:rsidRPr="00C735E1">
        <w:t xml:space="preserve"> and the </w:t>
      </w:r>
      <w:r w:rsidR="00A54C5D" w:rsidRPr="00C735E1">
        <w:t>destination and source operands</w:t>
      </w:r>
      <w:r w:rsidR="00193FD6" w:rsidRPr="00C735E1">
        <w:t xml:space="preserve"> (either from register </w:t>
      </w:r>
      <w:r w:rsidR="00193FD6" w:rsidRPr="00C735E1">
        <w:lastRenderedPageBreak/>
        <w:t>or memory)</w:t>
      </w:r>
      <w:r w:rsidR="00A54C5D" w:rsidRPr="00C735E1">
        <w:t xml:space="preserve">. </w:t>
      </w:r>
    </w:p>
    <w:p w:rsidR="002D7A6A" w:rsidRPr="00C735E1" w:rsidRDefault="002D7A6A" w:rsidP="00A17B69">
      <w:pPr>
        <w:pStyle w:val="BodyText"/>
      </w:pPr>
    </w:p>
    <w:p w:rsidR="00754AB0" w:rsidRPr="00C735E1" w:rsidRDefault="008D7A98" w:rsidP="00754AB0">
      <w:pPr>
        <w:pStyle w:val="BodyText"/>
        <w:keepNext/>
        <w:spacing w:line="240" w:lineRule="auto"/>
        <w:ind w:firstLine="0"/>
      </w:pPr>
      <w:r w:rsidRPr="00C735E1">
        <w:rPr>
          <w:noProof/>
        </w:rPr>
        <w:drawing>
          <wp:inline distT="0" distB="0" distL="0" distR="0" wp14:anchorId="182FD5C4" wp14:editId="7E2887AE">
            <wp:extent cx="5943600" cy="3266440"/>
            <wp:effectExtent l="0" t="0" r="0" b="0"/>
            <wp:docPr id="315"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4"/>
                    <pic:cNvPicPr>
                      <a:picLocks noChangeAspect="1"/>
                    </pic:cNvPicPr>
                  </pic:nvPicPr>
                  <pic:blipFill>
                    <a:blip r:embed="rId61"/>
                    <a:stretch>
                      <a:fillRect/>
                    </a:stretch>
                  </pic:blipFill>
                  <pic:spPr>
                    <a:xfrm>
                      <a:off x="0" y="0"/>
                      <a:ext cx="5943600" cy="3266440"/>
                    </a:xfrm>
                    <a:prstGeom prst="rect">
                      <a:avLst/>
                    </a:prstGeom>
                  </pic:spPr>
                </pic:pic>
              </a:graphicData>
            </a:graphic>
          </wp:inline>
        </w:drawing>
      </w:r>
    </w:p>
    <w:p w:rsidR="002B6176" w:rsidRPr="00C735E1" w:rsidRDefault="00754AB0" w:rsidP="00D724C2">
      <w:pPr>
        <w:pStyle w:val="Caption"/>
      </w:pPr>
      <w:bookmarkStart w:id="357" w:name="_Ref17213888"/>
      <w:bookmarkStart w:id="358" w:name="_Toc17393107"/>
      <w:bookmarkStart w:id="359" w:name="_Toc21455593"/>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15</w:t>
      </w:r>
      <w:r w:rsidR="00184DCB" w:rsidRPr="00C735E1">
        <w:fldChar w:fldCharType="end"/>
      </w:r>
      <w:bookmarkEnd w:id="357"/>
      <w:r w:rsidR="00D839CF">
        <w:t>:</w:t>
      </w:r>
      <w:r w:rsidRPr="00C735E1">
        <w:t xml:space="preserve"> Process of decoding binary code into </w:t>
      </w:r>
      <w:r w:rsidR="001E2F4B" w:rsidRPr="00C735E1">
        <w:t xml:space="preserve">the </w:t>
      </w:r>
      <w:r w:rsidRPr="00C735E1">
        <w:t>instruction set</w:t>
      </w:r>
      <w:bookmarkEnd w:id="358"/>
      <w:bookmarkEnd w:id="359"/>
    </w:p>
    <w:p w:rsidR="002B6176" w:rsidRPr="00C735E1" w:rsidRDefault="002B6176" w:rsidP="002B6176">
      <w:pPr>
        <w:pStyle w:val="BodyText"/>
        <w:ind w:firstLine="0"/>
      </w:pPr>
    </w:p>
    <w:p w:rsidR="000A251E" w:rsidRPr="00C735E1" w:rsidRDefault="00142EDD" w:rsidP="00A17B69">
      <w:pPr>
        <w:pStyle w:val="BodyText"/>
      </w:pPr>
      <w:r w:rsidRPr="00C735E1">
        <w:t xml:space="preserve">Based on the encoding of each instruction set, the </w:t>
      </w:r>
      <w:r w:rsidRPr="00C735E1">
        <w:rPr>
          <w:i/>
        </w:rPr>
        <w:t>Assembler module</w:t>
      </w:r>
      <w:r w:rsidRPr="00C735E1">
        <w:t xml:space="preserve"> in the test-bed </w:t>
      </w:r>
      <w:r w:rsidR="00A4575F" w:rsidRPr="00C735E1">
        <w:t xml:space="preserve">decodes the 32-bit long binary </w:t>
      </w:r>
      <w:r w:rsidR="00825F67" w:rsidRPr="00C735E1">
        <w:t xml:space="preserve">machine code of PLC application software which involves: </w:t>
      </w:r>
      <w:r w:rsidR="00FF1839" w:rsidRPr="00C735E1">
        <w:t>(</w:t>
      </w:r>
      <w:r w:rsidR="00825F67" w:rsidRPr="00C735E1">
        <w:t xml:space="preserve">1) </w:t>
      </w:r>
      <w:r w:rsidR="00FC1172" w:rsidRPr="00C735E1">
        <w:t xml:space="preserve">read fetch the instruction at the </w:t>
      </w:r>
      <w:r w:rsidR="00A630D3" w:rsidRPr="00C735E1">
        <w:t>first line of the machine code</w:t>
      </w:r>
      <w:r w:rsidR="00FC1172" w:rsidRPr="00C735E1">
        <w:t xml:space="preserve">, </w:t>
      </w:r>
      <w:r w:rsidR="00FF1839" w:rsidRPr="00C735E1">
        <w:t>(</w:t>
      </w:r>
      <w:r w:rsidR="00FC1172" w:rsidRPr="00C735E1">
        <w:t xml:space="preserve">2) decode the 8-digit hexadecimal machine code compiled from </w:t>
      </w:r>
      <w:r w:rsidR="0099449F" w:rsidRPr="00C735E1">
        <w:t xml:space="preserve">the </w:t>
      </w:r>
      <w:r w:rsidR="00FC1172" w:rsidRPr="00C735E1">
        <w:t xml:space="preserve">PLC software engineering tool to 32-bit binary code, </w:t>
      </w:r>
      <w:r w:rsidR="00FF1839" w:rsidRPr="00C735E1">
        <w:t>(</w:t>
      </w:r>
      <w:r w:rsidR="00FC1172" w:rsidRPr="00C735E1">
        <w:t xml:space="preserve">3) match the instruction opcode with the </w:t>
      </w:r>
      <w:r w:rsidR="006C3B10" w:rsidRPr="00C735E1">
        <w:t xml:space="preserve">TMS320C32 opcode library, </w:t>
      </w:r>
      <w:r w:rsidR="00FF1839" w:rsidRPr="00C735E1">
        <w:t>(</w:t>
      </w:r>
      <w:r w:rsidR="006C3B10" w:rsidRPr="00C735E1">
        <w:t xml:space="preserve">4) </w:t>
      </w:r>
      <w:r w:rsidR="009F6849" w:rsidRPr="00C735E1">
        <w:t xml:space="preserve">define the addressing mode and operands depending on the addressing modes, and </w:t>
      </w:r>
      <w:r w:rsidR="00FF1839" w:rsidRPr="00C735E1">
        <w:t>(</w:t>
      </w:r>
      <w:r w:rsidR="009F6849" w:rsidRPr="00C735E1">
        <w:t>5) save the decoded result which contains the syntax (e.g. ADDF, ADDF3), the addressing mode (e.g. register addressing mode), the source and destination operands (e.g., R0, AR0).</w:t>
      </w:r>
      <w:r w:rsidR="00C97FDC" w:rsidRPr="00C735E1">
        <w:t xml:space="preserve"> After decoding for the instruction at </w:t>
      </w:r>
      <w:r w:rsidR="001E2F4B" w:rsidRPr="00C735E1">
        <w:t xml:space="preserve">the </w:t>
      </w:r>
      <w:r w:rsidR="00C97FDC" w:rsidRPr="00C735E1">
        <w:t xml:space="preserve">current program counter is finished, the decoder in </w:t>
      </w:r>
      <w:r w:rsidR="00C97FDC" w:rsidRPr="00C735E1">
        <w:rPr>
          <w:i/>
        </w:rPr>
        <w:t>Assembler module</w:t>
      </w:r>
      <w:r w:rsidR="00C97FDC" w:rsidRPr="00C735E1">
        <w:t xml:space="preserve"> goes to </w:t>
      </w:r>
      <w:r w:rsidR="001C3709" w:rsidRPr="00C735E1">
        <w:t xml:space="preserve">the </w:t>
      </w:r>
      <w:r w:rsidR="00C97FDC" w:rsidRPr="00C735E1">
        <w:t xml:space="preserve">next </w:t>
      </w:r>
      <w:r w:rsidR="003D5894" w:rsidRPr="00C735E1">
        <w:t xml:space="preserve">line of machine code </w:t>
      </w:r>
      <w:r w:rsidR="00C97FDC" w:rsidRPr="00C735E1">
        <w:t>and iterates the decoding process.</w:t>
      </w:r>
      <w:r w:rsidR="008D355F" w:rsidRPr="00C735E1">
        <w:t xml:space="preserve"> </w:t>
      </w:r>
      <w:r w:rsidR="008D355F" w:rsidRPr="00C735E1">
        <w:fldChar w:fldCharType="begin"/>
      </w:r>
      <w:r w:rsidR="008D355F" w:rsidRPr="00C735E1">
        <w:instrText xml:space="preserve"> REF _Ref17214074 \h </w:instrText>
      </w:r>
      <w:r w:rsidR="008D355F" w:rsidRPr="00C735E1">
        <w:fldChar w:fldCharType="separate"/>
      </w:r>
      <w:r w:rsidR="00FE358B" w:rsidRPr="00C735E1">
        <w:t xml:space="preserve">Figure </w:t>
      </w:r>
      <w:r w:rsidR="00FE358B">
        <w:rPr>
          <w:noProof/>
        </w:rPr>
        <w:t>4</w:t>
      </w:r>
      <w:r w:rsidR="00FE358B" w:rsidRPr="00C735E1">
        <w:t>.</w:t>
      </w:r>
      <w:r w:rsidR="00FE358B">
        <w:rPr>
          <w:noProof/>
        </w:rPr>
        <w:t>16</w:t>
      </w:r>
      <w:r w:rsidR="008D355F" w:rsidRPr="00C735E1">
        <w:fldChar w:fldCharType="end"/>
      </w:r>
      <w:r w:rsidR="008D355F" w:rsidRPr="00C735E1">
        <w:t xml:space="preserve"> shows the diagram of the decoding process implemented in the </w:t>
      </w:r>
      <w:r w:rsidR="008D355F" w:rsidRPr="00C735E1">
        <w:rPr>
          <w:i/>
        </w:rPr>
        <w:t>Assembler module</w:t>
      </w:r>
      <w:r w:rsidR="008D355F" w:rsidRPr="00C735E1">
        <w:t xml:space="preserve"> in the software test-bed.</w:t>
      </w:r>
    </w:p>
    <w:p w:rsidR="0074060A" w:rsidRPr="00C735E1" w:rsidRDefault="008D355F" w:rsidP="000A251E">
      <w:pPr>
        <w:pStyle w:val="BodyText"/>
      </w:pPr>
      <w:r w:rsidRPr="00C735E1">
        <w:lastRenderedPageBreak/>
        <w:t>In the implementation, t</w:t>
      </w:r>
      <w:r w:rsidR="0074060A" w:rsidRPr="00C735E1">
        <w:t xml:space="preserve">he </w:t>
      </w:r>
      <w:r w:rsidR="0074060A" w:rsidRPr="00C735E1">
        <w:rPr>
          <w:i/>
        </w:rPr>
        <w:t>Assembler module</w:t>
      </w:r>
      <w:r w:rsidR="0074060A" w:rsidRPr="00C735E1">
        <w:t xml:space="preserve"> opens the machine code file of the PLC application software and decode to binary format. Based on the binary code, it finds a specific instruction set that matches the instruction opcode (bits 23 – 31) and generates source and destination operands which are defined depending on each instruction set and addressing modes. The result is saved</w:t>
      </w:r>
      <w:r w:rsidR="0094572F" w:rsidRPr="00C735E1">
        <w:t xml:space="preserve"> in the internal data structure, </w:t>
      </w:r>
      <w:r w:rsidR="0074060A" w:rsidRPr="00C735E1">
        <w:t xml:space="preserve">which </w:t>
      </w:r>
      <w:r w:rsidR="0074060A" w:rsidRPr="00C735E1">
        <w:rPr>
          <w:i/>
        </w:rPr>
        <w:t>Emulator module</w:t>
      </w:r>
      <w:r w:rsidR="0074060A" w:rsidRPr="00C735E1">
        <w:t xml:space="preserve"> (described in Section 4.4.3.3) uses when executing each instruction set. In the </w:t>
      </w:r>
      <w:r w:rsidR="0074060A" w:rsidRPr="00C735E1">
        <w:rPr>
          <w:i/>
        </w:rPr>
        <w:t>Assembler module</w:t>
      </w:r>
      <w:r w:rsidR="0074060A" w:rsidRPr="00C735E1">
        <w:t xml:space="preserve">, the syntaxes of a total of 118 instruction sets are defined to decode each line of PLC application software to its specific machine instruction. </w:t>
      </w:r>
      <w:r w:rsidR="00786005" w:rsidRPr="00C735E1">
        <w:fldChar w:fldCharType="begin"/>
      </w:r>
      <w:r w:rsidR="00786005" w:rsidRPr="00C735E1">
        <w:instrText xml:space="preserve"> REF _Ref17214281 \h </w:instrText>
      </w:r>
      <w:r w:rsidR="00786005" w:rsidRPr="00C735E1">
        <w:fldChar w:fldCharType="separate"/>
      </w:r>
      <w:r w:rsidR="00FE358B" w:rsidRPr="00C735E1">
        <w:t xml:space="preserve">Figure </w:t>
      </w:r>
      <w:r w:rsidR="00FE358B">
        <w:rPr>
          <w:noProof/>
        </w:rPr>
        <w:t>4</w:t>
      </w:r>
      <w:r w:rsidR="00FE358B" w:rsidRPr="00C735E1">
        <w:t>.</w:t>
      </w:r>
      <w:r w:rsidR="00FE358B">
        <w:rPr>
          <w:noProof/>
        </w:rPr>
        <w:t>17</w:t>
      </w:r>
      <w:r w:rsidR="00786005" w:rsidRPr="00C735E1">
        <w:fldChar w:fldCharType="end"/>
      </w:r>
      <w:r w:rsidR="00786005" w:rsidRPr="00C735E1">
        <w:t xml:space="preserve"> </w:t>
      </w:r>
      <w:r w:rsidR="000A251E" w:rsidRPr="00C735E1">
        <w:t xml:space="preserve">shows the implementation of the decoding logic in the </w:t>
      </w:r>
      <w:r w:rsidR="000A251E" w:rsidRPr="00C735E1">
        <w:rPr>
          <w:i/>
        </w:rPr>
        <w:t>Assembler module</w:t>
      </w:r>
      <w:r w:rsidR="000A251E" w:rsidRPr="00C735E1">
        <w:t xml:space="preserve"> of the test-bed.</w:t>
      </w:r>
    </w:p>
    <w:p w:rsidR="00A41ED3" w:rsidRPr="00C735E1" w:rsidRDefault="00A41ED3" w:rsidP="00A17B69">
      <w:pPr>
        <w:pStyle w:val="BodyText"/>
      </w:pPr>
    </w:p>
    <w:p w:rsidR="003B3CA6" w:rsidRPr="00C735E1" w:rsidRDefault="00A630D3" w:rsidP="003B3CA6">
      <w:pPr>
        <w:pStyle w:val="BodyText"/>
        <w:keepNext/>
        <w:ind w:firstLine="0"/>
        <w:jc w:val="center"/>
      </w:pPr>
      <w:r w:rsidRPr="00C735E1">
        <w:rPr>
          <w:b/>
          <w:noProof/>
          <w:sz w:val="22"/>
          <w:szCs w:val="22"/>
        </w:rPr>
        <w:lastRenderedPageBreak/>
        <w:drawing>
          <wp:inline distT="0" distB="0" distL="0" distR="0" wp14:anchorId="73EA295A" wp14:editId="7941475F">
            <wp:extent cx="5523399" cy="6346597"/>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5"/>
                    <pic:cNvPicPr>
                      <a:picLocks noChangeAspect="1"/>
                    </pic:cNvPicPr>
                  </pic:nvPicPr>
                  <pic:blipFill>
                    <a:blip r:embed="rId62"/>
                    <a:stretch>
                      <a:fillRect/>
                    </a:stretch>
                  </pic:blipFill>
                  <pic:spPr>
                    <a:xfrm>
                      <a:off x="0" y="0"/>
                      <a:ext cx="5523399" cy="6346597"/>
                    </a:xfrm>
                    <a:prstGeom prst="rect">
                      <a:avLst/>
                    </a:prstGeom>
                  </pic:spPr>
                </pic:pic>
              </a:graphicData>
            </a:graphic>
          </wp:inline>
        </w:drawing>
      </w:r>
    </w:p>
    <w:p w:rsidR="002B6176" w:rsidRPr="00C735E1" w:rsidRDefault="003B3CA6" w:rsidP="00D724C2">
      <w:pPr>
        <w:pStyle w:val="Caption"/>
        <w:rPr>
          <w:szCs w:val="22"/>
        </w:rPr>
      </w:pPr>
      <w:bookmarkStart w:id="360" w:name="_Ref17214074"/>
      <w:bookmarkStart w:id="361" w:name="_Toc17393108"/>
      <w:bookmarkStart w:id="362" w:name="_Toc21455594"/>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16</w:t>
      </w:r>
      <w:r w:rsidR="00184DCB" w:rsidRPr="00C735E1">
        <w:fldChar w:fldCharType="end"/>
      </w:r>
      <w:bookmarkEnd w:id="360"/>
      <w:r w:rsidR="00D839CF">
        <w:t>:</w:t>
      </w:r>
      <w:r w:rsidRPr="00C735E1">
        <w:t xml:space="preserve"> Process of decoding binary code into instruction set by Assembler module</w:t>
      </w:r>
      <w:bookmarkEnd w:id="361"/>
      <w:bookmarkEnd w:id="362"/>
    </w:p>
    <w:p w:rsidR="007606CE" w:rsidRPr="00C735E1" w:rsidRDefault="007606CE" w:rsidP="00A17B69">
      <w:pPr>
        <w:pStyle w:val="BodyText"/>
      </w:pPr>
    </w:p>
    <w:p w:rsidR="00A149E8" w:rsidRPr="00C735E1" w:rsidRDefault="00A149E8" w:rsidP="000F5933">
      <w:pPr>
        <w:pStyle w:val="BodyText"/>
        <w:keepNext/>
        <w:spacing w:line="240" w:lineRule="auto"/>
        <w:ind w:firstLine="0"/>
        <w:jc w:val="center"/>
      </w:pPr>
      <w:r w:rsidRPr="00C735E1">
        <w:rPr>
          <w:noProof/>
        </w:rPr>
        <w:lastRenderedPageBreak/>
        <w:drawing>
          <wp:inline distT="0" distB="0" distL="0" distR="0" wp14:anchorId="585BF415" wp14:editId="5AAFAB1C">
            <wp:extent cx="5073848" cy="4667061"/>
            <wp:effectExtent l="0" t="0" r="0"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63"/>
                    <a:stretch>
                      <a:fillRect/>
                    </a:stretch>
                  </pic:blipFill>
                  <pic:spPr>
                    <a:xfrm>
                      <a:off x="0" y="0"/>
                      <a:ext cx="5076166" cy="4669193"/>
                    </a:xfrm>
                    <a:prstGeom prst="rect">
                      <a:avLst/>
                    </a:prstGeom>
                  </pic:spPr>
                </pic:pic>
              </a:graphicData>
            </a:graphic>
          </wp:inline>
        </w:drawing>
      </w:r>
    </w:p>
    <w:p w:rsidR="00A149E8" w:rsidRPr="00C735E1" w:rsidRDefault="00A149E8" w:rsidP="00D724C2">
      <w:pPr>
        <w:pStyle w:val="Caption"/>
      </w:pPr>
      <w:bookmarkStart w:id="363" w:name="_Ref17214281"/>
      <w:bookmarkStart w:id="364" w:name="_Toc17393109"/>
      <w:bookmarkStart w:id="365" w:name="_Toc21455595"/>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17</w:t>
      </w:r>
      <w:r w:rsidR="00184DCB" w:rsidRPr="00C735E1">
        <w:fldChar w:fldCharType="end"/>
      </w:r>
      <w:bookmarkEnd w:id="363"/>
      <w:r w:rsidR="00D839CF">
        <w:t>:</w:t>
      </w:r>
      <w:r w:rsidRPr="00C735E1">
        <w:t xml:space="preserve"> A part of machine code decoder in Assembler module</w:t>
      </w:r>
      <w:bookmarkEnd w:id="364"/>
      <w:bookmarkEnd w:id="365"/>
    </w:p>
    <w:p w:rsidR="003843D3" w:rsidRPr="00C735E1" w:rsidRDefault="003843D3" w:rsidP="000A3201">
      <w:pPr>
        <w:pStyle w:val="BodyText"/>
        <w:ind w:firstLine="0"/>
      </w:pPr>
    </w:p>
    <w:p w:rsidR="00731B77" w:rsidRPr="00942AE2" w:rsidRDefault="00731B77" w:rsidP="00D62D4A">
      <w:pPr>
        <w:pStyle w:val="ListParagraph"/>
        <w:numPr>
          <w:ilvl w:val="3"/>
          <w:numId w:val="34"/>
        </w:numPr>
        <w:spacing w:line="480" w:lineRule="auto"/>
        <w:jc w:val="both"/>
        <w:outlineLvl w:val="3"/>
        <w:rPr>
          <w:i/>
          <w:szCs w:val="24"/>
        </w:rPr>
      </w:pPr>
      <w:bookmarkStart w:id="366" w:name="_Toc21453347"/>
      <w:r>
        <w:rPr>
          <w:i/>
          <w:szCs w:val="24"/>
        </w:rPr>
        <w:t xml:space="preserve">Emulation </w:t>
      </w:r>
      <w:r w:rsidRPr="005A258D">
        <w:rPr>
          <w:i/>
          <w:szCs w:val="24"/>
        </w:rPr>
        <w:t>Module</w:t>
      </w:r>
      <w:bookmarkEnd w:id="366"/>
    </w:p>
    <w:p w:rsidR="0080610E" w:rsidRPr="00C735E1" w:rsidRDefault="00D36F40" w:rsidP="00DD5627">
      <w:pPr>
        <w:pStyle w:val="BodyText"/>
      </w:pPr>
      <w:r w:rsidRPr="00C735E1">
        <w:t xml:space="preserve">Based on the instruction set decoded from the binary program file by the </w:t>
      </w:r>
      <w:r w:rsidRPr="00C735E1">
        <w:rPr>
          <w:i/>
        </w:rPr>
        <w:t>Assembler module</w:t>
      </w:r>
      <w:r w:rsidRPr="00C735E1">
        <w:t xml:space="preserve">, the operands of the instruction set are read from register files </w:t>
      </w:r>
      <w:r w:rsidR="00FF1839" w:rsidRPr="00C735E1">
        <w:t>or memory map</w:t>
      </w:r>
      <w:r w:rsidRPr="00C735E1">
        <w:t xml:space="preserve"> and the specific operation of the instruction set is performed. </w:t>
      </w:r>
      <w:r w:rsidR="003434FF" w:rsidRPr="00C735E1">
        <w:t xml:space="preserve">After executing the instruction, the operation result </w:t>
      </w:r>
      <w:r w:rsidRPr="00C735E1">
        <w:t xml:space="preserve">is written to the destination (to register files or memory map). Based on the operation result, the CPU </w:t>
      </w:r>
      <w:r w:rsidR="00830952" w:rsidRPr="00C735E1">
        <w:t>registers</w:t>
      </w:r>
      <w:r w:rsidRPr="00C735E1">
        <w:t>, such as the system stack and the condition flags stored in the CPU status register, are updated.</w:t>
      </w:r>
      <w:r w:rsidR="007E227E" w:rsidRPr="00C735E1">
        <w:t xml:space="preserve"> </w:t>
      </w:r>
      <w:r w:rsidR="00DD5627" w:rsidRPr="00C735E1">
        <w:t xml:space="preserve">The status register contains </w:t>
      </w:r>
      <w:r w:rsidR="005F60EA" w:rsidRPr="00C735E1">
        <w:t xml:space="preserve">the </w:t>
      </w:r>
      <w:r w:rsidR="00DD5627" w:rsidRPr="00C735E1">
        <w:t xml:space="preserve">global information about the </w:t>
      </w:r>
      <w:r w:rsidR="00F92C77" w:rsidRPr="00C735E1">
        <w:t xml:space="preserve">CPU state, </w:t>
      </w:r>
      <w:r w:rsidR="00DD5627" w:rsidRPr="00C735E1">
        <w:t xml:space="preserve">such as carry flag (C), overflow flag (V), zero flag (Z). The condition flags of the status register are updated based on the instruction set operation </w:t>
      </w:r>
      <w:r w:rsidR="005F60EA" w:rsidRPr="00C735E1">
        <w:t xml:space="preserve">result </w:t>
      </w:r>
      <w:r w:rsidR="0084202F" w:rsidRPr="00C735E1">
        <w:t xml:space="preserve">whether the result is 0 or </w:t>
      </w:r>
      <w:r w:rsidR="00DD5627" w:rsidRPr="00C735E1">
        <w:t>negative.</w:t>
      </w:r>
    </w:p>
    <w:p w:rsidR="00D36F40" w:rsidRPr="00C735E1" w:rsidRDefault="001B2ACD" w:rsidP="00D36F40">
      <w:pPr>
        <w:pStyle w:val="BodyText"/>
      </w:pPr>
      <w:r w:rsidRPr="00C735E1">
        <w:lastRenderedPageBreak/>
        <w:fldChar w:fldCharType="begin"/>
      </w:r>
      <w:r w:rsidRPr="00C735E1">
        <w:instrText xml:space="preserve"> REF _Ref17217459 \h </w:instrText>
      </w:r>
      <w:r w:rsidRPr="00C735E1">
        <w:fldChar w:fldCharType="separate"/>
      </w:r>
      <w:r w:rsidR="00FE358B" w:rsidRPr="00C735E1">
        <w:t xml:space="preserve">Figure </w:t>
      </w:r>
      <w:r w:rsidR="00FE358B">
        <w:rPr>
          <w:noProof/>
        </w:rPr>
        <w:t>4</w:t>
      </w:r>
      <w:r w:rsidR="00FE358B" w:rsidRPr="00C735E1">
        <w:t>.</w:t>
      </w:r>
      <w:r w:rsidR="00FE358B">
        <w:rPr>
          <w:noProof/>
        </w:rPr>
        <w:t>18</w:t>
      </w:r>
      <w:r w:rsidRPr="00C735E1">
        <w:fldChar w:fldCharType="end"/>
      </w:r>
      <w:r w:rsidRPr="00C735E1">
        <w:t xml:space="preserve"> </w:t>
      </w:r>
      <w:r w:rsidR="002404B5" w:rsidRPr="00C735E1">
        <w:t xml:space="preserve">shows an emulated operation of the </w:t>
      </w:r>
      <w:r w:rsidR="007836ED" w:rsidRPr="00C735E1">
        <w:t xml:space="preserve">LDI </w:t>
      </w:r>
      <w:r w:rsidR="002404B5" w:rsidRPr="00C735E1">
        <w:t>instruction. As shown in the description of TMS320C3x user’s guide</w:t>
      </w:r>
      <w:r w:rsidR="008C393A" w:rsidRPr="00C735E1">
        <w:t xml:space="preserve"> </w:t>
      </w:r>
      <w:sdt>
        <w:sdtPr>
          <w:id w:val="-1363286392"/>
          <w:citation/>
        </w:sdtPr>
        <w:sdtEndPr/>
        <w:sdtContent>
          <w:r w:rsidR="00DD02BF" w:rsidRPr="00C735E1">
            <w:fldChar w:fldCharType="begin"/>
          </w:r>
          <w:r w:rsidR="00D33937" w:rsidRPr="00C735E1">
            <w:rPr>
              <w:rFonts w:eastAsia="바탕"/>
            </w:rPr>
            <w:instrText xml:space="preserve">CITATION Tex981 \l 1042 </w:instrText>
          </w:r>
          <w:r w:rsidR="00DD02BF" w:rsidRPr="00C735E1">
            <w:fldChar w:fldCharType="separate"/>
          </w:r>
          <w:r w:rsidR="00FE358B" w:rsidRPr="00FE358B">
            <w:rPr>
              <w:rFonts w:eastAsia="바탕"/>
              <w:noProof/>
            </w:rPr>
            <w:t>[228]</w:t>
          </w:r>
          <w:r w:rsidR="00DD02BF" w:rsidRPr="00C735E1">
            <w:fldChar w:fldCharType="end"/>
          </w:r>
        </w:sdtContent>
      </w:sdt>
      <w:r w:rsidR="00C81F03" w:rsidRPr="00C735E1">
        <w:t xml:space="preserve"> and in </w:t>
      </w:r>
      <w:r w:rsidR="00C26CBD" w:rsidRPr="00C735E1">
        <w:t>Appendix A</w:t>
      </w:r>
      <w:r w:rsidR="002404B5" w:rsidRPr="00C735E1">
        <w:t xml:space="preserve">, the function of LDI instruction is to load the content in the source operand </w:t>
      </w:r>
      <w:r w:rsidR="00435432" w:rsidRPr="00C735E1">
        <w:t xml:space="preserve">and overwrite to </w:t>
      </w:r>
      <w:r w:rsidR="002404B5" w:rsidRPr="00C735E1">
        <w:t>the destination operand.</w:t>
      </w:r>
      <w:r w:rsidR="0014701C" w:rsidRPr="00C735E1">
        <w:t xml:space="preserve"> Based on the operation description, the code was developed to read the content in the source operand (</w:t>
      </w:r>
      <w:r w:rsidR="0058334F" w:rsidRPr="00C735E1">
        <w:t xml:space="preserve">denoted as </w:t>
      </w:r>
      <w:r w:rsidR="0014701C" w:rsidRPr="00C735E1">
        <w:t xml:space="preserve">the variable </w:t>
      </w:r>
      <w:r w:rsidR="0014701C" w:rsidRPr="00C735E1">
        <w:rPr>
          <w:i/>
        </w:rPr>
        <w:t>val_src</w:t>
      </w:r>
      <w:r w:rsidR="0014701C" w:rsidRPr="00C735E1">
        <w:t xml:space="preserve"> in the code) depending on the addressing mode (i.e., ‘00’, ’01, ‘10’, ‘11’ in binary format) and write the content </w:t>
      </w:r>
      <w:r w:rsidR="000936CD" w:rsidRPr="00C735E1">
        <w:t xml:space="preserve">to the destination operand </w:t>
      </w:r>
      <w:r w:rsidR="0058334F" w:rsidRPr="00C735E1">
        <w:t xml:space="preserve">(denoted as </w:t>
      </w:r>
      <w:r w:rsidR="0031527C" w:rsidRPr="00C735E1">
        <w:rPr>
          <w:i/>
        </w:rPr>
        <w:t>val_dst</w:t>
      </w:r>
      <w:r w:rsidR="00E9197D" w:rsidRPr="00C735E1">
        <w:t xml:space="preserve"> in the code)</w:t>
      </w:r>
      <w:r w:rsidR="0031527C" w:rsidRPr="00C735E1">
        <w:t xml:space="preserve">. </w:t>
      </w:r>
      <w:r w:rsidR="00321C65" w:rsidRPr="00C735E1">
        <w:t>T</w:t>
      </w:r>
      <w:r w:rsidR="00582B5E" w:rsidRPr="00C735E1">
        <w:t xml:space="preserve">he calculation result </w:t>
      </w:r>
      <w:r w:rsidR="006132B0" w:rsidRPr="00C735E1">
        <w:t xml:space="preserve">is </w:t>
      </w:r>
      <w:r w:rsidR="008A432D" w:rsidRPr="00C735E1">
        <w:t xml:space="preserve">checked whether a negative result or zero result is generated and updates the condition flags in the status register. For example, if a zero value was in the source operand and loaded to the destination operand, the zero flag (Z) </w:t>
      </w:r>
      <w:r w:rsidR="00F7506D" w:rsidRPr="00C735E1">
        <w:t xml:space="preserve">which is </w:t>
      </w:r>
      <w:r w:rsidR="008A432D" w:rsidRPr="00C735E1">
        <w:t xml:space="preserve">in the </w:t>
      </w:r>
      <w:r w:rsidR="006705AE" w:rsidRPr="00C735E1">
        <w:t xml:space="preserve">3rd bit of </w:t>
      </w:r>
      <w:r w:rsidR="008A432D" w:rsidRPr="00C735E1">
        <w:t>status register</w:t>
      </w:r>
      <w:r w:rsidR="00F16011" w:rsidRPr="00C735E1">
        <w:t xml:space="preserve"> is updated from zero to one, i.e.</w:t>
      </w:r>
      <w:r w:rsidR="00EA7BD2" w:rsidRPr="00C735E1">
        <w:t>, the value of status register changes from 0x0 to 0x</w:t>
      </w:r>
      <w:r w:rsidR="00F16011" w:rsidRPr="00C735E1">
        <w:t>3</w:t>
      </w:r>
      <w:r w:rsidR="006705AE" w:rsidRPr="00C735E1">
        <w:t>.</w:t>
      </w:r>
    </w:p>
    <w:p w:rsidR="003E5359" w:rsidRPr="00C735E1" w:rsidRDefault="003E5359" w:rsidP="00D36F40">
      <w:pPr>
        <w:pStyle w:val="BodyText"/>
      </w:pPr>
      <w:r w:rsidRPr="00C735E1">
        <w:t xml:space="preserve">For each of the emulated operation of a total of 118 instruction sets of TMS320C3x microprocessor in the </w:t>
      </w:r>
      <w:r w:rsidRPr="00C735E1">
        <w:rPr>
          <w:i/>
        </w:rPr>
        <w:t>Emulation module</w:t>
      </w:r>
      <w:r w:rsidRPr="00C735E1">
        <w:t xml:space="preserve">, the effective address of the source and destination operand must be computed especially for both direct and indirect addressing mode. While the register and immediate addressing mode directly specifies the source or destination operands as either register or constant, the source or destination operands are indirectly referred to the specific memory address by </w:t>
      </w:r>
      <w:r w:rsidR="0090089D" w:rsidRPr="00C735E1">
        <w:t xml:space="preserve">the </w:t>
      </w:r>
      <w:r w:rsidRPr="00C735E1">
        <w:t xml:space="preserve">base, index, or displacement for direct and indirect addressing mode. For direct addressing mode, the data address is formed by concatenating the eight LSBs of the data-page (DP) register (acts as base and denoted as </w:t>
      </w:r>
      <w:r w:rsidRPr="00C735E1">
        <w:rPr>
          <w:i/>
        </w:rPr>
        <w:t>page</w:t>
      </w:r>
      <w:r w:rsidRPr="00C735E1">
        <w:t xml:space="preserve"> in</w:t>
      </w:r>
      <w:r w:rsidR="005A2966" w:rsidRPr="00C735E1">
        <w:t xml:space="preserve"> </w:t>
      </w:r>
      <w:r w:rsidR="005A2966" w:rsidRPr="00C735E1">
        <w:fldChar w:fldCharType="begin"/>
      </w:r>
      <w:r w:rsidR="005A2966" w:rsidRPr="00C735E1">
        <w:instrText xml:space="preserve"> REF _Ref17217553 \h </w:instrText>
      </w:r>
      <w:r w:rsidR="005A2966" w:rsidRPr="00C735E1">
        <w:fldChar w:fldCharType="separate"/>
      </w:r>
      <w:r w:rsidR="00FE358B" w:rsidRPr="00C735E1">
        <w:t xml:space="preserve">Figure </w:t>
      </w:r>
      <w:r w:rsidR="00FE358B">
        <w:rPr>
          <w:noProof/>
        </w:rPr>
        <w:t>4</w:t>
      </w:r>
      <w:r w:rsidR="00FE358B" w:rsidRPr="00C735E1">
        <w:t>.</w:t>
      </w:r>
      <w:r w:rsidR="00FE358B">
        <w:rPr>
          <w:noProof/>
        </w:rPr>
        <w:t>19</w:t>
      </w:r>
      <w:r w:rsidR="005A2966" w:rsidRPr="00C735E1">
        <w:fldChar w:fldCharType="end"/>
      </w:r>
      <w:r w:rsidRPr="00C735E1">
        <w:t xml:space="preserve">) and the 16 LSBs of the instruction (acts as displacement and denoted as </w:t>
      </w:r>
      <w:r w:rsidRPr="00C735E1">
        <w:rPr>
          <w:i/>
        </w:rPr>
        <w:t>expr</w:t>
      </w:r>
      <w:r w:rsidRPr="00C735E1">
        <w:t xml:space="preserve"> in </w:t>
      </w:r>
      <w:r w:rsidR="005A2966" w:rsidRPr="00C735E1">
        <w:fldChar w:fldCharType="begin"/>
      </w:r>
      <w:r w:rsidR="005A2966" w:rsidRPr="00C735E1">
        <w:instrText xml:space="preserve"> REF _Ref17217553 \h </w:instrText>
      </w:r>
      <w:r w:rsidR="005A2966" w:rsidRPr="00C735E1">
        <w:fldChar w:fldCharType="separate"/>
      </w:r>
      <w:r w:rsidR="00FE358B" w:rsidRPr="00C735E1">
        <w:t xml:space="preserve">Figure </w:t>
      </w:r>
      <w:r w:rsidR="00FE358B">
        <w:rPr>
          <w:noProof/>
        </w:rPr>
        <w:t>4</w:t>
      </w:r>
      <w:r w:rsidR="00FE358B" w:rsidRPr="00C735E1">
        <w:t>.</w:t>
      </w:r>
      <w:r w:rsidR="00FE358B">
        <w:rPr>
          <w:noProof/>
        </w:rPr>
        <w:t>19</w:t>
      </w:r>
      <w:r w:rsidR="005A2966" w:rsidRPr="00C735E1">
        <w:fldChar w:fldCharType="end"/>
      </w:r>
      <w:r w:rsidRPr="00C735E1">
        <w:t xml:space="preserve">). </w:t>
      </w:r>
      <w:r w:rsidR="007F1756" w:rsidRPr="00C735E1">
        <w:t>In the test-bed, the content in the data-page pointer is added with the displacement defined in the instruction code to make the effective address and the operands are determined by reading the value in the memory address which the effective address is pointing at.</w:t>
      </w:r>
    </w:p>
    <w:p w:rsidR="00C20293" w:rsidRPr="00C735E1" w:rsidRDefault="00C20293" w:rsidP="00E96594">
      <w:pPr>
        <w:pStyle w:val="BodyText"/>
        <w:ind w:firstLine="619"/>
        <w:rPr>
          <w:rFonts w:asciiTheme="minorEastAsia" w:eastAsiaTheme="minorEastAsia" w:hAnsiTheme="minorEastAsia"/>
        </w:rPr>
      </w:pPr>
    </w:p>
    <w:p w:rsidR="000B0161" w:rsidRPr="00C735E1" w:rsidRDefault="000B0161" w:rsidP="00E96594">
      <w:pPr>
        <w:pStyle w:val="BodyText"/>
        <w:ind w:firstLine="619"/>
        <w:rPr>
          <w:rFonts w:asciiTheme="minorEastAsia" w:eastAsiaTheme="minorEastAsia" w:hAnsiTheme="minorEastAsia"/>
        </w:rPr>
        <w:sectPr w:rsidR="000B0161" w:rsidRPr="00C735E1" w:rsidSect="007E4372">
          <w:pgSz w:w="12240" w:h="15840"/>
          <w:pgMar w:top="1440" w:right="1440" w:bottom="1440" w:left="1440" w:header="0" w:footer="1080" w:gutter="0"/>
          <w:cols w:space="720"/>
          <w:docGrid w:linePitch="326"/>
        </w:sectPr>
      </w:pPr>
    </w:p>
    <w:p w:rsidR="00E32675" w:rsidRPr="00C735E1" w:rsidRDefault="00647FA3" w:rsidP="00E32675">
      <w:pPr>
        <w:pStyle w:val="BodyText"/>
        <w:keepNext/>
        <w:spacing w:line="240" w:lineRule="auto"/>
        <w:ind w:firstLine="0"/>
        <w:jc w:val="center"/>
      </w:pPr>
      <w:r w:rsidRPr="00C735E1">
        <w:rPr>
          <w:noProof/>
          <w:spacing w:val="-1"/>
        </w:rPr>
        <w:lastRenderedPageBreak/>
        <mc:AlternateContent>
          <mc:Choice Requires="wps">
            <w:drawing>
              <wp:anchor distT="0" distB="0" distL="114300" distR="114300" simplePos="0" relativeHeight="251664384" behindDoc="0" locked="0" layoutInCell="1" allowOverlap="1" wp14:anchorId="20443714" wp14:editId="7401AEF0">
                <wp:simplePos x="0" y="0"/>
                <wp:positionH relativeFrom="leftMargin">
                  <wp:align>right</wp:align>
                </wp:positionH>
                <wp:positionV relativeFrom="margin">
                  <wp:align>top</wp:align>
                </wp:positionV>
                <wp:extent cx="5892088" cy="567055"/>
                <wp:effectExtent l="0" t="4763" r="9208" b="9207"/>
                <wp:wrapNone/>
                <wp:docPr id="1990" name="Text Box 1990"/>
                <wp:cNvGraphicFramePr/>
                <a:graphic xmlns:a="http://schemas.openxmlformats.org/drawingml/2006/main">
                  <a:graphicData uri="http://schemas.microsoft.com/office/word/2010/wordprocessingShape">
                    <wps:wsp>
                      <wps:cNvSpPr txBox="1"/>
                      <wps:spPr>
                        <a:xfrm rot="5400000">
                          <a:off x="0" y="0"/>
                          <a:ext cx="5892088" cy="567055"/>
                        </a:xfrm>
                        <a:prstGeom prst="rect">
                          <a:avLst/>
                        </a:prstGeom>
                        <a:solidFill>
                          <a:schemeClr val="lt1"/>
                        </a:solidFill>
                        <a:ln w="6350">
                          <a:noFill/>
                        </a:ln>
                      </wps:spPr>
                      <wps:txbx>
                        <w:txbxContent>
                          <w:sdt>
                            <w:sdtPr>
                              <w:id w:val="-578522509"/>
                              <w:docPartObj>
                                <w:docPartGallery w:val="Page Numbers (Bottom of Page)"/>
                                <w:docPartUnique/>
                              </w:docPartObj>
                            </w:sdtPr>
                            <w:sdtEndPr/>
                            <w:sdtContent>
                              <w:sdt>
                                <w:sdtPr>
                                  <w:id w:val="-186368206"/>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141</w:t>
                                    </w:r>
                                    <w:r w:rsidRPr="00055C9D">
                                      <w:rPr>
                                        <w:noProof/>
                                        <w:color w:val="808080" w:themeColor="background1" w:themeShade="80"/>
                                      </w:rPr>
                                      <w:fldChar w:fldCharType="end"/>
                                    </w:r>
                                  </w:p>
                                </w:sdtContent>
                              </w:sdt>
                              <w:p w:rsidR="007474E0" w:rsidRDefault="009F1AAE" w:rsidP="00055C9D">
                                <w:pPr>
                                  <w:pStyle w:val="Footer"/>
                                </w:pP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443714" id="Text Box 1990" o:spid="_x0000_s1031" type="#_x0000_t202" style="position:absolute;left:0;text-align:left;margin-left:412.75pt;margin-top:0;width:463.95pt;height:44.65pt;rotation:90;z-index:251664384;visibility:visible;mso-wrap-style:square;mso-width-percent:0;mso-wrap-distance-left:9pt;mso-wrap-distance-top:0;mso-wrap-distance-right:9pt;mso-wrap-distance-bottom:0;mso-position-horizontal:right;mso-position-horizontal-relative:left-margin-area;mso-position-vertical:top;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" fillcolor="white [3201]" stroked="f" strokeweight=".5pt">
                <v:textbox>
                  <w:txbxContent>
                    <w:sdt>
                      <w:sdtPr>
                        <w:id w:val="-578522509"/>
                        <w:docPartObj>
                          <w:docPartGallery w:val="Page Numbers (Bottom of Page)"/>
                          <w:docPartUnique/>
                        </w:docPartObj>
                      </w:sdtPr>
                      <w:sdtContent>
                        <w:sdt>
                          <w:sdtPr>
                            <w:id w:val="-186368206"/>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141</w:t>
                              </w:r>
                              <w:r w:rsidRPr="00055C9D">
                                <w:rPr>
                                  <w:noProof/>
                                  <w:color w:val="808080" w:themeColor="background1" w:themeShade="80"/>
                                </w:rPr>
                                <w:fldChar w:fldCharType="end"/>
                              </w:r>
                            </w:p>
                          </w:sdtContent>
                        </w:sdt>
                        <w:p w:rsidR="007474E0" w:rsidRDefault="007474E0" w:rsidP="00055C9D">
                          <w:pPr>
                            <w:pStyle w:val="Footer"/>
                          </w:pPr>
                        </w:p>
                      </w:sdtContent>
                    </w:sdt>
                  </w:txbxContent>
                </v:textbox>
                <w10:wrap anchorx="margin" anchory="margin"/>
              </v:shape>
            </w:pict>
          </mc:Fallback>
        </mc:AlternateContent>
      </w:r>
      <w:r w:rsidR="000936CD" w:rsidRPr="00C735E1">
        <w:rPr>
          <w:rFonts w:asciiTheme="minorEastAsia" w:eastAsiaTheme="minorEastAsia" w:hAnsiTheme="minorEastAsia"/>
          <w:noProof/>
        </w:rPr>
        <w:drawing>
          <wp:inline distT="0" distB="0" distL="0" distR="0" wp14:anchorId="7FA1219F" wp14:editId="6393DB74">
            <wp:extent cx="8229600" cy="5159375"/>
            <wp:effectExtent l="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icPr>
                  <pic:blipFill>
                    <a:blip r:embed="rId64"/>
                    <a:stretch>
                      <a:fillRect/>
                    </a:stretch>
                  </pic:blipFill>
                  <pic:spPr>
                    <a:xfrm>
                      <a:off x="0" y="0"/>
                      <a:ext cx="8229600" cy="5159375"/>
                    </a:xfrm>
                    <a:prstGeom prst="rect">
                      <a:avLst/>
                    </a:prstGeom>
                  </pic:spPr>
                </pic:pic>
              </a:graphicData>
            </a:graphic>
          </wp:inline>
        </w:drawing>
      </w:r>
    </w:p>
    <w:p w:rsidR="0080610E" w:rsidRPr="00C735E1" w:rsidRDefault="00E32675" w:rsidP="00D724C2">
      <w:pPr>
        <w:pStyle w:val="Caption"/>
        <w:rPr>
          <w:rFonts w:asciiTheme="minorEastAsia" w:hAnsiTheme="minorEastAsia"/>
        </w:rPr>
      </w:pPr>
      <w:bookmarkStart w:id="367" w:name="_Ref17217459"/>
      <w:bookmarkStart w:id="368" w:name="_Toc17393110"/>
      <w:bookmarkStart w:id="369" w:name="_Toc21455596"/>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18</w:t>
      </w:r>
      <w:r w:rsidR="00184DCB" w:rsidRPr="00C735E1">
        <w:fldChar w:fldCharType="end"/>
      </w:r>
      <w:bookmarkEnd w:id="367"/>
      <w:r w:rsidR="00D839CF">
        <w:t>:</w:t>
      </w:r>
      <w:r w:rsidRPr="00C735E1">
        <w:t xml:space="preserve"> An example of instruction set operation emulation in Emulator module</w:t>
      </w:r>
      <w:bookmarkEnd w:id="368"/>
      <w:bookmarkEnd w:id="369"/>
    </w:p>
    <w:p w:rsidR="000B0161" w:rsidRPr="00C735E1" w:rsidRDefault="00527B33" w:rsidP="000B0161">
      <w:pPr>
        <w:pStyle w:val="BodyText"/>
        <w:ind w:firstLine="0"/>
        <w:jc w:val="center"/>
        <w:rPr>
          <w:rFonts w:asciiTheme="minorEastAsia" w:eastAsiaTheme="minorEastAsia" w:hAnsiTheme="minorEastAsia"/>
        </w:rPr>
      </w:pPr>
      <w:r w:rsidRPr="00C735E1">
        <w:rPr>
          <w:noProof/>
          <w:spacing w:val="-1"/>
        </w:rPr>
        <mc:AlternateContent>
          <mc:Choice Requires="wps">
            <w:drawing>
              <wp:anchor distT="0" distB="0" distL="114300" distR="114300" simplePos="0" relativeHeight="251662336" behindDoc="0" locked="0" layoutInCell="1" allowOverlap="1" wp14:anchorId="3A56D35F" wp14:editId="2FF7C25F">
                <wp:simplePos x="0" y="0"/>
                <wp:positionH relativeFrom="margin">
                  <wp:align>center</wp:align>
                </wp:positionH>
                <wp:positionV relativeFrom="paragraph">
                  <wp:posOffset>512148</wp:posOffset>
                </wp:positionV>
                <wp:extent cx="709448" cy="425669"/>
                <wp:effectExtent l="0" t="0" r="0" b="0"/>
                <wp:wrapNone/>
                <wp:docPr id="173" name="Rectangle 173"/>
                <wp:cNvGraphicFramePr/>
                <a:graphic xmlns:a="http://schemas.openxmlformats.org/drawingml/2006/main">
                  <a:graphicData uri="http://schemas.microsoft.com/office/word/2010/wordprocessingShape">
                    <wps:wsp>
                      <wps:cNvSpPr/>
                      <wps:spPr>
                        <a:xfrm>
                          <a:off x="0" y="0"/>
                          <a:ext cx="709448" cy="4256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042BB" id="Rectangle 173" o:spid="_x0000_s1026" style="position:absolute;margin-left:0;margin-top:40.35pt;width:55.85pt;height:33.5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" fillcolor="white [3212]" stroked="f" strokeweight="2pt">
                <w10:wrap anchorx="margin"/>
              </v:rect>
            </w:pict>
          </mc:Fallback>
        </mc:AlternateContent>
      </w:r>
      <w:r w:rsidR="000B0161" w:rsidRPr="00C735E1">
        <w:rPr>
          <w:b/>
          <w:sz w:val="22"/>
          <w:szCs w:val="22"/>
        </w:rPr>
        <w:t xml:space="preserve"> </w:t>
      </w:r>
    </w:p>
    <w:p w:rsidR="000B0161" w:rsidRPr="00C735E1" w:rsidRDefault="000B0161" w:rsidP="00E96594">
      <w:pPr>
        <w:pStyle w:val="BodyText"/>
        <w:ind w:firstLine="619"/>
        <w:rPr>
          <w:rFonts w:asciiTheme="minorEastAsia" w:eastAsiaTheme="minorEastAsia" w:hAnsiTheme="minorEastAsia"/>
        </w:rPr>
        <w:sectPr w:rsidR="000B0161" w:rsidRPr="00C735E1" w:rsidSect="000B0161">
          <w:pgSz w:w="15840" w:h="12240" w:orient="landscape"/>
          <w:pgMar w:top="1440" w:right="1440" w:bottom="1440" w:left="1440" w:header="0" w:footer="1080" w:gutter="0"/>
          <w:cols w:space="720"/>
          <w:docGrid w:linePitch="326"/>
        </w:sectPr>
      </w:pPr>
    </w:p>
    <w:p w:rsidR="0097706A" w:rsidRPr="00C735E1" w:rsidRDefault="003B7637" w:rsidP="0097706A">
      <w:pPr>
        <w:pStyle w:val="BodyText"/>
        <w:keepNext/>
        <w:spacing w:line="240" w:lineRule="auto"/>
        <w:ind w:firstLine="0"/>
        <w:jc w:val="center"/>
      </w:pPr>
      <w:r w:rsidRPr="00C735E1">
        <w:rPr>
          <w:noProof/>
        </w:rPr>
        <w:lastRenderedPageBreak/>
        <w:drawing>
          <wp:inline distT="0" distB="0" distL="0" distR="0" wp14:anchorId="4EE88EB4" wp14:editId="4AB76136">
            <wp:extent cx="4941989" cy="3633102"/>
            <wp:effectExtent l="0" t="0" r="0" b="0"/>
            <wp:docPr id="10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pic:cNvPicPr>
                      <a:picLocks noChangeAspect="1"/>
                    </pic:cNvPicPr>
                  </pic:nvPicPr>
                  <pic:blipFill>
                    <a:blip r:embed="rId65"/>
                    <a:stretch>
                      <a:fillRect/>
                    </a:stretch>
                  </pic:blipFill>
                  <pic:spPr>
                    <a:xfrm>
                      <a:off x="0" y="0"/>
                      <a:ext cx="4955144" cy="3642773"/>
                    </a:xfrm>
                    <a:prstGeom prst="rect">
                      <a:avLst/>
                    </a:prstGeom>
                  </pic:spPr>
                </pic:pic>
              </a:graphicData>
            </a:graphic>
          </wp:inline>
        </w:drawing>
      </w:r>
    </w:p>
    <w:p w:rsidR="002850C6" w:rsidRPr="00C735E1" w:rsidRDefault="0097706A" w:rsidP="00D724C2">
      <w:pPr>
        <w:pStyle w:val="Caption"/>
      </w:pPr>
      <w:bookmarkStart w:id="370" w:name="_Ref17217553"/>
      <w:bookmarkStart w:id="371" w:name="_Toc17393111"/>
      <w:bookmarkStart w:id="372" w:name="_Toc21455597"/>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19</w:t>
      </w:r>
      <w:r w:rsidR="00184DCB" w:rsidRPr="00C735E1">
        <w:fldChar w:fldCharType="end"/>
      </w:r>
      <w:bookmarkEnd w:id="370"/>
      <w:r w:rsidR="00D839CF">
        <w:t>:</w:t>
      </w:r>
      <w:r w:rsidRPr="00C735E1">
        <w:t xml:space="preserve"> Direct addressing mode of TMS320C32 microprocessor</w:t>
      </w:r>
      <w:bookmarkEnd w:id="371"/>
      <w:bookmarkEnd w:id="372"/>
    </w:p>
    <w:p w:rsidR="00B8392B" w:rsidRPr="00C735E1" w:rsidRDefault="00B8392B" w:rsidP="0097706A">
      <w:pPr>
        <w:pStyle w:val="BodyText"/>
        <w:ind w:firstLine="0"/>
      </w:pPr>
    </w:p>
    <w:p w:rsidR="003D45C4" w:rsidRPr="00C735E1" w:rsidRDefault="000379FE" w:rsidP="003D45C4">
      <w:pPr>
        <w:pStyle w:val="BodyText"/>
      </w:pPr>
      <w:r w:rsidRPr="00C735E1">
        <w:t xml:space="preserve">The indirect addressing mode </w:t>
      </w:r>
      <w:r w:rsidR="00995870" w:rsidRPr="00C735E1">
        <w:t xml:space="preserve">specifies the address of an operand in memory through the contents of an auxiliary register, optional displacements, and index registers. </w:t>
      </w:r>
      <w:r w:rsidRPr="00C735E1">
        <w:t>There are 26 diff</w:t>
      </w:r>
      <w:r w:rsidR="005D595B" w:rsidRPr="00C735E1">
        <w:t xml:space="preserve">erent indirect addressing modes </w:t>
      </w:r>
      <w:r w:rsidR="00975D94" w:rsidRPr="00C735E1">
        <w:t>and e</w:t>
      </w:r>
      <w:r w:rsidR="003D45C4" w:rsidRPr="00C735E1">
        <w:t>ach addressing mode is defined with different modification (</w:t>
      </w:r>
      <w:r w:rsidR="003D45C4" w:rsidRPr="00C735E1">
        <w:rPr>
          <w:i/>
        </w:rPr>
        <w:t>mod</w:t>
      </w:r>
      <w:r w:rsidR="0031777E" w:rsidRPr="00C735E1">
        <w:t>) field</w:t>
      </w:r>
      <w:r w:rsidR="0069782C" w:rsidRPr="00C735E1">
        <w:t xml:space="preserve"> </w:t>
      </w:r>
      <w:r w:rsidR="003D45C4" w:rsidRPr="00C735E1">
        <w:t>and the effective address is calculated based on the contents in the auxiliary register (</w:t>
      </w:r>
      <w:r w:rsidR="003D45C4" w:rsidRPr="00C735E1">
        <w:rPr>
          <w:i/>
        </w:rPr>
        <w:t>ARn</w:t>
      </w:r>
      <w:r w:rsidR="003D45C4" w:rsidRPr="00C735E1">
        <w:t xml:space="preserve">) and the displacement (disp). </w:t>
      </w:r>
      <w:r w:rsidR="0069782C" w:rsidRPr="00C735E1">
        <w:fldChar w:fldCharType="begin"/>
      </w:r>
      <w:r w:rsidR="0069782C" w:rsidRPr="00C735E1">
        <w:instrText xml:space="preserve"> REF _Ref17897734 \h </w:instrText>
      </w:r>
      <w:r w:rsidR="0069782C" w:rsidRPr="00C735E1">
        <w:fldChar w:fldCharType="separate"/>
      </w:r>
      <w:r w:rsidR="00FE358B" w:rsidRPr="00C735E1">
        <w:t xml:space="preserve">Figure </w:t>
      </w:r>
      <w:r w:rsidR="00FE358B">
        <w:rPr>
          <w:noProof/>
        </w:rPr>
        <w:t>4</w:t>
      </w:r>
      <w:r w:rsidR="00FE358B" w:rsidRPr="00C735E1">
        <w:t>.</w:t>
      </w:r>
      <w:r w:rsidR="00FE358B">
        <w:rPr>
          <w:noProof/>
        </w:rPr>
        <w:t>20</w:t>
      </w:r>
      <w:r w:rsidR="0069782C" w:rsidRPr="00C735E1">
        <w:fldChar w:fldCharType="end"/>
      </w:r>
      <w:r w:rsidR="0069782C" w:rsidRPr="00C735E1">
        <w:t xml:space="preserve"> </w:t>
      </w:r>
      <w:r w:rsidR="003D45C4" w:rsidRPr="00C735E1">
        <w:t>shows the example of retrieving the operand using indirect addressing with pre-displacement add. The address of the operand to fetch is the sum of an auxiliary register (ARn) and the displacement. The displacement is either an 8-bit unsigned integer contained in the instruction word or an implied value of 1. In the test-bed, the source or destination operand part of the instruction code is first decoded to determine the m</w:t>
      </w:r>
      <w:r w:rsidR="006D0D65" w:rsidRPr="00C735E1">
        <w:t xml:space="preserve">odification, auxiliary register, displacement field, </w:t>
      </w:r>
      <w:r w:rsidR="003D45C4" w:rsidRPr="00C735E1">
        <w:t>and the effective address is calculated depending on different modification field. The operands are determined by reading the value in the memory address which the effective address is pointing at, as shown in</w:t>
      </w:r>
      <w:r w:rsidR="00C36989" w:rsidRPr="00C735E1">
        <w:t xml:space="preserve"> </w:t>
      </w:r>
      <w:r w:rsidR="00C36989" w:rsidRPr="00C735E1">
        <w:fldChar w:fldCharType="begin"/>
      </w:r>
      <w:r w:rsidR="00C36989" w:rsidRPr="00C735E1">
        <w:instrText xml:space="preserve"> REF _Ref17217964 \h </w:instrText>
      </w:r>
      <w:r w:rsidR="00C36989" w:rsidRPr="00C735E1">
        <w:fldChar w:fldCharType="separate"/>
      </w:r>
      <w:r w:rsidR="00FE358B" w:rsidRPr="00C735E1">
        <w:t xml:space="preserve">Figure </w:t>
      </w:r>
      <w:r w:rsidR="00FE358B">
        <w:rPr>
          <w:noProof/>
        </w:rPr>
        <w:t>4</w:t>
      </w:r>
      <w:r w:rsidR="00FE358B" w:rsidRPr="00C735E1">
        <w:t>.</w:t>
      </w:r>
      <w:r w:rsidR="00FE358B">
        <w:rPr>
          <w:noProof/>
        </w:rPr>
        <w:t>21</w:t>
      </w:r>
      <w:r w:rsidR="00C36989" w:rsidRPr="00C735E1">
        <w:fldChar w:fldCharType="end"/>
      </w:r>
      <w:r w:rsidR="003D45C4" w:rsidRPr="00C735E1">
        <w:t>.</w:t>
      </w:r>
    </w:p>
    <w:p w:rsidR="00C36989" w:rsidRPr="00C735E1" w:rsidRDefault="00C36989" w:rsidP="003D45C4">
      <w:pPr>
        <w:pStyle w:val="BodyText"/>
      </w:pPr>
    </w:p>
    <w:p w:rsidR="00A97F30" w:rsidRPr="00C735E1" w:rsidRDefault="0050767A" w:rsidP="00B411AC">
      <w:pPr>
        <w:pStyle w:val="BodyText"/>
        <w:keepNext/>
        <w:spacing w:line="240" w:lineRule="auto"/>
        <w:ind w:firstLine="0"/>
        <w:jc w:val="center"/>
      </w:pPr>
      <w:r w:rsidRPr="00C735E1">
        <w:rPr>
          <w:noProof/>
        </w:rPr>
        <w:drawing>
          <wp:inline distT="0" distB="0" distL="0" distR="0" wp14:anchorId="341D21BF" wp14:editId="5CA45E2C">
            <wp:extent cx="5153411" cy="3152610"/>
            <wp:effectExtent l="0" t="0" r="0" b="0"/>
            <wp:docPr id="9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pic:cNvPicPr>
                      <a:picLocks noChangeAspect="1"/>
                    </pic:cNvPicPr>
                  </pic:nvPicPr>
                  <pic:blipFill>
                    <a:blip r:embed="rId66"/>
                    <a:stretch>
                      <a:fillRect/>
                    </a:stretch>
                  </pic:blipFill>
                  <pic:spPr>
                    <a:xfrm>
                      <a:off x="0" y="0"/>
                      <a:ext cx="5196376" cy="3178894"/>
                    </a:xfrm>
                    <a:prstGeom prst="rect">
                      <a:avLst/>
                    </a:prstGeom>
                  </pic:spPr>
                </pic:pic>
              </a:graphicData>
            </a:graphic>
          </wp:inline>
        </w:drawing>
      </w:r>
    </w:p>
    <w:p w:rsidR="00D00A49" w:rsidRPr="00C735E1" w:rsidRDefault="00A97F30" w:rsidP="00D724C2">
      <w:pPr>
        <w:pStyle w:val="Caption"/>
      </w:pPr>
      <w:bookmarkStart w:id="373" w:name="_Ref17897734"/>
      <w:bookmarkStart w:id="374" w:name="_Toc17393112"/>
      <w:bookmarkStart w:id="375" w:name="_Toc21455598"/>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20</w:t>
      </w:r>
      <w:r w:rsidR="00184DCB" w:rsidRPr="00C735E1">
        <w:fldChar w:fldCharType="end"/>
      </w:r>
      <w:bookmarkEnd w:id="373"/>
      <w:r w:rsidR="00D839CF">
        <w:t>:</w:t>
      </w:r>
      <w:r w:rsidRPr="00C735E1">
        <w:t xml:space="preserve"> An example of indirect addressing of TMS320C32 microprocessor</w:t>
      </w:r>
      <w:bookmarkEnd w:id="374"/>
      <w:bookmarkEnd w:id="375"/>
    </w:p>
    <w:p w:rsidR="0050767A" w:rsidRPr="00C735E1" w:rsidRDefault="0050767A" w:rsidP="0050767A">
      <w:pPr>
        <w:pStyle w:val="BodyText"/>
        <w:ind w:firstLine="0"/>
        <w:jc w:val="center"/>
        <w:rPr>
          <w:b/>
          <w:sz w:val="22"/>
          <w:szCs w:val="22"/>
        </w:rPr>
      </w:pPr>
    </w:p>
    <w:p w:rsidR="00B411AC" w:rsidRPr="00C735E1" w:rsidRDefault="00B411AC" w:rsidP="00B411AC">
      <w:pPr>
        <w:pStyle w:val="BodyText"/>
        <w:keepNext/>
        <w:spacing w:line="240" w:lineRule="auto"/>
        <w:ind w:firstLine="0"/>
        <w:jc w:val="center"/>
      </w:pPr>
      <w:r w:rsidRPr="00C735E1">
        <w:rPr>
          <w:noProof/>
        </w:rPr>
        <w:drawing>
          <wp:inline distT="0" distB="0" distL="0" distR="0" wp14:anchorId="28BDAA42" wp14:editId="0F396B83">
            <wp:extent cx="4941988" cy="3716702"/>
            <wp:effectExtent l="0" t="0" r="0" b="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67"/>
                    <a:stretch>
                      <a:fillRect/>
                    </a:stretch>
                  </pic:blipFill>
                  <pic:spPr>
                    <a:xfrm>
                      <a:off x="0" y="0"/>
                      <a:ext cx="4971637" cy="3739000"/>
                    </a:xfrm>
                    <a:prstGeom prst="rect">
                      <a:avLst/>
                    </a:prstGeom>
                  </pic:spPr>
                </pic:pic>
              </a:graphicData>
            </a:graphic>
          </wp:inline>
        </w:drawing>
      </w:r>
    </w:p>
    <w:p w:rsidR="008067E6" w:rsidRPr="00C735E1" w:rsidRDefault="00B411AC" w:rsidP="00D724C2">
      <w:pPr>
        <w:pStyle w:val="Caption"/>
      </w:pPr>
      <w:bookmarkStart w:id="376" w:name="_Ref17217964"/>
      <w:bookmarkStart w:id="377" w:name="_Toc17393113"/>
      <w:bookmarkStart w:id="378" w:name="_Toc21455599"/>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21</w:t>
      </w:r>
      <w:r w:rsidR="00184DCB" w:rsidRPr="00C735E1">
        <w:fldChar w:fldCharType="end"/>
      </w:r>
      <w:bookmarkEnd w:id="376"/>
      <w:r w:rsidR="00D839CF">
        <w:t>:</w:t>
      </w:r>
      <w:r w:rsidRPr="00C735E1">
        <w:t xml:space="preserve"> A part of addressing mode emulation in Emulation module</w:t>
      </w:r>
      <w:bookmarkEnd w:id="377"/>
      <w:bookmarkEnd w:id="378"/>
    </w:p>
    <w:p w:rsidR="00515183" w:rsidRPr="00C735E1" w:rsidRDefault="00515183" w:rsidP="00F13A11">
      <w:pPr>
        <w:pStyle w:val="BodyText"/>
      </w:pPr>
    </w:p>
    <w:p w:rsidR="00731B77" w:rsidRPr="00942AE2" w:rsidRDefault="00731B77" w:rsidP="00D62D4A">
      <w:pPr>
        <w:pStyle w:val="ListParagraph"/>
        <w:numPr>
          <w:ilvl w:val="3"/>
          <w:numId w:val="34"/>
        </w:numPr>
        <w:spacing w:line="480" w:lineRule="auto"/>
        <w:jc w:val="both"/>
        <w:outlineLvl w:val="3"/>
        <w:rPr>
          <w:i/>
          <w:szCs w:val="24"/>
        </w:rPr>
      </w:pPr>
      <w:bookmarkStart w:id="379" w:name="_Toc21453348"/>
      <w:r>
        <w:rPr>
          <w:i/>
          <w:szCs w:val="24"/>
        </w:rPr>
        <w:lastRenderedPageBreak/>
        <w:t xml:space="preserve">Test </w:t>
      </w:r>
      <w:r w:rsidRPr="005A258D">
        <w:rPr>
          <w:i/>
          <w:szCs w:val="24"/>
        </w:rPr>
        <w:t>Module</w:t>
      </w:r>
      <w:bookmarkEnd w:id="379"/>
    </w:p>
    <w:p w:rsidR="00F415D2" w:rsidRPr="00C735E1" w:rsidRDefault="004E6D1F" w:rsidP="00FB1AB6">
      <w:pPr>
        <w:pStyle w:val="BodyText"/>
      </w:pPr>
      <w:r w:rsidRPr="00C735E1">
        <w:t xml:space="preserve">The software testing must be conducted to verify whether the expected output was generated by the PLC application software </w:t>
      </w:r>
      <w:r w:rsidR="000C2EEE" w:rsidRPr="00C735E1">
        <w:t xml:space="preserve">in the test-bed </w:t>
      </w:r>
      <w:r w:rsidRPr="00C735E1">
        <w:t xml:space="preserve">given test cases. </w:t>
      </w:r>
      <w:r w:rsidR="00FB1AB6" w:rsidRPr="00C735E1">
        <w:t xml:space="preserve">For this purpose, the </w:t>
      </w:r>
      <w:r w:rsidR="00F96355" w:rsidRPr="00C735E1">
        <w:t xml:space="preserve">testing </w:t>
      </w:r>
      <w:r w:rsidR="00FB1AB6" w:rsidRPr="00C735E1">
        <w:t xml:space="preserve">process </w:t>
      </w:r>
      <w:r w:rsidR="006D3BD6" w:rsidRPr="00C735E1">
        <w:t xml:space="preserve">for PLC application software, </w:t>
      </w:r>
      <w:r w:rsidR="00FB1AB6" w:rsidRPr="00C735E1">
        <w:t>which involves instruction set execution</w:t>
      </w:r>
      <w:r w:rsidR="00522D19" w:rsidRPr="00C735E1">
        <w:t xml:space="preserve"> </w:t>
      </w:r>
      <w:r w:rsidR="00F96355" w:rsidRPr="00C735E1">
        <w:t xml:space="preserve">and test case and test result analysis </w:t>
      </w:r>
      <w:r w:rsidR="00A30B83" w:rsidRPr="00C735E1">
        <w:t xml:space="preserve">is </w:t>
      </w:r>
      <w:r w:rsidR="00FB1AB6" w:rsidRPr="00C735E1">
        <w:t>designed and implemented in the test-bed.</w:t>
      </w:r>
    </w:p>
    <w:p w:rsidR="00596565" w:rsidRPr="00C735E1" w:rsidRDefault="00505E44" w:rsidP="001216EA">
      <w:pPr>
        <w:pStyle w:val="BodyText"/>
      </w:pPr>
      <w:r w:rsidRPr="00C735E1">
        <w:fldChar w:fldCharType="begin"/>
      </w:r>
      <w:r w:rsidRPr="00C735E1">
        <w:instrText xml:space="preserve"> REF _Ref17218125 \h </w:instrText>
      </w:r>
      <w:r w:rsidRPr="00C735E1">
        <w:fldChar w:fldCharType="separate"/>
      </w:r>
      <w:r w:rsidR="00FE358B" w:rsidRPr="00C735E1">
        <w:t xml:space="preserve">Figure </w:t>
      </w:r>
      <w:r w:rsidR="00FE358B">
        <w:rPr>
          <w:noProof/>
        </w:rPr>
        <w:t>4</w:t>
      </w:r>
      <w:r w:rsidR="00FE358B" w:rsidRPr="00C735E1">
        <w:t>.</w:t>
      </w:r>
      <w:r w:rsidR="00FE358B">
        <w:rPr>
          <w:noProof/>
        </w:rPr>
        <w:t>22</w:t>
      </w:r>
      <w:r w:rsidRPr="00C735E1">
        <w:fldChar w:fldCharType="end"/>
      </w:r>
      <w:r w:rsidRPr="00C735E1">
        <w:t xml:space="preserve"> </w:t>
      </w:r>
      <w:r w:rsidR="00C3508F" w:rsidRPr="00C735E1">
        <w:t xml:space="preserve">illustrates the procedure of software testing in the software test-bed with the test cases. </w:t>
      </w:r>
      <w:r w:rsidR="007B40AE" w:rsidRPr="00C735E1">
        <w:t>T</w:t>
      </w:r>
      <w:r w:rsidR="00E24A0B" w:rsidRPr="00C735E1">
        <w:t xml:space="preserve">he </w:t>
      </w:r>
      <w:r w:rsidR="00753BE1" w:rsidRPr="00C735E1">
        <w:t xml:space="preserve">test </w:t>
      </w:r>
      <w:r w:rsidR="00E24A0B" w:rsidRPr="00C735E1">
        <w:t>process starts with initia</w:t>
      </w:r>
      <w:r w:rsidR="00285487" w:rsidRPr="00C735E1">
        <w:t xml:space="preserve">lizing the software test-bed, </w:t>
      </w:r>
      <w:r w:rsidR="00E24A0B" w:rsidRPr="00C735E1">
        <w:t>which includes initializing the CPU registers and memory elements.</w:t>
      </w:r>
      <w:r w:rsidR="00894096" w:rsidRPr="00C735E1">
        <w:t xml:space="preserve"> </w:t>
      </w:r>
      <w:r w:rsidR="006A2A2A" w:rsidRPr="00C735E1">
        <w:t xml:space="preserve">Then, the input files of the test-bed including the test case files and </w:t>
      </w:r>
      <w:r w:rsidR="00FE0DC0" w:rsidRPr="00C735E1">
        <w:t xml:space="preserve">the </w:t>
      </w:r>
      <w:r w:rsidR="006A2A2A" w:rsidRPr="00C735E1">
        <w:t>binary files of the PLC application software including the program file which consists of the 32-bit long binary code generated from the user application program written in FBD/LD programming language and the constant file which stores the memory map of the variables used in program are loaded to the test-bed.</w:t>
      </w:r>
      <w:r w:rsidR="00441EED" w:rsidRPr="00C735E1">
        <w:t xml:space="preserve"> Regarding</w:t>
      </w:r>
      <w:r w:rsidR="00CA55EF" w:rsidRPr="00C735E1">
        <w:t xml:space="preserve"> the</w:t>
      </w:r>
      <w:r w:rsidR="00441EED" w:rsidRPr="00C735E1">
        <w:t xml:space="preserve"> instruction execution process, the test-bed executes the instruction sets based on four basic operation processes of the PLC microprocessor: </w:t>
      </w:r>
      <w:r w:rsidR="0031777E" w:rsidRPr="00C735E1">
        <w:t>(</w:t>
      </w:r>
      <w:r w:rsidR="00441EED" w:rsidRPr="00C735E1">
        <w:t xml:space="preserve">1) fetch, </w:t>
      </w:r>
      <w:r w:rsidR="0031777E" w:rsidRPr="00C735E1">
        <w:t>(</w:t>
      </w:r>
      <w:r w:rsidR="00441EED" w:rsidRPr="00C735E1">
        <w:t xml:space="preserve">2) decode, </w:t>
      </w:r>
      <w:r w:rsidR="0031777E" w:rsidRPr="00C735E1">
        <w:t>(</w:t>
      </w:r>
      <w:r w:rsidR="00441EED" w:rsidRPr="00C735E1">
        <w:t xml:space="preserve">3) read, and </w:t>
      </w:r>
      <w:r w:rsidR="0031777E" w:rsidRPr="00C735E1">
        <w:t>(</w:t>
      </w:r>
      <w:r w:rsidR="00441EED" w:rsidRPr="00C735E1">
        <w:t>4) execute.</w:t>
      </w:r>
      <w:r w:rsidR="008F34A4" w:rsidRPr="00C735E1">
        <w:t xml:space="preserve"> </w:t>
      </w:r>
      <w:r w:rsidR="00596565" w:rsidRPr="00C735E1">
        <w:t xml:space="preserve">In the fetch phase, the executable code is fetched from the memory address that </w:t>
      </w:r>
      <w:r w:rsidR="00AD267F" w:rsidRPr="00C735E1">
        <w:t xml:space="preserve">the </w:t>
      </w:r>
      <w:r w:rsidR="00596565" w:rsidRPr="00C735E1">
        <w:t>program counter register PC is pointing at. In the decode phase, the fetched</w:t>
      </w:r>
      <w:r w:rsidR="00A166AE" w:rsidRPr="00C735E1">
        <w:t xml:space="preserve"> </w:t>
      </w:r>
      <w:r w:rsidR="00596565" w:rsidRPr="00C735E1">
        <w:t>executable code in a binary form is decoded into specific</w:t>
      </w:r>
      <w:r w:rsidR="00780E5A" w:rsidRPr="00C735E1">
        <w:t xml:space="preserve"> </w:t>
      </w:r>
      <w:r w:rsidR="00596565" w:rsidRPr="00C735E1">
        <w:t xml:space="preserve">instruction set by the </w:t>
      </w:r>
      <w:r w:rsidR="00596565" w:rsidRPr="00C735E1">
        <w:rPr>
          <w:i/>
        </w:rPr>
        <w:t>Assembler module</w:t>
      </w:r>
      <w:r w:rsidR="00596565" w:rsidRPr="00C735E1">
        <w:t>. In the read phase, the</w:t>
      </w:r>
      <w:r w:rsidR="00355837" w:rsidRPr="00C735E1">
        <w:t xml:space="preserve"> </w:t>
      </w:r>
      <w:r w:rsidR="00596565" w:rsidRPr="00C735E1">
        <w:t>address generation is performed and the operands are read from</w:t>
      </w:r>
      <w:r w:rsidR="00066A02" w:rsidRPr="00C735E1">
        <w:t xml:space="preserve"> </w:t>
      </w:r>
      <w:r w:rsidR="00596565" w:rsidRPr="00C735E1">
        <w:t>the CPU registers</w:t>
      </w:r>
      <w:r w:rsidR="00066A02" w:rsidRPr="00C735E1">
        <w:t xml:space="preserve"> or memory map by the </w:t>
      </w:r>
      <w:r w:rsidR="00066A02" w:rsidRPr="00C735E1">
        <w:rPr>
          <w:i/>
        </w:rPr>
        <w:t>Emulation module</w:t>
      </w:r>
      <w:r w:rsidR="00596565" w:rsidRPr="00C735E1">
        <w:t xml:space="preserve">. In the execute phase, the </w:t>
      </w:r>
      <w:r w:rsidR="004577D6" w:rsidRPr="00C735E1">
        <w:t xml:space="preserve">simulated </w:t>
      </w:r>
      <w:r w:rsidR="00596565" w:rsidRPr="00C735E1">
        <w:t>operation of the</w:t>
      </w:r>
      <w:r w:rsidR="00066A02" w:rsidRPr="00C735E1">
        <w:t xml:space="preserve"> </w:t>
      </w:r>
      <w:r w:rsidR="00596565" w:rsidRPr="00C735E1">
        <w:t xml:space="preserve">decoded instruction set is performed by the </w:t>
      </w:r>
      <w:r w:rsidR="00596565" w:rsidRPr="00C735E1">
        <w:rPr>
          <w:i/>
        </w:rPr>
        <w:t>Emulation module</w:t>
      </w:r>
      <w:r w:rsidR="00CF3886" w:rsidRPr="00C735E1">
        <w:t xml:space="preserve"> </w:t>
      </w:r>
      <w:r w:rsidR="00596565" w:rsidRPr="00C735E1">
        <w:t>and the operation results are stored in the CPU register or the</w:t>
      </w:r>
      <w:r w:rsidR="00066A02" w:rsidRPr="00C735E1">
        <w:t xml:space="preserve"> </w:t>
      </w:r>
      <w:r w:rsidR="00596565" w:rsidRPr="00C735E1">
        <w:t xml:space="preserve">memory. </w:t>
      </w:r>
      <w:r w:rsidR="00331483" w:rsidRPr="00C735E1">
        <w:t xml:space="preserve">During the execute phase, </w:t>
      </w:r>
      <w:r w:rsidR="00CF3886" w:rsidRPr="00C735E1">
        <w:t>the registers which represent</w:t>
      </w:r>
      <w:r w:rsidR="00596565" w:rsidRPr="00C735E1">
        <w:t xml:space="preserve"> the status</w:t>
      </w:r>
      <w:r w:rsidR="00331483" w:rsidRPr="00C735E1">
        <w:t xml:space="preserve"> </w:t>
      </w:r>
      <w:r w:rsidR="00596565" w:rsidRPr="00C735E1">
        <w:t>of the microprocessor such as stack management are updated</w:t>
      </w:r>
      <w:r w:rsidR="00331483" w:rsidRPr="00C735E1">
        <w:t xml:space="preserve"> at each instruction line</w:t>
      </w:r>
      <w:r w:rsidR="00596565" w:rsidRPr="00C735E1">
        <w:t>.</w:t>
      </w:r>
      <w:r w:rsidR="00723F89" w:rsidRPr="00C735E1">
        <w:t xml:space="preserve"> </w:t>
      </w:r>
      <w:r w:rsidR="00685764" w:rsidRPr="00C735E1">
        <w:t xml:space="preserve">Here, </w:t>
      </w:r>
      <w:r w:rsidR="00D91A79" w:rsidRPr="00C735E1">
        <w:t xml:space="preserve">the test cases </w:t>
      </w:r>
      <w:r w:rsidR="007F2BF1" w:rsidRPr="00C735E1">
        <w:t xml:space="preserve">which includes the memory address and the values of software input and internal variables that should be tested </w:t>
      </w:r>
      <w:r w:rsidR="00D91A79" w:rsidRPr="00C735E1">
        <w:t xml:space="preserve">are </w:t>
      </w:r>
      <w:r w:rsidR="007F2BF1" w:rsidRPr="00C735E1">
        <w:t xml:space="preserve">loaded in test-bed and </w:t>
      </w:r>
      <w:r w:rsidR="00D91A79" w:rsidRPr="00C735E1">
        <w:lastRenderedPageBreak/>
        <w:t>overwrite</w:t>
      </w:r>
      <w:r w:rsidR="007F2BF1" w:rsidRPr="00C735E1">
        <w:t xml:space="preserve"> the va</w:t>
      </w:r>
      <w:r w:rsidR="00416A7E" w:rsidRPr="00C735E1">
        <w:t xml:space="preserve">lues in the emulated memory map when the program counter register PC reaches to the test injection address which </w:t>
      </w:r>
      <w:r w:rsidR="00CF3886" w:rsidRPr="00C735E1">
        <w:t xml:space="preserve">is specified by </w:t>
      </w:r>
      <w:r w:rsidR="00416A7E" w:rsidRPr="00C735E1">
        <w:t>the user</w:t>
      </w:r>
      <w:r w:rsidR="00A15837" w:rsidRPr="00C735E1">
        <w:t xml:space="preserve">. </w:t>
      </w:r>
      <w:r w:rsidR="002F742E" w:rsidRPr="00C735E1">
        <w:t xml:space="preserve">The </w:t>
      </w:r>
      <w:r w:rsidR="007F2BF1" w:rsidRPr="00C735E1">
        <w:t xml:space="preserve">fetch-decode-read-execute </w:t>
      </w:r>
      <w:r w:rsidR="002F742E" w:rsidRPr="00C735E1">
        <w:t xml:space="preserve">process is iterated until the </w:t>
      </w:r>
      <w:r w:rsidR="00763522" w:rsidRPr="00C735E1">
        <w:t xml:space="preserve">value of </w:t>
      </w:r>
      <w:r w:rsidR="002F742E" w:rsidRPr="00C735E1">
        <w:t xml:space="preserve">program counter register PC </w:t>
      </w:r>
      <w:r w:rsidR="00CE2391" w:rsidRPr="00C735E1">
        <w:t xml:space="preserve">reaches </w:t>
      </w:r>
      <w:r w:rsidR="002F742E" w:rsidRPr="00C735E1">
        <w:t xml:space="preserve">to the test end address </w:t>
      </w:r>
      <w:r w:rsidR="00763522" w:rsidRPr="00C735E1">
        <w:t xml:space="preserve">defined by the user </w:t>
      </w:r>
      <w:r w:rsidR="001B6C72" w:rsidRPr="00C735E1">
        <w:t xml:space="preserve">or the </w:t>
      </w:r>
      <w:r w:rsidR="008A640F" w:rsidRPr="00C735E1">
        <w:t xml:space="preserve">end of </w:t>
      </w:r>
      <w:r w:rsidR="00C85144" w:rsidRPr="00C735E1">
        <w:t xml:space="preserve">the </w:t>
      </w:r>
      <w:r w:rsidR="001B6C72" w:rsidRPr="00C735E1">
        <w:t>program</w:t>
      </w:r>
      <w:r w:rsidR="008A640F" w:rsidRPr="00C735E1">
        <w:t>.</w:t>
      </w:r>
      <w:r w:rsidR="00F55B02" w:rsidRPr="00C735E1">
        <w:t xml:space="preserve"> </w:t>
      </w:r>
    </w:p>
    <w:p w:rsidR="00DD608C" w:rsidRPr="00C735E1" w:rsidRDefault="008431AE" w:rsidP="00DD608C">
      <w:pPr>
        <w:pStyle w:val="BodyText"/>
      </w:pPr>
      <w:r w:rsidRPr="00C735E1">
        <w:t xml:space="preserve">After the PLC application software is executed by the </w:t>
      </w:r>
      <w:r w:rsidR="009273F8" w:rsidRPr="00C735E1">
        <w:rPr>
          <w:i/>
        </w:rPr>
        <w:t>T</w:t>
      </w:r>
      <w:r w:rsidRPr="00C735E1">
        <w:rPr>
          <w:i/>
        </w:rPr>
        <w:t>est module</w:t>
      </w:r>
      <w:r w:rsidRPr="00C735E1">
        <w:t xml:space="preserve"> until the test end address or the </w:t>
      </w:r>
      <w:r w:rsidR="00DB38EC" w:rsidRPr="00C735E1">
        <w:t>program end</w:t>
      </w:r>
      <w:r w:rsidRPr="00C735E1">
        <w:t xml:space="preserve">, the final status of CPU registers and memory map emulated in the </w:t>
      </w:r>
      <w:r w:rsidRPr="00C735E1">
        <w:rPr>
          <w:i/>
        </w:rPr>
        <w:t>Architecture module</w:t>
      </w:r>
      <w:r w:rsidRPr="00C735E1">
        <w:t xml:space="preserve"> is captured to compare the output values with the expected output provided by the user. </w:t>
      </w:r>
      <w:r w:rsidR="00737640" w:rsidRPr="00C735E1">
        <w:t xml:space="preserve">As the software variables including input and output variables are saved and allocated in the memory </w:t>
      </w:r>
      <w:r w:rsidR="00080B00" w:rsidRPr="00C735E1">
        <w:t>map</w:t>
      </w:r>
      <w:r w:rsidR="00737640" w:rsidRPr="00C735E1">
        <w:t xml:space="preserve">, </w:t>
      </w:r>
      <w:r w:rsidR="00884AE2" w:rsidRPr="00C735E1">
        <w:t xml:space="preserve">this comparison can be achieved by checking the specific memory address that corresponds to the software output </w:t>
      </w:r>
      <w:r w:rsidR="0031777E" w:rsidRPr="00C735E1">
        <w:t>to be tested</w:t>
      </w:r>
      <w:r w:rsidR="00260750" w:rsidRPr="00C735E1">
        <w:t xml:space="preserve"> </w:t>
      </w:r>
      <w:r w:rsidR="00E45C3A" w:rsidRPr="00C735E1">
        <w:t xml:space="preserve">and </w:t>
      </w:r>
      <w:r w:rsidR="00427342" w:rsidRPr="00C735E1">
        <w:t>the test result can be verified</w:t>
      </w:r>
      <w:r w:rsidR="007B6593" w:rsidRPr="00C735E1">
        <w:t xml:space="preserve"> by comparing the values saved in those memory address with the expected outputs.</w:t>
      </w:r>
      <w:r w:rsidR="00346601" w:rsidRPr="00C735E1">
        <w:t xml:space="preserve"> </w:t>
      </w:r>
      <w:r w:rsidRPr="00C735E1">
        <w:t xml:space="preserve">If both values are </w:t>
      </w:r>
      <w:r w:rsidR="00260750" w:rsidRPr="00C735E1">
        <w:t xml:space="preserve">the </w:t>
      </w:r>
      <w:r w:rsidRPr="00C735E1">
        <w:t xml:space="preserve">same, it means that the software generated correct output given the test cases. </w:t>
      </w:r>
      <w:r w:rsidR="00DD608C" w:rsidRPr="00C735E1">
        <w:t xml:space="preserve">However, if there is any test case that results in the value of output variable as different, it is saved as wrong output which </w:t>
      </w:r>
      <w:r w:rsidR="0031777E" w:rsidRPr="00C735E1">
        <w:t>should be reviewed and debugged</w:t>
      </w:r>
      <w:r w:rsidR="00DD608C" w:rsidRPr="00C735E1">
        <w:t xml:space="preserve"> and the test should be restarted from the beginning, if necessary. </w:t>
      </w:r>
      <w:r w:rsidR="00114D25" w:rsidRPr="00C735E1">
        <w:t xml:space="preserve">The </w:t>
      </w:r>
      <w:r w:rsidR="009273F8" w:rsidRPr="00C735E1">
        <w:rPr>
          <w:i/>
        </w:rPr>
        <w:t>T</w:t>
      </w:r>
      <w:r w:rsidR="00114D25" w:rsidRPr="00C735E1">
        <w:rPr>
          <w:i/>
        </w:rPr>
        <w:t>est module</w:t>
      </w:r>
      <w:r w:rsidR="00114D25" w:rsidRPr="00C735E1">
        <w:t xml:space="preserve"> saves the result for each test case and generates the test result in a text format which can be revised by the tester and used to debug the software if there is any wrong output case. </w:t>
      </w:r>
    </w:p>
    <w:p w:rsidR="004D171B" w:rsidRPr="00C735E1" w:rsidRDefault="004D171B" w:rsidP="00F415D2">
      <w:pPr>
        <w:pStyle w:val="BodyText"/>
      </w:pPr>
    </w:p>
    <w:p w:rsidR="004D171B" w:rsidRPr="00C735E1" w:rsidRDefault="004D171B" w:rsidP="00F415D2">
      <w:pPr>
        <w:pStyle w:val="BodyText"/>
      </w:pPr>
      <w:r w:rsidRPr="00C735E1">
        <w:br w:type="page"/>
      </w:r>
    </w:p>
    <w:p w:rsidR="00B754CB" w:rsidRPr="00C735E1" w:rsidRDefault="00EE725D" w:rsidP="00B754CB">
      <w:pPr>
        <w:pStyle w:val="BodyText"/>
        <w:keepNext/>
        <w:spacing w:line="240" w:lineRule="auto"/>
        <w:ind w:firstLine="0"/>
        <w:jc w:val="center"/>
      </w:pPr>
      <w:r w:rsidRPr="00C735E1">
        <w:rPr>
          <w:noProof/>
        </w:rPr>
        <w:lastRenderedPageBreak/>
        <w:drawing>
          <wp:inline distT="0" distB="0" distL="0" distR="0" wp14:anchorId="28DE49A6" wp14:editId="72BC1C99">
            <wp:extent cx="5943600" cy="7607300"/>
            <wp:effectExtent l="0" t="0" r="0" b="0"/>
            <wp:docPr id="33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0"/>
                    <pic:cNvPicPr>
                      <a:picLocks noChangeAspect="1"/>
                    </pic:cNvPicPr>
                  </pic:nvPicPr>
                  <pic:blipFill>
                    <a:blip r:embed="rId68"/>
                    <a:stretch>
                      <a:fillRect/>
                    </a:stretch>
                  </pic:blipFill>
                  <pic:spPr>
                    <a:xfrm>
                      <a:off x="0" y="0"/>
                      <a:ext cx="5943600" cy="7607300"/>
                    </a:xfrm>
                    <a:prstGeom prst="rect">
                      <a:avLst/>
                    </a:prstGeom>
                  </pic:spPr>
                </pic:pic>
              </a:graphicData>
            </a:graphic>
          </wp:inline>
        </w:drawing>
      </w:r>
    </w:p>
    <w:p w:rsidR="004D171B" w:rsidRPr="00C735E1" w:rsidRDefault="00B754CB" w:rsidP="00D724C2">
      <w:pPr>
        <w:pStyle w:val="Caption"/>
      </w:pPr>
      <w:bookmarkStart w:id="380" w:name="_Ref17218125"/>
      <w:bookmarkStart w:id="381" w:name="_Toc17393114"/>
      <w:bookmarkStart w:id="382" w:name="_Toc21455600"/>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22</w:t>
      </w:r>
      <w:r w:rsidR="00184DCB" w:rsidRPr="00C735E1">
        <w:fldChar w:fldCharType="end"/>
      </w:r>
      <w:bookmarkEnd w:id="380"/>
      <w:r w:rsidR="00D839CF">
        <w:t>:</w:t>
      </w:r>
      <w:r w:rsidRPr="00C735E1">
        <w:t xml:space="preserve"> Process of instruction code execution and test result analysis in Test module</w:t>
      </w:r>
      <w:bookmarkEnd w:id="381"/>
      <w:bookmarkEnd w:id="382"/>
    </w:p>
    <w:p w:rsidR="00B754CB" w:rsidRPr="00C735E1" w:rsidRDefault="00B754CB" w:rsidP="00F13A11">
      <w:pPr>
        <w:pStyle w:val="BodyText"/>
      </w:pPr>
    </w:p>
    <w:p w:rsidR="000B4751" w:rsidRPr="00C735E1" w:rsidRDefault="006C6CDD" w:rsidP="00F13A11">
      <w:pPr>
        <w:pStyle w:val="BodyText"/>
      </w:pPr>
      <w:r w:rsidRPr="00C735E1">
        <w:lastRenderedPageBreak/>
        <w:fldChar w:fldCharType="begin"/>
      </w:r>
      <w:r w:rsidRPr="00C735E1">
        <w:instrText xml:space="preserve"> REF _Ref17218815 \h </w:instrText>
      </w:r>
      <w:r w:rsidRPr="00C735E1">
        <w:fldChar w:fldCharType="separate"/>
      </w:r>
      <w:r w:rsidR="00FE358B" w:rsidRPr="00C735E1">
        <w:t xml:space="preserve">Figure </w:t>
      </w:r>
      <w:r w:rsidR="00FE358B">
        <w:rPr>
          <w:noProof/>
        </w:rPr>
        <w:t>4</w:t>
      </w:r>
      <w:r w:rsidR="00FE358B" w:rsidRPr="00C735E1">
        <w:t>.</w:t>
      </w:r>
      <w:r w:rsidR="00FE358B">
        <w:rPr>
          <w:noProof/>
        </w:rPr>
        <w:t>23</w:t>
      </w:r>
      <w:r w:rsidRPr="00C735E1">
        <w:fldChar w:fldCharType="end"/>
      </w:r>
      <w:r w:rsidRPr="00C735E1">
        <w:t xml:space="preserve"> </w:t>
      </w:r>
      <w:r w:rsidR="00E67D4C" w:rsidRPr="00C735E1">
        <w:t>show</w:t>
      </w:r>
      <w:r w:rsidR="00FB2E7B" w:rsidRPr="00C735E1">
        <w:t xml:space="preserve">s an instruction code execution in the </w:t>
      </w:r>
      <w:r w:rsidR="00BF315C" w:rsidRPr="00C735E1">
        <w:rPr>
          <w:i/>
        </w:rPr>
        <w:t>Test module</w:t>
      </w:r>
      <w:r w:rsidR="00FB2E7B" w:rsidRPr="00C735E1">
        <w:t xml:space="preserve">. </w:t>
      </w:r>
      <w:r w:rsidR="001F37B8" w:rsidRPr="00C735E1">
        <w:t xml:space="preserve">For each program file, the initial value of the program counter register PC is set to the memory address where the main subroutine of the program begins. </w:t>
      </w:r>
      <w:r w:rsidR="000B4751" w:rsidRPr="00C735E1">
        <w:t xml:space="preserve">The test cases are written to the memory map with </w:t>
      </w:r>
      <w:r w:rsidR="000B4751" w:rsidRPr="00C735E1">
        <w:rPr>
          <w:i/>
        </w:rPr>
        <w:t>writemem</w:t>
      </w:r>
      <w:r w:rsidR="000B4751" w:rsidRPr="00C735E1">
        <w:t xml:space="preserve"> subroutine when the program counter register PC reaches to the test injection address specified by the tester. Before the instruction code is executed by the </w:t>
      </w:r>
      <w:r w:rsidR="000B4751" w:rsidRPr="00C735E1">
        <w:rPr>
          <w:i/>
        </w:rPr>
        <w:t>Emulator module</w:t>
      </w:r>
      <w:r w:rsidR="000B4751" w:rsidRPr="00C735E1">
        <w:t xml:space="preserve">, the </w:t>
      </w:r>
      <w:r w:rsidR="00AD1A9B" w:rsidRPr="00C735E1">
        <w:rPr>
          <w:i/>
        </w:rPr>
        <w:t>Test module</w:t>
      </w:r>
      <w:r w:rsidR="00AD1A9B" w:rsidRPr="00C735E1">
        <w:t xml:space="preserve"> </w:t>
      </w:r>
      <w:r w:rsidR="000B4751" w:rsidRPr="00C735E1">
        <w:t>calculates next program counter by checking whether there was any delayed branch or repeat mode defined at previous instruction codes</w:t>
      </w:r>
      <w:r w:rsidR="00AD1A9B" w:rsidRPr="00C735E1">
        <w:t xml:space="preserve"> by </w:t>
      </w:r>
      <w:r w:rsidR="00AD1A9B" w:rsidRPr="00C735E1">
        <w:rPr>
          <w:i/>
        </w:rPr>
        <w:t>CheckDelayBranchMode</w:t>
      </w:r>
      <w:r w:rsidR="00AD1A9B" w:rsidRPr="00C735E1">
        <w:t xml:space="preserve"> and </w:t>
      </w:r>
      <w:r w:rsidR="00AD1A9B" w:rsidRPr="00C735E1">
        <w:rPr>
          <w:i/>
        </w:rPr>
        <w:t>CheckRepeatMode</w:t>
      </w:r>
      <w:r w:rsidR="00AD1A9B" w:rsidRPr="00C735E1">
        <w:t xml:space="preserve"> </w:t>
      </w:r>
      <w:r w:rsidR="0023775B" w:rsidRPr="00C735E1">
        <w:t>subroutines</w:t>
      </w:r>
      <w:r w:rsidR="00AD1A9B" w:rsidRPr="00C735E1">
        <w:t xml:space="preserve">. The </w:t>
      </w:r>
      <w:r w:rsidR="00AD1A9B" w:rsidRPr="00C735E1">
        <w:rPr>
          <w:i/>
        </w:rPr>
        <w:t>Test module</w:t>
      </w:r>
      <w:r w:rsidR="00AD1A9B" w:rsidRPr="00C735E1">
        <w:t xml:space="preserve"> then passes the syntax and operands of instruction code at </w:t>
      </w:r>
      <w:r w:rsidR="00932312" w:rsidRPr="00C735E1">
        <w:t xml:space="preserve">the </w:t>
      </w:r>
      <w:r w:rsidR="00AD1A9B" w:rsidRPr="00C735E1">
        <w:t xml:space="preserve">next program counter decoded by the </w:t>
      </w:r>
      <w:r w:rsidR="00AD1A9B" w:rsidRPr="00C735E1">
        <w:rPr>
          <w:i/>
        </w:rPr>
        <w:t>Assembler module</w:t>
      </w:r>
      <w:r w:rsidR="00AD1A9B" w:rsidRPr="00C735E1">
        <w:t xml:space="preserve"> to the </w:t>
      </w:r>
      <w:r w:rsidR="00AD1A9B" w:rsidRPr="00C735E1">
        <w:rPr>
          <w:i/>
        </w:rPr>
        <w:t>Emulator module</w:t>
      </w:r>
      <w:r w:rsidR="00932312" w:rsidRPr="00C735E1">
        <w:t xml:space="preserve">, </w:t>
      </w:r>
      <w:r w:rsidR="00AD1A9B" w:rsidRPr="00C735E1">
        <w:t xml:space="preserve">which executes the emulated operation of the instruction code. The process is iterated until the program counter reaches to the test end address or the end address of the main subroutine. Here, the main subroutine is the code area that contains the actual PLC application software while the init subroutine of the application software initializes the software variables and the variables used by the FBs or </w:t>
      </w:r>
      <w:r w:rsidR="00FD4F7D" w:rsidRPr="00C735E1">
        <w:t xml:space="preserve">FBDs </w:t>
      </w:r>
      <w:r w:rsidR="00AD1A9B" w:rsidRPr="00C735E1">
        <w:t xml:space="preserve">in the software and is executed before the main subroutine in the </w:t>
      </w:r>
      <w:r w:rsidR="00AD1A9B" w:rsidRPr="00C735E1">
        <w:rPr>
          <w:i/>
        </w:rPr>
        <w:t>Test module</w:t>
      </w:r>
      <w:r w:rsidR="00AD1A9B" w:rsidRPr="00C735E1">
        <w:t>.</w:t>
      </w:r>
    </w:p>
    <w:p w:rsidR="00575129" w:rsidRPr="00C735E1" w:rsidRDefault="006C6CDD" w:rsidP="00F13A11">
      <w:pPr>
        <w:pStyle w:val="BodyText"/>
      </w:pPr>
      <w:r w:rsidRPr="00C735E1">
        <w:fldChar w:fldCharType="begin"/>
      </w:r>
      <w:r w:rsidRPr="00C735E1">
        <w:instrText xml:space="preserve"> REF _Ref17218827 \h </w:instrText>
      </w:r>
      <w:r w:rsidRPr="00C735E1">
        <w:fldChar w:fldCharType="separate"/>
      </w:r>
      <w:r w:rsidR="00FE358B" w:rsidRPr="00C735E1">
        <w:t xml:space="preserve">Figure </w:t>
      </w:r>
      <w:r w:rsidR="00FE358B">
        <w:rPr>
          <w:noProof/>
        </w:rPr>
        <w:t>4</w:t>
      </w:r>
      <w:r w:rsidR="00FE358B" w:rsidRPr="00C735E1">
        <w:t>.</w:t>
      </w:r>
      <w:r w:rsidR="00FE358B">
        <w:rPr>
          <w:noProof/>
        </w:rPr>
        <w:t>24</w:t>
      </w:r>
      <w:r w:rsidRPr="00C735E1">
        <w:fldChar w:fldCharType="end"/>
      </w:r>
      <w:r w:rsidRPr="00C735E1">
        <w:t xml:space="preserve"> </w:t>
      </w:r>
      <w:r w:rsidR="007749EA" w:rsidRPr="00C735E1">
        <w:t xml:space="preserve">shows how the test result is generated in the </w:t>
      </w:r>
      <w:r w:rsidR="007749EA" w:rsidRPr="00C735E1">
        <w:rPr>
          <w:i/>
        </w:rPr>
        <w:t>Test module</w:t>
      </w:r>
      <w:r w:rsidR="007749EA" w:rsidRPr="00C735E1">
        <w:t>.</w:t>
      </w:r>
      <w:r w:rsidR="0091314F" w:rsidRPr="00C735E1">
        <w:t xml:space="preserve"> The </w:t>
      </w:r>
      <w:r w:rsidR="0091314F" w:rsidRPr="00C735E1">
        <w:rPr>
          <w:i/>
        </w:rPr>
        <w:t>Test module</w:t>
      </w:r>
      <w:r w:rsidR="0091314F" w:rsidRPr="00C735E1">
        <w:t xml:space="preserve"> reads the expected output file and saves the memory address </w:t>
      </w:r>
      <w:r w:rsidR="00024777" w:rsidRPr="00C735E1">
        <w:t xml:space="preserve">and </w:t>
      </w:r>
      <w:r w:rsidR="001722FD" w:rsidRPr="00C735E1">
        <w:t xml:space="preserve">the </w:t>
      </w:r>
      <w:r w:rsidR="00024777" w:rsidRPr="00C735E1">
        <w:t xml:space="preserve">expected value </w:t>
      </w:r>
      <w:r w:rsidR="0091314F" w:rsidRPr="00C735E1">
        <w:t xml:space="preserve">of software output variables </w:t>
      </w:r>
      <w:r w:rsidR="001722FD" w:rsidRPr="00C735E1">
        <w:t xml:space="preserve">being tested. After all instruction codes are executed, the </w:t>
      </w:r>
      <w:r w:rsidR="001722FD" w:rsidRPr="00C735E1">
        <w:rPr>
          <w:i/>
        </w:rPr>
        <w:t>Test module</w:t>
      </w:r>
      <w:r w:rsidR="001722FD" w:rsidRPr="00C735E1">
        <w:t xml:space="preserve"> reads the</w:t>
      </w:r>
      <w:r w:rsidR="009A4EEC" w:rsidRPr="00C735E1">
        <w:t xml:space="preserve"> value in that memory address and saves as a program output (denoted as </w:t>
      </w:r>
      <w:r w:rsidR="009A4EEC" w:rsidRPr="00C735E1">
        <w:rPr>
          <w:i/>
        </w:rPr>
        <w:t>prog_</w:t>
      </w:r>
      <w:r w:rsidR="00513C57" w:rsidRPr="00C735E1">
        <w:rPr>
          <w:i/>
        </w:rPr>
        <w:t>val</w:t>
      </w:r>
      <w:r w:rsidR="009A4EEC" w:rsidRPr="00C735E1">
        <w:t xml:space="preserve"> in </w:t>
      </w:r>
      <w:r w:rsidR="00A12034" w:rsidRPr="00C735E1">
        <w:fldChar w:fldCharType="begin"/>
      </w:r>
      <w:r w:rsidR="00A12034" w:rsidRPr="00C735E1">
        <w:instrText xml:space="preserve"> REF _Ref17218827 \h </w:instrText>
      </w:r>
      <w:r w:rsidR="00A12034" w:rsidRPr="00C735E1">
        <w:fldChar w:fldCharType="separate"/>
      </w:r>
      <w:r w:rsidR="00FE358B" w:rsidRPr="00C735E1">
        <w:t xml:space="preserve">Figure </w:t>
      </w:r>
      <w:r w:rsidR="00FE358B">
        <w:rPr>
          <w:noProof/>
        </w:rPr>
        <w:t>4</w:t>
      </w:r>
      <w:r w:rsidR="00FE358B" w:rsidRPr="00C735E1">
        <w:t>.</w:t>
      </w:r>
      <w:r w:rsidR="00FE358B">
        <w:rPr>
          <w:noProof/>
        </w:rPr>
        <w:t>24</w:t>
      </w:r>
      <w:r w:rsidR="00A12034" w:rsidRPr="00C735E1">
        <w:fldChar w:fldCharType="end"/>
      </w:r>
      <w:r w:rsidR="009A4EEC" w:rsidRPr="00C735E1">
        <w:t>). The value is compared with the expected output depending</w:t>
      </w:r>
      <w:r w:rsidR="00932312" w:rsidRPr="00C735E1">
        <w:t xml:space="preserve"> on</w:t>
      </w:r>
      <w:r w:rsidR="009A4EEC" w:rsidRPr="00C735E1">
        <w:t xml:space="preserve"> the type of output whether the 32-bit word inside the memory address </w:t>
      </w:r>
      <w:r w:rsidR="00FE6EB0" w:rsidRPr="00C735E1">
        <w:t xml:space="preserve">(denoted as </w:t>
      </w:r>
      <w:r w:rsidR="00FE6EB0" w:rsidRPr="00C735E1">
        <w:rPr>
          <w:i/>
        </w:rPr>
        <w:t>val</w:t>
      </w:r>
      <w:r w:rsidR="00FE6EB0" w:rsidRPr="00C735E1">
        <w:t xml:space="preserve"> type in </w:t>
      </w:r>
      <w:r w:rsidR="00A12034" w:rsidRPr="00C735E1">
        <w:fldChar w:fldCharType="begin"/>
      </w:r>
      <w:r w:rsidR="00A12034" w:rsidRPr="00C735E1">
        <w:instrText xml:space="preserve"> REF _Ref17218827 \h </w:instrText>
      </w:r>
      <w:r w:rsidR="00A12034" w:rsidRPr="00C735E1">
        <w:fldChar w:fldCharType="separate"/>
      </w:r>
      <w:r w:rsidR="00FE358B" w:rsidRPr="00C735E1">
        <w:t xml:space="preserve">Figure </w:t>
      </w:r>
      <w:r w:rsidR="00FE358B">
        <w:rPr>
          <w:noProof/>
        </w:rPr>
        <w:t>4</w:t>
      </w:r>
      <w:r w:rsidR="00FE358B" w:rsidRPr="00C735E1">
        <w:t>.</w:t>
      </w:r>
      <w:r w:rsidR="00FE358B">
        <w:rPr>
          <w:noProof/>
        </w:rPr>
        <w:t>24</w:t>
      </w:r>
      <w:r w:rsidR="00A12034" w:rsidRPr="00C735E1">
        <w:fldChar w:fldCharType="end"/>
      </w:r>
      <w:r w:rsidR="00FE6EB0" w:rsidRPr="00C735E1">
        <w:t xml:space="preserve">) </w:t>
      </w:r>
      <w:r w:rsidR="009A4EEC" w:rsidRPr="00C735E1">
        <w:t xml:space="preserve">or a single bit value among 32-bit word </w:t>
      </w:r>
      <w:r w:rsidR="00FE6EB0" w:rsidRPr="00C735E1">
        <w:t xml:space="preserve">(denoted as </w:t>
      </w:r>
      <w:r w:rsidR="009B3CFD" w:rsidRPr="00C735E1">
        <w:rPr>
          <w:i/>
        </w:rPr>
        <w:t>bit</w:t>
      </w:r>
      <w:r w:rsidR="00FE6EB0" w:rsidRPr="00C735E1">
        <w:t xml:space="preserve"> type in </w:t>
      </w:r>
      <w:r w:rsidR="00A12034" w:rsidRPr="00C735E1">
        <w:fldChar w:fldCharType="begin"/>
      </w:r>
      <w:r w:rsidR="00A12034" w:rsidRPr="00C735E1">
        <w:instrText xml:space="preserve"> REF _Ref17218827 \h </w:instrText>
      </w:r>
      <w:r w:rsidR="00A12034" w:rsidRPr="00C735E1">
        <w:fldChar w:fldCharType="separate"/>
      </w:r>
      <w:r w:rsidR="00FE358B" w:rsidRPr="00C735E1">
        <w:t xml:space="preserve">Figure </w:t>
      </w:r>
      <w:r w:rsidR="00FE358B">
        <w:rPr>
          <w:noProof/>
        </w:rPr>
        <w:t>4</w:t>
      </w:r>
      <w:r w:rsidR="00FE358B" w:rsidRPr="00C735E1">
        <w:t>.</w:t>
      </w:r>
      <w:r w:rsidR="00FE358B">
        <w:rPr>
          <w:noProof/>
        </w:rPr>
        <w:t>24</w:t>
      </w:r>
      <w:r w:rsidR="00A12034" w:rsidRPr="00C735E1">
        <w:fldChar w:fldCharType="end"/>
      </w:r>
      <w:r w:rsidR="00FE6EB0" w:rsidRPr="00C735E1">
        <w:t xml:space="preserve">) </w:t>
      </w:r>
      <w:r w:rsidR="009A4EEC" w:rsidRPr="00C735E1">
        <w:t>is compared</w:t>
      </w:r>
      <w:r w:rsidR="00884EE4" w:rsidRPr="00C735E1">
        <w:t>.</w:t>
      </w:r>
      <w:r w:rsidR="00E56756" w:rsidRPr="00C735E1">
        <w:t xml:space="preserve"> If any of the program outputs is not equal to the expected outputs, the </w:t>
      </w:r>
      <w:r w:rsidR="00E56756" w:rsidRPr="00C735E1">
        <w:rPr>
          <w:i/>
        </w:rPr>
        <w:t>Test module</w:t>
      </w:r>
      <w:r w:rsidR="00E56756" w:rsidRPr="00C735E1">
        <w:t xml:space="preserve"> saves the test case as </w:t>
      </w:r>
      <w:r w:rsidR="003F64D2" w:rsidRPr="00C735E1">
        <w:t xml:space="preserve">the </w:t>
      </w:r>
      <w:r w:rsidR="00E56756" w:rsidRPr="00C735E1">
        <w:t xml:space="preserve">wrong output and vice versa. For each test case, the number of </w:t>
      </w:r>
      <w:r w:rsidR="003F64D2" w:rsidRPr="00C735E1">
        <w:t xml:space="preserve">the </w:t>
      </w:r>
      <w:r w:rsidR="00E56756" w:rsidRPr="00C735E1">
        <w:t xml:space="preserve">success and </w:t>
      </w:r>
      <w:r w:rsidR="003F64D2" w:rsidRPr="00C735E1">
        <w:t xml:space="preserve">failure </w:t>
      </w:r>
      <w:r w:rsidR="00E56756" w:rsidRPr="00C735E1">
        <w:t xml:space="preserve">cases are </w:t>
      </w:r>
      <w:r w:rsidR="0031777E" w:rsidRPr="00C735E1">
        <w:t>updated</w:t>
      </w:r>
      <w:r w:rsidR="00955BC4" w:rsidRPr="00C735E1">
        <w:t xml:space="preserve"> </w:t>
      </w:r>
      <w:r w:rsidR="00025CC3" w:rsidRPr="00C735E1">
        <w:t xml:space="preserve">and the result is </w:t>
      </w:r>
      <w:r w:rsidR="00025CC3" w:rsidRPr="00C735E1">
        <w:lastRenderedPageBreak/>
        <w:t xml:space="preserve">reported after all test cases are tested by the </w:t>
      </w:r>
      <w:r w:rsidR="00025CC3" w:rsidRPr="00C735E1">
        <w:rPr>
          <w:i/>
        </w:rPr>
        <w:t>Test module</w:t>
      </w:r>
      <w:r w:rsidR="00025CC3" w:rsidRPr="00C735E1">
        <w:t>.</w:t>
      </w:r>
    </w:p>
    <w:p w:rsidR="00BD4C4B" w:rsidRPr="00C735E1" w:rsidRDefault="00BD4C4B" w:rsidP="00F13A11">
      <w:pPr>
        <w:pStyle w:val="BodyText"/>
      </w:pPr>
    </w:p>
    <w:p w:rsidR="00692AE0" w:rsidRPr="00C735E1" w:rsidRDefault="00692AE0" w:rsidP="00692AE0">
      <w:pPr>
        <w:pStyle w:val="BodyText"/>
        <w:keepNext/>
        <w:spacing w:line="240" w:lineRule="auto"/>
        <w:ind w:firstLine="0"/>
        <w:jc w:val="center"/>
      </w:pPr>
      <w:r w:rsidRPr="00C735E1">
        <w:rPr>
          <w:noProof/>
        </w:rPr>
        <w:drawing>
          <wp:inline distT="0" distB="0" distL="0" distR="0" wp14:anchorId="35A21BBC" wp14:editId="270EC268">
            <wp:extent cx="4989558" cy="3375948"/>
            <wp:effectExtent l="0" t="0" r="0"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69"/>
                    <a:stretch>
                      <a:fillRect/>
                    </a:stretch>
                  </pic:blipFill>
                  <pic:spPr>
                    <a:xfrm>
                      <a:off x="0" y="0"/>
                      <a:ext cx="4994746" cy="3379458"/>
                    </a:xfrm>
                    <a:prstGeom prst="rect">
                      <a:avLst/>
                    </a:prstGeom>
                  </pic:spPr>
                </pic:pic>
              </a:graphicData>
            </a:graphic>
          </wp:inline>
        </w:drawing>
      </w:r>
    </w:p>
    <w:p w:rsidR="00692AE0" w:rsidRPr="00C735E1" w:rsidRDefault="00692AE0" w:rsidP="00D724C2">
      <w:pPr>
        <w:pStyle w:val="Caption"/>
      </w:pPr>
      <w:bookmarkStart w:id="383" w:name="_Ref17218815"/>
      <w:bookmarkStart w:id="384" w:name="_Toc17393115"/>
      <w:bookmarkStart w:id="385" w:name="_Toc21455601"/>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23</w:t>
      </w:r>
      <w:r w:rsidR="00184DCB" w:rsidRPr="00C735E1">
        <w:fldChar w:fldCharType="end"/>
      </w:r>
      <w:bookmarkEnd w:id="383"/>
      <w:r w:rsidR="00D839CF">
        <w:t>:</w:t>
      </w:r>
      <w:r w:rsidRPr="00C735E1">
        <w:t xml:space="preserve"> A part of instruction code execution in Test module</w:t>
      </w:r>
      <w:bookmarkEnd w:id="384"/>
      <w:bookmarkEnd w:id="385"/>
    </w:p>
    <w:p w:rsidR="00692AE0" w:rsidRPr="00C735E1" w:rsidRDefault="00692AE0" w:rsidP="00F13A11">
      <w:pPr>
        <w:pStyle w:val="BodyText"/>
      </w:pPr>
    </w:p>
    <w:p w:rsidR="005C51A9" w:rsidRPr="00C735E1" w:rsidRDefault="005C51A9" w:rsidP="006C6CDD">
      <w:pPr>
        <w:pStyle w:val="BodyText"/>
        <w:keepNext/>
        <w:spacing w:line="240" w:lineRule="auto"/>
        <w:ind w:firstLine="0"/>
        <w:jc w:val="center"/>
      </w:pPr>
      <w:r w:rsidRPr="00C735E1">
        <w:rPr>
          <w:rFonts w:asciiTheme="minorEastAsia" w:eastAsiaTheme="minorEastAsia" w:hAnsiTheme="minorEastAsia"/>
          <w:noProof/>
        </w:rPr>
        <w:drawing>
          <wp:inline distT="0" distB="0" distL="0" distR="0" wp14:anchorId="305B3CB8" wp14:editId="37352820">
            <wp:extent cx="5285549" cy="3072361"/>
            <wp:effectExtent l="0" t="0" r="0"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0"/>
                    <a:stretch>
                      <a:fillRect/>
                    </a:stretch>
                  </pic:blipFill>
                  <pic:spPr>
                    <a:xfrm>
                      <a:off x="0" y="0"/>
                      <a:ext cx="5292285" cy="3076276"/>
                    </a:xfrm>
                    <a:prstGeom prst="rect">
                      <a:avLst/>
                    </a:prstGeom>
                  </pic:spPr>
                </pic:pic>
              </a:graphicData>
            </a:graphic>
          </wp:inline>
        </w:drawing>
      </w:r>
    </w:p>
    <w:p w:rsidR="00C50AD1" w:rsidRPr="00C735E1" w:rsidRDefault="005C51A9" w:rsidP="00D724C2">
      <w:pPr>
        <w:pStyle w:val="Caption"/>
        <w:rPr>
          <w:rFonts w:asciiTheme="minorEastAsia" w:hAnsiTheme="minorEastAsia"/>
        </w:rPr>
      </w:pPr>
      <w:bookmarkStart w:id="386" w:name="_Ref17218827"/>
      <w:bookmarkStart w:id="387" w:name="_Toc17393116"/>
      <w:bookmarkStart w:id="388" w:name="_Toc21455602"/>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24</w:t>
      </w:r>
      <w:r w:rsidR="00184DCB" w:rsidRPr="00C735E1">
        <w:fldChar w:fldCharType="end"/>
      </w:r>
      <w:bookmarkEnd w:id="386"/>
      <w:r w:rsidR="00D839CF">
        <w:t>:</w:t>
      </w:r>
      <w:r w:rsidRPr="00C735E1">
        <w:t xml:space="preserve"> Process of test result analysis in Test module</w:t>
      </w:r>
      <w:bookmarkEnd w:id="387"/>
      <w:bookmarkEnd w:id="388"/>
    </w:p>
    <w:p w:rsidR="006354A8" w:rsidRPr="00C735E1" w:rsidRDefault="006354A8" w:rsidP="00E96594">
      <w:pPr>
        <w:pStyle w:val="BodyText"/>
        <w:ind w:firstLine="619"/>
        <w:rPr>
          <w:rFonts w:asciiTheme="minorEastAsia" w:eastAsiaTheme="minorEastAsia" w:hAnsiTheme="minorEastAsia"/>
        </w:rPr>
      </w:pPr>
    </w:p>
    <w:p w:rsidR="00A8699B" w:rsidRPr="001F1528" w:rsidRDefault="00A8699B" w:rsidP="00D62D4A">
      <w:pPr>
        <w:pStyle w:val="ListParagraph"/>
        <w:numPr>
          <w:ilvl w:val="2"/>
          <w:numId w:val="34"/>
        </w:numPr>
        <w:spacing w:line="480" w:lineRule="auto"/>
        <w:jc w:val="both"/>
        <w:outlineLvl w:val="2"/>
        <w:rPr>
          <w:b/>
          <w:szCs w:val="24"/>
        </w:rPr>
      </w:pPr>
      <w:bookmarkStart w:id="389" w:name="_Toc21453349"/>
      <w:r w:rsidRPr="00A8699B">
        <w:rPr>
          <w:b/>
          <w:szCs w:val="24"/>
        </w:rPr>
        <w:lastRenderedPageBreak/>
        <w:t>Implementation of Software Test-bed</w:t>
      </w:r>
      <w:bookmarkEnd w:id="389"/>
    </w:p>
    <w:p w:rsidR="000D3326" w:rsidRPr="00C735E1" w:rsidRDefault="00AA2E58" w:rsidP="007373C7">
      <w:pPr>
        <w:pStyle w:val="BodyText"/>
        <w:ind w:firstLine="619"/>
      </w:pPr>
      <w:r w:rsidRPr="00C735E1">
        <w:t xml:space="preserve">The test-bed is executed in </w:t>
      </w:r>
      <w:r w:rsidR="00955BC4" w:rsidRPr="00C735E1">
        <w:t xml:space="preserve">the </w:t>
      </w:r>
      <w:r w:rsidRPr="00C735E1">
        <w:t xml:space="preserve">form of executable file compiled from all four modules described in Section 4.4.3 </w:t>
      </w:r>
      <w:r w:rsidR="00024B71" w:rsidRPr="00C735E1">
        <w:t xml:space="preserve">which conducts PLC emulation and test </w:t>
      </w:r>
      <w:r w:rsidR="006D13FA" w:rsidRPr="00C735E1">
        <w:t>execution</w:t>
      </w:r>
      <w:r w:rsidR="001F4B01" w:rsidRPr="00C735E1">
        <w:t xml:space="preserve">. </w:t>
      </w:r>
      <w:r w:rsidR="00CF5479" w:rsidRPr="00C735E1">
        <w:fldChar w:fldCharType="begin"/>
      </w:r>
      <w:r w:rsidR="00CF5479" w:rsidRPr="00C735E1">
        <w:instrText xml:space="preserve"> REF _Ref17219239 \h </w:instrText>
      </w:r>
      <w:r w:rsidR="00CF5479" w:rsidRPr="00C735E1">
        <w:fldChar w:fldCharType="separate"/>
      </w:r>
      <w:r w:rsidR="00FE358B" w:rsidRPr="00C735E1">
        <w:t xml:space="preserve">Table </w:t>
      </w:r>
      <w:r w:rsidR="00FE358B">
        <w:rPr>
          <w:noProof/>
        </w:rPr>
        <w:t>4</w:t>
      </w:r>
      <w:r w:rsidR="00FE358B">
        <w:t>.</w:t>
      </w:r>
      <w:r w:rsidR="00FE358B">
        <w:rPr>
          <w:noProof/>
        </w:rPr>
        <w:t>1</w:t>
      </w:r>
      <w:r w:rsidR="00CF5479" w:rsidRPr="00C735E1">
        <w:fldChar w:fldCharType="end"/>
      </w:r>
      <w:r w:rsidR="00CF5479" w:rsidRPr="00C735E1">
        <w:t xml:space="preserve"> and </w:t>
      </w:r>
      <w:r w:rsidR="00CF5479" w:rsidRPr="00C735E1">
        <w:fldChar w:fldCharType="begin"/>
      </w:r>
      <w:r w:rsidR="00CF5479" w:rsidRPr="00C735E1">
        <w:instrText xml:space="preserve"> REF _Ref17219245 \h </w:instrText>
      </w:r>
      <w:r w:rsidR="00CF5479" w:rsidRPr="00C735E1">
        <w:fldChar w:fldCharType="separate"/>
      </w:r>
      <w:r w:rsidR="00FE358B" w:rsidRPr="00C735E1">
        <w:t xml:space="preserve">Table </w:t>
      </w:r>
      <w:r w:rsidR="00FE358B">
        <w:rPr>
          <w:noProof/>
        </w:rPr>
        <w:t>4</w:t>
      </w:r>
      <w:r w:rsidR="00FE358B">
        <w:t>.</w:t>
      </w:r>
      <w:r w:rsidR="00FE358B">
        <w:rPr>
          <w:noProof/>
        </w:rPr>
        <w:t>2</w:t>
      </w:r>
      <w:r w:rsidR="00CF5479" w:rsidRPr="00C735E1">
        <w:fldChar w:fldCharType="end"/>
      </w:r>
      <w:r w:rsidR="00CF5479" w:rsidRPr="00C735E1">
        <w:t xml:space="preserve"> </w:t>
      </w:r>
      <w:r w:rsidR="000D3326" w:rsidRPr="00C735E1">
        <w:t>show the list and description of header and source files that comprise the software test-bed.</w:t>
      </w:r>
      <w:r w:rsidR="002453A3" w:rsidRPr="00C735E1">
        <w:t xml:space="preserve"> The header and source files were loaded into a solution in Visual Studio 2013 </w:t>
      </w:r>
      <w:r w:rsidR="00780278" w:rsidRPr="00C735E1">
        <w:t xml:space="preserve">integrated development environment </w:t>
      </w:r>
      <w:r w:rsidR="0009494D" w:rsidRPr="00C735E1">
        <w:t xml:space="preserve">(IDE) </w:t>
      </w:r>
      <w:r w:rsidR="00780278" w:rsidRPr="00C735E1">
        <w:t xml:space="preserve">and compiled to generate the </w:t>
      </w:r>
      <w:r w:rsidR="008358C9" w:rsidRPr="00C735E1">
        <w:t xml:space="preserve">executable file, </w:t>
      </w:r>
      <w:r w:rsidR="00BF1A38" w:rsidRPr="00C735E1">
        <w:t>as shown in</w:t>
      </w:r>
      <w:r w:rsidR="00877D67" w:rsidRPr="00C735E1">
        <w:t xml:space="preserve"> </w:t>
      </w:r>
      <w:r w:rsidR="00877D67" w:rsidRPr="00C735E1">
        <w:fldChar w:fldCharType="begin"/>
      </w:r>
      <w:r w:rsidR="00877D67" w:rsidRPr="00C735E1">
        <w:instrText xml:space="preserve"> REF _Ref17219211 \h </w:instrText>
      </w:r>
      <w:r w:rsidR="00877D67" w:rsidRPr="00C735E1">
        <w:fldChar w:fldCharType="separate"/>
      </w:r>
      <w:r w:rsidR="00FE358B" w:rsidRPr="00C735E1">
        <w:t xml:space="preserve">Figure </w:t>
      </w:r>
      <w:r w:rsidR="00FE358B">
        <w:rPr>
          <w:noProof/>
        </w:rPr>
        <w:t>4</w:t>
      </w:r>
      <w:r w:rsidR="00FE358B" w:rsidRPr="00C735E1">
        <w:t>.</w:t>
      </w:r>
      <w:r w:rsidR="00FE358B">
        <w:rPr>
          <w:noProof/>
        </w:rPr>
        <w:t>25</w:t>
      </w:r>
      <w:r w:rsidR="00877D67" w:rsidRPr="00C735E1">
        <w:fldChar w:fldCharType="end"/>
      </w:r>
      <w:r w:rsidR="0009494D" w:rsidRPr="00C735E1">
        <w:t xml:space="preserve">. The default compile option provided by the Visual Studio 2013 IDE for Win32-Release version was used to build </w:t>
      </w:r>
      <w:r w:rsidR="009C1939" w:rsidRPr="00C735E1">
        <w:t xml:space="preserve">the solution. The executable file of test-bed </w:t>
      </w:r>
      <w:r w:rsidR="009C0D29" w:rsidRPr="00C735E1">
        <w:t>compiled from the IDE (denoted as NSTM-1.0.exe in</w:t>
      </w:r>
      <w:r w:rsidR="00DE2050" w:rsidRPr="00C735E1">
        <w:t xml:space="preserve"> </w:t>
      </w:r>
      <w:r w:rsidR="00DE2050" w:rsidRPr="00C735E1">
        <w:fldChar w:fldCharType="begin"/>
      </w:r>
      <w:r w:rsidR="00DE2050" w:rsidRPr="00C735E1">
        <w:instrText xml:space="preserve"> REF _Ref17219211 \h </w:instrText>
      </w:r>
      <w:r w:rsidR="00DE2050" w:rsidRPr="00C735E1">
        <w:fldChar w:fldCharType="separate"/>
      </w:r>
      <w:r w:rsidR="00FE358B" w:rsidRPr="00C735E1">
        <w:t xml:space="preserve">Figure </w:t>
      </w:r>
      <w:r w:rsidR="00FE358B">
        <w:rPr>
          <w:noProof/>
        </w:rPr>
        <w:t>4</w:t>
      </w:r>
      <w:r w:rsidR="00FE358B" w:rsidRPr="00C735E1">
        <w:t>.</w:t>
      </w:r>
      <w:r w:rsidR="00FE358B">
        <w:rPr>
          <w:noProof/>
        </w:rPr>
        <w:t>25</w:t>
      </w:r>
      <w:r w:rsidR="00DE2050" w:rsidRPr="00C735E1">
        <w:fldChar w:fldCharType="end"/>
      </w:r>
      <w:r w:rsidR="009C0D29" w:rsidRPr="00C735E1">
        <w:t>)</w:t>
      </w:r>
      <w:r w:rsidR="00383BD1" w:rsidRPr="00C735E1">
        <w:t xml:space="preserve"> </w:t>
      </w:r>
      <w:r w:rsidR="009C1939" w:rsidRPr="00C735E1">
        <w:t>read</w:t>
      </w:r>
      <w:r w:rsidR="00A274C7" w:rsidRPr="00C735E1">
        <w:t>s</w:t>
      </w:r>
      <w:r w:rsidR="009C1939" w:rsidRPr="00C735E1">
        <w:t xml:space="preserve"> the </w:t>
      </w:r>
      <w:r w:rsidR="00A274C7" w:rsidRPr="00C735E1">
        <w:t xml:space="preserve">arguments </w:t>
      </w:r>
      <w:r w:rsidR="00047AB7" w:rsidRPr="00C735E1">
        <w:t xml:space="preserve">from the test execution file </w:t>
      </w:r>
      <w:r w:rsidR="00A274C7" w:rsidRPr="00C735E1">
        <w:t xml:space="preserve">and data from the </w:t>
      </w:r>
      <w:r w:rsidR="00047AB7" w:rsidRPr="00C735E1">
        <w:t xml:space="preserve">test case </w:t>
      </w:r>
      <w:r w:rsidR="00A274C7" w:rsidRPr="00C735E1">
        <w:t xml:space="preserve">files and </w:t>
      </w:r>
      <w:r w:rsidR="007373C7" w:rsidRPr="00C735E1">
        <w:t>is executed in the command prompt environment.</w:t>
      </w:r>
    </w:p>
    <w:p w:rsidR="000D3326" w:rsidRPr="00C735E1" w:rsidRDefault="000D3326" w:rsidP="00AF0750">
      <w:pPr>
        <w:pStyle w:val="BodyText"/>
        <w:ind w:firstLine="619"/>
      </w:pPr>
    </w:p>
    <w:p w:rsidR="0067194C" w:rsidRPr="00C735E1" w:rsidRDefault="0067194C" w:rsidP="00D724C2">
      <w:pPr>
        <w:pStyle w:val="Caption"/>
      </w:pPr>
      <w:bookmarkStart w:id="390" w:name="_Ref17219239"/>
      <w:bookmarkStart w:id="391" w:name="_Toc21455509"/>
      <w:r w:rsidRPr="00C735E1">
        <w:t xml:space="preserve">Table </w:t>
      </w:r>
      <w:r w:rsidR="00FF4A53">
        <w:fldChar w:fldCharType="begin"/>
      </w:r>
      <w:r w:rsidR="00FF4A53">
        <w:instrText xml:space="preserve"> STYLEREF 1 \s </w:instrText>
      </w:r>
      <w:r w:rsidR="00FF4A53">
        <w:fldChar w:fldCharType="separate"/>
      </w:r>
      <w:r w:rsidR="00FE358B">
        <w:t>4</w:t>
      </w:r>
      <w:r w:rsidR="00FF4A53">
        <w:fldChar w:fldCharType="end"/>
      </w:r>
      <w:r w:rsidR="00FF4A53">
        <w:t>.</w:t>
      </w:r>
      <w:r w:rsidR="00FF4A53">
        <w:fldChar w:fldCharType="begin"/>
      </w:r>
      <w:r w:rsidR="00FF4A53">
        <w:instrText xml:space="preserve"> SEQ Table \* ARABIC \s 1 </w:instrText>
      </w:r>
      <w:r w:rsidR="00FF4A53">
        <w:fldChar w:fldCharType="separate"/>
      </w:r>
      <w:r w:rsidR="00FE358B">
        <w:t>1</w:t>
      </w:r>
      <w:r w:rsidR="00FF4A53">
        <w:fldChar w:fldCharType="end"/>
      </w:r>
      <w:bookmarkEnd w:id="390"/>
      <w:r w:rsidR="00D839CF">
        <w:t>:</w:t>
      </w:r>
      <w:r w:rsidRPr="00C735E1">
        <w:t xml:space="preserve"> Header files of simulation-based test-bed for PLC software testing</w:t>
      </w:r>
      <w:bookmarkEnd w:id="391"/>
    </w:p>
    <w:p w:rsidR="00F96276" w:rsidRPr="00C735E1" w:rsidRDefault="00F96276" w:rsidP="00F96276"/>
    <w:tbl>
      <w:tblPr>
        <w:tblStyle w:val="TableGrid"/>
        <w:tblW w:w="9351" w:type="dxa"/>
        <w:tblLook w:val="04A0" w:firstRow="1" w:lastRow="0" w:firstColumn="1" w:lastColumn="0" w:noHBand="0" w:noVBand="1"/>
      </w:tblPr>
      <w:tblGrid>
        <w:gridCol w:w="2122"/>
        <w:gridCol w:w="7229"/>
      </w:tblGrid>
      <w:tr w:rsidR="00383AA3" w:rsidRPr="00C735E1" w:rsidTr="00BD6DC9">
        <w:trPr>
          <w:trHeight w:val="454"/>
        </w:trPr>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Name</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Description</w:t>
            </w:r>
          </w:p>
        </w:tc>
      </w:tr>
      <w:tr w:rsidR="00383AA3" w:rsidRPr="00C735E1" w:rsidTr="00BD6DC9">
        <w:trPr>
          <w:trHeight w:val="454"/>
        </w:trPr>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cpu.h</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Header file of Architecture module</w:t>
            </w:r>
          </w:p>
        </w:tc>
      </w:tr>
      <w:tr w:rsidR="00383AA3" w:rsidRPr="00C735E1" w:rsidTr="00BD6DC9">
        <w:trPr>
          <w:trHeight w:val="454"/>
        </w:trPr>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dasm.h</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Header file of Assembler module</w:t>
            </w:r>
          </w:p>
        </w:tc>
      </w:tr>
      <w:tr w:rsidR="00383AA3" w:rsidRPr="00C735E1" w:rsidTr="00BD6DC9">
        <w:trPr>
          <w:trHeight w:val="454"/>
        </w:trPr>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emu.h</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Header file of Emulation module</w:t>
            </w:r>
          </w:p>
        </w:tc>
      </w:tr>
      <w:tr w:rsidR="00383AA3" w:rsidRPr="00C735E1" w:rsidTr="00BD6DC9">
        <w:trPr>
          <w:trHeight w:val="454"/>
        </w:trPr>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func.h</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Header file for the subroutines used in test-bed</w:t>
            </w:r>
          </w:p>
        </w:tc>
      </w:tr>
      <w:tr w:rsidR="00383AA3" w:rsidRPr="00C735E1" w:rsidTr="00BD6DC9">
        <w:trPr>
          <w:trHeight w:val="454"/>
        </w:trPr>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main.h</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Header file of Test module</w:t>
            </w:r>
          </w:p>
        </w:tc>
      </w:tr>
      <w:tr w:rsidR="00383AA3" w:rsidRPr="00C735E1" w:rsidTr="00BD6DC9">
        <w:trPr>
          <w:trHeight w:val="454"/>
        </w:trPr>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opcodes.h</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Header file for the defined opcodes of TMS320C32 instruction sets</w:t>
            </w:r>
          </w:p>
        </w:tc>
      </w:tr>
    </w:tbl>
    <w:p w:rsidR="00383AA3" w:rsidRPr="00C735E1" w:rsidRDefault="00383AA3" w:rsidP="00383AA3">
      <w:pPr>
        <w:pStyle w:val="Paragraph"/>
        <w:ind w:firstLine="0"/>
        <w:jc w:val="both"/>
        <w:rPr>
          <w:sz w:val="24"/>
          <w:szCs w:val="24"/>
        </w:rPr>
      </w:pPr>
    </w:p>
    <w:p w:rsidR="00D91803" w:rsidRPr="00C735E1" w:rsidRDefault="00D91803" w:rsidP="00383AA3">
      <w:pPr>
        <w:pStyle w:val="Paragraph"/>
        <w:ind w:firstLine="0"/>
        <w:jc w:val="both"/>
        <w:rPr>
          <w:sz w:val="24"/>
          <w:szCs w:val="24"/>
        </w:rPr>
      </w:pPr>
      <w:r w:rsidRPr="00C735E1">
        <w:rPr>
          <w:sz w:val="24"/>
          <w:szCs w:val="24"/>
        </w:rPr>
        <w:br w:type="page"/>
      </w:r>
    </w:p>
    <w:p w:rsidR="00383AA3" w:rsidRPr="00C735E1" w:rsidRDefault="00383AA3" w:rsidP="00383AA3"/>
    <w:p w:rsidR="00DC45B3" w:rsidRPr="00C735E1" w:rsidRDefault="00DC45B3" w:rsidP="00D724C2">
      <w:pPr>
        <w:pStyle w:val="Caption"/>
      </w:pPr>
      <w:bookmarkStart w:id="392" w:name="_Ref17219245"/>
      <w:bookmarkStart w:id="393" w:name="_Toc21455510"/>
      <w:r w:rsidRPr="00C735E1">
        <w:t xml:space="preserve">Table </w:t>
      </w:r>
      <w:r w:rsidR="00FF4A53">
        <w:fldChar w:fldCharType="begin"/>
      </w:r>
      <w:r w:rsidR="00FF4A53">
        <w:instrText xml:space="preserve"> STYLEREF 1 \s </w:instrText>
      </w:r>
      <w:r w:rsidR="00FF4A53">
        <w:fldChar w:fldCharType="separate"/>
      </w:r>
      <w:r w:rsidR="00FE358B">
        <w:t>4</w:t>
      </w:r>
      <w:r w:rsidR="00FF4A53">
        <w:fldChar w:fldCharType="end"/>
      </w:r>
      <w:r w:rsidR="00FF4A53">
        <w:t>.</w:t>
      </w:r>
      <w:r w:rsidR="00FF4A53">
        <w:fldChar w:fldCharType="begin"/>
      </w:r>
      <w:r w:rsidR="00FF4A53">
        <w:instrText xml:space="preserve"> SEQ Table \* ARABIC \s 1 </w:instrText>
      </w:r>
      <w:r w:rsidR="00FF4A53">
        <w:fldChar w:fldCharType="separate"/>
      </w:r>
      <w:r w:rsidR="00FE358B">
        <w:t>2</w:t>
      </w:r>
      <w:r w:rsidR="00FF4A53">
        <w:fldChar w:fldCharType="end"/>
      </w:r>
      <w:bookmarkEnd w:id="392"/>
      <w:r w:rsidR="00D839CF">
        <w:t>:</w:t>
      </w:r>
      <w:r w:rsidRPr="00C735E1">
        <w:t xml:space="preserve"> Source files of simulation-based test-bed for PLC software testing</w:t>
      </w:r>
      <w:bookmarkEnd w:id="393"/>
    </w:p>
    <w:p w:rsidR="00F96276" w:rsidRPr="00C735E1" w:rsidRDefault="00F96276" w:rsidP="00F96276"/>
    <w:tbl>
      <w:tblPr>
        <w:tblStyle w:val="TableGrid"/>
        <w:tblW w:w="9351" w:type="dxa"/>
        <w:tblLook w:val="04A0" w:firstRow="1" w:lastRow="0" w:firstColumn="1" w:lastColumn="0" w:noHBand="0" w:noVBand="1"/>
      </w:tblPr>
      <w:tblGrid>
        <w:gridCol w:w="2122"/>
        <w:gridCol w:w="7229"/>
      </w:tblGrid>
      <w:tr w:rsidR="00383AA3" w:rsidRPr="00C735E1" w:rsidTr="00B346D3">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Name</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Description</w:t>
            </w:r>
          </w:p>
        </w:tc>
      </w:tr>
      <w:tr w:rsidR="00383AA3" w:rsidRPr="00C735E1" w:rsidTr="00B346D3">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cpu.c</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Source file of Architecture module</w:t>
            </w:r>
          </w:p>
        </w:tc>
      </w:tr>
      <w:tr w:rsidR="00383AA3" w:rsidRPr="00C735E1" w:rsidTr="00B346D3">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dasm.c</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Source file of Assembler module</w:t>
            </w:r>
          </w:p>
        </w:tc>
      </w:tr>
      <w:tr w:rsidR="00383AA3" w:rsidRPr="00C735E1" w:rsidTr="00B346D3">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emu.c</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Source file of Emulation module</w:t>
            </w:r>
          </w:p>
        </w:tc>
      </w:tr>
      <w:tr w:rsidR="00383AA3" w:rsidRPr="00C735E1" w:rsidTr="00B346D3">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func.c</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Source file for the subroutines used in test-bed</w:t>
            </w:r>
          </w:p>
        </w:tc>
      </w:tr>
      <w:tr w:rsidR="00383AA3" w:rsidRPr="00C735E1" w:rsidTr="00B346D3">
        <w:tc>
          <w:tcPr>
            <w:tcW w:w="2122" w:type="dxa"/>
          </w:tcPr>
          <w:p w:rsidR="00383AA3" w:rsidRPr="00C735E1" w:rsidRDefault="00383AA3" w:rsidP="00C60E6B">
            <w:pPr>
              <w:pStyle w:val="Paragraph"/>
              <w:spacing w:line="480" w:lineRule="auto"/>
              <w:ind w:firstLine="0"/>
              <w:jc w:val="center"/>
              <w:rPr>
                <w:sz w:val="24"/>
                <w:szCs w:val="24"/>
              </w:rPr>
            </w:pPr>
            <w:r w:rsidRPr="00C735E1">
              <w:rPr>
                <w:sz w:val="24"/>
                <w:szCs w:val="24"/>
              </w:rPr>
              <w:t>main.c</w:t>
            </w:r>
          </w:p>
        </w:tc>
        <w:tc>
          <w:tcPr>
            <w:tcW w:w="7229" w:type="dxa"/>
          </w:tcPr>
          <w:p w:rsidR="00383AA3" w:rsidRPr="00C735E1" w:rsidRDefault="00383AA3" w:rsidP="00C60E6B">
            <w:pPr>
              <w:pStyle w:val="Paragraph"/>
              <w:spacing w:line="480" w:lineRule="auto"/>
              <w:ind w:firstLine="0"/>
              <w:jc w:val="center"/>
              <w:rPr>
                <w:sz w:val="24"/>
                <w:szCs w:val="24"/>
              </w:rPr>
            </w:pPr>
            <w:r w:rsidRPr="00C735E1">
              <w:rPr>
                <w:sz w:val="24"/>
                <w:szCs w:val="24"/>
              </w:rPr>
              <w:t>Source file of Test module</w:t>
            </w:r>
          </w:p>
        </w:tc>
      </w:tr>
    </w:tbl>
    <w:p w:rsidR="00383AA3" w:rsidRPr="00C735E1" w:rsidRDefault="00383AA3" w:rsidP="00383AA3">
      <w:pPr>
        <w:pStyle w:val="BodyText"/>
      </w:pPr>
    </w:p>
    <w:p w:rsidR="00DC45B3" w:rsidRPr="00C735E1" w:rsidRDefault="002A14D3" w:rsidP="00617D3A">
      <w:pPr>
        <w:pStyle w:val="BodyText"/>
        <w:keepNext/>
        <w:spacing w:line="240" w:lineRule="auto"/>
        <w:ind w:firstLine="0"/>
        <w:jc w:val="center"/>
      </w:pPr>
      <w:r w:rsidRPr="00C735E1">
        <w:rPr>
          <w:noProof/>
        </w:rPr>
        <w:drawing>
          <wp:inline distT="0" distB="0" distL="0" distR="0" wp14:anchorId="4ED76B66" wp14:editId="39400830">
            <wp:extent cx="5592111" cy="4659496"/>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71"/>
                    <a:stretch>
                      <a:fillRect/>
                    </a:stretch>
                  </pic:blipFill>
                  <pic:spPr>
                    <a:xfrm>
                      <a:off x="0" y="0"/>
                      <a:ext cx="5594229" cy="4661261"/>
                    </a:xfrm>
                    <a:prstGeom prst="rect">
                      <a:avLst/>
                    </a:prstGeom>
                  </pic:spPr>
                </pic:pic>
              </a:graphicData>
            </a:graphic>
          </wp:inline>
        </w:drawing>
      </w:r>
    </w:p>
    <w:p w:rsidR="00383AA3" w:rsidRPr="00C735E1" w:rsidRDefault="00DC45B3" w:rsidP="00D724C2">
      <w:pPr>
        <w:pStyle w:val="Caption"/>
      </w:pPr>
      <w:bookmarkStart w:id="394" w:name="_Ref17219211"/>
      <w:bookmarkStart w:id="395" w:name="_Toc17393117"/>
      <w:bookmarkStart w:id="396" w:name="_Toc21455603"/>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25</w:t>
      </w:r>
      <w:r w:rsidR="00184DCB" w:rsidRPr="00C735E1">
        <w:fldChar w:fldCharType="end"/>
      </w:r>
      <w:bookmarkEnd w:id="394"/>
      <w:r w:rsidR="00D839CF">
        <w:t>:</w:t>
      </w:r>
      <w:r w:rsidR="00BD6DC9" w:rsidRPr="00C735E1">
        <w:t xml:space="preserve"> Compilation of the</w:t>
      </w:r>
      <w:r w:rsidRPr="00C735E1">
        <w:t xml:space="preserve"> test-bed to executable code</w:t>
      </w:r>
      <w:bookmarkEnd w:id="395"/>
      <w:bookmarkEnd w:id="396"/>
    </w:p>
    <w:p w:rsidR="009713D0" w:rsidRPr="00C735E1" w:rsidRDefault="009713D0" w:rsidP="009713D0">
      <w:pPr>
        <w:pStyle w:val="BodyText"/>
      </w:pPr>
    </w:p>
    <w:p w:rsidR="00E54EA6" w:rsidRPr="00F744E0" w:rsidRDefault="00E54EA6" w:rsidP="00D62D4A">
      <w:pPr>
        <w:pStyle w:val="ListParagraph"/>
        <w:numPr>
          <w:ilvl w:val="1"/>
          <w:numId w:val="34"/>
        </w:numPr>
        <w:spacing w:line="480" w:lineRule="auto"/>
        <w:jc w:val="both"/>
        <w:outlineLvl w:val="1"/>
        <w:rPr>
          <w:b/>
          <w:sz w:val="28"/>
          <w:szCs w:val="28"/>
        </w:rPr>
      </w:pPr>
      <w:bookmarkStart w:id="397" w:name="_Toc21453350"/>
      <w:r w:rsidRPr="00E54EA6">
        <w:rPr>
          <w:b/>
          <w:sz w:val="28"/>
          <w:szCs w:val="28"/>
        </w:rPr>
        <w:lastRenderedPageBreak/>
        <w:t>Verification of Simulation-based Software Test-bed</w:t>
      </w:r>
      <w:bookmarkEnd w:id="397"/>
    </w:p>
    <w:p w:rsidR="00135C89" w:rsidRPr="00C735E1" w:rsidRDefault="00F81C89" w:rsidP="001F3F15">
      <w:pPr>
        <w:pStyle w:val="BodyText"/>
      </w:pPr>
      <w:r w:rsidRPr="00C735E1">
        <w:t>In terms of software testing, s</w:t>
      </w:r>
      <w:r w:rsidR="00B9082B" w:rsidRPr="00C735E1">
        <w:t xml:space="preserve">ome important aspects of the test-bed include: </w:t>
      </w:r>
      <w:r w:rsidR="006C776B" w:rsidRPr="00C735E1">
        <w:t>(</w:t>
      </w:r>
      <w:r w:rsidR="00B9082B" w:rsidRPr="00C735E1">
        <w:t xml:space="preserve">1) precisely emulating the instruction set operation of the target microprocessor, and </w:t>
      </w:r>
      <w:r w:rsidR="006C776B" w:rsidRPr="00C735E1">
        <w:t>(</w:t>
      </w:r>
      <w:r w:rsidR="00B9082B" w:rsidRPr="00C735E1">
        <w:t xml:space="preserve">2) generating </w:t>
      </w:r>
      <w:r w:rsidR="00D40AE9" w:rsidRPr="00C735E1">
        <w:t xml:space="preserve">an accurate </w:t>
      </w:r>
      <w:r w:rsidR="00B9082B" w:rsidRPr="00C735E1">
        <w:t xml:space="preserve">result for the PLC application software. In order to validate the developed simulation-based software test-bed, the unit testing </w:t>
      </w:r>
      <w:r w:rsidR="00F90FDB" w:rsidRPr="00C735E1">
        <w:t xml:space="preserve">for the instruction sets emulated in the test-bed </w:t>
      </w:r>
      <w:r w:rsidR="00B9082B" w:rsidRPr="00C735E1">
        <w:t xml:space="preserve">and </w:t>
      </w:r>
      <w:r w:rsidR="00F702D9" w:rsidRPr="00C735E1">
        <w:t xml:space="preserve">the </w:t>
      </w:r>
      <w:r w:rsidR="00B9082B" w:rsidRPr="00C735E1">
        <w:t xml:space="preserve">functional testing </w:t>
      </w:r>
      <w:r w:rsidR="00A86EE1" w:rsidRPr="00C735E1">
        <w:t xml:space="preserve">using </w:t>
      </w:r>
      <w:r w:rsidR="00F90FDB" w:rsidRPr="00C735E1">
        <w:t xml:space="preserve">the </w:t>
      </w:r>
      <w:r w:rsidR="00A86EE1" w:rsidRPr="00C735E1">
        <w:t xml:space="preserve">benchmark programs </w:t>
      </w:r>
      <w:r w:rsidR="007E43E2" w:rsidRPr="00C735E1">
        <w:t xml:space="preserve">from </w:t>
      </w:r>
      <w:r w:rsidR="002418CF" w:rsidRPr="00C735E1">
        <w:t xml:space="preserve">as </w:t>
      </w:r>
      <w:r w:rsidR="007E43E2" w:rsidRPr="00C735E1">
        <w:t xml:space="preserve">simple software which is Lamp On/Off software </w:t>
      </w:r>
      <w:r w:rsidR="002418CF" w:rsidRPr="00C735E1">
        <w:t xml:space="preserve">to </w:t>
      </w:r>
      <w:r w:rsidR="007E43E2" w:rsidRPr="00C735E1">
        <w:t>a more complicated software which is KNICS IDiPS-RPS BP trip logic software</w:t>
      </w:r>
      <w:r w:rsidR="0001105C" w:rsidRPr="00C735E1">
        <w:t xml:space="preserve"> </w:t>
      </w:r>
      <w:r w:rsidR="00FD20BB" w:rsidRPr="00C735E1">
        <w:t xml:space="preserve">was </w:t>
      </w:r>
      <w:r w:rsidR="00B9082B" w:rsidRPr="00C735E1">
        <w:t>conducted.</w:t>
      </w:r>
      <w:r w:rsidR="00E37ECA" w:rsidRPr="00C735E1">
        <w:t xml:space="preserve"> </w:t>
      </w:r>
      <w:r w:rsidR="00556931" w:rsidRPr="00C735E1">
        <w:t xml:space="preserve">The </w:t>
      </w:r>
      <w:r w:rsidR="001F3F15" w:rsidRPr="00C735E1">
        <w:t xml:space="preserve">verification activities for the </w:t>
      </w:r>
      <w:r w:rsidR="00E37ECA" w:rsidRPr="00C735E1">
        <w:t xml:space="preserve">PLC software test-bed </w:t>
      </w:r>
      <w:r w:rsidR="001F3F15" w:rsidRPr="00C735E1">
        <w:t xml:space="preserve">are performed in accordance with </w:t>
      </w:r>
      <w:r w:rsidR="00205AC4" w:rsidRPr="00C735E1">
        <w:t>the KAERI nuclear quality assurance specifications (QPS-N-002 Rev. 1)</w:t>
      </w:r>
      <w:r w:rsidR="00BB43DD" w:rsidRPr="00C735E1">
        <w:t xml:space="preserve"> for software development</w:t>
      </w:r>
      <w:r w:rsidR="001F3F15" w:rsidRPr="00C735E1">
        <w:t xml:space="preserve">. </w:t>
      </w:r>
      <w:r w:rsidR="00960EC6" w:rsidRPr="00C735E1">
        <w:t xml:space="preserve">The QPS-N-002 </w:t>
      </w:r>
      <w:r w:rsidR="00576FCA" w:rsidRPr="00C735E1">
        <w:t xml:space="preserve">standard </w:t>
      </w:r>
      <w:r w:rsidR="00960EC6" w:rsidRPr="00C735E1">
        <w:t xml:space="preserve">follows the ASME nuclear quality assurance-1 </w:t>
      </w:r>
      <w:r w:rsidR="00044BE3" w:rsidRPr="00C735E1">
        <w:t>endorsed by the U.S. NRC</w:t>
      </w:r>
      <w:r w:rsidR="008E4C36" w:rsidRPr="00C735E1">
        <w:t xml:space="preserve"> and Korea </w:t>
      </w:r>
      <w:r w:rsidR="005946E6" w:rsidRPr="00C735E1">
        <w:t>e</w:t>
      </w:r>
      <w:r w:rsidR="008E4C36" w:rsidRPr="00C735E1">
        <w:t xml:space="preserve">lectric </w:t>
      </w:r>
      <w:r w:rsidR="005946E6" w:rsidRPr="00C735E1">
        <w:t>p</w:t>
      </w:r>
      <w:r w:rsidR="008E4C36" w:rsidRPr="00C735E1">
        <w:t xml:space="preserve">ower </w:t>
      </w:r>
      <w:r w:rsidR="005946E6" w:rsidRPr="00C735E1">
        <w:t>i</w:t>
      </w:r>
      <w:r w:rsidR="008E4C36" w:rsidRPr="00C735E1">
        <w:t xml:space="preserve">ndustry </w:t>
      </w:r>
      <w:r w:rsidR="005946E6" w:rsidRPr="00C735E1">
        <w:t>c</w:t>
      </w:r>
      <w:r w:rsidR="008E4C36" w:rsidRPr="00C735E1">
        <w:t>ode</w:t>
      </w:r>
      <w:r w:rsidR="005946E6" w:rsidRPr="00C735E1">
        <w:t xml:space="preserve"> quality assurance plan.</w:t>
      </w:r>
      <w:r w:rsidR="00044BE3" w:rsidRPr="00C735E1">
        <w:t xml:space="preserve"> </w:t>
      </w:r>
      <w:r w:rsidR="00406868" w:rsidRPr="00C735E1">
        <w:fldChar w:fldCharType="begin"/>
      </w:r>
      <w:r w:rsidR="00406868" w:rsidRPr="00C735E1">
        <w:instrText xml:space="preserve"> REF _Ref17220143 \h </w:instrText>
      </w:r>
      <w:r w:rsidR="00406868" w:rsidRPr="00C735E1">
        <w:fldChar w:fldCharType="separate"/>
      </w:r>
      <w:r w:rsidR="00FE358B" w:rsidRPr="00C735E1">
        <w:t xml:space="preserve">Figure </w:t>
      </w:r>
      <w:r w:rsidR="00FE358B">
        <w:rPr>
          <w:noProof/>
        </w:rPr>
        <w:t>4</w:t>
      </w:r>
      <w:r w:rsidR="00FE358B" w:rsidRPr="00C735E1">
        <w:t>.</w:t>
      </w:r>
      <w:r w:rsidR="00FE358B">
        <w:rPr>
          <w:noProof/>
        </w:rPr>
        <w:t>26</w:t>
      </w:r>
      <w:r w:rsidR="00406868" w:rsidRPr="00C735E1">
        <w:fldChar w:fldCharType="end"/>
      </w:r>
      <w:r w:rsidR="00406868" w:rsidRPr="00C735E1">
        <w:t xml:space="preserve"> </w:t>
      </w:r>
      <w:r w:rsidR="00243761" w:rsidRPr="00C735E1">
        <w:t xml:space="preserve">shows a verification and validation process throughout test-bed development. </w:t>
      </w:r>
      <w:r w:rsidR="001F3F15" w:rsidRPr="00C735E1">
        <w:t xml:space="preserve">All </w:t>
      </w:r>
      <w:r w:rsidR="00DD768F" w:rsidRPr="00C735E1">
        <w:t xml:space="preserve">SDLC </w:t>
      </w:r>
      <w:r w:rsidR="001F3F15" w:rsidRPr="00C735E1">
        <w:t xml:space="preserve">documents </w:t>
      </w:r>
      <w:r w:rsidR="00DD768F" w:rsidRPr="00C735E1">
        <w:t xml:space="preserve">related to the test-bed development </w:t>
      </w:r>
      <w:r w:rsidR="001F3F15" w:rsidRPr="00C735E1">
        <w:t xml:space="preserve">are </w:t>
      </w:r>
      <w:r w:rsidR="00B83638" w:rsidRPr="00C735E1">
        <w:t xml:space="preserve">created </w:t>
      </w:r>
      <w:r w:rsidR="00DD768F" w:rsidRPr="00C735E1">
        <w:t xml:space="preserve">and </w:t>
      </w:r>
      <w:r w:rsidR="001F3F15" w:rsidRPr="00C735E1">
        <w:t>are reviewed</w:t>
      </w:r>
      <w:r w:rsidR="00B545D1" w:rsidRPr="00C735E1">
        <w:t xml:space="preserve"> </w:t>
      </w:r>
      <w:r w:rsidR="00075B0A" w:rsidRPr="00C735E1">
        <w:t xml:space="preserve">by the independent reviewer </w:t>
      </w:r>
      <w:r w:rsidR="001F3F15" w:rsidRPr="00C735E1">
        <w:t xml:space="preserve">according to </w:t>
      </w:r>
      <w:r w:rsidR="00243761" w:rsidRPr="00C735E1">
        <w:t>SWQAM-02-02</w:t>
      </w:r>
      <w:r w:rsidR="00CC6EE5" w:rsidRPr="00C735E1">
        <w:t xml:space="preserve">, </w:t>
      </w:r>
      <w:r w:rsidR="00820095" w:rsidRPr="00C735E1">
        <w:t xml:space="preserve">which contains </w:t>
      </w:r>
      <w:r w:rsidR="000A003C" w:rsidRPr="00C735E1">
        <w:t xml:space="preserve">the </w:t>
      </w:r>
      <w:r w:rsidR="001F3F15" w:rsidRPr="00C735E1">
        <w:t>review checklists</w:t>
      </w:r>
      <w:r w:rsidR="00F62E05" w:rsidRPr="00C735E1">
        <w:t xml:space="preserve"> for software verification</w:t>
      </w:r>
      <w:r w:rsidR="00292A40" w:rsidRPr="00C735E1">
        <w:t xml:space="preserve"> processes</w:t>
      </w:r>
      <w:r w:rsidR="000A003C" w:rsidRPr="00C735E1">
        <w:t xml:space="preserve"> based on QPS-N-002 standard</w:t>
      </w:r>
      <w:r w:rsidR="001F3F15" w:rsidRPr="00C735E1">
        <w:t>.</w:t>
      </w:r>
      <w:r w:rsidR="00075B0A" w:rsidRPr="00C735E1">
        <w:t xml:space="preserve"> </w:t>
      </w:r>
      <w:r w:rsidR="00135C89" w:rsidRPr="00C735E1">
        <w:t xml:space="preserve">The </w:t>
      </w:r>
      <w:r w:rsidR="0014788C" w:rsidRPr="00C735E1">
        <w:t>following section</w:t>
      </w:r>
      <w:r w:rsidR="00516E2F" w:rsidRPr="00C735E1">
        <w:t>s describe</w:t>
      </w:r>
      <w:r w:rsidR="0014788C" w:rsidRPr="00C735E1">
        <w:t xml:space="preserve"> the V&amp;V methods applied to the test-bed</w:t>
      </w:r>
      <w:r w:rsidR="0068213D" w:rsidRPr="00C735E1">
        <w:t xml:space="preserve">. </w:t>
      </w:r>
    </w:p>
    <w:p w:rsidR="00EF0F76" w:rsidRPr="00C735E1" w:rsidRDefault="00EF0F76" w:rsidP="001F3F15">
      <w:pPr>
        <w:pStyle w:val="BodyText"/>
      </w:pPr>
    </w:p>
    <w:p w:rsidR="00EF0F76" w:rsidRPr="00C735E1" w:rsidRDefault="00EF0F76" w:rsidP="001F3F15">
      <w:pPr>
        <w:pStyle w:val="BodyText"/>
        <w:sectPr w:rsidR="00EF0F76" w:rsidRPr="00C735E1" w:rsidSect="007E4372">
          <w:pgSz w:w="12240" w:h="15840"/>
          <w:pgMar w:top="1440" w:right="1440" w:bottom="1440" w:left="1440" w:header="0" w:footer="1080" w:gutter="0"/>
          <w:cols w:space="720"/>
          <w:docGrid w:linePitch="326"/>
        </w:sectPr>
      </w:pPr>
    </w:p>
    <w:p w:rsidR="00FE34F9" w:rsidRPr="00C735E1" w:rsidRDefault="00F76CC9" w:rsidP="00FE34F9">
      <w:pPr>
        <w:pStyle w:val="BodyText"/>
        <w:keepNext/>
        <w:spacing w:line="240" w:lineRule="auto"/>
        <w:ind w:firstLine="0"/>
        <w:jc w:val="center"/>
      </w:pPr>
      <w:r w:rsidRPr="00C735E1">
        <w:rPr>
          <w:noProof/>
        </w:rPr>
        <w:lastRenderedPageBreak/>
        <w:drawing>
          <wp:inline distT="0" distB="0" distL="0" distR="0" wp14:anchorId="6886F4FF" wp14:editId="1C71D97E">
            <wp:extent cx="8229600" cy="5077460"/>
            <wp:effectExtent l="0" t="0" r="0" b="0"/>
            <wp:docPr id="23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3"/>
                    <pic:cNvPicPr>
                      <a:picLocks noChangeAspect="1"/>
                    </pic:cNvPicPr>
                  </pic:nvPicPr>
                  <pic:blipFill>
                    <a:blip r:embed="rId72"/>
                    <a:stretch>
                      <a:fillRect/>
                    </a:stretch>
                  </pic:blipFill>
                  <pic:spPr>
                    <a:xfrm>
                      <a:off x="0" y="0"/>
                      <a:ext cx="8229600" cy="5077460"/>
                    </a:xfrm>
                    <a:prstGeom prst="rect">
                      <a:avLst/>
                    </a:prstGeom>
                  </pic:spPr>
                </pic:pic>
              </a:graphicData>
            </a:graphic>
          </wp:inline>
        </w:drawing>
      </w:r>
    </w:p>
    <w:p w:rsidR="00FE34F9" w:rsidRPr="00C735E1" w:rsidRDefault="00FE34F9" w:rsidP="00D724C2">
      <w:pPr>
        <w:pStyle w:val="Caption"/>
      </w:pPr>
      <w:bookmarkStart w:id="398" w:name="_Ref17220143"/>
      <w:bookmarkStart w:id="399" w:name="_Toc17393118"/>
      <w:bookmarkStart w:id="400" w:name="_Toc21455604"/>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26</w:t>
      </w:r>
      <w:r w:rsidR="00184DCB" w:rsidRPr="00C735E1">
        <w:fldChar w:fldCharType="end"/>
      </w:r>
      <w:bookmarkEnd w:id="398"/>
      <w:r w:rsidR="00D839CF">
        <w:t>:</w:t>
      </w:r>
      <w:r w:rsidRPr="00C735E1">
        <w:t xml:space="preserve"> Verification an</w:t>
      </w:r>
      <w:r w:rsidR="003204FA" w:rsidRPr="00C735E1">
        <w:t>d Validation activities through</w:t>
      </w:r>
      <w:r w:rsidRPr="00C735E1">
        <w:t>out the software test-bed development life cycle</w:t>
      </w:r>
      <w:bookmarkEnd w:id="399"/>
      <w:bookmarkEnd w:id="400"/>
    </w:p>
    <w:p w:rsidR="00F76CC9" w:rsidRPr="00C735E1" w:rsidRDefault="00C03D5E" w:rsidP="00FE34F9">
      <w:pPr>
        <w:pStyle w:val="BodyText"/>
        <w:ind w:firstLine="0"/>
        <w:rPr>
          <w:b/>
          <w:sz w:val="22"/>
          <w:szCs w:val="22"/>
        </w:rPr>
      </w:pPr>
      <w:r w:rsidRPr="00C735E1">
        <w:rPr>
          <w:noProof/>
          <w:spacing w:val="-1"/>
        </w:rPr>
        <mc:AlternateContent>
          <mc:Choice Requires="wps">
            <w:drawing>
              <wp:anchor distT="0" distB="0" distL="114300" distR="114300" simplePos="0" relativeHeight="251666432" behindDoc="0" locked="0" layoutInCell="1" allowOverlap="1" wp14:anchorId="56B17E1B" wp14:editId="723FA8A6">
                <wp:simplePos x="0" y="0"/>
                <wp:positionH relativeFrom="leftMargin">
                  <wp:posOffset>-2323782</wp:posOffset>
                </wp:positionH>
                <wp:positionV relativeFrom="margin">
                  <wp:posOffset>2705417</wp:posOffset>
                </wp:positionV>
                <wp:extent cx="5892088" cy="567055"/>
                <wp:effectExtent l="0" t="4763" r="9208" b="9207"/>
                <wp:wrapNone/>
                <wp:docPr id="17" name="Text Box 17"/>
                <wp:cNvGraphicFramePr/>
                <a:graphic xmlns:a="http://schemas.openxmlformats.org/drawingml/2006/main">
                  <a:graphicData uri="http://schemas.microsoft.com/office/word/2010/wordprocessingShape">
                    <wps:wsp>
                      <wps:cNvSpPr txBox="1"/>
                      <wps:spPr>
                        <a:xfrm rot="5400000">
                          <a:off x="0" y="0"/>
                          <a:ext cx="5892088" cy="567055"/>
                        </a:xfrm>
                        <a:prstGeom prst="rect">
                          <a:avLst/>
                        </a:prstGeom>
                        <a:solidFill>
                          <a:schemeClr val="lt1"/>
                        </a:solidFill>
                        <a:ln w="6350">
                          <a:noFill/>
                        </a:ln>
                      </wps:spPr>
                      <wps:txbx>
                        <w:txbxContent>
                          <w:sdt>
                            <w:sdtPr>
                              <w:id w:val="-1399132397"/>
                              <w:docPartObj>
                                <w:docPartGallery w:val="Page Numbers (Bottom of Page)"/>
                                <w:docPartUnique/>
                              </w:docPartObj>
                            </w:sdtPr>
                            <w:sdtEndPr/>
                            <w:sdtContent>
                              <w:sdt>
                                <w:sdtPr>
                                  <w:id w:val="136079497"/>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152</w:t>
                                    </w:r>
                                    <w:r w:rsidRPr="00055C9D">
                                      <w:rPr>
                                        <w:noProof/>
                                        <w:color w:val="808080" w:themeColor="background1" w:themeShade="80"/>
                                      </w:rPr>
                                      <w:fldChar w:fldCharType="end"/>
                                    </w:r>
                                  </w:p>
                                </w:sdtContent>
                              </w:sdt>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B17E1B" id="Text Box 17" o:spid="_x0000_s1032" type="#_x0000_t202" style="position:absolute;left:0;text-align:left;margin-left:-182.95pt;margin-top:213pt;width:463.95pt;height:44.65pt;rotation:90;z-index:251666432;visibility:visible;mso-wrap-style:square;mso-width-percent:0;mso-wrap-distance-left:9pt;mso-wrap-distance-top:0;mso-wrap-distance-right:9pt;mso-wrap-distance-bottom:0;mso-position-horizontal:absolute;mso-position-horizontal-relative:left-margin-area;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" fillcolor="white [3201]" stroked="f" strokeweight=".5pt">
                <v:textbox>
                  <w:txbxContent>
                    <w:sdt>
                      <w:sdtPr>
                        <w:id w:val="-1399132397"/>
                        <w:docPartObj>
                          <w:docPartGallery w:val="Page Numbers (Bottom of Page)"/>
                          <w:docPartUnique/>
                        </w:docPartObj>
                      </w:sdtPr>
                      <w:sdtContent>
                        <w:sdt>
                          <w:sdtPr>
                            <w:id w:val="136079497"/>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152</w:t>
                              </w:r>
                              <w:r w:rsidRPr="00055C9D">
                                <w:rPr>
                                  <w:noProof/>
                                  <w:color w:val="808080" w:themeColor="background1" w:themeShade="80"/>
                                </w:rPr>
                                <w:fldChar w:fldCharType="end"/>
                              </w:r>
                            </w:p>
                          </w:sdtContent>
                        </w:sdt>
                      </w:sdtContent>
                    </w:sdt>
                  </w:txbxContent>
                </v:textbox>
                <w10:wrap anchorx="margin" anchory="margin"/>
              </v:shape>
            </w:pict>
          </mc:Fallback>
        </mc:AlternateContent>
      </w:r>
    </w:p>
    <w:p w:rsidR="00F76CC9" w:rsidRPr="00C735E1" w:rsidRDefault="00BC530B" w:rsidP="001F3F15">
      <w:pPr>
        <w:pStyle w:val="BodyText"/>
      </w:pPr>
      <w:r w:rsidRPr="00C735E1">
        <w:rPr>
          <w:noProof/>
          <w:spacing w:val="-1"/>
        </w:rPr>
        <mc:AlternateContent>
          <mc:Choice Requires="wps">
            <w:drawing>
              <wp:anchor distT="0" distB="0" distL="114300" distR="114300" simplePos="0" relativeHeight="251668480" behindDoc="0" locked="0" layoutInCell="1" allowOverlap="1" wp14:anchorId="0F35D627" wp14:editId="1F6554BC">
                <wp:simplePos x="0" y="0"/>
                <wp:positionH relativeFrom="column">
                  <wp:posOffset>3821452</wp:posOffset>
                </wp:positionH>
                <wp:positionV relativeFrom="paragraph">
                  <wp:posOffset>358821</wp:posOffset>
                </wp:positionV>
                <wp:extent cx="709448" cy="425669"/>
                <wp:effectExtent l="0" t="0" r="0" b="0"/>
                <wp:wrapNone/>
                <wp:docPr id="18" name="Rectangle 18"/>
                <wp:cNvGraphicFramePr/>
                <a:graphic xmlns:a="http://schemas.openxmlformats.org/drawingml/2006/main">
                  <a:graphicData uri="http://schemas.microsoft.com/office/word/2010/wordprocessingShape">
                    <wps:wsp>
                      <wps:cNvSpPr/>
                      <wps:spPr>
                        <a:xfrm>
                          <a:off x="0" y="0"/>
                          <a:ext cx="709448" cy="4256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B9C7C" id="Rectangle 18" o:spid="_x0000_s1026" style="position:absolute;margin-left:300.9pt;margin-top:28.25pt;width:55.85pt;height:3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" fillcolor="white [3212]" stroked="f" strokeweight="2pt"/>
            </w:pict>
          </mc:Fallback>
        </mc:AlternateContent>
      </w:r>
    </w:p>
    <w:p w:rsidR="00F76CC9" w:rsidRPr="00C735E1" w:rsidRDefault="00F76CC9" w:rsidP="001F3F15">
      <w:pPr>
        <w:pStyle w:val="BodyText"/>
        <w:sectPr w:rsidR="00F76CC9" w:rsidRPr="00C735E1" w:rsidSect="00F76CC9">
          <w:pgSz w:w="15840" w:h="12240" w:orient="landscape"/>
          <w:pgMar w:top="1440" w:right="1440" w:bottom="1440" w:left="1440" w:header="0" w:footer="1080" w:gutter="0"/>
          <w:cols w:space="720"/>
          <w:docGrid w:linePitch="326"/>
        </w:sectPr>
      </w:pPr>
    </w:p>
    <w:p w:rsidR="000B0E1B" w:rsidRPr="00C735E1" w:rsidRDefault="000B0E1B" w:rsidP="000B0E1B">
      <w:pPr>
        <w:pStyle w:val="BodyText"/>
      </w:pPr>
    </w:p>
    <w:p w:rsidR="00BD5C0E" w:rsidRPr="001F1528" w:rsidRDefault="00BD5C0E" w:rsidP="00D62D4A">
      <w:pPr>
        <w:pStyle w:val="ListParagraph"/>
        <w:numPr>
          <w:ilvl w:val="2"/>
          <w:numId w:val="34"/>
        </w:numPr>
        <w:spacing w:line="480" w:lineRule="auto"/>
        <w:jc w:val="both"/>
        <w:outlineLvl w:val="2"/>
        <w:rPr>
          <w:b/>
          <w:szCs w:val="24"/>
        </w:rPr>
      </w:pPr>
      <w:bookmarkStart w:id="401" w:name="_Toc21453351"/>
      <w:r w:rsidRPr="00BD5C0E">
        <w:rPr>
          <w:b/>
          <w:szCs w:val="24"/>
        </w:rPr>
        <w:t xml:space="preserve">Unit Testing </w:t>
      </w:r>
      <w:r>
        <w:rPr>
          <w:b/>
          <w:szCs w:val="24"/>
        </w:rPr>
        <w:t>o</w:t>
      </w:r>
      <w:r w:rsidRPr="00BD5C0E">
        <w:rPr>
          <w:b/>
          <w:szCs w:val="24"/>
        </w:rPr>
        <w:t xml:space="preserve">f Instruction Set Operation Emulated </w:t>
      </w:r>
      <w:r>
        <w:rPr>
          <w:b/>
          <w:szCs w:val="24"/>
        </w:rPr>
        <w:t>i</w:t>
      </w:r>
      <w:r w:rsidRPr="00BD5C0E">
        <w:rPr>
          <w:b/>
          <w:szCs w:val="24"/>
        </w:rPr>
        <w:t>n Test-Bed</w:t>
      </w:r>
      <w:bookmarkEnd w:id="401"/>
    </w:p>
    <w:p w:rsidR="00712066" w:rsidRPr="00C735E1" w:rsidRDefault="00E73E65" w:rsidP="003C4ACB">
      <w:pPr>
        <w:pStyle w:val="BodyText"/>
      </w:pPr>
      <w:r w:rsidRPr="00C735E1">
        <w:t xml:space="preserve">In order to precisely emulate the target PLC microprocessor, the </w:t>
      </w:r>
      <w:r w:rsidR="00C86BFB" w:rsidRPr="00C735E1">
        <w:t xml:space="preserve">test-bed must emulate the exact operation of the </w:t>
      </w:r>
      <w:r w:rsidR="006B3D90" w:rsidRPr="00C735E1">
        <w:t xml:space="preserve">instruction sets. </w:t>
      </w:r>
      <w:r w:rsidR="00372F01" w:rsidRPr="00C735E1">
        <w:t>The u</w:t>
      </w:r>
      <w:r w:rsidR="000B0E1B" w:rsidRPr="00C735E1">
        <w:t xml:space="preserve">nit testing is a software testing method </w:t>
      </w:r>
      <w:r w:rsidR="003F7FE9" w:rsidRPr="00C735E1">
        <w:t xml:space="preserve">which </w:t>
      </w:r>
      <w:r w:rsidR="000B0E1B" w:rsidRPr="00C735E1">
        <w:t xml:space="preserve">the individual units of the source code, such as the associated functions, are tested to determine whether each unit of the code generates the precise expected output </w:t>
      </w:r>
      <w:sdt>
        <w:sdtPr>
          <w:id w:val="390477705"/>
          <w:citation/>
        </w:sdtPr>
        <w:sdtEndPr/>
        <w:sdtContent>
          <w:r w:rsidR="00D279E5" w:rsidRPr="00C735E1">
            <w:fldChar w:fldCharType="begin"/>
          </w:r>
          <w:r w:rsidR="00D279E5" w:rsidRPr="00C735E1">
            <w:rPr>
              <w:rFonts w:eastAsia="바탕"/>
            </w:rPr>
            <w:instrText xml:space="preserve">CITATION DHu07 \l 1042 </w:instrText>
          </w:r>
          <w:r w:rsidR="00D279E5" w:rsidRPr="00C735E1">
            <w:fldChar w:fldCharType="separate"/>
          </w:r>
          <w:r w:rsidR="00FE358B" w:rsidRPr="00FE358B">
            <w:rPr>
              <w:rFonts w:eastAsia="바탕"/>
              <w:noProof/>
            </w:rPr>
            <w:t>[233]</w:t>
          </w:r>
          <w:r w:rsidR="00D279E5" w:rsidRPr="00C735E1">
            <w:fldChar w:fldCharType="end"/>
          </w:r>
        </w:sdtContent>
      </w:sdt>
      <w:r w:rsidR="000B0E1B" w:rsidRPr="00C735E1">
        <w:t xml:space="preserve">. </w:t>
      </w:r>
      <w:r w:rsidR="00C329B6" w:rsidRPr="00C735E1">
        <w:t xml:space="preserve">The goal of </w:t>
      </w:r>
      <w:r w:rsidR="00EA0B04" w:rsidRPr="00C735E1">
        <w:t xml:space="preserve">the software </w:t>
      </w:r>
      <w:r w:rsidR="00C329B6" w:rsidRPr="00C735E1">
        <w:t>unit testing is to isolate each part or unit of the program and show that the individual parts perform as designed.</w:t>
      </w:r>
      <w:r w:rsidR="00025E9E" w:rsidRPr="00C735E1">
        <w:t xml:space="preserve"> A</w:t>
      </w:r>
      <w:r w:rsidR="00BB64C2" w:rsidRPr="00C735E1">
        <w:t xml:space="preserve"> unit denotes the smallest testable part of any software which usually has one or a few inputs and usually a single output.</w:t>
      </w:r>
      <w:r w:rsidR="00C329B6" w:rsidRPr="00C735E1">
        <w:t xml:space="preserve"> </w:t>
      </w:r>
    </w:p>
    <w:p w:rsidR="00FB50B4" w:rsidRPr="00C735E1" w:rsidRDefault="003C4ACB" w:rsidP="00C33434">
      <w:pPr>
        <w:pStyle w:val="BodyText"/>
      </w:pPr>
      <w:r w:rsidRPr="00C735E1">
        <w:t xml:space="preserve">In this study, the unit test cases for each PLC microprocessor machine instruction set were developed and used to verify the correctness of the instruction set operations emulated in the </w:t>
      </w:r>
      <w:r w:rsidR="0000711E" w:rsidRPr="00C735E1">
        <w:t>test-bed</w:t>
      </w:r>
      <w:r w:rsidRPr="00C735E1">
        <w:t xml:space="preserve">. </w:t>
      </w:r>
      <w:r w:rsidR="00C917CC" w:rsidRPr="00C735E1">
        <w:fldChar w:fldCharType="begin"/>
      </w:r>
      <w:r w:rsidR="00C917CC" w:rsidRPr="00C735E1">
        <w:instrText xml:space="preserve"> REF _Ref17277083 \h </w:instrText>
      </w:r>
      <w:r w:rsidR="00C917CC" w:rsidRPr="00C735E1">
        <w:fldChar w:fldCharType="separate"/>
      </w:r>
      <w:r w:rsidR="00FE358B" w:rsidRPr="00C735E1">
        <w:t xml:space="preserve">Figure </w:t>
      </w:r>
      <w:r w:rsidR="00FE358B">
        <w:rPr>
          <w:noProof/>
        </w:rPr>
        <w:t>4</w:t>
      </w:r>
      <w:r w:rsidR="00FE358B" w:rsidRPr="00C735E1">
        <w:t>.</w:t>
      </w:r>
      <w:r w:rsidR="00FE358B">
        <w:rPr>
          <w:noProof/>
        </w:rPr>
        <w:t>27</w:t>
      </w:r>
      <w:r w:rsidR="00C917CC" w:rsidRPr="00C735E1">
        <w:fldChar w:fldCharType="end"/>
      </w:r>
      <w:r w:rsidR="00C917CC" w:rsidRPr="00C735E1">
        <w:t xml:space="preserve"> </w:t>
      </w:r>
      <w:r w:rsidRPr="00C735E1">
        <w:t>shows the procedure of software test-bed verification using the instruction unit test cases.</w:t>
      </w:r>
      <w:r w:rsidR="00712066" w:rsidRPr="00C735E1">
        <w:t xml:space="preserve"> </w:t>
      </w:r>
      <w:r w:rsidR="00C33434" w:rsidRPr="00C735E1">
        <w:t xml:space="preserve">The instruction unit test cases </w:t>
      </w:r>
      <w:r w:rsidR="00A97A0B" w:rsidRPr="00C735E1">
        <w:t xml:space="preserve">are </w:t>
      </w:r>
      <w:r w:rsidR="00C33434" w:rsidRPr="00C735E1">
        <w:t xml:space="preserve">developed in consideration of all possible addressing modes and </w:t>
      </w:r>
      <w:r w:rsidR="00A97A0B" w:rsidRPr="00C735E1">
        <w:t xml:space="preserve">the </w:t>
      </w:r>
      <w:r w:rsidR="00C33434" w:rsidRPr="00C735E1">
        <w:t xml:space="preserve">operands of the instruction sets based on the </w:t>
      </w:r>
      <w:r w:rsidR="006B139C" w:rsidRPr="00C735E1">
        <w:t xml:space="preserve">TMS320C32 </w:t>
      </w:r>
      <w:r w:rsidR="00C33434" w:rsidRPr="00C735E1">
        <w:t xml:space="preserve">specification documents </w:t>
      </w:r>
      <w:sdt>
        <w:sdtPr>
          <w:id w:val="-633491863"/>
          <w:citation/>
        </w:sdtPr>
        <w:sdtEndPr/>
        <w:sdtContent>
          <w:r w:rsidR="006E2B07" w:rsidRPr="00C735E1">
            <w:fldChar w:fldCharType="begin"/>
          </w:r>
          <w:r w:rsidR="00D33937" w:rsidRPr="00C735E1">
            <w:rPr>
              <w:rFonts w:eastAsia="바탕"/>
            </w:rPr>
            <w:instrText xml:space="preserve">CITATION Tex981 \l 1042 </w:instrText>
          </w:r>
          <w:r w:rsidR="006E2B07" w:rsidRPr="00C735E1">
            <w:fldChar w:fldCharType="separate"/>
          </w:r>
          <w:r w:rsidR="00FE358B" w:rsidRPr="00FE358B">
            <w:rPr>
              <w:rFonts w:eastAsia="바탕"/>
              <w:noProof/>
            </w:rPr>
            <w:t>[228]</w:t>
          </w:r>
          <w:r w:rsidR="006E2B07" w:rsidRPr="00C735E1">
            <w:fldChar w:fldCharType="end"/>
          </w:r>
        </w:sdtContent>
      </w:sdt>
      <w:r w:rsidR="00C33434" w:rsidRPr="00C735E1">
        <w:t xml:space="preserve"> and converted into an equivalent 32-bit binary </w:t>
      </w:r>
      <w:r w:rsidR="0039020A" w:rsidRPr="00C735E1">
        <w:t>code</w:t>
      </w:r>
      <w:r w:rsidR="00C33434" w:rsidRPr="00C735E1">
        <w:t xml:space="preserve">. The initial states before instruction execution of the CPU register and memory map are defined </w:t>
      </w:r>
      <w:r w:rsidR="0039020A" w:rsidRPr="00C735E1">
        <w:t xml:space="preserve">in </w:t>
      </w:r>
      <w:r w:rsidR="00C33434" w:rsidRPr="00C735E1">
        <w:t>the unit test cases</w:t>
      </w:r>
      <w:r w:rsidR="00C260B2" w:rsidRPr="00C735E1">
        <w:t xml:space="preserve"> </w:t>
      </w:r>
      <w:r w:rsidR="00C33434" w:rsidRPr="00C735E1">
        <w:t xml:space="preserve">and the final state of the microprocessor after instruction execution is </w:t>
      </w:r>
      <w:r w:rsidR="0039020A" w:rsidRPr="00C735E1">
        <w:t xml:space="preserve">defined in the unit test cases and used </w:t>
      </w:r>
      <w:r w:rsidR="00C33434" w:rsidRPr="00C735E1">
        <w:t>to verify the result by comparing with the expected final state of CPU register or memory element.</w:t>
      </w:r>
    </w:p>
    <w:p w:rsidR="000B0E1B" w:rsidRPr="00C735E1" w:rsidRDefault="000B0E1B" w:rsidP="000B0E1B">
      <w:pPr>
        <w:pStyle w:val="BodyText"/>
      </w:pPr>
    </w:p>
    <w:p w:rsidR="004D22E5" w:rsidRPr="00C735E1" w:rsidRDefault="002B4A6E" w:rsidP="004D22E5">
      <w:pPr>
        <w:pStyle w:val="BodyText"/>
        <w:keepNext/>
        <w:spacing w:line="240" w:lineRule="auto"/>
        <w:ind w:firstLine="0"/>
        <w:jc w:val="center"/>
      </w:pPr>
      <w:r w:rsidRPr="00C735E1">
        <w:rPr>
          <w:noProof/>
        </w:rPr>
        <w:lastRenderedPageBreak/>
        <w:drawing>
          <wp:inline distT="0" distB="0" distL="0" distR="0" wp14:anchorId="554B11B9" wp14:editId="3BF3D2C7">
            <wp:extent cx="5943600" cy="3642995"/>
            <wp:effectExtent l="0" t="0" r="0" b="0"/>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pic:cNvPicPr>
                      <a:picLocks noChangeAspect="1"/>
                    </pic:cNvPicPr>
                  </pic:nvPicPr>
                  <pic:blipFill>
                    <a:blip r:embed="rId73"/>
                    <a:stretch>
                      <a:fillRect/>
                    </a:stretch>
                  </pic:blipFill>
                  <pic:spPr>
                    <a:xfrm>
                      <a:off x="0" y="0"/>
                      <a:ext cx="5943600" cy="3642995"/>
                    </a:xfrm>
                    <a:prstGeom prst="rect">
                      <a:avLst/>
                    </a:prstGeom>
                  </pic:spPr>
                </pic:pic>
              </a:graphicData>
            </a:graphic>
          </wp:inline>
        </w:drawing>
      </w:r>
    </w:p>
    <w:p w:rsidR="00244151" w:rsidRPr="00C735E1" w:rsidRDefault="004D22E5" w:rsidP="00D724C2">
      <w:pPr>
        <w:pStyle w:val="Caption"/>
      </w:pPr>
      <w:bookmarkStart w:id="402" w:name="_Ref17277083"/>
      <w:bookmarkStart w:id="403" w:name="_Toc17393119"/>
      <w:bookmarkStart w:id="404" w:name="_Toc21455605"/>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27</w:t>
      </w:r>
      <w:r w:rsidR="00184DCB" w:rsidRPr="00C735E1">
        <w:fldChar w:fldCharType="end"/>
      </w:r>
      <w:bookmarkEnd w:id="402"/>
      <w:r w:rsidR="00D839CF">
        <w:t>:</w:t>
      </w:r>
      <w:r w:rsidRPr="00C735E1">
        <w:t xml:space="preserve"> Verification of the software test-bed with instruction set unit test cases</w:t>
      </w:r>
      <w:bookmarkEnd w:id="403"/>
      <w:bookmarkEnd w:id="404"/>
    </w:p>
    <w:p w:rsidR="00244151" w:rsidRPr="00C735E1" w:rsidRDefault="00244151" w:rsidP="000B0E1B">
      <w:pPr>
        <w:pStyle w:val="BodyText"/>
      </w:pPr>
    </w:p>
    <w:p w:rsidR="00BD5C0E" w:rsidRPr="00942AE2" w:rsidRDefault="000E442E" w:rsidP="00D62D4A">
      <w:pPr>
        <w:pStyle w:val="ListParagraph"/>
        <w:numPr>
          <w:ilvl w:val="3"/>
          <w:numId w:val="34"/>
        </w:numPr>
        <w:spacing w:line="480" w:lineRule="auto"/>
        <w:jc w:val="both"/>
        <w:outlineLvl w:val="3"/>
        <w:rPr>
          <w:i/>
          <w:szCs w:val="24"/>
        </w:rPr>
      </w:pPr>
      <w:bookmarkStart w:id="405" w:name="_Toc21453352"/>
      <w:r w:rsidRPr="000E442E">
        <w:rPr>
          <w:i/>
          <w:szCs w:val="24"/>
        </w:rPr>
        <w:t>Unit Test Case Generation for Software Test-bed</w:t>
      </w:r>
      <w:bookmarkEnd w:id="405"/>
    </w:p>
    <w:p w:rsidR="00975113" w:rsidRPr="00C735E1" w:rsidRDefault="00975113" w:rsidP="001524E7">
      <w:pPr>
        <w:pStyle w:val="BodyText"/>
      </w:pPr>
      <w:r w:rsidRPr="00C735E1">
        <w:t xml:space="preserve">The unit test cases for the test-bed </w:t>
      </w:r>
      <w:r w:rsidR="00D94873" w:rsidRPr="00C735E1">
        <w:t xml:space="preserve">are </w:t>
      </w:r>
      <w:r w:rsidRPr="00C735E1">
        <w:t xml:space="preserve">generated considering all possible addressing modes and operands for each instruction set of PLC microprocessor. The purpose of the unit testing of the test-bed is to verify whether the calculation result is correctly reflected in the microprocessor architecture such as CPU registers and memory </w:t>
      </w:r>
      <w:r w:rsidR="001524E7" w:rsidRPr="00C735E1">
        <w:t xml:space="preserve">map and confirm that the operation of all instruction sets is correctly emulated in the test-bed. This can be verified by comparing the status of CPU registers and memory map </w:t>
      </w:r>
      <w:r w:rsidR="00D94873" w:rsidRPr="00C735E1">
        <w:t xml:space="preserve">with the expected output </w:t>
      </w:r>
      <w:r w:rsidR="001524E7" w:rsidRPr="00C735E1">
        <w:t xml:space="preserve">after </w:t>
      </w:r>
      <w:r w:rsidR="00D94873" w:rsidRPr="00C735E1">
        <w:t xml:space="preserve">each </w:t>
      </w:r>
      <w:r w:rsidR="001524E7" w:rsidRPr="00C735E1">
        <w:t>instruction set is executed.</w:t>
      </w:r>
      <w:r w:rsidR="0067326A" w:rsidRPr="00C735E1">
        <w:t xml:space="preserve"> </w:t>
      </w:r>
      <w:r w:rsidR="00C60E6B" w:rsidRPr="00C735E1">
        <w:t xml:space="preserve">However, a full exploration of the possible combinations of the data being processed </w:t>
      </w:r>
      <w:r w:rsidR="006555DF" w:rsidRPr="00C735E1">
        <w:t>would result in an unreasonable number of unit tests. To limit the number of unit tests and to still achieve a</w:t>
      </w:r>
      <w:r w:rsidR="00372FE9" w:rsidRPr="00C735E1">
        <w:t>n</w:t>
      </w:r>
      <w:r w:rsidR="006555DF" w:rsidRPr="00C735E1">
        <w:t xml:space="preserve"> </w:t>
      </w:r>
      <w:r w:rsidR="00DC55DC" w:rsidRPr="00C735E1">
        <w:t xml:space="preserve">acceptable </w:t>
      </w:r>
      <w:r w:rsidR="006555DF" w:rsidRPr="00C735E1">
        <w:t>testing status, the following considerations have been implemented in generating the unit test cases for each instruction set:</w:t>
      </w:r>
    </w:p>
    <w:p w:rsidR="006555DF" w:rsidRPr="00C735E1" w:rsidRDefault="006555DF" w:rsidP="001524E7">
      <w:pPr>
        <w:pStyle w:val="BodyText"/>
      </w:pPr>
    </w:p>
    <w:p w:rsidR="00B442E5" w:rsidRPr="00C735E1" w:rsidRDefault="00B442E5" w:rsidP="00D62D4A">
      <w:pPr>
        <w:pStyle w:val="BodyText"/>
        <w:numPr>
          <w:ilvl w:val="0"/>
          <w:numId w:val="26"/>
        </w:numPr>
        <w:spacing w:before="10"/>
      </w:pPr>
      <w:r w:rsidRPr="00C735E1">
        <w:lastRenderedPageBreak/>
        <w:t xml:space="preserve">For most instruction set that supports addressing to any CPU register, there are a total of </w:t>
      </w:r>
      <w:r w:rsidR="00AB40C4" w:rsidRPr="00C735E1">
        <w:t xml:space="preserve">28 </w:t>
      </w:r>
      <w:r w:rsidRPr="00C735E1">
        <w:t xml:space="preserve">registers available for register addressing modes. </w:t>
      </w:r>
      <w:r w:rsidR="00D95E84" w:rsidRPr="00C735E1">
        <w:t>T</w:t>
      </w:r>
      <w:r w:rsidRPr="00C735E1">
        <w:t xml:space="preserve">esting all combinations of the </w:t>
      </w:r>
      <w:r w:rsidR="00AB40C4" w:rsidRPr="00C735E1">
        <w:t xml:space="preserve">28 </w:t>
      </w:r>
      <w:r w:rsidRPr="00C735E1">
        <w:t>registers for source and destination operands would result in an unr</w:t>
      </w:r>
      <w:r w:rsidR="00D95E84" w:rsidRPr="00C735E1">
        <w:t xml:space="preserve">easonable number of unit tests. Therefore, </w:t>
      </w:r>
      <w:r w:rsidRPr="00C735E1">
        <w:t xml:space="preserve">representative registers (e.g., </w:t>
      </w:r>
      <w:r w:rsidR="00441582" w:rsidRPr="00C735E1">
        <w:t xml:space="preserve">the </w:t>
      </w:r>
      <w:r w:rsidR="00742F04" w:rsidRPr="00C735E1">
        <w:t xml:space="preserve">source operand is </w:t>
      </w:r>
      <w:r w:rsidR="00CC2925" w:rsidRPr="00C735E1">
        <w:t xml:space="preserve">the register </w:t>
      </w:r>
      <w:r w:rsidR="00742F04" w:rsidRPr="00C735E1">
        <w:t xml:space="preserve">R7 and </w:t>
      </w:r>
      <w:r w:rsidR="007624DA" w:rsidRPr="00C735E1">
        <w:t xml:space="preserve">the </w:t>
      </w:r>
      <w:r w:rsidR="00742F04" w:rsidRPr="00C735E1">
        <w:t xml:space="preserve">destination is </w:t>
      </w:r>
      <w:r w:rsidR="00CC2925" w:rsidRPr="00C735E1">
        <w:t xml:space="preserve">the register </w:t>
      </w:r>
      <w:r w:rsidR="00742F04" w:rsidRPr="00C735E1">
        <w:t xml:space="preserve">R3) </w:t>
      </w:r>
      <w:r w:rsidRPr="00C735E1">
        <w:t>were selected when testing the register addressing modes</w:t>
      </w:r>
      <w:r w:rsidR="00D95E84" w:rsidRPr="00C735E1">
        <w:t xml:space="preserve"> for the unit testing of developed test-bed</w:t>
      </w:r>
      <w:r w:rsidRPr="00C735E1">
        <w:t xml:space="preserve">. </w:t>
      </w:r>
      <w:r w:rsidR="00742F04" w:rsidRPr="00C735E1">
        <w:t xml:space="preserve">The rationale behind this choice </w:t>
      </w:r>
      <w:r w:rsidR="00380BEA" w:rsidRPr="00C735E1">
        <w:t>is that the register implementations in the test-bed share the same source code part for register addressing modes.</w:t>
      </w:r>
    </w:p>
    <w:p w:rsidR="00300F2C" w:rsidRPr="00C735E1" w:rsidRDefault="00300F2C" w:rsidP="00D62D4A">
      <w:pPr>
        <w:pStyle w:val="BodyText"/>
        <w:numPr>
          <w:ilvl w:val="0"/>
          <w:numId w:val="26"/>
        </w:numPr>
        <w:spacing w:before="10"/>
      </w:pPr>
      <w:r w:rsidRPr="00C735E1">
        <w:t>For direct addressing mode, a possible size of memory address that can be accessed by direct addressing mode equals to a total s</w:t>
      </w:r>
      <w:r w:rsidR="002E297B" w:rsidRPr="00C735E1">
        <w:t xml:space="preserve">ize of the TMS320C32 memory map, </w:t>
      </w:r>
      <w:r w:rsidRPr="00C735E1">
        <w:t>which is 16Mbyte</w:t>
      </w:r>
      <w:r w:rsidR="009F2235" w:rsidRPr="00C735E1">
        <w:t>.</w:t>
      </w:r>
      <w:r w:rsidR="002E297B" w:rsidRPr="00C735E1">
        <w:t xml:space="preserve"> </w:t>
      </w:r>
      <w:r w:rsidR="009F2235" w:rsidRPr="00C735E1">
        <w:t>T</w:t>
      </w:r>
      <w:r w:rsidRPr="00C735E1">
        <w:t xml:space="preserve">esting the whole space of the memory address by direct addressing would result in an unreasonable number of unit tests for each instruction set. </w:t>
      </w:r>
      <w:r w:rsidR="009F2235" w:rsidRPr="00C735E1">
        <w:t>For the test-bed unit testing</w:t>
      </w:r>
      <w:r w:rsidRPr="00C735E1">
        <w:t xml:space="preserve">, a representative value for data-page pointer register (e.g., DP = 0xD0) and the </w:t>
      </w:r>
      <w:r w:rsidR="006B0A41" w:rsidRPr="00C735E1">
        <w:t xml:space="preserve">displacement </w:t>
      </w:r>
      <w:r w:rsidRPr="00C735E1">
        <w:t xml:space="preserve">(e.g., </w:t>
      </w:r>
      <w:r w:rsidR="007B5523" w:rsidRPr="00C735E1">
        <w:t>expr = 0x8900</w:t>
      </w:r>
      <w:r w:rsidR="00B24820" w:rsidRPr="00C735E1">
        <w:t>)</w:t>
      </w:r>
      <w:r w:rsidR="006B0A41" w:rsidRPr="00C735E1">
        <w:t xml:space="preserve"> to express the effective address is assumed.</w:t>
      </w:r>
      <w:r w:rsidR="00097BE3" w:rsidRPr="00C735E1">
        <w:t xml:space="preserve"> The rationale behind this </w:t>
      </w:r>
      <w:r w:rsidR="007B5523" w:rsidRPr="00C735E1">
        <w:t xml:space="preserve">choice </w:t>
      </w:r>
      <w:r w:rsidR="00097BE3" w:rsidRPr="00C735E1">
        <w:t xml:space="preserve">is that any value of data-page pointer register and displacement share the same source code part for deciding the effective address </w:t>
      </w:r>
      <w:r w:rsidR="00D6284D" w:rsidRPr="00C735E1">
        <w:t xml:space="preserve">of the </w:t>
      </w:r>
      <w:r w:rsidR="00097BE3" w:rsidRPr="00C735E1">
        <w:t>direct addressing mode.</w:t>
      </w:r>
    </w:p>
    <w:p w:rsidR="002E451E" w:rsidRPr="00C735E1" w:rsidRDefault="00B442E5" w:rsidP="00D62D4A">
      <w:pPr>
        <w:pStyle w:val="BodyText"/>
        <w:numPr>
          <w:ilvl w:val="0"/>
          <w:numId w:val="26"/>
        </w:numPr>
        <w:spacing w:before="10"/>
      </w:pPr>
      <w:r w:rsidRPr="00C735E1">
        <w:t xml:space="preserve">There are a total of 26 indirect addressing modes available for </w:t>
      </w:r>
      <w:r w:rsidR="002E451E" w:rsidRPr="00C735E1">
        <w:t xml:space="preserve">2-operand instruction set and much more possible combination of indirect addressing modes for 3-operand instruction set and parallel instructions. </w:t>
      </w:r>
      <w:r w:rsidR="000F43D8" w:rsidRPr="00C735E1">
        <w:t xml:space="preserve">In addition, there are </w:t>
      </w:r>
      <w:r w:rsidR="00D77F0B" w:rsidRPr="00C735E1">
        <w:t>seven</w:t>
      </w:r>
      <w:r w:rsidR="000F43D8" w:rsidRPr="00C735E1">
        <w:t xml:space="preserve"> possible ARn and up to 256 possible displacement </w:t>
      </w:r>
      <w:r w:rsidR="00902671" w:rsidRPr="00C735E1">
        <w:t xml:space="preserve">values </w:t>
      </w:r>
      <w:r w:rsidR="000F43D8" w:rsidRPr="00C735E1">
        <w:t>for each indirect addressing</w:t>
      </w:r>
      <w:r w:rsidR="00EA5813" w:rsidRPr="00C735E1">
        <w:t xml:space="preserve"> mode for each instruction set. Since testing all possible combinations of these variables would result in an unreasonable number of unit tests, </w:t>
      </w:r>
      <w:r w:rsidR="00C86396" w:rsidRPr="00C735E1">
        <w:t xml:space="preserve">a representative indirect addressing mode (e.g., </w:t>
      </w:r>
      <w:r w:rsidR="008F6542" w:rsidRPr="00C735E1">
        <w:t xml:space="preserve">the </w:t>
      </w:r>
      <w:r w:rsidR="00C86396" w:rsidRPr="00C735E1">
        <w:lastRenderedPageBreak/>
        <w:t xml:space="preserve">source operand is *+AR7(1) and </w:t>
      </w:r>
      <w:r w:rsidR="00443538" w:rsidRPr="00C735E1">
        <w:t xml:space="preserve">the </w:t>
      </w:r>
      <w:r w:rsidR="00C86396" w:rsidRPr="00C735E1">
        <w:t>destination operand is *+AR6(1))</w:t>
      </w:r>
      <w:r w:rsidR="001E30D5" w:rsidRPr="00C735E1">
        <w:t xml:space="preserve"> is assumed. </w:t>
      </w:r>
      <w:r w:rsidR="00B03C4F" w:rsidRPr="00C735E1">
        <w:t>In each unit test case, it checks whether both the operation result is correctly reflected in the CPU registers or memory map and the contents in the ARn is unchanged.</w:t>
      </w:r>
    </w:p>
    <w:p w:rsidR="00B442E5" w:rsidRPr="00C735E1" w:rsidRDefault="00A87068" w:rsidP="00D62D4A">
      <w:pPr>
        <w:pStyle w:val="BodyText"/>
        <w:numPr>
          <w:ilvl w:val="0"/>
          <w:numId w:val="26"/>
        </w:numPr>
        <w:spacing w:before="10"/>
      </w:pPr>
      <w:r w:rsidRPr="00C735E1">
        <w:t xml:space="preserve">Since the size of each memory address is 32-bit, the </w:t>
      </w:r>
      <w:r w:rsidR="00434E07" w:rsidRPr="00C735E1">
        <w:t xml:space="preserve">number </w:t>
      </w:r>
      <w:r w:rsidRPr="00C735E1">
        <w:t xml:space="preserve">of </w:t>
      </w:r>
      <w:r w:rsidR="00434E07" w:rsidRPr="00C735E1">
        <w:t xml:space="preserve">possible </w:t>
      </w:r>
      <w:r w:rsidRPr="00C735E1">
        <w:t xml:space="preserve">integer </w:t>
      </w:r>
      <w:r w:rsidR="003D145E" w:rsidRPr="00C735E1">
        <w:t xml:space="preserve">and floating number </w:t>
      </w:r>
      <w:r w:rsidR="00572295" w:rsidRPr="00C735E1">
        <w:t>contains</w:t>
      </w:r>
      <w:r w:rsidR="00434E07" w:rsidRPr="00C735E1">
        <w:t xml:space="preserv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32</m:t>
            </m:r>
          </m:sup>
        </m:sSup>
      </m:oMath>
      <w:r w:rsidR="00850F30" w:rsidRPr="00C735E1">
        <w:t xml:space="preserve"> </w:t>
      </w:r>
      <w:r w:rsidRPr="00C735E1">
        <w:t xml:space="preserve">cases (for example,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31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31</m:t>
            </m:r>
          </m:sup>
        </m:sSup>
        <m:r>
          <w:rPr>
            <w:rFonts w:ascii="Cambria Math" w:hAnsi="Cambria Math"/>
          </w:rPr>
          <m:t>-1</m:t>
        </m:r>
      </m:oMath>
      <w:r w:rsidR="003D145E" w:rsidRPr="00C735E1">
        <w:t xml:space="preserve"> for signed integer, </w:t>
      </w:r>
      <m:oMath>
        <m:r>
          <m:rPr>
            <m:sty m:val="p"/>
          </m:rPr>
          <w:rPr>
            <w:rFonts w:ascii="Cambria Math" w:hAnsi="Cambria Math"/>
          </w:rPr>
          <m:t>0~</m:t>
        </m:r>
        <m:sSup>
          <m:sSupPr>
            <m:ctrlPr>
              <w:rPr>
                <w:rFonts w:ascii="Cambria Math" w:hAnsi="Cambria Math"/>
              </w:rPr>
            </m:ctrlPr>
          </m:sSupPr>
          <m:e>
            <m:r>
              <m:rPr>
                <m:sty m:val="p"/>
              </m:rPr>
              <w:rPr>
                <w:rFonts w:ascii="Cambria Math" w:hAnsi="Cambria Math"/>
              </w:rPr>
              <m:t>2</m:t>
            </m:r>
          </m:e>
          <m:sup>
            <m:r>
              <w:rPr>
                <w:rFonts w:ascii="Cambria Math" w:hAnsi="Cambria Math"/>
              </w:rPr>
              <m:t>32</m:t>
            </m:r>
          </m:sup>
        </m:sSup>
      </m:oMath>
      <w:r w:rsidR="00F77EEA" w:rsidRPr="00C735E1">
        <w:t xml:space="preserve"> </w:t>
      </w:r>
      <w:r w:rsidR="0031777E" w:rsidRPr="00C735E1">
        <w:t>for unsigned integer</w:t>
      </w:r>
      <w:r w:rsidR="003D145E" w:rsidRPr="00C735E1">
        <w:t xml:space="preserve"> and </w:t>
      </w:r>
      <m:oMath>
        <m:r>
          <m:rPr>
            <m:sty m:val="p"/>
          </m:rPr>
          <w:rPr>
            <w:rFonts w:ascii="Cambria Math" w:hAnsi="Cambria Math"/>
          </w:rPr>
          <m:t>-2*</m:t>
        </m:r>
        <m:sSup>
          <m:sSupPr>
            <m:ctrlPr>
              <w:rPr>
                <w:rFonts w:ascii="Cambria Math" w:hAnsi="Cambria Math"/>
              </w:rPr>
            </m:ctrlPr>
          </m:sSupPr>
          <m:e>
            <m:r>
              <m:rPr>
                <m:sty m:val="p"/>
              </m:rPr>
              <w:rPr>
                <w:rFonts w:ascii="Cambria Math" w:hAnsi="Cambria Math"/>
              </w:rPr>
              <m:t>2</m:t>
            </m:r>
          </m:e>
          <m:sup>
            <m:r>
              <w:rPr>
                <w:rFonts w:ascii="Cambria Math" w:hAnsi="Cambria Math"/>
              </w:rPr>
              <m:t>127</m:t>
            </m:r>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t>
                </m:r>
              </m:e>
              <m:sup>
                <m:r>
                  <w:rPr>
                    <w:rFonts w:ascii="Cambria Math" w:hAnsi="Cambria Math"/>
                  </w:rPr>
                  <m:t>-23</m:t>
                </m:r>
              </m:sup>
            </m:sSup>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-127</m:t>
            </m:r>
          </m:sup>
        </m:sSup>
        <m:r>
          <w:rPr>
            <w:rFonts w:ascii="Cambria Math" w:hAnsi="Cambria Math"/>
          </w:rPr>
          <m:t xml:space="preserve">, 0, </m:t>
        </m:r>
        <m:sSup>
          <m:sSupPr>
            <m:ctrlPr>
              <w:rPr>
                <w:rFonts w:ascii="Cambria Math" w:hAnsi="Cambria Math"/>
                <w:i/>
              </w:rPr>
            </m:ctrlPr>
          </m:sSupPr>
          <m:e>
            <m:r>
              <w:rPr>
                <w:rFonts w:ascii="Cambria Math" w:hAnsi="Cambria Math"/>
              </w:rPr>
              <m:t>2</m:t>
            </m:r>
          </m:e>
          <m:sup>
            <m:r>
              <w:rPr>
                <w:rFonts w:ascii="Cambria Math" w:hAnsi="Cambria Math"/>
              </w:rPr>
              <m:t>-127</m:t>
            </m:r>
          </m:sup>
        </m:sSup>
        <m:r>
          <w:rPr>
            <w:rFonts w:ascii="Cambria Math" w:hAnsi="Cambria Math"/>
          </w:rPr>
          <m:t>~</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2</m:t>
                </m:r>
              </m:e>
              <m:sup>
                <m:r>
                  <w:rPr>
                    <w:rFonts w:ascii="Cambria Math" w:hAnsi="Cambria Math"/>
                  </w:rPr>
                  <m:t>-23</m:t>
                </m:r>
              </m:sup>
            </m:sSup>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127</m:t>
            </m:r>
          </m:sup>
        </m:sSup>
      </m:oMath>
      <w:r w:rsidR="00F77EEA" w:rsidRPr="00C735E1">
        <w:t xml:space="preserve"> for sin</w:t>
      </w:r>
      <w:r w:rsidR="00624042" w:rsidRPr="00C735E1">
        <w:t>gle-precision (32-bit) floating-</w:t>
      </w:r>
      <w:r w:rsidR="00F77EEA" w:rsidRPr="00C735E1">
        <w:t>point format. However, testing all possible combinations of integer or floating</w:t>
      </w:r>
      <w:r w:rsidR="00624042" w:rsidRPr="00C735E1">
        <w:t>-</w:t>
      </w:r>
      <w:r w:rsidR="00F77EEA" w:rsidRPr="00C735E1">
        <w:t xml:space="preserve">point number for source and destination operands would result in an unreasonable number for </w:t>
      </w:r>
      <w:r w:rsidR="00F270A9" w:rsidRPr="00C735E1">
        <w:t xml:space="preserve">unit tests. </w:t>
      </w:r>
      <w:r w:rsidR="00A355F7" w:rsidRPr="00C735E1">
        <w:t xml:space="preserve">Therefore, a representative integer and floating numbers </w:t>
      </w:r>
      <w:r w:rsidR="00EE6313" w:rsidRPr="00C735E1">
        <w:t xml:space="preserve">for source and destination operands </w:t>
      </w:r>
      <w:r w:rsidR="00A355F7" w:rsidRPr="00C735E1">
        <w:t xml:space="preserve">are selected </w:t>
      </w:r>
      <w:r w:rsidR="00EE6313" w:rsidRPr="00C735E1">
        <w:t>which change the condition flags in the status register</w:t>
      </w:r>
      <w:r w:rsidR="00AA24DD" w:rsidRPr="00C735E1">
        <w:t>, rather than using random integer or floating-point number</w:t>
      </w:r>
      <w:r w:rsidR="00EE6313" w:rsidRPr="00C735E1">
        <w:t>. In this way, all combinations of the condition flag update based on the calculation result is covered for any instruction set operation.</w:t>
      </w:r>
    </w:p>
    <w:p w:rsidR="006555DF" w:rsidRPr="00C735E1" w:rsidRDefault="006555DF" w:rsidP="001524E7">
      <w:pPr>
        <w:pStyle w:val="BodyText"/>
      </w:pPr>
    </w:p>
    <w:p w:rsidR="000C4992" w:rsidRPr="00C735E1" w:rsidRDefault="00687BA9" w:rsidP="000B0E1B">
      <w:pPr>
        <w:pStyle w:val="BodyText"/>
      </w:pPr>
      <w:r w:rsidRPr="00C735E1">
        <w:t xml:space="preserve">Based on these considerations, a total of 2090 </w:t>
      </w:r>
      <w:r w:rsidR="00B4524A" w:rsidRPr="00C735E1">
        <w:t xml:space="preserve">unit test cases are </w:t>
      </w:r>
      <w:r w:rsidRPr="00C735E1">
        <w:t xml:space="preserve">developed for verifying that an emulated operation of instruction sets in test-bed generates correct output as described in the microprocessor specifications. </w:t>
      </w:r>
      <w:r w:rsidR="00694053" w:rsidRPr="00C735E1">
        <w:t xml:space="preserve">For example, </w:t>
      </w:r>
      <w:r w:rsidR="00600383" w:rsidRPr="00C735E1">
        <w:fldChar w:fldCharType="begin"/>
      </w:r>
      <w:r w:rsidR="00600383" w:rsidRPr="00C735E1">
        <w:instrText xml:space="preserve"> REF _Ref17278981 \h </w:instrText>
      </w:r>
      <w:r w:rsidR="00600383" w:rsidRPr="00C735E1">
        <w:fldChar w:fldCharType="separate"/>
      </w:r>
      <w:r w:rsidR="00FE358B" w:rsidRPr="00C735E1">
        <w:t xml:space="preserve">Figure </w:t>
      </w:r>
      <w:r w:rsidR="00FE358B">
        <w:rPr>
          <w:noProof/>
        </w:rPr>
        <w:t>4</w:t>
      </w:r>
      <w:r w:rsidR="00FE358B" w:rsidRPr="00C735E1">
        <w:t>.</w:t>
      </w:r>
      <w:r w:rsidR="00FE358B">
        <w:rPr>
          <w:noProof/>
        </w:rPr>
        <w:t>28</w:t>
      </w:r>
      <w:r w:rsidR="00600383" w:rsidRPr="00C735E1">
        <w:fldChar w:fldCharType="end"/>
      </w:r>
      <w:r w:rsidR="00600383" w:rsidRPr="00C735E1">
        <w:t xml:space="preserve"> </w:t>
      </w:r>
      <w:r w:rsidR="0067326A" w:rsidRPr="00C735E1">
        <w:t xml:space="preserve">shows the unit test cases </w:t>
      </w:r>
      <w:r w:rsidR="009C2A5F" w:rsidRPr="00C735E1">
        <w:t>for the OR (bitwise-logical OR) instruction set</w:t>
      </w:r>
      <w:r w:rsidR="00516059" w:rsidRPr="00C735E1">
        <w:t xml:space="preserve">. </w:t>
      </w:r>
      <w:r w:rsidR="009C2A5F" w:rsidRPr="00C735E1">
        <w:t xml:space="preserve">The </w:t>
      </w:r>
      <w:r w:rsidR="00E57FD2" w:rsidRPr="00C735E1">
        <w:t xml:space="preserve">OR instruction set is a 2-operand instruction whose addressing modes for source operand includes: </w:t>
      </w:r>
      <w:r w:rsidR="0031777E" w:rsidRPr="00C735E1">
        <w:t>(</w:t>
      </w:r>
      <w:r w:rsidR="00E57FD2" w:rsidRPr="00C735E1">
        <w:t>1) register addressing mode</w:t>
      </w:r>
      <w:r w:rsidR="0089491E" w:rsidRPr="00C735E1">
        <w:t xml:space="preserve"> </w:t>
      </w:r>
      <w:r w:rsidR="00E57FD2" w:rsidRPr="00C735E1">
        <w:t xml:space="preserve">(any CPU register), </w:t>
      </w:r>
      <w:r w:rsidR="0031777E" w:rsidRPr="00C735E1">
        <w:t>(</w:t>
      </w:r>
      <w:r w:rsidR="00E57FD2" w:rsidRPr="00C735E1">
        <w:t xml:space="preserve">2) direct addressing mode, </w:t>
      </w:r>
      <w:r w:rsidR="0031777E" w:rsidRPr="00C735E1">
        <w:t>(</w:t>
      </w:r>
      <w:r w:rsidR="00E57FD2" w:rsidRPr="00C735E1">
        <w:t>3) indirect addressing mode</w:t>
      </w:r>
      <w:r w:rsidR="0089491E" w:rsidRPr="00C735E1">
        <w:t xml:space="preserve"> </w:t>
      </w:r>
      <w:r w:rsidR="00E57FD2" w:rsidRPr="00C735E1">
        <w:t>(</w:t>
      </w:r>
      <w:r w:rsidR="0089491E" w:rsidRPr="00C735E1">
        <w:t>displacement = 0</w:t>
      </w:r>
      <w:r w:rsidR="00152296" w:rsidRPr="00C735E1">
        <w:t>~</w:t>
      </w:r>
      <w:r w:rsidR="0089491E" w:rsidRPr="00C735E1">
        <w:t xml:space="preserve">255, IR0, IR1), and </w:t>
      </w:r>
      <w:r w:rsidR="0031777E" w:rsidRPr="00C735E1">
        <w:t>(</w:t>
      </w:r>
      <w:r w:rsidR="0089491E" w:rsidRPr="00C735E1">
        <w:t>4) immediate addressing mode.</w:t>
      </w:r>
      <w:r w:rsidR="001371A2" w:rsidRPr="00C735E1">
        <w:t xml:space="preserve"> Based on the execution result, two condition flags, negative flag (N) and zero flag (Z), in the status registers are changed. </w:t>
      </w:r>
      <w:r w:rsidR="005D28FF" w:rsidRPr="00C735E1">
        <w:t xml:space="preserve">Considering these characteristics of OR operation, </w:t>
      </w:r>
      <w:r w:rsidR="00B27B61" w:rsidRPr="00C735E1">
        <w:t xml:space="preserve">4 </w:t>
      </w:r>
      <w:r w:rsidR="005D28FF" w:rsidRPr="00C735E1">
        <w:t xml:space="preserve">unit test cases </w:t>
      </w:r>
      <w:r w:rsidR="00B27B61" w:rsidRPr="00C735E1">
        <w:t xml:space="preserve">were </w:t>
      </w:r>
      <w:r w:rsidR="005D28FF" w:rsidRPr="00C735E1">
        <w:t>developed as follows:</w:t>
      </w:r>
      <w:r w:rsidR="000C4992" w:rsidRPr="00C735E1">
        <w:t xml:space="preserve"> </w:t>
      </w:r>
    </w:p>
    <w:p w:rsidR="000C4992" w:rsidRPr="00C735E1" w:rsidRDefault="000C4992" w:rsidP="000B0E1B">
      <w:pPr>
        <w:pStyle w:val="BodyText"/>
        <w:sectPr w:rsidR="000C4992" w:rsidRPr="00C735E1" w:rsidSect="007E4372">
          <w:pgSz w:w="12240" w:h="15840"/>
          <w:pgMar w:top="1440" w:right="1440" w:bottom="1440" w:left="1440" w:header="0" w:footer="1080" w:gutter="0"/>
          <w:cols w:space="720"/>
          <w:docGrid w:linePitch="326"/>
        </w:sectPr>
      </w:pPr>
    </w:p>
    <w:p w:rsidR="00ED73E6" w:rsidRPr="00C735E1" w:rsidRDefault="00ED73E6" w:rsidP="000B0E1B">
      <w:pPr>
        <w:pStyle w:val="BodyText"/>
      </w:pPr>
    </w:p>
    <w:p w:rsidR="000D1443" w:rsidRPr="00C735E1" w:rsidRDefault="00CA101C" w:rsidP="000D1443">
      <w:pPr>
        <w:pStyle w:val="BodyText"/>
        <w:keepNext/>
        <w:spacing w:line="240" w:lineRule="auto"/>
        <w:ind w:firstLine="0"/>
      </w:pPr>
      <w:r w:rsidRPr="00C735E1">
        <w:rPr>
          <w:noProof/>
        </w:rPr>
        <mc:AlternateContent>
          <mc:Choice Requires="wps">
            <w:drawing>
              <wp:anchor distT="0" distB="0" distL="114300" distR="114300" simplePos="0" relativeHeight="251787264" behindDoc="0" locked="0" layoutInCell="1" allowOverlap="1" wp14:anchorId="0E5C0710" wp14:editId="7B879DC4">
                <wp:simplePos x="0" y="0"/>
                <wp:positionH relativeFrom="column">
                  <wp:posOffset>-3211195</wp:posOffset>
                </wp:positionH>
                <wp:positionV relativeFrom="paragraph">
                  <wp:posOffset>2445645</wp:posOffset>
                </wp:positionV>
                <wp:extent cx="5925600" cy="331200"/>
                <wp:effectExtent l="0" t="0" r="0" b="0"/>
                <wp:wrapNone/>
                <wp:docPr id="136" name="Text Box 136"/>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694760093"/>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157</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0710" id="Text Box 136" o:spid="_x0000_s1033" type="#_x0000_t202" style="position:absolute;left:0;text-align:left;margin-left:-252.85pt;margin-top:192.55pt;width:466.6pt;height:26.1pt;rotation:9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" filled="f" stroked="f" strokeweight=".5pt">
                <v:textbox>
                  <w:txbxContent>
                    <w:sdt>
                      <w:sdtPr>
                        <w:id w:val="-1694760093"/>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157</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0C4992" w:rsidRPr="00C735E1">
        <w:rPr>
          <w:noProof/>
        </w:rPr>
        <w:drawing>
          <wp:inline distT="0" distB="0" distL="0" distR="0" wp14:anchorId="1CBC67CF" wp14:editId="02E73091">
            <wp:extent cx="8207614" cy="3821452"/>
            <wp:effectExtent l="0" t="0" r="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74"/>
                    <a:stretch>
                      <a:fillRect/>
                    </a:stretch>
                  </pic:blipFill>
                  <pic:spPr>
                    <a:xfrm>
                      <a:off x="0" y="0"/>
                      <a:ext cx="8228872" cy="3831350"/>
                    </a:xfrm>
                    <a:prstGeom prst="rect">
                      <a:avLst/>
                    </a:prstGeom>
                  </pic:spPr>
                </pic:pic>
              </a:graphicData>
            </a:graphic>
          </wp:inline>
        </w:drawing>
      </w:r>
    </w:p>
    <w:p w:rsidR="000C4992" w:rsidRPr="00C735E1" w:rsidRDefault="000D1443" w:rsidP="00D724C2">
      <w:pPr>
        <w:pStyle w:val="Caption"/>
      </w:pPr>
      <w:bookmarkStart w:id="406" w:name="_Ref17278981"/>
      <w:bookmarkStart w:id="407" w:name="_Toc17393120"/>
      <w:bookmarkStart w:id="408" w:name="_Toc21455606"/>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28</w:t>
      </w:r>
      <w:r w:rsidR="00184DCB" w:rsidRPr="00C735E1">
        <w:fldChar w:fldCharType="end"/>
      </w:r>
      <w:bookmarkEnd w:id="406"/>
      <w:r w:rsidR="00D839CF">
        <w:t>:</w:t>
      </w:r>
      <w:r w:rsidRPr="00C735E1">
        <w:t xml:space="preserve"> Unit test case development for PLC microprocessor instruction sets</w:t>
      </w:r>
      <w:bookmarkEnd w:id="407"/>
      <w:bookmarkEnd w:id="408"/>
    </w:p>
    <w:p w:rsidR="000C4992" w:rsidRPr="00C735E1" w:rsidRDefault="000C4992" w:rsidP="000B0E1B">
      <w:pPr>
        <w:pStyle w:val="BodyText"/>
      </w:pPr>
    </w:p>
    <w:p w:rsidR="000C4992" w:rsidRPr="00C735E1" w:rsidRDefault="00CA101C" w:rsidP="000B0E1B">
      <w:pPr>
        <w:pStyle w:val="BodyText"/>
      </w:pPr>
      <w:r w:rsidRPr="00C735E1">
        <w:rPr>
          <w:noProof/>
        </w:rPr>
        <mc:AlternateContent>
          <mc:Choice Requires="wps">
            <w:drawing>
              <wp:anchor distT="0" distB="0" distL="114300" distR="114300" simplePos="0" relativeHeight="251785216" behindDoc="0" locked="0" layoutInCell="1" allowOverlap="1" wp14:anchorId="7A3EDF46" wp14:editId="59086DE7">
                <wp:simplePos x="0" y="0"/>
                <wp:positionH relativeFrom="margin">
                  <wp:align>center</wp:align>
                </wp:positionH>
                <wp:positionV relativeFrom="paragraph">
                  <wp:posOffset>1252040</wp:posOffset>
                </wp:positionV>
                <wp:extent cx="723331" cy="477672"/>
                <wp:effectExtent l="0" t="0" r="635" b="0"/>
                <wp:wrapNone/>
                <wp:docPr id="135" name="Rectangle 135"/>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A2A19" id="Rectangle 135" o:spid="_x0000_s1026" style="position:absolute;margin-left:0;margin-top:98.6pt;width:56.95pt;height:37.6pt;z-index:2517852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" fillcolor="white [3212]" stroked="f" strokeweight="2pt">
                <w10:wrap anchorx="margin"/>
              </v:rect>
            </w:pict>
          </mc:Fallback>
        </mc:AlternateContent>
      </w:r>
    </w:p>
    <w:p w:rsidR="000C4992" w:rsidRPr="00C735E1" w:rsidRDefault="000C4992" w:rsidP="000B0E1B">
      <w:pPr>
        <w:pStyle w:val="BodyText"/>
        <w:sectPr w:rsidR="000C4992" w:rsidRPr="00C735E1" w:rsidSect="000C4992">
          <w:pgSz w:w="15840" w:h="12240" w:orient="landscape"/>
          <w:pgMar w:top="1440" w:right="1440" w:bottom="1440" w:left="1440" w:header="0" w:footer="1080" w:gutter="0"/>
          <w:cols w:space="720"/>
          <w:docGrid w:linePitch="326"/>
        </w:sectPr>
      </w:pPr>
    </w:p>
    <w:p w:rsidR="00C234AE" w:rsidRPr="00C735E1" w:rsidRDefault="00C234AE" w:rsidP="00987A84">
      <w:pPr>
        <w:pStyle w:val="BodyText"/>
        <w:ind w:firstLine="0"/>
      </w:pPr>
    </w:p>
    <w:p w:rsidR="00987A84" w:rsidRPr="00F4620F" w:rsidRDefault="00987A84" w:rsidP="00D62D4A">
      <w:pPr>
        <w:pStyle w:val="BodyText"/>
        <w:numPr>
          <w:ilvl w:val="0"/>
          <w:numId w:val="27"/>
        </w:numPr>
        <w:spacing w:before="10"/>
      </w:pPr>
      <w:r w:rsidRPr="00F4620F">
        <w:t xml:space="preserve">Test_N_0_Z_0: The </w:t>
      </w:r>
      <w:r w:rsidR="009943B4" w:rsidRPr="00F4620F">
        <w:t xml:space="preserve">instruction execution </w:t>
      </w:r>
      <w:r w:rsidR="00053DDE" w:rsidRPr="00F4620F">
        <w:t xml:space="preserve">output </w:t>
      </w:r>
      <w:r w:rsidRPr="00F4620F">
        <w:t>generates non-zero</w:t>
      </w:r>
      <w:r w:rsidR="004341E6" w:rsidRPr="00F4620F">
        <w:t xml:space="preserve"> </w:t>
      </w:r>
      <w:r w:rsidR="00A93572" w:rsidRPr="00F4620F">
        <w:t xml:space="preserve">value </w:t>
      </w:r>
      <w:r w:rsidR="00053DDE" w:rsidRPr="00F4620F">
        <w:t xml:space="preserve">for destination operand </w:t>
      </w:r>
      <w:r w:rsidR="00324576" w:rsidRPr="00F4620F">
        <w:t xml:space="preserve">(Z = 0) </w:t>
      </w:r>
      <w:r w:rsidR="004341E6" w:rsidRPr="00F4620F">
        <w:t>and the MSB of the output is zero</w:t>
      </w:r>
      <w:r w:rsidR="003D264C" w:rsidRPr="00F4620F">
        <w:t xml:space="preserve"> value</w:t>
      </w:r>
      <w:r w:rsidR="00324576" w:rsidRPr="00F4620F">
        <w:t xml:space="preserve"> (N = 0)</w:t>
      </w:r>
      <w:r w:rsidRPr="00F4620F">
        <w:t>.</w:t>
      </w:r>
    </w:p>
    <w:p w:rsidR="00987A84" w:rsidRPr="00F4620F" w:rsidRDefault="00987A84" w:rsidP="00D62D4A">
      <w:pPr>
        <w:pStyle w:val="ListParagraph"/>
        <w:widowControl/>
        <w:numPr>
          <w:ilvl w:val="1"/>
          <w:numId w:val="27"/>
        </w:numPr>
        <w:spacing w:after="160"/>
        <w:contextualSpacing/>
        <w:rPr>
          <w:szCs w:val="24"/>
        </w:rPr>
      </w:pPr>
      <w:r w:rsidRPr="00F4620F">
        <w:rPr>
          <w:szCs w:val="24"/>
        </w:rPr>
        <w:t>Before Instruction Operation</w:t>
      </w:r>
    </w:p>
    <w:p w:rsidR="00987A84" w:rsidRPr="00F4620F" w:rsidRDefault="00987A84" w:rsidP="00D62D4A">
      <w:pPr>
        <w:pStyle w:val="ListParagraph"/>
        <w:widowControl/>
        <w:numPr>
          <w:ilvl w:val="2"/>
          <w:numId w:val="27"/>
        </w:numPr>
        <w:spacing w:after="160"/>
        <w:contextualSpacing/>
        <w:rPr>
          <w:szCs w:val="24"/>
        </w:rPr>
      </w:pPr>
      <w:r w:rsidRPr="00F4620F">
        <w:rPr>
          <w:szCs w:val="24"/>
        </w:rPr>
        <w:t>Status Register:</w:t>
      </w:r>
    </w:p>
    <w:p w:rsidR="00987A84" w:rsidRPr="00F4620F" w:rsidRDefault="00987A84" w:rsidP="00D62D4A">
      <w:pPr>
        <w:pStyle w:val="ListParagraph"/>
        <w:widowControl/>
        <w:numPr>
          <w:ilvl w:val="3"/>
          <w:numId w:val="27"/>
        </w:numPr>
        <w:spacing w:after="160"/>
        <w:contextualSpacing/>
        <w:rPr>
          <w:szCs w:val="24"/>
        </w:rPr>
      </w:pPr>
      <w:r w:rsidRPr="00F4620F">
        <w:rPr>
          <w:szCs w:val="24"/>
        </w:rPr>
        <w:t>OVM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LUF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LV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UF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N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Z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V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C = 0</w:t>
      </w:r>
    </w:p>
    <w:p w:rsidR="00987A84" w:rsidRPr="00F4620F" w:rsidRDefault="00987A84" w:rsidP="00D62D4A">
      <w:pPr>
        <w:pStyle w:val="ListParagraph"/>
        <w:widowControl/>
        <w:numPr>
          <w:ilvl w:val="2"/>
          <w:numId w:val="27"/>
        </w:numPr>
        <w:spacing w:after="160"/>
        <w:contextualSpacing/>
        <w:rPr>
          <w:szCs w:val="24"/>
        </w:rPr>
      </w:pPr>
      <w:r w:rsidRPr="00F4620F">
        <w:rPr>
          <w:szCs w:val="24"/>
        </w:rPr>
        <w:t>Register/Memory State:</w:t>
      </w:r>
    </w:p>
    <w:p w:rsidR="00987A84" w:rsidRPr="00F4620F" w:rsidRDefault="00987A84" w:rsidP="00D62D4A">
      <w:pPr>
        <w:pStyle w:val="ListParagraph"/>
        <w:widowControl/>
        <w:numPr>
          <w:ilvl w:val="3"/>
          <w:numId w:val="27"/>
        </w:numPr>
        <w:spacing w:after="160"/>
        <w:contextualSpacing/>
        <w:rPr>
          <w:szCs w:val="24"/>
        </w:rPr>
      </w:pPr>
      <w:r w:rsidRPr="00F4620F">
        <w:rPr>
          <w:szCs w:val="24"/>
        </w:rPr>
        <w:t>Register Addressing mode:</w:t>
      </w:r>
    </w:p>
    <w:p w:rsidR="00987A84" w:rsidRPr="00F4620F" w:rsidRDefault="00987A84" w:rsidP="00D62D4A">
      <w:pPr>
        <w:pStyle w:val="ListParagraph"/>
        <w:widowControl/>
        <w:numPr>
          <w:ilvl w:val="4"/>
          <w:numId w:val="27"/>
        </w:numPr>
        <w:spacing w:after="160"/>
        <w:contextualSpacing/>
        <w:rPr>
          <w:szCs w:val="24"/>
        </w:rPr>
      </w:pPr>
      <w:r w:rsidRPr="00F4620F">
        <w:rPr>
          <w:szCs w:val="24"/>
        </w:rPr>
        <w:t>src (R7) = 0x0000FF00</w:t>
      </w:r>
    </w:p>
    <w:p w:rsidR="00987A84" w:rsidRPr="00F4620F" w:rsidRDefault="00987A84" w:rsidP="00D62D4A">
      <w:pPr>
        <w:pStyle w:val="ListParagraph"/>
        <w:widowControl/>
        <w:numPr>
          <w:ilvl w:val="4"/>
          <w:numId w:val="27"/>
        </w:numPr>
        <w:spacing w:after="160"/>
        <w:contextualSpacing/>
        <w:rPr>
          <w:szCs w:val="24"/>
        </w:rPr>
      </w:pPr>
      <w:r w:rsidRPr="00F4620F">
        <w:rPr>
          <w:szCs w:val="24"/>
        </w:rPr>
        <w:t>dst (R3) = 0x00F00FF0</w:t>
      </w:r>
    </w:p>
    <w:p w:rsidR="00987A84" w:rsidRPr="00F4620F" w:rsidRDefault="00987A84" w:rsidP="00D62D4A">
      <w:pPr>
        <w:pStyle w:val="ListParagraph"/>
        <w:widowControl/>
        <w:numPr>
          <w:ilvl w:val="3"/>
          <w:numId w:val="27"/>
        </w:numPr>
        <w:spacing w:after="160"/>
        <w:contextualSpacing/>
        <w:rPr>
          <w:szCs w:val="24"/>
        </w:rPr>
      </w:pPr>
      <w:r w:rsidRPr="00F4620F">
        <w:rPr>
          <w:szCs w:val="24"/>
        </w:rPr>
        <w:t>Direct Addressing mode:</w:t>
      </w:r>
    </w:p>
    <w:p w:rsidR="00987A84" w:rsidRPr="00F4620F" w:rsidRDefault="00987A84" w:rsidP="00D62D4A">
      <w:pPr>
        <w:pStyle w:val="ListParagraph"/>
        <w:widowControl/>
        <w:numPr>
          <w:ilvl w:val="4"/>
          <w:numId w:val="27"/>
        </w:numPr>
        <w:spacing w:after="160"/>
        <w:contextualSpacing/>
        <w:rPr>
          <w:szCs w:val="24"/>
        </w:rPr>
      </w:pPr>
      <w:r w:rsidRPr="00F4620F">
        <w:rPr>
          <w:szCs w:val="24"/>
        </w:rPr>
        <w:t>src (@00D08900) = 0x0000FF00</w:t>
      </w:r>
    </w:p>
    <w:p w:rsidR="00987A84" w:rsidRPr="00F4620F" w:rsidRDefault="00987A84" w:rsidP="00D62D4A">
      <w:pPr>
        <w:pStyle w:val="ListParagraph"/>
        <w:widowControl/>
        <w:numPr>
          <w:ilvl w:val="4"/>
          <w:numId w:val="27"/>
        </w:numPr>
        <w:spacing w:after="160"/>
        <w:contextualSpacing/>
        <w:rPr>
          <w:szCs w:val="24"/>
        </w:rPr>
      </w:pPr>
      <w:r w:rsidRPr="00F4620F">
        <w:rPr>
          <w:szCs w:val="24"/>
        </w:rPr>
        <w:t>dst (R3) = 0x00F00FF0</w:t>
      </w:r>
    </w:p>
    <w:p w:rsidR="00987A84" w:rsidRPr="00F4620F" w:rsidRDefault="00987A84" w:rsidP="00D62D4A">
      <w:pPr>
        <w:pStyle w:val="ListParagraph"/>
        <w:widowControl/>
        <w:numPr>
          <w:ilvl w:val="3"/>
          <w:numId w:val="27"/>
        </w:numPr>
        <w:spacing w:after="160"/>
        <w:contextualSpacing/>
        <w:rPr>
          <w:szCs w:val="24"/>
        </w:rPr>
      </w:pPr>
      <w:r w:rsidRPr="00F4620F">
        <w:rPr>
          <w:szCs w:val="24"/>
        </w:rPr>
        <w:t>Indirect Addressing mode:</w:t>
      </w:r>
    </w:p>
    <w:p w:rsidR="00987A84" w:rsidRPr="00F4620F" w:rsidRDefault="00987A84" w:rsidP="00D62D4A">
      <w:pPr>
        <w:pStyle w:val="ListParagraph"/>
        <w:widowControl/>
        <w:numPr>
          <w:ilvl w:val="4"/>
          <w:numId w:val="27"/>
        </w:numPr>
        <w:spacing w:after="160"/>
        <w:contextualSpacing/>
        <w:rPr>
          <w:szCs w:val="24"/>
        </w:rPr>
      </w:pPr>
      <w:r w:rsidRPr="00F4620F">
        <w:rPr>
          <w:szCs w:val="24"/>
        </w:rPr>
        <w:t>src (@00D09801) = 0x0000FF00</w:t>
      </w:r>
    </w:p>
    <w:p w:rsidR="00987A84" w:rsidRPr="00F4620F" w:rsidRDefault="00987A84" w:rsidP="00D62D4A">
      <w:pPr>
        <w:pStyle w:val="ListParagraph"/>
        <w:widowControl/>
        <w:numPr>
          <w:ilvl w:val="4"/>
          <w:numId w:val="27"/>
        </w:numPr>
        <w:spacing w:after="160"/>
        <w:contextualSpacing/>
        <w:rPr>
          <w:szCs w:val="24"/>
        </w:rPr>
      </w:pPr>
      <w:r w:rsidRPr="00F4620F">
        <w:rPr>
          <w:szCs w:val="24"/>
        </w:rPr>
        <w:t>dst (R3) = 0x00F00FF0</w:t>
      </w:r>
    </w:p>
    <w:p w:rsidR="00987A84" w:rsidRPr="00F4620F" w:rsidRDefault="00987A84" w:rsidP="00D62D4A">
      <w:pPr>
        <w:pStyle w:val="ListParagraph"/>
        <w:widowControl/>
        <w:numPr>
          <w:ilvl w:val="3"/>
          <w:numId w:val="27"/>
        </w:numPr>
        <w:spacing w:after="160"/>
        <w:contextualSpacing/>
        <w:rPr>
          <w:szCs w:val="24"/>
        </w:rPr>
      </w:pPr>
      <w:r w:rsidRPr="00F4620F">
        <w:rPr>
          <w:szCs w:val="24"/>
        </w:rPr>
        <w:t>Immediate Addressing mode:</w:t>
      </w:r>
    </w:p>
    <w:p w:rsidR="00987A84" w:rsidRPr="00F4620F" w:rsidRDefault="00987A84" w:rsidP="00D62D4A">
      <w:pPr>
        <w:pStyle w:val="ListParagraph"/>
        <w:widowControl/>
        <w:numPr>
          <w:ilvl w:val="4"/>
          <w:numId w:val="27"/>
        </w:numPr>
        <w:spacing w:after="160"/>
        <w:contextualSpacing/>
        <w:rPr>
          <w:szCs w:val="24"/>
        </w:rPr>
      </w:pPr>
      <w:r w:rsidRPr="00F4620F">
        <w:rPr>
          <w:szCs w:val="24"/>
        </w:rPr>
        <w:t>src = 0x0000FF00</w:t>
      </w:r>
    </w:p>
    <w:p w:rsidR="00987A84" w:rsidRPr="00F4620F" w:rsidRDefault="00987A84" w:rsidP="00D62D4A">
      <w:pPr>
        <w:pStyle w:val="ListParagraph"/>
        <w:widowControl/>
        <w:numPr>
          <w:ilvl w:val="4"/>
          <w:numId w:val="27"/>
        </w:numPr>
        <w:spacing w:after="160"/>
        <w:contextualSpacing/>
        <w:rPr>
          <w:szCs w:val="24"/>
        </w:rPr>
      </w:pPr>
      <w:r w:rsidRPr="00F4620F">
        <w:rPr>
          <w:szCs w:val="24"/>
        </w:rPr>
        <w:t>dst (R3) = 0xFF00</w:t>
      </w:r>
    </w:p>
    <w:p w:rsidR="00987A84" w:rsidRPr="00F4620F" w:rsidRDefault="00987A84" w:rsidP="00D62D4A">
      <w:pPr>
        <w:pStyle w:val="ListParagraph"/>
        <w:widowControl/>
        <w:numPr>
          <w:ilvl w:val="1"/>
          <w:numId w:val="27"/>
        </w:numPr>
        <w:spacing w:after="160"/>
        <w:contextualSpacing/>
        <w:rPr>
          <w:szCs w:val="24"/>
        </w:rPr>
      </w:pPr>
      <w:r w:rsidRPr="00F4620F">
        <w:rPr>
          <w:szCs w:val="24"/>
        </w:rPr>
        <w:t>After Instruction Operation</w:t>
      </w:r>
    </w:p>
    <w:p w:rsidR="00987A84" w:rsidRPr="00F4620F" w:rsidRDefault="00987A84" w:rsidP="00D62D4A">
      <w:pPr>
        <w:pStyle w:val="ListParagraph"/>
        <w:widowControl/>
        <w:numPr>
          <w:ilvl w:val="2"/>
          <w:numId w:val="27"/>
        </w:numPr>
        <w:spacing w:after="160"/>
        <w:contextualSpacing/>
        <w:rPr>
          <w:szCs w:val="24"/>
        </w:rPr>
      </w:pPr>
      <w:r w:rsidRPr="00F4620F">
        <w:rPr>
          <w:szCs w:val="24"/>
        </w:rPr>
        <w:t>Status Register:</w:t>
      </w:r>
    </w:p>
    <w:p w:rsidR="00987A84" w:rsidRPr="00F4620F" w:rsidRDefault="00987A84" w:rsidP="00D62D4A">
      <w:pPr>
        <w:pStyle w:val="ListParagraph"/>
        <w:widowControl/>
        <w:numPr>
          <w:ilvl w:val="3"/>
          <w:numId w:val="27"/>
        </w:numPr>
        <w:spacing w:after="160"/>
        <w:contextualSpacing/>
        <w:rPr>
          <w:szCs w:val="24"/>
        </w:rPr>
      </w:pPr>
      <w:r w:rsidRPr="00F4620F">
        <w:rPr>
          <w:szCs w:val="24"/>
        </w:rPr>
        <w:t>OVM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LUF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LV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UF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N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Z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V = 0</w:t>
      </w:r>
    </w:p>
    <w:p w:rsidR="00987A84" w:rsidRPr="00F4620F" w:rsidRDefault="00987A84" w:rsidP="00D62D4A">
      <w:pPr>
        <w:pStyle w:val="ListParagraph"/>
        <w:widowControl/>
        <w:numPr>
          <w:ilvl w:val="3"/>
          <w:numId w:val="27"/>
        </w:numPr>
        <w:spacing w:after="160"/>
        <w:contextualSpacing/>
        <w:rPr>
          <w:szCs w:val="24"/>
        </w:rPr>
      </w:pPr>
      <w:r w:rsidRPr="00F4620F">
        <w:rPr>
          <w:szCs w:val="24"/>
        </w:rPr>
        <w:t>C = 0</w:t>
      </w:r>
    </w:p>
    <w:p w:rsidR="00987A84" w:rsidRPr="00F4620F" w:rsidRDefault="00987A84" w:rsidP="00D62D4A">
      <w:pPr>
        <w:pStyle w:val="ListParagraph"/>
        <w:widowControl/>
        <w:numPr>
          <w:ilvl w:val="2"/>
          <w:numId w:val="27"/>
        </w:numPr>
        <w:spacing w:after="160"/>
        <w:contextualSpacing/>
        <w:rPr>
          <w:szCs w:val="24"/>
        </w:rPr>
      </w:pPr>
      <w:r w:rsidRPr="00F4620F">
        <w:rPr>
          <w:szCs w:val="24"/>
        </w:rPr>
        <w:t>Register/Memory State:</w:t>
      </w:r>
    </w:p>
    <w:p w:rsidR="00987A84" w:rsidRPr="00F4620F" w:rsidRDefault="00987A84" w:rsidP="00D62D4A">
      <w:pPr>
        <w:pStyle w:val="ListParagraph"/>
        <w:widowControl/>
        <w:numPr>
          <w:ilvl w:val="3"/>
          <w:numId w:val="27"/>
        </w:numPr>
        <w:spacing w:after="160"/>
        <w:contextualSpacing/>
        <w:rPr>
          <w:szCs w:val="24"/>
        </w:rPr>
      </w:pPr>
      <w:r w:rsidRPr="00F4620F">
        <w:rPr>
          <w:szCs w:val="24"/>
        </w:rPr>
        <w:t>dst (R3) = 0x00F0FFF0</w:t>
      </w:r>
    </w:p>
    <w:p w:rsidR="00987A84" w:rsidRPr="00F4620F" w:rsidRDefault="00987A84" w:rsidP="00987A84">
      <w:pPr>
        <w:pStyle w:val="BodyText"/>
        <w:ind w:firstLine="0"/>
      </w:pPr>
    </w:p>
    <w:p w:rsidR="00AC6BF3" w:rsidRPr="00F4620F" w:rsidRDefault="00AC6BF3" w:rsidP="00D62D4A">
      <w:pPr>
        <w:pStyle w:val="BodyText"/>
        <w:numPr>
          <w:ilvl w:val="0"/>
          <w:numId w:val="27"/>
        </w:numPr>
        <w:spacing w:before="10"/>
      </w:pPr>
      <w:r w:rsidRPr="00F4620F">
        <w:t>Test_N_0_Z_</w:t>
      </w:r>
      <w:r w:rsidR="00A93572" w:rsidRPr="00F4620F">
        <w:t>1</w:t>
      </w:r>
      <w:r w:rsidRPr="00F4620F">
        <w:t xml:space="preserve">: The </w:t>
      </w:r>
      <w:r w:rsidR="009943B4" w:rsidRPr="00F4620F">
        <w:t xml:space="preserve">instruction execution </w:t>
      </w:r>
      <w:r w:rsidR="00A93572" w:rsidRPr="00F4620F">
        <w:t xml:space="preserve">output </w:t>
      </w:r>
      <w:r w:rsidRPr="00F4620F">
        <w:t xml:space="preserve">generates zero </w:t>
      </w:r>
      <w:r w:rsidR="00FC6881" w:rsidRPr="00F4620F">
        <w:t xml:space="preserve">value </w:t>
      </w:r>
      <w:r w:rsidR="009943B4" w:rsidRPr="00F4620F">
        <w:t xml:space="preserve">for destination </w:t>
      </w:r>
      <w:r w:rsidR="009943B4" w:rsidRPr="00F4620F">
        <w:lastRenderedPageBreak/>
        <w:t xml:space="preserve">operand (Z = 1) </w:t>
      </w:r>
      <w:r w:rsidRPr="00F4620F">
        <w:t>and the MSB of the output is zero</w:t>
      </w:r>
      <w:r w:rsidR="00644A85" w:rsidRPr="00F4620F">
        <w:t xml:space="preserve"> value</w:t>
      </w:r>
      <w:r w:rsidR="009943B4" w:rsidRPr="00F4620F">
        <w:t xml:space="preserve"> (N = 0)</w:t>
      </w:r>
      <w:r w:rsidRPr="00F4620F">
        <w:t>.</w:t>
      </w:r>
    </w:p>
    <w:p w:rsidR="00A93572" w:rsidRPr="00F4620F" w:rsidRDefault="00A93572" w:rsidP="00D62D4A">
      <w:pPr>
        <w:pStyle w:val="ListParagraph"/>
        <w:widowControl/>
        <w:numPr>
          <w:ilvl w:val="1"/>
          <w:numId w:val="27"/>
        </w:numPr>
        <w:spacing w:after="160" w:line="259" w:lineRule="auto"/>
        <w:contextualSpacing/>
        <w:rPr>
          <w:szCs w:val="24"/>
        </w:rPr>
      </w:pPr>
      <w:r w:rsidRPr="00F4620F">
        <w:rPr>
          <w:szCs w:val="24"/>
        </w:rPr>
        <w:t>Before Instruction Operation</w:t>
      </w:r>
    </w:p>
    <w:p w:rsidR="00A93572" w:rsidRPr="00F4620F" w:rsidRDefault="00A93572" w:rsidP="00D62D4A">
      <w:pPr>
        <w:pStyle w:val="ListParagraph"/>
        <w:widowControl/>
        <w:numPr>
          <w:ilvl w:val="2"/>
          <w:numId w:val="27"/>
        </w:numPr>
        <w:spacing w:after="160" w:line="259" w:lineRule="auto"/>
        <w:contextualSpacing/>
        <w:rPr>
          <w:szCs w:val="24"/>
        </w:rPr>
      </w:pPr>
      <w:r w:rsidRPr="00F4620F">
        <w:rPr>
          <w:szCs w:val="24"/>
        </w:rPr>
        <w:t>Status Register:</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OVM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LUF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LV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UF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N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Z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V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C = 0</w:t>
      </w:r>
    </w:p>
    <w:p w:rsidR="00A93572" w:rsidRPr="00F4620F" w:rsidRDefault="00A93572" w:rsidP="00D62D4A">
      <w:pPr>
        <w:pStyle w:val="ListParagraph"/>
        <w:widowControl/>
        <w:numPr>
          <w:ilvl w:val="2"/>
          <w:numId w:val="27"/>
        </w:numPr>
        <w:spacing w:after="160" w:line="259" w:lineRule="auto"/>
        <w:contextualSpacing/>
        <w:rPr>
          <w:szCs w:val="24"/>
        </w:rPr>
      </w:pPr>
      <w:r w:rsidRPr="00F4620F">
        <w:rPr>
          <w:szCs w:val="24"/>
        </w:rPr>
        <w:t>Register/Memory State:</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Register Addressing mode:</w:t>
      </w:r>
    </w:p>
    <w:p w:rsidR="00A93572" w:rsidRPr="00F4620F" w:rsidRDefault="00A93572" w:rsidP="00D62D4A">
      <w:pPr>
        <w:pStyle w:val="ListParagraph"/>
        <w:widowControl/>
        <w:numPr>
          <w:ilvl w:val="4"/>
          <w:numId w:val="27"/>
        </w:numPr>
        <w:spacing w:after="160" w:line="259" w:lineRule="auto"/>
        <w:contextualSpacing/>
        <w:rPr>
          <w:szCs w:val="24"/>
        </w:rPr>
      </w:pPr>
      <w:r w:rsidRPr="00F4620F">
        <w:rPr>
          <w:szCs w:val="24"/>
        </w:rPr>
        <w:t>src (R7) = 0x00000000</w:t>
      </w:r>
    </w:p>
    <w:p w:rsidR="00A93572" w:rsidRPr="00F4620F" w:rsidRDefault="00A93572" w:rsidP="00D62D4A">
      <w:pPr>
        <w:pStyle w:val="ListParagraph"/>
        <w:widowControl/>
        <w:numPr>
          <w:ilvl w:val="4"/>
          <w:numId w:val="27"/>
        </w:numPr>
        <w:spacing w:after="160" w:line="259" w:lineRule="auto"/>
        <w:contextualSpacing/>
        <w:rPr>
          <w:szCs w:val="24"/>
        </w:rPr>
      </w:pPr>
      <w:r w:rsidRPr="00F4620F">
        <w:rPr>
          <w:szCs w:val="24"/>
        </w:rPr>
        <w:t>dst (R3) = 0x00000000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Direct Addressing mode:</w:t>
      </w:r>
    </w:p>
    <w:p w:rsidR="00A93572" w:rsidRPr="00F4620F" w:rsidRDefault="00A93572" w:rsidP="00D62D4A">
      <w:pPr>
        <w:pStyle w:val="ListParagraph"/>
        <w:widowControl/>
        <w:numPr>
          <w:ilvl w:val="4"/>
          <w:numId w:val="27"/>
        </w:numPr>
        <w:spacing w:after="160" w:line="259" w:lineRule="auto"/>
        <w:contextualSpacing/>
        <w:rPr>
          <w:szCs w:val="24"/>
        </w:rPr>
      </w:pPr>
      <w:r w:rsidRPr="00F4620F">
        <w:rPr>
          <w:szCs w:val="24"/>
        </w:rPr>
        <w:t>src (@00D08900) = 0x00000000</w:t>
      </w:r>
    </w:p>
    <w:p w:rsidR="00A93572" w:rsidRPr="00F4620F" w:rsidRDefault="00A93572" w:rsidP="00D62D4A">
      <w:pPr>
        <w:pStyle w:val="ListParagraph"/>
        <w:widowControl/>
        <w:numPr>
          <w:ilvl w:val="4"/>
          <w:numId w:val="27"/>
        </w:numPr>
        <w:spacing w:after="160" w:line="259" w:lineRule="auto"/>
        <w:contextualSpacing/>
        <w:rPr>
          <w:szCs w:val="24"/>
        </w:rPr>
      </w:pPr>
      <w:r w:rsidRPr="00F4620F">
        <w:rPr>
          <w:szCs w:val="24"/>
        </w:rPr>
        <w:t>dst (R3) = 0x00000000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Indirect Addressing mode:</w:t>
      </w:r>
    </w:p>
    <w:p w:rsidR="00A93572" w:rsidRPr="00F4620F" w:rsidRDefault="00A93572" w:rsidP="00D62D4A">
      <w:pPr>
        <w:pStyle w:val="ListParagraph"/>
        <w:widowControl/>
        <w:numPr>
          <w:ilvl w:val="4"/>
          <w:numId w:val="27"/>
        </w:numPr>
        <w:spacing w:after="160" w:line="259" w:lineRule="auto"/>
        <w:contextualSpacing/>
        <w:rPr>
          <w:szCs w:val="24"/>
        </w:rPr>
      </w:pPr>
      <w:r w:rsidRPr="00F4620F">
        <w:rPr>
          <w:szCs w:val="24"/>
        </w:rPr>
        <w:t>src (@00D09801) = 0x00000000</w:t>
      </w:r>
    </w:p>
    <w:p w:rsidR="00A93572" w:rsidRPr="00F4620F" w:rsidRDefault="00A93572" w:rsidP="00D62D4A">
      <w:pPr>
        <w:pStyle w:val="ListParagraph"/>
        <w:widowControl/>
        <w:numPr>
          <w:ilvl w:val="4"/>
          <w:numId w:val="27"/>
        </w:numPr>
        <w:spacing w:after="160" w:line="259" w:lineRule="auto"/>
        <w:contextualSpacing/>
        <w:rPr>
          <w:szCs w:val="24"/>
        </w:rPr>
      </w:pPr>
      <w:r w:rsidRPr="00F4620F">
        <w:rPr>
          <w:szCs w:val="24"/>
        </w:rPr>
        <w:t>dst (R3) = 0x00000000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Immediate Addressing mode:</w:t>
      </w:r>
    </w:p>
    <w:p w:rsidR="00A93572" w:rsidRPr="00F4620F" w:rsidRDefault="00A93572" w:rsidP="00D62D4A">
      <w:pPr>
        <w:pStyle w:val="ListParagraph"/>
        <w:widowControl/>
        <w:numPr>
          <w:ilvl w:val="4"/>
          <w:numId w:val="27"/>
        </w:numPr>
        <w:spacing w:after="160" w:line="259" w:lineRule="auto"/>
        <w:contextualSpacing/>
        <w:rPr>
          <w:szCs w:val="24"/>
        </w:rPr>
      </w:pPr>
      <w:r w:rsidRPr="00F4620F">
        <w:rPr>
          <w:szCs w:val="24"/>
        </w:rPr>
        <w:t>src = 0x00000000</w:t>
      </w:r>
    </w:p>
    <w:p w:rsidR="00A93572" w:rsidRPr="00F4620F" w:rsidRDefault="00A93572" w:rsidP="00D62D4A">
      <w:pPr>
        <w:pStyle w:val="ListParagraph"/>
        <w:widowControl/>
        <w:numPr>
          <w:ilvl w:val="4"/>
          <w:numId w:val="27"/>
        </w:numPr>
        <w:spacing w:after="160" w:line="259" w:lineRule="auto"/>
        <w:contextualSpacing/>
        <w:rPr>
          <w:szCs w:val="24"/>
        </w:rPr>
      </w:pPr>
      <w:r w:rsidRPr="00F4620F">
        <w:rPr>
          <w:szCs w:val="24"/>
        </w:rPr>
        <w:t>dst (R3) = 0x0000</w:t>
      </w:r>
    </w:p>
    <w:p w:rsidR="00A93572" w:rsidRPr="00F4620F" w:rsidRDefault="00A93572" w:rsidP="00D62D4A">
      <w:pPr>
        <w:pStyle w:val="ListParagraph"/>
        <w:widowControl/>
        <w:numPr>
          <w:ilvl w:val="1"/>
          <w:numId w:val="27"/>
        </w:numPr>
        <w:spacing w:after="160" w:line="259" w:lineRule="auto"/>
        <w:contextualSpacing/>
        <w:rPr>
          <w:szCs w:val="24"/>
        </w:rPr>
      </w:pPr>
      <w:r w:rsidRPr="00F4620F">
        <w:rPr>
          <w:szCs w:val="24"/>
        </w:rPr>
        <w:t>After Instruction Operation</w:t>
      </w:r>
    </w:p>
    <w:p w:rsidR="00A93572" w:rsidRPr="00F4620F" w:rsidRDefault="00A93572" w:rsidP="00D62D4A">
      <w:pPr>
        <w:pStyle w:val="ListParagraph"/>
        <w:widowControl/>
        <w:numPr>
          <w:ilvl w:val="2"/>
          <w:numId w:val="27"/>
        </w:numPr>
        <w:spacing w:after="160" w:line="259" w:lineRule="auto"/>
        <w:contextualSpacing/>
        <w:rPr>
          <w:szCs w:val="24"/>
        </w:rPr>
      </w:pPr>
      <w:r w:rsidRPr="00F4620F">
        <w:rPr>
          <w:szCs w:val="24"/>
        </w:rPr>
        <w:t>Status Register:</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OVM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LUF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LV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UF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N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Z = 1</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V = 0</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C = 0</w:t>
      </w:r>
    </w:p>
    <w:p w:rsidR="00A93572" w:rsidRPr="00F4620F" w:rsidRDefault="00A93572" w:rsidP="00D62D4A">
      <w:pPr>
        <w:pStyle w:val="ListParagraph"/>
        <w:widowControl/>
        <w:numPr>
          <w:ilvl w:val="2"/>
          <w:numId w:val="27"/>
        </w:numPr>
        <w:spacing w:after="160" w:line="259" w:lineRule="auto"/>
        <w:contextualSpacing/>
        <w:rPr>
          <w:szCs w:val="24"/>
        </w:rPr>
      </w:pPr>
      <w:r w:rsidRPr="00F4620F">
        <w:rPr>
          <w:szCs w:val="24"/>
        </w:rPr>
        <w:t>Register/Memory State:</w:t>
      </w:r>
    </w:p>
    <w:p w:rsidR="00A93572" w:rsidRPr="00F4620F" w:rsidRDefault="00A93572" w:rsidP="00D62D4A">
      <w:pPr>
        <w:pStyle w:val="ListParagraph"/>
        <w:widowControl/>
        <w:numPr>
          <w:ilvl w:val="3"/>
          <w:numId w:val="27"/>
        </w:numPr>
        <w:spacing w:after="160" w:line="259" w:lineRule="auto"/>
        <w:contextualSpacing/>
        <w:rPr>
          <w:szCs w:val="24"/>
        </w:rPr>
      </w:pPr>
      <w:r w:rsidRPr="00F4620F">
        <w:rPr>
          <w:szCs w:val="24"/>
        </w:rPr>
        <w:t>dst (R3) = 0x00000000</w:t>
      </w:r>
    </w:p>
    <w:p w:rsidR="00AC6BF3" w:rsidRPr="00F4620F" w:rsidRDefault="00AC6BF3" w:rsidP="00987A84">
      <w:pPr>
        <w:pStyle w:val="BodyText"/>
        <w:ind w:firstLine="0"/>
      </w:pPr>
    </w:p>
    <w:p w:rsidR="00467F5C" w:rsidRPr="00F4620F" w:rsidRDefault="00467F5C" w:rsidP="00D62D4A">
      <w:pPr>
        <w:pStyle w:val="BodyText"/>
        <w:numPr>
          <w:ilvl w:val="0"/>
          <w:numId w:val="27"/>
        </w:numPr>
        <w:spacing w:before="10"/>
      </w:pPr>
      <w:r w:rsidRPr="00F4620F">
        <w:t>Test_N_</w:t>
      </w:r>
      <w:r w:rsidR="00DC336D" w:rsidRPr="00F4620F">
        <w:t>1</w:t>
      </w:r>
      <w:r w:rsidRPr="00F4620F">
        <w:t>_Z_</w:t>
      </w:r>
      <w:r w:rsidR="00DC336D" w:rsidRPr="00F4620F">
        <w:t>0</w:t>
      </w:r>
      <w:r w:rsidRPr="00F4620F">
        <w:t xml:space="preserve">: The </w:t>
      </w:r>
      <w:r w:rsidR="00A2326B" w:rsidRPr="00F4620F">
        <w:t xml:space="preserve">instruction execution </w:t>
      </w:r>
      <w:r w:rsidRPr="00F4620F">
        <w:t xml:space="preserve">output generates </w:t>
      </w:r>
      <w:r w:rsidR="00DC336D" w:rsidRPr="00F4620F">
        <w:t xml:space="preserve">non-zero </w:t>
      </w:r>
      <w:r w:rsidRPr="00F4620F">
        <w:t xml:space="preserve">value </w:t>
      </w:r>
      <w:r w:rsidR="00A2326B" w:rsidRPr="00F4620F">
        <w:t xml:space="preserve">for destination operands (Z = 0) </w:t>
      </w:r>
      <w:r w:rsidRPr="00F4620F">
        <w:t xml:space="preserve">and the MSB of the output is </w:t>
      </w:r>
      <w:r w:rsidR="00DC336D" w:rsidRPr="00F4620F">
        <w:t>non-zero value</w:t>
      </w:r>
      <w:r w:rsidR="00A2326B" w:rsidRPr="00F4620F">
        <w:t xml:space="preserve"> (N = 1)</w:t>
      </w:r>
      <w:r w:rsidRPr="00F4620F">
        <w:t>.</w:t>
      </w:r>
    </w:p>
    <w:p w:rsidR="00171F55" w:rsidRPr="00F4620F" w:rsidRDefault="00171F55" w:rsidP="00D62D4A">
      <w:pPr>
        <w:pStyle w:val="ListParagraph"/>
        <w:widowControl/>
        <w:numPr>
          <w:ilvl w:val="1"/>
          <w:numId w:val="27"/>
        </w:numPr>
        <w:spacing w:after="160" w:line="259" w:lineRule="auto"/>
        <w:contextualSpacing/>
        <w:rPr>
          <w:szCs w:val="24"/>
        </w:rPr>
      </w:pPr>
      <w:r w:rsidRPr="00F4620F">
        <w:rPr>
          <w:szCs w:val="24"/>
        </w:rPr>
        <w:lastRenderedPageBreak/>
        <w:t>Before Instruction Operation</w:t>
      </w:r>
    </w:p>
    <w:p w:rsidR="00171F55" w:rsidRPr="00F4620F" w:rsidRDefault="00171F55" w:rsidP="00D62D4A">
      <w:pPr>
        <w:pStyle w:val="ListParagraph"/>
        <w:widowControl/>
        <w:numPr>
          <w:ilvl w:val="2"/>
          <w:numId w:val="27"/>
        </w:numPr>
        <w:spacing w:after="160" w:line="259" w:lineRule="auto"/>
        <w:contextualSpacing/>
        <w:rPr>
          <w:szCs w:val="24"/>
        </w:rPr>
      </w:pPr>
      <w:r w:rsidRPr="00F4620F">
        <w:rPr>
          <w:szCs w:val="24"/>
        </w:rPr>
        <w:t>Status Register:</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OVM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LUF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LV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UF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N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Z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V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C = 0</w:t>
      </w:r>
    </w:p>
    <w:p w:rsidR="00171F55" w:rsidRPr="00F4620F" w:rsidRDefault="00171F55" w:rsidP="00D62D4A">
      <w:pPr>
        <w:pStyle w:val="ListParagraph"/>
        <w:widowControl/>
        <w:numPr>
          <w:ilvl w:val="2"/>
          <w:numId w:val="27"/>
        </w:numPr>
        <w:spacing w:after="160" w:line="259" w:lineRule="auto"/>
        <w:contextualSpacing/>
        <w:rPr>
          <w:szCs w:val="24"/>
        </w:rPr>
      </w:pPr>
      <w:r w:rsidRPr="00F4620F">
        <w:rPr>
          <w:szCs w:val="24"/>
        </w:rPr>
        <w:t>Register/Memory State:</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Register Addressing mode:</w:t>
      </w:r>
    </w:p>
    <w:p w:rsidR="00171F55" w:rsidRPr="00F4620F" w:rsidRDefault="00171F55" w:rsidP="00D62D4A">
      <w:pPr>
        <w:pStyle w:val="ListParagraph"/>
        <w:widowControl/>
        <w:numPr>
          <w:ilvl w:val="4"/>
          <w:numId w:val="27"/>
        </w:numPr>
        <w:spacing w:after="160" w:line="259" w:lineRule="auto"/>
        <w:contextualSpacing/>
        <w:rPr>
          <w:szCs w:val="24"/>
        </w:rPr>
      </w:pPr>
      <w:r w:rsidRPr="00F4620F">
        <w:rPr>
          <w:szCs w:val="24"/>
        </w:rPr>
        <w:t>src (R7) = 0x</w:t>
      </w:r>
      <w:bookmarkStart w:id="409" w:name="OLE_LINK3"/>
      <w:bookmarkStart w:id="410" w:name="OLE_LINK4"/>
      <w:r w:rsidRPr="00F4620F">
        <w:rPr>
          <w:szCs w:val="24"/>
        </w:rPr>
        <w:t>F0F00FF0</w:t>
      </w:r>
      <w:bookmarkEnd w:id="409"/>
      <w:bookmarkEnd w:id="410"/>
    </w:p>
    <w:p w:rsidR="00171F55" w:rsidRPr="00F4620F" w:rsidRDefault="00171F55" w:rsidP="00D62D4A">
      <w:pPr>
        <w:pStyle w:val="ListParagraph"/>
        <w:widowControl/>
        <w:numPr>
          <w:ilvl w:val="4"/>
          <w:numId w:val="27"/>
        </w:numPr>
        <w:spacing w:after="160" w:line="259" w:lineRule="auto"/>
        <w:contextualSpacing/>
        <w:rPr>
          <w:szCs w:val="24"/>
        </w:rPr>
      </w:pPr>
      <w:r w:rsidRPr="00F4620F">
        <w:rPr>
          <w:szCs w:val="24"/>
        </w:rPr>
        <w:t>dst (R3) = 0x</w:t>
      </w:r>
      <w:bookmarkStart w:id="411" w:name="OLE_LINK5"/>
      <w:bookmarkStart w:id="412" w:name="OLE_LINK6"/>
      <w:r w:rsidRPr="00F4620F">
        <w:rPr>
          <w:szCs w:val="24"/>
        </w:rPr>
        <w:t>0000FF00</w:t>
      </w:r>
      <w:bookmarkEnd w:id="411"/>
      <w:bookmarkEnd w:id="412"/>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Direct Addressing mode:</w:t>
      </w:r>
    </w:p>
    <w:p w:rsidR="00171F55" w:rsidRPr="00F4620F" w:rsidRDefault="00171F55" w:rsidP="00D62D4A">
      <w:pPr>
        <w:pStyle w:val="ListParagraph"/>
        <w:widowControl/>
        <w:numPr>
          <w:ilvl w:val="4"/>
          <w:numId w:val="27"/>
        </w:numPr>
        <w:spacing w:after="160" w:line="259" w:lineRule="auto"/>
        <w:contextualSpacing/>
        <w:rPr>
          <w:szCs w:val="24"/>
        </w:rPr>
      </w:pPr>
      <w:r w:rsidRPr="00F4620F">
        <w:rPr>
          <w:szCs w:val="24"/>
        </w:rPr>
        <w:t>src (@00D08900) = 0xF0F00FF0</w:t>
      </w:r>
    </w:p>
    <w:p w:rsidR="00171F55" w:rsidRPr="00F4620F" w:rsidRDefault="00171F55" w:rsidP="00D62D4A">
      <w:pPr>
        <w:pStyle w:val="ListParagraph"/>
        <w:widowControl/>
        <w:numPr>
          <w:ilvl w:val="4"/>
          <w:numId w:val="27"/>
        </w:numPr>
        <w:spacing w:after="160" w:line="259" w:lineRule="auto"/>
        <w:contextualSpacing/>
        <w:rPr>
          <w:szCs w:val="24"/>
        </w:rPr>
      </w:pPr>
      <w:r w:rsidRPr="00F4620F">
        <w:rPr>
          <w:szCs w:val="24"/>
        </w:rPr>
        <w:t>dst (R3) = 0x0000FF00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Indirect Addressing mode:</w:t>
      </w:r>
    </w:p>
    <w:p w:rsidR="00171F55" w:rsidRPr="00F4620F" w:rsidRDefault="00171F55" w:rsidP="00D62D4A">
      <w:pPr>
        <w:pStyle w:val="ListParagraph"/>
        <w:widowControl/>
        <w:numPr>
          <w:ilvl w:val="4"/>
          <w:numId w:val="27"/>
        </w:numPr>
        <w:spacing w:after="160" w:line="259" w:lineRule="auto"/>
        <w:contextualSpacing/>
        <w:rPr>
          <w:szCs w:val="24"/>
        </w:rPr>
      </w:pPr>
      <w:r w:rsidRPr="00F4620F">
        <w:rPr>
          <w:szCs w:val="24"/>
        </w:rPr>
        <w:t>src (@00D09801) = 0xF0F00FF0</w:t>
      </w:r>
    </w:p>
    <w:p w:rsidR="00171F55" w:rsidRPr="00F4620F" w:rsidRDefault="00171F55" w:rsidP="00D62D4A">
      <w:pPr>
        <w:pStyle w:val="ListParagraph"/>
        <w:widowControl/>
        <w:numPr>
          <w:ilvl w:val="4"/>
          <w:numId w:val="27"/>
        </w:numPr>
        <w:spacing w:after="160" w:line="259" w:lineRule="auto"/>
        <w:contextualSpacing/>
        <w:rPr>
          <w:szCs w:val="24"/>
        </w:rPr>
      </w:pPr>
      <w:r w:rsidRPr="00F4620F">
        <w:rPr>
          <w:szCs w:val="24"/>
        </w:rPr>
        <w:t>dst (R3) = 0x0000FF00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Immediate Addressing mode:</w:t>
      </w:r>
    </w:p>
    <w:p w:rsidR="00171F55" w:rsidRPr="00F4620F" w:rsidRDefault="00171F55" w:rsidP="00D62D4A">
      <w:pPr>
        <w:pStyle w:val="ListParagraph"/>
        <w:widowControl/>
        <w:numPr>
          <w:ilvl w:val="4"/>
          <w:numId w:val="27"/>
        </w:numPr>
        <w:spacing w:after="160" w:line="259" w:lineRule="auto"/>
        <w:contextualSpacing/>
        <w:rPr>
          <w:szCs w:val="24"/>
        </w:rPr>
      </w:pPr>
      <w:r w:rsidRPr="00F4620F">
        <w:rPr>
          <w:szCs w:val="24"/>
        </w:rPr>
        <w:t>src = 0xF0F00FF0</w:t>
      </w:r>
    </w:p>
    <w:p w:rsidR="00171F55" w:rsidRPr="00F4620F" w:rsidRDefault="00171F55" w:rsidP="00D62D4A">
      <w:pPr>
        <w:pStyle w:val="ListParagraph"/>
        <w:widowControl/>
        <w:numPr>
          <w:ilvl w:val="4"/>
          <w:numId w:val="27"/>
        </w:numPr>
        <w:spacing w:after="160" w:line="259" w:lineRule="auto"/>
        <w:contextualSpacing/>
        <w:rPr>
          <w:szCs w:val="24"/>
        </w:rPr>
      </w:pPr>
      <w:r w:rsidRPr="00F4620F">
        <w:rPr>
          <w:szCs w:val="24"/>
        </w:rPr>
        <w:t>dst (R3) = 0xFF00</w:t>
      </w:r>
    </w:p>
    <w:p w:rsidR="00171F55" w:rsidRPr="00F4620F" w:rsidRDefault="00171F55" w:rsidP="00D62D4A">
      <w:pPr>
        <w:pStyle w:val="ListParagraph"/>
        <w:widowControl/>
        <w:numPr>
          <w:ilvl w:val="1"/>
          <w:numId w:val="27"/>
        </w:numPr>
        <w:spacing w:after="160" w:line="259" w:lineRule="auto"/>
        <w:contextualSpacing/>
        <w:rPr>
          <w:szCs w:val="24"/>
        </w:rPr>
      </w:pPr>
      <w:r w:rsidRPr="00F4620F">
        <w:rPr>
          <w:szCs w:val="24"/>
        </w:rPr>
        <w:t>After Instruction Operation</w:t>
      </w:r>
    </w:p>
    <w:p w:rsidR="00171F55" w:rsidRPr="00F4620F" w:rsidRDefault="00171F55" w:rsidP="00D62D4A">
      <w:pPr>
        <w:pStyle w:val="ListParagraph"/>
        <w:widowControl/>
        <w:numPr>
          <w:ilvl w:val="2"/>
          <w:numId w:val="27"/>
        </w:numPr>
        <w:spacing w:after="160" w:line="259" w:lineRule="auto"/>
        <w:contextualSpacing/>
        <w:rPr>
          <w:szCs w:val="24"/>
        </w:rPr>
      </w:pPr>
      <w:r w:rsidRPr="00F4620F">
        <w:rPr>
          <w:szCs w:val="24"/>
        </w:rPr>
        <w:t>Status Register:</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OVM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LUF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LV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UF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N = 1</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Z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V = 0</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C = 0</w:t>
      </w:r>
    </w:p>
    <w:p w:rsidR="00171F55" w:rsidRPr="00F4620F" w:rsidRDefault="00171F55" w:rsidP="00D62D4A">
      <w:pPr>
        <w:pStyle w:val="ListParagraph"/>
        <w:widowControl/>
        <w:numPr>
          <w:ilvl w:val="2"/>
          <w:numId w:val="27"/>
        </w:numPr>
        <w:spacing w:after="160" w:line="259" w:lineRule="auto"/>
        <w:contextualSpacing/>
        <w:rPr>
          <w:szCs w:val="24"/>
        </w:rPr>
      </w:pPr>
      <w:r w:rsidRPr="00F4620F">
        <w:rPr>
          <w:szCs w:val="24"/>
        </w:rPr>
        <w:t>Register/Memory State:</w:t>
      </w:r>
    </w:p>
    <w:p w:rsidR="00171F55" w:rsidRPr="00F4620F" w:rsidRDefault="00171F55" w:rsidP="00D62D4A">
      <w:pPr>
        <w:pStyle w:val="ListParagraph"/>
        <w:widowControl/>
        <w:numPr>
          <w:ilvl w:val="3"/>
          <w:numId w:val="27"/>
        </w:numPr>
        <w:spacing w:after="160" w:line="259" w:lineRule="auto"/>
        <w:contextualSpacing/>
        <w:rPr>
          <w:szCs w:val="24"/>
        </w:rPr>
      </w:pPr>
      <w:r w:rsidRPr="00F4620F">
        <w:rPr>
          <w:szCs w:val="24"/>
        </w:rPr>
        <w:t>dst (R3) = 0xF0F0FFF0</w:t>
      </w:r>
    </w:p>
    <w:p w:rsidR="00AC6BF3" w:rsidRPr="00F4620F" w:rsidRDefault="00AC6BF3" w:rsidP="00987A84">
      <w:pPr>
        <w:pStyle w:val="BodyText"/>
        <w:ind w:firstLine="0"/>
      </w:pPr>
    </w:p>
    <w:p w:rsidR="00404C97" w:rsidRPr="00F4620F" w:rsidRDefault="00404C97" w:rsidP="00D62D4A">
      <w:pPr>
        <w:pStyle w:val="BodyText"/>
        <w:numPr>
          <w:ilvl w:val="0"/>
          <w:numId w:val="27"/>
        </w:numPr>
        <w:spacing w:before="10"/>
      </w:pPr>
      <w:r w:rsidRPr="00F4620F">
        <w:t xml:space="preserve">Test_N_1_Z_1: The output generates zero value and the MSB of the output is </w:t>
      </w:r>
      <w:r w:rsidR="00FE60FF" w:rsidRPr="00F4620F">
        <w:t xml:space="preserve">a </w:t>
      </w:r>
      <w:r w:rsidRPr="00F4620F">
        <w:t>non-zero value. (This case is impossible as the MSB of the zero value (0x00000000) is always zero.)</w:t>
      </w:r>
    </w:p>
    <w:p w:rsidR="00987A84" w:rsidRPr="00F4620F" w:rsidRDefault="00987A84" w:rsidP="00987A84">
      <w:pPr>
        <w:pStyle w:val="BodyText"/>
        <w:ind w:firstLine="0"/>
      </w:pPr>
    </w:p>
    <w:p w:rsidR="00987A84" w:rsidRPr="00F4620F" w:rsidRDefault="0084645A" w:rsidP="000B0E1B">
      <w:pPr>
        <w:pStyle w:val="BodyText"/>
      </w:pPr>
      <w:r w:rsidRPr="00F4620F">
        <w:lastRenderedPageBreak/>
        <w:t xml:space="preserve">As shown above, the </w:t>
      </w:r>
      <w:r w:rsidR="000E7EA2" w:rsidRPr="00F4620F">
        <w:t xml:space="preserve">fourth </w:t>
      </w:r>
      <w:r w:rsidRPr="00F4620F">
        <w:t xml:space="preserve">case </w:t>
      </w:r>
      <w:r w:rsidR="00265C69" w:rsidRPr="00F4620F">
        <w:t>(Test_N_1_Z_1)</w:t>
      </w:r>
      <w:r w:rsidR="004F69A3" w:rsidRPr="00F4620F">
        <w:t xml:space="preserve"> is impossible as the MSB of the zero value (0x00000000</w:t>
      </w:r>
      <w:r w:rsidR="00F8024F" w:rsidRPr="00F4620F">
        <w:t xml:space="preserve">) is always zero, </w:t>
      </w:r>
      <w:r w:rsidR="004F69A3" w:rsidRPr="00F4620F">
        <w:t xml:space="preserve">so the MSB of the output cannot have </w:t>
      </w:r>
      <w:r w:rsidR="00D03EB7" w:rsidRPr="00F4620F">
        <w:t xml:space="preserve">a </w:t>
      </w:r>
      <w:r w:rsidR="004F69A3" w:rsidRPr="00F4620F">
        <w:t xml:space="preserve">non-zero value. Similar to the OR instruction example, the unit test cases for a total of </w:t>
      </w:r>
      <w:r w:rsidR="00856ECB" w:rsidRPr="00F4620F">
        <w:t>118</w:t>
      </w:r>
      <w:r w:rsidR="004F69A3" w:rsidRPr="00F4620F">
        <w:t xml:space="preserve"> instruction sets of TMS320C32 microprocessors emulated in the test-bed were generated. The number of </w:t>
      </w:r>
      <w:r w:rsidR="007F7887" w:rsidRPr="00F4620F">
        <w:t xml:space="preserve">developed </w:t>
      </w:r>
      <w:r w:rsidR="004F69A3" w:rsidRPr="00F4620F">
        <w:t xml:space="preserve">unit test cases is 1376 cases (except for 714 cases of impossible unit test sets among a total of 2090 test </w:t>
      </w:r>
      <w:r w:rsidR="00543A48">
        <w:t>cases</w:t>
      </w:r>
      <w:r w:rsidR="004F69A3" w:rsidRPr="00F4620F">
        <w:t>)</w:t>
      </w:r>
      <w:r w:rsidR="00221E5E" w:rsidRPr="00F4620F">
        <w:t>.</w:t>
      </w:r>
      <w:r w:rsidR="00D46B89" w:rsidRPr="00F4620F">
        <w:t xml:space="preserve"> </w:t>
      </w:r>
      <w:r w:rsidR="002C43FF" w:rsidRPr="00F4620F">
        <w:fldChar w:fldCharType="begin"/>
      </w:r>
      <w:r w:rsidR="002C43FF" w:rsidRPr="00F4620F">
        <w:instrText xml:space="preserve"> REF _Ref21438146 \h </w:instrText>
      </w:r>
      <w:r w:rsidR="00F4620F">
        <w:instrText xml:space="preserve"> \* MERGEFORMAT </w:instrText>
      </w:r>
      <w:r w:rsidR="002C43FF" w:rsidRPr="00F4620F">
        <w:fldChar w:fldCharType="separate"/>
      </w:r>
      <w:r w:rsidR="00FE358B">
        <w:t xml:space="preserve">Table </w:t>
      </w:r>
      <w:r w:rsidR="00FE358B">
        <w:rPr>
          <w:noProof/>
        </w:rPr>
        <w:t>C</w:t>
      </w:r>
      <w:r w:rsidR="00FE358B">
        <w:t>.</w:t>
      </w:r>
      <w:r w:rsidR="00FE358B">
        <w:rPr>
          <w:noProof/>
        </w:rPr>
        <w:t>1</w:t>
      </w:r>
      <w:r w:rsidR="002C43FF" w:rsidRPr="00F4620F">
        <w:fldChar w:fldCharType="end"/>
      </w:r>
      <w:r w:rsidR="00D46B89" w:rsidRPr="00F4620F">
        <w:t xml:space="preserve"> shows a </w:t>
      </w:r>
      <w:r w:rsidR="002C0B91" w:rsidRPr="00F4620F">
        <w:t xml:space="preserve">description </w:t>
      </w:r>
      <w:r w:rsidR="00D46B89" w:rsidRPr="00F4620F">
        <w:t xml:space="preserve">of </w:t>
      </w:r>
      <w:r w:rsidR="002C0B91" w:rsidRPr="00F4620F">
        <w:t xml:space="preserve">developed </w:t>
      </w:r>
      <w:r w:rsidR="00D46B89" w:rsidRPr="00F4620F">
        <w:t>u</w:t>
      </w:r>
      <w:r w:rsidR="00A26573" w:rsidRPr="00F4620F">
        <w:t xml:space="preserve">nit </w:t>
      </w:r>
      <w:r w:rsidR="002C0B91" w:rsidRPr="00F4620F">
        <w:t xml:space="preserve">test cases </w:t>
      </w:r>
      <w:r w:rsidR="00FC2DA0" w:rsidRPr="00F4620F">
        <w:t xml:space="preserve">for </w:t>
      </w:r>
      <w:r w:rsidR="00A26573" w:rsidRPr="00F4620F">
        <w:t>all instruction sets.</w:t>
      </w:r>
    </w:p>
    <w:p w:rsidR="000350FE" w:rsidRPr="00C735E1" w:rsidRDefault="000350FE" w:rsidP="000B0E1B">
      <w:pPr>
        <w:pStyle w:val="BodyText"/>
      </w:pPr>
    </w:p>
    <w:p w:rsidR="008B137B" w:rsidRPr="00942AE2" w:rsidRDefault="008B137B" w:rsidP="00D62D4A">
      <w:pPr>
        <w:pStyle w:val="ListParagraph"/>
        <w:numPr>
          <w:ilvl w:val="3"/>
          <w:numId w:val="34"/>
        </w:numPr>
        <w:spacing w:line="480" w:lineRule="auto"/>
        <w:jc w:val="both"/>
        <w:outlineLvl w:val="3"/>
        <w:rPr>
          <w:i/>
          <w:szCs w:val="24"/>
        </w:rPr>
      </w:pPr>
      <w:bookmarkStart w:id="413" w:name="_Toc21453353"/>
      <w:r w:rsidRPr="008B137B">
        <w:rPr>
          <w:i/>
          <w:szCs w:val="24"/>
        </w:rPr>
        <w:t>Unit Test Procedure for Software Test-bed</w:t>
      </w:r>
      <w:bookmarkEnd w:id="413"/>
    </w:p>
    <w:p w:rsidR="00A537EF" w:rsidRPr="00C735E1" w:rsidRDefault="00A537EF" w:rsidP="00B118FE">
      <w:pPr>
        <w:pStyle w:val="BodyText"/>
      </w:pPr>
      <w:r w:rsidRPr="00C735E1">
        <w:t>In order to verify the test-bed with unit test cases, CppUnit</w:t>
      </w:r>
      <w:r w:rsidR="00B918E8" w:rsidRPr="00C735E1">
        <w:t xml:space="preserve"> </w:t>
      </w:r>
      <w:sdt>
        <w:sdtPr>
          <w:id w:val="-1339149183"/>
          <w:citation/>
        </w:sdtPr>
        <w:sdtEndPr/>
        <w:sdtContent>
          <w:r w:rsidR="00995B84" w:rsidRPr="00C735E1">
            <w:fldChar w:fldCharType="begin"/>
          </w:r>
          <w:r w:rsidR="00995B84" w:rsidRPr="00C735E1">
            <w:rPr>
              <w:rFonts w:eastAsia="바탕"/>
            </w:rPr>
            <w:instrText xml:space="preserve"> </w:instrText>
          </w:r>
          <w:r w:rsidR="00995B84" w:rsidRPr="00C735E1">
            <w:rPr>
              <w:rFonts w:eastAsia="바탕" w:hint="eastAsia"/>
            </w:rPr>
            <w:instrText>CITATION Fea00 \l 1042</w:instrText>
          </w:r>
          <w:r w:rsidR="00995B84" w:rsidRPr="00C735E1">
            <w:rPr>
              <w:rFonts w:eastAsia="바탕"/>
            </w:rPr>
            <w:instrText xml:space="preserve"> </w:instrText>
          </w:r>
          <w:r w:rsidR="00995B84" w:rsidRPr="00C735E1">
            <w:fldChar w:fldCharType="separate"/>
          </w:r>
          <w:r w:rsidR="00FE358B" w:rsidRPr="00FE358B">
            <w:rPr>
              <w:rFonts w:eastAsia="바탕"/>
              <w:noProof/>
            </w:rPr>
            <w:t>[234]</w:t>
          </w:r>
          <w:r w:rsidR="00995B84" w:rsidRPr="00C735E1">
            <w:fldChar w:fldCharType="end"/>
          </w:r>
        </w:sdtContent>
      </w:sdt>
      <w:r w:rsidRPr="00C735E1">
        <w:t xml:space="preserve">, a unit testing framework for C/C++ programming language was chosen in this study for the evaluation since it is presented as the </w:t>
      </w:r>
      <w:r w:rsidR="003A732C" w:rsidRPr="00C735E1">
        <w:t>C/</w:t>
      </w:r>
      <w:r w:rsidRPr="00C735E1">
        <w:t>C++ port of the xUnit-architecture in Hamil’s Unit Test Frameworks</w:t>
      </w:r>
      <w:r w:rsidR="00693D22" w:rsidRPr="00C735E1">
        <w:t xml:space="preserve"> </w:t>
      </w:r>
      <w:sdt>
        <w:sdtPr>
          <w:id w:val="-1138725437"/>
          <w:citation/>
        </w:sdtPr>
        <w:sdtEndPr/>
        <w:sdtContent>
          <w:r w:rsidR="00EA5ADB" w:rsidRPr="00C735E1">
            <w:fldChar w:fldCharType="begin"/>
          </w:r>
          <w:r w:rsidR="00EA5ADB" w:rsidRPr="00C735E1">
            <w:rPr>
              <w:rFonts w:eastAsia="바탕"/>
            </w:rPr>
            <w:instrText xml:space="preserve"> </w:instrText>
          </w:r>
          <w:r w:rsidR="00EA5ADB" w:rsidRPr="00C735E1">
            <w:rPr>
              <w:rFonts w:eastAsia="바탕" w:hint="eastAsia"/>
            </w:rPr>
            <w:instrText>CITATION PHa09 \l 1042</w:instrText>
          </w:r>
          <w:r w:rsidR="00EA5ADB" w:rsidRPr="00C735E1">
            <w:rPr>
              <w:rFonts w:eastAsia="바탕"/>
            </w:rPr>
            <w:instrText xml:space="preserve"> </w:instrText>
          </w:r>
          <w:r w:rsidR="00EA5ADB" w:rsidRPr="00C735E1">
            <w:fldChar w:fldCharType="separate"/>
          </w:r>
          <w:r w:rsidR="00FE358B" w:rsidRPr="00FE358B">
            <w:rPr>
              <w:rFonts w:eastAsia="바탕"/>
              <w:noProof/>
            </w:rPr>
            <w:t>[235]</w:t>
          </w:r>
          <w:r w:rsidR="00EA5ADB" w:rsidRPr="00C735E1">
            <w:fldChar w:fldCharType="end"/>
          </w:r>
        </w:sdtContent>
      </w:sdt>
      <w:r w:rsidRPr="00C735E1">
        <w:t xml:space="preserve">. It also is the most </w:t>
      </w:r>
      <w:r w:rsidR="003A732C" w:rsidRPr="00C735E1">
        <w:t xml:space="preserve">widely used </w:t>
      </w:r>
      <w:r w:rsidRPr="00C735E1">
        <w:t>C/C++ unit testing tool</w:t>
      </w:r>
      <w:r w:rsidR="003A732C" w:rsidRPr="00C735E1">
        <w:t>. The framework is port of Java’s JUnit into C++</w:t>
      </w:r>
      <w:r w:rsidR="0013467A" w:rsidRPr="00C735E1">
        <w:t xml:space="preserve"> and </w:t>
      </w:r>
      <w:r w:rsidR="003A732C" w:rsidRPr="00C735E1">
        <w:t xml:space="preserve">uses the architecture of the xUnit model uses templates and </w:t>
      </w:r>
      <w:r w:rsidR="007D503B" w:rsidRPr="00C735E1">
        <w:t>standard template library</w:t>
      </w:r>
      <w:r w:rsidR="003A732C" w:rsidRPr="00C735E1">
        <w:t>.</w:t>
      </w:r>
    </w:p>
    <w:p w:rsidR="007730C7" w:rsidRPr="00C735E1" w:rsidRDefault="007730C7" w:rsidP="00B118FE">
      <w:pPr>
        <w:pStyle w:val="BodyText"/>
      </w:pPr>
      <w:r w:rsidRPr="00C735E1">
        <w:t xml:space="preserve">The unit test module consists of </w:t>
      </w:r>
      <w:r w:rsidR="0031777E" w:rsidRPr="00C735E1">
        <w:t>(</w:t>
      </w:r>
      <w:r w:rsidR="00D04800" w:rsidRPr="00C735E1">
        <w:t xml:space="preserve">1) </w:t>
      </w:r>
      <w:r w:rsidRPr="00C735E1">
        <w:t>test drivers (</w:t>
      </w:r>
      <w:r w:rsidRPr="00C735E1">
        <w:rPr>
          <w:i/>
        </w:rPr>
        <w:t>testcore</w:t>
      </w:r>
      <w:r w:rsidRPr="00C735E1">
        <w:t>) which generate the opcode of each instruction set and set</w:t>
      </w:r>
      <w:r w:rsidR="005678E7" w:rsidRPr="00C735E1">
        <w:t xml:space="preserve"> </w:t>
      </w:r>
      <w:r w:rsidRPr="00C735E1">
        <w:t xml:space="preserve">up the </w:t>
      </w:r>
      <w:r w:rsidR="00D04800" w:rsidRPr="00C735E1">
        <w:t>test environment such as defining and checking the status of registers and memory value before and after t</w:t>
      </w:r>
      <w:r w:rsidR="0031777E" w:rsidRPr="00C735E1">
        <w:t>he instruction set execution</w:t>
      </w:r>
      <w:r w:rsidR="00D04800" w:rsidRPr="00C735E1">
        <w:t xml:space="preserve"> and </w:t>
      </w:r>
      <w:r w:rsidR="0031777E" w:rsidRPr="00C735E1">
        <w:t>(</w:t>
      </w:r>
      <w:r w:rsidR="00D04800" w:rsidRPr="00C735E1">
        <w:t>2) unit test cases (</w:t>
      </w:r>
      <w:r w:rsidR="00D04800" w:rsidRPr="00C735E1">
        <w:rPr>
          <w:i/>
        </w:rPr>
        <w:t>unittests</w:t>
      </w:r>
      <w:r w:rsidR="00D04800" w:rsidRPr="00C735E1">
        <w:t>) where the unit test cases described in Section 4.5.1.1 are implemented as test suites in the</w:t>
      </w:r>
      <w:r w:rsidR="000E597F" w:rsidRPr="00C735E1">
        <w:t xml:space="preserve"> CppUnit framework, as follows:</w:t>
      </w:r>
    </w:p>
    <w:p w:rsidR="000E6790" w:rsidRPr="00C735E1" w:rsidRDefault="000E6790" w:rsidP="00B118FE">
      <w:pPr>
        <w:pStyle w:val="BodyText"/>
      </w:pPr>
    </w:p>
    <w:p w:rsidR="00A85FD3" w:rsidRPr="00C735E1" w:rsidRDefault="00A85FD3" w:rsidP="00D62D4A">
      <w:pPr>
        <w:pStyle w:val="BodyText"/>
        <w:numPr>
          <w:ilvl w:val="0"/>
          <w:numId w:val="28"/>
        </w:numPr>
        <w:spacing w:before="10"/>
      </w:pPr>
      <w:r w:rsidRPr="00C735E1">
        <w:t>Test Driver (</w:t>
      </w:r>
      <w:r w:rsidRPr="00C735E1">
        <w:rPr>
          <w:i/>
        </w:rPr>
        <w:t>testcore</w:t>
      </w:r>
      <w:r w:rsidRPr="00C735E1">
        <w:t>)</w:t>
      </w:r>
    </w:p>
    <w:p w:rsidR="00A85FD3" w:rsidRPr="00C735E1" w:rsidRDefault="00A85FD3" w:rsidP="00D62D4A">
      <w:pPr>
        <w:pStyle w:val="BodyText"/>
        <w:numPr>
          <w:ilvl w:val="1"/>
          <w:numId w:val="28"/>
        </w:numPr>
        <w:spacing w:before="10"/>
      </w:pPr>
      <w:r w:rsidRPr="00C735E1">
        <w:t>Op0Test.h: unit test module for 0-operand instruction set</w:t>
      </w:r>
    </w:p>
    <w:p w:rsidR="00A85FD3" w:rsidRPr="00C735E1" w:rsidRDefault="00A85FD3" w:rsidP="00D62D4A">
      <w:pPr>
        <w:pStyle w:val="BodyText"/>
        <w:numPr>
          <w:ilvl w:val="1"/>
          <w:numId w:val="28"/>
        </w:numPr>
        <w:spacing w:before="10"/>
      </w:pPr>
      <w:r w:rsidRPr="00C735E1">
        <w:t xml:space="preserve">Op1Test.h: unit test module for </w:t>
      </w:r>
      <w:r w:rsidR="00A90A62" w:rsidRPr="00C735E1">
        <w:t>1</w:t>
      </w:r>
      <w:r w:rsidRPr="00C735E1">
        <w:t>-operand instruction set</w:t>
      </w:r>
    </w:p>
    <w:p w:rsidR="00A85FD3" w:rsidRPr="00C735E1" w:rsidRDefault="00A85FD3" w:rsidP="00D62D4A">
      <w:pPr>
        <w:pStyle w:val="BodyText"/>
        <w:numPr>
          <w:ilvl w:val="1"/>
          <w:numId w:val="28"/>
        </w:numPr>
        <w:spacing w:before="10"/>
      </w:pPr>
      <w:r w:rsidRPr="00C735E1">
        <w:t xml:space="preserve">Op2Test.h: unit test module for </w:t>
      </w:r>
      <w:r w:rsidR="00A90A62" w:rsidRPr="00C735E1">
        <w:t>2</w:t>
      </w:r>
      <w:r w:rsidRPr="00C735E1">
        <w:t>-operand instruction set</w:t>
      </w:r>
    </w:p>
    <w:p w:rsidR="00A85FD3" w:rsidRPr="00C735E1" w:rsidRDefault="00A85FD3" w:rsidP="00D62D4A">
      <w:pPr>
        <w:pStyle w:val="BodyText"/>
        <w:numPr>
          <w:ilvl w:val="1"/>
          <w:numId w:val="28"/>
        </w:numPr>
        <w:spacing w:before="10"/>
      </w:pPr>
      <w:r w:rsidRPr="00C735E1">
        <w:lastRenderedPageBreak/>
        <w:t xml:space="preserve">Op3Test.h: unit test module for </w:t>
      </w:r>
      <w:r w:rsidR="00A90A62" w:rsidRPr="00C735E1">
        <w:t>3</w:t>
      </w:r>
      <w:r w:rsidRPr="00C735E1">
        <w:t>-operand instruction set</w:t>
      </w:r>
    </w:p>
    <w:p w:rsidR="00A85FD3" w:rsidRPr="00C735E1" w:rsidRDefault="00A85FD3" w:rsidP="00D62D4A">
      <w:pPr>
        <w:pStyle w:val="BodyText"/>
        <w:numPr>
          <w:ilvl w:val="1"/>
          <w:numId w:val="28"/>
        </w:numPr>
        <w:spacing w:before="10"/>
      </w:pPr>
      <w:r w:rsidRPr="00C735E1">
        <w:t xml:space="preserve">Op4Test.h: unit test module for </w:t>
      </w:r>
      <w:r w:rsidR="00A90A62" w:rsidRPr="00C735E1">
        <w:t>4</w:t>
      </w:r>
      <w:r w:rsidRPr="00C735E1">
        <w:t>-operand instruction set</w:t>
      </w:r>
    </w:p>
    <w:p w:rsidR="00A85FD3" w:rsidRPr="00C735E1" w:rsidRDefault="00A85FD3" w:rsidP="00D62D4A">
      <w:pPr>
        <w:pStyle w:val="BodyText"/>
        <w:numPr>
          <w:ilvl w:val="1"/>
          <w:numId w:val="28"/>
        </w:numPr>
        <w:spacing w:before="10"/>
      </w:pPr>
      <w:r w:rsidRPr="00C735E1">
        <w:t xml:space="preserve">Op5Test.h: unit test module for </w:t>
      </w:r>
      <w:r w:rsidR="00A90A62" w:rsidRPr="00C735E1">
        <w:t>5</w:t>
      </w:r>
      <w:r w:rsidRPr="00C735E1">
        <w:t>-operand instruction set</w:t>
      </w:r>
    </w:p>
    <w:p w:rsidR="00A85FD3" w:rsidRPr="00C735E1" w:rsidRDefault="00A85FD3" w:rsidP="00D62D4A">
      <w:pPr>
        <w:pStyle w:val="BodyText"/>
        <w:numPr>
          <w:ilvl w:val="1"/>
          <w:numId w:val="28"/>
        </w:numPr>
        <w:spacing w:before="10"/>
      </w:pPr>
      <w:r w:rsidRPr="00C735E1">
        <w:t xml:space="preserve">Op6Test.h: unit test module for </w:t>
      </w:r>
      <w:r w:rsidR="00A90A62" w:rsidRPr="00C735E1">
        <w:t>6</w:t>
      </w:r>
      <w:r w:rsidRPr="00C735E1">
        <w:t>-operand instruction set</w:t>
      </w:r>
    </w:p>
    <w:p w:rsidR="00A85FD3" w:rsidRPr="00C735E1" w:rsidRDefault="00A85FD3" w:rsidP="00D62D4A">
      <w:pPr>
        <w:pStyle w:val="BodyText"/>
        <w:numPr>
          <w:ilvl w:val="1"/>
          <w:numId w:val="28"/>
        </w:numPr>
        <w:spacing w:before="10"/>
      </w:pPr>
      <w:r w:rsidRPr="00C735E1">
        <w:t xml:space="preserve">OpTest.h: </w:t>
      </w:r>
      <w:r w:rsidR="00A90A62" w:rsidRPr="00C735E1">
        <w:t>functions used in Op0Test.h ~ Op6Test.h modules</w:t>
      </w:r>
    </w:p>
    <w:p w:rsidR="00A85FD3" w:rsidRPr="00C735E1" w:rsidRDefault="00067DBD" w:rsidP="00D62D4A">
      <w:pPr>
        <w:pStyle w:val="BodyText"/>
        <w:numPr>
          <w:ilvl w:val="1"/>
          <w:numId w:val="28"/>
        </w:numPr>
        <w:spacing w:before="10"/>
      </w:pPr>
      <w:r w:rsidRPr="00C735E1">
        <w:t xml:space="preserve">OpVal.h: </w:t>
      </w:r>
      <w:r w:rsidR="00AA3565" w:rsidRPr="00C735E1">
        <w:t>d</w:t>
      </w:r>
      <w:r w:rsidR="007F6DA3" w:rsidRPr="00C735E1">
        <w:t xml:space="preserve">efining </w:t>
      </w:r>
      <w:r w:rsidR="00474AFB" w:rsidRPr="00C735E1">
        <w:t>operand values</w:t>
      </w:r>
      <w:r w:rsidR="007F6DA3" w:rsidRPr="00C735E1">
        <w:t xml:space="preserve"> used </w:t>
      </w:r>
      <w:r w:rsidR="001F0295" w:rsidRPr="00C735E1">
        <w:t xml:space="preserve">in </w:t>
      </w:r>
      <w:r w:rsidR="007F6DA3" w:rsidRPr="00C735E1">
        <w:t>unit test modules</w:t>
      </w:r>
      <w:r w:rsidR="00474AFB" w:rsidRPr="00C735E1">
        <w:t>.</w:t>
      </w:r>
    </w:p>
    <w:p w:rsidR="003926E5" w:rsidRPr="00C735E1" w:rsidRDefault="00977F9A" w:rsidP="00D62D4A">
      <w:pPr>
        <w:pStyle w:val="BodyText"/>
        <w:numPr>
          <w:ilvl w:val="1"/>
          <w:numId w:val="28"/>
        </w:numPr>
        <w:spacing w:before="10"/>
      </w:pPr>
      <w:r w:rsidRPr="00C735E1">
        <w:t>TestUtil</w:t>
      </w:r>
      <w:r w:rsidR="003926E5" w:rsidRPr="00C735E1">
        <w:t xml:space="preserve">.h: </w:t>
      </w:r>
      <w:r w:rsidRPr="00C735E1">
        <w:t xml:space="preserve">macros and constants </w:t>
      </w:r>
      <w:r w:rsidR="00AA3565" w:rsidRPr="00C735E1">
        <w:t>used in unit test modules</w:t>
      </w:r>
    </w:p>
    <w:p w:rsidR="003926E5" w:rsidRPr="00C735E1" w:rsidRDefault="00534486" w:rsidP="00D62D4A">
      <w:pPr>
        <w:pStyle w:val="BodyText"/>
        <w:numPr>
          <w:ilvl w:val="1"/>
          <w:numId w:val="28"/>
        </w:numPr>
        <w:spacing w:before="10"/>
      </w:pPr>
      <w:r w:rsidRPr="00C735E1">
        <w:t>T</w:t>
      </w:r>
      <w:r w:rsidR="00AA3565" w:rsidRPr="00C735E1">
        <w:t>est</w:t>
      </w:r>
      <w:r w:rsidRPr="00C735E1">
        <w:t>E</w:t>
      </w:r>
      <w:r w:rsidR="00AA3565" w:rsidRPr="00C735E1">
        <w:t xml:space="preserve">mu.cpp: </w:t>
      </w:r>
      <w:r w:rsidR="004432B1" w:rsidRPr="00C735E1">
        <w:t>main module</w:t>
      </w:r>
      <w:r w:rsidR="00477994" w:rsidRPr="00C735E1">
        <w:t xml:space="preserve"> for unit testing (calls and executes test suites)</w:t>
      </w:r>
    </w:p>
    <w:p w:rsidR="000E6790" w:rsidRPr="00C735E1" w:rsidRDefault="000E6790" w:rsidP="00B118FE">
      <w:pPr>
        <w:pStyle w:val="BodyText"/>
      </w:pPr>
    </w:p>
    <w:p w:rsidR="0008497D" w:rsidRPr="00C735E1" w:rsidRDefault="00843D9D" w:rsidP="00D62D4A">
      <w:pPr>
        <w:pStyle w:val="BodyText"/>
        <w:numPr>
          <w:ilvl w:val="0"/>
          <w:numId w:val="28"/>
        </w:numPr>
        <w:spacing w:before="10"/>
      </w:pPr>
      <w:r w:rsidRPr="00C735E1">
        <w:t>Unit test cases</w:t>
      </w:r>
      <w:r w:rsidR="0008497D" w:rsidRPr="00C735E1">
        <w:t xml:space="preserve"> (</w:t>
      </w:r>
      <w:r w:rsidR="00177528" w:rsidRPr="00C735E1">
        <w:rPr>
          <w:i/>
        </w:rPr>
        <w:t>unittests</w:t>
      </w:r>
      <w:r w:rsidR="0008497D" w:rsidRPr="00C735E1">
        <w:t>)</w:t>
      </w:r>
      <w:r w:rsidR="0034151B" w:rsidRPr="00C735E1">
        <w:t xml:space="preserve"> – a total of </w:t>
      </w:r>
      <w:r w:rsidR="00856ECB" w:rsidRPr="00C735E1">
        <w:t>118</w:t>
      </w:r>
      <w:r w:rsidR="0034151B" w:rsidRPr="00C735E1">
        <w:t xml:space="preserve"> files (one for each instruction set)</w:t>
      </w:r>
    </w:p>
    <w:p w:rsidR="0008497D" w:rsidRPr="00C735E1" w:rsidRDefault="0067598F" w:rsidP="00D62D4A">
      <w:pPr>
        <w:pStyle w:val="BodyText"/>
        <w:numPr>
          <w:ilvl w:val="1"/>
          <w:numId w:val="28"/>
        </w:numPr>
        <w:spacing w:before="10"/>
      </w:pPr>
      <w:r w:rsidRPr="00C735E1">
        <w:t>T</w:t>
      </w:r>
      <w:r w:rsidR="001267AE" w:rsidRPr="00C735E1">
        <w:t>estABSF</w:t>
      </w:r>
      <w:r w:rsidR="0008497D" w:rsidRPr="00C735E1">
        <w:t xml:space="preserve">.h: unit </w:t>
      </w:r>
      <w:r w:rsidR="001267AE" w:rsidRPr="00C735E1">
        <w:t>test cases for ABSF instruction set</w:t>
      </w:r>
    </w:p>
    <w:p w:rsidR="0008497D" w:rsidRPr="00C735E1" w:rsidRDefault="00A857B1" w:rsidP="00D62D4A">
      <w:pPr>
        <w:pStyle w:val="BodyText"/>
        <w:numPr>
          <w:ilvl w:val="1"/>
          <w:numId w:val="28"/>
        </w:numPr>
        <w:spacing w:before="10"/>
      </w:pPr>
      <w:r w:rsidRPr="00C735E1">
        <w:t>TestABSF_STF</w:t>
      </w:r>
      <w:r w:rsidR="0008497D" w:rsidRPr="00C735E1">
        <w:t xml:space="preserve">.h: </w:t>
      </w:r>
      <w:r w:rsidRPr="00C735E1">
        <w:t>unit test cases for ABSF||STF instruction set</w:t>
      </w:r>
    </w:p>
    <w:p w:rsidR="0008497D" w:rsidRPr="00C735E1" w:rsidRDefault="0034151B" w:rsidP="00D62D4A">
      <w:pPr>
        <w:pStyle w:val="BodyText"/>
        <w:numPr>
          <w:ilvl w:val="1"/>
          <w:numId w:val="28"/>
        </w:numPr>
        <w:spacing w:before="10"/>
      </w:pPr>
      <w:r w:rsidRPr="00C735E1">
        <w:t>…</w:t>
      </w:r>
    </w:p>
    <w:p w:rsidR="0008497D" w:rsidRPr="00C735E1" w:rsidRDefault="00F45791" w:rsidP="00D62D4A">
      <w:pPr>
        <w:pStyle w:val="BodyText"/>
        <w:numPr>
          <w:ilvl w:val="1"/>
          <w:numId w:val="28"/>
        </w:numPr>
        <w:spacing w:before="10"/>
      </w:pPr>
      <w:r w:rsidRPr="00C735E1">
        <w:t>TestXOR3</w:t>
      </w:r>
      <w:r w:rsidR="0008497D" w:rsidRPr="00C735E1">
        <w:t xml:space="preserve">.h: </w:t>
      </w:r>
      <w:r w:rsidRPr="00C735E1">
        <w:t>unit test cases for XOR3 instruction set</w:t>
      </w:r>
    </w:p>
    <w:p w:rsidR="0008497D" w:rsidRPr="00C735E1" w:rsidRDefault="006330FF" w:rsidP="00D62D4A">
      <w:pPr>
        <w:pStyle w:val="BodyText"/>
        <w:numPr>
          <w:ilvl w:val="1"/>
          <w:numId w:val="28"/>
        </w:numPr>
        <w:spacing w:before="10"/>
      </w:pPr>
      <w:r w:rsidRPr="00C735E1">
        <w:t>TestXOR3_STI.h: unit test cases for XOR3||STI instruction set</w:t>
      </w:r>
    </w:p>
    <w:p w:rsidR="0008497D" w:rsidRPr="00C735E1" w:rsidRDefault="0008497D" w:rsidP="00B118FE">
      <w:pPr>
        <w:pStyle w:val="BodyText"/>
      </w:pPr>
    </w:p>
    <w:p w:rsidR="00C44783" w:rsidRPr="00C735E1" w:rsidRDefault="002A1533" w:rsidP="00B118FE">
      <w:pPr>
        <w:pStyle w:val="BodyText"/>
      </w:pPr>
      <w:r w:rsidRPr="00C735E1">
        <w:t xml:space="preserve">The procedures for </w:t>
      </w:r>
      <w:r w:rsidR="007D6C23" w:rsidRPr="00C735E1">
        <w:t xml:space="preserve">the </w:t>
      </w:r>
      <w:r w:rsidRPr="00C735E1">
        <w:t xml:space="preserve">unit testing of test-bed includes three steps: </w:t>
      </w:r>
      <w:r w:rsidR="00DD3D2B" w:rsidRPr="00C735E1">
        <w:t>(</w:t>
      </w:r>
      <w:r w:rsidRPr="00C735E1">
        <w:t>1) calling the unit test cases written in CppUnit framework (</w:t>
      </w:r>
      <w:r w:rsidRPr="00C735E1">
        <w:rPr>
          <w:i/>
        </w:rPr>
        <w:t>unittests</w:t>
      </w:r>
      <w:r w:rsidRPr="00C735E1">
        <w:t xml:space="preserve">) and adds to the </w:t>
      </w:r>
      <w:r w:rsidR="00BD2BD8" w:rsidRPr="00C735E1">
        <w:t xml:space="preserve">test runner to be executed, </w:t>
      </w:r>
      <w:r w:rsidR="00DD3D2B" w:rsidRPr="00C735E1">
        <w:t>(</w:t>
      </w:r>
      <w:r w:rsidR="00BD2BD8" w:rsidRPr="00C735E1">
        <w:t xml:space="preserve">2) executing the unit tests cases that was added to the test runner, and </w:t>
      </w:r>
      <w:r w:rsidR="00DD3D2B" w:rsidRPr="00C735E1">
        <w:t>(</w:t>
      </w:r>
      <w:r w:rsidR="00BD2BD8" w:rsidRPr="00C735E1">
        <w:t xml:space="preserve">3) </w:t>
      </w:r>
      <w:r w:rsidR="00C6563B" w:rsidRPr="00C735E1">
        <w:t xml:space="preserve">reporting the unit test results by asserting the output of test-bed to the expected output. </w:t>
      </w:r>
      <w:r w:rsidR="00634B25" w:rsidRPr="00C735E1">
        <w:t xml:space="preserve">At the first step, </w:t>
      </w:r>
      <w:r w:rsidR="0008497D" w:rsidRPr="00C735E1">
        <w:t>t</w:t>
      </w:r>
      <w:r w:rsidR="007730C7" w:rsidRPr="00C735E1">
        <w:t xml:space="preserve">he test suites are generated for each </w:t>
      </w:r>
      <w:r w:rsidR="007D3878" w:rsidRPr="00C735E1">
        <w:t xml:space="preserve">instruction set </w:t>
      </w:r>
      <w:r w:rsidR="00634B25" w:rsidRPr="00C735E1">
        <w:t>in the unit test cases (</w:t>
      </w:r>
      <w:r w:rsidR="00634B25" w:rsidRPr="00C735E1">
        <w:rPr>
          <w:i/>
        </w:rPr>
        <w:t>unittests</w:t>
      </w:r>
      <w:r w:rsidR="00634B25" w:rsidRPr="00C735E1">
        <w:t xml:space="preserve">) </w:t>
      </w:r>
      <w:r w:rsidR="007D3878" w:rsidRPr="00C735E1">
        <w:t xml:space="preserve">as shown in </w:t>
      </w:r>
      <w:r w:rsidR="00D043FF" w:rsidRPr="00C735E1">
        <w:fldChar w:fldCharType="begin"/>
      </w:r>
      <w:r w:rsidR="00D043FF" w:rsidRPr="00C735E1">
        <w:instrText xml:space="preserve"> REF _Ref17281230 \h </w:instrText>
      </w:r>
      <w:r w:rsidR="00D043FF" w:rsidRPr="00C735E1">
        <w:fldChar w:fldCharType="separate"/>
      </w:r>
      <w:r w:rsidR="00FE358B" w:rsidRPr="00C735E1">
        <w:t xml:space="preserve">Figure </w:t>
      </w:r>
      <w:r w:rsidR="00FE358B">
        <w:rPr>
          <w:noProof/>
        </w:rPr>
        <w:t>4</w:t>
      </w:r>
      <w:r w:rsidR="00FE358B" w:rsidRPr="00C735E1">
        <w:t>.</w:t>
      </w:r>
      <w:r w:rsidR="00FE358B">
        <w:rPr>
          <w:noProof/>
        </w:rPr>
        <w:t>29</w:t>
      </w:r>
      <w:r w:rsidR="00D043FF" w:rsidRPr="00C735E1">
        <w:fldChar w:fldCharType="end"/>
      </w:r>
      <w:r w:rsidR="008E3200" w:rsidRPr="00C735E1">
        <w:t xml:space="preserve">. </w:t>
      </w:r>
      <w:r w:rsidR="000D6FA5" w:rsidRPr="00C735E1">
        <w:t xml:space="preserve">Each test suite </w:t>
      </w:r>
      <w:r w:rsidR="00237EC9" w:rsidRPr="00C735E1">
        <w:t xml:space="preserve">contains </w:t>
      </w:r>
      <w:r w:rsidR="000D6FA5" w:rsidRPr="00C735E1">
        <w:t xml:space="preserve">unit test cases defined for all possible addressing modes and condition flag changes </w:t>
      </w:r>
      <w:r w:rsidR="001D3752" w:rsidRPr="00C735E1">
        <w:t xml:space="preserve">as described in Section 4.5.1.1 and is used to run several unit test cases at once for each </w:t>
      </w:r>
      <w:r w:rsidR="001D3752" w:rsidRPr="00C735E1">
        <w:lastRenderedPageBreak/>
        <w:t>instruction</w:t>
      </w:r>
      <w:r w:rsidR="000D6FA5" w:rsidRPr="00C735E1">
        <w:t xml:space="preserve">. This is done by adding the test suite to the test class that is called by the </w:t>
      </w:r>
      <w:r w:rsidR="00B06056" w:rsidRPr="00C735E1">
        <w:t xml:space="preserve">test fixture. The test caller objects parameters are the test name and the address of the test function to be executed. In the example of </w:t>
      </w:r>
      <w:r w:rsidR="00D90801" w:rsidRPr="00C735E1">
        <w:fldChar w:fldCharType="begin"/>
      </w:r>
      <w:r w:rsidR="00D90801" w:rsidRPr="00C735E1">
        <w:instrText xml:space="preserve"> REF _Ref17281230 \h </w:instrText>
      </w:r>
      <w:r w:rsidR="00D90801" w:rsidRPr="00C735E1">
        <w:fldChar w:fldCharType="separate"/>
      </w:r>
      <w:r w:rsidR="00FE358B" w:rsidRPr="00C735E1">
        <w:t xml:space="preserve">Figure </w:t>
      </w:r>
      <w:r w:rsidR="00FE358B">
        <w:rPr>
          <w:noProof/>
        </w:rPr>
        <w:t>4</w:t>
      </w:r>
      <w:r w:rsidR="00FE358B" w:rsidRPr="00C735E1">
        <w:t>.</w:t>
      </w:r>
      <w:r w:rsidR="00FE358B">
        <w:rPr>
          <w:noProof/>
        </w:rPr>
        <w:t>29</w:t>
      </w:r>
      <w:r w:rsidR="00D90801" w:rsidRPr="00C735E1">
        <w:fldChar w:fldCharType="end"/>
      </w:r>
      <w:r w:rsidR="00B06056" w:rsidRPr="00C735E1">
        <w:t xml:space="preserve">, the test caller object is added to the test runner with </w:t>
      </w:r>
      <w:r w:rsidR="00B06056" w:rsidRPr="00C735E1">
        <w:rPr>
          <w:i/>
        </w:rPr>
        <w:t>ADD_TEST</w:t>
      </w:r>
      <w:r w:rsidR="00B06056" w:rsidRPr="00C735E1">
        <w:t xml:space="preserve"> </w:t>
      </w:r>
      <w:r w:rsidR="0031777E" w:rsidRPr="00C735E1">
        <w:t>function</w:t>
      </w:r>
      <w:r w:rsidR="00CE7203" w:rsidRPr="00C735E1">
        <w:t xml:space="preserve"> </w:t>
      </w:r>
      <w:r w:rsidR="00202F0C" w:rsidRPr="00C735E1">
        <w:t xml:space="preserve">and </w:t>
      </w:r>
      <w:r w:rsidR="00CE7203" w:rsidRPr="00C735E1">
        <w:t xml:space="preserve">the </w:t>
      </w:r>
      <w:r w:rsidR="00202F0C" w:rsidRPr="00C735E1">
        <w:t>test runner runs the unit test cases.</w:t>
      </w:r>
      <w:r w:rsidR="00471813" w:rsidRPr="00C735E1">
        <w:t xml:space="preserve"> </w:t>
      </w:r>
    </w:p>
    <w:p w:rsidR="00A537EF" w:rsidRPr="00C735E1" w:rsidRDefault="00A537EF" w:rsidP="000B0E1B">
      <w:pPr>
        <w:pStyle w:val="BodyText"/>
      </w:pPr>
    </w:p>
    <w:p w:rsidR="00D043FF" w:rsidRPr="00C735E1" w:rsidRDefault="00516059" w:rsidP="00D043FF">
      <w:pPr>
        <w:pStyle w:val="BodyText"/>
        <w:keepNext/>
        <w:spacing w:line="240" w:lineRule="auto"/>
        <w:ind w:firstLine="0"/>
        <w:jc w:val="center"/>
      </w:pPr>
      <w:r w:rsidRPr="00C735E1">
        <w:rPr>
          <w:noProof/>
        </w:rPr>
        <w:drawing>
          <wp:inline distT="0" distB="0" distL="0" distR="0" wp14:anchorId="336D0FDC" wp14:editId="7A0635B2">
            <wp:extent cx="5943600" cy="2535555"/>
            <wp:effectExtent l="0" t="0" r="0" b="0"/>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a:blip r:embed="rId75"/>
                    <a:stretch>
                      <a:fillRect/>
                    </a:stretch>
                  </pic:blipFill>
                  <pic:spPr>
                    <a:xfrm>
                      <a:off x="0" y="0"/>
                      <a:ext cx="5943600" cy="2535555"/>
                    </a:xfrm>
                    <a:prstGeom prst="rect">
                      <a:avLst/>
                    </a:prstGeom>
                  </pic:spPr>
                </pic:pic>
              </a:graphicData>
            </a:graphic>
          </wp:inline>
        </w:drawing>
      </w:r>
    </w:p>
    <w:p w:rsidR="00516059" w:rsidRPr="00C735E1" w:rsidRDefault="00D043FF" w:rsidP="00D724C2">
      <w:pPr>
        <w:pStyle w:val="Caption"/>
      </w:pPr>
      <w:bookmarkStart w:id="414" w:name="_Ref17281230"/>
      <w:bookmarkStart w:id="415" w:name="_Toc17393121"/>
      <w:bookmarkStart w:id="416" w:name="_Toc21455607"/>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29</w:t>
      </w:r>
      <w:r w:rsidR="00184DCB" w:rsidRPr="00C735E1">
        <w:fldChar w:fldCharType="end"/>
      </w:r>
      <w:bookmarkEnd w:id="414"/>
      <w:r w:rsidR="00D839CF">
        <w:t>:</w:t>
      </w:r>
      <w:r w:rsidRPr="00C735E1">
        <w:t xml:space="preserve"> Implementation of unit test cases for instruction sets emulated in test-bed</w:t>
      </w:r>
      <w:bookmarkEnd w:id="415"/>
      <w:bookmarkEnd w:id="416"/>
    </w:p>
    <w:p w:rsidR="002A2AFF" w:rsidRPr="00C735E1" w:rsidRDefault="002A2AFF" w:rsidP="002A2AFF">
      <w:pPr>
        <w:pStyle w:val="BodyText"/>
        <w:ind w:firstLine="0"/>
      </w:pPr>
    </w:p>
    <w:p w:rsidR="001A7165" w:rsidRPr="00C735E1" w:rsidRDefault="001A7165" w:rsidP="001A7165">
      <w:pPr>
        <w:pStyle w:val="BodyText"/>
      </w:pPr>
      <w:r w:rsidRPr="00C735E1">
        <w:t xml:space="preserve">At the second step, the </w:t>
      </w:r>
      <w:r w:rsidR="002B550B" w:rsidRPr="00C735E1">
        <w:t>unit test cases a</w:t>
      </w:r>
      <w:r w:rsidR="0031777E" w:rsidRPr="00C735E1">
        <w:t>re written in the CPU registers</w:t>
      </w:r>
      <w:r w:rsidR="002A5ED1" w:rsidRPr="00C735E1">
        <w:t xml:space="preserve"> </w:t>
      </w:r>
      <w:r w:rsidR="002B550B" w:rsidRPr="00C735E1">
        <w:t>and memory map</w:t>
      </w:r>
      <w:r w:rsidR="00D675A1" w:rsidRPr="00C735E1">
        <w:t xml:space="preserve"> and the 32-bit instruction code is defined according to the instruction-specific opcodes, addressing modes and the source and destination operands. The </w:t>
      </w:r>
      <w:r w:rsidR="00D675A1" w:rsidRPr="00C735E1">
        <w:rPr>
          <w:i/>
        </w:rPr>
        <w:t>Emulator module</w:t>
      </w:r>
      <w:r w:rsidR="00D675A1" w:rsidRPr="00C735E1">
        <w:t xml:space="preserve"> then executes the 32-bit instruction code and updates the CPU register and memory map based on the instruction set execution result. At the third step, the output of the test-bed is compared with the expected output defined in the unit test cases by asserting </w:t>
      </w:r>
      <w:r w:rsidR="00203B13" w:rsidRPr="00C735E1">
        <w:t xml:space="preserve">whether two outputs are </w:t>
      </w:r>
      <w:r w:rsidR="002A5ED1" w:rsidRPr="00C735E1">
        <w:t xml:space="preserve">the </w:t>
      </w:r>
      <w:r w:rsidR="00203B13" w:rsidRPr="00C735E1">
        <w:t>same. If the output of the test-bed is equal to the expected output, the result of the unit testing is saved as “OK” while the result is saved as “Failed” with the error</w:t>
      </w:r>
      <w:r w:rsidR="007339BC" w:rsidRPr="00C735E1">
        <w:t xml:space="preserve"> message in the opposite case. </w:t>
      </w:r>
      <w:r w:rsidR="007339BC" w:rsidRPr="00C735E1">
        <w:fldChar w:fldCharType="begin"/>
      </w:r>
      <w:r w:rsidR="007339BC" w:rsidRPr="00C735E1">
        <w:instrText xml:space="preserve"> REF _Ref17281466 \h </w:instrText>
      </w:r>
      <w:r w:rsidR="007339BC" w:rsidRPr="00C735E1">
        <w:fldChar w:fldCharType="separate"/>
      </w:r>
      <w:r w:rsidR="00FE358B" w:rsidRPr="00C735E1">
        <w:t xml:space="preserve">Figure </w:t>
      </w:r>
      <w:r w:rsidR="00FE358B">
        <w:rPr>
          <w:noProof/>
        </w:rPr>
        <w:t>4</w:t>
      </w:r>
      <w:r w:rsidR="00FE358B" w:rsidRPr="00C735E1">
        <w:t>.</w:t>
      </w:r>
      <w:r w:rsidR="00FE358B">
        <w:rPr>
          <w:noProof/>
        </w:rPr>
        <w:t>30</w:t>
      </w:r>
      <w:r w:rsidR="007339BC" w:rsidRPr="00C735E1">
        <w:fldChar w:fldCharType="end"/>
      </w:r>
      <w:r w:rsidR="007339BC" w:rsidRPr="00C735E1">
        <w:t xml:space="preserve"> </w:t>
      </w:r>
      <w:r w:rsidR="00203B13" w:rsidRPr="00C735E1">
        <w:t>shows the procedure of unit test case execution for the test-bed using CppUnit framework.</w:t>
      </w:r>
    </w:p>
    <w:p w:rsidR="00F25F9E" w:rsidRPr="00C735E1" w:rsidRDefault="00F25F9E" w:rsidP="000B0E1B">
      <w:pPr>
        <w:pStyle w:val="BodyText"/>
      </w:pPr>
    </w:p>
    <w:p w:rsidR="00937BB3" w:rsidRPr="00C735E1" w:rsidRDefault="009C5F7E" w:rsidP="002F0DD4">
      <w:pPr>
        <w:pStyle w:val="BodyText"/>
        <w:keepNext/>
        <w:spacing w:line="240" w:lineRule="auto"/>
        <w:ind w:firstLine="0"/>
        <w:jc w:val="center"/>
      </w:pPr>
      <w:r w:rsidRPr="00C735E1">
        <w:rPr>
          <w:noProof/>
        </w:rPr>
        <w:lastRenderedPageBreak/>
        <w:drawing>
          <wp:inline distT="0" distB="0" distL="0" distR="0" wp14:anchorId="5B46F881" wp14:editId="4CB85D08">
            <wp:extent cx="5943600" cy="5246370"/>
            <wp:effectExtent l="0" t="0" r="0" b="0"/>
            <wp:docPr id="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76"/>
                    <a:stretch>
                      <a:fillRect/>
                    </a:stretch>
                  </pic:blipFill>
                  <pic:spPr>
                    <a:xfrm>
                      <a:off x="0" y="0"/>
                      <a:ext cx="5943600" cy="5246370"/>
                    </a:xfrm>
                    <a:prstGeom prst="rect">
                      <a:avLst/>
                    </a:prstGeom>
                  </pic:spPr>
                </pic:pic>
              </a:graphicData>
            </a:graphic>
          </wp:inline>
        </w:drawing>
      </w:r>
    </w:p>
    <w:p w:rsidR="009C5F7E" w:rsidRPr="00C735E1" w:rsidRDefault="00937BB3" w:rsidP="00D724C2">
      <w:pPr>
        <w:pStyle w:val="Caption"/>
      </w:pPr>
      <w:bookmarkStart w:id="417" w:name="_Ref17281466"/>
      <w:bookmarkStart w:id="418" w:name="_Toc17393122"/>
      <w:bookmarkStart w:id="419" w:name="_Toc21455608"/>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30</w:t>
      </w:r>
      <w:r w:rsidR="00184DCB" w:rsidRPr="00C735E1">
        <w:fldChar w:fldCharType="end"/>
      </w:r>
      <w:bookmarkEnd w:id="417"/>
      <w:r w:rsidR="00D839CF">
        <w:t>:</w:t>
      </w:r>
      <w:r w:rsidRPr="00C735E1">
        <w:t xml:space="preserve"> Process of unit testing for instruction sets emulated in test-bed</w:t>
      </w:r>
      <w:bookmarkEnd w:id="418"/>
      <w:bookmarkEnd w:id="419"/>
    </w:p>
    <w:p w:rsidR="00F25F9E" w:rsidRPr="00C735E1" w:rsidRDefault="00F25F9E" w:rsidP="000B0E1B">
      <w:pPr>
        <w:pStyle w:val="BodyText"/>
      </w:pPr>
    </w:p>
    <w:p w:rsidR="00C533D0" w:rsidRPr="00942AE2" w:rsidRDefault="00C533D0" w:rsidP="00D62D4A">
      <w:pPr>
        <w:pStyle w:val="ListParagraph"/>
        <w:numPr>
          <w:ilvl w:val="3"/>
          <w:numId w:val="34"/>
        </w:numPr>
        <w:spacing w:line="480" w:lineRule="auto"/>
        <w:jc w:val="both"/>
        <w:outlineLvl w:val="3"/>
        <w:rPr>
          <w:i/>
          <w:szCs w:val="24"/>
        </w:rPr>
      </w:pPr>
      <w:bookmarkStart w:id="420" w:name="_Toc21453354"/>
      <w:r w:rsidRPr="00C533D0">
        <w:rPr>
          <w:i/>
          <w:szCs w:val="24"/>
        </w:rPr>
        <w:t>Unit Test Result for Software Test-bed</w:t>
      </w:r>
      <w:bookmarkEnd w:id="420"/>
    </w:p>
    <w:p w:rsidR="00C06B6F" w:rsidRPr="00C735E1" w:rsidRDefault="00C06B6F" w:rsidP="00C06B6F">
      <w:pPr>
        <w:pStyle w:val="BodyText"/>
      </w:pPr>
      <w:r w:rsidRPr="00C735E1">
        <w:t xml:space="preserve">A total of 1376 unit test cases (except for 714 cases of impossible unit test sets among a total of 2090 unit test sets) </w:t>
      </w:r>
      <w:r w:rsidR="003E323E" w:rsidRPr="00C735E1">
        <w:t xml:space="preserve">developed for verifying the correct operation of the emulated instruction sets in the test-bed </w:t>
      </w:r>
      <w:r w:rsidRPr="00C735E1">
        <w:t xml:space="preserve">were </w:t>
      </w:r>
      <w:r w:rsidR="003E323E" w:rsidRPr="00C735E1">
        <w:t xml:space="preserve">tested. In result, all </w:t>
      </w:r>
      <w:r w:rsidR="00856ECB" w:rsidRPr="00C735E1">
        <w:t>118</w:t>
      </w:r>
      <w:r w:rsidR="003E323E" w:rsidRPr="00C735E1">
        <w:t xml:space="preserve"> instructions of TMS320C32 microprocessor emulated in the test-bed generated the correct output that specified in the micropro</w:t>
      </w:r>
      <w:r w:rsidR="00A73847" w:rsidRPr="00C735E1">
        <w:t xml:space="preserve">cessor assembly specifications. </w:t>
      </w:r>
      <w:r w:rsidR="00BD55E5" w:rsidRPr="00C735E1">
        <w:fldChar w:fldCharType="begin"/>
      </w:r>
      <w:r w:rsidR="00BD55E5" w:rsidRPr="00C735E1">
        <w:instrText xml:space="preserve"> REF _Ref17281592 \h </w:instrText>
      </w:r>
      <w:r w:rsidR="00BD55E5" w:rsidRPr="00C735E1">
        <w:fldChar w:fldCharType="separate"/>
      </w:r>
      <w:r w:rsidR="00FE358B" w:rsidRPr="00C735E1">
        <w:t xml:space="preserve">Figure </w:t>
      </w:r>
      <w:r w:rsidR="00FE358B">
        <w:rPr>
          <w:noProof/>
        </w:rPr>
        <w:t>4</w:t>
      </w:r>
      <w:r w:rsidR="00FE358B" w:rsidRPr="00C735E1">
        <w:t>.</w:t>
      </w:r>
      <w:r w:rsidR="00FE358B">
        <w:rPr>
          <w:noProof/>
        </w:rPr>
        <w:t>31</w:t>
      </w:r>
      <w:r w:rsidR="00BD55E5" w:rsidRPr="00C735E1">
        <w:fldChar w:fldCharType="end"/>
      </w:r>
      <w:r w:rsidR="00BD55E5" w:rsidRPr="00C735E1">
        <w:t xml:space="preserve"> </w:t>
      </w:r>
      <w:r w:rsidR="001A7332" w:rsidRPr="00C735E1">
        <w:t>shows the summary of the unit test results for test-bed</w:t>
      </w:r>
      <w:r w:rsidR="00675D8E" w:rsidRPr="00C735E1">
        <w:t xml:space="preserve"> </w:t>
      </w:r>
      <w:r w:rsidR="00EF2F23" w:rsidRPr="00C735E1">
        <w:t xml:space="preserve">and the detailed test results is shown in </w:t>
      </w:r>
      <w:r w:rsidR="002C43FF">
        <w:fldChar w:fldCharType="begin"/>
      </w:r>
      <w:r w:rsidR="002C43FF">
        <w:instrText xml:space="preserve"> REF _Ref21438146 \h </w:instrText>
      </w:r>
      <w:r w:rsidR="002C43FF">
        <w:fldChar w:fldCharType="separate"/>
      </w:r>
      <w:r w:rsidR="00FE358B">
        <w:t>Table C.1</w:t>
      </w:r>
      <w:r w:rsidR="002C43FF">
        <w:fldChar w:fldCharType="end"/>
      </w:r>
      <w:r w:rsidR="00EF2F23" w:rsidRPr="00C735E1">
        <w:t xml:space="preserve">. </w:t>
      </w:r>
    </w:p>
    <w:p w:rsidR="00C06B6F" w:rsidRPr="00C735E1" w:rsidRDefault="00C06B6F" w:rsidP="000B0E1B">
      <w:pPr>
        <w:pStyle w:val="BodyText"/>
      </w:pPr>
    </w:p>
    <w:p w:rsidR="002427E1" w:rsidRPr="00C735E1" w:rsidRDefault="000E45B3" w:rsidP="00E45F11">
      <w:pPr>
        <w:pStyle w:val="BodyText"/>
        <w:keepNext/>
        <w:spacing w:line="240" w:lineRule="auto"/>
        <w:ind w:firstLine="0"/>
        <w:jc w:val="center"/>
      </w:pPr>
      <w:r w:rsidRPr="00C735E1">
        <w:rPr>
          <w:noProof/>
        </w:rPr>
        <w:drawing>
          <wp:inline distT="0" distB="0" distL="0" distR="0" wp14:anchorId="57D5D286" wp14:editId="40FA379F">
            <wp:extent cx="4772483" cy="3537552"/>
            <wp:effectExtent l="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77"/>
                    <a:stretch>
                      <a:fillRect/>
                    </a:stretch>
                  </pic:blipFill>
                  <pic:spPr>
                    <a:xfrm>
                      <a:off x="0" y="0"/>
                      <a:ext cx="4776947" cy="3540861"/>
                    </a:xfrm>
                    <a:prstGeom prst="rect">
                      <a:avLst/>
                    </a:prstGeom>
                  </pic:spPr>
                </pic:pic>
              </a:graphicData>
            </a:graphic>
          </wp:inline>
        </w:drawing>
      </w:r>
    </w:p>
    <w:p w:rsidR="000E45B3" w:rsidRPr="00C735E1" w:rsidRDefault="002427E1" w:rsidP="00D724C2">
      <w:pPr>
        <w:pStyle w:val="Caption"/>
      </w:pPr>
      <w:bookmarkStart w:id="421" w:name="_Ref17281592"/>
      <w:bookmarkStart w:id="422" w:name="_Toc17393123"/>
      <w:bookmarkStart w:id="423" w:name="_Toc21455609"/>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31</w:t>
      </w:r>
      <w:r w:rsidR="00184DCB" w:rsidRPr="00C735E1">
        <w:fldChar w:fldCharType="end"/>
      </w:r>
      <w:bookmarkEnd w:id="421"/>
      <w:r w:rsidR="00D839CF">
        <w:t>:</w:t>
      </w:r>
      <w:r w:rsidRPr="00C735E1">
        <w:t xml:space="preserve"> Result of unit testing for software test-bed</w:t>
      </w:r>
      <w:bookmarkEnd w:id="422"/>
      <w:bookmarkEnd w:id="423"/>
    </w:p>
    <w:p w:rsidR="00FF394D" w:rsidRPr="00C735E1" w:rsidRDefault="00FF394D" w:rsidP="009713D0">
      <w:pPr>
        <w:pStyle w:val="BodyText"/>
      </w:pPr>
    </w:p>
    <w:p w:rsidR="00F7696F" w:rsidRPr="001F1528" w:rsidRDefault="005B359A" w:rsidP="00D62D4A">
      <w:pPr>
        <w:pStyle w:val="ListParagraph"/>
        <w:numPr>
          <w:ilvl w:val="2"/>
          <w:numId w:val="34"/>
        </w:numPr>
        <w:spacing w:line="480" w:lineRule="auto"/>
        <w:jc w:val="both"/>
        <w:outlineLvl w:val="2"/>
        <w:rPr>
          <w:b/>
          <w:szCs w:val="24"/>
        </w:rPr>
      </w:pPr>
      <w:bookmarkStart w:id="424" w:name="_Toc21453355"/>
      <w:r w:rsidRPr="005B359A">
        <w:rPr>
          <w:b/>
          <w:szCs w:val="24"/>
        </w:rPr>
        <w:t xml:space="preserve">Functional </w:t>
      </w:r>
      <w:r>
        <w:rPr>
          <w:b/>
          <w:szCs w:val="24"/>
        </w:rPr>
        <w:t>T</w:t>
      </w:r>
      <w:r w:rsidRPr="005B359A">
        <w:rPr>
          <w:b/>
          <w:szCs w:val="24"/>
        </w:rPr>
        <w:t xml:space="preserve">esting </w:t>
      </w:r>
      <w:r>
        <w:rPr>
          <w:b/>
          <w:szCs w:val="24"/>
        </w:rPr>
        <w:t>o</w:t>
      </w:r>
      <w:r w:rsidRPr="005B359A">
        <w:rPr>
          <w:b/>
          <w:szCs w:val="24"/>
        </w:rPr>
        <w:t>f Software Test-Bed</w:t>
      </w:r>
      <w:bookmarkEnd w:id="424"/>
    </w:p>
    <w:p w:rsidR="00FF394D" w:rsidRPr="00C735E1" w:rsidRDefault="00725777" w:rsidP="00F166C2">
      <w:pPr>
        <w:pStyle w:val="BodyText"/>
      </w:pPr>
      <w:r w:rsidRPr="00C735E1">
        <w:t xml:space="preserve">A limitation of unit testing includes that </w:t>
      </w:r>
      <w:r w:rsidR="004A7988" w:rsidRPr="00C735E1">
        <w:t xml:space="preserve">it </w:t>
      </w:r>
      <w:r w:rsidRPr="00C735E1">
        <w:t xml:space="preserve">can only show the presence or absence of particular errors in the specific part of the code being tested as unit testing are done to test each program function, procedure, method, or object class </w:t>
      </w:r>
      <w:r w:rsidR="00947820" w:rsidRPr="00C735E1">
        <w:t xml:space="preserve">inside </w:t>
      </w:r>
      <w:r w:rsidRPr="00C735E1">
        <w:t xml:space="preserve">the </w:t>
      </w:r>
      <w:r w:rsidR="00947820" w:rsidRPr="00C735E1">
        <w:t xml:space="preserve">entire </w:t>
      </w:r>
      <w:r w:rsidRPr="00C735E1">
        <w:t>program</w:t>
      </w:r>
      <w:r w:rsidR="004A7988" w:rsidRPr="00C735E1">
        <w:t xml:space="preserve">. By unit testing, it is practically impossible to evaluate every execution path in </w:t>
      </w:r>
      <w:r w:rsidR="00947820" w:rsidRPr="00C735E1">
        <w:t xml:space="preserve">a </w:t>
      </w:r>
      <w:r w:rsidR="004A7988" w:rsidRPr="00C735E1">
        <w:t>software application</w:t>
      </w:r>
      <w:r w:rsidR="00E71701" w:rsidRPr="00C735E1">
        <w:t xml:space="preserve">; therefore, </w:t>
      </w:r>
      <w:r w:rsidR="00AD6845" w:rsidRPr="00C735E1">
        <w:t xml:space="preserve">the unit </w:t>
      </w:r>
      <w:r w:rsidR="00FF394D" w:rsidRPr="00C735E1">
        <w:t xml:space="preserve">testing </w:t>
      </w:r>
      <w:r w:rsidR="00947820" w:rsidRPr="00C735E1">
        <w:t xml:space="preserve">is </w:t>
      </w:r>
      <w:r w:rsidR="00FF394D" w:rsidRPr="00C735E1">
        <w:t xml:space="preserve">done in conjunction with other software testing activities, </w:t>
      </w:r>
      <w:r w:rsidR="00E71701" w:rsidRPr="00C735E1">
        <w:t>such as functional testing</w:t>
      </w:r>
      <w:r w:rsidR="00B2735D" w:rsidRPr="00C735E1">
        <w:t xml:space="preserve"> </w:t>
      </w:r>
      <w:sdt>
        <w:sdtPr>
          <w:id w:val="-1026101264"/>
          <w:citation/>
        </w:sdtPr>
        <w:sdtEndPr/>
        <w:sdtContent>
          <w:r w:rsidR="00C009CB" w:rsidRPr="00C735E1">
            <w:fldChar w:fldCharType="begin"/>
          </w:r>
          <w:r w:rsidR="00BC276B" w:rsidRPr="00C735E1">
            <w:rPr>
              <w:rFonts w:eastAsia="바탕"/>
            </w:rPr>
            <w:instrText xml:space="preserve">CITATION PCJ13 \l 1042 </w:instrText>
          </w:r>
          <w:r w:rsidR="00C009CB" w:rsidRPr="00C735E1">
            <w:fldChar w:fldCharType="separate"/>
          </w:r>
          <w:r w:rsidR="00FE358B" w:rsidRPr="00FE358B">
            <w:rPr>
              <w:rFonts w:eastAsia="바탕"/>
              <w:noProof/>
            </w:rPr>
            <w:t>[148]</w:t>
          </w:r>
          <w:r w:rsidR="00C009CB" w:rsidRPr="00C735E1">
            <w:fldChar w:fldCharType="end"/>
          </w:r>
        </w:sdtContent>
      </w:sdt>
      <w:r w:rsidR="00F166C2" w:rsidRPr="00C735E1">
        <w:t xml:space="preserve">. </w:t>
      </w:r>
      <w:r w:rsidR="00E71701" w:rsidRPr="00C735E1">
        <w:t xml:space="preserve">The </w:t>
      </w:r>
      <w:r w:rsidR="00563608" w:rsidRPr="00C735E1">
        <w:t>f</w:t>
      </w:r>
      <w:r w:rsidR="002C1CF0" w:rsidRPr="00C735E1">
        <w:t>unctional testing consists of test</w:t>
      </w:r>
      <w:r w:rsidR="00CE362A" w:rsidRPr="00C735E1">
        <w:t xml:space="preserve"> </w:t>
      </w:r>
      <w:r w:rsidR="002C1CF0" w:rsidRPr="00C735E1">
        <w:t>run</w:t>
      </w:r>
      <w:r w:rsidR="00CE362A" w:rsidRPr="00C735E1">
        <w:t>s</w:t>
      </w:r>
      <w:r w:rsidR="002C1CF0" w:rsidRPr="00C735E1">
        <w:t xml:space="preserve"> on the </w:t>
      </w:r>
      <w:r w:rsidR="00CE362A" w:rsidRPr="00C735E1">
        <w:t xml:space="preserve">entire </w:t>
      </w:r>
      <w:r w:rsidR="002C1CF0" w:rsidRPr="00C735E1">
        <w:t>program</w:t>
      </w:r>
      <w:r w:rsidR="00CE362A" w:rsidRPr="00C735E1">
        <w:t xml:space="preserve"> and is </w:t>
      </w:r>
      <w:r w:rsidR="008E2AB2" w:rsidRPr="00C735E1">
        <w:t>a type of black-</w:t>
      </w:r>
      <w:r w:rsidR="00F166C2" w:rsidRPr="00C735E1">
        <w:t>box testing that bases its test cases on the</w:t>
      </w:r>
      <w:r w:rsidR="009434E4" w:rsidRPr="00C735E1">
        <w:t xml:space="preserve"> </w:t>
      </w:r>
      <w:r w:rsidR="00F166C2" w:rsidRPr="00C735E1">
        <w:t xml:space="preserve">specifications of the software component under test. </w:t>
      </w:r>
      <w:r w:rsidR="00FC5D15" w:rsidRPr="00C735E1">
        <w:t>The f</w:t>
      </w:r>
      <w:r w:rsidR="009434E4" w:rsidRPr="00C735E1">
        <w:t xml:space="preserve">unctional testing usually describes what the software does and emphasizes on the behavior of the software entity. Therefore, </w:t>
      </w:r>
      <w:r w:rsidR="00AF2133" w:rsidRPr="00C735E1">
        <w:t>the software is tested by providing input and then the results are examined that need to conform to the functionality it was intended for.</w:t>
      </w:r>
      <w:r w:rsidR="00253405" w:rsidRPr="00C735E1">
        <w:t xml:space="preserve"> </w:t>
      </w:r>
      <w:r w:rsidR="00F166C2" w:rsidRPr="00C735E1">
        <w:t xml:space="preserve">The selection of test cases </w:t>
      </w:r>
      <w:r w:rsidR="00F166C2" w:rsidRPr="00C735E1">
        <w:lastRenderedPageBreak/>
        <w:t>for functional testing is based on the requirement or design specification of the software entity under test.</w:t>
      </w:r>
      <w:r w:rsidR="009434E4" w:rsidRPr="00C735E1">
        <w:t xml:space="preserve"> </w:t>
      </w:r>
    </w:p>
    <w:p w:rsidR="00CE5F89" w:rsidRPr="00C735E1" w:rsidRDefault="00CF55FD" w:rsidP="00BA4A5C">
      <w:pPr>
        <w:pStyle w:val="BodyText"/>
      </w:pPr>
      <w:r w:rsidRPr="00C735E1">
        <w:t xml:space="preserve">This section presents </w:t>
      </w:r>
      <w:r w:rsidR="00DC0CD6" w:rsidRPr="00C735E1">
        <w:t xml:space="preserve">the validation process of PLC software test-bed </w:t>
      </w:r>
      <w:r w:rsidRPr="00C735E1">
        <w:t>using some benchmarks</w:t>
      </w:r>
      <w:r w:rsidR="005616C8" w:rsidRPr="00C735E1">
        <w:t xml:space="preserve"> to validate the </w:t>
      </w:r>
      <w:r w:rsidR="00B704AF" w:rsidRPr="00C735E1">
        <w:t xml:space="preserve">overall </w:t>
      </w:r>
      <w:r w:rsidR="005616C8" w:rsidRPr="00C735E1">
        <w:t>functionality of the test-bed</w:t>
      </w:r>
      <w:r w:rsidRPr="00C735E1">
        <w:t xml:space="preserve">. </w:t>
      </w:r>
      <w:r w:rsidR="009C0413" w:rsidRPr="00C735E1">
        <w:t xml:space="preserve">For this purpose, two benchmark software </w:t>
      </w:r>
      <w:r w:rsidR="003C683C" w:rsidRPr="00C735E1">
        <w:t xml:space="preserve">was used for functional testing: </w:t>
      </w:r>
      <w:r w:rsidR="00FB36FF" w:rsidRPr="00C735E1">
        <w:t>(</w:t>
      </w:r>
      <w:r w:rsidR="003C683C" w:rsidRPr="00C735E1">
        <w:t xml:space="preserve">1) a </w:t>
      </w:r>
      <w:r w:rsidR="0031777E" w:rsidRPr="00C735E1">
        <w:t>Lamp On/Off software</w:t>
      </w:r>
      <w:r w:rsidR="00FB36FF" w:rsidRPr="00C735E1">
        <w:t xml:space="preserve"> </w:t>
      </w:r>
      <w:r w:rsidR="009C0413" w:rsidRPr="00C735E1">
        <w:t xml:space="preserve">and </w:t>
      </w:r>
      <w:r w:rsidR="00FB36FF" w:rsidRPr="00C735E1">
        <w:t>(</w:t>
      </w:r>
      <w:r w:rsidR="003C683C" w:rsidRPr="00C735E1">
        <w:t xml:space="preserve">2) </w:t>
      </w:r>
      <w:r w:rsidR="009C0413" w:rsidRPr="00C735E1">
        <w:t xml:space="preserve">KNICS IDiPS-RPS BP trip logic software. </w:t>
      </w:r>
      <w:r w:rsidR="00B8304C" w:rsidRPr="00C735E1">
        <w:t xml:space="preserve">The aim of the functional testing on the software test-bed is on verification of the entire cycle of software execution from reading required test-bed inputs such as test case, expected output, application program files to executing the program and </w:t>
      </w:r>
      <w:r w:rsidR="0055031D" w:rsidRPr="00C735E1">
        <w:t xml:space="preserve">generating </w:t>
      </w:r>
      <w:r w:rsidR="00B8304C" w:rsidRPr="00C735E1">
        <w:t xml:space="preserve">the test results by comparing the test-bed output with the expected output for each test case. </w:t>
      </w:r>
      <w:r w:rsidR="00753529" w:rsidRPr="00C735E1">
        <w:fldChar w:fldCharType="begin"/>
      </w:r>
      <w:r w:rsidR="00753529" w:rsidRPr="00C735E1">
        <w:instrText xml:space="preserve"> REF _Ref17287339 \h </w:instrText>
      </w:r>
      <w:r w:rsidR="00753529" w:rsidRPr="00C735E1">
        <w:fldChar w:fldCharType="separate"/>
      </w:r>
      <w:r w:rsidR="00FE358B" w:rsidRPr="00C735E1">
        <w:t xml:space="preserve">Figure </w:t>
      </w:r>
      <w:r w:rsidR="00FE358B">
        <w:rPr>
          <w:noProof/>
        </w:rPr>
        <w:t>4</w:t>
      </w:r>
      <w:r w:rsidR="00FE358B" w:rsidRPr="00C735E1">
        <w:t>.</w:t>
      </w:r>
      <w:r w:rsidR="00FE358B">
        <w:rPr>
          <w:noProof/>
        </w:rPr>
        <w:t>32</w:t>
      </w:r>
      <w:r w:rsidR="00753529" w:rsidRPr="00C735E1">
        <w:fldChar w:fldCharType="end"/>
      </w:r>
      <w:r w:rsidR="00753529" w:rsidRPr="00C735E1">
        <w:t xml:space="preserve"> </w:t>
      </w:r>
      <w:r w:rsidR="008D4D4D" w:rsidRPr="00C735E1">
        <w:t xml:space="preserve">shows the procedure of software test-bed verification using the benchmark programs. The functional test cases </w:t>
      </w:r>
      <w:r w:rsidR="009064AB" w:rsidRPr="00C735E1">
        <w:t xml:space="preserve">are </w:t>
      </w:r>
      <w:r w:rsidR="008D4D4D" w:rsidRPr="00C735E1">
        <w:t xml:space="preserve">developed based on the </w:t>
      </w:r>
      <w:r w:rsidR="0049781A" w:rsidRPr="00C735E1">
        <w:t>available software specifications such as SRS</w:t>
      </w:r>
      <w:r w:rsidR="009064AB" w:rsidRPr="00C735E1">
        <w:t xml:space="preserve"> and </w:t>
      </w:r>
      <w:r w:rsidR="0049781A" w:rsidRPr="00C735E1">
        <w:t>SDS</w:t>
      </w:r>
      <w:r w:rsidR="009064AB" w:rsidRPr="00C735E1">
        <w:t xml:space="preserve"> of each benchmark</w:t>
      </w:r>
      <w:r w:rsidR="0049781A" w:rsidRPr="00C735E1">
        <w:t xml:space="preserve">. </w:t>
      </w:r>
      <w:r w:rsidR="00CE5F89" w:rsidRPr="00C735E1">
        <w:t>The benchmark program</w:t>
      </w:r>
      <w:r w:rsidR="00CC0BC9" w:rsidRPr="00C735E1">
        <w:t>s</w:t>
      </w:r>
      <w:r w:rsidR="00CE5F89" w:rsidRPr="00C735E1">
        <w:t xml:space="preserve"> </w:t>
      </w:r>
      <w:r w:rsidR="00CC0BC9" w:rsidRPr="00C735E1">
        <w:t xml:space="preserve">were </w:t>
      </w:r>
      <w:r w:rsidR="002E7C4B" w:rsidRPr="00C735E1">
        <w:t xml:space="preserve">developed by an independent developer who is expert in NPP safety-critical application program development using </w:t>
      </w:r>
      <w:r w:rsidR="00CE5F89" w:rsidRPr="00C735E1">
        <w:t xml:space="preserve">pSET </w:t>
      </w:r>
      <w:sdt>
        <w:sdtPr>
          <w:id w:val="-385409958"/>
          <w:citation/>
        </w:sdtPr>
        <w:sdtEndPr/>
        <w:sdtContent>
          <w:r w:rsidR="00AE73A3" w:rsidRPr="00C735E1">
            <w:fldChar w:fldCharType="begin"/>
          </w:r>
          <w:r w:rsidR="00944A33" w:rsidRPr="00C735E1">
            <w:rPr>
              <w:rFonts w:eastAsia="바탕"/>
            </w:rPr>
            <w:instrText xml:space="preserve">CITATION KKo06 \l 1042 </w:instrText>
          </w:r>
          <w:r w:rsidR="00AE73A3" w:rsidRPr="00C735E1">
            <w:fldChar w:fldCharType="separate"/>
          </w:r>
          <w:r w:rsidR="00FE358B" w:rsidRPr="00FE358B">
            <w:rPr>
              <w:rFonts w:eastAsia="바탕"/>
              <w:noProof/>
            </w:rPr>
            <w:t>[231]</w:t>
          </w:r>
          <w:r w:rsidR="00AE73A3" w:rsidRPr="00C735E1">
            <w:fldChar w:fldCharType="end"/>
          </w:r>
        </w:sdtContent>
      </w:sdt>
      <w:r w:rsidR="00CE5F89" w:rsidRPr="00C735E1">
        <w:t>, a software engineering tool for POSAFE-Q. After the debugging process</w:t>
      </w:r>
      <w:r w:rsidR="002C03D0" w:rsidRPr="00C735E1">
        <w:t>es</w:t>
      </w:r>
      <w:r w:rsidR="00CE5F89" w:rsidRPr="00C735E1">
        <w:t xml:space="preserve"> by the developer, </w:t>
      </w:r>
      <w:r w:rsidR="004608AB" w:rsidRPr="00C735E1">
        <w:t xml:space="preserve">the </w:t>
      </w:r>
      <w:r w:rsidR="00CE5F89" w:rsidRPr="00C735E1">
        <w:t>FBD</w:t>
      </w:r>
      <w:r w:rsidR="002C03D0" w:rsidRPr="00C735E1">
        <w:t>/LD</w:t>
      </w:r>
      <w:r w:rsidR="00CE5F89" w:rsidRPr="00C735E1">
        <w:t xml:space="preserve"> program</w:t>
      </w:r>
      <w:r w:rsidR="002C03D0" w:rsidRPr="00C735E1">
        <w:t>s</w:t>
      </w:r>
      <w:r w:rsidR="00CE5F89" w:rsidRPr="00C735E1">
        <w:t xml:space="preserve"> </w:t>
      </w:r>
      <w:r w:rsidR="002C03D0" w:rsidRPr="00C735E1">
        <w:t xml:space="preserve">were </w:t>
      </w:r>
      <w:r w:rsidR="00CE5F89" w:rsidRPr="00C735E1">
        <w:t>translated into ANSI</w:t>
      </w:r>
      <w:r w:rsidR="002E7C4B" w:rsidRPr="00C735E1">
        <w:t xml:space="preserve"> </w:t>
      </w:r>
      <w:r w:rsidR="00CE5F89" w:rsidRPr="00C735E1">
        <w:t>C program to compile it into machine code for PLC.</w:t>
      </w:r>
      <w:r w:rsidR="003E69EE" w:rsidRPr="00C735E1">
        <w:t xml:space="preserve"> </w:t>
      </w:r>
      <w:r w:rsidR="006D2E5F" w:rsidRPr="00C735E1">
        <w:t>As functional testing, t</w:t>
      </w:r>
      <w:r w:rsidR="003E69EE" w:rsidRPr="00C735E1">
        <w:t>his machine code in 8-bit hexadecimal number (or 32-bit binary code) is uploaded to the</w:t>
      </w:r>
      <w:r w:rsidR="00591B10" w:rsidRPr="00C735E1">
        <w:t xml:space="preserve"> test-bed and is executed by the test-bed given the functional test cases.</w:t>
      </w:r>
      <w:r w:rsidR="00BA4A5C" w:rsidRPr="00C735E1">
        <w:t xml:space="preserve"> Finally, the final state of output port (after program file execution) is then checked to verify whether the output generated by the test-bed is same </w:t>
      </w:r>
      <w:r w:rsidR="00E75993" w:rsidRPr="00C735E1">
        <w:t xml:space="preserve">as </w:t>
      </w:r>
      <w:r w:rsidR="00BA4A5C" w:rsidRPr="00C735E1">
        <w:t xml:space="preserve">the expected </w:t>
      </w:r>
      <w:r w:rsidR="003F7AB8" w:rsidRPr="00C735E1">
        <w:t>output of the FBD/LD program</w:t>
      </w:r>
      <w:r w:rsidR="00BA4A5C" w:rsidRPr="00C735E1">
        <w:t>.</w:t>
      </w:r>
    </w:p>
    <w:p w:rsidR="008D4D4D" w:rsidRPr="00C735E1" w:rsidRDefault="008D4D4D" w:rsidP="009713D0">
      <w:pPr>
        <w:pStyle w:val="BodyText"/>
      </w:pPr>
    </w:p>
    <w:p w:rsidR="00C52B1C" w:rsidRPr="00C735E1" w:rsidRDefault="00C52B1C" w:rsidP="009713D0">
      <w:pPr>
        <w:pStyle w:val="BodyText"/>
        <w:sectPr w:rsidR="00C52B1C" w:rsidRPr="00C735E1" w:rsidSect="007E4372">
          <w:pgSz w:w="12240" w:h="15840"/>
          <w:pgMar w:top="1440" w:right="1440" w:bottom="1440" w:left="1440" w:header="0" w:footer="1080" w:gutter="0"/>
          <w:cols w:space="720"/>
          <w:docGrid w:linePitch="326"/>
        </w:sectPr>
      </w:pPr>
    </w:p>
    <w:p w:rsidR="00C52B1C" w:rsidRPr="00C735E1" w:rsidRDefault="00C52B1C" w:rsidP="00C52B1C">
      <w:pPr>
        <w:pStyle w:val="BodyText"/>
        <w:ind w:firstLine="0"/>
      </w:pPr>
    </w:p>
    <w:p w:rsidR="00AB1DA5" w:rsidRPr="00C735E1" w:rsidRDefault="00CA101C" w:rsidP="00AB1DA5">
      <w:pPr>
        <w:pStyle w:val="BodyText"/>
        <w:keepNext/>
        <w:spacing w:line="240" w:lineRule="auto"/>
        <w:ind w:firstLine="0"/>
        <w:jc w:val="center"/>
      </w:pPr>
      <w:r w:rsidRPr="00C735E1">
        <w:rPr>
          <w:noProof/>
        </w:rPr>
        <mc:AlternateContent>
          <mc:Choice Requires="wps">
            <w:drawing>
              <wp:anchor distT="0" distB="0" distL="114300" distR="114300" simplePos="0" relativeHeight="251783168" behindDoc="0" locked="0" layoutInCell="1" allowOverlap="1" wp14:anchorId="3B50F6EE" wp14:editId="2C1DE06E">
                <wp:simplePos x="0" y="0"/>
                <wp:positionH relativeFrom="column">
                  <wp:posOffset>-3211195</wp:posOffset>
                </wp:positionH>
                <wp:positionV relativeFrom="paragraph">
                  <wp:posOffset>2451966</wp:posOffset>
                </wp:positionV>
                <wp:extent cx="5925600" cy="331200"/>
                <wp:effectExtent l="0" t="0" r="0" b="0"/>
                <wp:wrapNone/>
                <wp:docPr id="134" name="Text Box 134"/>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169448689"/>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167</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0F6EE" id="Text Box 134" o:spid="_x0000_s1034" type="#_x0000_t202" style="position:absolute;left:0;text-align:left;margin-left:-252.85pt;margin-top:193.05pt;width:466.6pt;height:26.1pt;rotation:9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UvNAIAAGo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" filled="f" stroked="f" strokeweight=".5pt">
                <v:textbox>
                  <w:txbxContent>
                    <w:sdt>
                      <w:sdtPr>
                        <w:id w:val="1169448689"/>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167</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C52B1C" w:rsidRPr="00C735E1">
        <w:rPr>
          <w:noProof/>
        </w:rPr>
        <w:drawing>
          <wp:inline distT="0" distB="0" distL="0" distR="0" wp14:anchorId="113798E1" wp14:editId="1CF0BD11">
            <wp:extent cx="8229600" cy="4337685"/>
            <wp:effectExtent l="0" t="0" r="0" b="0"/>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pic:cNvPicPr>
                      <a:picLocks noChangeAspect="1"/>
                    </pic:cNvPicPr>
                  </pic:nvPicPr>
                  <pic:blipFill>
                    <a:blip r:embed="rId78"/>
                    <a:stretch>
                      <a:fillRect/>
                    </a:stretch>
                  </pic:blipFill>
                  <pic:spPr>
                    <a:xfrm>
                      <a:off x="0" y="0"/>
                      <a:ext cx="8229600" cy="4337685"/>
                    </a:xfrm>
                    <a:prstGeom prst="rect">
                      <a:avLst/>
                    </a:prstGeom>
                  </pic:spPr>
                </pic:pic>
              </a:graphicData>
            </a:graphic>
          </wp:inline>
        </w:drawing>
      </w:r>
    </w:p>
    <w:p w:rsidR="00C52B1C" w:rsidRPr="00C735E1" w:rsidRDefault="00AB1DA5" w:rsidP="00D724C2">
      <w:pPr>
        <w:pStyle w:val="Caption"/>
      </w:pPr>
      <w:bookmarkStart w:id="425" w:name="_Ref17287339"/>
      <w:bookmarkStart w:id="426" w:name="_Toc17393124"/>
      <w:bookmarkStart w:id="427" w:name="_Toc21455610"/>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32</w:t>
      </w:r>
      <w:r w:rsidR="00184DCB" w:rsidRPr="00C735E1">
        <w:fldChar w:fldCharType="end"/>
      </w:r>
      <w:bookmarkEnd w:id="425"/>
      <w:r w:rsidR="00D839CF">
        <w:t>:</w:t>
      </w:r>
      <w:r w:rsidRPr="00C735E1">
        <w:t xml:space="preserve"> Verification of the software test-bed with functional testing using </w:t>
      </w:r>
      <w:r w:rsidR="00D155F4" w:rsidRPr="00C735E1">
        <w:t xml:space="preserve">the </w:t>
      </w:r>
      <w:r w:rsidRPr="00C735E1">
        <w:t>benchmark program</w:t>
      </w:r>
      <w:bookmarkEnd w:id="426"/>
      <w:r w:rsidR="00AE0B60" w:rsidRPr="00C735E1">
        <w:t>s</w:t>
      </w:r>
      <w:bookmarkEnd w:id="427"/>
    </w:p>
    <w:p w:rsidR="00C52B1C" w:rsidRPr="00C735E1" w:rsidRDefault="00C52B1C" w:rsidP="009713D0">
      <w:pPr>
        <w:pStyle w:val="BodyText"/>
      </w:pPr>
    </w:p>
    <w:p w:rsidR="00C52B1C" w:rsidRPr="00C735E1" w:rsidRDefault="00CA101C" w:rsidP="009713D0">
      <w:pPr>
        <w:pStyle w:val="BodyText"/>
      </w:pPr>
      <w:r w:rsidRPr="00C735E1">
        <w:rPr>
          <w:noProof/>
        </w:rPr>
        <mc:AlternateContent>
          <mc:Choice Requires="wps">
            <w:drawing>
              <wp:anchor distT="0" distB="0" distL="114300" distR="114300" simplePos="0" relativeHeight="251781120" behindDoc="0" locked="0" layoutInCell="1" allowOverlap="1" wp14:anchorId="5A91FA09" wp14:editId="2D320256">
                <wp:simplePos x="0" y="0"/>
                <wp:positionH relativeFrom="margin">
                  <wp:align>center</wp:align>
                </wp:positionH>
                <wp:positionV relativeFrom="paragraph">
                  <wp:posOffset>734057</wp:posOffset>
                </wp:positionV>
                <wp:extent cx="723331" cy="477672"/>
                <wp:effectExtent l="0" t="0" r="635" b="0"/>
                <wp:wrapNone/>
                <wp:docPr id="133" name="Rectangle 133"/>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AE34C" id="Rectangle 133" o:spid="_x0000_s1026" style="position:absolute;margin-left:0;margin-top:57.8pt;width:56.95pt;height:37.6pt;z-index:2517811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" fillcolor="white [3212]" stroked="f" strokeweight="2pt">
                <w10:wrap anchorx="margin"/>
              </v:rect>
            </w:pict>
          </mc:Fallback>
        </mc:AlternateContent>
      </w:r>
    </w:p>
    <w:p w:rsidR="00AB1DA5" w:rsidRPr="00C735E1" w:rsidRDefault="00AB1DA5" w:rsidP="009713D0">
      <w:pPr>
        <w:pStyle w:val="BodyText"/>
        <w:sectPr w:rsidR="00AB1DA5" w:rsidRPr="00C735E1" w:rsidSect="00C52B1C">
          <w:pgSz w:w="15840" w:h="12240" w:orient="landscape"/>
          <w:pgMar w:top="1440" w:right="1440" w:bottom="1440" w:left="1440" w:header="0" w:footer="1080" w:gutter="0"/>
          <w:cols w:space="720"/>
          <w:docGrid w:linePitch="326"/>
        </w:sectPr>
      </w:pPr>
    </w:p>
    <w:p w:rsidR="00C76E98" w:rsidRPr="00C735E1" w:rsidRDefault="00C76E98" w:rsidP="00654085">
      <w:pPr>
        <w:pStyle w:val="BodyText"/>
      </w:pPr>
    </w:p>
    <w:p w:rsidR="00054850" w:rsidRPr="00942AE2" w:rsidRDefault="009B7EF9" w:rsidP="00D62D4A">
      <w:pPr>
        <w:pStyle w:val="ListParagraph"/>
        <w:numPr>
          <w:ilvl w:val="3"/>
          <w:numId w:val="34"/>
        </w:numPr>
        <w:spacing w:line="480" w:lineRule="auto"/>
        <w:jc w:val="both"/>
        <w:outlineLvl w:val="3"/>
        <w:rPr>
          <w:i/>
          <w:szCs w:val="24"/>
        </w:rPr>
      </w:pPr>
      <w:bookmarkStart w:id="428" w:name="_Toc21453356"/>
      <w:r w:rsidRPr="009B7EF9">
        <w:rPr>
          <w:i/>
          <w:szCs w:val="24"/>
        </w:rPr>
        <w:t>Lamp On/Off Software</w:t>
      </w:r>
      <w:bookmarkEnd w:id="428"/>
    </w:p>
    <w:p w:rsidR="00654085" w:rsidRPr="00C735E1" w:rsidRDefault="00654085" w:rsidP="00654085">
      <w:pPr>
        <w:pStyle w:val="BodyText"/>
      </w:pPr>
      <w:r w:rsidRPr="00C735E1">
        <w:t>The FBD</w:t>
      </w:r>
      <w:r w:rsidR="009B28E2" w:rsidRPr="00C735E1">
        <w:t xml:space="preserve"> </w:t>
      </w:r>
      <w:r w:rsidR="00E704C0" w:rsidRPr="00C735E1">
        <w:t>program</w:t>
      </w:r>
      <w:r w:rsidRPr="00C735E1">
        <w:t xml:space="preserve"> of a Lamp On/Off software is shown in </w:t>
      </w:r>
      <w:r w:rsidR="006F0B06" w:rsidRPr="00C735E1">
        <w:fldChar w:fldCharType="begin"/>
      </w:r>
      <w:r w:rsidR="006F0B06" w:rsidRPr="00C735E1">
        <w:instrText xml:space="preserve"> REF _Ref17287552 \h </w:instrText>
      </w:r>
      <w:r w:rsidR="006F0B06" w:rsidRPr="00C735E1">
        <w:fldChar w:fldCharType="separate"/>
      </w:r>
      <w:r w:rsidR="00FE358B" w:rsidRPr="00C735E1">
        <w:t xml:space="preserve">Figure </w:t>
      </w:r>
      <w:r w:rsidR="00FE358B">
        <w:rPr>
          <w:noProof/>
        </w:rPr>
        <w:t>4</w:t>
      </w:r>
      <w:r w:rsidR="00FE358B" w:rsidRPr="00C735E1">
        <w:t>.</w:t>
      </w:r>
      <w:r w:rsidR="00FE358B">
        <w:rPr>
          <w:noProof/>
        </w:rPr>
        <w:t>33</w:t>
      </w:r>
      <w:r w:rsidR="006F0B06" w:rsidRPr="00C735E1">
        <w:fldChar w:fldCharType="end"/>
      </w:r>
      <w:r w:rsidRPr="00C735E1">
        <w:t xml:space="preserve">. </w:t>
      </w:r>
      <w:r w:rsidR="00F96A5C" w:rsidRPr="00C735E1">
        <w:t xml:space="preserve">The function of </w:t>
      </w:r>
      <w:r w:rsidR="00AB1815" w:rsidRPr="00C735E1">
        <w:t xml:space="preserve">the </w:t>
      </w:r>
      <w:r w:rsidR="00F96A5C" w:rsidRPr="00C735E1">
        <w:t>software is to turn on the lamp on the PLC when an input status (</w:t>
      </w:r>
      <w:r w:rsidR="00F96A5C" w:rsidRPr="00C735E1">
        <w:rPr>
          <w:i/>
        </w:rPr>
        <w:t>gCurrentValue</w:t>
      </w:r>
      <w:r w:rsidR="00F96A5C" w:rsidRPr="00C735E1">
        <w:t xml:space="preserve">) exceeds the certain </w:t>
      </w:r>
      <w:r w:rsidR="00E33CC6" w:rsidRPr="00C735E1">
        <w:t>set-point</w:t>
      </w:r>
      <w:r w:rsidR="00F96A5C" w:rsidRPr="00C735E1">
        <w:t>. The input status increases by a constant value when the ‘lamp on’ request (</w:t>
      </w:r>
      <w:r w:rsidR="00F96A5C" w:rsidRPr="00C735E1">
        <w:rPr>
          <w:i/>
        </w:rPr>
        <w:t>EX_IN_START</w:t>
      </w:r>
      <w:r w:rsidR="00F96A5C" w:rsidRPr="00C735E1">
        <w:t xml:space="preserve">) is requested by the operators. </w:t>
      </w:r>
      <w:r w:rsidRPr="00C735E1">
        <w:t xml:space="preserve">The output of the software, </w:t>
      </w:r>
      <w:r w:rsidRPr="00C735E1">
        <w:rPr>
          <w:i/>
        </w:rPr>
        <w:t>EX_OUT_LAMP</w:t>
      </w:r>
      <w:r w:rsidRPr="00C735E1">
        <w:t xml:space="preserve">, becomes true when </w:t>
      </w:r>
      <w:r w:rsidRPr="00C735E1">
        <w:rPr>
          <w:i/>
        </w:rPr>
        <w:t>gCurrentValue</w:t>
      </w:r>
      <w:r w:rsidRPr="00C735E1">
        <w:t xml:space="preserve"> (one of software input) has </w:t>
      </w:r>
      <w:r w:rsidR="00AE0B60" w:rsidRPr="00C735E1">
        <w:t xml:space="preserve">a </w:t>
      </w:r>
      <w:r w:rsidRPr="00C735E1">
        <w:t xml:space="preserve">higher value than the </w:t>
      </w:r>
      <w:r w:rsidR="00E33CC6" w:rsidRPr="00C735E1">
        <w:t>set-point</w:t>
      </w:r>
      <w:r w:rsidRPr="00C735E1">
        <w:t xml:space="preserve"> (equals to 10). When </w:t>
      </w:r>
      <w:r w:rsidRPr="00C735E1">
        <w:rPr>
          <w:i/>
        </w:rPr>
        <w:t>EX_IN_START</w:t>
      </w:r>
      <w:r w:rsidRPr="00C735E1">
        <w:t xml:space="preserve"> (another software input) is set to be true, the variable </w:t>
      </w:r>
      <w:r w:rsidRPr="00C735E1">
        <w:rPr>
          <w:i/>
        </w:rPr>
        <w:t>gCurrentValue</w:t>
      </w:r>
      <w:r w:rsidRPr="00C735E1">
        <w:t xml:space="preserve"> increases by a constant value, </w:t>
      </w:r>
      <w:r w:rsidRPr="00C735E1">
        <w:rPr>
          <w:i/>
        </w:rPr>
        <w:t>constIncVal</w:t>
      </w:r>
      <w:r w:rsidRPr="00C735E1">
        <w:t xml:space="preserve">; </w:t>
      </w:r>
      <w:r w:rsidR="00121F9C" w:rsidRPr="00C735E1">
        <w:t>otherwise</w:t>
      </w:r>
      <w:r w:rsidRPr="00C735E1">
        <w:t xml:space="preserve">, </w:t>
      </w:r>
      <w:r w:rsidRPr="00C735E1">
        <w:rPr>
          <w:i/>
        </w:rPr>
        <w:t>gCurrentValue</w:t>
      </w:r>
      <w:r w:rsidRPr="00C735E1">
        <w:t xml:space="preserve"> remains the same value. If </w:t>
      </w:r>
      <w:r w:rsidRPr="00C735E1">
        <w:rPr>
          <w:i/>
        </w:rPr>
        <w:t>gCurrentValue</w:t>
      </w:r>
      <w:r w:rsidRPr="00C735E1">
        <w:t xml:space="preserve"> exceeds a certain limit (equals to 20), the software resets the value to zero. </w:t>
      </w:r>
      <w:r w:rsidR="00D95761" w:rsidRPr="00C735E1">
        <w:fldChar w:fldCharType="begin"/>
      </w:r>
      <w:r w:rsidR="00D95761" w:rsidRPr="00C735E1">
        <w:instrText xml:space="preserve"> REF _Ref17287668 \h </w:instrText>
      </w:r>
      <w:r w:rsidR="00D95761" w:rsidRPr="00C735E1">
        <w:fldChar w:fldCharType="separate"/>
      </w:r>
      <w:r w:rsidR="00FE358B" w:rsidRPr="00C735E1">
        <w:t xml:space="preserve">Table </w:t>
      </w:r>
      <w:r w:rsidR="00FE358B">
        <w:rPr>
          <w:noProof/>
        </w:rPr>
        <w:t>4</w:t>
      </w:r>
      <w:r w:rsidR="00FE358B">
        <w:t>.</w:t>
      </w:r>
      <w:r w:rsidR="00FE358B">
        <w:rPr>
          <w:noProof/>
        </w:rPr>
        <w:t>3</w:t>
      </w:r>
      <w:r w:rsidR="00D95761" w:rsidRPr="00C735E1">
        <w:fldChar w:fldCharType="end"/>
      </w:r>
      <w:r w:rsidR="00D95761" w:rsidRPr="00C735E1">
        <w:t xml:space="preserve"> </w:t>
      </w:r>
      <w:r w:rsidRPr="00C735E1">
        <w:t>shows the description of the software variables used in an example software in</w:t>
      </w:r>
      <w:r w:rsidR="00121F9C" w:rsidRPr="00C735E1">
        <w:t xml:space="preserve"> </w:t>
      </w:r>
      <w:r w:rsidR="00121F9C" w:rsidRPr="00C735E1">
        <w:fldChar w:fldCharType="begin"/>
      </w:r>
      <w:r w:rsidR="00121F9C" w:rsidRPr="00C735E1">
        <w:instrText xml:space="preserve"> REF _Ref17287552 \h </w:instrText>
      </w:r>
      <w:r w:rsidR="00121F9C" w:rsidRPr="00C735E1">
        <w:fldChar w:fldCharType="separate"/>
      </w:r>
      <w:r w:rsidR="00FE358B" w:rsidRPr="00C735E1">
        <w:t xml:space="preserve">Figure </w:t>
      </w:r>
      <w:r w:rsidR="00FE358B">
        <w:rPr>
          <w:noProof/>
        </w:rPr>
        <w:t>4</w:t>
      </w:r>
      <w:r w:rsidR="00FE358B" w:rsidRPr="00C735E1">
        <w:t>.</w:t>
      </w:r>
      <w:r w:rsidR="00FE358B">
        <w:rPr>
          <w:noProof/>
        </w:rPr>
        <w:t>33</w:t>
      </w:r>
      <w:r w:rsidR="00121F9C" w:rsidRPr="00C735E1">
        <w:fldChar w:fldCharType="end"/>
      </w:r>
      <w:r w:rsidRPr="00C735E1">
        <w:t>.</w:t>
      </w:r>
    </w:p>
    <w:p w:rsidR="00C52B1C" w:rsidRPr="00C735E1" w:rsidRDefault="00C52B1C" w:rsidP="009713D0">
      <w:pPr>
        <w:pStyle w:val="BodyText"/>
      </w:pPr>
    </w:p>
    <w:p w:rsidR="0089049D" w:rsidRPr="00C735E1" w:rsidRDefault="0025421B" w:rsidP="00374B2A">
      <w:pPr>
        <w:pStyle w:val="BodyText"/>
        <w:keepNext/>
        <w:spacing w:line="240" w:lineRule="auto"/>
        <w:ind w:firstLine="0"/>
        <w:jc w:val="center"/>
      </w:pPr>
      <w:r w:rsidRPr="00C735E1">
        <w:rPr>
          <w:noProof/>
        </w:rPr>
        <w:drawing>
          <wp:inline distT="0" distB="0" distL="0" distR="0" wp14:anchorId="729079A0" wp14:editId="2B96EDE8">
            <wp:extent cx="4718296" cy="3057525"/>
            <wp:effectExtent l="19050" t="19050" r="25400" b="9525"/>
            <wp:docPr id="8" name="Picture 8" descr="EMB00005a98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88170744" descr="EMB00005a9877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8075" cy="3083302"/>
                    </a:xfrm>
                    <a:prstGeom prst="rect">
                      <a:avLst/>
                    </a:prstGeom>
                    <a:noFill/>
                    <a:ln>
                      <a:solidFill>
                        <a:schemeClr val="tx1"/>
                      </a:solidFill>
                    </a:ln>
                  </pic:spPr>
                </pic:pic>
              </a:graphicData>
            </a:graphic>
          </wp:inline>
        </w:drawing>
      </w:r>
    </w:p>
    <w:p w:rsidR="0025421B" w:rsidRPr="00C735E1" w:rsidRDefault="0089049D" w:rsidP="00D724C2">
      <w:pPr>
        <w:pStyle w:val="Caption"/>
      </w:pPr>
      <w:bookmarkStart w:id="429" w:name="_Ref17287552"/>
      <w:bookmarkStart w:id="430" w:name="_Toc17393125"/>
      <w:bookmarkStart w:id="431" w:name="_Toc21455611"/>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33</w:t>
      </w:r>
      <w:r w:rsidR="00184DCB" w:rsidRPr="00C735E1">
        <w:fldChar w:fldCharType="end"/>
      </w:r>
      <w:bookmarkEnd w:id="429"/>
      <w:r w:rsidR="00D839CF">
        <w:t>:</w:t>
      </w:r>
      <w:r w:rsidRPr="00C735E1">
        <w:t xml:space="preserve"> An FBD program for Lamp On/Off function</w:t>
      </w:r>
      <w:bookmarkEnd w:id="430"/>
      <w:bookmarkEnd w:id="431"/>
    </w:p>
    <w:p w:rsidR="009D14D4" w:rsidRPr="00C735E1" w:rsidRDefault="009D14D4" w:rsidP="009D14D4">
      <w:pPr>
        <w:widowControl/>
        <w:spacing w:before="240" w:line="480" w:lineRule="auto"/>
        <w:jc w:val="both"/>
        <w:rPr>
          <w:rFonts w:eastAsia="Times New Roman"/>
          <w:b/>
          <w:sz w:val="22"/>
          <w:lang w:eastAsia="en-US"/>
        </w:rPr>
      </w:pPr>
    </w:p>
    <w:p w:rsidR="00374B2A" w:rsidRPr="00C735E1" w:rsidRDefault="00374B2A" w:rsidP="00D724C2">
      <w:pPr>
        <w:pStyle w:val="Caption"/>
      </w:pPr>
      <w:bookmarkStart w:id="432" w:name="_Ref17287668"/>
      <w:bookmarkStart w:id="433" w:name="_Toc21455511"/>
      <w:r w:rsidRPr="00C735E1">
        <w:lastRenderedPageBreak/>
        <w:t xml:space="preserve">Table </w:t>
      </w:r>
      <w:r w:rsidR="00FF4A53">
        <w:fldChar w:fldCharType="begin"/>
      </w:r>
      <w:r w:rsidR="00FF4A53">
        <w:instrText xml:space="preserve"> STYLEREF 1 \s </w:instrText>
      </w:r>
      <w:r w:rsidR="00FF4A53">
        <w:fldChar w:fldCharType="separate"/>
      </w:r>
      <w:r w:rsidR="00FE358B">
        <w:t>4</w:t>
      </w:r>
      <w:r w:rsidR="00FF4A53">
        <w:fldChar w:fldCharType="end"/>
      </w:r>
      <w:r w:rsidR="00FF4A53">
        <w:t>.</w:t>
      </w:r>
      <w:r w:rsidR="00FF4A53">
        <w:fldChar w:fldCharType="begin"/>
      </w:r>
      <w:r w:rsidR="00FF4A53">
        <w:instrText xml:space="preserve"> SEQ Table \* ARABIC \s 1 </w:instrText>
      </w:r>
      <w:r w:rsidR="00FF4A53">
        <w:fldChar w:fldCharType="separate"/>
      </w:r>
      <w:r w:rsidR="00FE358B">
        <w:t>3</w:t>
      </w:r>
      <w:r w:rsidR="00FF4A53">
        <w:fldChar w:fldCharType="end"/>
      </w:r>
      <w:bookmarkEnd w:id="432"/>
      <w:r w:rsidR="00D839CF">
        <w:t>:</w:t>
      </w:r>
      <w:r w:rsidRPr="00C735E1">
        <w:t xml:space="preserve"> Input/internal/output variables of Lamp On/Off program</w:t>
      </w:r>
      <w:bookmarkEnd w:id="433"/>
    </w:p>
    <w:p w:rsidR="00F96276" w:rsidRPr="00C735E1" w:rsidRDefault="00F96276" w:rsidP="00F96276"/>
    <w:tbl>
      <w:tblPr>
        <w:tblStyle w:val="TableGrid"/>
        <w:tblW w:w="0" w:type="auto"/>
        <w:tblLook w:val="04A0" w:firstRow="1" w:lastRow="0" w:firstColumn="1" w:lastColumn="0" w:noHBand="0" w:noVBand="1"/>
      </w:tblPr>
      <w:tblGrid>
        <w:gridCol w:w="2977"/>
        <w:gridCol w:w="1129"/>
        <w:gridCol w:w="992"/>
        <w:gridCol w:w="3918"/>
      </w:tblGrid>
      <w:tr w:rsidR="00074B4A" w:rsidRPr="00C735E1" w:rsidTr="00B346D3">
        <w:trPr>
          <w:trHeight w:val="397"/>
        </w:trPr>
        <w:tc>
          <w:tcPr>
            <w:tcW w:w="2977" w:type="dxa"/>
          </w:tcPr>
          <w:p w:rsidR="00074B4A" w:rsidRPr="00C735E1" w:rsidRDefault="00074B4A" w:rsidP="00D464B9">
            <w:pPr>
              <w:adjustRightInd w:val="0"/>
              <w:rPr>
                <w:rFonts w:eastAsia="HY견고딕"/>
                <w:szCs w:val="24"/>
              </w:rPr>
            </w:pPr>
            <w:r w:rsidRPr="00C735E1">
              <w:rPr>
                <w:rFonts w:eastAsia="HY견고딕"/>
                <w:szCs w:val="24"/>
              </w:rPr>
              <w:t>Name</w:t>
            </w:r>
          </w:p>
        </w:tc>
        <w:tc>
          <w:tcPr>
            <w:tcW w:w="1129" w:type="dxa"/>
          </w:tcPr>
          <w:p w:rsidR="00074B4A" w:rsidRPr="00C735E1" w:rsidRDefault="00074B4A" w:rsidP="00D464B9">
            <w:pPr>
              <w:adjustRightInd w:val="0"/>
              <w:rPr>
                <w:rFonts w:eastAsia="HY견고딕"/>
                <w:szCs w:val="24"/>
              </w:rPr>
            </w:pPr>
            <w:r w:rsidRPr="00C735E1">
              <w:rPr>
                <w:rFonts w:eastAsia="HY견고딕"/>
                <w:szCs w:val="24"/>
              </w:rPr>
              <w:t>Port</w:t>
            </w:r>
          </w:p>
        </w:tc>
        <w:tc>
          <w:tcPr>
            <w:tcW w:w="992" w:type="dxa"/>
          </w:tcPr>
          <w:p w:rsidR="00074B4A" w:rsidRPr="00C735E1" w:rsidRDefault="00074B4A" w:rsidP="00D464B9">
            <w:pPr>
              <w:adjustRightInd w:val="0"/>
              <w:rPr>
                <w:rFonts w:eastAsia="HY견고딕"/>
                <w:szCs w:val="24"/>
              </w:rPr>
            </w:pPr>
            <w:r w:rsidRPr="00C735E1">
              <w:rPr>
                <w:rFonts w:eastAsia="HY견고딕"/>
                <w:szCs w:val="24"/>
              </w:rPr>
              <w:t>Type</w:t>
            </w:r>
          </w:p>
        </w:tc>
        <w:tc>
          <w:tcPr>
            <w:tcW w:w="3918" w:type="dxa"/>
          </w:tcPr>
          <w:p w:rsidR="00074B4A" w:rsidRPr="00C735E1" w:rsidRDefault="00074B4A" w:rsidP="00D464B9">
            <w:pPr>
              <w:adjustRightInd w:val="0"/>
              <w:rPr>
                <w:rFonts w:eastAsia="HY견고딕"/>
                <w:szCs w:val="24"/>
              </w:rPr>
            </w:pPr>
            <w:r w:rsidRPr="00C735E1">
              <w:rPr>
                <w:rFonts w:eastAsia="HY견고딕"/>
                <w:szCs w:val="24"/>
              </w:rPr>
              <w:t>Description</w:t>
            </w:r>
          </w:p>
        </w:tc>
      </w:tr>
      <w:tr w:rsidR="00074B4A" w:rsidRPr="00C735E1" w:rsidTr="00B346D3">
        <w:trPr>
          <w:trHeight w:val="397"/>
        </w:trPr>
        <w:tc>
          <w:tcPr>
            <w:tcW w:w="2977" w:type="dxa"/>
          </w:tcPr>
          <w:p w:rsidR="00074B4A" w:rsidRPr="00C735E1" w:rsidRDefault="00074B4A" w:rsidP="00D464B9">
            <w:pPr>
              <w:adjustRightInd w:val="0"/>
              <w:rPr>
                <w:rFonts w:eastAsia="HY견고딕"/>
                <w:i/>
                <w:szCs w:val="24"/>
              </w:rPr>
            </w:pPr>
            <w:r w:rsidRPr="00C735E1">
              <w:rPr>
                <w:rFonts w:eastAsia="HY견고딕"/>
                <w:i/>
                <w:szCs w:val="24"/>
              </w:rPr>
              <w:t>EX_IN_START</w:t>
            </w:r>
          </w:p>
        </w:tc>
        <w:tc>
          <w:tcPr>
            <w:tcW w:w="1129" w:type="dxa"/>
          </w:tcPr>
          <w:p w:rsidR="00074B4A" w:rsidRPr="00C735E1" w:rsidRDefault="00074B4A" w:rsidP="00D464B9">
            <w:pPr>
              <w:adjustRightInd w:val="0"/>
              <w:rPr>
                <w:rFonts w:eastAsia="HY견고딕"/>
                <w:szCs w:val="24"/>
              </w:rPr>
            </w:pPr>
            <w:r w:rsidRPr="00C735E1">
              <w:rPr>
                <w:rFonts w:eastAsia="HY견고딕"/>
                <w:szCs w:val="24"/>
              </w:rPr>
              <w:t>Input</w:t>
            </w:r>
          </w:p>
        </w:tc>
        <w:tc>
          <w:tcPr>
            <w:tcW w:w="992" w:type="dxa"/>
          </w:tcPr>
          <w:p w:rsidR="00074B4A" w:rsidRPr="00C735E1" w:rsidRDefault="00074B4A" w:rsidP="00D464B9">
            <w:pPr>
              <w:adjustRightInd w:val="0"/>
              <w:rPr>
                <w:rFonts w:eastAsia="HY견고딕"/>
                <w:szCs w:val="24"/>
              </w:rPr>
            </w:pPr>
            <w:r w:rsidRPr="00C735E1">
              <w:rPr>
                <w:rFonts w:eastAsia="HY견고딕"/>
                <w:szCs w:val="24"/>
              </w:rPr>
              <w:t>BOOL</w:t>
            </w:r>
          </w:p>
        </w:tc>
        <w:tc>
          <w:tcPr>
            <w:tcW w:w="3918" w:type="dxa"/>
          </w:tcPr>
          <w:p w:rsidR="00074B4A" w:rsidRPr="00C735E1" w:rsidRDefault="00074B4A" w:rsidP="00D464B9">
            <w:pPr>
              <w:adjustRightInd w:val="0"/>
              <w:rPr>
                <w:rFonts w:eastAsia="HY견고딕"/>
                <w:szCs w:val="24"/>
              </w:rPr>
            </w:pPr>
            <w:r w:rsidRPr="00C735E1">
              <w:rPr>
                <w:rFonts w:eastAsia="HY견고딕"/>
                <w:szCs w:val="24"/>
              </w:rPr>
              <w:t>start signal.</w:t>
            </w:r>
          </w:p>
        </w:tc>
      </w:tr>
      <w:tr w:rsidR="00074B4A" w:rsidRPr="00C735E1" w:rsidTr="00B346D3">
        <w:trPr>
          <w:trHeight w:val="397"/>
        </w:trPr>
        <w:tc>
          <w:tcPr>
            <w:tcW w:w="2977" w:type="dxa"/>
          </w:tcPr>
          <w:p w:rsidR="00074B4A" w:rsidRPr="00C735E1" w:rsidRDefault="00074B4A" w:rsidP="00D464B9">
            <w:pPr>
              <w:adjustRightInd w:val="0"/>
              <w:rPr>
                <w:rFonts w:eastAsia="HY견고딕"/>
                <w:i/>
                <w:szCs w:val="24"/>
              </w:rPr>
            </w:pPr>
            <w:r w:rsidRPr="00C735E1">
              <w:rPr>
                <w:rFonts w:eastAsia="HY견고딕"/>
                <w:i/>
                <w:szCs w:val="24"/>
              </w:rPr>
              <w:t>gCurrentValue</w:t>
            </w:r>
          </w:p>
        </w:tc>
        <w:tc>
          <w:tcPr>
            <w:tcW w:w="1129" w:type="dxa"/>
          </w:tcPr>
          <w:p w:rsidR="00074B4A" w:rsidRPr="00C735E1" w:rsidRDefault="00074B4A" w:rsidP="00D464B9">
            <w:pPr>
              <w:adjustRightInd w:val="0"/>
              <w:rPr>
                <w:rFonts w:eastAsia="HY견고딕"/>
                <w:szCs w:val="24"/>
              </w:rPr>
            </w:pPr>
            <w:r w:rsidRPr="00C735E1">
              <w:rPr>
                <w:rFonts w:eastAsia="HY견고딕"/>
                <w:szCs w:val="24"/>
              </w:rPr>
              <w:t>InOut</w:t>
            </w:r>
          </w:p>
        </w:tc>
        <w:tc>
          <w:tcPr>
            <w:tcW w:w="992" w:type="dxa"/>
          </w:tcPr>
          <w:p w:rsidR="00074B4A" w:rsidRPr="00C735E1" w:rsidRDefault="00074B4A" w:rsidP="00D464B9">
            <w:pPr>
              <w:adjustRightInd w:val="0"/>
              <w:rPr>
                <w:rFonts w:eastAsia="HY견고딕"/>
                <w:szCs w:val="24"/>
              </w:rPr>
            </w:pPr>
            <w:r w:rsidRPr="00C735E1">
              <w:rPr>
                <w:rFonts w:eastAsia="HY견고딕"/>
                <w:szCs w:val="24"/>
              </w:rPr>
              <w:t>DINT</w:t>
            </w:r>
          </w:p>
        </w:tc>
        <w:tc>
          <w:tcPr>
            <w:tcW w:w="3918" w:type="dxa"/>
          </w:tcPr>
          <w:p w:rsidR="00074B4A" w:rsidRPr="00C735E1" w:rsidRDefault="00074B4A" w:rsidP="00D464B9">
            <w:pPr>
              <w:adjustRightInd w:val="0"/>
              <w:rPr>
                <w:rFonts w:eastAsia="HY견고딕"/>
                <w:szCs w:val="24"/>
              </w:rPr>
            </w:pPr>
            <w:r w:rsidRPr="00C735E1">
              <w:rPr>
                <w:rFonts w:eastAsia="HY견고딕"/>
                <w:szCs w:val="24"/>
              </w:rPr>
              <w:t xml:space="preserve">increased by </w:t>
            </w:r>
            <w:r w:rsidRPr="00C735E1">
              <w:rPr>
                <w:rFonts w:eastAsia="HY견고딕"/>
                <w:i/>
                <w:szCs w:val="24"/>
              </w:rPr>
              <w:t>constIncVal</w:t>
            </w:r>
            <w:r w:rsidRPr="00C735E1">
              <w:rPr>
                <w:rFonts w:eastAsia="HY견고딕"/>
                <w:szCs w:val="24"/>
              </w:rPr>
              <w:t xml:space="preserve">(=2) when </w:t>
            </w:r>
            <w:r w:rsidRPr="00C735E1">
              <w:rPr>
                <w:rFonts w:eastAsia="HY견고딕"/>
                <w:i/>
                <w:szCs w:val="24"/>
              </w:rPr>
              <w:t>EX_INT_START</w:t>
            </w:r>
            <w:r w:rsidRPr="00C735E1">
              <w:rPr>
                <w:rFonts w:eastAsia="HY견고딕"/>
                <w:szCs w:val="24"/>
              </w:rPr>
              <w:t xml:space="preserve"> is on, and set to 0 when the value exceeds 20.</w:t>
            </w:r>
          </w:p>
        </w:tc>
      </w:tr>
      <w:tr w:rsidR="00074B4A" w:rsidRPr="00C735E1" w:rsidTr="00B346D3">
        <w:trPr>
          <w:trHeight w:val="397"/>
        </w:trPr>
        <w:tc>
          <w:tcPr>
            <w:tcW w:w="2977" w:type="dxa"/>
          </w:tcPr>
          <w:p w:rsidR="00074B4A" w:rsidRPr="00C735E1" w:rsidRDefault="00074B4A" w:rsidP="00D464B9">
            <w:pPr>
              <w:adjustRightInd w:val="0"/>
              <w:rPr>
                <w:rFonts w:eastAsia="HY견고딕"/>
                <w:i/>
                <w:szCs w:val="24"/>
              </w:rPr>
            </w:pPr>
            <w:r w:rsidRPr="00C735E1">
              <w:rPr>
                <w:rFonts w:eastAsia="HY견고딕"/>
                <w:i/>
                <w:szCs w:val="24"/>
              </w:rPr>
              <w:t>constIncVal</w:t>
            </w:r>
          </w:p>
        </w:tc>
        <w:tc>
          <w:tcPr>
            <w:tcW w:w="1129" w:type="dxa"/>
          </w:tcPr>
          <w:p w:rsidR="00074B4A" w:rsidRPr="00C735E1" w:rsidRDefault="00074B4A" w:rsidP="00D464B9">
            <w:pPr>
              <w:adjustRightInd w:val="0"/>
              <w:rPr>
                <w:rFonts w:eastAsia="HY견고딕"/>
                <w:szCs w:val="24"/>
              </w:rPr>
            </w:pPr>
            <w:r w:rsidRPr="00C735E1">
              <w:rPr>
                <w:rFonts w:eastAsia="HY견고딕"/>
                <w:szCs w:val="24"/>
              </w:rPr>
              <w:t>Internal</w:t>
            </w:r>
          </w:p>
        </w:tc>
        <w:tc>
          <w:tcPr>
            <w:tcW w:w="992" w:type="dxa"/>
          </w:tcPr>
          <w:p w:rsidR="00074B4A" w:rsidRPr="00C735E1" w:rsidRDefault="00074B4A" w:rsidP="00D464B9">
            <w:pPr>
              <w:adjustRightInd w:val="0"/>
              <w:rPr>
                <w:rFonts w:eastAsia="HY견고딕"/>
                <w:szCs w:val="24"/>
              </w:rPr>
            </w:pPr>
            <w:r w:rsidRPr="00C735E1">
              <w:rPr>
                <w:rFonts w:eastAsia="HY견고딕"/>
                <w:szCs w:val="24"/>
              </w:rPr>
              <w:t>DINT</w:t>
            </w:r>
          </w:p>
        </w:tc>
        <w:tc>
          <w:tcPr>
            <w:tcW w:w="3918" w:type="dxa"/>
          </w:tcPr>
          <w:p w:rsidR="00074B4A" w:rsidRPr="00C735E1" w:rsidRDefault="00074B4A" w:rsidP="00D464B9">
            <w:pPr>
              <w:adjustRightInd w:val="0"/>
              <w:rPr>
                <w:rFonts w:eastAsia="HY견고딕"/>
                <w:szCs w:val="24"/>
              </w:rPr>
            </w:pPr>
            <w:r w:rsidRPr="00C735E1">
              <w:rPr>
                <w:rFonts w:eastAsia="HY견고딕"/>
                <w:szCs w:val="24"/>
              </w:rPr>
              <w:t>constant increment value (= 2).</w:t>
            </w:r>
          </w:p>
        </w:tc>
      </w:tr>
      <w:tr w:rsidR="00074B4A" w:rsidRPr="00C735E1" w:rsidTr="00B346D3">
        <w:trPr>
          <w:trHeight w:val="397"/>
        </w:trPr>
        <w:tc>
          <w:tcPr>
            <w:tcW w:w="2977" w:type="dxa"/>
          </w:tcPr>
          <w:p w:rsidR="00074B4A" w:rsidRPr="00C735E1" w:rsidRDefault="00074B4A" w:rsidP="00D464B9">
            <w:pPr>
              <w:adjustRightInd w:val="0"/>
              <w:rPr>
                <w:rFonts w:eastAsia="HY견고딕"/>
                <w:i/>
                <w:szCs w:val="24"/>
              </w:rPr>
            </w:pPr>
            <w:r w:rsidRPr="00C735E1">
              <w:rPr>
                <w:rFonts w:eastAsia="HY견고딕"/>
                <w:i/>
                <w:szCs w:val="24"/>
              </w:rPr>
              <w:t>gIncVal</w:t>
            </w:r>
          </w:p>
        </w:tc>
        <w:tc>
          <w:tcPr>
            <w:tcW w:w="1129" w:type="dxa"/>
          </w:tcPr>
          <w:p w:rsidR="00074B4A" w:rsidRPr="00C735E1" w:rsidRDefault="00074B4A" w:rsidP="00D464B9">
            <w:pPr>
              <w:adjustRightInd w:val="0"/>
              <w:rPr>
                <w:rFonts w:eastAsia="HY견고딕"/>
                <w:szCs w:val="24"/>
              </w:rPr>
            </w:pPr>
            <w:r w:rsidRPr="00C735E1">
              <w:rPr>
                <w:rFonts w:eastAsia="HY견고딕"/>
                <w:szCs w:val="24"/>
              </w:rPr>
              <w:t>Internal</w:t>
            </w:r>
          </w:p>
        </w:tc>
        <w:tc>
          <w:tcPr>
            <w:tcW w:w="992" w:type="dxa"/>
          </w:tcPr>
          <w:p w:rsidR="00074B4A" w:rsidRPr="00C735E1" w:rsidRDefault="00074B4A" w:rsidP="00D464B9">
            <w:pPr>
              <w:adjustRightInd w:val="0"/>
              <w:rPr>
                <w:rFonts w:eastAsia="HY견고딕"/>
                <w:szCs w:val="24"/>
              </w:rPr>
            </w:pPr>
            <w:r w:rsidRPr="00C735E1">
              <w:rPr>
                <w:rFonts w:eastAsia="HY견고딕"/>
                <w:szCs w:val="24"/>
              </w:rPr>
              <w:t>DINT</w:t>
            </w:r>
          </w:p>
        </w:tc>
        <w:tc>
          <w:tcPr>
            <w:tcW w:w="3918" w:type="dxa"/>
          </w:tcPr>
          <w:p w:rsidR="00074B4A" w:rsidRPr="00C735E1" w:rsidRDefault="00074B4A" w:rsidP="00D464B9">
            <w:pPr>
              <w:adjustRightInd w:val="0"/>
              <w:rPr>
                <w:rFonts w:eastAsia="HY견고딕"/>
                <w:szCs w:val="24"/>
              </w:rPr>
            </w:pPr>
            <w:r w:rsidRPr="00C735E1">
              <w:rPr>
                <w:rFonts w:eastAsia="HY견고딕"/>
                <w:i/>
                <w:szCs w:val="24"/>
              </w:rPr>
              <w:t>gIncVal</w:t>
            </w:r>
            <w:r w:rsidRPr="00C735E1">
              <w:rPr>
                <w:rFonts w:eastAsia="HY견고딕"/>
                <w:szCs w:val="24"/>
              </w:rPr>
              <w:t xml:space="preserve"> set to </w:t>
            </w:r>
            <w:r w:rsidRPr="00C735E1">
              <w:rPr>
                <w:rFonts w:eastAsia="HY견고딕"/>
                <w:i/>
                <w:szCs w:val="24"/>
              </w:rPr>
              <w:t>constIncVal</w:t>
            </w:r>
            <w:r w:rsidRPr="00C735E1">
              <w:rPr>
                <w:rFonts w:eastAsia="HY견고딕"/>
                <w:szCs w:val="24"/>
              </w:rPr>
              <w:t xml:space="preserve"> when </w:t>
            </w:r>
            <w:r w:rsidRPr="00C735E1">
              <w:rPr>
                <w:rFonts w:eastAsia="HY견고딕"/>
                <w:i/>
                <w:szCs w:val="24"/>
              </w:rPr>
              <w:t>EX_INT_START</w:t>
            </w:r>
            <w:r w:rsidRPr="00C735E1">
              <w:rPr>
                <w:rFonts w:eastAsia="HY견고딕"/>
                <w:szCs w:val="24"/>
              </w:rPr>
              <w:t xml:space="preserve"> is set as true; else 0.</w:t>
            </w:r>
          </w:p>
        </w:tc>
      </w:tr>
      <w:tr w:rsidR="00074B4A" w:rsidRPr="00C735E1" w:rsidTr="00B346D3">
        <w:trPr>
          <w:trHeight w:val="397"/>
        </w:trPr>
        <w:tc>
          <w:tcPr>
            <w:tcW w:w="2977" w:type="dxa"/>
          </w:tcPr>
          <w:p w:rsidR="00074B4A" w:rsidRPr="00C735E1" w:rsidRDefault="00074B4A" w:rsidP="00D464B9">
            <w:pPr>
              <w:adjustRightInd w:val="0"/>
              <w:rPr>
                <w:rFonts w:eastAsia="HY견고딕"/>
                <w:i/>
                <w:szCs w:val="24"/>
              </w:rPr>
            </w:pPr>
            <w:r w:rsidRPr="00C735E1">
              <w:rPr>
                <w:rFonts w:eastAsia="HY견고딕"/>
                <w:i/>
                <w:szCs w:val="24"/>
              </w:rPr>
              <w:t>EX_OUT_LAMP</w:t>
            </w:r>
          </w:p>
        </w:tc>
        <w:tc>
          <w:tcPr>
            <w:tcW w:w="1129" w:type="dxa"/>
          </w:tcPr>
          <w:p w:rsidR="00074B4A" w:rsidRPr="00C735E1" w:rsidRDefault="00074B4A" w:rsidP="00D464B9">
            <w:pPr>
              <w:adjustRightInd w:val="0"/>
              <w:rPr>
                <w:rFonts w:eastAsia="HY견고딕"/>
                <w:szCs w:val="24"/>
              </w:rPr>
            </w:pPr>
            <w:r w:rsidRPr="00C735E1">
              <w:rPr>
                <w:rFonts w:eastAsia="HY견고딕"/>
                <w:szCs w:val="24"/>
              </w:rPr>
              <w:t>Output</w:t>
            </w:r>
          </w:p>
        </w:tc>
        <w:tc>
          <w:tcPr>
            <w:tcW w:w="992" w:type="dxa"/>
          </w:tcPr>
          <w:p w:rsidR="00074B4A" w:rsidRPr="00C735E1" w:rsidRDefault="00074B4A" w:rsidP="00D464B9">
            <w:pPr>
              <w:adjustRightInd w:val="0"/>
              <w:rPr>
                <w:rFonts w:eastAsia="HY견고딕"/>
                <w:szCs w:val="24"/>
              </w:rPr>
            </w:pPr>
            <w:r w:rsidRPr="00C735E1">
              <w:rPr>
                <w:rFonts w:eastAsia="HY견고딕"/>
                <w:szCs w:val="24"/>
              </w:rPr>
              <w:t>BOOL</w:t>
            </w:r>
          </w:p>
        </w:tc>
        <w:tc>
          <w:tcPr>
            <w:tcW w:w="3918" w:type="dxa"/>
          </w:tcPr>
          <w:p w:rsidR="00074B4A" w:rsidRPr="00C735E1" w:rsidRDefault="00074B4A" w:rsidP="00D464B9">
            <w:pPr>
              <w:adjustRightInd w:val="0"/>
              <w:rPr>
                <w:rFonts w:eastAsia="HY견고딕"/>
                <w:szCs w:val="24"/>
              </w:rPr>
            </w:pPr>
            <w:r w:rsidRPr="00C735E1">
              <w:rPr>
                <w:rFonts w:eastAsia="HY견고딕"/>
                <w:szCs w:val="24"/>
              </w:rPr>
              <w:t xml:space="preserve">Lamp on when </w:t>
            </w:r>
            <w:r w:rsidRPr="00C735E1">
              <w:rPr>
                <w:rFonts w:eastAsia="HY견고딕"/>
                <w:i/>
                <w:szCs w:val="24"/>
              </w:rPr>
              <w:t>gCurrentValue</w:t>
            </w:r>
            <w:r w:rsidRPr="00C735E1">
              <w:rPr>
                <w:rFonts w:eastAsia="HY견고딕"/>
                <w:szCs w:val="24"/>
              </w:rPr>
              <w:t xml:space="preserve"> exceeds 10</w:t>
            </w:r>
          </w:p>
        </w:tc>
      </w:tr>
      <w:tr w:rsidR="00074B4A" w:rsidRPr="00C735E1" w:rsidTr="00B346D3">
        <w:trPr>
          <w:trHeight w:val="397"/>
        </w:trPr>
        <w:tc>
          <w:tcPr>
            <w:tcW w:w="2977" w:type="dxa"/>
          </w:tcPr>
          <w:p w:rsidR="00074B4A" w:rsidRPr="00C735E1" w:rsidRDefault="00074B4A" w:rsidP="00D464B9">
            <w:pPr>
              <w:adjustRightInd w:val="0"/>
              <w:rPr>
                <w:rFonts w:eastAsia="HY견고딕"/>
                <w:i/>
                <w:szCs w:val="24"/>
              </w:rPr>
            </w:pPr>
            <w:r w:rsidRPr="00C735E1">
              <w:rPr>
                <w:rFonts w:eastAsia="HY견고딕"/>
                <w:i/>
                <w:szCs w:val="24"/>
              </w:rPr>
              <w:t>EX_OUT_START_STATUS</w:t>
            </w:r>
          </w:p>
        </w:tc>
        <w:tc>
          <w:tcPr>
            <w:tcW w:w="1129" w:type="dxa"/>
          </w:tcPr>
          <w:p w:rsidR="00074B4A" w:rsidRPr="00C735E1" w:rsidRDefault="00074B4A" w:rsidP="00D464B9">
            <w:pPr>
              <w:adjustRightInd w:val="0"/>
              <w:rPr>
                <w:rFonts w:eastAsia="HY견고딕"/>
                <w:szCs w:val="24"/>
              </w:rPr>
            </w:pPr>
            <w:r w:rsidRPr="00C735E1">
              <w:rPr>
                <w:rFonts w:eastAsia="HY견고딕"/>
                <w:szCs w:val="24"/>
              </w:rPr>
              <w:t>Output</w:t>
            </w:r>
          </w:p>
        </w:tc>
        <w:tc>
          <w:tcPr>
            <w:tcW w:w="992" w:type="dxa"/>
          </w:tcPr>
          <w:p w:rsidR="00074B4A" w:rsidRPr="00C735E1" w:rsidRDefault="00074B4A" w:rsidP="00D464B9">
            <w:pPr>
              <w:adjustRightInd w:val="0"/>
              <w:rPr>
                <w:rFonts w:eastAsia="HY견고딕"/>
                <w:szCs w:val="24"/>
              </w:rPr>
            </w:pPr>
            <w:r w:rsidRPr="00C735E1">
              <w:rPr>
                <w:rFonts w:eastAsia="HY견고딕"/>
                <w:szCs w:val="24"/>
              </w:rPr>
              <w:t>BOOL</w:t>
            </w:r>
          </w:p>
        </w:tc>
        <w:tc>
          <w:tcPr>
            <w:tcW w:w="3918" w:type="dxa"/>
          </w:tcPr>
          <w:p w:rsidR="00074B4A" w:rsidRPr="00C735E1" w:rsidRDefault="00074B4A" w:rsidP="00D464B9">
            <w:pPr>
              <w:adjustRightInd w:val="0"/>
              <w:rPr>
                <w:rFonts w:eastAsia="HY견고딕"/>
                <w:szCs w:val="24"/>
              </w:rPr>
            </w:pPr>
            <w:r w:rsidRPr="00C735E1">
              <w:rPr>
                <w:rFonts w:eastAsia="HY견고딕"/>
                <w:i/>
                <w:szCs w:val="24"/>
              </w:rPr>
              <w:t>EX_IN_START</w:t>
            </w:r>
            <w:r w:rsidRPr="00C735E1">
              <w:rPr>
                <w:rFonts w:eastAsia="HY견고딕"/>
                <w:szCs w:val="24"/>
              </w:rPr>
              <w:t xml:space="preserve"> status</w:t>
            </w:r>
          </w:p>
        </w:tc>
      </w:tr>
      <w:tr w:rsidR="00074B4A" w:rsidRPr="00C735E1" w:rsidTr="00B346D3">
        <w:trPr>
          <w:trHeight w:val="397"/>
        </w:trPr>
        <w:tc>
          <w:tcPr>
            <w:tcW w:w="2977" w:type="dxa"/>
          </w:tcPr>
          <w:p w:rsidR="00074B4A" w:rsidRPr="00C735E1" w:rsidRDefault="00074B4A" w:rsidP="00D464B9">
            <w:pPr>
              <w:adjustRightInd w:val="0"/>
              <w:rPr>
                <w:rFonts w:eastAsia="HY견고딕"/>
                <w:i/>
                <w:szCs w:val="24"/>
              </w:rPr>
            </w:pPr>
            <w:r w:rsidRPr="00C735E1">
              <w:rPr>
                <w:rFonts w:eastAsia="HY견고딕"/>
                <w:i/>
                <w:szCs w:val="24"/>
              </w:rPr>
              <w:t>gOverLimitStatus</w:t>
            </w:r>
          </w:p>
        </w:tc>
        <w:tc>
          <w:tcPr>
            <w:tcW w:w="1129" w:type="dxa"/>
          </w:tcPr>
          <w:p w:rsidR="00074B4A" w:rsidRPr="00C735E1" w:rsidRDefault="00074B4A" w:rsidP="00D464B9">
            <w:pPr>
              <w:adjustRightInd w:val="0"/>
              <w:rPr>
                <w:rFonts w:eastAsia="HY견고딕"/>
                <w:szCs w:val="24"/>
              </w:rPr>
            </w:pPr>
            <w:r w:rsidRPr="00C735E1">
              <w:rPr>
                <w:rFonts w:eastAsia="HY견고딕"/>
                <w:szCs w:val="24"/>
              </w:rPr>
              <w:t>Output</w:t>
            </w:r>
          </w:p>
        </w:tc>
        <w:tc>
          <w:tcPr>
            <w:tcW w:w="992" w:type="dxa"/>
          </w:tcPr>
          <w:p w:rsidR="00074B4A" w:rsidRPr="00C735E1" w:rsidRDefault="00074B4A" w:rsidP="00D464B9">
            <w:pPr>
              <w:adjustRightInd w:val="0"/>
              <w:rPr>
                <w:rFonts w:eastAsia="HY견고딕"/>
                <w:szCs w:val="24"/>
              </w:rPr>
            </w:pPr>
            <w:r w:rsidRPr="00C735E1">
              <w:rPr>
                <w:rFonts w:eastAsia="HY견고딕"/>
                <w:szCs w:val="24"/>
              </w:rPr>
              <w:t>BOOL</w:t>
            </w:r>
          </w:p>
        </w:tc>
        <w:tc>
          <w:tcPr>
            <w:tcW w:w="3918" w:type="dxa"/>
          </w:tcPr>
          <w:p w:rsidR="00074B4A" w:rsidRPr="00C735E1" w:rsidRDefault="00074B4A" w:rsidP="00D464B9">
            <w:pPr>
              <w:adjustRightInd w:val="0"/>
              <w:rPr>
                <w:rFonts w:eastAsia="HY견고딕"/>
                <w:szCs w:val="24"/>
              </w:rPr>
            </w:pPr>
            <w:r w:rsidRPr="00C735E1">
              <w:rPr>
                <w:rFonts w:eastAsia="HY견고딕"/>
                <w:szCs w:val="24"/>
              </w:rPr>
              <w:t xml:space="preserve">set to true when </w:t>
            </w:r>
            <w:r w:rsidRPr="00C735E1">
              <w:rPr>
                <w:rFonts w:eastAsia="HY견고딕"/>
                <w:i/>
                <w:szCs w:val="24"/>
              </w:rPr>
              <w:t>gCurrentValue</w:t>
            </w:r>
            <w:r w:rsidRPr="00C735E1">
              <w:rPr>
                <w:rFonts w:eastAsia="HY견고딕"/>
                <w:szCs w:val="24"/>
              </w:rPr>
              <w:t xml:space="preserve"> exceeds 20.</w:t>
            </w:r>
          </w:p>
        </w:tc>
      </w:tr>
    </w:tbl>
    <w:p w:rsidR="002F0105" w:rsidRPr="00C735E1" w:rsidRDefault="002F0105" w:rsidP="009713D0">
      <w:pPr>
        <w:pStyle w:val="BodyText"/>
      </w:pPr>
    </w:p>
    <w:p w:rsidR="001F0B70" w:rsidRPr="00C735E1" w:rsidRDefault="00144DF0" w:rsidP="007146EE">
      <w:pPr>
        <w:pStyle w:val="BodyText"/>
        <w:sectPr w:rsidR="001F0B70" w:rsidRPr="00C735E1" w:rsidSect="007E4372">
          <w:pgSz w:w="12240" w:h="15840"/>
          <w:pgMar w:top="1440" w:right="1440" w:bottom="1440" w:left="1440" w:header="0" w:footer="1080" w:gutter="0"/>
          <w:cols w:space="720"/>
          <w:docGrid w:linePitch="326"/>
        </w:sectPr>
      </w:pPr>
      <w:r w:rsidRPr="00C735E1">
        <w:t>As shown in</w:t>
      </w:r>
      <w:r w:rsidR="00CB2057" w:rsidRPr="00C735E1">
        <w:t xml:space="preserve"> </w:t>
      </w:r>
      <w:r w:rsidR="00CB2057" w:rsidRPr="00C735E1">
        <w:fldChar w:fldCharType="begin"/>
      </w:r>
      <w:r w:rsidR="00CB2057" w:rsidRPr="00C735E1">
        <w:instrText xml:space="preserve"> REF _Ref17287668 \h </w:instrText>
      </w:r>
      <w:r w:rsidR="00CB2057" w:rsidRPr="00C735E1">
        <w:fldChar w:fldCharType="separate"/>
      </w:r>
      <w:r w:rsidR="00FE358B" w:rsidRPr="00C735E1">
        <w:t xml:space="preserve">Table </w:t>
      </w:r>
      <w:r w:rsidR="00FE358B">
        <w:rPr>
          <w:noProof/>
        </w:rPr>
        <w:t>4</w:t>
      </w:r>
      <w:r w:rsidR="00FE358B">
        <w:t>.</w:t>
      </w:r>
      <w:r w:rsidR="00FE358B">
        <w:rPr>
          <w:noProof/>
        </w:rPr>
        <w:t>3</w:t>
      </w:r>
      <w:r w:rsidR="00CB2057" w:rsidRPr="00C735E1">
        <w:fldChar w:fldCharType="end"/>
      </w:r>
      <w:r w:rsidRPr="00C735E1">
        <w:t xml:space="preserve">, the output variable that relates to the software function is </w:t>
      </w:r>
      <w:r w:rsidRPr="00C735E1">
        <w:rPr>
          <w:i/>
        </w:rPr>
        <w:t>EX_OUT_LAMP</w:t>
      </w:r>
      <w:r w:rsidR="00AE0B60" w:rsidRPr="00C735E1">
        <w:t xml:space="preserve"> </w:t>
      </w:r>
      <w:r w:rsidRPr="00C735E1">
        <w:t xml:space="preserve">and the related input variables include the </w:t>
      </w:r>
      <w:r w:rsidRPr="00C735E1">
        <w:rPr>
          <w:i/>
        </w:rPr>
        <w:t>EX_IN_START</w:t>
      </w:r>
      <w:r w:rsidRPr="00C735E1">
        <w:t xml:space="preserve"> and </w:t>
      </w:r>
      <w:r w:rsidRPr="00C735E1">
        <w:rPr>
          <w:i/>
        </w:rPr>
        <w:t>gCurrentValue</w:t>
      </w:r>
      <w:r w:rsidRPr="00C735E1">
        <w:t xml:space="preserve">. </w:t>
      </w:r>
      <w:r w:rsidR="00B8546F" w:rsidRPr="00C735E1">
        <w:t xml:space="preserve">The </w:t>
      </w:r>
      <w:r w:rsidR="006C483B" w:rsidRPr="00C735E1">
        <w:t xml:space="preserve">functional test cases were generated </w:t>
      </w:r>
      <w:r w:rsidR="00AF60B9" w:rsidRPr="00C735E1">
        <w:t xml:space="preserve">considering various cases of ‘lamp on’ scenarios considering the safety function of the software. </w:t>
      </w:r>
      <w:r w:rsidR="0074116C" w:rsidRPr="00C735E1">
        <w:fldChar w:fldCharType="begin"/>
      </w:r>
      <w:r w:rsidR="0074116C" w:rsidRPr="00C735E1">
        <w:instrText xml:space="preserve"> REF _Ref17288351 \h </w:instrText>
      </w:r>
      <w:r w:rsidR="0074116C" w:rsidRPr="00C735E1">
        <w:fldChar w:fldCharType="separate"/>
      </w:r>
      <w:r w:rsidR="00FE358B" w:rsidRPr="00C735E1">
        <w:t xml:space="preserve">Figure </w:t>
      </w:r>
      <w:r w:rsidR="00FE358B">
        <w:rPr>
          <w:noProof/>
        </w:rPr>
        <w:t>4</w:t>
      </w:r>
      <w:r w:rsidR="00FE358B" w:rsidRPr="00C735E1">
        <w:t>.</w:t>
      </w:r>
      <w:r w:rsidR="00FE358B">
        <w:rPr>
          <w:noProof/>
        </w:rPr>
        <w:t>34</w:t>
      </w:r>
      <w:r w:rsidR="0074116C" w:rsidRPr="00C735E1">
        <w:fldChar w:fldCharType="end"/>
      </w:r>
      <w:r w:rsidR="0074116C" w:rsidRPr="00C735E1">
        <w:t xml:space="preserve"> </w:t>
      </w:r>
      <w:r w:rsidR="00AE0B60" w:rsidRPr="00C735E1">
        <w:t>shows the test input and result files of Lamp On/Off benchmark program.</w:t>
      </w:r>
      <w:r w:rsidR="009856CB" w:rsidRPr="00C735E1">
        <w:t xml:space="preserve"> </w:t>
      </w:r>
      <w:r w:rsidR="00170821" w:rsidRPr="00C735E1">
        <w:t xml:space="preserve">In result, a total of 22 cases shown in </w:t>
      </w:r>
      <w:r w:rsidR="0074116C" w:rsidRPr="00C735E1">
        <w:fldChar w:fldCharType="begin"/>
      </w:r>
      <w:r w:rsidR="0074116C" w:rsidRPr="00C735E1">
        <w:instrText xml:space="preserve"> REF _Ref17288351 \h </w:instrText>
      </w:r>
      <w:r w:rsidR="0074116C" w:rsidRPr="00C735E1">
        <w:fldChar w:fldCharType="separate"/>
      </w:r>
      <w:r w:rsidR="00FE358B" w:rsidRPr="00C735E1">
        <w:t xml:space="preserve">Figure </w:t>
      </w:r>
      <w:r w:rsidR="00FE358B">
        <w:rPr>
          <w:noProof/>
        </w:rPr>
        <w:t>4</w:t>
      </w:r>
      <w:r w:rsidR="00FE358B" w:rsidRPr="00C735E1">
        <w:t>.</w:t>
      </w:r>
      <w:r w:rsidR="00FE358B">
        <w:rPr>
          <w:noProof/>
        </w:rPr>
        <w:t>34</w:t>
      </w:r>
      <w:r w:rsidR="0074116C" w:rsidRPr="00C735E1">
        <w:fldChar w:fldCharType="end"/>
      </w:r>
      <w:r w:rsidR="001D6083" w:rsidRPr="00C735E1">
        <w:t xml:space="preserve">-(a) </w:t>
      </w:r>
      <w:r w:rsidR="001245E5" w:rsidRPr="00C735E1">
        <w:t xml:space="preserve">were for the functional testing of software test-bed for the Lamp On/Off </w:t>
      </w:r>
      <w:r w:rsidR="001D6083" w:rsidRPr="00C735E1">
        <w:t>software</w:t>
      </w:r>
      <w:r w:rsidR="001245E5" w:rsidRPr="00C735E1">
        <w:t>.</w:t>
      </w:r>
      <w:r w:rsidR="0001299A" w:rsidRPr="00C735E1">
        <w:t xml:space="preserve"> </w:t>
      </w:r>
      <w:r w:rsidR="00582000" w:rsidRPr="00C735E1">
        <w:t>The test execution file for the benchmark program is also pro</w:t>
      </w:r>
      <w:r w:rsidR="00C3098E" w:rsidRPr="00C735E1">
        <w:t>vided</w:t>
      </w:r>
      <w:r w:rsidR="00582000" w:rsidRPr="00C735E1">
        <w:t xml:space="preserve"> so that the test-bed can run the executable code of the benchmark </w:t>
      </w:r>
      <w:r w:rsidR="008C14EA" w:rsidRPr="00C735E1">
        <w:t xml:space="preserve">from the start </w:t>
      </w:r>
      <w:r w:rsidR="00384C01" w:rsidRPr="00C735E1">
        <w:t>address (</w:t>
      </w:r>
      <w:r w:rsidR="00083127" w:rsidRPr="00C735E1">
        <w:t>@00CC0972</w:t>
      </w:r>
      <w:r w:rsidR="001C4107" w:rsidRPr="00C735E1">
        <w:t>)</w:t>
      </w:r>
      <w:r w:rsidR="008D4486" w:rsidRPr="00C735E1">
        <w:t xml:space="preserve"> </w:t>
      </w:r>
      <w:r w:rsidR="008C14EA" w:rsidRPr="00C735E1">
        <w:t xml:space="preserve">to the </w:t>
      </w:r>
      <w:r w:rsidR="00384C01" w:rsidRPr="00C735E1">
        <w:t>end address</w:t>
      </w:r>
      <w:r w:rsidR="001C4107" w:rsidRPr="00C735E1">
        <w:t xml:space="preserve"> (</w:t>
      </w:r>
      <w:r w:rsidR="00083127" w:rsidRPr="00C735E1">
        <w:t>@00CC0984</w:t>
      </w:r>
      <w:r w:rsidR="001C4107" w:rsidRPr="00C735E1">
        <w:t>)</w:t>
      </w:r>
      <w:r w:rsidR="00861171" w:rsidRPr="00C735E1">
        <w:t xml:space="preserve"> of the main routine of the program</w:t>
      </w:r>
      <w:r w:rsidR="001D4B6F" w:rsidRPr="00C735E1">
        <w:t xml:space="preserve">. </w:t>
      </w:r>
      <w:r w:rsidR="00AF5D1A" w:rsidRPr="00C735E1">
        <w:t xml:space="preserve">After the </w:t>
      </w:r>
      <w:r w:rsidR="0078181A" w:rsidRPr="00C735E1">
        <w:t>program f</w:t>
      </w:r>
      <w:r w:rsidR="0031777E" w:rsidRPr="00C735E1">
        <w:t>ile is executed by the test-bed</w:t>
      </w:r>
      <w:r w:rsidR="0078181A" w:rsidRPr="00C735E1">
        <w:t xml:space="preserve"> and the value in the memory address where </w:t>
      </w:r>
      <w:r w:rsidR="00672E64" w:rsidRPr="00C735E1">
        <w:t xml:space="preserve">the </w:t>
      </w:r>
      <w:r w:rsidR="0078181A" w:rsidRPr="00C735E1">
        <w:t xml:space="preserve">output variable is stored is compared with the expected output and saved as an output file of the test-bed. </w:t>
      </w:r>
      <w:r w:rsidR="007146EE" w:rsidRPr="00C735E1">
        <w:t xml:space="preserve">As shown in </w:t>
      </w:r>
      <w:r w:rsidR="0074116C" w:rsidRPr="00C735E1">
        <w:fldChar w:fldCharType="begin"/>
      </w:r>
      <w:r w:rsidR="0074116C" w:rsidRPr="00C735E1">
        <w:instrText xml:space="preserve"> REF _Ref17288351 \h </w:instrText>
      </w:r>
      <w:r w:rsidR="0074116C" w:rsidRPr="00C735E1">
        <w:fldChar w:fldCharType="separate"/>
      </w:r>
      <w:r w:rsidR="00FE358B" w:rsidRPr="00C735E1">
        <w:t xml:space="preserve">Figure </w:t>
      </w:r>
      <w:r w:rsidR="00FE358B">
        <w:rPr>
          <w:noProof/>
        </w:rPr>
        <w:t>4</w:t>
      </w:r>
      <w:r w:rsidR="00FE358B" w:rsidRPr="00C735E1">
        <w:t>.</w:t>
      </w:r>
      <w:r w:rsidR="00FE358B">
        <w:rPr>
          <w:noProof/>
        </w:rPr>
        <w:t>34</w:t>
      </w:r>
      <w:r w:rsidR="0074116C" w:rsidRPr="00C735E1">
        <w:fldChar w:fldCharType="end"/>
      </w:r>
      <w:r w:rsidR="00CF20E7" w:rsidRPr="00C735E1">
        <w:t>-(e)</w:t>
      </w:r>
      <w:r w:rsidR="007146EE" w:rsidRPr="00C735E1">
        <w:t>, all the test cases generated the correct output (‘Lamp On’)</w:t>
      </w:r>
      <w:r w:rsidR="00672E64" w:rsidRPr="00C735E1">
        <w:t xml:space="preserve">, </w:t>
      </w:r>
      <w:r w:rsidR="007146EE" w:rsidRPr="00C735E1">
        <w:t>which implies the that software test-bed correctly works for the benchmark program.</w:t>
      </w:r>
    </w:p>
    <w:p w:rsidR="00371141" w:rsidRPr="00C735E1" w:rsidRDefault="00371141" w:rsidP="007146EE">
      <w:pPr>
        <w:pStyle w:val="BodyText"/>
      </w:pPr>
    </w:p>
    <w:p w:rsidR="002F1824" w:rsidRPr="00C735E1" w:rsidRDefault="00CA101C" w:rsidP="0074116C">
      <w:pPr>
        <w:pStyle w:val="BodyText"/>
        <w:keepNext/>
        <w:spacing w:line="240" w:lineRule="auto"/>
        <w:ind w:firstLine="0"/>
        <w:jc w:val="center"/>
      </w:pPr>
      <w:r w:rsidRPr="00C735E1">
        <w:rPr>
          <w:noProof/>
        </w:rPr>
        <mc:AlternateContent>
          <mc:Choice Requires="wps">
            <w:drawing>
              <wp:anchor distT="0" distB="0" distL="114300" distR="114300" simplePos="0" relativeHeight="251779072" behindDoc="0" locked="0" layoutInCell="1" allowOverlap="1" wp14:anchorId="58319DA5" wp14:editId="02799DE9">
                <wp:simplePos x="0" y="0"/>
                <wp:positionH relativeFrom="column">
                  <wp:posOffset>-3211195</wp:posOffset>
                </wp:positionH>
                <wp:positionV relativeFrom="paragraph">
                  <wp:posOffset>2457252</wp:posOffset>
                </wp:positionV>
                <wp:extent cx="5925600" cy="331200"/>
                <wp:effectExtent l="0" t="0" r="0" b="0"/>
                <wp:wrapNone/>
                <wp:docPr id="131" name="Text Box 131"/>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800130782"/>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170</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19DA5" id="Text Box 131" o:spid="_x0000_s1035" type="#_x0000_t202" style="position:absolute;left:0;text-align:left;margin-left:-252.85pt;margin-top:193.5pt;width:466.6pt;height:26.1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" filled="f" stroked="f" strokeweight=".5pt">
                <v:textbox>
                  <w:txbxContent>
                    <w:sdt>
                      <w:sdtPr>
                        <w:id w:val="-1800130782"/>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170</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2F1824" w:rsidRPr="00C735E1">
        <w:rPr>
          <w:noProof/>
        </w:rPr>
        <w:drawing>
          <wp:inline distT="0" distB="0" distL="0" distR="0" wp14:anchorId="0EAB9464" wp14:editId="67688244">
            <wp:extent cx="8229600" cy="435229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0"/>
                    <a:stretch>
                      <a:fillRect/>
                    </a:stretch>
                  </pic:blipFill>
                  <pic:spPr>
                    <a:xfrm>
                      <a:off x="0" y="0"/>
                      <a:ext cx="8229600" cy="4352290"/>
                    </a:xfrm>
                    <a:prstGeom prst="rect">
                      <a:avLst/>
                    </a:prstGeom>
                  </pic:spPr>
                </pic:pic>
              </a:graphicData>
            </a:graphic>
          </wp:inline>
        </w:drawing>
      </w:r>
    </w:p>
    <w:p w:rsidR="001F0B70" w:rsidRPr="00C735E1" w:rsidRDefault="002F1824" w:rsidP="00D724C2">
      <w:pPr>
        <w:pStyle w:val="Caption"/>
      </w:pPr>
      <w:bookmarkStart w:id="434" w:name="_Ref17288351"/>
      <w:bookmarkStart w:id="435" w:name="_Toc17393126"/>
      <w:bookmarkStart w:id="436" w:name="_Toc21455612"/>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34</w:t>
      </w:r>
      <w:r w:rsidR="00184DCB" w:rsidRPr="00C735E1">
        <w:fldChar w:fldCharType="end"/>
      </w:r>
      <w:bookmarkEnd w:id="434"/>
      <w:r w:rsidR="00D839CF">
        <w:t>:</w:t>
      </w:r>
      <w:r w:rsidRPr="00C735E1">
        <w:t xml:space="preserve"> Functional testing of software test-bed for Lamp On/Off benchmark</w:t>
      </w:r>
      <w:bookmarkEnd w:id="435"/>
      <w:bookmarkEnd w:id="436"/>
    </w:p>
    <w:p w:rsidR="001F0B70" w:rsidRPr="00C735E1" w:rsidRDefault="001F0B70" w:rsidP="007146EE">
      <w:pPr>
        <w:pStyle w:val="BodyText"/>
      </w:pPr>
    </w:p>
    <w:p w:rsidR="001F0B70" w:rsidRPr="00C735E1" w:rsidRDefault="00CA101C" w:rsidP="007146EE">
      <w:pPr>
        <w:pStyle w:val="BodyText"/>
      </w:pPr>
      <w:r w:rsidRPr="00C735E1">
        <w:rPr>
          <w:noProof/>
        </w:rPr>
        <mc:AlternateContent>
          <mc:Choice Requires="wps">
            <w:drawing>
              <wp:anchor distT="0" distB="0" distL="114300" distR="114300" simplePos="0" relativeHeight="251777024" behindDoc="0" locked="0" layoutInCell="1" allowOverlap="1" wp14:anchorId="2F5A558D" wp14:editId="3790DCD0">
                <wp:simplePos x="0" y="0"/>
                <wp:positionH relativeFrom="margin">
                  <wp:align>center</wp:align>
                </wp:positionH>
                <wp:positionV relativeFrom="paragraph">
                  <wp:posOffset>723486</wp:posOffset>
                </wp:positionV>
                <wp:extent cx="723331" cy="477672"/>
                <wp:effectExtent l="0" t="0" r="635" b="0"/>
                <wp:wrapNone/>
                <wp:docPr id="130" name="Rectangle 130"/>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09164" id="Rectangle 130" o:spid="_x0000_s1026" style="position:absolute;margin-left:0;margin-top:56.95pt;width:56.95pt;height:37.6pt;z-index:2517770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" fillcolor="white [3212]" stroked="f" strokeweight="2pt">
                <w10:wrap anchorx="margin"/>
              </v:rect>
            </w:pict>
          </mc:Fallback>
        </mc:AlternateContent>
      </w:r>
    </w:p>
    <w:p w:rsidR="001F0B70" w:rsidRPr="00C735E1" w:rsidRDefault="001F0B70" w:rsidP="007146EE">
      <w:pPr>
        <w:pStyle w:val="BodyText"/>
        <w:sectPr w:rsidR="001F0B70" w:rsidRPr="00C735E1" w:rsidSect="002F1824">
          <w:pgSz w:w="15840" w:h="12240" w:orient="landscape"/>
          <w:pgMar w:top="1440" w:right="1440" w:bottom="1440" w:left="1440" w:header="0" w:footer="1080" w:gutter="0"/>
          <w:cols w:space="720"/>
          <w:docGrid w:linePitch="326"/>
        </w:sectPr>
      </w:pPr>
    </w:p>
    <w:p w:rsidR="00747DCF" w:rsidRPr="00942AE2" w:rsidRDefault="00747DCF" w:rsidP="00D62D4A">
      <w:pPr>
        <w:pStyle w:val="ListParagraph"/>
        <w:numPr>
          <w:ilvl w:val="3"/>
          <w:numId w:val="34"/>
        </w:numPr>
        <w:spacing w:line="480" w:lineRule="auto"/>
        <w:jc w:val="both"/>
        <w:outlineLvl w:val="3"/>
        <w:rPr>
          <w:i/>
          <w:szCs w:val="24"/>
        </w:rPr>
      </w:pPr>
      <w:bookmarkStart w:id="437" w:name="_Toc21453357"/>
      <w:r w:rsidRPr="00747DCF">
        <w:rPr>
          <w:i/>
          <w:szCs w:val="24"/>
        </w:rPr>
        <w:lastRenderedPageBreak/>
        <w:t>KNICS IDiPS-RPS BP Software</w:t>
      </w:r>
      <w:bookmarkEnd w:id="437"/>
    </w:p>
    <w:p w:rsidR="00914AA4" w:rsidRPr="00C735E1" w:rsidRDefault="0068419E" w:rsidP="00387ECD">
      <w:pPr>
        <w:pStyle w:val="BodyText"/>
      </w:pPr>
      <w:r w:rsidRPr="00C735E1">
        <w:t xml:space="preserve">Another benchmark program used to verify the functionality of the test-bed is selected as a </w:t>
      </w:r>
      <w:r w:rsidR="009F44D5" w:rsidRPr="00C735E1">
        <w:t xml:space="preserve">BP </w:t>
      </w:r>
      <w:r w:rsidRPr="00C735E1">
        <w:t>trip logic software of KNICS IDiPS-RPS</w:t>
      </w:r>
      <w:r w:rsidR="00AC0CB5" w:rsidRPr="00C735E1">
        <w:t xml:space="preserve">. </w:t>
      </w:r>
      <w:r w:rsidR="00475EF1" w:rsidRPr="00C735E1">
        <w:t xml:space="preserve">The IDiPS-RPS is a digitalized </w:t>
      </w:r>
      <w:r w:rsidR="00BF1C7A" w:rsidRPr="00C735E1">
        <w:t xml:space="preserve">RPS </w:t>
      </w:r>
      <w:r w:rsidR="00475EF1" w:rsidRPr="00C735E1">
        <w:t xml:space="preserve">developed </w:t>
      </w:r>
      <w:r w:rsidR="00EF3640" w:rsidRPr="00C735E1">
        <w:t xml:space="preserve">by </w:t>
      </w:r>
      <w:r w:rsidR="00475EF1" w:rsidRPr="00C735E1">
        <w:t xml:space="preserve">KNICS project for newly constructed NPPs as well as for upgrading existing analog-based RPS. </w:t>
      </w:r>
      <w:r w:rsidR="00AC0CB5" w:rsidRPr="00C735E1">
        <w:t xml:space="preserve">The </w:t>
      </w:r>
      <w:r w:rsidR="00C8218E" w:rsidRPr="00C735E1">
        <w:t>safety function of RPS is to generate trip signals when the plant deviates from normal conditions. Especially, BP compare</w:t>
      </w:r>
      <w:r w:rsidR="00393F7A" w:rsidRPr="00C735E1">
        <w:t>s</w:t>
      </w:r>
      <w:r w:rsidR="00C8218E" w:rsidRPr="00C735E1">
        <w:t xml:space="preserve"> process variables with their trip set-point and generates a trip signal which is transmitted to CPs for the voting logic to determine whether the system generates a trip signal. The detailed </w:t>
      </w:r>
      <w:r w:rsidR="008732F9" w:rsidRPr="00C735E1">
        <w:t xml:space="preserve">specifications </w:t>
      </w:r>
      <w:r w:rsidR="00C8218E" w:rsidRPr="00C735E1">
        <w:t xml:space="preserve">on the KNICS IDiPS-RPS BP trip logic software </w:t>
      </w:r>
      <w:r w:rsidR="0084596E" w:rsidRPr="00C735E1">
        <w:t>are</w:t>
      </w:r>
      <w:r w:rsidR="00C8218E" w:rsidRPr="00C735E1">
        <w:t xml:space="preserve"> </w:t>
      </w:r>
      <w:r w:rsidR="008732F9" w:rsidRPr="00C735E1">
        <w:t>described in Section 5.1</w:t>
      </w:r>
      <w:r w:rsidR="00756DE4" w:rsidRPr="00C735E1">
        <w:t>.</w:t>
      </w:r>
      <w:r w:rsidR="008732F9" w:rsidRPr="00C735E1">
        <w:t xml:space="preserve"> </w:t>
      </w:r>
    </w:p>
    <w:p w:rsidR="007401A3" w:rsidRPr="00C735E1" w:rsidRDefault="00E53D69" w:rsidP="0044212B">
      <w:pPr>
        <w:pStyle w:val="BodyText"/>
      </w:pPr>
      <w:r w:rsidRPr="00C735E1">
        <w:t>In the BP trip logic software, 1</w:t>
      </w:r>
      <w:r w:rsidR="009F6DAE" w:rsidRPr="00C735E1">
        <w:t>5</w:t>
      </w:r>
      <w:r w:rsidRPr="00C735E1">
        <w:t xml:space="preserve"> modules for trip signal generation are defined</w:t>
      </w:r>
      <w:r w:rsidR="00954BCA" w:rsidRPr="00C735E1">
        <w:t xml:space="preserve">, </w:t>
      </w:r>
      <w:r w:rsidR="0044212B" w:rsidRPr="00C735E1">
        <w:t xml:space="preserve">such as </w:t>
      </w:r>
      <w:r w:rsidR="00E13729" w:rsidRPr="00C735E1">
        <w:t>pressurizer</w:t>
      </w:r>
      <w:r w:rsidR="00FD7C62" w:rsidRPr="00C735E1">
        <w:t xml:space="preserve"> </w:t>
      </w:r>
      <w:r w:rsidR="00E13729" w:rsidRPr="00C735E1">
        <w:t>pressure</w:t>
      </w:r>
      <w:r w:rsidR="00FD7C62" w:rsidRPr="00C735E1">
        <w:t xml:space="preserve"> </w:t>
      </w:r>
      <w:r w:rsidR="00E13729" w:rsidRPr="00C735E1">
        <w:t xml:space="preserve">high </w:t>
      </w:r>
      <w:r w:rsidR="0044212B" w:rsidRPr="00C735E1">
        <w:t>trip</w:t>
      </w:r>
      <w:r w:rsidR="00E13729" w:rsidRPr="00C735E1">
        <w:t xml:space="preserve"> and steam generator </w:t>
      </w:r>
      <w:r w:rsidR="0044212B" w:rsidRPr="00C735E1">
        <w:t>low</w:t>
      </w:r>
      <w:r w:rsidR="00E13729" w:rsidRPr="00C735E1">
        <w:t xml:space="preserve"> </w:t>
      </w:r>
      <w:r w:rsidR="0044212B" w:rsidRPr="00C735E1">
        <w:t>pressure trip</w:t>
      </w:r>
      <w:r w:rsidRPr="00C735E1">
        <w:t xml:space="preserve">. </w:t>
      </w:r>
      <w:r w:rsidR="0044212B" w:rsidRPr="00C735E1">
        <w:t xml:space="preserve">For example, the </w:t>
      </w:r>
      <w:r w:rsidR="008758F4" w:rsidRPr="00C735E1">
        <w:t xml:space="preserve">pressurizer </w:t>
      </w:r>
      <w:r w:rsidR="00514DAD" w:rsidRPr="00C735E1">
        <w:t>pressure</w:t>
      </w:r>
      <w:r w:rsidR="008758F4" w:rsidRPr="00C735E1">
        <w:t xml:space="preserve"> </w:t>
      </w:r>
      <w:r w:rsidR="00514DAD" w:rsidRPr="00C735E1">
        <w:t xml:space="preserve">low trip generates a trip signal if the pressurizer pressure decreases below the trip </w:t>
      </w:r>
      <w:r w:rsidR="004E68F7" w:rsidRPr="00C735E1">
        <w:t>set-point</w:t>
      </w:r>
      <w:r w:rsidR="00514DAD" w:rsidRPr="00C735E1">
        <w:t xml:space="preserve">. When the plant is in full power mode, the </w:t>
      </w:r>
      <w:r w:rsidR="00EC5C4D" w:rsidRPr="00C735E1">
        <w:t xml:space="preserve">trip set-point </w:t>
      </w:r>
      <w:r w:rsidR="00514DAD" w:rsidRPr="00C735E1">
        <w:t xml:space="preserve">is fixed to 1762 psi. </w:t>
      </w:r>
      <w:r w:rsidR="00EC5C4D" w:rsidRPr="00C735E1">
        <w:t xml:space="preserve">During shut-down and start-up processes, the trip set-point </w:t>
      </w:r>
      <w:r w:rsidR="00514DAD" w:rsidRPr="00C735E1">
        <w:t xml:space="preserve">ranges between 1762 ~ 300 psi. The </w:t>
      </w:r>
      <w:r w:rsidR="00EC5C4D" w:rsidRPr="00C735E1">
        <w:t xml:space="preserve">plant </w:t>
      </w:r>
      <w:r w:rsidR="00514DAD" w:rsidRPr="00C735E1">
        <w:t xml:space="preserve">operator can manually decrease the </w:t>
      </w:r>
      <w:r w:rsidR="00EC5C4D" w:rsidRPr="00C735E1">
        <w:t xml:space="preserve">trip set-point </w:t>
      </w:r>
      <w:r w:rsidR="00514DAD" w:rsidRPr="00C735E1">
        <w:t xml:space="preserve">while the pressure slowly decreases during the shut-down process. </w:t>
      </w:r>
      <w:r w:rsidR="0087306B" w:rsidRPr="00C735E1">
        <w:t>The functional test cases for all 1</w:t>
      </w:r>
      <w:r w:rsidR="009F6DAE" w:rsidRPr="00C735E1">
        <w:t>5</w:t>
      </w:r>
      <w:r w:rsidR="0087306B" w:rsidRPr="00C735E1">
        <w:t xml:space="preserve"> trip logics were generated based on the KNICS IDiPS-RPS </w:t>
      </w:r>
      <w:r w:rsidR="001A6EF7" w:rsidRPr="00C735E1">
        <w:t xml:space="preserve">SRS </w:t>
      </w:r>
      <w:sdt>
        <w:sdtPr>
          <w:id w:val="-95028860"/>
          <w:citation/>
        </w:sdtPr>
        <w:sdtEndPr/>
        <w:sdtContent>
          <w:r w:rsidR="00E718D9" w:rsidRPr="00C735E1">
            <w:fldChar w:fldCharType="begin"/>
          </w:r>
          <w:r w:rsidR="00BC276B" w:rsidRPr="00C735E1">
            <w:rPr>
              <w:rFonts w:eastAsia="바탕"/>
            </w:rPr>
            <w:instrText xml:space="preserve">CITATION Kor03 \l 1042 </w:instrText>
          </w:r>
          <w:r w:rsidR="00E718D9" w:rsidRPr="00C735E1">
            <w:fldChar w:fldCharType="separate"/>
          </w:r>
          <w:r w:rsidR="00FE358B" w:rsidRPr="00FE358B">
            <w:rPr>
              <w:rFonts w:eastAsia="바탕"/>
              <w:noProof/>
            </w:rPr>
            <w:t>[236]</w:t>
          </w:r>
          <w:r w:rsidR="00E718D9" w:rsidRPr="00C735E1">
            <w:fldChar w:fldCharType="end"/>
          </w:r>
        </w:sdtContent>
      </w:sdt>
      <w:r w:rsidR="0087306B" w:rsidRPr="00C735E1">
        <w:t xml:space="preserve"> and </w:t>
      </w:r>
      <w:r w:rsidR="001A6EF7" w:rsidRPr="00C735E1">
        <w:t xml:space="preserve">SDS </w:t>
      </w:r>
      <w:sdt>
        <w:sdtPr>
          <w:id w:val="1979108171"/>
          <w:citation/>
        </w:sdtPr>
        <w:sdtEndPr/>
        <w:sdtContent>
          <w:r w:rsidR="00BB01B5" w:rsidRPr="00C735E1">
            <w:fldChar w:fldCharType="begin"/>
          </w:r>
          <w:r w:rsidR="00944A33" w:rsidRPr="00C735E1">
            <w:rPr>
              <w:rFonts w:eastAsia="바탕"/>
            </w:rPr>
            <w:instrText xml:space="preserve">CITATION YHK08 \l 1042 </w:instrText>
          </w:r>
          <w:r w:rsidR="00BB01B5" w:rsidRPr="00C735E1">
            <w:fldChar w:fldCharType="separate"/>
          </w:r>
          <w:r w:rsidR="00FE358B" w:rsidRPr="00FE358B">
            <w:rPr>
              <w:rFonts w:eastAsia="바탕"/>
              <w:noProof/>
            </w:rPr>
            <w:t>[237]</w:t>
          </w:r>
          <w:r w:rsidR="00BB01B5" w:rsidRPr="00C735E1">
            <w:fldChar w:fldCharType="end"/>
          </w:r>
        </w:sdtContent>
      </w:sdt>
      <w:r w:rsidR="0087306B" w:rsidRPr="00C735E1">
        <w:t xml:space="preserve">. In both specifications, the safety function of each trip logic is defined in natural language and the </w:t>
      </w:r>
      <w:r w:rsidR="000A1A1E" w:rsidRPr="00C735E1">
        <w:t xml:space="preserve">test cases were generated to confirm whether </w:t>
      </w:r>
      <w:r w:rsidR="005D07AA" w:rsidRPr="00C735E1">
        <w:t xml:space="preserve">a </w:t>
      </w:r>
      <w:r w:rsidR="000A1A1E" w:rsidRPr="00C735E1">
        <w:t>KNICS RPS BP software will generate the trip signal</w:t>
      </w:r>
      <w:r w:rsidR="005D07AA" w:rsidRPr="00C735E1">
        <w:t xml:space="preserve"> using the test-bed</w:t>
      </w:r>
      <w:r w:rsidR="000A1A1E" w:rsidRPr="00C735E1">
        <w:t xml:space="preserve">. </w:t>
      </w:r>
      <w:r w:rsidR="00244F31" w:rsidRPr="00C735E1">
        <w:t>The software input and int</w:t>
      </w:r>
      <w:r w:rsidR="008978CB" w:rsidRPr="00C735E1">
        <w:t>ernal variables that contribute</w:t>
      </w:r>
      <w:r w:rsidR="00244F31" w:rsidRPr="00C735E1">
        <w:t xml:space="preserve"> to generating the software output, or trip signal, for each trip module were investigated and the representative values of each variable were selected that generates the trip signal as true after </w:t>
      </w:r>
      <w:r w:rsidR="00326F90" w:rsidRPr="00C735E1">
        <w:t xml:space="preserve">BP software </w:t>
      </w:r>
      <w:r w:rsidR="00244F31" w:rsidRPr="00C735E1">
        <w:t>execution.</w:t>
      </w:r>
      <w:r w:rsidR="005E182A" w:rsidRPr="00C735E1">
        <w:t xml:space="preserve"> </w:t>
      </w:r>
    </w:p>
    <w:p w:rsidR="00934946" w:rsidRPr="00C735E1" w:rsidRDefault="00167CA8" w:rsidP="0044212B">
      <w:pPr>
        <w:pStyle w:val="BodyText"/>
      </w:pPr>
      <w:r w:rsidRPr="00C735E1">
        <w:fldChar w:fldCharType="begin"/>
      </w:r>
      <w:r w:rsidRPr="00C735E1">
        <w:instrText xml:space="preserve"> REF _Ref17290844 \h </w:instrText>
      </w:r>
      <w:r w:rsidRPr="00C735E1">
        <w:fldChar w:fldCharType="separate"/>
      </w:r>
      <w:r w:rsidR="00FE358B" w:rsidRPr="00C735E1">
        <w:t xml:space="preserve">Table </w:t>
      </w:r>
      <w:r w:rsidR="00FE358B">
        <w:rPr>
          <w:noProof/>
        </w:rPr>
        <w:t>4</w:t>
      </w:r>
      <w:r w:rsidR="00FE358B">
        <w:t>.</w:t>
      </w:r>
      <w:r w:rsidR="00FE358B">
        <w:rPr>
          <w:noProof/>
        </w:rPr>
        <w:t>4</w:t>
      </w:r>
      <w:r w:rsidRPr="00C735E1">
        <w:fldChar w:fldCharType="end"/>
      </w:r>
      <w:r w:rsidRPr="00C735E1">
        <w:t xml:space="preserve"> </w:t>
      </w:r>
      <w:r w:rsidR="006570D9" w:rsidRPr="00C735E1">
        <w:t xml:space="preserve">shows the </w:t>
      </w:r>
      <w:r w:rsidR="00FC7B83" w:rsidRPr="00C735E1">
        <w:t xml:space="preserve">description of </w:t>
      </w:r>
      <w:r w:rsidR="006570D9" w:rsidRPr="00C735E1">
        <w:t xml:space="preserve">software variables </w:t>
      </w:r>
      <w:r w:rsidR="00FC7B83" w:rsidRPr="00C735E1">
        <w:t xml:space="preserve">that contribute to the PZR_PR_LO </w:t>
      </w:r>
      <w:r w:rsidR="00FC7B83" w:rsidRPr="00C735E1">
        <w:lastRenderedPageBreak/>
        <w:t>trip logic output (</w:t>
      </w:r>
      <w:r w:rsidR="00FC7B83" w:rsidRPr="00C735E1">
        <w:rPr>
          <w:i/>
        </w:rPr>
        <w:t>_6_TRIP_R</w:t>
      </w:r>
      <w:r w:rsidR="00FC7B83" w:rsidRPr="00C735E1">
        <w:t xml:space="preserve">) </w:t>
      </w:r>
      <w:r w:rsidR="006570D9" w:rsidRPr="00C735E1">
        <w:t>and the test cases generated for</w:t>
      </w:r>
      <w:r w:rsidR="00FC7B83" w:rsidRPr="00C735E1">
        <w:t xml:space="preserve"> PZR_PR_LO trip signal generation (i.e., </w:t>
      </w:r>
      <w:r w:rsidR="00FC7B83" w:rsidRPr="00C735E1">
        <w:rPr>
          <w:i/>
        </w:rPr>
        <w:t>_6_TRIP_R</w:t>
      </w:r>
      <w:r w:rsidR="00FC7B83" w:rsidRPr="00C735E1">
        <w:t xml:space="preserve"> = true)</w:t>
      </w:r>
      <w:r w:rsidR="004A58C2" w:rsidRPr="00C735E1">
        <w:t xml:space="preserve">. The specifications define that the PZR_PR_LO trip signal is generated when the pressurizer pressure is lower than the trip set-point. Based on the specification, the </w:t>
      </w:r>
      <w:r w:rsidR="00466B15" w:rsidRPr="00C735E1">
        <w:t xml:space="preserve">test cases, or the values of each variable, were selected </w:t>
      </w:r>
      <w:r w:rsidR="00821F8C" w:rsidRPr="00C735E1">
        <w:t xml:space="preserve">that satisfies this condition. </w:t>
      </w:r>
      <w:r w:rsidR="007F614C" w:rsidRPr="00C735E1">
        <w:t>The c</w:t>
      </w:r>
      <w:r w:rsidR="00821F8C" w:rsidRPr="00C735E1">
        <w:t xml:space="preserve">ase #1 in </w:t>
      </w:r>
      <w:r w:rsidRPr="00C735E1">
        <w:fldChar w:fldCharType="begin"/>
      </w:r>
      <w:r w:rsidRPr="00C735E1">
        <w:instrText xml:space="preserve"> REF _Ref17290844 \h </w:instrText>
      </w:r>
      <w:r w:rsidRPr="00C735E1">
        <w:fldChar w:fldCharType="separate"/>
      </w:r>
      <w:r w:rsidR="00FE358B" w:rsidRPr="00C735E1">
        <w:t xml:space="preserve">Table </w:t>
      </w:r>
      <w:r w:rsidR="00FE358B">
        <w:rPr>
          <w:noProof/>
        </w:rPr>
        <w:t>4</w:t>
      </w:r>
      <w:r w:rsidR="00FE358B">
        <w:t>.</w:t>
      </w:r>
      <w:r w:rsidR="00FE358B">
        <w:rPr>
          <w:noProof/>
        </w:rPr>
        <w:t>4</w:t>
      </w:r>
      <w:r w:rsidRPr="00C735E1">
        <w:fldChar w:fldCharType="end"/>
      </w:r>
      <w:r w:rsidR="00821F8C" w:rsidRPr="00C735E1">
        <w:t xml:space="preserve"> represents the trip condition in </w:t>
      </w:r>
      <w:r w:rsidR="007F614C" w:rsidRPr="00C735E1">
        <w:t>full power operation (trip set-point equals to its maximum value)</w:t>
      </w:r>
      <w:r w:rsidR="00C01D2E" w:rsidRPr="00C735E1">
        <w:t>, during shut-down operation (trip set-point is between its maximum and minimum v</w:t>
      </w:r>
      <w:r w:rsidR="0031777E" w:rsidRPr="00C735E1">
        <w:t>alue)</w:t>
      </w:r>
      <w:r w:rsidR="00C01D2E" w:rsidRPr="00C735E1">
        <w:t xml:space="preserve"> and at the end of the shut-down operation (trip set-point equals to its minimum value).</w:t>
      </w:r>
    </w:p>
    <w:p w:rsidR="0016419E" w:rsidRPr="00C735E1" w:rsidRDefault="0003476A" w:rsidP="0044212B">
      <w:pPr>
        <w:pStyle w:val="BodyText"/>
      </w:pPr>
      <w:r w:rsidRPr="00C735E1">
        <w:t xml:space="preserve">The functional test cases of other trip logics were generated as similar to the </w:t>
      </w:r>
      <w:r w:rsidR="007877A9" w:rsidRPr="00C735E1">
        <w:t>pressurizer pressure low</w:t>
      </w:r>
      <w:r w:rsidRPr="00C735E1">
        <w:t xml:space="preserve"> trip logic. Based on the specification description, the representative values of each software variable were identified and selected that generates the trip signal as true for each trip module. Tables </w:t>
      </w:r>
      <w:r w:rsidR="00FC718A" w:rsidRPr="00C735E1">
        <w:t>D</w:t>
      </w:r>
      <w:r w:rsidRPr="00C735E1">
        <w:t>.</w:t>
      </w:r>
      <w:r w:rsidR="00FC718A" w:rsidRPr="00C735E1">
        <w:t>1</w:t>
      </w:r>
      <w:r w:rsidRPr="00C735E1">
        <w:t xml:space="preserve"> ~ </w:t>
      </w:r>
      <w:r w:rsidR="00FC718A" w:rsidRPr="00C735E1">
        <w:t>D</w:t>
      </w:r>
      <w:r w:rsidRPr="00C735E1">
        <w:t>.1</w:t>
      </w:r>
      <w:r w:rsidR="00FC718A" w:rsidRPr="00C735E1">
        <w:t>5</w:t>
      </w:r>
      <w:r w:rsidRPr="00C735E1">
        <w:t xml:space="preserve"> shows the description of software variables that contribute to the trip logic output and the </w:t>
      </w:r>
      <w:r w:rsidR="00B059E1" w:rsidRPr="00C735E1">
        <w:t xml:space="preserve">representative </w:t>
      </w:r>
      <w:r w:rsidRPr="00C735E1">
        <w:t xml:space="preserve">test cases generated for the trip signal generation for each trip module. </w:t>
      </w:r>
      <w:r w:rsidR="00932474" w:rsidRPr="00C735E1">
        <w:t>The functional test cases written for each trip module of KNICS IDiPS-RPS BP was converted to the format of test case file for the test-bed and the expected output files were generated for each case. After the program f</w:t>
      </w:r>
      <w:r w:rsidR="0031777E" w:rsidRPr="00C735E1">
        <w:t>ile is executed by the test-bed</w:t>
      </w:r>
      <w:r w:rsidR="00932474" w:rsidRPr="00C735E1">
        <w:t xml:space="preserve"> and the value in the memory address where output variable of each trip module is stored is compared with the expected output and saved as an output file of the test-bed. </w:t>
      </w:r>
      <w:r w:rsidR="00DF0DC4" w:rsidRPr="00C735E1">
        <w:fldChar w:fldCharType="begin"/>
      </w:r>
      <w:r w:rsidR="00DF0DC4" w:rsidRPr="00C735E1">
        <w:instrText xml:space="preserve"> REF _Ref17291925 \h </w:instrText>
      </w:r>
      <w:r w:rsidR="00DF0DC4" w:rsidRPr="00C735E1">
        <w:fldChar w:fldCharType="separate"/>
      </w:r>
      <w:r w:rsidR="00FE358B" w:rsidRPr="00C735E1">
        <w:t xml:space="preserve">Figure </w:t>
      </w:r>
      <w:r w:rsidR="00FE358B">
        <w:rPr>
          <w:noProof/>
        </w:rPr>
        <w:t>4</w:t>
      </w:r>
      <w:r w:rsidR="00FE358B" w:rsidRPr="00C735E1">
        <w:t>.</w:t>
      </w:r>
      <w:r w:rsidR="00FE358B">
        <w:rPr>
          <w:noProof/>
        </w:rPr>
        <w:t>35</w:t>
      </w:r>
      <w:r w:rsidR="00DF0DC4" w:rsidRPr="00C735E1">
        <w:fldChar w:fldCharType="end"/>
      </w:r>
      <w:r w:rsidR="00DF0DC4" w:rsidRPr="00C735E1">
        <w:t xml:space="preserve"> </w:t>
      </w:r>
      <w:r w:rsidR="00932474" w:rsidRPr="00C735E1">
        <w:t xml:space="preserve">shows the test input and result files for pressurizer pressure low trip logic of the KNICS IDiPS-RPS BP software. As shown in </w:t>
      </w:r>
      <w:r w:rsidR="00DF0DC4" w:rsidRPr="00C735E1">
        <w:fldChar w:fldCharType="begin"/>
      </w:r>
      <w:r w:rsidR="00DF0DC4" w:rsidRPr="00C735E1">
        <w:instrText xml:space="preserve"> REF _Ref17291925 \h </w:instrText>
      </w:r>
      <w:r w:rsidR="00DF0DC4" w:rsidRPr="00C735E1">
        <w:fldChar w:fldCharType="separate"/>
      </w:r>
      <w:r w:rsidR="00FE358B" w:rsidRPr="00C735E1">
        <w:t xml:space="preserve">Figure </w:t>
      </w:r>
      <w:r w:rsidR="00FE358B">
        <w:rPr>
          <w:noProof/>
        </w:rPr>
        <w:t>4</w:t>
      </w:r>
      <w:r w:rsidR="00FE358B" w:rsidRPr="00C735E1">
        <w:t>.</w:t>
      </w:r>
      <w:r w:rsidR="00FE358B">
        <w:rPr>
          <w:noProof/>
        </w:rPr>
        <w:t>35</w:t>
      </w:r>
      <w:r w:rsidR="00DF0DC4" w:rsidRPr="00C735E1">
        <w:fldChar w:fldCharType="end"/>
      </w:r>
      <w:r w:rsidR="00932474" w:rsidRPr="00C735E1">
        <w:t>, all the test cases generated the correct output (i.e., _</w:t>
      </w:r>
      <w:r w:rsidR="00932474" w:rsidRPr="00C735E1">
        <w:rPr>
          <w:i/>
        </w:rPr>
        <w:t>6_TRIP_R</w:t>
      </w:r>
      <w:r w:rsidR="00932474" w:rsidRPr="00C735E1">
        <w:t xml:space="preserve"> = true}. For other trip logic modules, the same test procedure was conducted and all functional test cases generated the correct output</w:t>
      </w:r>
      <w:r w:rsidR="00BA33F8" w:rsidRPr="00C735E1">
        <w:t>,</w:t>
      </w:r>
      <w:r w:rsidR="00932474" w:rsidRPr="00C735E1">
        <w:t xml:space="preserve"> which implies that software test-bed correctly works for the benchmark program. </w:t>
      </w:r>
      <w:r w:rsidR="00CA0B54" w:rsidRPr="00C735E1">
        <w:fldChar w:fldCharType="begin"/>
      </w:r>
      <w:r w:rsidR="00CA0B54" w:rsidRPr="00C735E1">
        <w:instrText xml:space="preserve"> REF _Ref17899921 \h </w:instrText>
      </w:r>
      <w:r w:rsidR="00CA0B54" w:rsidRPr="00C735E1">
        <w:fldChar w:fldCharType="separate"/>
      </w:r>
      <w:r w:rsidR="00FE358B" w:rsidRPr="00C735E1">
        <w:t xml:space="preserve">Table </w:t>
      </w:r>
      <w:r w:rsidR="00FE358B">
        <w:rPr>
          <w:noProof/>
        </w:rPr>
        <w:t>4</w:t>
      </w:r>
      <w:r w:rsidR="00FE358B">
        <w:t>.</w:t>
      </w:r>
      <w:r w:rsidR="00FE358B">
        <w:rPr>
          <w:noProof/>
        </w:rPr>
        <w:t>5</w:t>
      </w:r>
      <w:r w:rsidR="00CA0B54" w:rsidRPr="00C735E1">
        <w:fldChar w:fldCharType="end"/>
      </w:r>
      <w:r w:rsidR="00CA0B54" w:rsidRPr="00C735E1">
        <w:t xml:space="preserve"> </w:t>
      </w:r>
      <w:r w:rsidR="00932474" w:rsidRPr="00C735E1">
        <w:t>show</w:t>
      </w:r>
      <w:r w:rsidR="00BA33F8" w:rsidRPr="00C735E1">
        <w:t>s</w:t>
      </w:r>
      <w:r w:rsidR="00932474" w:rsidRPr="00C735E1">
        <w:t xml:space="preserve"> the summary of the functional testing of the software test-bed for KNIC IDiPS-RPS benchmark</w:t>
      </w:r>
      <w:r w:rsidR="00491E3D" w:rsidRPr="00C735E1">
        <w:t>.</w:t>
      </w:r>
      <w:r w:rsidR="00DF0DC4" w:rsidRPr="00C735E1">
        <w:t xml:space="preserve"> </w:t>
      </w:r>
    </w:p>
    <w:p w:rsidR="00345FCC" w:rsidRPr="00C735E1" w:rsidRDefault="00345FCC" w:rsidP="0044212B">
      <w:pPr>
        <w:pStyle w:val="BodyText"/>
        <w:sectPr w:rsidR="00345FCC" w:rsidRPr="00C735E1" w:rsidSect="007E4372">
          <w:pgSz w:w="12240" w:h="15840"/>
          <w:pgMar w:top="1440" w:right="1440" w:bottom="1440" w:left="1440" w:header="0" w:footer="1080" w:gutter="0"/>
          <w:cols w:space="720"/>
          <w:docGrid w:linePitch="326"/>
        </w:sectPr>
      </w:pPr>
    </w:p>
    <w:p w:rsidR="00E65C1C" w:rsidRPr="00C735E1" w:rsidRDefault="00E65C1C" w:rsidP="00D724C2">
      <w:pPr>
        <w:pStyle w:val="Caption"/>
      </w:pPr>
      <w:bookmarkStart w:id="438" w:name="_Ref17290844"/>
      <w:bookmarkStart w:id="439" w:name="_Toc21455512"/>
      <w:r w:rsidRPr="00C735E1">
        <w:lastRenderedPageBreak/>
        <w:t xml:space="preserve">Table </w:t>
      </w:r>
      <w:r w:rsidR="00FF4A53">
        <w:fldChar w:fldCharType="begin"/>
      </w:r>
      <w:r w:rsidR="00FF4A53">
        <w:instrText xml:space="preserve"> STYLEREF 1 \s </w:instrText>
      </w:r>
      <w:r w:rsidR="00FF4A53">
        <w:fldChar w:fldCharType="separate"/>
      </w:r>
      <w:r w:rsidR="00FE358B">
        <w:t>4</w:t>
      </w:r>
      <w:r w:rsidR="00FF4A53">
        <w:fldChar w:fldCharType="end"/>
      </w:r>
      <w:r w:rsidR="00FF4A53">
        <w:t>.</w:t>
      </w:r>
      <w:r w:rsidR="00FF4A53">
        <w:fldChar w:fldCharType="begin"/>
      </w:r>
      <w:r w:rsidR="00FF4A53">
        <w:instrText xml:space="preserve"> SEQ Table \* ARABIC \s 1 </w:instrText>
      </w:r>
      <w:r w:rsidR="00FF4A53">
        <w:fldChar w:fldCharType="separate"/>
      </w:r>
      <w:r w:rsidR="00FE358B">
        <w:t>4</w:t>
      </w:r>
      <w:r w:rsidR="00FF4A53">
        <w:fldChar w:fldCharType="end"/>
      </w:r>
      <w:bookmarkEnd w:id="438"/>
      <w:r w:rsidR="00D839CF">
        <w:t>:</w:t>
      </w:r>
      <w:r w:rsidRPr="00C735E1">
        <w:t xml:space="preserve"> Functional test cases for test-bed regarding KNICS IDiPS-RPS </w:t>
      </w:r>
      <w:r w:rsidR="00DA2444" w:rsidRPr="00C735E1">
        <w:t xml:space="preserve">BP </w:t>
      </w:r>
      <w:r w:rsidRPr="00C735E1">
        <w:t>pressurizer pressure low trip logic</w:t>
      </w:r>
      <w:bookmarkEnd w:id="439"/>
    </w:p>
    <w:p w:rsidR="00F96276" w:rsidRPr="00C735E1" w:rsidRDefault="00CA101C" w:rsidP="00F96276">
      <w:r w:rsidRPr="00C735E1">
        <w:rPr>
          <w:noProof/>
        </w:rPr>
        <mc:AlternateContent>
          <mc:Choice Requires="wps">
            <w:drawing>
              <wp:anchor distT="0" distB="0" distL="114300" distR="114300" simplePos="0" relativeHeight="251774976" behindDoc="0" locked="0" layoutInCell="1" allowOverlap="1" wp14:anchorId="4B73E231" wp14:editId="37B94858">
                <wp:simplePos x="0" y="0"/>
                <wp:positionH relativeFrom="column">
                  <wp:posOffset>-3211195</wp:posOffset>
                </wp:positionH>
                <wp:positionV relativeFrom="paragraph">
                  <wp:posOffset>2635926</wp:posOffset>
                </wp:positionV>
                <wp:extent cx="5925600" cy="331200"/>
                <wp:effectExtent l="0" t="0" r="0" b="0"/>
                <wp:wrapNone/>
                <wp:docPr id="129" name="Text Box 129"/>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2000485023"/>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173</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3E231" id="Text Box 129" o:spid="_x0000_s1036" type="#_x0000_t202" style="position:absolute;margin-left:-252.85pt;margin-top:207.55pt;width:466.6pt;height:26.1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" filled="f" stroked="f" strokeweight=".5pt">
                <v:textbox>
                  <w:txbxContent>
                    <w:sdt>
                      <w:sdtPr>
                        <w:id w:val="-2000485023"/>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173</w:t>
                          </w:r>
                          <w:r w:rsidRPr="00055C9D">
                            <w:rPr>
                              <w:noProof/>
                              <w:color w:val="808080" w:themeColor="background1" w:themeShade="80"/>
                            </w:rPr>
                            <w:fldChar w:fldCharType="end"/>
                          </w:r>
                        </w:p>
                      </w:sdtContent>
                    </w:sdt>
                    <w:p w:rsidR="007474E0" w:rsidRDefault="007474E0" w:rsidP="00055C9D"/>
                  </w:txbxContent>
                </v:textbox>
              </v:shape>
            </w:pict>
          </mc:Fallback>
        </mc:AlternateContent>
      </w:r>
    </w:p>
    <w:tbl>
      <w:tblPr>
        <w:tblW w:w="13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6869"/>
        <w:gridCol w:w="1276"/>
        <w:gridCol w:w="1276"/>
        <w:gridCol w:w="1275"/>
      </w:tblGrid>
      <w:tr w:rsidR="00792986" w:rsidRPr="00C735E1" w:rsidTr="002B49D3">
        <w:trPr>
          <w:trHeight w:val="227"/>
        </w:trPr>
        <w:tc>
          <w:tcPr>
            <w:tcW w:w="2394" w:type="dxa"/>
            <w:shd w:val="clear" w:color="auto" w:fill="auto"/>
            <w:noWrap/>
            <w:vAlign w:val="bottom"/>
          </w:tcPr>
          <w:p w:rsidR="00792986" w:rsidRPr="00C735E1" w:rsidRDefault="00792986" w:rsidP="00792986">
            <w:pPr>
              <w:widowControl/>
              <w:rPr>
                <w:rFonts w:eastAsia="Times New Roman"/>
                <w:sz w:val="20"/>
                <w:szCs w:val="20"/>
              </w:rPr>
            </w:pPr>
            <w:r w:rsidRPr="00C735E1">
              <w:rPr>
                <w:rFonts w:eastAsia="Times New Roman"/>
                <w:sz w:val="20"/>
                <w:szCs w:val="20"/>
              </w:rPr>
              <w:t>Name</w:t>
            </w:r>
          </w:p>
        </w:tc>
        <w:tc>
          <w:tcPr>
            <w:tcW w:w="6869" w:type="dxa"/>
            <w:shd w:val="clear" w:color="auto" w:fill="auto"/>
            <w:noWrap/>
            <w:vAlign w:val="bottom"/>
          </w:tcPr>
          <w:p w:rsidR="00792986" w:rsidRPr="00C735E1" w:rsidRDefault="00792986" w:rsidP="00792986">
            <w:pPr>
              <w:widowControl/>
              <w:rPr>
                <w:rFonts w:eastAsia="Times New Roman"/>
                <w:sz w:val="20"/>
                <w:szCs w:val="20"/>
              </w:rPr>
            </w:pPr>
            <w:r w:rsidRPr="00C735E1">
              <w:rPr>
                <w:rFonts w:eastAsia="Times New Roman"/>
                <w:sz w:val="20"/>
                <w:szCs w:val="20"/>
              </w:rPr>
              <w:t>Description</w:t>
            </w:r>
          </w:p>
        </w:tc>
        <w:tc>
          <w:tcPr>
            <w:tcW w:w="1276" w:type="dxa"/>
            <w:shd w:val="clear" w:color="auto" w:fill="auto"/>
            <w:noWrap/>
            <w:vAlign w:val="bottom"/>
          </w:tcPr>
          <w:p w:rsidR="00792986" w:rsidRPr="00C735E1" w:rsidRDefault="00792986" w:rsidP="00792986">
            <w:pPr>
              <w:widowControl/>
              <w:jc w:val="right"/>
              <w:rPr>
                <w:rFonts w:eastAsia="Times New Roman"/>
                <w:sz w:val="20"/>
                <w:szCs w:val="20"/>
              </w:rPr>
            </w:pPr>
            <w:r w:rsidRPr="00C735E1">
              <w:rPr>
                <w:rFonts w:eastAsia="Times New Roman"/>
                <w:sz w:val="20"/>
                <w:szCs w:val="20"/>
              </w:rPr>
              <w:t>Case #1</w:t>
            </w:r>
          </w:p>
        </w:tc>
        <w:tc>
          <w:tcPr>
            <w:tcW w:w="1276" w:type="dxa"/>
            <w:shd w:val="clear" w:color="auto" w:fill="auto"/>
            <w:noWrap/>
            <w:vAlign w:val="bottom"/>
          </w:tcPr>
          <w:p w:rsidR="00792986" w:rsidRPr="00C735E1" w:rsidRDefault="00792986" w:rsidP="00792986">
            <w:pPr>
              <w:widowControl/>
              <w:jc w:val="right"/>
              <w:rPr>
                <w:rFonts w:eastAsia="Times New Roman"/>
                <w:sz w:val="20"/>
                <w:szCs w:val="20"/>
              </w:rPr>
            </w:pPr>
            <w:r w:rsidRPr="00C735E1">
              <w:rPr>
                <w:rFonts w:eastAsia="Times New Roman"/>
                <w:sz w:val="20"/>
                <w:szCs w:val="20"/>
              </w:rPr>
              <w:t>Case #2</w:t>
            </w:r>
          </w:p>
        </w:tc>
        <w:tc>
          <w:tcPr>
            <w:tcW w:w="1275" w:type="dxa"/>
            <w:shd w:val="clear" w:color="auto" w:fill="auto"/>
            <w:noWrap/>
            <w:vAlign w:val="bottom"/>
          </w:tcPr>
          <w:p w:rsidR="00792986" w:rsidRPr="00C735E1" w:rsidRDefault="00792986" w:rsidP="00792986">
            <w:pPr>
              <w:widowControl/>
              <w:jc w:val="right"/>
              <w:rPr>
                <w:rFonts w:eastAsia="Times New Roman"/>
                <w:sz w:val="20"/>
                <w:szCs w:val="20"/>
              </w:rPr>
            </w:pPr>
            <w:r w:rsidRPr="00C735E1">
              <w:rPr>
                <w:rFonts w:eastAsia="Times New Roman"/>
                <w:sz w:val="20"/>
                <w:szCs w:val="20"/>
              </w:rPr>
              <w:t>Case #3</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__MX1_1792</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ChA BP1 PLC Diagnostic Error Signal</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__MX1_1984</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ChA BP1 ICN 1 Module Diagnostic Error Signal</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__MW4_1495</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ATIP Heartbeat Value</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26007</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26007</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HB_ATIP_Err_Max</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ATIP Heartbeat Error Count Max Value until Error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26000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26000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HB_ATIP_ERR_CNT</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ATIP Heartbeat Error CountValue</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AI1_STS0</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ChA BP1 AI 1 Module Shared Memory Error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_6_RST_DELAY_CNT_R</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Delay Counter for TSP Reset by Operator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AI1_STS1</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ChA BP1 AI 1 Module Channel 01~ 08 Loop Back Check Error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__MW4_1532</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PAT Start Signal</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TRIP_R_a</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TRIP_R_b</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PTRIP_R_a</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PTRIP_R_b</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AI_2_MDL_ERR</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AI-2 Module Error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AI_3_MDL_ERR</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AI-3 Module Error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__MW2_73</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ChA BP1 DI 1 Module Channel 01 ~ 16 Error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__MW2_75</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ChA BP1 DI 1 Module Process Voltage Error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__MW2_74</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ChA BP1 DI 1 Module Channel 17 ~ 32 Error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TON4_int_Start</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PAT_TON.Start</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clk</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PLC internal clock</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TON4_int_Residue</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PAT_TON.Residue</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T_SCAN_FLAG</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Flag for Test/Operation Scan (before 1 scan time)</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1</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1</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_6_TRIP_LOGIC_R</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PZR_PR_LO (_6_) Trip Logic (Real) Signal (before 1 scan time)</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_6_PV_OUT_AI</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PZR_PR_LO (_6_) Trip Process Variable (from plant sensor)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17776</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13900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970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_6_TSP_R</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 xml:space="preserve">PZR_PR_LO (_6_) Trip </w:t>
            </w:r>
            <w:r w:rsidR="00E33CC6" w:rsidRPr="00C735E1">
              <w:rPr>
                <w:rFonts w:eastAsia="Times New Roman"/>
                <w:sz w:val="20"/>
                <w:szCs w:val="20"/>
              </w:rPr>
              <w:t>set-point</w:t>
            </w:r>
            <w:r w:rsidRPr="00C735E1">
              <w:rPr>
                <w:rFonts w:eastAsia="Times New Roman"/>
                <w:sz w:val="20"/>
                <w:szCs w:val="20"/>
              </w:rPr>
              <w:t xml:space="preserve"> (Real) (before 1 scan time)</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17790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13960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999</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_6_OB_PERM</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PZR_PR_LO (_6_) Operator Bypass Permission (before 1 scan time)</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_6_RST_REQ_MCR_DI</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PZR_PR_LO (_6_) TSP Reset Signal (from MCR)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_6_RST_REQ_RSR_DI</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PZR_PR_LO (_6_) TSP Reset Signal (from RSR)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_6_OB_REQ_MCR_DI</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PZR_PR_LO (_6_) Operator Bypass Request Signal (from MCR)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_6_OB_REQ_RSR_DI</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PZR_PR_LO (_6_) Operator Bypass Request Signal (from RSR)</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AI2_ch6_6</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PZR_PR_LO (_6_) Input Channel Hi Over Range Error Signal</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r w:rsidR="00792986" w:rsidRPr="00C735E1" w:rsidTr="002B49D3">
        <w:trPr>
          <w:trHeight w:val="227"/>
        </w:trPr>
        <w:tc>
          <w:tcPr>
            <w:tcW w:w="2394"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_6_AI_CH_ERR</w:t>
            </w:r>
          </w:p>
        </w:tc>
        <w:tc>
          <w:tcPr>
            <w:tcW w:w="6869" w:type="dxa"/>
            <w:shd w:val="clear" w:color="auto" w:fill="auto"/>
            <w:noWrap/>
            <w:vAlign w:val="bottom"/>
            <w:hideMark/>
          </w:tcPr>
          <w:p w:rsidR="00792986" w:rsidRPr="00C735E1" w:rsidRDefault="00792986" w:rsidP="00792986">
            <w:pPr>
              <w:widowControl/>
              <w:rPr>
                <w:rFonts w:eastAsia="Times New Roman"/>
                <w:sz w:val="20"/>
                <w:szCs w:val="20"/>
              </w:rPr>
            </w:pPr>
            <w:r w:rsidRPr="00C735E1">
              <w:rPr>
                <w:rFonts w:eastAsia="Times New Roman"/>
                <w:sz w:val="20"/>
                <w:szCs w:val="20"/>
              </w:rPr>
              <w:t>PZR_PR_LO (_6_) Input Channel Error Signal</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c>
          <w:tcPr>
            <w:tcW w:w="1275" w:type="dxa"/>
            <w:shd w:val="clear" w:color="auto" w:fill="auto"/>
            <w:noWrap/>
            <w:vAlign w:val="bottom"/>
            <w:hideMark/>
          </w:tcPr>
          <w:p w:rsidR="00792986" w:rsidRPr="00C735E1" w:rsidRDefault="00792986" w:rsidP="00792986">
            <w:pPr>
              <w:widowControl/>
              <w:jc w:val="right"/>
              <w:rPr>
                <w:rFonts w:eastAsia="Times New Roman"/>
                <w:sz w:val="20"/>
                <w:szCs w:val="20"/>
              </w:rPr>
            </w:pPr>
            <w:r w:rsidRPr="00C735E1">
              <w:rPr>
                <w:rFonts w:eastAsia="Times New Roman"/>
                <w:sz w:val="20"/>
                <w:szCs w:val="20"/>
              </w:rPr>
              <w:t>0</w:t>
            </w:r>
          </w:p>
        </w:tc>
      </w:tr>
    </w:tbl>
    <w:p w:rsidR="00345FCC" w:rsidRPr="00C735E1" w:rsidRDefault="00CA101C" w:rsidP="0044212B">
      <w:pPr>
        <w:pStyle w:val="BodyText"/>
      </w:pPr>
      <w:r w:rsidRPr="00C735E1">
        <w:rPr>
          <w:noProof/>
        </w:rPr>
        <mc:AlternateContent>
          <mc:Choice Requires="wps">
            <w:drawing>
              <wp:anchor distT="0" distB="0" distL="114300" distR="114300" simplePos="0" relativeHeight="251772928" behindDoc="0" locked="0" layoutInCell="1" allowOverlap="1" wp14:anchorId="5A1929F0" wp14:editId="126AD174">
                <wp:simplePos x="0" y="0"/>
                <wp:positionH relativeFrom="margin">
                  <wp:align>center</wp:align>
                </wp:positionH>
                <wp:positionV relativeFrom="paragraph">
                  <wp:posOffset>565554</wp:posOffset>
                </wp:positionV>
                <wp:extent cx="723331" cy="477672"/>
                <wp:effectExtent l="0" t="0" r="635" b="0"/>
                <wp:wrapNone/>
                <wp:docPr id="128" name="Rectangle 128"/>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C7753B" id="Rectangle 128" o:spid="_x0000_s1026" style="position:absolute;margin-left:0;margin-top:44.55pt;width:56.95pt;height:37.6pt;z-index:2517729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" fillcolor="white [3212]" stroked="f" strokeweight="2pt">
                <w10:wrap anchorx="margin"/>
              </v:rect>
            </w:pict>
          </mc:Fallback>
        </mc:AlternateContent>
      </w:r>
    </w:p>
    <w:p w:rsidR="00345FCC" w:rsidRPr="00C735E1" w:rsidRDefault="00345FCC" w:rsidP="0044212B">
      <w:pPr>
        <w:pStyle w:val="BodyText"/>
        <w:sectPr w:rsidR="00345FCC" w:rsidRPr="00C735E1" w:rsidSect="00345FCC">
          <w:pgSz w:w="15840" w:h="12240" w:orient="landscape"/>
          <w:pgMar w:top="1440" w:right="1440" w:bottom="1440" w:left="1440" w:header="0" w:footer="1080" w:gutter="0"/>
          <w:cols w:space="720"/>
          <w:docGrid w:linePitch="326"/>
        </w:sectPr>
      </w:pPr>
    </w:p>
    <w:p w:rsidR="00B26CAC" w:rsidRPr="00C735E1" w:rsidRDefault="00B26CAC" w:rsidP="0044212B">
      <w:pPr>
        <w:pStyle w:val="BodyText"/>
      </w:pPr>
    </w:p>
    <w:p w:rsidR="00DF0DC4" w:rsidRPr="00C735E1" w:rsidRDefault="00CA101C" w:rsidP="00DF0DC4">
      <w:pPr>
        <w:pStyle w:val="BodyText"/>
        <w:keepNext/>
        <w:spacing w:line="240" w:lineRule="auto"/>
        <w:ind w:firstLine="0"/>
        <w:jc w:val="center"/>
      </w:pPr>
      <w:r w:rsidRPr="00C735E1">
        <w:rPr>
          <w:noProof/>
        </w:rPr>
        <mc:AlternateContent>
          <mc:Choice Requires="wps">
            <w:drawing>
              <wp:anchor distT="0" distB="0" distL="114300" distR="114300" simplePos="0" relativeHeight="251770880" behindDoc="0" locked="0" layoutInCell="1" allowOverlap="1" wp14:anchorId="26F20CE2" wp14:editId="2EE5075B">
                <wp:simplePos x="0" y="0"/>
                <wp:positionH relativeFrom="column">
                  <wp:posOffset>-3211195</wp:posOffset>
                </wp:positionH>
                <wp:positionV relativeFrom="paragraph">
                  <wp:posOffset>2445645</wp:posOffset>
                </wp:positionV>
                <wp:extent cx="5925600" cy="331200"/>
                <wp:effectExtent l="0" t="0" r="0" b="0"/>
                <wp:wrapNone/>
                <wp:docPr id="127" name="Text Box 127"/>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264839150"/>
                              <w:docPartObj>
                                <w:docPartGallery w:val="Page Numbers (Bottom of Page)"/>
                                <w:docPartUnique/>
                              </w:docPartObj>
                            </w:sdtPr>
                            <w:sdtEndPr>
                              <w:rPr>
                                <w:noProof/>
                                <w:color w:val="808080" w:themeColor="background1" w:themeShade="80"/>
                              </w:rPr>
                            </w:sdtEndPr>
                            <w:sdtContent>
                              <w:p w:rsidR="007474E0" w:rsidRDefault="007474E0" w:rsidP="00055C9D">
                                <w:pPr>
                                  <w:pStyle w:val="Footer"/>
                                  <w:jc w:val="cente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174</w:t>
                                </w:r>
                                <w:r w:rsidRPr="00055C9D">
                                  <w:rPr>
                                    <w:noProof/>
                                    <w:color w:val="808080" w:themeColor="background1" w:themeShade="80"/>
                                  </w:rPr>
                                  <w:fldChar w:fldCharType="end"/>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20CE2" id="Text Box 127" o:spid="_x0000_s1037" type="#_x0000_t202" style="position:absolute;left:0;text-align:left;margin-left:-252.85pt;margin-top:192.55pt;width:466.6pt;height:26.1pt;rotation:9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" filled="f" stroked="f" strokeweight=".5pt">
                <v:textbox>
                  <w:txbxContent>
                    <w:sdt>
                      <w:sdtPr>
                        <w:id w:val="-1264839150"/>
                        <w:docPartObj>
                          <w:docPartGallery w:val="Page Numbers (Bottom of Page)"/>
                          <w:docPartUnique/>
                        </w:docPartObj>
                      </w:sdtPr>
                      <w:sdtEndPr>
                        <w:rPr>
                          <w:noProof/>
                          <w:color w:val="808080" w:themeColor="background1" w:themeShade="80"/>
                        </w:rPr>
                      </w:sdtEndPr>
                      <w:sdtContent>
                        <w:p w:rsidR="007474E0" w:rsidRDefault="007474E0" w:rsidP="00055C9D">
                          <w:pPr>
                            <w:pStyle w:val="Footer"/>
                            <w:jc w:val="cente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174</w:t>
                          </w:r>
                          <w:r w:rsidRPr="00055C9D">
                            <w:rPr>
                              <w:noProof/>
                              <w:color w:val="808080" w:themeColor="background1" w:themeShade="80"/>
                            </w:rPr>
                            <w:fldChar w:fldCharType="end"/>
                          </w:r>
                        </w:p>
                      </w:sdtContent>
                    </w:sdt>
                  </w:txbxContent>
                </v:textbox>
              </v:shape>
            </w:pict>
          </mc:Fallback>
        </mc:AlternateContent>
      </w:r>
      <w:r w:rsidR="00DF0DC4" w:rsidRPr="00C735E1">
        <w:rPr>
          <w:noProof/>
        </w:rPr>
        <w:drawing>
          <wp:inline distT="0" distB="0" distL="0" distR="0" wp14:anchorId="2357EBF4" wp14:editId="7F03A476">
            <wp:extent cx="8229600" cy="434784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1"/>
                    <a:stretch>
                      <a:fillRect/>
                    </a:stretch>
                  </pic:blipFill>
                  <pic:spPr>
                    <a:xfrm>
                      <a:off x="0" y="0"/>
                      <a:ext cx="8229600" cy="4347845"/>
                    </a:xfrm>
                    <a:prstGeom prst="rect">
                      <a:avLst/>
                    </a:prstGeom>
                  </pic:spPr>
                </pic:pic>
              </a:graphicData>
            </a:graphic>
          </wp:inline>
        </w:drawing>
      </w:r>
    </w:p>
    <w:p w:rsidR="00DF0DC4" w:rsidRPr="00C735E1" w:rsidRDefault="00DF0DC4" w:rsidP="00D724C2">
      <w:pPr>
        <w:pStyle w:val="Caption"/>
      </w:pPr>
      <w:bookmarkStart w:id="440" w:name="_Ref17291925"/>
      <w:bookmarkStart w:id="441" w:name="_Toc17393127"/>
      <w:bookmarkStart w:id="442" w:name="_Toc21455613"/>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4</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35</w:t>
      </w:r>
      <w:r w:rsidR="00184DCB" w:rsidRPr="00C735E1">
        <w:fldChar w:fldCharType="end"/>
      </w:r>
      <w:bookmarkEnd w:id="440"/>
      <w:r w:rsidR="00D839CF">
        <w:t>:</w:t>
      </w:r>
      <w:r w:rsidRPr="00C735E1">
        <w:t xml:space="preserve"> Functional testing of software test-bed for KNICS IDiPS-RPS BP benchmark</w:t>
      </w:r>
      <w:bookmarkEnd w:id="441"/>
      <w:bookmarkEnd w:id="442"/>
    </w:p>
    <w:p w:rsidR="00B26CAC" w:rsidRPr="00C735E1" w:rsidRDefault="00B26CAC" w:rsidP="0044212B">
      <w:pPr>
        <w:pStyle w:val="BodyText"/>
      </w:pPr>
    </w:p>
    <w:p w:rsidR="00DF0DC4" w:rsidRPr="00C735E1" w:rsidRDefault="00CA101C" w:rsidP="0044212B">
      <w:pPr>
        <w:pStyle w:val="BodyText"/>
      </w:pPr>
      <w:r w:rsidRPr="00C735E1">
        <w:rPr>
          <w:noProof/>
        </w:rPr>
        <mc:AlternateContent>
          <mc:Choice Requires="wps">
            <w:drawing>
              <wp:anchor distT="0" distB="0" distL="114300" distR="114300" simplePos="0" relativeHeight="251768832" behindDoc="0" locked="0" layoutInCell="1" allowOverlap="1" wp14:anchorId="5340E462" wp14:editId="7B866B86">
                <wp:simplePos x="0" y="0"/>
                <wp:positionH relativeFrom="margin">
                  <wp:align>center</wp:align>
                </wp:positionH>
                <wp:positionV relativeFrom="paragraph">
                  <wp:posOffset>727097</wp:posOffset>
                </wp:positionV>
                <wp:extent cx="723331" cy="477672"/>
                <wp:effectExtent l="0" t="0" r="635" b="0"/>
                <wp:wrapNone/>
                <wp:docPr id="126" name="Rectangle 126"/>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1F534" id="Rectangle 126" o:spid="_x0000_s1026" style="position:absolute;margin-left:0;margin-top:57.25pt;width:56.95pt;height:37.6pt;z-index:2517688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" fillcolor="white [3212]" stroked="f" strokeweight="2pt">
                <w10:wrap anchorx="margin"/>
              </v:rect>
            </w:pict>
          </mc:Fallback>
        </mc:AlternateContent>
      </w:r>
    </w:p>
    <w:p w:rsidR="00B26CAC" w:rsidRPr="00C735E1" w:rsidRDefault="00B26CAC" w:rsidP="0044212B">
      <w:pPr>
        <w:pStyle w:val="BodyText"/>
        <w:sectPr w:rsidR="00B26CAC" w:rsidRPr="00C735E1" w:rsidSect="00B26CAC">
          <w:pgSz w:w="15840" w:h="12240" w:orient="landscape"/>
          <w:pgMar w:top="1440" w:right="1440" w:bottom="1440" w:left="1440" w:header="0" w:footer="1080" w:gutter="0"/>
          <w:cols w:space="720"/>
          <w:docGrid w:linePitch="326"/>
        </w:sectPr>
      </w:pPr>
    </w:p>
    <w:p w:rsidR="00932474" w:rsidRPr="00C735E1" w:rsidRDefault="00932474" w:rsidP="00932474">
      <w:pPr>
        <w:rPr>
          <w:sz w:val="28"/>
          <w:szCs w:val="28"/>
        </w:rPr>
      </w:pPr>
      <w:bookmarkStart w:id="443" w:name="_Toc12283254"/>
      <w:bookmarkStart w:id="444" w:name="_Toc14176268"/>
      <w:bookmarkStart w:id="445" w:name="_Toc16175868"/>
    </w:p>
    <w:p w:rsidR="003723B8" w:rsidRPr="00C735E1" w:rsidRDefault="003723B8" w:rsidP="00D724C2">
      <w:pPr>
        <w:pStyle w:val="Caption"/>
      </w:pPr>
      <w:bookmarkStart w:id="446" w:name="_Ref17899921"/>
      <w:bookmarkStart w:id="447" w:name="_Toc21455513"/>
      <w:r w:rsidRPr="00C735E1">
        <w:t xml:space="preserve">Table </w:t>
      </w:r>
      <w:r w:rsidR="00FF4A53">
        <w:fldChar w:fldCharType="begin"/>
      </w:r>
      <w:r w:rsidR="00FF4A53">
        <w:instrText xml:space="preserve"> STYLEREF 1 \s </w:instrText>
      </w:r>
      <w:r w:rsidR="00FF4A53">
        <w:fldChar w:fldCharType="separate"/>
      </w:r>
      <w:r w:rsidR="00FE358B">
        <w:t>4</w:t>
      </w:r>
      <w:r w:rsidR="00FF4A53">
        <w:fldChar w:fldCharType="end"/>
      </w:r>
      <w:r w:rsidR="00FF4A53">
        <w:t>.</w:t>
      </w:r>
      <w:r w:rsidR="00FF4A53">
        <w:fldChar w:fldCharType="begin"/>
      </w:r>
      <w:r w:rsidR="00FF4A53">
        <w:instrText xml:space="preserve"> SEQ Table \* ARABIC \s 1 </w:instrText>
      </w:r>
      <w:r w:rsidR="00FF4A53">
        <w:fldChar w:fldCharType="separate"/>
      </w:r>
      <w:r w:rsidR="00FE358B">
        <w:t>5</w:t>
      </w:r>
      <w:r w:rsidR="00FF4A53">
        <w:fldChar w:fldCharType="end"/>
      </w:r>
      <w:bookmarkEnd w:id="446"/>
      <w:r w:rsidR="00D839CF">
        <w:t>:</w:t>
      </w:r>
      <w:r w:rsidRPr="00C735E1">
        <w:t xml:space="preserve"> Result of functional testing of test-bed for KNICS IDiPS-RPS BP trip logic software</w:t>
      </w:r>
      <w:bookmarkEnd w:id="447"/>
    </w:p>
    <w:p w:rsidR="00F96276" w:rsidRPr="00C735E1" w:rsidRDefault="00F96276" w:rsidP="00F96276"/>
    <w:tbl>
      <w:tblPr>
        <w:tblStyle w:val="TableGrid"/>
        <w:tblW w:w="0" w:type="auto"/>
        <w:tblLook w:val="04A0" w:firstRow="1" w:lastRow="0" w:firstColumn="1" w:lastColumn="0" w:noHBand="0" w:noVBand="1"/>
      </w:tblPr>
      <w:tblGrid>
        <w:gridCol w:w="2050"/>
        <w:gridCol w:w="2740"/>
        <w:gridCol w:w="1595"/>
        <w:gridCol w:w="1778"/>
        <w:gridCol w:w="1187"/>
      </w:tblGrid>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Name of trip module</w:t>
            </w:r>
          </w:p>
        </w:tc>
        <w:tc>
          <w:tcPr>
            <w:tcW w:w="2740" w:type="dxa"/>
          </w:tcPr>
          <w:p w:rsidR="0016419E" w:rsidRPr="00C735E1" w:rsidRDefault="0016419E" w:rsidP="004D5932">
            <w:pPr>
              <w:adjustRightInd w:val="0"/>
              <w:rPr>
                <w:rFonts w:eastAsia="HY견고딕"/>
                <w:sz w:val="22"/>
              </w:rPr>
            </w:pPr>
            <w:r w:rsidRPr="00C735E1">
              <w:rPr>
                <w:rFonts w:eastAsia="HY견고딕"/>
                <w:sz w:val="22"/>
              </w:rPr>
              <w:t>Description</w:t>
            </w:r>
          </w:p>
        </w:tc>
        <w:tc>
          <w:tcPr>
            <w:tcW w:w="1595" w:type="dxa"/>
          </w:tcPr>
          <w:p w:rsidR="0016419E" w:rsidRPr="00C735E1" w:rsidRDefault="0016419E" w:rsidP="004D5932">
            <w:pPr>
              <w:adjustRightInd w:val="0"/>
              <w:rPr>
                <w:rFonts w:eastAsia="HY견고딕"/>
                <w:sz w:val="22"/>
              </w:rPr>
            </w:pPr>
            <w:r w:rsidRPr="00C735E1">
              <w:rPr>
                <w:rFonts w:eastAsia="HY견고딕"/>
                <w:sz w:val="22"/>
              </w:rPr>
              <w:t>Software output</w:t>
            </w:r>
          </w:p>
        </w:tc>
        <w:tc>
          <w:tcPr>
            <w:tcW w:w="1778" w:type="dxa"/>
          </w:tcPr>
          <w:p w:rsidR="0016419E" w:rsidRPr="00C735E1" w:rsidRDefault="0016419E" w:rsidP="004D5932">
            <w:pPr>
              <w:adjustRightInd w:val="0"/>
              <w:rPr>
                <w:rFonts w:eastAsia="HY견고딕"/>
                <w:sz w:val="22"/>
              </w:rPr>
            </w:pPr>
            <w:r w:rsidRPr="00C735E1">
              <w:rPr>
                <w:rFonts w:eastAsia="HY견고딕"/>
                <w:sz w:val="22"/>
              </w:rPr>
              <w:t>Test result</w:t>
            </w:r>
            <w:r w:rsidRPr="00C735E1">
              <w:rPr>
                <w:rFonts w:eastAsia="HY견고딕"/>
                <w:sz w:val="22"/>
              </w:rPr>
              <w:br/>
              <w:t>(Pass/Fail/Total)</w:t>
            </w:r>
          </w:p>
        </w:tc>
        <w:tc>
          <w:tcPr>
            <w:tcW w:w="1187" w:type="dxa"/>
          </w:tcPr>
          <w:p w:rsidR="0016419E" w:rsidRPr="00C735E1" w:rsidRDefault="0016419E" w:rsidP="004D5932">
            <w:pPr>
              <w:adjustRightInd w:val="0"/>
              <w:rPr>
                <w:rFonts w:eastAsia="HY견고딕"/>
                <w:sz w:val="22"/>
              </w:rPr>
            </w:pPr>
            <w:r w:rsidRPr="00C735E1">
              <w:rPr>
                <w:rFonts w:eastAsia="HY견고딕"/>
                <w:sz w:val="22"/>
              </w:rPr>
              <w:t>Time per test case (ms)</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PZR_PR_HI</w:t>
            </w:r>
          </w:p>
        </w:tc>
        <w:tc>
          <w:tcPr>
            <w:tcW w:w="2740" w:type="dxa"/>
          </w:tcPr>
          <w:p w:rsidR="0016419E" w:rsidRPr="00C735E1" w:rsidRDefault="0016419E" w:rsidP="004D5932">
            <w:pPr>
              <w:adjustRightInd w:val="0"/>
              <w:rPr>
                <w:rFonts w:eastAsia="HY견고딕"/>
                <w:sz w:val="22"/>
              </w:rPr>
            </w:pPr>
            <w:r w:rsidRPr="00C735E1">
              <w:rPr>
                <w:rFonts w:eastAsia="HY견고딕"/>
                <w:sz w:val="22"/>
              </w:rPr>
              <w:t>Pressurizer Pressure High</w:t>
            </w:r>
          </w:p>
        </w:tc>
        <w:tc>
          <w:tcPr>
            <w:tcW w:w="1595" w:type="dxa"/>
          </w:tcPr>
          <w:p w:rsidR="0016419E" w:rsidRPr="00C735E1" w:rsidRDefault="0016419E" w:rsidP="004D5932">
            <w:pPr>
              <w:adjustRightInd w:val="0"/>
              <w:rPr>
                <w:rFonts w:eastAsia="HY견고딕"/>
                <w:sz w:val="22"/>
              </w:rPr>
            </w:pPr>
            <w:r w:rsidRPr="00C735E1">
              <w:rPr>
                <w:rFonts w:eastAsia="HY견고딕"/>
                <w:sz w:val="22"/>
              </w:rPr>
              <w:t>_5_TRIP_R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2.900</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SG1_LVL_LO_RPS</w:t>
            </w:r>
          </w:p>
        </w:tc>
        <w:tc>
          <w:tcPr>
            <w:tcW w:w="2740" w:type="dxa"/>
          </w:tcPr>
          <w:p w:rsidR="0016419E" w:rsidRPr="00C735E1" w:rsidRDefault="0016419E" w:rsidP="004D5932">
            <w:pPr>
              <w:adjustRightInd w:val="0"/>
              <w:rPr>
                <w:rFonts w:eastAsia="HY견고딕"/>
                <w:sz w:val="22"/>
              </w:rPr>
            </w:pPr>
            <w:r w:rsidRPr="00C735E1">
              <w:rPr>
                <w:rFonts w:eastAsia="HY견고딕"/>
                <w:sz w:val="22"/>
              </w:rPr>
              <w:t>Steam generator-1 Level Low (RPS)</w:t>
            </w:r>
          </w:p>
        </w:tc>
        <w:tc>
          <w:tcPr>
            <w:tcW w:w="1595" w:type="dxa"/>
          </w:tcPr>
          <w:p w:rsidR="0016419E" w:rsidRPr="00C735E1" w:rsidRDefault="0016419E" w:rsidP="004D5932">
            <w:pPr>
              <w:adjustRightInd w:val="0"/>
              <w:rPr>
                <w:rFonts w:eastAsia="HY견고딕"/>
                <w:sz w:val="22"/>
              </w:rPr>
            </w:pPr>
            <w:r w:rsidRPr="00C735E1">
              <w:rPr>
                <w:rFonts w:eastAsia="HY견고딕"/>
                <w:sz w:val="22"/>
              </w:rPr>
              <w:t>_7_TRIP_R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2.940</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SG1_LVL_LO_ESF</w:t>
            </w:r>
          </w:p>
        </w:tc>
        <w:tc>
          <w:tcPr>
            <w:tcW w:w="2740" w:type="dxa"/>
          </w:tcPr>
          <w:p w:rsidR="0016419E" w:rsidRPr="00C735E1" w:rsidRDefault="0016419E" w:rsidP="004D5932">
            <w:pPr>
              <w:adjustRightInd w:val="0"/>
              <w:rPr>
                <w:rFonts w:eastAsia="HY견고딕"/>
                <w:sz w:val="22"/>
              </w:rPr>
            </w:pPr>
            <w:r w:rsidRPr="00C735E1">
              <w:rPr>
                <w:rFonts w:eastAsia="HY견고딕"/>
                <w:sz w:val="22"/>
              </w:rPr>
              <w:t>Steam generator-1 Level Low (ESF)</w:t>
            </w:r>
          </w:p>
        </w:tc>
        <w:tc>
          <w:tcPr>
            <w:tcW w:w="1595" w:type="dxa"/>
          </w:tcPr>
          <w:p w:rsidR="0016419E" w:rsidRPr="00C735E1" w:rsidRDefault="0016419E" w:rsidP="004D5932">
            <w:pPr>
              <w:adjustRightInd w:val="0"/>
              <w:rPr>
                <w:rFonts w:eastAsia="HY견고딕"/>
                <w:sz w:val="22"/>
              </w:rPr>
            </w:pPr>
            <w:r w:rsidRPr="00C735E1">
              <w:rPr>
                <w:rFonts w:eastAsia="HY견고딕"/>
                <w:sz w:val="22"/>
              </w:rPr>
              <w:t>_9_TRIP_R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2.720</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SG1_LVL_HI</w:t>
            </w:r>
          </w:p>
        </w:tc>
        <w:tc>
          <w:tcPr>
            <w:tcW w:w="2740" w:type="dxa"/>
          </w:tcPr>
          <w:p w:rsidR="0016419E" w:rsidRPr="00C735E1" w:rsidRDefault="0016419E" w:rsidP="004D5932">
            <w:pPr>
              <w:adjustRightInd w:val="0"/>
              <w:rPr>
                <w:rFonts w:eastAsia="HY견고딕"/>
                <w:sz w:val="22"/>
              </w:rPr>
            </w:pPr>
            <w:r w:rsidRPr="00C735E1">
              <w:rPr>
                <w:rFonts w:eastAsia="HY견고딕"/>
                <w:sz w:val="22"/>
              </w:rPr>
              <w:t>Steam Generator-1 Level High</w:t>
            </w:r>
          </w:p>
        </w:tc>
        <w:tc>
          <w:tcPr>
            <w:tcW w:w="1595" w:type="dxa"/>
          </w:tcPr>
          <w:p w:rsidR="0016419E" w:rsidRPr="00C735E1" w:rsidRDefault="0016419E" w:rsidP="004D5932">
            <w:pPr>
              <w:adjustRightInd w:val="0"/>
              <w:rPr>
                <w:rFonts w:eastAsia="HY견고딕"/>
                <w:sz w:val="22"/>
              </w:rPr>
            </w:pPr>
            <w:r w:rsidRPr="00C735E1">
              <w:rPr>
                <w:rFonts w:eastAsia="HY견고딕"/>
                <w:sz w:val="22"/>
              </w:rPr>
              <w:t>_B_TRIP_R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2.780</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SG1_PR_LO</w:t>
            </w:r>
          </w:p>
        </w:tc>
        <w:tc>
          <w:tcPr>
            <w:tcW w:w="2740" w:type="dxa"/>
          </w:tcPr>
          <w:p w:rsidR="0016419E" w:rsidRPr="00C735E1" w:rsidRDefault="0016419E" w:rsidP="004D5932">
            <w:pPr>
              <w:adjustRightInd w:val="0"/>
              <w:rPr>
                <w:rFonts w:eastAsia="HY견고딕"/>
                <w:sz w:val="22"/>
              </w:rPr>
            </w:pPr>
            <w:r w:rsidRPr="00C735E1">
              <w:rPr>
                <w:rFonts w:eastAsia="HY견고딕"/>
                <w:sz w:val="22"/>
              </w:rPr>
              <w:t>Steam Generator-1 Pressure Low</w:t>
            </w:r>
          </w:p>
        </w:tc>
        <w:tc>
          <w:tcPr>
            <w:tcW w:w="1595" w:type="dxa"/>
          </w:tcPr>
          <w:p w:rsidR="0016419E" w:rsidRPr="00C735E1" w:rsidRDefault="0016419E" w:rsidP="004D5932">
            <w:pPr>
              <w:adjustRightInd w:val="0"/>
              <w:rPr>
                <w:rFonts w:eastAsia="HY견고딕"/>
                <w:sz w:val="22"/>
              </w:rPr>
            </w:pPr>
            <w:r w:rsidRPr="00C735E1">
              <w:rPr>
                <w:rFonts w:eastAsia="HY견고딕"/>
                <w:sz w:val="22"/>
              </w:rPr>
              <w:t>_D_TRIP_R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2.980</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CMT_PR_HI</w:t>
            </w:r>
          </w:p>
        </w:tc>
        <w:tc>
          <w:tcPr>
            <w:tcW w:w="2740" w:type="dxa"/>
          </w:tcPr>
          <w:p w:rsidR="0016419E" w:rsidRPr="00C735E1" w:rsidRDefault="0016419E" w:rsidP="004D5932">
            <w:pPr>
              <w:adjustRightInd w:val="0"/>
              <w:rPr>
                <w:rFonts w:eastAsia="HY견고딕"/>
                <w:sz w:val="22"/>
              </w:rPr>
            </w:pPr>
            <w:r w:rsidRPr="00C735E1">
              <w:rPr>
                <w:rFonts w:eastAsia="HY견고딕"/>
                <w:sz w:val="22"/>
              </w:rPr>
              <w:t>Containment Pressure High</w:t>
            </w:r>
          </w:p>
        </w:tc>
        <w:tc>
          <w:tcPr>
            <w:tcW w:w="1595" w:type="dxa"/>
          </w:tcPr>
          <w:p w:rsidR="0016419E" w:rsidRPr="00C735E1" w:rsidRDefault="0016419E" w:rsidP="004D5932">
            <w:pPr>
              <w:adjustRightInd w:val="0"/>
              <w:rPr>
                <w:rFonts w:eastAsia="HY견고딕"/>
                <w:sz w:val="22"/>
              </w:rPr>
            </w:pPr>
            <w:r w:rsidRPr="00C735E1">
              <w:rPr>
                <w:rFonts w:eastAsia="HY견고딕"/>
                <w:sz w:val="22"/>
              </w:rPr>
              <w:t>_F_TRIP_R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3.254</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CMT_PR_HH</w:t>
            </w:r>
          </w:p>
        </w:tc>
        <w:tc>
          <w:tcPr>
            <w:tcW w:w="2740" w:type="dxa"/>
          </w:tcPr>
          <w:p w:rsidR="0016419E" w:rsidRPr="00C735E1" w:rsidRDefault="0016419E" w:rsidP="004D5932">
            <w:pPr>
              <w:adjustRightInd w:val="0"/>
              <w:rPr>
                <w:rFonts w:eastAsia="HY견고딕"/>
                <w:sz w:val="22"/>
              </w:rPr>
            </w:pPr>
            <w:r w:rsidRPr="00C735E1">
              <w:rPr>
                <w:rFonts w:eastAsia="HY견고딕"/>
                <w:sz w:val="22"/>
              </w:rPr>
              <w:t>Containment Pressure High-High</w:t>
            </w:r>
          </w:p>
        </w:tc>
        <w:tc>
          <w:tcPr>
            <w:tcW w:w="1595" w:type="dxa"/>
          </w:tcPr>
          <w:p w:rsidR="0016419E" w:rsidRPr="00C735E1" w:rsidRDefault="0016419E" w:rsidP="004D5932">
            <w:pPr>
              <w:adjustRightInd w:val="0"/>
              <w:rPr>
                <w:rFonts w:eastAsia="HY견고딕"/>
                <w:sz w:val="22"/>
              </w:rPr>
            </w:pPr>
            <w:r w:rsidRPr="00C735E1">
              <w:rPr>
                <w:rFonts w:eastAsia="HY견고딕"/>
                <w:sz w:val="22"/>
              </w:rPr>
              <w:t>_G_TRIP_R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3.137</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PZR_PR_LO</w:t>
            </w:r>
          </w:p>
        </w:tc>
        <w:tc>
          <w:tcPr>
            <w:tcW w:w="2740" w:type="dxa"/>
          </w:tcPr>
          <w:p w:rsidR="0016419E" w:rsidRPr="00C735E1" w:rsidRDefault="0016419E" w:rsidP="004D5932">
            <w:pPr>
              <w:adjustRightInd w:val="0"/>
              <w:rPr>
                <w:rFonts w:eastAsia="HY견고딕"/>
                <w:sz w:val="22"/>
              </w:rPr>
            </w:pPr>
            <w:r w:rsidRPr="00C735E1">
              <w:rPr>
                <w:rFonts w:eastAsia="HY견고딕"/>
                <w:sz w:val="22"/>
              </w:rPr>
              <w:t>Pressurizer Pressure Low</w:t>
            </w:r>
          </w:p>
        </w:tc>
        <w:tc>
          <w:tcPr>
            <w:tcW w:w="1595" w:type="dxa"/>
          </w:tcPr>
          <w:p w:rsidR="0016419E" w:rsidRPr="00C735E1" w:rsidRDefault="0016419E" w:rsidP="004D5932">
            <w:pPr>
              <w:adjustRightInd w:val="0"/>
              <w:rPr>
                <w:rFonts w:eastAsia="HY견고딕"/>
                <w:sz w:val="22"/>
              </w:rPr>
            </w:pPr>
            <w:r w:rsidRPr="00C735E1">
              <w:rPr>
                <w:rFonts w:eastAsia="HY견고딕"/>
                <w:sz w:val="22"/>
              </w:rPr>
              <w:t>_6_TRIP_R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2.800</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SG2_LVL_LO_RPS</w:t>
            </w:r>
          </w:p>
        </w:tc>
        <w:tc>
          <w:tcPr>
            <w:tcW w:w="2740" w:type="dxa"/>
          </w:tcPr>
          <w:p w:rsidR="0016419E" w:rsidRPr="00C735E1" w:rsidRDefault="0016419E" w:rsidP="004D5932">
            <w:pPr>
              <w:adjustRightInd w:val="0"/>
              <w:rPr>
                <w:rFonts w:eastAsia="HY견고딕"/>
                <w:sz w:val="22"/>
              </w:rPr>
            </w:pPr>
            <w:r w:rsidRPr="00C735E1">
              <w:rPr>
                <w:rFonts w:eastAsia="HY견고딕"/>
                <w:sz w:val="22"/>
              </w:rPr>
              <w:t>Steam generator-1 Level Low (RPS)</w:t>
            </w:r>
          </w:p>
        </w:tc>
        <w:tc>
          <w:tcPr>
            <w:tcW w:w="1595" w:type="dxa"/>
          </w:tcPr>
          <w:p w:rsidR="0016419E" w:rsidRPr="00C735E1" w:rsidRDefault="0016419E" w:rsidP="004D5932">
            <w:pPr>
              <w:adjustRightInd w:val="0"/>
              <w:rPr>
                <w:rFonts w:eastAsia="HY견고딕"/>
                <w:sz w:val="22"/>
              </w:rPr>
            </w:pPr>
            <w:r w:rsidRPr="00C735E1">
              <w:rPr>
                <w:rFonts w:eastAsia="HY견고딕"/>
                <w:sz w:val="22"/>
              </w:rPr>
              <w:t>_8_TRIP_R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3.080</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SG2_LVL_LO_ESF</w:t>
            </w:r>
          </w:p>
        </w:tc>
        <w:tc>
          <w:tcPr>
            <w:tcW w:w="2740" w:type="dxa"/>
          </w:tcPr>
          <w:p w:rsidR="0016419E" w:rsidRPr="00C735E1" w:rsidRDefault="0016419E" w:rsidP="004D5932">
            <w:pPr>
              <w:adjustRightInd w:val="0"/>
              <w:rPr>
                <w:rFonts w:eastAsia="HY견고딕"/>
                <w:sz w:val="22"/>
              </w:rPr>
            </w:pPr>
            <w:r w:rsidRPr="00C735E1">
              <w:rPr>
                <w:rFonts w:eastAsia="HY견고딕"/>
                <w:sz w:val="22"/>
              </w:rPr>
              <w:t>Steam generator-1 Level Low (ESF)</w:t>
            </w:r>
          </w:p>
        </w:tc>
        <w:tc>
          <w:tcPr>
            <w:tcW w:w="1595" w:type="dxa"/>
          </w:tcPr>
          <w:p w:rsidR="0016419E" w:rsidRPr="00C735E1" w:rsidRDefault="0016419E" w:rsidP="004D5932">
            <w:pPr>
              <w:adjustRightInd w:val="0"/>
              <w:rPr>
                <w:rFonts w:eastAsia="HY견고딕"/>
                <w:sz w:val="22"/>
              </w:rPr>
            </w:pPr>
            <w:r w:rsidRPr="00C735E1">
              <w:rPr>
                <w:rFonts w:eastAsia="HY견고딕"/>
                <w:sz w:val="22"/>
              </w:rPr>
              <w:t>_A_TRIP_R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2.920</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SG2_LVL_HI</w:t>
            </w:r>
          </w:p>
        </w:tc>
        <w:tc>
          <w:tcPr>
            <w:tcW w:w="2740" w:type="dxa"/>
          </w:tcPr>
          <w:p w:rsidR="0016419E" w:rsidRPr="00C735E1" w:rsidRDefault="0016419E" w:rsidP="004D5932">
            <w:pPr>
              <w:adjustRightInd w:val="0"/>
              <w:rPr>
                <w:rFonts w:eastAsia="HY견고딕"/>
                <w:sz w:val="22"/>
              </w:rPr>
            </w:pPr>
            <w:r w:rsidRPr="00C735E1">
              <w:rPr>
                <w:rFonts w:eastAsia="HY견고딕"/>
                <w:sz w:val="22"/>
              </w:rPr>
              <w:t>Steam Generator-1 Level High</w:t>
            </w:r>
          </w:p>
        </w:tc>
        <w:tc>
          <w:tcPr>
            <w:tcW w:w="1595" w:type="dxa"/>
          </w:tcPr>
          <w:p w:rsidR="0016419E" w:rsidRPr="00C735E1" w:rsidRDefault="0016419E" w:rsidP="004D5932">
            <w:pPr>
              <w:adjustRightInd w:val="0"/>
              <w:rPr>
                <w:rFonts w:eastAsia="HY견고딕"/>
                <w:sz w:val="22"/>
              </w:rPr>
            </w:pPr>
            <w:r w:rsidRPr="00C735E1">
              <w:rPr>
                <w:rFonts w:eastAsia="HY견고딕"/>
                <w:sz w:val="22"/>
              </w:rPr>
              <w:t>_C_TRIP_R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2.880</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SG2_PR_LO</w:t>
            </w:r>
          </w:p>
        </w:tc>
        <w:tc>
          <w:tcPr>
            <w:tcW w:w="2740" w:type="dxa"/>
          </w:tcPr>
          <w:p w:rsidR="0016419E" w:rsidRPr="00C735E1" w:rsidRDefault="0016419E" w:rsidP="004D5932">
            <w:pPr>
              <w:adjustRightInd w:val="0"/>
              <w:rPr>
                <w:rFonts w:eastAsia="HY견고딕"/>
                <w:sz w:val="22"/>
              </w:rPr>
            </w:pPr>
            <w:r w:rsidRPr="00C735E1">
              <w:rPr>
                <w:rFonts w:eastAsia="HY견고딕"/>
                <w:sz w:val="22"/>
              </w:rPr>
              <w:t>Steam Generator-1 Pressure Low</w:t>
            </w:r>
          </w:p>
        </w:tc>
        <w:tc>
          <w:tcPr>
            <w:tcW w:w="1595" w:type="dxa"/>
          </w:tcPr>
          <w:p w:rsidR="0016419E" w:rsidRPr="00C735E1" w:rsidRDefault="0016419E" w:rsidP="004D5932">
            <w:pPr>
              <w:adjustRightInd w:val="0"/>
              <w:rPr>
                <w:rFonts w:eastAsia="HY견고딕"/>
                <w:sz w:val="22"/>
              </w:rPr>
            </w:pPr>
            <w:r w:rsidRPr="00C735E1">
              <w:rPr>
                <w:rFonts w:eastAsia="HY견고딕"/>
                <w:sz w:val="22"/>
              </w:rPr>
              <w:t>_E_TRIP_R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2.840</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LOG_PWR_HI</w:t>
            </w:r>
          </w:p>
        </w:tc>
        <w:tc>
          <w:tcPr>
            <w:tcW w:w="2740" w:type="dxa"/>
          </w:tcPr>
          <w:p w:rsidR="0016419E" w:rsidRPr="00C735E1" w:rsidRDefault="0016419E" w:rsidP="004D5932">
            <w:pPr>
              <w:adjustRightInd w:val="0"/>
              <w:rPr>
                <w:rFonts w:eastAsia="HY견고딕"/>
                <w:sz w:val="22"/>
              </w:rPr>
            </w:pPr>
            <w:r w:rsidRPr="00C735E1">
              <w:rPr>
                <w:rFonts w:eastAsia="HY견고딕"/>
                <w:sz w:val="22"/>
              </w:rPr>
              <w:t>Logarithmic Power Level High</w:t>
            </w:r>
          </w:p>
        </w:tc>
        <w:tc>
          <w:tcPr>
            <w:tcW w:w="1595" w:type="dxa"/>
          </w:tcPr>
          <w:p w:rsidR="0016419E" w:rsidRPr="00C735E1" w:rsidRDefault="0016419E" w:rsidP="004D5932">
            <w:pPr>
              <w:adjustRightInd w:val="0"/>
              <w:rPr>
                <w:rFonts w:eastAsia="HY견고딕"/>
                <w:sz w:val="22"/>
              </w:rPr>
            </w:pPr>
            <w:r w:rsidRPr="00C735E1">
              <w:rPr>
                <w:rFonts w:eastAsia="HY견고딕"/>
                <w:sz w:val="22"/>
              </w:rPr>
              <w:t>_2_TRIP_R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50/0/50</w:t>
            </w:r>
          </w:p>
        </w:tc>
        <w:tc>
          <w:tcPr>
            <w:tcW w:w="1187" w:type="dxa"/>
          </w:tcPr>
          <w:p w:rsidR="0016419E" w:rsidRPr="00C735E1" w:rsidRDefault="0016419E" w:rsidP="004D5932">
            <w:pPr>
              <w:adjustRightInd w:val="0"/>
              <w:rPr>
                <w:rFonts w:eastAsia="HY견고딕"/>
                <w:sz w:val="22"/>
              </w:rPr>
            </w:pPr>
            <w:r w:rsidRPr="00C735E1">
              <w:rPr>
                <w:rFonts w:eastAsia="HY견고딕"/>
                <w:sz w:val="22"/>
              </w:rPr>
              <w:t>2.880</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DNBR_LO</w:t>
            </w:r>
          </w:p>
        </w:tc>
        <w:tc>
          <w:tcPr>
            <w:tcW w:w="2740" w:type="dxa"/>
          </w:tcPr>
          <w:p w:rsidR="0016419E" w:rsidRPr="00C735E1" w:rsidRDefault="0016419E" w:rsidP="004D5932">
            <w:pPr>
              <w:adjustRightInd w:val="0"/>
              <w:rPr>
                <w:rFonts w:eastAsia="HY견고딕"/>
                <w:sz w:val="22"/>
              </w:rPr>
            </w:pPr>
            <w:r w:rsidRPr="00C735E1">
              <w:rPr>
                <w:rFonts w:eastAsia="HY견고딕"/>
                <w:sz w:val="22"/>
              </w:rPr>
              <w:t>Departure from Nuclear Boiling Ratio Low</w:t>
            </w:r>
          </w:p>
        </w:tc>
        <w:tc>
          <w:tcPr>
            <w:tcW w:w="1595" w:type="dxa"/>
          </w:tcPr>
          <w:p w:rsidR="0016419E" w:rsidRPr="00C735E1" w:rsidRDefault="0016419E" w:rsidP="004D5932">
            <w:pPr>
              <w:adjustRightInd w:val="0"/>
              <w:rPr>
                <w:rFonts w:eastAsia="HY견고딕"/>
                <w:sz w:val="22"/>
              </w:rPr>
            </w:pPr>
            <w:r w:rsidRPr="00C735E1">
              <w:rPr>
                <w:rFonts w:eastAsia="HY견고딕"/>
                <w:sz w:val="22"/>
              </w:rPr>
              <w:t>_4_TRIP_R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3/0/3</w:t>
            </w:r>
          </w:p>
        </w:tc>
        <w:tc>
          <w:tcPr>
            <w:tcW w:w="1187" w:type="dxa"/>
          </w:tcPr>
          <w:p w:rsidR="0016419E" w:rsidRPr="00C735E1" w:rsidRDefault="0016419E" w:rsidP="004D5932">
            <w:pPr>
              <w:adjustRightInd w:val="0"/>
              <w:rPr>
                <w:rFonts w:eastAsia="HY견고딕"/>
                <w:sz w:val="22"/>
              </w:rPr>
            </w:pPr>
            <w:r w:rsidRPr="00C735E1">
              <w:rPr>
                <w:rFonts w:eastAsia="HY견고딕"/>
                <w:sz w:val="22"/>
              </w:rPr>
              <w:t>5.667</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LPD_HI</w:t>
            </w:r>
          </w:p>
        </w:tc>
        <w:tc>
          <w:tcPr>
            <w:tcW w:w="2740" w:type="dxa"/>
          </w:tcPr>
          <w:p w:rsidR="0016419E" w:rsidRPr="00C735E1" w:rsidRDefault="0016419E" w:rsidP="004D5932">
            <w:pPr>
              <w:adjustRightInd w:val="0"/>
              <w:rPr>
                <w:rFonts w:eastAsia="HY견고딕"/>
                <w:sz w:val="22"/>
              </w:rPr>
            </w:pPr>
            <w:r w:rsidRPr="00C735E1">
              <w:rPr>
                <w:rFonts w:eastAsia="HY견고딕"/>
                <w:sz w:val="22"/>
              </w:rPr>
              <w:t>Local Power Density High</w:t>
            </w:r>
          </w:p>
        </w:tc>
        <w:tc>
          <w:tcPr>
            <w:tcW w:w="1595" w:type="dxa"/>
          </w:tcPr>
          <w:p w:rsidR="0016419E" w:rsidRPr="00C735E1" w:rsidRDefault="0016419E" w:rsidP="004D5932">
            <w:pPr>
              <w:adjustRightInd w:val="0"/>
              <w:rPr>
                <w:rFonts w:eastAsia="HY견고딕"/>
                <w:sz w:val="22"/>
              </w:rPr>
            </w:pPr>
            <w:r w:rsidRPr="00C735E1">
              <w:rPr>
                <w:rFonts w:eastAsia="HY견고딕"/>
                <w:sz w:val="22"/>
              </w:rPr>
              <w:t>_3_TRIP_R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3/0/3</w:t>
            </w:r>
          </w:p>
        </w:tc>
        <w:tc>
          <w:tcPr>
            <w:tcW w:w="1187" w:type="dxa"/>
          </w:tcPr>
          <w:p w:rsidR="0016419E" w:rsidRPr="00C735E1" w:rsidRDefault="0016419E" w:rsidP="004D5932">
            <w:pPr>
              <w:adjustRightInd w:val="0"/>
              <w:rPr>
                <w:rFonts w:eastAsia="HY견고딕"/>
                <w:sz w:val="22"/>
              </w:rPr>
            </w:pPr>
            <w:r w:rsidRPr="00C735E1">
              <w:rPr>
                <w:rFonts w:eastAsia="HY견고딕"/>
                <w:sz w:val="22"/>
              </w:rPr>
              <w:t>6.333</w:t>
            </w:r>
          </w:p>
        </w:tc>
      </w:tr>
      <w:tr w:rsidR="0016419E" w:rsidRPr="00C735E1" w:rsidTr="00B346D3">
        <w:trPr>
          <w:trHeight w:val="567"/>
        </w:trPr>
        <w:tc>
          <w:tcPr>
            <w:tcW w:w="2050" w:type="dxa"/>
          </w:tcPr>
          <w:p w:rsidR="0016419E" w:rsidRPr="00C735E1" w:rsidRDefault="0016419E" w:rsidP="004D5932">
            <w:pPr>
              <w:adjustRightInd w:val="0"/>
              <w:rPr>
                <w:rFonts w:eastAsia="HY견고딕"/>
                <w:sz w:val="22"/>
              </w:rPr>
            </w:pPr>
            <w:r w:rsidRPr="00C735E1">
              <w:rPr>
                <w:rFonts w:eastAsia="HY견고딕"/>
                <w:sz w:val="22"/>
              </w:rPr>
              <w:t>CWP</w:t>
            </w:r>
          </w:p>
        </w:tc>
        <w:tc>
          <w:tcPr>
            <w:tcW w:w="2740" w:type="dxa"/>
          </w:tcPr>
          <w:p w:rsidR="0016419E" w:rsidRPr="00C735E1" w:rsidRDefault="0016419E" w:rsidP="004D5932">
            <w:pPr>
              <w:adjustRightInd w:val="0"/>
              <w:rPr>
                <w:rFonts w:eastAsia="HY견고딕"/>
                <w:sz w:val="22"/>
              </w:rPr>
            </w:pPr>
            <w:r w:rsidRPr="00C735E1">
              <w:rPr>
                <w:rFonts w:eastAsia="HY견고딕"/>
                <w:sz w:val="22"/>
              </w:rPr>
              <w:t>CEA Withdrawal Prohibit</w:t>
            </w:r>
          </w:p>
        </w:tc>
        <w:tc>
          <w:tcPr>
            <w:tcW w:w="1595" w:type="dxa"/>
          </w:tcPr>
          <w:p w:rsidR="0016419E" w:rsidRPr="00C735E1" w:rsidRDefault="0016419E" w:rsidP="004D5932">
            <w:pPr>
              <w:adjustRightInd w:val="0"/>
              <w:rPr>
                <w:rFonts w:eastAsia="HY견고딕"/>
                <w:sz w:val="22"/>
              </w:rPr>
            </w:pPr>
            <w:r w:rsidRPr="00C735E1">
              <w:rPr>
                <w:rFonts w:eastAsia="HY견고딕"/>
                <w:sz w:val="22"/>
              </w:rPr>
              <w:t>_J_TRIP_R</w:t>
            </w:r>
          </w:p>
        </w:tc>
        <w:tc>
          <w:tcPr>
            <w:tcW w:w="1778" w:type="dxa"/>
          </w:tcPr>
          <w:p w:rsidR="0016419E" w:rsidRPr="00C735E1" w:rsidRDefault="0016419E" w:rsidP="004D5932">
            <w:pPr>
              <w:adjustRightInd w:val="0"/>
              <w:rPr>
                <w:rFonts w:eastAsia="HY견고딕"/>
                <w:sz w:val="22"/>
              </w:rPr>
            </w:pPr>
            <w:r w:rsidRPr="00C735E1">
              <w:rPr>
                <w:rFonts w:eastAsia="HY견고딕"/>
                <w:sz w:val="22"/>
              </w:rPr>
              <w:t>3/0/3</w:t>
            </w:r>
          </w:p>
        </w:tc>
        <w:tc>
          <w:tcPr>
            <w:tcW w:w="1187" w:type="dxa"/>
          </w:tcPr>
          <w:p w:rsidR="0016419E" w:rsidRPr="00C735E1" w:rsidRDefault="0016419E" w:rsidP="004D5932">
            <w:pPr>
              <w:adjustRightInd w:val="0"/>
              <w:rPr>
                <w:rFonts w:eastAsia="HY견고딕"/>
                <w:sz w:val="22"/>
              </w:rPr>
            </w:pPr>
            <w:r w:rsidRPr="00C735E1">
              <w:rPr>
                <w:rFonts w:eastAsia="HY견고딕"/>
                <w:sz w:val="22"/>
              </w:rPr>
              <w:t>6.333</w:t>
            </w:r>
          </w:p>
        </w:tc>
      </w:tr>
    </w:tbl>
    <w:p w:rsidR="0016419E" w:rsidRPr="00C735E1" w:rsidRDefault="0016419E" w:rsidP="00932474">
      <w:pPr>
        <w:rPr>
          <w:sz w:val="28"/>
          <w:szCs w:val="28"/>
        </w:rPr>
      </w:pPr>
    </w:p>
    <w:p w:rsidR="0016419E" w:rsidRPr="00C735E1" w:rsidRDefault="0016419E" w:rsidP="00932474">
      <w:pPr>
        <w:rPr>
          <w:sz w:val="28"/>
          <w:szCs w:val="28"/>
        </w:rPr>
      </w:pPr>
    </w:p>
    <w:p w:rsidR="0016419E" w:rsidRPr="00C735E1" w:rsidRDefault="0016419E" w:rsidP="00932474">
      <w:pPr>
        <w:rPr>
          <w:sz w:val="28"/>
          <w:szCs w:val="28"/>
        </w:rPr>
        <w:sectPr w:rsidR="0016419E" w:rsidRPr="00C735E1" w:rsidSect="007E4372">
          <w:pgSz w:w="12240" w:h="15840"/>
          <w:pgMar w:top="1440" w:right="1440" w:bottom="1440" w:left="1440" w:header="0" w:footer="1080" w:gutter="0"/>
          <w:cols w:space="720"/>
          <w:docGrid w:linePitch="326"/>
        </w:sectPr>
      </w:pPr>
    </w:p>
    <w:p w:rsidR="00385F59" w:rsidRPr="00F744E0" w:rsidRDefault="00385F59" w:rsidP="00D62D4A">
      <w:pPr>
        <w:pStyle w:val="ListParagraph"/>
        <w:numPr>
          <w:ilvl w:val="1"/>
          <w:numId w:val="34"/>
        </w:numPr>
        <w:spacing w:line="480" w:lineRule="auto"/>
        <w:jc w:val="both"/>
        <w:outlineLvl w:val="1"/>
        <w:rPr>
          <w:b/>
          <w:sz w:val="28"/>
          <w:szCs w:val="28"/>
        </w:rPr>
      </w:pPr>
      <w:bookmarkStart w:id="448" w:name="_Toc21453358"/>
      <w:bookmarkEnd w:id="443"/>
      <w:bookmarkEnd w:id="444"/>
      <w:bookmarkEnd w:id="445"/>
      <w:r w:rsidRPr="00385F59">
        <w:rPr>
          <w:b/>
          <w:sz w:val="28"/>
          <w:szCs w:val="28"/>
        </w:rPr>
        <w:lastRenderedPageBreak/>
        <w:t>Summary and Conclusion</w:t>
      </w:r>
      <w:r>
        <w:rPr>
          <w:b/>
          <w:sz w:val="28"/>
          <w:szCs w:val="28"/>
        </w:rPr>
        <w:t>s</w:t>
      </w:r>
      <w:bookmarkEnd w:id="448"/>
    </w:p>
    <w:p w:rsidR="00020D0A" w:rsidRPr="00C735E1" w:rsidRDefault="00361015" w:rsidP="009855EF">
      <w:pPr>
        <w:pStyle w:val="BodyText"/>
      </w:pPr>
      <w:r w:rsidRPr="00C735E1">
        <w:t xml:space="preserve">This </w:t>
      </w:r>
      <w:r w:rsidR="001C480A" w:rsidRPr="00C735E1">
        <w:t>Chapter</w:t>
      </w:r>
      <w:r w:rsidRPr="00C735E1">
        <w:t xml:space="preserve"> </w:t>
      </w:r>
      <w:r w:rsidR="00116A37" w:rsidRPr="00C735E1">
        <w:t xml:space="preserve">proposed </w:t>
      </w:r>
      <w:r w:rsidR="007A7979" w:rsidRPr="00C735E1">
        <w:t>the software test method utilizing simulation</w:t>
      </w:r>
      <w:r w:rsidR="00AE2151" w:rsidRPr="00C735E1">
        <w:t>-</w:t>
      </w:r>
      <w:r w:rsidR="007A7979" w:rsidRPr="00C735E1">
        <w:t>based</w:t>
      </w:r>
      <w:r w:rsidR="00AE2151" w:rsidRPr="00C735E1">
        <w:t xml:space="preserve"> </w:t>
      </w:r>
      <w:r w:rsidR="007A7979" w:rsidRPr="00C735E1">
        <w:t xml:space="preserve">software test-bed. </w:t>
      </w:r>
      <w:r w:rsidR="009855EF" w:rsidRPr="00C735E1">
        <w:t>As shown in previous studies, one of the limitation</w:t>
      </w:r>
      <w:r w:rsidR="00155170" w:rsidRPr="00C735E1">
        <w:t>s</w:t>
      </w:r>
      <w:r w:rsidR="009855EF" w:rsidRPr="00C735E1">
        <w:t xml:space="preserve"> on the exhaustive testing on nuclear safety software came from the performance of the test-bed. While the hardware-based test-bed captures the exact running environment of the software itself, the test execution time per each test case is from few seconds to few minutes. The motivation of the simulation-based test-bed lies on the fact that the PLC microprocessor executes the application software downloaded from the PLC software engineering tools; therefore, </w:t>
      </w:r>
      <w:r w:rsidR="00020D0A" w:rsidRPr="00C735E1">
        <w:t>the simulation-based test-bed is developed to realize the same environment where the application software is running by emulating the PLC architecture and instruction set operation. In the developed test-bed,</w:t>
      </w:r>
      <w:r w:rsidR="00187971" w:rsidRPr="00C735E1">
        <w:t xml:space="preserve"> the software testing processes, </w:t>
      </w:r>
      <w:r w:rsidR="00020D0A" w:rsidRPr="00C735E1">
        <w:t>including inserting the test cases and analyzing the test results by comparing the output generated by the software in test-bed with the expected output are automated.</w:t>
      </w:r>
    </w:p>
    <w:p w:rsidR="007A7979" w:rsidRPr="00C735E1" w:rsidRDefault="009855EF" w:rsidP="009B0FF9">
      <w:pPr>
        <w:pStyle w:val="BodyText"/>
      </w:pPr>
      <w:r w:rsidRPr="00C735E1">
        <w:t xml:space="preserve">To ensure that the emulated components of PLC in the developed test-bed exactly does what the actual PLC microprocessor does, the verification activities for the software test-bed </w:t>
      </w:r>
      <w:r w:rsidR="00211A6D" w:rsidRPr="00C735E1">
        <w:t xml:space="preserve">were </w:t>
      </w:r>
      <w:r w:rsidRPr="00C735E1">
        <w:t xml:space="preserve">performed in accordance with the nuclear domain standards. </w:t>
      </w:r>
      <w:r w:rsidR="00DD5F65" w:rsidRPr="00C735E1">
        <w:t xml:space="preserve">The unit testing regarding the function of instruction sets emulated in test-bed was conducted and verified. The functional testing was conducted by executing the test cases for two benchmark programs: </w:t>
      </w:r>
      <w:r w:rsidR="00E459A1" w:rsidRPr="00C735E1">
        <w:t>(</w:t>
      </w:r>
      <w:r w:rsidR="00DD5F65" w:rsidRPr="00C735E1">
        <w:t xml:space="preserve">1) Lamp On/Off software and </w:t>
      </w:r>
      <w:r w:rsidR="00E459A1" w:rsidRPr="00C735E1">
        <w:t>(</w:t>
      </w:r>
      <w:r w:rsidR="00DD5F65" w:rsidRPr="00C735E1">
        <w:t xml:space="preserve">2) KNICS IDiPS-RPS BP trip logic software. </w:t>
      </w:r>
      <w:r w:rsidR="007A7979" w:rsidRPr="00C735E1">
        <w:t xml:space="preserve">In </w:t>
      </w:r>
      <w:r w:rsidR="007A7979" w:rsidRPr="00C735E1">
        <w:rPr>
          <w:noProof/>
        </w:rPr>
        <w:t>summary</w:t>
      </w:r>
      <w:r w:rsidR="007A7979" w:rsidRPr="00C735E1">
        <w:t xml:space="preserve">, the novel contributions </w:t>
      </w:r>
      <w:r w:rsidR="009B0FF9" w:rsidRPr="00C735E1">
        <w:t xml:space="preserve">proposed in this </w:t>
      </w:r>
      <w:r w:rsidR="001C480A" w:rsidRPr="00C735E1">
        <w:t>Chapter</w:t>
      </w:r>
      <w:r w:rsidR="007A7979" w:rsidRPr="00C735E1">
        <w:t xml:space="preserve"> </w:t>
      </w:r>
      <w:r w:rsidR="006F6174" w:rsidRPr="00C735E1">
        <w:t>were as follows</w:t>
      </w:r>
      <w:r w:rsidR="007A7979" w:rsidRPr="00C735E1">
        <w:t>:</w:t>
      </w:r>
    </w:p>
    <w:p w:rsidR="009B0FF9" w:rsidRPr="00C735E1" w:rsidRDefault="009B0FF9" w:rsidP="009B0FF9">
      <w:pPr>
        <w:pStyle w:val="BodyText"/>
      </w:pPr>
    </w:p>
    <w:p w:rsidR="007A7979" w:rsidRPr="00C735E1" w:rsidRDefault="00D920BF" w:rsidP="00D62D4A">
      <w:pPr>
        <w:pStyle w:val="BodyText"/>
        <w:numPr>
          <w:ilvl w:val="0"/>
          <w:numId w:val="29"/>
        </w:numPr>
      </w:pPr>
      <w:bookmarkStart w:id="449" w:name="OLE_LINK270"/>
      <w:bookmarkStart w:id="450" w:name="OLE_LINK271"/>
      <w:r w:rsidRPr="00C735E1">
        <w:t xml:space="preserve">The </w:t>
      </w:r>
      <w:r w:rsidR="007A7979" w:rsidRPr="00C735E1">
        <w:t xml:space="preserve">simulation-based test-bed </w:t>
      </w:r>
      <w:r w:rsidRPr="00C735E1">
        <w:t xml:space="preserve">was developed </w:t>
      </w:r>
      <w:r w:rsidR="007A7979" w:rsidRPr="00C735E1">
        <w:t>which simulates the behavior of PLC application software in machine language level</w:t>
      </w:r>
      <w:r w:rsidR="00AE31D8" w:rsidRPr="00C735E1">
        <w:t xml:space="preserve"> by emulating the PLC microprocessor architecture (e.g., CPU registers and memory map) and execution characteristics (e.g., </w:t>
      </w:r>
      <w:r w:rsidR="00AE31D8" w:rsidRPr="00C735E1">
        <w:lastRenderedPageBreak/>
        <w:t>instruction set execution)</w:t>
      </w:r>
      <w:r w:rsidR="007A7979" w:rsidRPr="00C735E1">
        <w:t>.</w:t>
      </w:r>
    </w:p>
    <w:p w:rsidR="007A7979" w:rsidRPr="00C735E1" w:rsidRDefault="007A7979" w:rsidP="00D62D4A">
      <w:pPr>
        <w:pStyle w:val="BodyText"/>
        <w:numPr>
          <w:ilvl w:val="0"/>
          <w:numId w:val="29"/>
        </w:numPr>
      </w:pPr>
      <w:r w:rsidRPr="00C735E1">
        <w:rPr>
          <w:noProof/>
        </w:rPr>
        <w:t xml:space="preserve">The </w:t>
      </w:r>
      <w:r w:rsidR="00D920BF" w:rsidRPr="00C735E1">
        <w:rPr>
          <w:noProof/>
        </w:rPr>
        <w:t xml:space="preserve">simulation-based </w:t>
      </w:r>
      <w:r w:rsidRPr="00C735E1">
        <w:rPr>
          <w:noProof/>
        </w:rPr>
        <w:t xml:space="preserve">test-bed was verified </w:t>
      </w:r>
      <w:r w:rsidR="00D920BF" w:rsidRPr="00C735E1">
        <w:rPr>
          <w:noProof/>
        </w:rPr>
        <w:t>for its accura</w:t>
      </w:r>
      <w:r w:rsidR="00DC2964" w:rsidRPr="00C735E1">
        <w:rPr>
          <w:noProof/>
        </w:rPr>
        <w:t>c</w:t>
      </w:r>
      <w:r w:rsidR="00D920BF" w:rsidRPr="00C735E1">
        <w:rPr>
          <w:noProof/>
        </w:rPr>
        <w:t>y on PLC microprocessor instruction execution and its functionality on</w:t>
      </w:r>
      <w:r w:rsidR="00DC2964" w:rsidRPr="00C735E1">
        <w:rPr>
          <w:noProof/>
        </w:rPr>
        <w:t xml:space="preserve"> the</w:t>
      </w:r>
      <w:r w:rsidR="00D920BF" w:rsidRPr="00C735E1">
        <w:rPr>
          <w:noProof/>
        </w:rPr>
        <w:t xml:space="preserve"> entire cycle of softwar</w:t>
      </w:r>
      <w:r w:rsidR="00DC2964" w:rsidRPr="00C735E1">
        <w:rPr>
          <w:noProof/>
        </w:rPr>
        <w:t>e</w:t>
      </w:r>
      <w:r w:rsidR="00D920BF" w:rsidRPr="00C735E1">
        <w:rPr>
          <w:noProof/>
        </w:rPr>
        <w:t xml:space="preserve"> testing </w:t>
      </w:r>
      <w:r w:rsidRPr="00C735E1">
        <w:rPr>
          <w:noProof/>
        </w:rPr>
        <w:t>based</w:t>
      </w:r>
      <w:r w:rsidR="00D920BF" w:rsidRPr="00C735E1">
        <w:rPr>
          <w:noProof/>
        </w:rPr>
        <w:t xml:space="preserve"> on the common software testing </w:t>
      </w:r>
      <w:r w:rsidR="0075680C" w:rsidRPr="00C735E1">
        <w:rPr>
          <w:noProof/>
        </w:rPr>
        <w:t xml:space="preserve">methods, </w:t>
      </w:r>
      <w:r w:rsidR="00D920BF" w:rsidRPr="00C735E1">
        <w:rPr>
          <w:noProof/>
        </w:rPr>
        <w:t>which are unit testing and functional testing</w:t>
      </w:r>
      <w:r w:rsidRPr="00C735E1">
        <w:rPr>
          <w:noProof/>
        </w:rPr>
        <w:t>.</w:t>
      </w:r>
    </w:p>
    <w:bookmarkEnd w:id="449"/>
    <w:bookmarkEnd w:id="450"/>
    <w:p w:rsidR="007A7979" w:rsidRPr="00C735E1" w:rsidRDefault="0019318F" w:rsidP="00D62D4A">
      <w:pPr>
        <w:pStyle w:val="BodyText"/>
        <w:numPr>
          <w:ilvl w:val="0"/>
          <w:numId w:val="29"/>
        </w:numPr>
      </w:pPr>
      <w:r w:rsidRPr="00C735E1">
        <w:rPr>
          <w:noProof/>
        </w:rPr>
        <w:t xml:space="preserve">As shown in the benchmark result, the test-bed executes a single test case for a typical NPP RPS trip logic software </w:t>
      </w:r>
      <w:r w:rsidR="00FF5A6C" w:rsidRPr="00C735E1">
        <w:rPr>
          <w:noProof/>
        </w:rPr>
        <w:t xml:space="preserve">and generates the test results </w:t>
      </w:r>
      <w:r w:rsidRPr="00C735E1">
        <w:rPr>
          <w:noProof/>
        </w:rPr>
        <w:t xml:space="preserve">in </w:t>
      </w:r>
      <w:r w:rsidR="00FF5A6C" w:rsidRPr="00C735E1">
        <w:rPr>
          <w:noProof/>
        </w:rPr>
        <w:t xml:space="preserve">few milliseconds which is much faster than the conventional hardware-based test-beds used in </w:t>
      </w:r>
      <w:r w:rsidR="0075680C" w:rsidRPr="00C735E1">
        <w:rPr>
          <w:noProof/>
        </w:rPr>
        <w:t xml:space="preserve">the </w:t>
      </w:r>
      <w:r w:rsidR="00FF5A6C" w:rsidRPr="00C735E1">
        <w:rPr>
          <w:noProof/>
        </w:rPr>
        <w:t>nuclear domain (up to few minutes). Leveraging this benefit, the test-bed is expected to enable the exhaustive testing for the NPP safety software.</w:t>
      </w:r>
    </w:p>
    <w:p w:rsidR="009713D0" w:rsidRPr="00C735E1" w:rsidRDefault="009713D0" w:rsidP="009713D0">
      <w:pPr>
        <w:pStyle w:val="BodyText"/>
      </w:pPr>
    </w:p>
    <w:p w:rsidR="00B87D1A" w:rsidRPr="00C735E1" w:rsidRDefault="00B87D1A">
      <w:pPr>
        <w:widowControl/>
        <w:rPr>
          <w:rFonts w:eastAsia="Times New Roman"/>
          <w:b/>
          <w:bCs/>
          <w:sz w:val="32"/>
          <w:szCs w:val="32"/>
        </w:rPr>
      </w:pPr>
      <w:r w:rsidRPr="00C735E1">
        <w:br w:type="page"/>
      </w:r>
    </w:p>
    <w:p w:rsidR="003F75A0" w:rsidRPr="00AE6AD7" w:rsidRDefault="003F75A0" w:rsidP="00D62D4A">
      <w:pPr>
        <w:pStyle w:val="Heading1"/>
        <w:numPr>
          <w:ilvl w:val="0"/>
          <w:numId w:val="34"/>
        </w:numPr>
        <w:jc w:val="center"/>
        <w:rPr>
          <w:sz w:val="32"/>
          <w:szCs w:val="32"/>
        </w:rPr>
      </w:pPr>
      <w:bookmarkStart w:id="451" w:name="_Toc21453359"/>
      <w:r w:rsidRPr="00AE6AD7">
        <w:rPr>
          <w:sz w:val="32"/>
          <w:szCs w:val="32"/>
        </w:rPr>
        <w:lastRenderedPageBreak/>
        <w:t>APPLICATION OF PROPOSED METHODOLOGY</w:t>
      </w:r>
      <w:r w:rsidRPr="00AE6AD7">
        <w:rPr>
          <w:rStyle w:val="FootnoteReference"/>
          <w:sz w:val="32"/>
          <w:szCs w:val="32"/>
        </w:rPr>
        <w:t xml:space="preserve"> </w:t>
      </w:r>
      <w:r w:rsidRPr="00AE6AD7">
        <w:rPr>
          <w:rStyle w:val="FootnoteReference"/>
          <w:color w:val="FFFFFF" w:themeColor="background1"/>
          <w:sz w:val="32"/>
          <w:szCs w:val="32"/>
        </w:rPr>
        <w:footnoteReference w:id="3"/>
      </w:r>
      <w:bookmarkEnd w:id="451"/>
    </w:p>
    <w:p w:rsidR="003F75A0" w:rsidRPr="00C735E1" w:rsidRDefault="003F75A0" w:rsidP="003F75A0">
      <w:pPr>
        <w:spacing w:line="480" w:lineRule="auto"/>
      </w:pPr>
    </w:p>
    <w:p w:rsidR="00130B66" w:rsidRPr="00C735E1" w:rsidRDefault="00130B66" w:rsidP="00194DB1">
      <w:pPr>
        <w:pStyle w:val="BodyText"/>
      </w:pPr>
      <w:r w:rsidRPr="00C735E1">
        <w:t xml:space="preserve">In this section, the effectiveness of the proposed </w:t>
      </w:r>
      <w:r w:rsidR="00C16FA7" w:rsidRPr="00C735E1">
        <w:t xml:space="preserve">software exhaustive testing </w:t>
      </w:r>
      <w:r w:rsidRPr="00C735E1">
        <w:t xml:space="preserve">framework is demonstrated with the KNICS IDiPS-RPS BP trip logic software. The </w:t>
      </w:r>
      <w:r w:rsidR="004D5932" w:rsidRPr="00C735E1">
        <w:t xml:space="preserve">BP trip logic </w:t>
      </w:r>
      <w:r w:rsidRPr="00C735E1">
        <w:t xml:space="preserve">software was developed by domain experts and was programmed using pSET, a software engineering tool for POSAFE-Q PLC. As a case study, the exhaustive test cases for </w:t>
      </w:r>
      <w:r w:rsidR="005C3B58" w:rsidRPr="00C735E1">
        <w:t>pressurizer pressure low</w:t>
      </w:r>
      <w:r w:rsidRPr="00C735E1">
        <w:t xml:space="preserve"> reactor trip logic am</w:t>
      </w:r>
      <w:r w:rsidR="00CD0C53" w:rsidRPr="00C735E1">
        <w:t xml:space="preserve">ong BP trip logics were derived. The test cases were developed by </w:t>
      </w:r>
      <w:r w:rsidR="0031777E" w:rsidRPr="00C735E1">
        <w:t>(</w:t>
      </w:r>
      <w:r w:rsidR="00CD0C53" w:rsidRPr="00C735E1">
        <w:t>1) deriving the software input and internal variables that contribute to generating the trip signal output</w:t>
      </w:r>
      <w:r w:rsidR="00B47D11" w:rsidRPr="00C735E1">
        <w:t xml:space="preserve">, </w:t>
      </w:r>
      <w:r w:rsidR="0031777E" w:rsidRPr="00C735E1">
        <w:t>(</w:t>
      </w:r>
      <w:r w:rsidR="00CD0C53" w:rsidRPr="00C735E1">
        <w:t xml:space="preserve">2) obtaining the profile or </w:t>
      </w:r>
      <w:r w:rsidR="00B47D11" w:rsidRPr="00C735E1">
        <w:t xml:space="preserve">the </w:t>
      </w:r>
      <w:r w:rsidR="00CD0C53" w:rsidRPr="00C735E1">
        <w:t>possible range of each variable</w:t>
      </w:r>
      <w:r w:rsidR="004D5932" w:rsidRPr="00C735E1">
        <w:t xml:space="preserve">, and </w:t>
      </w:r>
      <w:r w:rsidR="0031777E" w:rsidRPr="00C735E1">
        <w:t>(</w:t>
      </w:r>
      <w:r w:rsidR="004D5932" w:rsidRPr="00C735E1">
        <w:t xml:space="preserve">3) </w:t>
      </w:r>
      <w:r w:rsidR="00B47D11" w:rsidRPr="00C735E1">
        <w:t xml:space="preserve">generating the exhaustive test cases </w:t>
      </w:r>
      <w:r w:rsidR="00131757" w:rsidRPr="00C735E1">
        <w:t xml:space="preserve">for the trip initiation by the BP trip logic software </w:t>
      </w:r>
      <w:r w:rsidR="00B47D11" w:rsidRPr="00C735E1">
        <w:t>using FBDET algorithm described in Section 3.4</w:t>
      </w:r>
      <w:r w:rsidR="00CD0C53" w:rsidRPr="00C735E1">
        <w:t xml:space="preserve">. </w:t>
      </w:r>
      <w:r w:rsidR="00BE1FB9" w:rsidRPr="00C735E1">
        <w:t xml:space="preserve">The test cases were tested using a simulation-based test-bed </w:t>
      </w:r>
      <w:r w:rsidR="00131757" w:rsidRPr="00C735E1">
        <w:t xml:space="preserve">described in Section 4.4 </w:t>
      </w:r>
      <w:r w:rsidR="00BE1FB9" w:rsidRPr="00C735E1">
        <w:t xml:space="preserve">to validate whether the </w:t>
      </w:r>
      <w:r w:rsidRPr="00C735E1">
        <w:t xml:space="preserve">machine code of </w:t>
      </w:r>
      <w:r w:rsidR="00131757" w:rsidRPr="00C735E1">
        <w:t xml:space="preserve">BP trip logic </w:t>
      </w:r>
      <w:r w:rsidRPr="00C735E1">
        <w:t xml:space="preserve">software generates a correct output for the </w:t>
      </w:r>
      <w:r w:rsidR="00CD0C53" w:rsidRPr="00C735E1">
        <w:t xml:space="preserve">derived </w:t>
      </w:r>
      <w:r w:rsidR="00176944" w:rsidRPr="00C735E1">
        <w:t xml:space="preserve">exhaustive </w:t>
      </w:r>
      <w:r w:rsidRPr="00C735E1">
        <w:t>test cases.</w:t>
      </w:r>
      <w:r w:rsidR="00B23481" w:rsidRPr="00C735E1">
        <w:t xml:space="preserve"> </w:t>
      </w:r>
    </w:p>
    <w:p w:rsidR="00444A7F" w:rsidRPr="00C735E1" w:rsidRDefault="00444A7F" w:rsidP="00C26CB4">
      <w:pPr>
        <w:pStyle w:val="BodyText"/>
      </w:pPr>
    </w:p>
    <w:p w:rsidR="00E73332" w:rsidRPr="00F744E0" w:rsidRDefault="00E73332" w:rsidP="00D62D4A">
      <w:pPr>
        <w:pStyle w:val="ListParagraph"/>
        <w:numPr>
          <w:ilvl w:val="1"/>
          <w:numId w:val="34"/>
        </w:numPr>
        <w:spacing w:line="480" w:lineRule="auto"/>
        <w:jc w:val="both"/>
        <w:outlineLvl w:val="1"/>
        <w:rPr>
          <w:b/>
          <w:sz w:val="28"/>
          <w:szCs w:val="28"/>
        </w:rPr>
      </w:pPr>
      <w:bookmarkStart w:id="452" w:name="_Toc21453360"/>
      <w:r w:rsidRPr="00E73332">
        <w:rPr>
          <w:b/>
          <w:sz w:val="28"/>
          <w:szCs w:val="28"/>
        </w:rPr>
        <w:t>Target System: KNICS IDiPS-RPS BP</w:t>
      </w:r>
      <w:bookmarkEnd w:id="452"/>
    </w:p>
    <w:p w:rsidR="00C44EC4" w:rsidRPr="00C735E1" w:rsidRDefault="003507D3" w:rsidP="00CB56A2">
      <w:pPr>
        <w:pStyle w:val="BodyText"/>
      </w:pPr>
      <w:r w:rsidRPr="00C735E1">
        <w:t>In NPP, t</w:t>
      </w:r>
      <w:r w:rsidR="00CB56A2" w:rsidRPr="00C735E1">
        <w:t xml:space="preserve">he RPS is a safety system that trips a reactor to prevent the development of an accident when the reactor deviates from normal operation. In Korea, the first application of a </w:t>
      </w:r>
      <w:r w:rsidR="00CB56A2" w:rsidRPr="00C735E1">
        <w:lastRenderedPageBreak/>
        <w:t xml:space="preserve">digital RPS was at Kori unit 1 to resolve an obsolescence problem </w:t>
      </w:r>
      <w:r w:rsidR="00336BFE" w:rsidRPr="00C735E1">
        <w:t xml:space="preserve">of analog devices </w:t>
      </w:r>
      <w:r w:rsidR="00CB56A2" w:rsidRPr="00C735E1">
        <w:t xml:space="preserve">due to the accumulated years of operation. </w:t>
      </w:r>
      <w:r w:rsidR="00C10786" w:rsidRPr="00C735E1">
        <w:t xml:space="preserve">In </w:t>
      </w:r>
      <w:r w:rsidR="00A81A82" w:rsidRPr="00C735E1">
        <w:t>order to achieve technical self</w:t>
      </w:r>
      <w:r w:rsidR="00F156E9" w:rsidRPr="00C735E1">
        <w:t>-</w:t>
      </w:r>
      <w:r w:rsidR="00C10786" w:rsidRPr="00C735E1">
        <w:t xml:space="preserve">reliance in the area of nuclear I&amp;C in Korea, </w:t>
      </w:r>
      <w:r w:rsidR="00CB56A2" w:rsidRPr="00C735E1">
        <w:t>an IDiPS</w:t>
      </w:r>
      <w:r w:rsidR="00F156E9" w:rsidRPr="00C735E1">
        <w:t>-</w:t>
      </w:r>
      <w:r w:rsidR="00CB56A2" w:rsidRPr="00C735E1">
        <w:t xml:space="preserve">RPS was developed in Korea </w:t>
      </w:r>
      <w:sdt>
        <w:sdtPr>
          <w:id w:val="216335584"/>
          <w:citation/>
        </w:sdtPr>
        <w:sdtEndPr/>
        <w:sdtContent>
          <w:r w:rsidR="001F3507" w:rsidRPr="00C735E1">
            <w:fldChar w:fldCharType="begin"/>
          </w:r>
          <w:r w:rsidR="00944A33" w:rsidRPr="00C735E1">
            <w:rPr>
              <w:rFonts w:eastAsia="바탕"/>
            </w:rPr>
            <w:instrText xml:space="preserve">CITATION KCK09 \l 1042 </w:instrText>
          </w:r>
          <w:r w:rsidR="001F3507" w:rsidRPr="00C735E1">
            <w:fldChar w:fldCharType="separate"/>
          </w:r>
          <w:r w:rsidR="00FE358B" w:rsidRPr="00FE358B">
            <w:rPr>
              <w:rFonts w:eastAsia="바탕"/>
              <w:noProof/>
            </w:rPr>
            <w:t>[79]</w:t>
          </w:r>
          <w:r w:rsidR="001F3507" w:rsidRPr="00C735E1">
            <w:fldChar w:fldCharType="end"/>
          </w:r>
        </w:sdtContent>
      </w:sdt>
      <w:r w:rsidR="001F3507" w:rsidRPr="00C735E1">
        <w:t xml:space="preserve">, </w:t>
      </w:r>
      <w:sdt>
        <w:sdtPr>
          <w:id w:val="1444339192"/>
          <w:citation/>
        </w:sdtPr>
        <w:sdtEndPr/>
        <w:sdtContent>
          <w:r w:rsidR="001F3507" w:rsidRPr="00C735E1">
            <w:fldChar w:fldCharType="begin"/>
          </w:r>
          <w:r w:rsidR="00944A33" w:rsidRPr="00C735E1">
            <w:rPr>
              <w:rFonts w:eastAsia="바탕"/>
            </w:rPr>
            <w:instrText xml:space="preserve">CITATION JHP05 \l 1042 </w:instrText>
          </w:r>
          <w:r w:rsidR="001F3507" w:rsidRPr="00C735E1">
            <w:fldChar w:fldCharType="separate"/>
          </w:r>
          <w:r w:rsidR="00FE358B" w:rsidRPr="00FE358B">
            <w:rPr>
              <w:rFonts w:eastAsia="바탕"/>
              <w:noProof/>
            </w:rPr>
            <w:t>[238]</w:t>
          </w:r>
          <w:r w:rsidR="001F3507" w:rsidRPr="00C735E1">
            <w:fldChar w:fldCharType="end"/>
          </w:r>
        </w:sdtContent>
      </w:sdt>
      <w:r w:rsidR="001F3507" w:rsidRPr="00C735E1">
        <w:t xml:space="preserve"> </w:t>
      </w:r>
      <w:r w:rsidR="00CB56A2" w:rsidRPr="00C735E1">
        <w:t>during the KNICS research project</w:t>
      </w:r>
      <w:r w:rsidR="00C10786" w:rsidRPr="00C735E1">
        <w:t xml:space="preserve"> and Nu-Tech 2012 programs</w:t>
      </w:r>
      <w:r w:rsidR="00CB56A2" w:rsidRPr="00C735E1">
        <w:t>.</w:t>
      </w:r>
    </w:p>
    <w:p w:rsidR="008D0732" w:rsidRPr="00C735E1" w:rsidRDefault="008D0732" w:rsidP="00CB56A2">
      <w:pPr>
        <w:pStyle w:val="BodyText"/>
      </w:pPr>
    </w:p>
    <w:p w:rsidR="00B43AB3" w:rsidRPr="00C735E1" w:rsidRDefault="00B23E88" w:rsidP="00B43AB3">
      <w:pPr>
        <w:pStyle w:val="BodyText"/>
        <w:keepNext/>
        <w:spacing w:line="240" w:lineRule="auto"/>
        <w:ind w:firstLine="0"/>
        <w:jc w:val="center"/>
      </w:pPr>
      <w:r w:rsidRPr="00C735E1">
        <w:rPr>
          <w:noProof/>
        </w:rPr>
        <w:drawing>
          <wp:inline distT="0" distB="0" distL="0" distR="0" wp14:anchorId="71F4C913" wp14:editId="56D2C740">
            <wp:extent cx="5058271" cy="3136020"/>
            <wp:effectExtent l="0" t="0" r="0" b="762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2"/>
                    <a:stretch>
                      <a:fillRect/>
                    </a:stretch>
                  </pic:blipFill>
                  <pic:spPr>
                    <a:xfrm>
                      <a:off x="0" y="0"/>
                      <a:ext cx="5062165" cy="3138434"/>
                    </a:xfrm>
                    <a:prstGeom prst="rect">
                      <a:avLst/>
                    </a:prstGeom>
                  </pic:spPr>
                </pic:pic>
              </a:graphicData>
            </a:graphic>
          </wp:inline>
        </w:drawing>
      </w:r>
    </w:p>
    <w:p w:rsidR="009D7B74" w:rsidRPr="00C735E1" w:rsidRDefault="00B43AB3" w:rsidP="00D724C2">
      <w:pPr>
        <w:pStyle w:val="Caption"/>
      </w:pPr>
      <w:bookmarkStart w:id="453" w:name="_Ref17296435"/>
      <w:bookmarkStart w:id="454" w:name="_Toc17393128"/>
      <w:bookmarkStart w:id="455" w:name="_Toc21455614"/>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w:t>
      </w:r>
      <w:r w:rsidR="00184DCB" w:rsidRPr="00C735E1">
        <w:fldChar w:fldCharType="end"/>
      </w:r>
      <w:bookmarkEnd w:id="453"/>
      <w:r w:rsidR="00D839CF">
        <w:t>:</w:t>
      </w:r>
      <w:r w:rsidRPr="00C735E1">
        <w:t xml:space="preserve"> Architecture of four redundant channel IDiPS-RPS</w:t>
      </w:r>
      <w:bookmarkEnd w:id="454"/>
      <w:bookmarkEnd w:id="455"/>
      <w:r w:rsidR="00B346D3" w:rsidRPr="00C735E1">
        <w:t xml:space="preserve"> </w:t>
      </w:r>
    </w:p>
    <w:p w:rsidR="009D7B74" w:rsidRPr="00C735E1" w:rsidRDefault="009D7B74" w:rsidP="008D0732">
      <w:pPr>
        <w:pStyle w:val="BodyText"/>
      </w:pPr>
    </w:p>
    <w:p w:rsidR="00F64129" w:rsidRPr="00C735E1" w:rsidRDefault="006021F8" w:rsidP="00D5017A">
      <w:pPr>
        <w:pStyle w:val="BodyText"/>
      </w:pPr>
      <w:r w:rsidRPr="00C735E1">
        <w:t xml:space="preserve">The IDiPS-RPS generates </w:t>
      </w:r>
      <w:r w:rsidR="0089467D" w:rsidRPr="00C735E1">
        <w:t xml:space="preserve">the </w:t>
      </w:r>
      <w:r w:rsidRPr="00C735E1">
        <w:t xml:space="preserve">reactor trip signal and the engineered safety feature actuation signals automatically whenever the monitored plant processes such as </w:t>
      </w:r>
      <w:r w:rsidR="0089467D" w:rsidRPr="00C735E1">
        <w:t xml:space="preserve">pressurizer </w:t>
      </w:r>
      <w:r w:rsidRPr="00C735E1">
        <w:t xml:space="preserve">pressure and </w:t>
      </w:r>
      <w:r w:rsidR="0089467D" w:rsidRPr="00C735E1">
        <w:t xml:space="preserve">water </w:t>
      </w:r>
      <w:r w:rsidRPr="00C735E1">
        <w:t xml:space="preserve">level reach the predefined set-points. </w:t>
      </w:r>
      <w:r w:rsidR="008D0732" w:rsidRPr="00C735E1">
        <w:t xml:space="preserve">The IDiPS RPS has four </w:t>
      </w:r>
      <w:r w:rsidRPr="00C735E1">
        <w:t>redundant</w:t>
      </w:r>
      <w:r w:rsidR="008D0732" w:rsidRPr="00C735E1">
        <w:t xml:space="preserve"> channels, where each channel consists of </w:t>
      </w:r>
      <w:r w:rsidR="00104F9C" w:rsidRPr="00C735E1">
        <w:t xml:space="preserve">measurement channels, </w:t>
      </w:r>
      <w:r w:rsidR="008D0732" w:rsidRPr="00C735E1">
        <w:t>BP, CP, an automatic test and interface processor (ATIP), a cabinet operator module (COM), and other hardware components</w:t>
      </w:r>
      <w:r w:rsidR="00104F9C" w:rsidRPr="00C735E1">
        <w:t xml:space="preserve"> required to ensure a rapid and reliable reactor trip if the same parameter in two or more channels reaches a predefined limiting safety system setting</w:t>
      </w:r>
      <w:r w:rsidR="008D0732" w:rsidRPr="00C735E1">
        <w:t xml:space="preserve">, as shown in </w:t>
      </w:r>
      <w:r w:rsidR="000218A0" w:rsidRPr="00C735E1">
        <w:fldChar w:fldCharType="begin"/>
      </w:r>
      <w:r w:rsidR="000218A0" w:rsidRPr="00C735E1">
        <w:instrText xml:space="preserve"> REF _Ref17296435 \h </w:instrText>
      </w:r>
      <w:r w:rsidR="000218A0" w:rsidRPr="00C735E1">
        <w:fldChar w:fldCharType="separate"/>
      </w:r>
      <w:r w:rsidR="00FE358B" w:rsidRPr="00C735E1">
        <w:t xml:space="preserve">Figure </w:t>
      </w:r>
      <w:r w:rsidR="00FE358B">
        <w:rPr>
          <w:noProof/>
        </w:rPr>
        <w:t>5</w:t>
      </w:r>
      <w:r w:rsidR="00FE358B" w:rsidRPr="00C735E1">
        <w:t>.</w:t>
      </w:r>
      <w:r w:rsidR="00FE358B">
        <w:rPr>
          <w:noProof/>
        </w:rPr>
        <w:t>1</w:t>
      </w:r>
      <w:r w:rsidR="000218A0" w:rsidRPr="00C735E1">
        <w:fldChar w:fldCharType="end"/>
      </w:r>
      <w:r w:rsidR="008D0732" w:rsidRPr="00C735E1">
        <w:t>.</w:t>
      </w:r>
      <w:r w:rsidR="00AF68B9" w:rsidRPr="00C735E1">
        <w:t xml:space="preserve"> </w:t>
      </w:r>
      <w:r w:rsidR="00F47AB2" w:rsidRPr="00C735E1">
        <w:t xml:space="preserve">The measurement channels consist of sensors and signal conditioning equipment whose purpose is to convert the parameters being </w:t>
      </w:r>
      <w:r w:rsidR="00F47AB2" w:rsidRPr="00C735E1">
        <w:lastRenderedPageBreak/>
        <w:t xml:space="preserve">measured into signals usable to </w:t>
      </w:r>
      <w:r w:rsidR="00AF68B9" w:rsidRPr="00C735E1">
        <w:t>BP</w:t>
      </w:r>
      <w:r w:rsidR="00F47AB2" w:rsidRPr="00C735E1">
        <w:t xml:space="preserve">. The signals provided directly to the </w:t>
      </w:r>
      <w:r w:rsidR="004E23CE" w:rsidRPr="00C735E1">
        <w:t xml:space="preserve">BP </w:t>
      </w:r>
      <w:r w:rsidR="00F47AB2" w:rsidRPr="00C735E1">
        <w:t>from the measurement channels are in the form of analog voltages</w:t>
      </w:r>
      <w:r w:rsidR="00B368BA" w:rsidRPr="00C735E1">
        <w:t xml:space="preserve"> which are transformed to the digital signals that BP can process</w:t>
      </w:r>
      <w:r w:rsidR="00F47AB2" w:rsidRPr="00C735E1">
        <w:t xml:space="preserve">. </w:t>
      </w:r>
      <w:r w:rsidR="002C616A" w:rsidRPr="00C735E1">
        <w:t xml:space="preserve">In each IDiPS-RPS channel, the BP generates a logic-level trip signals by comparing the process variables measured from the plant sensors with the predefined trip set-points. </w:t>
      </w:r>
      <w:r w:rsidR="003048EB" w:rsidRPr="00C735E1">
        <w:t xml:space="preserve">The logic-level trip signals generated in the BP module of each channel are transferred to the CP modules of all the channels via the High Reliability-Safety Data Link (HR-SDL). The CP module monitors the logic-level trip signals transferred from the four BP modules and </w:t>
      </w:r>
      <w:r w:rsidR="002C616A" w:rsidRPr="00C735E1">
        <w:t xml:space="preserve">generates a final hardware-actuating pre-trip or trip signal by conducting voting logic with </w:t>
      </w:r>
      <w:r w:rsidR="00C6050B" w:rsidRPr="00C735E1">
        <w:t>the logic-level trip signals.</w:t>
      </w:r>
      <w:r w:rsidR="00D5017A" w:rsidRPr="00C735E1">
        <w:t xml:space="preserve"> </w:t>
      </w:r>
      <w:r w:rsidR="004219A0" w:rsidRPr="00C735E1">
        <w:t xml:space="preserve">The same parameter must indicate an unsafe condition on at least two of the four channels </w:t>
      </w:r>
      <w:r w:rsidR="002307E5" w:rsidRPr="00C735E1">
        <w:t xml:space="preserve">for </w:t>
      </w:r>
      <w:r w:rsidR="004219A0" w:rsidRPr="00C735E1">
        <w:t xml:space="preserve">the RPS </w:t>
      </w:r>
      <w:r w:rsidR="002307E5" w:rsidRPr="00C735E1">
        <w:t xml:space="preserve">to initiate </w:t>
      </w:r>
      <w:r w:rsidR="004219A0" w:rsidRPr="00C735E1">
        <w:t xml:space="preserve">the protective action. </w:t>
      </w:r>
      <w:r w:rsidR="00D5017A" w:rsidRPr="00C735E1">
        <w:t>The ATIP generates various test signals for both manual and automatic tests. It also performs on-line test</w:t>
      </w:r>
      <w:r w:rsidR="002307E5" w:rsidRPr="00C735E1">
        <w:t>ing</w:t>
      </w:r>
      <w:r w:rsidR="00D5017A" w:rsidRPr="00C735E1">
        <w:t xml:space="preserve"> for identifying the </w:t>
      </w:r>
      <w:r w:rsidR="002307E5" w:rsidRPr="00C735E1">
        <w:t xml:space="preserve">module integrity </w:t>
      </w:r>
      <w:r w:rsidR="00D5017A" w:rsidRPr="00C735E1">
        <w:t xml:space="preserve">of the BPs and CPs. The COM displays </w:t>
      </w:r>
      <w:r w:rsidR="002307E5" w:rsidRPr="00C735E1">
        <w:t xml:space="preserve">the </w:t>
      </w:r>
      <w:r w:rsidR="00D5017A" w:rsidRPr="00C735E1">
        <w:t xml:space="preserve">status information regarding the overall IDiPS-RPS processors to the </w:t>
      </w:r>
      <w:r w:rsidR="002307E5" w:rsidRPr="00C735E1">
        <w:t xml:space="preserve">plant </w:t>
      </w:r>
      <w:r w:rsidR="00D5017A" w:rsidRPr="00C735E1">
        <w:t xml:space="preserve">operator. </w:t>
      </w:r>
      <w:r w:rsidR="002307E5" w:rsidRPr="00C735E1">
        <w:t>The t</w:t>
      </w:r>
      <w:r w:rsidR="00D5017A" w:rsidRPr="00C735E1">
        <w:t>rip functions a</w:t>
      </w:r>
      <w:r w:rsidR="0031777E" w:rsidRPr="00C735E1">
        <w:t>re performed in the BPs and CPs</w:t>
      </w:r>
      <w:r w:rsidR="00D5017A" w:rsidRPr="00C735E1">
        <w:t xml:space="preserve"> and other processors are not directly related </w:t>
      </w:r>
      <w:r w:rsidR="00896E95" w:rsidRPr="00C735E1">
        <w:t>to</w:t>
      </w:r>
      <w:r w:rsidR="00D5017A" w:rsidRPr="00C735E1">
        <w:t xml:space="preserve"> the trip functions</w:t>
      </w:r>
      <w:r w:rsidR="00C21107" w:rsidRPr="00C735E1">
        <w:t xml:space="preserve"> but with the test or monitoring </w:t>
      </w:r>
      <w:r w:rsidR="003D26CA" w:rsidRPr="00C735E1">
        <w:t>functions</w:t>
      </w:r>
      <w:r w:rsidR="00D5017A" w:rsidRPr="00C735E1">
        <w:t>.</w:t>
      </w:r>
    </w:p>
    <w:p w:rsidR="008D0732" w:rsidRPr="00C735E1" w:rsidRDefault="008D0732" w:rsidP="00354B35">
      <w:pPr>
        <w:pStyle w:val="BodyText"/>
      </w:pPr>
      <w:r w:rsidRPr="00C735E1">
        <w:t xml:space="preserve">For the platform </w:t>
      </w:r>
      <w:r w:rsidR="00240F93" w:rsidRPr="00C735E1">
        <w:t xml:space="preserve">used in the </w:t>
      </w:r>
      <w:r w:rsidRPr="00C735E1">
        <w:t xml:space="preserve">IDiPS RPS, </w:t>
      </w:r>
      <w:r w:rsidR="00276005" w:rsidRPr="00C735E1">
        <w:t xml:space="preserve">the safety-grade PLC platform </w:t>
      </w:r>
      <w:r w:rsidR="00E832BE" w:rsidRPr="00C735E1">
        <w:t xml:space="preserve">called POSAFE-Q </w:t>
      </w:r>
      <w:r w:rsidR="00276005" w:rsidRPr="00C735E1">
        <w:t xml:space="preserve">was developed and </w:t>
      </w:r>
      <w:r w:rsidRPr="00C735E1">
        <w:t>adopted</w:t>
      </w:r>
      <w:r w:rsidR="00276005" w:rsidRPr="00C735E1">
        <w:t xml:space="preserve"> </w:t>
      </w:r>
      <w:r w:rsidR="00240F93" w:rsidRPr="00C735E1">
        <w:t xml:space="preserve">which </w:t>
      </w:r>
      <w:r w:rsidR="00276005" w:rsidRPr="00C735E1">
        <w:t>meets the requirements of the Safety Class 1E, Quality Class 1, and Seismic Category I</w:t>
      </w:r>
      <w:r w:rsidR="00A25BD5" w:rsidRPr="00C735E1">
        <w:t xml:space="preserve"> </w:t>
      </w:r>
      <w:sdt>
        <w:sdtPr>
          <w:id w:val="-1687661289"/>
          <w:citation/>
        </w:sdtPr>
        <w:sdtEndPr/>
        <w:sdtContent>
          <w:r w:rsidR="00A25BD5" w:rsidRPr="00C735E1">
            <w:fldChar w:fldCharType="begin"/>
          </w:r>
          <w:r w:rsidR="00944A33" w:rsidRPr="00C735E1">
            <w:rPr>
              <w:rFonts w:eastAsia="바탕"/>
            </w:rPr>
            <w:instrText xml:space="preserve">CITATION KKo06 \l 1042 </w:instrText>
          </w:r>
          <w:r w:rsidR="00A25BD5" w:rsidRPr="00C735E1">
            <w:fldChar w:fldCharType="separate"/>
          </w:r>
          <w:r w:rsidR="00FE358B" w:rsidRPr="00FE358B">
            <w:rPr>
              <w:rFonts w:eastAsia="바탕"/>
              <w:noProof/>
            </w:rPr>
            <w:t>[231]</w:t>
          </w:r>
          <w:r w:rsidR="00A25BD5" w:rsidRPr="00C735E1">
            <w:fldChar w:fldCharType="end"/>
          </w:r>
        </w:sdtContent>
      </w:sdt>
      <w:r w:rsidRPr="00C735E1">
        <w:t xml:space="preserve">. </w:t>
      </w:r>
      <w:r w:rsidR="008D52E0" w:rsidRPr="00C735E1">
        <w:fldChar w:fldCharType="begin"/>
      </w:r>
      <w:r w:rsidR="008D52E0" w:rsidRPr="00C735E1">
        <w:instrText xml:space="preserve"> REF _Ref17297999 \h </w:instrText>
      </w:r>
      <w:r w:rsidR="008D52E0" w:rsidRPr="00C735E1">
        <w:fldChar w:fldCharType="separate"/>
      </w:r>
      <w:r w:rsidR="00FE358B" w:rsidRPr="00C735E1">
        <w:t xml:space="preserve">Figure </w:t>
      </w:r>
      <w:r w:rsidR="00FE358B">
        <w:rPr>
          <w:noProof/>
        </w:rPr>
        <w:t>5</w:t>
      </w:r>
      <w:r w:rsidR="00FE358B" w:rsidRPr="00C735E1">
        <w:t>.</w:t>
      </w:r>
      <w:r w:rsidR="00FE358B">
        <w:rPr>
          <w:noProof/>
        </w:rPr>
        <w:t>2</w:t>
      </w:r>
      <w:r w:rsidR="008D52E0" w:rsidRPr="00C735E1">
        <w:fldChar w:fldCharType="end"/>
      </w:r>
      <w:r w:rsidR="008D52E0" w:rsidRPr="00C735E1">
        <w:t xml:space="preserve"> </w:t>
      </w:r>
      <w:r w:rsidR="004A6811" w:rsidRPr="00C735E1">
        <w:t xml:space="preserve">shows the overview of the </w:t>
      </w:r>
      <w:r w:rsidR="00952289" w:rsidRPr="00C735E1">
        <w:t xml:space="preserve">POSAFE-Q </w:t>
      </w:r>
      <w:r w:rsidR="00F662C8" w:rsidRPr="00C735E1">
        <w:t xml:space="preserve">hardware and software </w:t>
      </w:r>
      <w:r w:rsidR="00952289" w:rsidRPr="00C735E1">
        <w:t>architecture</w:t>
      </w:r>
      <w:r w:rsidR="00F662C8" w:rsidRPr="00C735E1">
        <w:t xml:space="preserve"> and interfaces</w:t>
      </w:r>
      <w:r w:rsidR="00233D55" w:rsidRPr="00C735E1">
        <w:t xml:space="preserve"> </w:t>
      </w:r>
      <w:sdt>
        <w:sdtPr>
          <w:id w:val="-1705242991"/>
          <w:citation/>
        </w:sdtPr>
        <w:sdtEndPr/>
        <w:sdtContent>
          <w:r w:rsidR="007170D1" w:rsidRPr="00C735E1">
            <w:fldChar w:fldCharType="begin"/>
          </w:r>
          <w:r w:rsidR="007170D1" w:rsidRPr="00C735E1">
            <w:rPr>
              <w:rFonts w:eastAsia="바탕"/>
            </w:rPr>
            <w:instrText xml:space="preserve"> </w:instrText>
          </w:r>
          <w:r w:rsidR="007170D1" w:rsidRPr="00C735E1">
            <w:rPr>
              <w:rFonts w:eastAsia="바탕" w:hint="eastAsia"/>
            </w:rPr>
            <w:instrText>CITATION HSS08 \l 1042</w:instrText>
          </w:r>
          <w:r w:rsidR="007170D1" w:rsidRPr="00C735E1">
            <w:rPr>
              <w:rFonts w:eastAsia="바탕"/>
            </w:rPr>
            <w:instrText xml:space="preserve"> </w:instrText>
          </w:r>
          <w:r w:rsidR="007170D1" w:rsidRPr="00C735E1">
            <w:fldChar w:fldCharType="separate"/>
          </w:r>
          <w:r w:rsidR="00FE358B" w:rsidRPr="00FE358B">
            <w:rPr>
              <w:rFonts w:eastAsia="바탕"/>
              <w:noProof/>
            </w:rPr>
            <w:t>[239]</w:t>
          </w:r>
          <w:r w:rsidR="007170D1" w:rsidRPr="00C735E1">
            <w:fldChar w:fldCharType="end"/>
          </w:r>
        </w:sdtContent>
      </w:sdt>
      <w:r w:rsidR="00952289" w:rsidRPr="00C735E1">
        <w:t xml:space="preserve">. </w:t>
      </w:r>
      <w:r w:rsidRPr="00C735E1">
        <w:t xml:space="preserve">The PLC is composed of various modules such </w:t>
      </w:r>
      <w:r w:rsidR="00EE1C7C" w:rsidRPr="00C735E1">
        <w:t>as a power module, a processor module, communication modules, digital input/output modules, analog input/output modules</w:t>
      </w:r>
      <w:r w:rsidR="00E832BE" w:rsidRPr="00C735E1">
        <w:t xml:space="preserve">. </w:t>
      </w:r>
      <w:r w:rsidR="005274BC" w:rsidRPr="00C735E1">
        <w:t xml:space="preserve">The hardware modules are designed based on SMQ320C32-60 and connected with other modules through the backplane bus. </w:t>
      </w:r>
      <w:r w:rsidR="00354B35" w:rsidRPr="00C735E1">
        <w:t>Especially</w:t>
      </w:r>
      <w:r w:rsidR="00E832BE" w:rsidRPr="00C735E1">
        <w:t>, the processor module consists of a TI C32 digi</w:t>
      </w:r>
      <w:r w:rsidR="00AD5E93" w:rsidRPr="00C735E1">
        <w:t>tal signal processor (DSP) CPU</w:t>
      </w:r>
      <w:r w:rsidR="00B25856" w:rsidRPr="00C735E1">
        <w:t>,</w:t>
      </w:r>
      <w:r w:rsidR="00AD5E93" w:rsidRPr="00C735E1">
        <w:t xml:space="preserve"> </w:t>
      </w:r>
      <w:r w:rsidR="00B25856" w:rsidRPr="00C735E1">
        <w:t xml:space="preserve">or TMS320C32, </w:t>
      </w:r>
      <w:sdt>
        <w:sdtPr>
          <w:id w:val="1248546549"/>
          <w:citation/>
        </w:sdtPr>
        <w:sdtEndPr/>
        <w:sdtContent>
          <w:r w:rsidR="00962466" w:rsidRPr="00C735E1">
            <w:fldChar w:fldCharType="begin"/>
          </w:r>
          <w:r w:rsidR="00D33937" w:rsidRPr="00C735E1">
            <w:rPr>
              <w:rFonts w:eastAsia="바탕"/>
            </w:rPr>
            <w:instrText xml:space="preserve">CITATION Tex981 \l 1042 </w:instrText>
          </w:r>
          <w:r w:rsidR="00962466" w:rsidRPr="00C735E1">
            <w:fldChar w:fldCharType="separate"/>
          </w:r>
          <w:r w:rsidR="00FE358B" w:rsidRPr="00FE358B">
            <w:rPr>
              <w:rFonts w:eastAsia="바탕"/>
              <w:noProof/>
            </w:rPr>
            <w:t>[228]</w:t>
          </w:r>
          <w:r w:rsidR="00962466" w:rsidRPr="00C735E1">
            <w:fldChar w:fldCharType="end"/>
          </w:r>
        </w:sdtContent>
      </w:sdt>
      <w:r w:rsidR="00E832BE" w:rsidRPr="00C735E1">
        <w:t xml:space="preserve"> and various types of memories. </w:t>
      </w:r>
      <w:r w:rsidR="00A33EE0" w:rsidRPr="00C735E1">
        <w:t>The real-ti</w:t>
      </w:r>
      <w:r w:rsidR="004F0F89" w:rsidRPr="00C735E1">
        <w:t xml:space="preserve">me operating system </w:t>
      </w:r>
      <w:r w:rsidR="00DE2E96" w:rsidRPr="00C735E1">
        <w:t xml:space="preserve">named pCOS </w:t>
      </w:r>
      <w:sdt>
        <w:sdtPr>
          <w:id w:val="550808266"/>
          <w:citation/>
        </w:sdtPr>
        <w:sdtEndPr/>
        <w:sdtContent>
          <w:r w:rsidR="00063E7D" w:rsidRPr="00C735E1">
            <w:fldChar w:fldCharType="begin"/>
          </w:r>
          <w:r w:rsidR="00944A33" w:rsidRPr="00C735E1">
            <w:rPr>
              <w:rFonts w:eastAsia="바탕"/>
            </w:rPr>
            <w:instrText xml:space="preserve">CITATION DYL07 \l 1042 </w:instrText>
          </w:r>
          <w:r w:rsidR="00063E7D" w:rsidRPr="00C735E1">
            <w:fldChar w:fldCharType="separate"/>
          </w:r>
          <w:r w:rsidR="00FE358B" w:rsidRPr="00FE358B">
            <w:rPr>
              <w:rFonts w:eastAsia="바탕"/>
              <w:noProof/>
            </w:rPr>
            <w:t>[229]</w:t>
          </w:r>
          <w:r w:rsidR="00063E7D" w:rsidRPr="00C735E1">
            <w:fldChar w:fldCharType="end"/>
          </w:r>
        </w:sdtContent>
      </w:sdt>
      <w:r w:rsidR="00667F09" w:rsidRPr="00C735E1">
        <w:t xml:space="preserve"> </w:t>
      </w:r>
      <w:r w:rsidR="00DE2E96" w:rsidRPr="00C735E1">
        <w:t xml:space="preserve">which includes the </w:t>
      </w:r>
      <w:r w:rsidR="00421832" w:rsidRPr="00C735E1">
        <w:t xml:space="preserve">basic </w:t>
      </w:r>
      <w:r w:rsidR="00421832" w:rsidRPr="00C735E1">
        <w:lastRenderedPageBreak/>
        <w:t>interrupt handling system (</w:t>
      </w:r>
      <w:r w:rsidR="00DE2E96" w:rsidRPr="00C735E1">
        <w:t>BIHS</w:t>
      </w:r>
      <w:r w:rsidR="00421832" w:rsidRPr="00C735E1">
        <w:t>)</w:t>
      </w:r>
      <w:r w:rsidR="00DE2E96" w:rsidRPr="00C735E1">
        <w:t xml:space="preserve">, </w:t>
      </w:r>
      <w:r w:rsidR="00887B4F" w:rsidRPr="00C735E1">
        <w:t>real-</w:t>
      </w:r>
      <w:r w:rsidR="00B90258" w:rsidRPr="00C735E1">
        <w:t>time operating system (</w:t>
      </w:r>
      <w:r w:rsidR="00DE2E96" w:rsidRPr="00C735E1">
        <w:t>RTOS</w:t>
      </w:r>
      <w:r w:rsidR="00B90258" w:rsidRPr="00C735E1">
        <w:t>)</w:t>
      </w:r>
      <w:r w:rsidR="00DE2E96" w:rsidRPr="00C735E1">
        <w:t xml:space="preserve"> kernel, and system task </w:t>
      </w:r>
      <w:r w:rsidR="00B96C39" w:rsidRPr="00C735E1">
        <w:t xml:space="preserve">were </w:t>
      </w:r>
      <w:r w:rsidR="004F0F89" w:rsidRPr="00C735E1">
        <w:t xml:space="preserve">developed based on the </w:t>
      </w:r>
      <w:r w:rsidR="00A33EE0" w:rsidRPr="00C735E1">
        <w:t xml:space="preserve">Micro-C real-time </w:t>
      </w:r>
      <w:r w:rsidR="00505DED" w:rsidRPr="00C735E1">
        <w:t>operating system.</w:t>
      </w:r>
      <w:r w:rsidR="00CE2E7C" w:rsidRPr="00C735E1">
        <w:t xml:space="preserve"> </w:t>
      </w:r>
      <w:r w:rsidR="00E811DA" w:rsidRPr="00C735E1">
        <w:t xml:space="preserve">The pCOS provides a </w:t>
      </w:r>
      <w:r w:rsidR="00DB4670" w:rsidRPr="00C735E1">
        <w:t xml:space="preserve">passage </w:t>
      </w:r>
      <w:r w:rsidR="00E811DA" w:rsidRPr="00C735E1">
        <w:t xml:space="preserve">to transfer the input and output data between different hardware module according to the </w:t>
      </w:r>
      <w:r w:rsidR="000554AC" w:rsidRPr="00C735E1">
        <w:t xml:space="preserve">status of kernel, system task, </w:t>
      </w:r>
      <w:r w:rsidR="00DB4670" w:rsidRPr="00C735E1">
        <w:t>and application task.</w:t>
      </w:r>
      <w:r w:rsidR="00612D05" w:rsidRPr="00C735E1">
        <w:t xml:space="preserve"> </w:t>
      </w:r>
      <w:r w:rsidR="002A2291" w:rsidRPr="00C735E1">
        <w:t>T</w:t>
      </w:r>
      <w:r w:rsidR="00612D05" w:rsidRPr="00C735E1">
        <w:t>he system task is a task that periodically operates on pCOS which includes the diagnosis task for self-diagnosis purpose, the shell task for display purpose, and the user task which executes the application software downloaded from the pSET.</w:t>
      </w:r>
      <w:r w:rsidR="00873A27" w:rsidRPr="00C735E1">
        <w:t xml:space="preserve"> The pSET supports the programming of FBD/LD language based on IEC61131-3 standard and follows the software language guideline of NUREG/CR-6463 </w:t>
      </w:r>
      <w:sdt>
        <w:sdtPr>
          <w:id w:val="946656765"/>
          <w:citation/>
        </w:sdtPr>
        <w:sdtEndPr/>
        <w:sdtContent>
          <w:r w:rsidR="000B72BD" w:rsidRPr="00C735E1">
            <w:fldChar w:fldCharType="begin"/>
          </w:r>
          <w:r w:rsidR="00944A33" w:rsidRPr="00C735E1">
            <w:rPr>
              <w:rFonts w:eastAsia="바탕"/>
            </w:rPr>
            <w:instrText xml:space="preserve">CITATION HHe96 \l 1042 </w:instrText>
          </w:r>
          <w:r w:rsidR="000B72BD" w:rsidRPr="00C735E1">
            <w:fldChar w:fldCharType="separate"/>
          </w:r>
          <w:r w:rsidR="00FE358B" w:rsidRPr="00FE358B">
            <w:rPr>
              <w:rFonts w:eastAsia="바탕"/>
              <w:noProof/>
            </w:rPr>
            <w:t>[240]</w:t>
          </w:r>
          <w:r w:rsidR="000B72BD" w:rsidRPr="00C735E1">
            <w:fldChar w:fldCharType="end"/>
          </w:r>
        </w:sdtContent>
      </w:sdt>
      <w:r w:rsidR="00873A27" w:rsidRPr="00C735E1">
        <w:t>.</w:t>
      </w:r>
    </w:p>
    <w:p w:rsidR="00505DED" w:rsidRPr="00C735E1" w:rsidRDefault="00505DED" w:rsidP="00E832BE">
      <w:pPr>
        <w:pStyle w:val="BodyText"/>
      </w:pPr>
    </w:p>
    <w:p w:rsidR="00FF1706" w:rsidRPr="00C735E1" w:rsidRDefault="00505DED" w:rsidP="00C231C3">
      <w:pPr>
        <w:pStyle w:val="BodyText"/>
        <w:keepNext/>
        <w:spacing w:line="240" w:lineRule="auto"/>
        <w:ind w:firstLine="0"/>
        <w:jc w:val="center"/>
      </w:pPr>
      <w:r w:rsidRPr="00C735E1">
        <w:rPr>
          <w:noProof/>
        </w:rPr>
        <w:drawing>
          <wp:inline distT="0" distB="0" distL="0" distR="0" wp14:anchorId="6F32CB12" wp14:editId="0AA5762A">
            <wp:extent cx="5180613" cy="4529715"/>
            <wp:effectExtent l="0" t="0" r="0" b="0"/>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83"/>
                    <a:stretch>
                      <a:fillRect/>
                    </a:stretch>
                  </pic:blipFill>
                  <pic:spPr>
                    <a:xfrm>
                      <a:off x="0" y="0"/>
                      <a:ext cx="5186858" cy="4535175"/>
                    </a:xfrm>
                    <a:prstGeom prst="rect">
                      <a:avLst/>
                    </a:prstGeom>
                  </pic:spPr>
                </pic:pic>
              </a:graphicData>
            </a:graphic>
          </wp:inline>
        </w:drawing>
      </w:r>
    </w:p>
    <w:p w:rsidR="00505DED" w:rsidRPr="00C735E1" w:rsidRDefault="00FF1706" w:rsidP="00D724C2">
      <w:pPr>
        <w:pStyle w:val="Caption"/>
      </w:pPr>
      <w:bookmarkStart w:id="456" w:name="_Ref17297999"/>
      <w:bookmarkStart w:id="457" w:name="_Toc17393129"/>
      <w:bookmarkStart w:id="458" w:name="_Toc21455615"/>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w:t>
      </w:r>
      <w:r w:rsidR="00184DCB" w:rsidRPr="00C735E1">
        <w:fldChar w:fldCharType="end"/>
      </w:r>
      <w:bookmarkEnd w:id="456"/>
      <w:r w:rsidR="00D839CF">
        <w:t>:</w:t>
      </w:r>
      <w:r w:rsidRPr="00C735E1">
        <w:t xml:space="preserve"> Hierarchical architecture of POSAFE-Q PLC</w:t>
      </w:r>
      <w:bookmarkEnd w:id="457"/>
      <w:bookmarkEnd w:id="458"/>
    </w:p>
    <w:p w:rsidR="00505DED" w:rsidRPr="00C735E1" w:rsidRDefault="00505DED" w:rsidP="00E832BE">
      <w:pPr>
        <w:pStyle w:val="BodyText"/>
      </w:pPr>
    </w:p>
    <w:p w:rsidR="00684B7C" w:rsidRPr="00C735E1" w:rsidRDefault="00505DED" w:rsidP="0024412C">
      <w:pPr>
        <w:pStyle w:val="BodyText"/>
      </w:pPr>
      <w:r w:rsidRPr="00C735E1">
        <w:lastRenderedPageBreak/>
        <w:t>All of the trip</w:t>
      </w:r>
      <w:r w:rsidR="00983374" w:rsidRPr="00C735E1">
        <w:t xml:space="preserve"> </w:t>
      </w:r>
      <w:r w:rsidRPr="00C735E1">
        <w:t xml:space="preserve">functions executed by the BPs and CPs </w:t>
      </w:r>
      <w:r w:rsidR="007F6D92" w:rsidRPr="00C735E1">
        <w:t xml:space="preserve">in IDiPS-RPS </w:t>
      </w:r>
      <w:r w:rsidRPr="00C735E1">
        <w:t xml:space="preserve">are implemented </w:t>
      </w:r>
      <w:r w:rsidR="00983374" w:rsidRPr="00C735E1">
        <w:t xml:space="preserve">as </w:t>
      </w:r>
      <w:r w:rsidR="002449F5" w:rsidRPr="00C735E1">
        <w:t>software and t</w:t>
      </w:r>
      <w:r w:rsidR="0049168D" w:rsidRPr="00C735E1">
        <w:t>he software used in the IDiPS-RPS was developed under a rigorous procedure with independent V&amp;V</w:t>
      </w:r>
      <w:r w:rsidR="00373E4B" w:rsidRPr="00C735E1">
        <w:t xml:space="preserve"> </w:t>
      </w:r>
      <w:sdt>
        <w:sdtPr>
          <w:id w:val="-1004504742"/>
          <w:citation/>
        </w:sdtPr>
        <w:sdtEndPr/>
        <w:sdtContent>
          <w:r w:rsidR="008E33DA" w:rsidRPr="00C735E1">
            <w:fldChar w:fldCharType="begin"/>
          </w:r>
          <w:r w:rsidR="00944A33" w:rsidRPr="00C735E1">
            <w:rPr>
              <w:rFonts w:eastAsia="바탕"/>
            </w:rPr>
            <w:instrText xml:space="preserve">CITATION HGK18 \l 1042 </w:instrText>
          </w:r>
          <w:r w:rsidR="008E33DA" w:rsidRPr="00C735E1">
            <w:fldChar w:fldCharType="separate"/>
          </w:r>
          <w:r w:rsidR="00FE358B" w:rsidRPr="00FE358B">
            <w:rPr>
              <w:rFonts w:eastAsia="바탕"/>
              <w:noProof/>
            </w:rPr>
            <w:t>[39]</w:t>
          </w:r>
          <w:r w:rsidR="008E33DA" w:rsidRPr="00C735E1">
            <w:fldChar w:fldCharType="end"/>
          </w:r>
        </w:sdtContent>
      </w:sdt>
      <w:r w:rsidR="008E33DA" w:rsidRPr="00C735E1">
        <w:t xml:space="preserve">, </w:t>
      </w:r>
      <w:sdt>
        <w:sdtPr>
          <w:id w:val="49581712"/>
          <w:citation/>
        </w:sdtPr>
        <w:sdtEndPr/>
        <w:sdtContent>
          <w:r w:rsidR="008E33DA" w:rsidRPr="00C735E1">
            <w:fldChar w:fldCharType="begin"/>
          </w:r>
          <w:r w:rsidR="00944A33" w:rsidRPr="00C735E1">
            <w:rPr>
              <w:rFonts w:eastAsia="바탕"/>
            </w:rPr>
            <w:instrText xml:space="preserve">CITATION HSE13 \l 1042 </w:instrText>
          </w:r>
          <w:r w:rsidR="008E33DA" w:rsidRPr="00C735E1">
            <w:fldChar w:fldCharType="separate"/>
          </w:r>
          <w:r w:rsidR="00FE358B" w:rsidRPr="00FE358B">
            <w:rPr>
              <w:rFonts w:eastAsia="바탕"/>
              <w:noProof/>
            </w:rPr>
            <w:t>[119]</w:t>
          </w:r>
          <w:r w:rsidR="008E33DA" w:rsidRPr="00C735E1">
            <w:fldChar w:fldCharType="end"/>
          </w:r>
        </w:sdtContent>
      </w:sdt>
      <w:r w:rsidR="0049168D" w:rsidRPr="00C735E1">
        <w:t xml:space="preserve">. </w:t>
      </w:r>
      <w:r w:rsidR="00227E2C" w:rsidRPr="00C735E1">
        <w:t xml:space="preserve">For the BP software, the SRS is first written in natural languages or formal specification languages </w:t>
      </w:r>
      <w:sdt>
        <w:sdtPr>
          <w:id w:val="1144626887"/>
          <w:citation/>
        </w:sdtPr>
        <w:sdtEndPr/>
        <w:sdtContent>
          <w:r w:rsidR="00BF1051" w:rsidRPr="00C735E1">
            <w:fldChar w:fldCharType="begin"/>
          </w:r>
          <w:r w:rsidR="00944A33" w:rsidRPr="00C735E1">
            <w:rPr>
              <w:rFonts w:eastAsia="바탕"/>
            </w:rPr>
            <w:instrText xml:space="preserve">CITATION JYo05 \l 1042 </w:instrText>
          </w:r>
          <w:r w:rsidR="00BF1051" w:rsidRPr="00C735E1">
            <w:fldChar w:fldCharType="separate"/>
          </w:r>
          <w:r w:rsidR="00FE358B" w:rsidRPr="00FE358B">
            <w:rPr>
              <w:rFonts w:eastAsia="바탕"/>
              <w:noProof/>
            </w:rPr>
            <w:t>[114]</w:t>
          </w:r>
          <w:r w:rsidR="00BF1051" w:rsidRPr="00C735E1">
            <w:fldChar w:fldCharType="end"/>
          </w:r>
        </w:sdtContent>
      </w:sdt>
      <w:r w:rsidR="00BF1051" w:rsidRPr="00C735E1">
        <w:t xml:space="preserve">, </w:t>
      </w:r>
      <w:sdt>
        <w:sdtPr>
          <w:id w:val="-1827282438"/>
          <w:citation/>
        </w:sdtPr>
        <w:sdtEndPr/>
        <w:sdtContent>
          <w:r w:rsidR="00BF1051" w:rsidRPr="00C735E1">
            <w:fldChar w:fldCharType="begin"/>
          </w:r>
          <w:r w:rsidR="00944A33" w:rsidRPr="00C735E1">
            <w:rPr>
              <w:rFonts w:eastAsia="바탕"/>
            </w:rPr>
            <w:instrText xml:space="preserve">CITATION JYo09 \l 1042 </w:instrText>
          </w:r>
          <w:r w:rsidR="00BF1051" w:rsidRPr="00C735E1">
            <w:fldChar w:fldCharType="separate"/>
          </w:r>
          <w:r w:rsidR="00FE358B" w:rsidRPr="00FE358B">
            <w:rPr>
              <w:rFonts w:eastAsia="바탕"/>
              <w:noProof/>
            </w:rPr>
            <w:t>[115]</w:t>
          </w:r>
          <w:r w:rsidR="00BF1051" w:rsidRPr="00C735E1">
            <w:fldChar w:fldCharType="end"/>
          </w:r>
        </w:sdtContent>
      </w:sdt>
      <w:r w:rsidR="00227E2C" w:rsidRPr="00C735E1">
        <w:t xml:space="preserve">. The requirements are then </w:t>
      </w:r>
      <w:r w:rsidR="0059535D" w:rsidRPr="00C735E1">
        <w:t xml:space="preserve">mechanically </w:t>
      </w:r>
      <w:r w:rsidR="00227E2C" w:rsidRPr="00C735E1">
        <w:t xml:space="preserve">translated </w:t>
      </w:r>
      <w:r w:rsidR="0059535D" w:rsidRPr="00C735E1">
        <w:t xml:space="preserve">into FBD programs using </w:t>
      </w:r>
      <w:r w:rsidR="00227E2C" w:rsidRPr="00C735E1">
        <w:t>NuSCRtoFBD</w:t>
      </w:r>
      <w:r w:rsidR="004C6A31" w:rsidRPr="00C735E1">
        <w:t xml:space="preserve"> </w:t>
      </w:r>
      <w:sdt>
        <w:sdtPr>
          <w:id w:val="1120420475"/>
          <w:citation/>
        </w:sdtPr>
        <w:sdtEndPr/>
        <w:sdtContent>
          <w:r w:rsidR="004C6A31" w:rsidRPr="00C735E1">
            <w:fldChar w:fldCharType="begin"/>
          </w:r>
          <w:r w:rsidR="00944A33" w:rsidRPr="00C735E1">
            <w:rPr>
              <w:rFonts w:eastAsia="바탕"/>
            </w:rPr>
            <w:instrText xml:space="preserve">CITATION JYo051 \l 1042 </w:instrText>
          </w:r>
          <w:r w:rsidR="004C6A31" w:rsidRPr="00C735E1">
            <w:fldChar w:fldCharType="separate"/>
          </w:r>
          <w:r w:rsidR="00FE358B" w:rsidRPr="00FE358B">
            <w:rPr>
              <w:rFonts w:eastAsia="바탕"/>
              <w:noProof/>
            </w:rPr>
            <w:t>[121]</w:t>
          </w:r>
          <w:r w:rsidR="004C6A31" w:rsidRPr="00C735E1">
            <w:fldChar w:fldCharType="end"/>
          </w:r>
        </w:sdtContent>
      </w:sdt>
      <w:r w:rsidR="00227E2C" w:rsidRPr="00C735E1">
        <w:t xml:space="preserve"> based on the NuSCR formal requirements specification</w:t>
      </w:r>
      <w:r w:rsidR="0082738D" w:rsidRPr="00C735E1">
        <w:t xml:space="preserve"> </w:t>
      </w:r>
      <w:sdt>
        <w:sdtPr>
          <w:id w:val="1158742907"/>
          <w:citation/>
        </w:sdtPr>
        <w:sdtEndPr/>
        <w:sdtContent>
          <w:r w:rsidR="00AD7616" w:rsidRPr="00C735E1">
            <w:fldChar w:fldCharType="begin"/>
          </w:r>
          <w:r w:rsidR="00944A33" w:rsidRPr="00C735E1">
            <w:rPr>
              <w:rFonts w:eastAsia="바탕"/>
            </w:rPr>
            <w:instrText xml:space="preserve">CITATION JYo05 \l 1042 </w:instrText>
          </w:r>
          <w:r w:rsidR="00AD7616" w:rsidRPr="00C735E1">
            <w:fldChar w:fldCharType="separate"/>
          </w:r>
          <w:r w:rsidR="00FE358B" w:rsidRPr="00FE358B">
            <w:rPr>
              <w:rFonts w:eastAsia="바탕"/>
              <w:noProof/>
            </w:rPr>
            <w:t>[114]</w:t>
          </w:r>
          <w:r w:rsidR="00AD7616" w:rsidRPr="00C735E1">
            <w:fldChar w:fldCharType="end"/>
          </w:r>
        </w:sdtContent>
      </w:sdt>
      <w:r w:rsidR="00AD7616" w:rsidRPr="00C735E1">
        <w:t xml:space="preserve"> </w:t>
      </w:r>
      <w:r w:rsidR="00126884" w:rsidRPr="00C735E1">
        <w:t>which are then compiled into a C program and executable machine code of a POSAFE-Q PLC using COTS software such as TI TMS320C3x C compiler.</w:t>
      </w:r>
      <w:r w:rsidR="0049168D" w:rsidRPr="00C735E1">
        <w:t xml:space="preserve"> </w:t>
      </w:r>
      <w:r w:rsidR="007C0AD3" w:rsidRPr="00C735E1">
        <w:t xml:space="preserve">The compiled machine code </w:t>
      </w:r>
      <w:r w:rsidR="00491E10" w:rsidRPr="00C735E1">
        <w:t xml:space="preserve">is loaded to PLC memory area and </w:t>
      </w:r>
      <w:r w:rsidR="007C0AD3" w:rsidRPr="00C735E1">
        <w:t xml:space="preserve">is executed by the system task </w:t>
      </w:r>
      <w:r w:rsidR="00491E10" w:rsidRPr="00C735E1">
        <w:t xml:space="preserve">of the PLC microprocessor </w:t>
      </w:r>
      <w:r w:rsidR="007C0AD3" w:rsidRPr="00C735E1">
        <w:t xml:space="preserve">that executes the software program at fixed time interval allocated by the RTOS </w:t>
      </w:r>
      <w:sdt>
        <w:sdtPr>
          <w:id w:val="-823662906"/>
          <w:citation/>
        </w:sdtPr>
        <w:sdtEndPr/>
        <w:sdtContent>
          <w:r w:rsidR="0042589A" w:rsidRPr="00C735E1">
            <w:fldChar w:fldCharType="begin"/>
          </w:r>
          <w:r w:rsidR="00944A33" w:rsidRPr="00C735E1">
            <w:rPr>
              <w:rFonts w:eastAsia="바탕"/>
            </w:rPr>
            <w:instrText xml:space="preserve">CITATION KKo06 \l 1042 </w:instrText>
          </w:r>
          <w:r w:rsidR="0042589A" w:rsidRPr="00C735E1">
            <w:fldChar w:fldCharType="separate"/>
          </w:r>
          <w:r w:rsidR="00FE358B" w:rsidRPr="00FE358B">
            <w:rPr>
              <w:rFonts w:eastAsia="바탕"/>
              <w:noProof/>
            </w:rPr>
            <w:t>[231]</w:t>
          </w:r>
          <w:r w:rsidR="0042589A" w:rsidRPr="00C735E1">
            <w:fldChar w:fldCharType="end"/>
          </w:r>
        </w:sdtContent>
      </w:sdt>
      <w:r w:rsidR="00BF5FF1" w:rsidRPr="00C735E1">
        <w:t xml:space="preserve">. </w:t>
      </w:r>
      <w:r w:rsidR="00FE41DA" w:rsidRPr="00C735E1">
        <w:fldChar w:fldCharType="begin"/>
      </w:r>
      <w:r w:rsidR="00FE41DA" w:rsidRPr="00C735E1">
        <w:instrText xml:space="preserve"> REF _Ref17713047 \h </w:instrText>
      </w:r>
      <w:r w:rsidR="00FE41DA" w:rsidRPr="00C735E1">
        <w:fldChar w:fldCharType="separate"/>
      </w:r>
      <w:r w:rsidR="00FE358B" w:rsidRPr="00C735E1">
        <w:t xml:space="preserve">Figure </w:t>
      </w:r>
      <w:r w:rsidR="00FE358B">
        <w:rPr>
          <w:noProof/>
        </w:rPr>
        <w:t>5</w:t>
      </w:r>
      <w:r w:rsidR="00FE358B" w:rsidRPr="00C735E1">
        <w:t>.</w:t>
      </w:r>
      <w:r w:rsidR="00FE358B">
        <w:rPr>
          <w:noProof/>
        </w:rPr>
        <w:t>3</w:t>
      </w:r>
      <w:r w:rsidR="00FE41DA" w:rsidRPr="00C735E1">
        <w:fldChar w:fldCharType="end"/>
      </w:r>
      <w:r w:rsidR="00491E10" w:rsidRPr="00C735E1">
        <w:t xml:space="preserve"> shows the compile procedure of the POSAFE-Q PLC</w:t>
      </w:r>
      <w:r w:rsidR="00BD6DC9" w:rsidRPr="00C735E1">
        <w:t xml:space="preserve"> </w:t>
      </w:r>
      <w:r w:rsidR="00491E10" w:rsidRPr="00C735E1">
        <w:t xml:space="preserve">to generate the machine code from the user application program written in </w:t>
      </w:r>
      <w:r w:rsidR="000D2973" w:rsidRPr="00C735E1">
        <w:t xml:space="preserve">the </w:t>
      </w:r>
      <w:r w:rsidR="00491E10" w:rsidRPr="00C735E1">
        <w:t>FBD/LD language</w:t>
      </w:r>
      <w:r w:rsidR="002A0CB9" w:rsidRPr="00C735E1">
        <w:t>.</w:t>
      </w:r>
    </w:p>
    <w:p w:rsidR="001418E1" w:rsidRPr="00C735E1" w:rsidRDefault="001418E1" w:rsidP="0024412C">
      <w:pPr>
        <w:pStyle w:val="BodyText"/>
      </w:pPr>
    </w:p>
    <w:p w:rsidR="00BE3624" w:rsidRPr="00C735E1" w:rsidRDefault="006C4C1B" w:rsidP="00BE3624">
      <w:pPr>
        <w:pStyle w:val="BodyText"/>
        <w:keepNext/>
        <w:spacing w:line="240" w:lineRule="auto"/>
        <w:ind w:firstLine="0"/>
        <w:jc w:val="center"/>
      </w:pPr>
      <w:r w:rsidRPr="00C735E1">
        <w:rPr>
          <w:noProof/>
        </w:rPr>
        <w:drawing>
          <wp:inline distT="0" distB="0" distL="0" distR="0" wp14:anchorId="08B2F038" wp14:editId="53B64858">
            <wp:extent cx="5943600" cy="3486150"/>
            <wp:effectExtent l="0" t="0" r="0" b="0"/>
            <wp:docPr id="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4"/>
                    <a:stretch>
                      <a:fillRect/>
                    </a:stretch>
                  </pic:blipFill>
                  <pic:spPr>
                    <a:xfrm>
                      <a:off x="0" y="0"/>
                      <a:ext cx="5943600" cy="3486150"/>
                    </a:xfrm>
                    <a:prstGeom prst="rect">
                      <a:avLst/>
                    </a:prstGeom>
                  </pic:spPr>
                </pic:pic>
              </a:graphicData>
            </a:graphic>
          </wp:inline>
        </w:drawing>
      </w:r>
    </w:p>
    <w:p w:rsidR="0046449D" w:rsidRPr="00C735E1" w:rsidRDefault="00BE3624" w:rsidP="00D724C2">
      <w:pPr>
        <w:pStyle w:val="Caption"/>
      </w:pPr>
      <w:bookmarkStart w:id="459" w:name="_Ref17713047"/>
      <w:bookmarkStart w:id="460" w:name="_Toc17393130"/>
      <w:bookmarkStart w:id="461" w:name="_Toc21455616"/>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3</w:t>
      </w:r>
      <w:r w:rsidR="00184DCB" w:rsidRPr="00C735E1">
        <w:fldChar w:fldCharType="end"/>
      </w:r>
      <w:bookmarkEnd w:id="459"/>
      <w:r w:rsidR="00D839CF">
        <w:t>:</w:t>
      </w:r>
      <w:r w:rsidRPr="00C735E1">
        <w:t xml:space="preserve"> FBD program compile procedure of POSAFE-Q PLC</w:t>
      </w:r>
      <w:bookmarkEnd w:id="460"/>
      <w:bookmarkEnd w:id="461"/>
    </w:p>
    <w:p w:rsidR="001418E1" w:rsidRPr="00C735E1" w:rsidRDefault="001418E1" w:rsidP="0024412C">
      <w:pPr>
        <w:pStyle w:val="BodyText"/>
      </w:pPr>
    </w:p>
    <w:p w:rsidR="004F7940" w:rsidRPr="00C735E1" w:rsidRDefault="001B780D" w:rsidP="0024412C">
      <w:pPr>
        <w:pStyle w:val="BodyText"/>
      </w:pPr>
      <w:r w:rsidRPr="00C735E1">
        <w:lastRenderedPageBreak/>
        <w:fldChar w:fldCharType="begin"/>
      </w:r>
      <w:r w:rsidRPr="00C735E1">
        <w:instrText xml:space="preserve"> REF _Ref17299421 \h </w:instrText>
      </w:r>
      <w:r w:rsidRPr="00C735E1">
        <w:fldChar w:fldCharType="separate"/>
      </w:r>
      <w:r w:rsidR="00FE358B" w:rsidRPr="00C735E1">
        <w:t xml:space="preserve">Figure </w:t>
      </w:r>
      <w:r w:rsidR="00FE358B">
        <w:rPr>
          <w:noProof/>
        </w:rPr>
        <w:t>5</w:t>
      </w:r>
      <w:r w:rsidR="00FE358B" w:rsidRPr="00C735E1">
        <w:t>.</w:t>
      </w:r>
      <w:r w:rsidR="00FE358B">
        <w:rPr>
          <w:noProof/>
        </w:rPr>
        <w:t>4</w:t>
      </w:r>
      <w:r w:rsidRPr="00C735E1">
        <w:fldChar w:fldCharType="end"/>
      </w:r>
      <w:r w:rsidRPr="00C735E1">
        <w:t xml:space="preserve"> </w:t>
      </w:r>
      <w:r w:rsidR="007F6D92" w:rsidRPr="00C735E1">
        <w:t>shows the SDLC phases and the V&amp;V activities performed during the development of the IDiPS-RPS software</w:t>
      </w:r>
      <w:r w:rsidR="003E09A8" w:rsidRPr="00C735E1">
        <w:t xml:space="preserve"> </w:t>
      </w:r>
      <w:sdt>
        <w:sdtPr>
          <w:id w:val="-890190556"/>
          <w:citation/>
        </w:sdtPr>
        <w:sdtEndPr/>
        <w:sdtContent>
          <w:r w:rsidR="006A26E5" w:rsidRPr="00C735E1">
            <w:fldChar w:fldCharType="begin"/>
          </w:r>
          <w:r w:rsidR="00944A33" w:rsidRPr="00C735E1">
            <w:rPr>
              <w:rFonts w:eastAsia="바탕"/>
            </w:rPr>
            <w:instrText xml:space="preserve">CITATION GYP13 \l 1042 </w:instrText>
          </w:r>
          <w:r w:rsidR="006A26E5" w:rsidRPr="00C735E1">
            <w:fldChar w:fldCharType="separate"/>
          </w:r>
          <w:r w:rsidR="00FE358B" w:rsidRPr="00FE358B">
            <w:rPr>
              <w:rFonts w:eastAsia="바탕"/>
              <w:noProof/>
            </w:rPr>
            <w:t>[241]</w:t>
          </w:r>
          <w:r w:rsidR="006A26E5" w:rsidRPr="00C735E1">
            <w:fldChar w:fldCharType="end"/>
          </w:r>
        </w:sdtContent>
      </w:sdt>
      <w:r w:rsidR="007F6D92" w:rsidRPr="00C735E1">
        <w:t xml:space="preserve">. The main </w:t>
      </w:r>
      <w:r w:rsidR="004F7940" w:rsidRPr="00C735E1">
        <w:t xml:space="preserve">activities of the </w:t>
      </w:r>
      <w:r w:rsidR="007F6D92" w:rsidRPr="00C735E1">
        <w:t xml:space="preserve">V&amp;V </w:t>
      </w:r>
      <w:r w:rsidR="004F7940" w:rsidRPr="00C735E1">
        <w:t>processes</w:t>
      </w:r>
      <w:r w:rsidR="003D4722" w:rsidRPr="00C735E1">
        <w:t xml:space="preserve"> include the preparation of </w:t>
      </w:r>
      <w:r w:rsidR="00085F88" w:rsidRPr="00C735E1">
        <w:t>software planning documentation</w:t>
      </w:r>
      <w:r w:rsidR="003D4722" w:rsidRPr="00C735E1">
        <w:t>, verification of the SRS, software</w:t>
      </w:r>
      <w:r w:rsidR="00415696" w:rsidRPr="00C735E1">
        <w:t xml:space="preserve"> design specification and codes, </w:t>
      </w:r>
      <w:r w:rsidR="003D4722" w:rsidRPr="00C735E1">
        <w:t>and a software safety analysis.</w:t>
      </w:r>
      <w:r w:rsidR="007C0AD3" w:rsidRPr="00C735E1">
        <w:t xml:space="preserve"> </w:t>
      </w:r>
      <w:r w:rsidR="0024412C" w:rsidRPr="00C735E1">
        <w:t xml:space="preserve">Detailed inspection of the </w:t>
      </w:r>
      <w:r w:rsidR="004D1C9B" w:rsidRPr="00C735E1">
        <w:t>SRS</w:t>
      </w:r>
      <w:r w:rsidR="0024412C" w:rsidRPr="00C735E1">
        <w:t xml:space="preserve"> and the SDS was conducted by the Fagan inspection method </w:t>
      </w:r>
      <w:sdt>
        <w:sdtPr>
          <w:id w:val="-213506131"/>
          <w:citation/>
        </w:sdtPr>
        <w:sdtEndPr/>
        <w:sdtContent>
          <w:r w:rsidR="00CD2917" w:rsidRPr="00C735E1">
            <w:fldChar w:fldCharType="begin"/>
          </w:r>
          <w:r w:rsidR="00944A33" w:rsidRPr="00C735E1">
            <w:rPr>
              <w:rFonts w:eastAsia="바탕"/>
            </w:rPr>
            <w:instrText xml:space="preserve">CITATION MEF76 \l 1042 </w:instrText>
          </w:r>
          <w:r w:rsidR="00CD2917" w:rsidRPr="00C735E1">
            <w:fldChar w:fldCharType="separate"/>
          </w:r>
          <w:r w:rsidR="00FE358B" w:rsidRPr="00FE358B">
            <w:rPr>
              <w:rFonts w:eastAsia="바탕"/>
              <w:noProof/>
            </w:rPr>
            <w:t>[242]</w:t>
          </w:r>
          <w:r w:rsidR="00CD2917" w:rsidRPr="00C735E1">
            <w:fldChar w:fldCharType="end"/>
          </w:r>
        </w:sdtContent>
      </w:sdt>
      <w:r w:rsidR="0078530E" w:rsidRPr="00C735E1">
        <w:t xml:space="preserve">, </w:t>
      </w:r>
      <w:r w:rsidR="0024412C" w:rsidRPr="00C735E1">
        <w:t xml:space="preserve">which focuses on the functional behavior of the software system. It evaluates development documents </w:t>
      </w:r>
      <w:r w:rsidR="000015CF" w:rsidRPr="00C735E1">
        <w:t xml:space="preserve">in various viewpoints such as </w:t>
      </w:r>
      <w:r w:rsidR="0024412C" w:rsidRPr="00C735E1">
        <w:t>their correctness, completeness, and consistency. Each viewpoint is divided into four sub-viewpoints: functional definition, input</w:t>
      </w:r>
      <w:r w:rsidR="00A07E68" w:rsidRPr="00C735E1">
        <w:t xml:space="preserve"> </w:t>
      </w:r>
      <w:r w:rsidR="0024412C" w:rsidRPr="00C735E1">
        <w:t>and output</w:t>
      </w:r>
      <w:r w:rsidR="00A07E68" w:rsidRPr="00C735E1">
        <w:t xml:space="preserve"> </w:t>
      </w:r>
      <w:r w:rsidR="0024412C" w:rsidRPr="00C735E1">
        <w:t xml:space="preserve">definitions, behavior specification, and interfaces. Analyses for evaluating licensing suitability together with the sub-viewpoints in the detailed inspection were undertaken based on the </w:t>
      </w:r>
      <w:r w:rsidR="00537304" w:rsidRPr="00C735E1">
        <w:t xml:space="preserve">separate </w:t>
      </w:r>
      <w:r w:rsidR="0024412C" w:rsidRPr="00C735E1">
        <w:t xml:space="preserve">checklists. </w:t>
      </w:r>
      <w:r w:rsidR="00537304" w:rsidRPr="00C735E1">
        <w:t xml:space="preserve">The software code and related documents </w:t>
      </w:r>
      <w:r w:rsidR="0024412C" w:rsidRPr="00C735E1">
        <w:t>were refined carefully with the aid of many software V&amp;V experts based on various standards, guidelines, and V&amp;V experience.</w:t>
      </w:r>
    </w:p>
    <w:p w:rsidR="004F7940" w:rsidRPr="00C735E1" w:rsidRDefault="004F7940" w:rsidP="007F6D92">
      <w:pPr>
        <w:pStyle w:val="BodyText"/>
      </w:pPr>
    </w:p>
    <w:p w:rsidR="005C3DD8" w:rsidRPr="00C735E1" w:rsidRDefault="00564DB2" w:rsidP="007B3DFB">
      <w:pPr>
        <w:pStyle w:val="BodyText"/>
        <w:keepNext/>
        <w:spacing w:line="240" w:lineRule="auto"/>
        <w:ind w:firstLine="0"/>
        <w:jc w:val="center"/>
      </w:pPr>
      <w:r w:rsidRPr="00C735E1">
        <w:rPr>
          <w:noProof/>
        </w:rPr>
        <w:drawing>
          <wp:inline distT="0" distB="0" distL="0" distR="0" wp14:anchorId="1302340F" wp14:editId="5693DFFD">
            <wp:extent cx="5943600" cy="3134360"/>
            <wp:effectExtent l="0" t="0" r="0" b="0"/>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85"/>
                    <a:stretch>
                      <a:fillRect/>
                    </a:stretch>
                  </pic:blipFill>
                  <pic:spPr>
                    <a:xfrm>
                      <a:off x="0" y="0"/>
                      <a:ext cx="5943600" cy="3134360"/>
                    </a:xfrm>
                    <a:prstGeom prst="rect">
                      <a:avLst/>
                    </a:prstGeom>
                  </pic:spPr>
                </pic:pic>
              </a:graphicData>
            </a:graphic>
          </wp:inline>
        </w:drawing>
      </w:r>
    </w:p>
    <w:p w:rsidR="00564DB2" w:rsidRPr="00C735E1" w:rsidRDefault="005C3DD8" w:rsidP="00D724C2">
      <w:pPr>
        <w:pStyle w:val="Caption"/>
      </w:pPr>
      <w:bookmarkStart w:id="462" w:name="_Ref17299421"/>
      <w:bookmarkStart w:id="463" w:name="_Toc17393131"/>
      <w:bookmarkStart w:id="464" w:name="_Toc21455617"/>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4</w:t>
      </w:r>
      <w:r w:rsidR="00184DCB" w:rsidRPr="00C735E1">
        <w:fldChar w:fldCharType="end"/>
      </w:r>
      <w:bookmarkEnd w:id="462"/>
      <w:r w:rsidR="00D839CF">
        <w:t>:</w:t>
      </w:r>
      <w:r w:rsidRPr="00C735E1">
        <w:t xml:space="preserve"> </w:t>
      </w:r>
      <w:r w:rsidR="00EB0FD2" w:rsidRPr="00C735E1">
        <w:t>Software V&amp;V activities for KNICS IDiPS-RPS BP software</w:t>
      </w:r>
      <w:bookmarkEnd w:id="463"/>
      <w:r w:rsidR="00F15B63" w:rsidRPr="00C735E1">
        <w:t xml:space="preserve">, reused with permission from </w:t>
      </w:r>
      <w:sdt>
        <w:sdtPr>
          <w:id w:val="1431158593"/>
          <w:citation/>
        </w:sdtPr>
        <w:sdtEndPr/>
        <w:sdtContent>
          <w:r w:rsidR="00F15B63" w:rsidRPr="00C735E1">
            <w:fldChar w:fldCharType="begin"/>
          </w:r>
          <w:r w:rsidR="00944A33" w:rsidRPr="00C735E1">
            <w:instrText xml:space="preserve">CITATION HGK18 \l 1042 </w:instrText>
          </w:r>
          <w:r w:rsidR="00F15B63" w:rsidRPr="00C735E1">
            <w:fldChar w:fldCharType="separate"/>
          </w:r>
          <w:r w:rsidR="00FE358B" w:rsidRPr="00FE358B">
            <w:t>[39]</w:t>
          </w:r>
          <w:r w:rsidR="00F15B63" w:rsidRPr="00C735E1">
            <w:fldChar w:fldCharType="end"/>
          </w:r>
        </w:sdtContent>
      </w:sdt>
      <w:bookmarkEnd w:id="464"/>
    </w:p>
    <w:p w:rsidR="003A4B0A" w:rsidRPr="00C735E1" w:rsidRDefault="003A4B0A" w:rsidP="007F6D92">
      <w:pPr>
        <w:pStyle w:val="BodyText"/>
      </w:pPr>
    </w:p>
    <w:p w:rsidR="007A030E" w:rsidRPr="00C735E1" w:rsidRDefault="00563CF6" w:rsidP="00563CF6">
      <w:pPr>
        <w:pStyle w:val="BodyText"/>
      </w:pPr>
      <w:r w:rsidRPr="00C735E1">
        <w:lastRenderedPageBreak/>
        <w:t>Among the BP software modules, 1</w:t>
      </w:r>
      <w:r w:rsidR="009F6DAE" w:rsidRPr="00C735E1">
        <w:t>5</w:t>
      </w:r>
      <w:r w:rsidRPr="00C735E1">
        <w:t xml:space="preserve"> modules for the trip logics are defined and the process variable of each module is compared against its predefined threshold values </w:t>
      </w:r>
      <w:sdt>
        <w:sdtPr>
          <w:id w:val="-1837064241"/>
          <w:citation/>
        </w:sdtPr>
        <w:sdtEndPr/>
        <w:sdtContent>
          <w:r w:rsidR="00BE318A" w:rsidRPr="00C735E1">
            <w:fldChar w:fldCharType="begin"/>
          </w:r>
          <w:r w:rsidR="00944A33" w:rsidRPr="00C735E1">
            <w:rPr>
              <w:rFonts w:eastAsia="바탕"/>
            </w:rPr>
            <w:instrText xml:space="preserve">CITATION YHK08 \l 1042 </w:instrText>
          </w:r>
          <w:r w:rsidR="00BE318A" w:rsidRPr="00C735E1">
            <w:fldChar w:fldCharType="separate"/>
          </w:r>
          <w:r w:rsidR="00FE358B" w:rsidRPr="00FE358B">
            <w:rPr>
              <w:rFonts w:eastAsia="바탕"/>
              <w:noProof/>
            </w:rPr>
            <w:t>[237]</w:t>
          </w:r>
          <w:r w:rsidR="00BE318A" w:rsidRPr="00C735E1">
            <w:fldChar w:fldCharType="end"/>
          </w:r>
        </w:sdtContent>
      </w:sdt>
      <w:r w:rsidRPr="00C735E1">
        <w:t xml:space="preserve">. These trip logics are categorized into four types: </w:t>
      </w:r>
      <w:r w:rsidR="00416438" w:rsidRPr="00C735E1">
        <w:t>(</w:t>
      </w:r>
      <w:r w:rsidRPr="00C735E1">
        <w:t xml:space="preserve">1) fixed </w:t>
      </w:r>
      <w:r w:rsidR="00E33CC6" w:rsidRPr="00C735E1">
        <w:t>set-point</w:t>
      </w:r>
      <w:r w:rsidRPr="00C735E1">
        <w:t xml:space="preserve"> trip (</w:t>
      </w:r>
      <w:r w:rsidR="00EA5406" w:rsidRPr="00C735E1">
        <w:t>8</w:t>
      </w:r>
      <w:r w:rsidR="00416438" w:rsidRPr="00C735E1">
        <w:t xml:space="preserve"> modules), (</w:t>
      </w:r>
      <w:r w:rsidRPr="00C735E1">
        <w:t>2) variable set-point trip (</w:t>
      </w:r>
      <w:r w:rsidR="00985DE1" w:rsidRPr="00C735E1">
        <w:t>2</w:t>
      </w:r>
      <w:r w:rsidR="00416438" w:rsidRPr="00C735E1">
        <w:t xml:space="preserve"> modules), (</w:t>
      </w:r>
      <w:r w:rsidRPr="00C735E1">
        <w:t>3) manual reset trip (</w:t>
      </w:r>
      <w:r w:rsidR="00EA5406" w:rsidRPr="00C735E1">
        <w:t>2</w:t>
      </w:r>
      <w:r w:rsidR="00416438" w:rsidRPr="00C735E1">
        <w:t xml:space="preserve"> modules),</w:t>
      </w:r>
      <w:r w:rsidRPr="00C735E1">
        <w:t xml:space="preserve"> and </w:t>
      </w:r>
      <w:r w:rsidR="00416438" w:rsidRPr="00C735E1">
        <w:t>(</w:t>
      </w:r>
      <w:r w:rsidRPr="00C735E1">
        <w:t xml:space="preserve">4) digital trip (3 modules). </w:t>
      </w:r>
      <w:r w:rsidR="00C70AC2" w:rsidRPr="00C735E1">
        <w:fldChar w:fldCharType="begin"/>
      </w:r>
      <w:r w:rsidR="00C70AC2" w:rsidRPr="00C735E1">
        <w:instrText xml:space="preserve"> REF _Ref17300145 \h </w:instrText>
      </w:r>
      <w:r w:rsidR="00C70AC2" w:rsidRPr="00C735E1">
        <w:fldChar w:fldCharType="separate"/>
      </w:r>
      <w:r w:rsidR="00FE358B" w:rsidRPr="00C735E1">
        <w:t xml:space="preserve">Table </w:t>
      </w:r>
      <w:r w:rsidR="00FE358B">
        <w:rPr>
          <w:noProof/>
        </w:rPr>
        <w:t>5</w:t>
      </w:r>
      <w:r w:rsidR="00FE358B">
        <w:t>.</w:t>
      </w:r>
      <w:r w:rsidR="00FE358B">
        <w:rPr>
          <w:noProof/>
        </w:rPr>
        <w:t>1</w:t>
      </w:r>
      <w:r w:rsidR="00C70AC2" w:rsidRPr="00C735E1">
        <w:fldChar w:fldCharType="end"/>
      </w:r>
      <w:r w:rsidR="00C70AC2" w:rsidRPr="00C735E1">
        <w:t xml:space="preserve"> </w:t>
      </w:r>
      <w:r w:rsidRPr="00C735E1">
        <w:t xml:space="preserve">shows the BP trip logics of the IDiPS-RPS </w:t>
      </w:r>
      <w:sdt>
        <w:sdtPr>
          <w:id w:val="1114478760"/>
          <w:citation/>
        </w:sdtPr>
        <w:sdtEndPr/>
        <w:sdtContent>
          <w:r w:rsidR="001F742D" w:rsidRPr="00C735E1">
            <w:fldChar w:fldCharType="begin"/>
          </w:r>
          <w:r w:rsidR="00944A33" w:rsidRPr="00C735E1">
            <w:rPr>
              <w:rFonts w:eastAsia="바탕"/>
            </w:rPr>
            <w:instrText xml:space="preserve">CITATION GYP08 \l 1042 </w:instrText>
          </w:r>
          <w:r w:rsidR="001F742D" w:rsidRPr="00C735E1">
            <w:fldChar w:fldCharType="separate"/>
          </w:r>
          <w:r w:rsidR="00FE358B" w:rsidRPr="00FE358B">
            <w:rPr>
              <w:rFonts w:eastAsia="바탕"/>
              <w:noProof/>
            </w:rPr>
            <w:t>[243]</w:t>
          </w:r>
          <w:r w:rsidR="001F742D" w:rsidRPr="00C735E1">
            <w:fldChar w:fldCharType="end"/>
          </w:r>
        </w:sdtContent>
      </w:sdt>
      <w:r w:rsidR="001F742D" w:rsidRPr="00C735E1">
        <w:t xml:space="preserve"> </w:t>
      </w:r>
      <w:r w:rsidRPr="00C735E1">
        <w:t>and the</w:t>
      </w:r>
      <w:r w:rsidR="00411643" w:rsidRPr="00C735E1">
        <w:t xml:space="preserve"> description of each trip set-point type is as follows:</w:t>
      </w:r>
    </w:p>
    <w:p w:rsidR="00411643" w:rsidRPr="00C735E1" w:rsidRDefault="00411643" w:rsidP="00563CF6">
      <w:pPr>
        <w:pStyle w:val="BodyText"/>
      </w:pPr>
    </w:p>
    <w:p w:rsidR="004B6BFA" w:rsidRPr="00C735E1" w:rsidRDefault="004B6BFA" w:rsidP="00D62D4A">
      <w:pPr>
        <w:pStyle w:val="BodyText"/>
        <w:numPr>
          <w:ilvl w:val="0"/>
          <w:numId w:val="14"/>
        </w:numPr>
        <w:spacing w:before="10"/>
      </w:pPr>
      <w:r w:rsidRPr="00C735E1">
        <w:rPr>
          <w:b/>
        </w:rPr>
        <w:t xml:space="preserve">Fixed set-point </w:t>
      </w:r>
      <w:r w:rsidR="009525B2" w:rsidRPr="00C735E1">
        <w:rPr>
          <w:b/>
        </w:rPr>
        <w:t xml:space="preserve">trip </w:t>
      </w:r>
      <w:r w:rsidRPr="00C735E1">
        <w:rPr>
          <w:b/>
        </w:rPr>
        <w:t>logic</w:t>
      </w:r>
      <w:r w:rsidRPr="00C735E1">
        <w:t xml:space="preserve">: </w:t>
      </w:r>
      <w:r w:rsidR="00441EA5" w:rsidRPr="00C735E1">
        <w:fldChar w:fldCharType="begin"/>
      </w:r>
      <w:r w:rsidR="00441EA5" w:rsidRPr="00C735E1">
        <w:instrText xml:space="preserve"> REF _Ref17300240 \h </w:instrText>
      </w:r>
      <w:r w:rsidR="00441EA5" w:rsidRPr="00C735E1">
        <w:fldChar w:fldCharType="separate"/>
      </w:r>
      <w:r w:rsidR="00FE358B" w:rsidRPr="00C735E1">
        <w:t xml:space="preserve">Figure </w:t>
      </w:r>
      <w:r w:rsidR="00FE358B">
        <w:rPr>
          <w:noProof/>
        </w:rPr>
        <w:t>5</w:t>
      </w:r>
      <w:r w:rsidR="00FE358B" w:rsidRPr="00C735E1">
        <w:t>.</w:t>
      </w:r>
      <w:r w:rsidR="00FE358B">
        <w:rPr>
          <w:noProof/>
        </w:rPr>
        <w:t>6</w:t>
      </w:r>
      <w:r w:rsidR="00441EA5" w:rsidRPr="00C735E1">
        <w:fldChar w:fldCharType="end"/>
      </w:r>
      <w:r w:rsidR="00441EA5" w:rsidRPr="00C735E1">
        <w:t xml:space="preserve"> </w:t>
      </w:r>
      <w:r w:rsidR="00DA5AB3" w:rsidRPr="00C735E1">
        <w:t xml:space="preserve">shows the fixed set-point trip logic configuration. </w:t>
      </w:r>
      <w:r w:rsidR="00325D4F" w:rsidRPr="00C735E1">
        <w:t>As the process input signal rises or falls through the fixed pre-trip or trip set-point, the BP generat</w:t>
      </w:r>
      <w:r w:rsidR="0031777E" w:rsidRPr="00C735E1">
        <w:t>es the pre-trip or trip signal</w:t>
      </w:r>
      <w:r w:rsidR="00452A82" w:rsidRPr="00C735E1">
        <w:t xml:space="preserve"> </w:t>
      </w:r>
      <w:r w:rsidR="00325D4F" w:rsidRPr="00C735E1">
        <w:t>and the trip set-point is decreased by the hysteresis. When BP is un-tripped, it restores the trip set-point value.</w:t>
      </w:r>
      <w:r w:rsidR="00F67128" w:rsidRPr="00C735E1">
        <w:t xml:space="preserve"> </w:t>
      </w:r>
    </w:p>
    <w:p w:rsidR="000900C8" w:rsidRPr="00C735E1" w:rsidRDefault="000900C8" w:rsidP="00D62D4A">
      <w:pPr>
        <w:pStyle w:val="BodyText"/>
        <w:numPr>
          <w:ilvl w:val="0"/>
          <w:numId w:val="14"/>
        </w:numPr>
        <w:spacing w:before="10"/>
      </w:pPr>
      <w:r w:rsidRPr="00C735E1">
        <w:rPr>
          <w:b/>
        </w:rPr>
        <w:t xml:space="preserve">Variable set-point </w:t>
      </w:r>
      <w:r w:rsidR="009525B2" w:rsidRPr="00C735E1">
        <w:rPr>
          <w:b/>
        </w:rPr>
        <w:t xml:space="preserve">trip </w:t>
      </w:r>
      <w:r w:rsidRPr="00C735E1">
        <w:rPr>
          <w:b/>
        </w:rPr>
        <w:t>logic</w:t>
      </w:r>
      <w:r w:rsidRPr="00C735E1">
        <w:t xml:space="preserve">: </w:t>
      </w:r>
      <w:r w:rsidR="00AE4972" w:rsidRPr="00C735E1">
        <w:fldChar w:fldCharType="begin"/>
      </w:r>
      <w:r w:rsidR="00AE4972" w:rsidRPr="00C735E1">
        <w:instrText xml:space="preserve"> REF _Ref17300253 \h </w:instrText>
      </w:r>
      <w:r w:rsidR="00AE4972" w:rsidRPr="00C735E1">
        <w:fldChar w:fldCharType="separate"/>
      </w:r>
      <w:r w:rsidR="00FE358B" w:rsidRPr="00C735E1">
        <w:t xml:space="preserve">Figure </w:t>
      </w:r>
      <w:r w:rsidR="00FE358B">
        <w:rPr>
          <w:noProof/>
        </w:rPr>
        <w:t>5</w:t>
      </w:r>
      <w:r w:rsidR="00FE358B" w:rsidRPr="00C735E1">
        <w:t>.</w:t>
      </w:r>
      <w:r w:rsidR="00FE358B">
        <w:rPr>
          <w:noProof/>
        </w:rPr>
        <w:t>7</w:t>
      </w:r>
      <w:r w:rsidR="00AE4972" w:rsidRPr="00C735E1">
        <w:fldChar w:fldCharType="end"/>
      </w:r>
      <w:r w:rsidR="00AE4972" w:rsidRPr="00C735E1">
        <w:t xml:space="preserve"> </w:t>
      </w:r>
      <w:r w:rsidR="00DA5AB3" w:rsidRPr="00C735E1">
        <w:t xml:space="preserve">shows the variable set-point trip logic configuration. </w:t>
      </w:r>
      <w:r w:rsidRPr="00C735E1">
        <w:t xml:space="preserve">BP generates a pre-trip or trip signal when the process input signal reaches the level of the trip or pre-trip set-point. In this logic, the set-point value can change depending on the rising or falling of the </w:t>
      </w:r>
      <w:r w:rsidR="00C65BD5" w:rsidRPr="00C735E1">
        <w:t xml:space="preserve">process input signal. The trip set-point tracks the process input signal using the difference of the step adjustment value if the process input signal changes at a rate that is less than the maximum preset rate. The trip </w:t>
      </w:r>
      <w:r w:rsidR="00746175" w:rsidRPr="00C735E1">
        <w:t>set-point</w:t>
      </w:r>
      <w:r w:rsidR="00C65BD5" w:rsidRPr="00C735E1">
        <w:t xml:space="preserve"> rises or falls at a fixed maximum preset rate when the process input signal changes with a rate greater than the maximum preset rate</w:t>
      </w:r>
      <w:r w:rsidR="00746175" w:rsidRPr="00C735E1">
        <w:t>.</w:t>
      </w:r>
      <w:r w:rsidR="009525B2" w:rsidRPr="00C735E1">
        <w:t xml:space="preserve"> </w:t>
      </w:r>
    </w:p>
    <w:p w:rsidR="00452A82" w:rsidRPr="00C735E1" w:rsidRDefault="00452A82" w:rsidP="00D62D4A">
      <w:pPr>
        <w:pStyle w:val="BodyText"/>
        <w:numPr>
          <w:ilvl w:val="0"/>
          <w:numId w:val="14"/>
        </w:numPr>
        <w:spacing w:before="10"/>
      </w:pPr>
      <w:r w:rsidRPr="00C735E1">
        <w:rPr>
          <w:b/>
        </w:rPr>
        <w:t>Manual reset</w:t>
      </w:r>
      <w:r w:rsidR="000900C8" w:rsidRPr="00C735E1">
        <w:rPr>
          <w:b/>
        </w:rPr>
        <w:t xml:space="preserve"> </w:t>
      </w:r>
      <w:r w:rsidR="009525B2" w:rsidRPr="00C735E1">
        <w:rPr>
          <w:b/>
        </w:rPr>
        <w:t xml:space="preserve">trip </w:t>
      </w:r>
      <w:r w:rsidR="000900C8" w:rsidRPr="00C735E1">
        <w:rPr>
          <w:b/>
        </w:rPr>
        <w:t>logic</w:t>
      </w:r>
      <w:r w:rsidR="000900C8" w:rsidRPr="00C735E1">
        <w:t xml:space="preserve">: </w:t>
      </w:r>
      <w:r w:rsidR="00CD18DE" w:rsidRPr="00C735E1">
        <w:fldChar w:fldCharType="begin"/>
      </w:r>
      <w:r w:rsidR="00CD18DE" w:rsidRPr="00C735E1">
        <w:instrText xml:space="preserve"> REF _Ref17300266 \h </w:instrText>
      </w:r>
      <w:r w:rsidR="00CD18DE" w:rsidRPr="00C735E1">
        <w:fldChar w:fldCharType="separate"/>
      </w:r>
      <w:r w:rsidR="00FE358B" w:rsidRPr="00C735E1">
        <w:t xml:space="preserve">Figure </w:t>
      </w:r>
      <w:r w:rsidR="00FE358B">
        <w:rPr>
          <w:noProof/>
        </w:rPr>
        <w:t>5</w:t>
      </w:r>
      <w:r w:rsidR="00FE358B" w:rsidRPr="00C735E1">
        <w:t>.</w:t>
      </w:r>
      <w:r w:rsidR="00FE358B">
        <w:rPr>
          <w:noProof/>
        </w:rPr>
        <w:t>5</w:t>
      </w:r>
      <w:r w:rsidR="00CD18DE" w:rsidRPr="00C735E1">
        <w:fldChar w:fldCharType="end"/>
      </w:r>
      <w:r w:rsidR="00CD18DE" w:rsidRPr="00C735E1">
        <w:t xml:space="preserve"> </w:t>
      </w:r>
      <w:r w:rsidR="004B13E3" w:rsidRPr="00C735E1">
        <w:t xml:space="preserve">shows the manual reset trip logic configuration. </w:t>
      </w:r>
      <w:r w:rsidRPr="00C735E1">
        <w:t xml:space="preserve">The operation is identical to that of the bistable operation with a fixed </w:t>
      </w:r>
      <w:r w:rsidR="00E33CC6" w:rsidRPr="00C735E1">
        <w:t>set-point</w:t>
      </w:r>
      <w:r w:rsidRPr="00C735E1">
        <w:t xml:space="preserve">. The bistable will generate a pretrip or trip signal when the process input signal reaches the level of the trip or pretrip </w:t>
      </w:r>
      <w:r w:rsidR="00E33CC6" w:rsidRPr="00C735E1">
        <w:t>set-point</w:t>
      </w:r>
      <w:r w:rsidRPr="00C735E1">
        <w:t xml:space="preserve"> that exists at that time. However, the </w:t>
      </w:r>
      <w:r w:rsidR="00E33CC6" w:rsidRPr="00C735E1">
        <w:t>set-point</w:t>
      </w:r>
      <w:r w:rsidRPr="00C735E1">
        <w:t xml:space="preserve"> value will change </w:t>
      </w:r>
      <w:r w:rsidRPr="00C735E1">
        <w:lastRenderedPageBreak/>
        <w:t>depending on the process input signal and external manual reset</w:t>
      </w:r>
      <w:r w:rsidR="00F52A70" w:rsidRPr="00C735E1">
        <w:t xml:space="preserve"> </w:t>
      </w:r>
      <w:r w:rsidR="002A736E" w:rsidRPr="00C735E1">
        <w:t xml:space="preserve">by the operator in </w:t>
      </w:r>
      <w:r w:rsidR="00801BB5" w:rsidRPr="00C735E1">
        <w:t xml:space="preserve">the </w:t>
      </w:r>
      <w:r w:rsidR="002A736E" w:rsidRPr="00C735E1">
        <w:t xml:space="preserve">MCR or RSR, </w:t>
      </w:r>
      <w:r w:rsidR="00F52A70" w:rsidRPr="00C735E1">
        <w:t xml:space="preserve">as shown in </w:t>
      </w:r>
      <w:r w:rsidR="00D97784" w:rsidRPr="00C735E1">
        <w:fldChar w:fldCharType="begin"/>
      </w:r>
      <w:r w:rsidR="00D97784" w:rsidRPr="00C735E1">
        <w:instrText xml:space="preserve"> REF _Ref17300266 \h </w:instrText>
      </w:r>
      <w:r w:rsidR="00D97784" w:rsidRPr="00C735E1">
        <w:fldChar w:fldCharType="separate"/>
      </w:r>
      <w:r w:rsidR="00FE358B" w:rsidRPr="00C735E1">
        <w:t xml:space="preserve">Figure </w:t>
      </w:r>
      <w:r w:rsidR="00FE358B">
        <w:rPr>
          <w:noProof/>
        </w:rPr>
        <w:t>5</w:t>
      </w:r>
      <w:r w:rsidR="00FE358B" w:rsidRPr="00C735E1">
        <w:t>.</w:t>
      </w:r>
      <w:r w:rsidR="00FE358B">
        <w:rPr>
          <w:noProof/>
        </w:rPr>
        <w:t>5</w:t>
      </w:r>
      <w:r w:rsidR="00D97784" w:rsidRPr="00C735E1">
        <w:fldChar w:fldCharType="end"/>
      </w:r>
      <w:r w:rsidR="00F52A70" w:rsidRPr="00C735E1">
        <w:t xml:space="preserve">. The trip </w:t>
      </w:r>
      <w:r w:rsidR="00E33CC6" w:rsidRPr="00C735E1">
        <w:t>set-point</w:t>
      </w:r>
      <w:r w:rsidR="00F52A70" w:rsidRPr="00C735E1">
        <w:t xml:space="preserve"> will track the process input signal using the difference of the step adjustment value if the process input signal rises away from the trip. When the process input signal falls toward the trip, the </w:t>
      </w:r>
      <w:r w:rsidR="00E33CC6" w:rsidRPr="00C735E1">
        <w:t>set-point</w:t>
      </w:r>
      <w:r w:rsidR="00F52A70" w:rsidRPr="00C735E1">
        <w:t xml:space="preserve"> will be fixed but can be decreased by the amount of the preset step adjustment when the external manual </w:t>
      </w:r>
      <w:r w:rsidR="00E33CC6" w:rsidRPr="00C735E1">
        <w:t>set-point</w:t>
      </w:r>
      <w:r w:rsidR="00F52A70" w:rsidRPr="00C735E1">
        <w:t xml:space="preserve"> reset signal is asserted.</w:t>
      </w:r>
    </w:p>
    <w:p w:rsidR="00467F2B" w:rsidRPr="00C735E1" w:rsidRDefault="00467F2B" w:rsidP="00D62D4A">
      <w:pPr>
        <w:pStyle w:val="BodyText"/>
        <w:numPr>
          <w:ilvl w:val="0"/>
          <w:numId w:val="14"/>
        </w:numPr>
        <w:spacing w:before="10"/>
      </w:pPr>
      <w:r w:rsidRPr="00C735E1">
        <w:rPr>
          <w:b/>
        </w:rPr>
        <w:t>Digital logic</w:t>
      </w:r>
      <w:r w:rsidRPr="00C735E1">
        <w:t>: BP generates a pre-trip or trip signal based on the digital input signal (0 or 1) from other RPS modules such as core protection calculator.</w:t>
      </w:r>
    </w:p>
    <w:p w:rsidR="00467F2B" w:rsidRPr="00C735E1" w:rsidRDefault="00467F2B" w:rsidP="00325D4F">
      <w:pPr>
        <w:pStyle w:val="BodyText"/>
        <w:spacing w:before="10"/>
      </w:pPr>
    </w:p>
    <w:p w:rsidR="009A4D63" w:rsidRPr="00C735E1" w:rsidRDefault="00730FF2" w:rsidP="009A4D63">
      <w:pPr>
        <w:pStyle w:val="BodyText"/>
        <w:keepNext/>
        <w:spacing w:before="10"/>
        <w:ind w:firstLine="0"/>
        <w:jc w:val="center"/>
      </w:pPr>
      <w:r w:rsidRPr="00C735E1">
        <w:rPr>
          <w:noProof/>
        </w:rPr>
        <w:drawing>
          <wp:inline distT="0" distB="0" distL="0" distR="0" wp14:anchorId="0204E420" wp14:editId="10B052BB">
            <wp:extent cx="4925995" cy="3822523"/>
            <wp:effectExtent l="0" t="0" r="0" b="0"/>
            <wp:docPr id="25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0"/>
                    <pic:cNvPicPr>
                      <a:picLocks noChangeAspect="1"/>
                    </pic:cNvPicPr>
                  </pic:nvPicPr>
                  <pic:blipFill>
                    <a:blip r:embed="rId86"/>
                    <a:stretch>
                      <a:fillRect/>
                    </a:stretch>
                  </pic:blipFill>
                  <pic:spPr>
                    <a:xfrm>
                      <a:off x="0" y="0"/>
                      <a:ext cx="4925995" cy="3822523"/>
                    </a:xfrm>
                    <a:prstGeom prst="rect">
                      <a:avLst/>
                    </a:prstGeom>
                  </pic:spPr>
                </pic:pic>
              </a:graphicData>
            </a:graphic>
          </wp:inline>
        </w:drawing>
      </w:r>
    </w:p>
    <w:p w:rsidR="00730FF2" w:rsidRPr="00C735E1" w:rsidRDefault="009A4D63" w:rsidP="00D724C2">
      <w:pPr>
        <w:pStyle w:val="Caption"/>
      </w:pPr>
      <w:bookmarkStart w:id="465" w:name="_Ref17300266"/>
      <w:bookmarkStart w:id="466" w:name="_Toc17393132"/>
      <w:bookmarkStart w:id="467" w:name="_Toc21455618"/>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5</w:t>
      </w:r>
      <w:r w:rsidR="00184DCB" w:rsidRPr="00C735E1">
        <w:fldChar w:fldCharType="end"/>
      </w:r>
      <w:bookmarkEnd w:id="465"/>
      <w:r w:rsidR="00D839CF">
        <w:t>:</w:t>
      </w:r>
      <w:r w:rsidRPr="00C735E1">
        <w:t xml:space="preserve"> Manual reset trip logic configuration</w:t>
      </w:r>
      <w:bookmarkEnd w:id="466"/>
      <w:bookmarkEnd w:id="467"/>
    </w:p>
    <w:p w:rsidR="00730FF2" w:rsidRPr="00C735E1" w:rsidRDefault="00730FF2" w:rsidP="00325D4F">
      <w:pPr>
        <w:pStyle w:val="BodyText"/>
        <w:spacing w:before="10"/>
      </w:pPr>
    </w:p>
    <w:p w:rsidR="009A4D63" w:rsidRPr="00C735E1" w:rsidRDefault="009425EC" w:rsidP="009A4D63">
      <w:pPr>
        <w:pStyle w:val="BodyText"/>
        <w:keepNext/>
        <w:spacing w:before="10"/>
        <w:ind w:firstLine="0"/>
        <w:jc w:val="center"/>
      </w:pPr>
      <w:r w:rsidRPr="00C735E1">
        <w:rPr>
          <w:noProof/>
        </w:rPr>
        <w:lastRenderedPageBreak/>
        <w:drawing>
          <wp:inline distT="0" distB="0" distL="0" distR="0" wp14:anchorId="57627EC4" wp14:editId="78A603D6">
            <wp:extent cx="4946650" cy="6618459"/>
            <wp:effectExtent l="0" t="0" r="2540" b="0"/>
            <wp:docPr id="406"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5"/>
                    <pic:cNvPicPr>
                      <a:picLocks noChangeAspect="1"/>
                    </pic:cNvPicPr>
                  </pic:nvPicPr>
                  <pic:blipFill>
                    <a:blip r:embed="rId87"/>
                    <a:stretch>
                      <a:fillRect/>
                    </a:stretch>
                  </pic:blipFill>
                  <pic:spPr>
                    <a:xfrm>
                      <a:off x="0" y="0"/>
                      <a:ext cx="4946650" cy="6618459"/>
                    </a:xfrm>
                    <a:prstGeom prst="rect">
                      <a:avLst/>
                    </a:prstGeom>
                  </pic:spPr>
                </pic:pic>
              </a:graphicData>
            </a:graphic>
          </wp:inline>
        </w:drawing>
      </w:r>
    </w:p>
    <w:p w:rsidR="00C34504" w:rsidRPr="00C735E1" w:rsidRDefault="009A4D63" w:rsidP="00D724C2">
      <w:pPr>
        <w:pStyle w:val="Caption"/>
      </w:pPr>
      <w:bookmarkStart w:id="468" w:name="_Ref17300240"/>
      <w:bookmarkStart w:id="469" w:name="_Toc17393133"/>
      <w:bookmarkStart w:id="470" w:name="_Toc21455619"/>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6</w:t>
      </w:r>
      <w:r w:rsidR="00184DCB" w:rsidRPr="00C735E1">
        <w:fldChar w:fldCharType="end"/>
      </w:r>
      <w:bookmarkEnd w:id="468"/>
      <w:r w:rsidR="00D839CF">
        <w:t>:</w:t>
      </w:r>
      <w:r w:rsidRPr="00C735E1">
        <w:t xml:space="preserve"> Fixed set-point trip logic configuration</w:t>
      </w:r>
      <w:bookmarkEnd w:id="469"/>
      <w:bookmarkEnd w:id="470"/>
    </w:p>
    <w:p w:rsidR="009425EC" w:rsidRPr="00C735E1" w:rsidRDefault="009425EC" w:rsidP="009425EC">
      <w:pPr>
        <w:pStyle w:val="BodyText"/>
        <w:spacing w:before="10"/>
        <w:ind w:firstLine="0"/>
        <w:jc w:val="center"/>
      </w:pPr>
    </w:p>
    <w:p w:rsidR="009A4D63" w:rsidRPr="00C735E1" w:rsidRDefault="00F17A5F" w:rsidP="009A4D63">
      <w:pPr>
        <w:pStyle w:val="BodyText"/>
        <w:keepNext/>
        <w:spacing w:before="10"/>
        <w:ind w:firstLine="0"/>
        <w:jc w:val="center"/>
      </w:pPr>
      <w:r w:rsidRPr="00C735E1">
        <w:rPr>
          <w:noProof/>
        </w:rPr>
        <w:lastRenderedPageBreak/>
        <w:drawing>
          <wp:inline distT="0" distB="0" distL="0" distR="0" wp14:anchorId="13EE1265" wp14:editId="2F4464AA">
            <wp:extent cx="4559300" cy="6973377"/>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3"/>
                    <pic:cNvPicPr>
                      <a:picLocks noChangeAspect="1"/>
                    </pic:cNvPicPr>
                  </pic:nvPicPr>
                  <pic:blipFill>
                    <a:blip r:embed="rId88"/>
                    <a:stretch>
                      <a:fillRect/>
                    </a:stretch>
                  </pic:blipFill>
                  <pic:spPr>
                    <a:xfrm>
                      <a:off x="0" y="0"/>
                      <a:ext cx="4562131" cy="6977706"/>
                    </a:xfrm>
                    <a:prstGeom prst="rect">
                      <a:avLst/>
                    </a:prstGeom>
                  </pic:spPr>
                </pic:pic>
              </a:graphicData>
            </a:graphic>
          </wp:inline>
        </w:drawing>
      </w:r>
    </w:p>
    <w:p w:rsidR="00467F2B" w:rsidRPr="00C735E1" w:rsidRDefault="009A4D63" w:rsidP="00D724C2">
      <w:pPr>
        <w:pStyle w:val="Caption"/>
      </w:pPr>
      <w:bookmarkStart w:id="471" w:name="_Ref17300253"/>
      <w:bookmarkStart w:id="472" w:name="_Toc17393134"/>
      <w:bookmarkStart w:id="473" w:name="_Toc21455620"/>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7</w:t>
      </w:r>
      <w:r w:rsidR="00184DCB" w:rsidRPr="00C735E1">
        <w:fldChar w:fldCharType="end"/>
      </w:r>
      <w:bookmarkEnd w:id="471"/>
      <w:r w:rsidR="00D839CF">
        <w:t>:</w:t>
      </w:r>
      <w:r w:rsidRPr="00C735E1">
        <w:t xml:space="preserve"> Variable set-point trip logic configuration</w:t>
      </w:r>
      <w:bookmarkEnd w:id="472"/>
      <w:bookmarkEnd w:id="473"/>
    </w:p>
    <w:p w:rsidR="00C34504" w:rsidRPr="00C735E1" w:rsidRDefault="00C34504" w:rsidP="00325D4F">
      <w:pPr>
        <w:pStyle w:val="BodyText"/>
        <w:spacing w:before="10"/>
      </w:pPr>
    </w:p>
    <w:p w:rsidR="00563CF6" w:rsidRPr="00C735E1" w:rsidRDefault="00563CF6" w:rsidP="00563CF6">
      <w:pPr>
        <w:pStyle w:val="BodyText"/>
      </w:pPr>
    </w:p>
    <w:p w:rsidR="00A761E3" w:rsidRPr="00C735E1" w:rsidRDefault="00A761E3" w:rsidP="00563CF6">
      <w:pPr>
        <w:pStyle w:val="BodyText"/>
        <w:sectPr w:rsidR="00A761E3" w:rsidRPr="00C735E1" w:rsidSect="007E4372">
          <w:pgSz w:w="12240" w:h="15840"/>
          <w:pgMar w:top="1440" w:right="1440" w:bottom="1440" w:left="1440" w:header="0" w:footer="1080" w:gutter="0"/>
          <w:cols w:space="720"/>
          <w:docGrid w:linePitch="326"/>
        </w:sectPr>
      </w:pPr>
    </w:p>
    <w:p w:rsidR="00826344" w:rsidRPr="00C735E1" w:rsidRDefault="00826344" w:rsidP="00826344"/>
    <w:p w:rsidR="00BF1BF5" w:rsidRPr="00C735E1" w:rsidRDefault="00BF1BF5" w:rsidP="00D724C2">
      <w:pPr>
        <w:pStyle w:val="Caption"/>
      </w:pPr>
      <w:bookmarkStart w:id="474" w:name="_Ref17300145"/>
      <w:bookmarkStart w:id="475" w:name="_Toc21455514"/>
      <w:r w:rsidRPr="00C735E1">
        <w:t xml:space="preserve">Table </w:t>
      </w:r>
      <w:r w:rsidR="00FF4A53">
        <w:fldChar w:fldCharType="begin"/>
      </w:r>
      <w:r w:rsidR="00FF4A53">
        <w:instrText xml:space="preserve"> STYLEREF 1 \s </w:instrText>
      </w:r>
      <w:r w:rsidR="00FF4A53">
        <w:fldChar w:fldCharType="separate"/>
      </w:r>
      <w:r w:rsidR="00FE358B">
        <w:t>5</w:t>
      </w:r>
      <w:r w:rsidR="00FF4A53">
        <w:fldChar w:fldCharType="end"/>
      </w:r>
      <w:r w:rsidR="00FF4A53">
        <w:t>.</w:t>
      </w:r>
      <w:r w:rsidR="00FF4A53">
        <w:fldChar w:fldCharType="begin"/>
      </w:r>
      <w:r w:rsidR="00FF4A53">
        <w:instrText xml:space="preserve"> SEQ Table \* ARABIC \s 1 </w:instrText>
      </w:r>
      <w:r w:rsidR="00FF4A53">
        <w:fldChar w:fldCharType="separate"/>
      </w:r>
      <w:r w:rsidR="00FE358B">
        <w:t>1</w:t>
      </w:r>
      <w:r w:rsidR="00FF4A53">
        <w:fldChar w:fldCharType="end"/>
      </w:r>
      <w:bookmarkEnd w:id="474"/>
      <w:r w:rsidR="00D839CF">
        <w:t>:</w:t>
      </w:r>
      <w:r w:rsidRPr="00C735E1">
        <w:t xml:space="preserve"> KNICS IDiPS-RPS BP trip logic modules</w:t>
      </w:r>
      <w:bookmarkEnd w:id="475"/>
    </w:p>
    <w:p w:rsidR="00F96276" w:rsidRPr="00C735E1" w:rsidRDefault="00CA101C" w:rsidP="00F96276">
      <w:r w:rsidRPr="00C735E1">
        <w:rPr>
          <w:noProof/>
        </w:rPr>
        <mc:AlternateContent>
          <mc:Choice Requires="wps">
            <w:drawing>
              <wp:anchor distT="0" distB="0" distL="114300" distR="114300" simplePos="0" relativeHeight="251766784" behindDoc="0" locked="0" layoutInCell="1" allowOverlap="1" wp14:anchorId="68E84644" wp14:editId="31DC7F23">
                <wp:simplePos x="0" y="0"/>
                <wp:positionH relativeFrom="column">
                  <wp:posOffset>-3211195</wp:posOffset>
                </wp:positionH>
                <wp:positionV relativeFrom="paragraph">
                  <wp:posOffset>2466788</wp:posOffset>
                </wp:positionV>
                <wp:extent cx="5925600" cy="331200"/>
                <wp:effectExtent l="0" t="0" r="0" b="0"/>
                <wp:wrapNone/>
                <wp:docPr id="125" name="Text Box 125"/>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341089727"/>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188</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4644" id="Text Box 125" o:spid="_x0000_s1038" type="#_x0000_t202" style="position:absolute;margin-left:-252.85pt;margin-top:194.25pt;width:466.6pt;height:26.1pt;rotation:9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wdrMwIAAGs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" filled="f" stroked="f" strokeweight=".5pt">
                <v:textbox>
                  <w:txbxContent>
                    <w:sdt>
                      <w:sdtPr>
                        <w:id w:val="-341089727"/>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188</w:t>
                          </w:r>
                          <w:r w:rsidRPr="00055C9D">
                            <w:rPr>
                              <w:noProof/>
                              <w:color w:val="808080" w:themeColor="background1" w:themeShade="80"/>
                            </w:rPr>
                            <w:fldChar w:fldCharType="end"/>
                          </w:r>
                        </w:p>
                      </w:sdtContent>
                    </w:sdt>
                    <w:p w:rsidR="007474E0" w:rsidRDefault="007474E0" w:rsidP="00055C9D"/>
                  </w:txbxContent>
                </v:textbox>
              </v:shape>
            </w:pict>
          </mc:Fallback>
        </mc:AlternateContent>
      </w:r>
    </w:p>
    <w:tbl>
      <w:tblPr>
        <w:tblStyle w:val="TableGrid"/>
        <w:tblW w:w="12900" w:type="dxa"/>
        <w:tblLook w:val="04A0" w:firstRow="1" w:lastRow="0" w:firstColumn="1" w:lastColumn="0" w:noHBand="0" w:noVBand="1"/>
      </w:tblPr>
      <w:tblGrid>
        <w:gridCol w:w="3539"/>
        <w:gridCol w:w="5245"/>
        <w:gridCol w:w="1706"/>
        <w:gridCol w:w="2410"/>
      </w:tblGrid>
      <w:tr w:rsidR="00826344" w:rsidRPr="00C735E1" w:rsidTr="00BD6DC9">
        <w:trPr>
          <w:trHeight w:val="454"/>
        </w:trPr>
        <w:tc>
          <w:tcPr>
            <w:tcW w:w="3539" w:type="dxa"/>
          </w:tcPr>
          <w:p w:rsidR="00826344" w:rsidRPr="00C735E1" w:rsidRDefault="00EB482C" w:rsidP="00AB6749">
            <w:pPr>
              <w:pStyle w:val="Paragraph"/>
              <w:ind w:firstLine="0"/>
              <w:rPr>
                <w:sz w:val="24"/>
                <w:szCs w:val="24"/>
              </w:rPr>
            </w:pPr>
            <w:r w:rsidRPr="00C735E1">
              <w:rPr>
                <w:sz w:val="24"/>
                <w:szCs w:val="24"/>
              </w:rPr>
              <w:t>Software</w:t>
            </w:r>
            <w:r w:rsidR="00A761E3" w:rsidRPr="00C735E1">
              <w:rPr>
                <w:sz w:val="24"/>
                <w:szCs w:val="24"/>
              </w:rPr>
              <w:t xml:space="preserve"> Modules</w:t>
            </w:r>
          </w:p>
        </w:tc>
        <w:tc>
          <w:tcPr>
            <w:tcW w:w="5245" w:type="dxa"/>
          </w:tcPr>
          <w:p w:rsidR="00826344" w:rsidRPr="00C735E1" w:rsidRDefault="00387369" w:rsidP="00AB6749">
            <w:pPr>
              <w:pStyle w:val="Paragraph"/>
              <w:ind w:firstLine="0"/>
              <w:rPr>
                <w:sz w:val="24"/>
                <w:szCs w:val="24"/>
              </w:rPr>
            </w:pPr>
            <w:r w:rsidRPr="00C735E1">
              <w:rPr>
                <w:sz w:val="24"/>
                <w:szCs w:val="24"/>
              </w:rPr>
              <w:t>Description</w:t>
            </w:r>
          </w:p>
        </w:tc>
        <w:tc>
          <w:tcPr>
            <w:tcW w:w="1706" w:type="dxa"/>
          </w:tcPr>
          <w:p w:rsidR="00826344" w:rsidRPr="00C735E1" w:rsidRDefault="00387369" w:rsidP="00AB6749">
            <w:pPr>
              <w:pStyle w:val="Paragraph"/>
              <w:ind w:firstLine="0"/>
              <w:rPr>
                <w:sz w:val="24"/>
                <w:szCs w:val="24"/>
              </w:rPr>
            </w:pPr>
            <w:r w:rsidRPr="00C735E1">
              <w:rPr>
                <w:sz w:val="24"/>
                <w:szCs w:val="24"/>
              </w:rPr>
              <w:t>OB</w:t>
            </w:r>
          </w:p>
        </w:tc>
        <w:tc>
          <w:tcPr>
            <w:tcW w:w="2410" w:type="dxa"/>
          </w:tcPr>
          <w:p w:rsidR="00826344" w:rsidRPr="00C735E1" w:rsidRDefault="00387369" w:rsidP="00AB6749">
            <w:pPr>
              <w:pStyle w:val="Paragraph"/>
              <w:ind w:firstLine="0"/>
              <w:rPr>
                <w:sz w:val="24"/>
                <w:szCs w:val="24"/>
              </w:rPr>
            </w:pPr>
            <w:r w:rsidRPr="00C735E1">
              <w:rPr>
                <w:sz w:val="24"/>
                <w:szCs w:val="24"/>
              </w:rPr>
              <w:t>TSP type</w:t>
            </w:r>
          </w:p>
        </w:tc>
      </w:tr>
      <w:tr w:rsidR="00826344" w:rsidRPr="00C735E1" w:rsidTr="00BD6DC9">
        <w:trPr>
          <w:trHeight w:val="454"/>
        </w:trPr>
        <w:tc>
          <w:tcPr>
            <w:tcW w:w="3539" w:type="dxa"/>
          </w:tcPr>
          <w:p w:rsidR="00826344" w:rsidRPr="00C735E1" w:rsidRDefault="00F468FE" w:rsidP="00AB6749">
            <w:pPr>
              <w:pStyle w:val="Paragraph"/>
              <w:ind w:firstLine="0"/>
              <w:rPr>
                <w:sz w:val="24"/>
                <w:szCs w:val="24"/>
              </w:rPr>
            </w:pPr>
            <w:r w:rsidRPr="00C735E1">
              <w:rPr>
                <w:sz w:val="24"/>
                <w:szCs w:val="24"/>
              </w:rPr>
              <w:t>LOG_PWR_HI Trip (_2_)</w:t>
            </w:r>
          </w:p>
        </w:tc>
        <w:tc>
          <w:tcPr>
            <w:tcW w:w="5245" w:type="dxa"/>
          </w:tcPr>
          <w:p w:rsidR="00826344" w:rsidRPr="00C735E1" w:rsidRDefault="00F468FE" w:rsidP="00AB6749">
            <w:pPr>
              <w:pStyle w:val="Paragraph"/>
              <w:ind w:firstLine="0"/>
              <w:rPr>
                <w:sz w:val="24"/>
                <w:szCs w:val="24"/>
              </w:rPr>
            </w:pPr>
            <w:r w:rsidRPr="00C735E1">
              <w:rPr>
                <w:sz w:val="24"/>
                <w:szCs w:val="24"/>
              </w:rPr>
              <w:t>Logarithmic Power Hi Trip</w:t>
            </w:r>
          </w:p>
        </w:tc>
        <w:tc>
          <w:tcPr>
            <w:tcW w:w="1706" w:type="dxa"/>
          </w:tcPr>
          <w:p w:rsidR="00826344" w:rsidRPr="00C735E1" w:rsidRDefault="00ED3B7E" w:rsidP="00AB6749">
            <w:pPr>
              <w:pStyle w:val="Paragraph"/>
              <w:ind w:firstLine="0"/>
              <w:rPr>
                <w:sz w:val="24"/>
                <w:szCs w:val="24"/>
              </w:rPr>
            </w:pPr>
            <w:r w:rsidRPr="00C735E1">
              <w:rPr>
                <w:sz w:val="24"/>
                <w:szCs w:val="24"/>
              </w:rPr>
              <w:t>Y</w:t>
            </w:r>
          </w:p>
        </w:tc>
        <w:tc>
          <w:tcPr>
            <w:tcW w:w="2410" w:type="dxa"/>
          </w:tcPr>
          <w:p w:rsidR="00826344" w:rsidRPr="00C735E1" w:rsidRDefault="00ED3B7E" w:rsidP="00AB6749">
            <w:pPr>
              <w:pStyle w:val="Paragraph"/>
              <w:ind w:firstLine="0"/>
              <w:rPr>
                <w:sz w:val="24"/>
                <w:szCs w:val="24"/>
              </w:rPr>
            </w:pPr>
            <w:r w:rsidRPr="00C735E1">
              <w:rPr>
                <w:sz w:val="24"/>
                <w:szCs w:val="24"/>
              </w:rPr>
              <w:t>Fixed, Rising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LPD_HI Trip (_3_)</w:t>
            </w:r>
          </w:p>
        </w:tc>
        <w:tc>
          <w:tcPr>
            <w:tcW w:w="5245" w:type="dxa"/>
          </w:tcPr>
          <w:p w:rsidR="00AB6749" w:rsidRPr="00C735E1" w:rsidRDefault="00AB6749" w:rsidP="00AB6749">
            <w:pPr>
              <w:pStyle w:val="Tabletext"/>
              <w:rPr>
                <w:sz w:val="24"/>
              </w:rPr>
            </w:pPr>
            <w:r w:rsidRPr="00C735E1">
              <w:rPr>
                <w:sz w:val="24"/>
              </w:rPr>
              <w:t>Local Power Density Hi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Digital</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DNBR_LO Trip (_4_)</w:t>
            </w:r>
          </w:p>
        </w:tc>
        <w:tc>
          <w:tcPr>
            <w:tcW w:w="5245" w:type="dxa"/>
          </w:tcPr>
          <w:p w:rsidR="00AB6749" w:rsidRPr="00C735E1" w:rsidRDefault="00AB6749" w:rsidP="00AB6749">
            <w:pPr>
              <w:pStyle w:val="Tabletext"/>
              <w:rPr>
                <w:sz w:val="24"/>
              </w:rPr>
            </w:pPr>
            <w:r w:rsidRPr="00C735E1">
              <w:rPr>
                <w:sz w:val="24"/>
              </w:rPr>
              <w:t>Departure from Nucleate Boiling Ratio Low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Digital</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PZR_PR_HI Trip (_5_)</w:t>
            </w:r>
          </w:p>
        </w:tc>
        <w:tc>
          <w:tcPr>
            <w:tcW w:w="5245" w:type="dxa"/>
          </w:tcPr>
          <w:p w:rsidR="00AB6749" w:rsidRPr="00C735E1" w:rsidRDefault="00AB6749" w:rsidP="00AB6749">
            <w:pPr>
              <w:pStyle w:val="Tabletext"/>
              <w:rPr>
                <w:sz w:val="24"/>
              </w:rPr>
            </w:pPr>
            <w:r w:rsidRPr="00C735E1">
              <w:rPr>
                <w:sz w:val="24"/>
              </w:rPr>
              <w:t>Pressurizer Pressure Hi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Fixed, Rising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PZR_PR_LO Trip (_6_)</w:t>
            </w:r>
          </w:p>
        </w:tc>
        <w:tc>
          <w:tcPr>
            <w:tcW w:w="5245" w:type="dxa"/>
          </w:tcPr>
          <w:p w:rsidR="00AB6749" w:rsidRPr="00C735E1" w:rsidRDefault="00AB6749" w:rsidP="00AB6749">
            <w:pPr>
              <w:pStyle w:val="Tabletext"/>
              <w:rPr>
                <w:sz w:val="24"/>
              </w:rPr>
            </w:pPr>
            <w:r w:rsidRPr="00C735E1">
              <w:rPr>
                <w:sz w:val="24"/>
              </w:rPr>
              <w:t>Pressurizer Pressure Low Trip</w:t>
            </w:r>
          </w:p>
        </w:tc>
        <w:tc>
          <w:tcPr>
            <w:tcW w:w="1706" w:type="dxa"/>
          </w:tcPr>
          <w:p w:rsidR="00AB6749" w:rsidRPr="00C735E1" w:rsidRDefault="00AB6749" w:rsidP="00AB6749">
            <w:pPr>
              <w:pStyle w:val="Tabletext"/>
              <w:rPr>
                <w:sz w:val="24"/>
              </w:rPr>
            </w:pPr>
            <w:r w:rsidRPr="00C735E1">
              <w:rPr>
                <w:sz w:val="24"/>
              </w:rPr>
              <w:t>Y</w:t>
            </w:r>
          </w:p>
        </w:tc>
        <w:tc>
          <w:tcPr>
            <w:tcW w:w="2410" w:type="dxa"/>
          </w:tcPr>
          <w:p w:rsidR="00AB6749" w:rsidRPr="00C735E1" w:rsidRDefault="00AB6749" w:rsidP="00AB6749">
            <w:pPr>
              <w:pStyle w:val="Tabletext"/>
              <w:rPr>
                <w:sz w:val="24"/>
              </w:rPr>
            </w:pPr>
            <w:r w:rsidRPr="00C735E1">
              <w:rPr>
                <w:sz w:val="24"/>
              </w:rPr>
              <w:t>MR, Falling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SG1_LVL_LO_RPS Trip (_7_)</w:t>
            </w:r>
          </w:p>
        </w:tc>
        <w:tc>
          <w:tcPr>
            <w:tcW w:w="5245" w:type="dxa"/>
          </w:tcPr>
          <w:p w:rsidR="00AB6749" w:rsidRPr="00C735E1" w:rsidRDefault="00AB6749" w:rsidP="00AB6749">
            <w:pPr>
              <w:pStyle w:val="Tabletext"/>
              <w:rPr>
                <w:sz w:val="24"/>
              </w:rPr>
            </w:pPr>
            <w:r w:rsidRPr="00C735E1">
              <w:rPr>
                <w:sz w:val="24"/>
              </w:rPr>
              <w:t>SG-1 Low Level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Fixed, Falling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SG2_LVL_LO_RPS Trip (_8_)</w:t>
            </w:r>
          </w:p>
        </w:tc>
        <w:tc>
          <w:tcPr>
            <w:tcW w:w="5245" w:type="dxa"/>
          </w:tcPr>
          <w:p w:rsidR="00AB6749" w:rsidRPr="00C735E1" w:rsidRDefault="00AB6749" w:rsidP="00AB6749">
            <w:pPr>
              <w:pStyle w:val="Tabletext"/>
              <w:rPr>
                <w:sz w:val="24"/>
              </w:rPr>
            </w:pPr>
            <w:r w:rsidRPr="00C735E1">
              <w:rPr>
                <w:sz w:val="24"/>
              </w:rPr>
              <w:t>SG-2 Low Level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Fixed, Falling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SG1_LVL_LO_ESF Trip (_9_)</w:t>
            </w:r>
          </w:p>
        </w:tc>
        <w:tc>
          <w:tcPr>
            <w:tcW w:w="5245" w:type="dxa"/>
          </w:tcPr>
          <w:p w:rsidR="00AB6749" w:rsidRPr="00C735E1" w:rsidRDefault="00AB6749" w:rsidP="00AB6749">
            <w:pPr>
              <w:pStyle w:val="Tabletext"/>
              <w:rPr>
                <w:sz w:val="24"/>
              </w:rPr>
            </w:pPr>
            <w:r w:rsidRPr="00C735E1">
              <w:rPr>
                <w:sz w:val="24"/>
              </w:rPr>
              <w:t>SG-1 Low-Low Level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Fixed, Falling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SG2_LVL_LO_ESF Trip (_A_)</w:t>
            </w:r>
          </w:p>
        </w:tc>
        <w:tc>
          <w:tcPr>
            <w:tcW w:w="5245" w:type="dxa"/>
          </w:tcPr>
          <w:p w:rsidR="00AB6749" w:rsidRPr="00C735E1" w:rsidRDefault="00AB6749" w:rsidP="00AB6749">
            <w:pPr>
              <w:pStyle w:val="Tabletext"/>
              <w:rPr>
                <w:sz w:val="24"/>
              </w:rPr>
            </w:pPr>
            <w:r w:rsidRPr="00C735E1">
              <w:rPr>
                <w:sz w:val="24"/>
              </w:rPr>
              <w:t>SG-2 Low-Low Level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Fixed, Falling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SG1_LVL_HI Trip (_B_)</w:t>
            </w:r>
          </w:p>
        </w:tc>
        <w:tc>
          <w:tcPr>
            <w:tcW w:w="5245" w:type="dxa"/>
          </w:tcPr>
          <w:p w:rsidR="00AB6749" w:rsidRPr="00C735E1" w:rsidRDefault="00AB6749" w:rsidP="00AB6749">
            <w:pPr>
              <w:pStyle w:val="Tabletext"/>
              <w:rPr>
                <w:sz w:val="24"/>
              </w:rPr>
            </w:pPr>
            <w:r w:rsidRPr="00C735E1">
              <w:rPr>
                <w:sz w:val="24"/>
              </w:rPr>
              <w:t>SG-1 Hi Level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Fixed, Rising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SG2_LVL_HI Trip (_C_)</w:t>
            </w:r>
          </w:p>
        </w:tc>
        <w:tc>
          <w:tcPr>
            <w:tcW w:w="5245" w:type="dxa"/>
          </w:tcPr>
          <w:p w:rsidR="00AB6749" w:rsidRPr="00C735E1" w:rsidRDefault="00AB6749" w:rsidP="00AB6749">
            <w:pPr>
              <w:pStyle w:val="Tabletext"/>
              <w:rPr>
                <w:sz w:val="24"/>
              </w:rPr>
            </w:pPr>
            <w:r w:rsidRPr="00C735E1">
              <w:rPr>
                <w:sz w:val="24"/>
              </w:rPr>
              <w:t>SG-2 Hi Level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Fixed, Rising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SG1_PR_LO Trip (_D_)</w:t>
            </w:r>
          </w:p>
        </w:tc>
        <w:tc>
          <w:tcPr>
            <w:tcW w:w="5245" w:type="dxa"/>
          </w:tcPr>
          <w:p w:rsidR="00AB6749" w:rsidRPr="00C735E1" w:rsidRDefault="00AB6749" w:rsidP="00AB6749">
            <w:pPr>
              <w:pStyle w:val="Tabletext"/>
              <w:rPr>
                <w:sz w:val="24"/>
              </w:rPr>
            </w:pPr>
            <w:r w:rsidRPr="00C735E1">
              <w:rPr>
                <w:sz w:val="24"/>
              </w:rPr>
              <w:t>SG-1 Low Pressure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MR, Falling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SG2_PR_LO Trip (_E_)</w:t>
            </w:r>
          </w:p>
        </w:tc>
        <w:tc>
          <w:tcPr>
            <w:tcW w:w="5245" w:type="dxa"/>
          </w:tcPr>
          <w:p w:rsidR="00AB6749" w:rsidRPr="00C735E1" w:rsidRDefault="00AB6749" w:rsidP="00AB6749">
            <w:pPr>
              <w:pStyle w:val="Tabletext"/>
              <w:rPr>
                <w:sz w:val="24"/>
              </w:rPr>
            </w:pPr>
            <w:r w:rsidRPr="00C735E1">
              <w:rPr>
                <w:sz w:val="24"/>
              </w:rPr>
              <w:t>SG-2 Low Pressure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MR, Falling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CMT_PR_HI Trip (_F_)</w:t>
            </w:r>
          </w:p>
        </w:tc>
        <w:tc>
          <w:tcPr>
            <w:tcW w:w="5245" w:type="dxa"/>
          </w:tcPr>
          <w:p w:rsidR="00AB6749" w:rsidRPr="00C735E1" w:rsidRDefault="00AB6749" w:rsidP="00AB6749">
            <w:pPr>
              <w:pStyle w:val="Tabletext"/>
              <w:rPr>
                <w:sz w:val="24"/>
              </w:rPr>
            </w:pPr>
            <w:r w:rsidRPr="00C735E1">
              <w:rPr>
                <w:sz w:val="24"/>
              </w:rPr>
              <w:t>Containment Hi Pressure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Fixed, Rising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CMT_PR_HH Trip (_G_)</w:t>
            </w:r>
          </w:p>
        </w:tc>
        <w:tc>
          <w:tcPr>
            <w:tcW w:w="5245" w:type="dxa"/>
          </w:tcPr>
          <w:p w:rsidR="00AB6749" w:rsidRPr="00C735E1" w:rsidRDefault="00AB6749" w:rsidP="00AB6749">
            <w:pPr>
              <w:pStyle w:val="Tabletext"/>
              <w:rPr>
                <w:sz w:val="24"/>
              </w:rPr>
            </w:pPr>
            <w:r w:rsidRPr="00C735E1">
              <w:rPr>
                <w:sz w:val="24"/>
              </w:rPr>
              <w:t>Containment Hi-Hi Pressure Trip</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Fixed, Rising</w:t>
            </w:r>
          </w:p>
        </w:tc>
      </w:tr>
      <w:tr w:rsidR="00AB6749" w:rsidRPr="00C735E1" w:rsidTr="00BD6DC9">
        <w:trPr>
          <w:trHeight w:val="454"/>
        </w:trPr>
        <w:tc>
          <w:tcPr>
            <w:tcW w:w="3539" w:type="dxa"/>
          </w:tcPr>
          <w:p w:rsidR="00AB6749" w:rsidRPr="00C735E1" w:rsidRDefault="00AB6749" w:rsidP="00AB6749">
            <w:pPr>
              <w:pStyle w:val="Tabletext"/>
              <w:rPr>
                <w:sz w:val="24"/>
              </w:rPr>
            </w:pPr>
            <w:r w:rsidRPr="00C735E1">
              <w:rPr>
                <w:sz w:val="24"/>
              </w:rPr>
              <w:t>CWP Trip (_J_)</w:t>
            </w:r>
          </w:p>
        </w:tc>
        <w:tc>
          <w:tcPr>
            <w:tcW w:w="5245" w:type="dxa"/>
          </w:tcPr>
          <w:p w:rsidR="00AB6749" w:rsidRPr="00C735E1" w:rsidRDefault="00AB6749" w:rsidP="00AB6749">
            <w:pPr>
              <w:pStyle w:val="Tabletext"/>
              <w:rPr>
                <w:sz w:val="24"/>
              </w:rPr>
            </w:pPr>
            <w:r w:rsidRPr="00C735E1">
              <w:rPr>
                <w:sz w:val="24"/>
              </w:rPr>
              <w:t xml:space="preserve">CPC-CWP </w:t>
            </w:r>
          </w:p>
        </w:tc>
        <w:tc>
          <w:tcPr>
            <w:tcW w:w="1706" w:type="dxa"/>
          </w:tcPr>
          <w:p w:rsidR="00AB6749" w:rsidRPr="00C735E1" w:rsidRDefault="00AB6749" w:rsidP="00AB6749">
            <w:pPr>
              <w:pStyle w:val="Tabletext"/>
              <w:rPr>
                <w:sz w:val="24"/>
              </w:rPr>
            </w:pPr>
            <w:r w:rsidRPr="00C735E1">
              <w:rPr>
                <w:sz w:val="24"/>
              </w:rPr>
              <w:t>-</w:t>
            </w:r>
          </w:p>
        </w:tc>
        <w:tc>
          <w:tcPr>
            <w:tcW w:w="2410" w:type="dxa"/>
          </w:tcPr>
          <w:p w:rsidR="00AB6749" w:rsidRPr="00C735E1" w:rsidRDefault="00AB6749" w:rsidP="00AB6749">
            <w:pPr>
              <w:pStyle w:val="Tabletext"/>
              <w:rPr>
                <w:sz w:val="24"/>
              </w:rPr>
            </w:pPr>
            <w:r w:rsidRPr="00C735E1">
              <w:rPr>
                <w:sz w:val="24"/>
              </w:rPr>
              <w:t>Digital</w:t>
            </w:r>
          </w:p>
        </w:tc>
      </w:tr>
    </w:tbl>
    <w:p w:rsidR="00C82106" w:rsidRPr="00C735E1" w:rsidRDefault="00CA101C" w:rsidP="00AB6749">
      <w:pPr>
        <w:pStyle w:val="BodyText"/>
        <w:spacing w:line="240" w:lineRule="auto"/>
        <w:ind w:firstLine="0"/>
        <w:rPr>
          <w:sz w:val="22"/>
          <w:szCs w:val="22"/>
        </w:rPr>
      </w:pPr>
      <w:r w:rsidRPr="00C735E1">
        <w:rPr>
          <w:noProof/>
        </w:rPr>
        <mc:AlternateContent>
          <mc:Choice Requires="wps">
            <w:drawing>
              <wp:anchor distT="0" distB="0" distL="114300" distR="114300" simplePos="0" relativeHeight="251764736" behindDoc="0" locked="0" layoutInCell="1" allowOverlap="1" wp14:anchorId="730632C9" wp14:editId="4FD73763">
                <wp:simplePos x="0" y="0"/>
                <wp:positionH relativeFrom="margin">
                  <wp:align>center</wp:align>
                </wp:positionH>
                <wp:positionV relativeFrom="paragraph">
                  <wp:posOffset>413726</wp:posOffset>
                </wp:positionV>
                <wp:extent cx="723331" cy="477672"/>
                <wp:effectExtent l="0" t="0" r="635" b="0"/>
                <wp:wrapNone/>
                <wp:docPr id="124" name="Rectangle 124"/>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8DD69" id="Rectangle 124" o:spid="_x0000_s1026" style="position:absolute;margin-left:0;margin-top:32.6pt;width:56.95pt;height:37.6pt;z-index:251764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" fillcolor="white [3212]" stroked="f" strokeweight="2pt">
                <w10:wrap anchorx="margin"/>
              </v:rect>
            </w:pict>
          </mc:Fallback>
        </mc:AlternateContent>
      </w:r>
      <w:r w:rsidR="00ED3B7E" w:rsidRPr="00C735E1">
        <w:rPr>
          <w:sz w:val="22"/>
          <w:szCs w:val="22"/>
        </w:rPr>
        <w:t>* Fixed: Fixed trip set-point logic; RR: Variable trip set-point logic by automatic rate-limiting; MR: manual reset trip set-point logic; Digital: On/Off trip; OB: Operator bypass</w:t>
      </w:r>
    </w:p>
    <w:p w:rsidR="00A761E3" w:rsidRPr="00C735E1" w:rsidRDefault="00A761E3" w:rsidP="00563CF6">
      <w:pPr>
        <w:pStyle w:val="BodyText"/>
        <w:sectPr w:rsidR="00A761E3" w:rsidRPr="00C735E1" w:rsidSect="00A761E3">
          <w:pgSz w:w="15840" w:h="12240" w:orient="landscape"/>
          <w:pgMar w:top="1440" w:right="1440" w:bottom="1440" w:left="1440" w:header="0" w:footer="1080" w:gutter="0"/>
          <w:cols w:space="720"/>
          <w:docGrid w:linePitch="326"/>
        </w:sectPr>
      </w:pPr>
    </w:p>
    <w:p w:rsidR="00386465" w:rsidRPr="00C735E1" w:rsidRDefault="00386465" w:rsidP="00386465">
      <w:pPr>
        <w:pStyle w:val="BodyText"/>
      </w:pPr>
    </w:p>
    <w:p w:rsidR="00F70AB6" w:rsidRPr="00C735E1" w:rsidRDefault="00323894" w:rsidP="00F70AB6">
      <w:pPr>
        <w:pStyle w:val="BodyText"/>
      </w:pPr>
      <w:r w:rsidRPr="00C735E1">
        <w:fldChar w:fldCharType="begin"/>
      </w:r>
      <w:r w:rsidRPr="00C735E1">
        <w:instrText xml:space="preserve"> REF _Ref17300623 \h </w:instrText>
      </w:r>
      <w:r w:rsidRPr="00C735E1">
        <w:fldChar w:fldCharType="separate"/>
      </w:r>
      <w:r w:rsidR="00FE358B" w:rsidRPr="00C735E1">
        <w:t xml:space="preserve">Figure </w:t>
      </w:r>
      <w:r w:rsidR="00FE358B">
        <w:rPr>
          <w:noProof/>
        </w:rPr>
        <w:t>5</w:t>
      </w:r>
      <w:r w:rsidR="00FE358B" w:rsidRPr="00C735E1">
        <w:t>.</w:t>
      </w:r>
      <w:r w:rsidR="00FE358B">
        <w:rPr>
          <w:noProof/>
        </w:rPr>
        <w:t>8</w:t>
      </w:r>
      <w:r w:rsidRPr="00C735E1">
        <w:fldChar w:fldCharType="end"/>
      </w:r>
      <w:r w:rsidRPr="00C735E1">
        <w:t xml:space="preserve"> </w:t>
      </w:r>
      <w:r w:rsidR="00F70AB6" w:rsidRPr="00C735E1">
        <w:t>shows a part of the KNICS IDiPS-RPS BP trip logic software.</w:t>
      </w:r>
      <w:r w:rsidR="00011742" w:rsidRPr="00C735E1">
        <w:t xml:space="preserve"> A system FBD of KNICS IDiPS-RPS BP trip logic software is composed of 13 different modules</w:t>
      </w:r>
      <w:r w:rsidR="005E4A28" w:rsidRPr="00C735E1">
        <w:t xml:space="preserve"> where a total of 475 rungs of ladder logic where 242 FBs and 122 component FBDs are defined.</w:t>
      </w:r>
      <w:r w:rsidR="00011742" w:rsidRPr="00C735E1">
        <w:t xml:space="preserve"> </w:t>
      </w:r>
      <w:r w:rsidR="00682501" w:rsidRPr="00C735E1">
        <w:t>The description of each module of system FBD is as follows:</w:t>
      </w:r>
    </w:p>
    <w:p w:rsidR="00682501" w:rsidRPr="00C735E1" w:rsidRDefault="00682501" w:rsidP="00F70AB6">
      <w:pPr>
        <w:pStyle w:val="BodyText"/>
      </w:pPr>
    </w:p>
    <w:p w:rsidR="00A07885" w:rsidRPr="00C735E1" w:rsidRDefault="00A07885" w:rsidP="00D62D4A">
      <w:pPr>
        <w:pStyle w:val="BodyText"/>
        <w:numPr>
          <w:ilvl w:val="0"/>
          <w:numId w:val="15"/>
        </w:numPr>
        <w:spacing w:before="10"/>
      </w:pPr>
      <w:r w:rsidRPr="00C735E1">
        <w:rPr>
          <w:b/>
        </w:rPr>
        <w:t>BP___a_AI_Config</w:t>
      </w:r>
      <w:r w:rsidRPr="00C735E1">
        <w:t xml:space="preserve">: </w:t>
      </w:r>
      <w:r w:rsidR="003649DD" w:rsidRPr="00C735E1">
        <w:t xml:space="preserve">The analog input card and scan time </w:t>
      </w:r>
      <w:r w:rsidR="000E69E3" w:rsidRPr="00C735E1">
        <w:t xml:space="preserve">of the BP software are </w:t>
      </w:r>
      <w:r w:rsidR="00E97480" w:rsidRPr="00C735E1">
        <w:t>determined.</w:t>
      </w:r>
      <w:r w:rsidR="00735E79" w:rsidRPr="00C735E1">
        <w:t xml:space="preserve"> </w:t>
      </w:r>
    </w:p>
    <w:p w:rsidR="00E9548B" w:rsidRPr="00C735E1" w:rsidRDefault="00E9548B" w:rsidP="00D62D4A">
      <w:pPr>
        <w:pStyle w:val="BodyText"/>
        <w:numPr>
          <w:ilvl w:val="0"/>
          <w:numId w:val="15"/>
        </w:numPr>
        <w:spacing w:before="10"/>
      </w:pPr>
      <w:r w:rsidRPr="00C735E1">
        <w:rPr>
          <w:b/>
        </w:rPr>
        <w:t>BP___b_Self_Diag</w:t>
      </w:r>
      <w:r w:rsidRPr="00C735E1">
        <w:t xml:space="preserve">: </w:t>
      </w:r>
      <w:r w:rsidR="00C76B60" w:rsidRPr="00C735E1">
        <w:t>BP software collects the PLC self-diagnostics data and determines the BP integri</w:t>
      </w:r>
      <w:r w:rsidR="00494BAE" w:rsidRPr="00C735E1">
        <w:t xml:space="preserve">ty, </w:t>
      </w:r>
      <w:r w:rsidR="00C76B60" w:rsidRPr="00C735E1">
        <w:t>which is transmitted to the ATIP. The self-diagnostics data is collected by reading the</w:t>
      </w:r>
      <w:r w:rsidR="00494BAE" w:rsidRPr="00C735E1">
        <w:t xml:space="preserve"> specific system memory address, </w:t>
      </w:r>
      <w:r w:rsidR="00C76B60" w:rsidRPr="00C735E1">
        <w:t xml:space="preserve">which </w:t>
      </w:r>
      <w:r w:rsidR="003E363F" w:rsidRPr="00C735E1">
        <w:t xml:space="preserve">is allocated to specific faults such as </w:t>
      </w:r>
      <w:r w:rsidR="0024243E" w:rsidRPr="00C735E1">
        <w:t>CPU</w:t>
      </w:r>
      <w:r w:rsidR="00C70DAB" w:rsidRPr="00C735E1">
        <w:t xml:space="preserve"> load error and analog input (AI)</w:t>
      </w:r>
      <w:r w:rsidR="0024243E" w:rsidRPr="00C735E1">
        <w:t>/</w:t>
      </w:r>
      <w:r w:rsidR="00C70DAB" w:rsidRPr="00C735E1">
        <w:t xml:space="preserve">digital input (DI) </w:t>
      </w:r>
      <w:r w:rsidR="0024243E" w:rsidRPr="00C735E1">
        <w:t>module error</w:t>
      </w:r>
      <w:r w:rsidR="00EC7FBE" w:rsidRPr="00C735E1">
        <w:t>.</w:t>
      </w:r>
    </w:p>
    <w:p w:rsidR="00D35130" w:rsidRPr="00C735E1" w:rsidRDefault="009D610F" w:rsidP="00D62D4A">
      <w:pPr>
        <w:pStyle w:val="BodyText"/>
        <w:numPr>
          <w:ilvl w:val="0"/>
          <w:numId w:val="15"/>
        </w:numPr>
        <w:spacing w:before="10"/>
      </w:pPr>
      <w:r w:rsidRPr="00C735E1">
        <w:rPr>
          <w:b/>
        </w:rPr>
        <w:t>BP___c_Heart_Beat</w:t>
      </w:r>
      <w:r w:rsidRPr="00C735E1">
        <w:t xml:space="preserve">: </w:t>
      </w:r>
      <w:r w:rsidR="00C80C60" w:rsidRPr="00C735E1">
        <w:t xml:space="preserve">BP software collects the heartbeat signals which are transmitted from the ATIP and CP and analyze the integrity of each module. </w:t>
      </w:r>
      <w:r w:rsidR="004D2361" w:rsidRPr="00C735E1">
        <w:t xml:space="preserve">If the heartbeat signal of ATIP and CP are not in the normal range, the error count </w:t>
      </w:r>
      <w:r w:rsidR="006A6BD8" w:rsidRPr="00C735E1">
        <w:t>in increased. If the error count reaches to set-point, the ATIP and CP are considered to be failed. If the error count decreases to the half of the set-point, the ATIP and CP are considered to be normally operating.</w:t>
      </w:r>
      <w:r w:rsidR="009467D8" w:rsidRPr="00C735E1">
        <w:t xml:space="preserve"> </w:t>
      </w:r>
    </w:p>
    <w:p w:rsidR="00B01AF6" w:rsidRPr="00C735E1" w:rsidRDefault="00B01AF6" w:rsidP="00D62D4A">
      <w:pPr>
        <w:pStyle w:val="BodyText"/>
        <w:numPr>
          <w:ilvl w:val="0"/>
          <w:numId w:val="15"/>
        </w:numPr>
        <w:spacing w:before="10"/>
      </w:pPr>
      <w:r w:rsidRPr="00C735E1">
        <w:rPr>
          <w:b/>
        </w:rPr>
        <w:t>BP___e_ICN_ATIP_INPUT</w:t>
      </w:r>
      <w:r w:rsidRPr="00C735E1">
        <w:t xml:space="preserve">: </w:t>
      </w:r>
      <w:r w:rsidR="00C42BBF" w:rsidRPr="00C735E1">
        <w:t xml:space="preserve">BP generates a </w:t>
      </w:r>
      <w:r w:rsidR="009467D8" w:rsidRPr="00C735E1">
        <w:t xml:space="preserve">heartbeat signal </w:t>
      </w:r>
      <w:r w:rsidR="00C42BBF" w:rsidRPr="00C735E1">
        <w:t xml:space="preserve">which </w:t>
      </w:r>
      <w:r w:rsidR="009467D8" w:rsidRPr="00C735E1">
        <w:t xml:space="preserve">is transmitted to </w:t>
      </w:r>
      <w:r w:rsidR="00C42BBF" w:rsidRPr="00C735E1">
        <w:t>ATIP</w:t>
      </w:r>
      <w:r w:rsidR="00CE371D" w:rsidRPr="00C735E1">
        <w:t xml:space="preserve"> and CP</w:t>
      </w:r>
      <w:r w:rsidR="00C42BBF" w:rsidRPr="00C735E1">
        <w:t xml:space="preserve">. The BP heartbeat has </w:t>
      </w:r>
      <w:r w:rsidR="001336C8" w:rsidRPr="00C735E1">
        <w:t>a</w:t>
      </w:r>
      <w:r w:rsidR="00C42BBF" w:rsidRPr="00C735E1">
        <w:t xml:space="preserve"> specific maximum and minimum value. The heartbeat starts from the minimum value and increases by one at every scan time until it reaches the maximum value. If the heartbeat value reaches its maximum value, the heartbeat starts from the minimum value.</w:t>
      </w:r>
      <w:r w:rsidR="00CE371D" w:rsidRPr="00C735E1">
        <w:t xml:space="preserve"> If the CPU module or </w:t>
      </w:r>
      <w:r w:rsidR="00DE026F" w:rsidRPr="00C735E1">
        <w:t>HR-</w:t>
      </w:r>
      <w:r w:rsidR="00CE371D" w:rsidRPr="00C735E1">
        <w:t xml:space="preserve">SDL module is failed, </w:t>
      </w:r>
      <w:r w:rsidR="00CE371D" w:rsidRPr="00C735E1">
        <w:lastRenderedPageBreak/>
        <w:t xml:space="preserve">the heartbeat signal does not increase or </w:t>
      </w:r>
      <w:r w:rsidR="00AC4813" w:rsidRPr="00C735E1">
        <w:t xml:space="preserve">is not </w:t>
      </w:r>
      <w:r w:rsidR="00CE371D" w:rsidRPr="00C735E1">
        <w:t>transmitted to ATIP and CP.</w:t>
      </w:r>
    </w:p>
    <w:p w:rsidR="004602D8" w:rsidRPr="00C735E1" w:rsidRDefault="004602D8" w:rsidP="00D62D4A">
      <w:pPr>
        <w:pStyle w:val="BodyText"/>
        <w:numPr>
          <w:ilvl w:val="0"/>
          <w:numId w:val="15"/>
        </w:numPr>
        <w:spacing w:before="10"/>
      </w:pPr>
      <w:r w:rsidRPr="00C735E1">
        <w:rPr>
          <w:b/>
        </w:rPr>
        <w:t>BP___f_X_T_CHOISE</w:t>
      </w:r>
      <w:r w:rsidRPr="00C735E1">
        <w:t xml:space="preserve">: </w:t>
      </w:r>
      <w:r w:rsidR="006C7221" w:rsidRPr="00C735E1">
        <w:t>BP conducts the manual test (MT)</w:t>
      </w:r>
      <w:r w:rsidR="00523B9B" w:rsidRPr="00C735E1">
        <w:t xml:space="preserve">, manual </w:t>
      </w:r>
      <w:r w:rsidR="006C7221" w:rsidRPr="00C735E1">
        <w:t xml:space="preserve">automatic test (MAT), and periodic automatic test (PAT) to check the integrity of the hardware modules in BP. The test is started when </w:t>
      </w:r>
      <w:r w:rsidR="009570F9" w:rsidRPr="00C735E1">
        <w:t xml:space="preserve">a </w:t>
      </w:r>
      <w:r w:rsidR="006C7221" w:rsidRPr="00C735E1">
        <w:t>specific condition is met for each test mode. If the condition indicates neither of test modes, the BP operates in its normal operation mode.</w:t>
      </w:r>
      <w:r w:rsidR="00932640" w:rsidRPr="00C735E1">
        <w:t xml:space="preserve"> </w:t>
      </w:r>
    </w:p>
    <w:p w:rsidR="00932640" w:rsidRPr="00C735E1" w:rsidRDefault="00932640" w:rsidP="00D62D4A">
      <w:pPr>
        <w:pStyle w:val="BodyText"/>
        <w:numPr>
          <w:ilvl w:val="0"/>
          <w:numId w:val="15"/>
        </w:numPr>
        <w:spacing w:before="10"/>
      </w:pPr>
      <w:r w:rsidRPr="00C735E1">
        <w:rPr>
          <w:b/>
        </w:rPr>
        <w:t>BP___g_X_T_START_MODE</w:t>
      </w:r>
      <w:r w:rsidRPr="00C735E1">
        <w:t xml:space="preserve">: </w:t>
      </w:r>
      <w:r w:rsidR="004B7EC6" w:rsidRPr="00C735E1">
        <w:t>When BP is in the test mode</w:t>
      </w:r>
      <w:r w:rsidR="0034151E" w:rsidRPr="00C735E1">
        <w:t>s</w:t>
      </w:r>
      <w:r w:rsidR="004B7EC6" w:rsidRPr="00C735E1">
        <w:t xml:space="preserve">, the test values for each process parameter </w:t>
      </w:r>
      <w:r w:rsidR="009570F9" w:rsidRPr="00C735E1">
        <w:t xml:space="preserve">are determined </w:t>
      </w:r>
      <w:r w:rsidR="0034151E" w:rsidRPr="00C735E1">
        <w:t xml:space="preserve">for the trip logics that utilizes input signals from an analog input module </w:t>
      </w:r>
      <w:r w:rsidR="0068215D" w:rsidRPr="00C735E1">
        <w:t>(e.g., PZR_PR_LO, SG1_LVL_LO_RPS Trip, SG1_FLW_LO Trip</w:t>
      </w:r>
      <w:r w:rsidR="00DB74E9" w:rsidRPr="00C735E1">
        <w:t xml:space="preserve"> in </w:t>
      </w:r>
      <w:r w:rsidR="00DB74E9" w:rsidRPr="00C735E1">
        <w:fldChar w:fldCharType="begin"/>
      </w:r>
      <w:r w:rsidR="00DB74E9" w:rsidRPr="00C735E1">
        <w:instrText xml:space="preserve"> REF _Ref17300145 \h </w:instrText>
      </w:r>
      <w:r w:rsidR="00DB74E9" w:rsidRPr="00C735E1">
        <w:fldChar w:fldCharType="separate"/>
      </w:r>
      <w:r w:rsidR="00FE358B" w:rsidRPr="00C735E1">
        <w:t xml:space="preserve">Table </w:t>
      </w:r>
      <w:r w:rsidR="00FE358B">
        <w:rPr>
          <w:noProof/>
        </w:rPr>
        <w:t>5</w:t>
      </w:r>
      <w:r w:rsidR="00FE358B">
        <w:t>.</w:t>
      </w:r>
      <w:r w:rsidR="00FE358B">
        <w:rPr>
          <w:noProof/>
        </w:rPr>
        <w:t>1</w:t>
      </w:r>
      <w:r w:rsidR="00DB74E9" w:rsidRPr="00C735E1">
        <w:fldChar w:fldCharType="end"/>
      </w:r>
      <w:r w:rsidR="0068215D" w:rsidRPr="00C735E1">
        <w:t>)</w:t>
      </w:r>
      <w:r w:rsidR="004B7EC6" w:rsidRPr="00C735E1">
        <w:t xml:space="preserve">. </w:t>
      </w:r>
      <w:r w:rsidR="00264EA1" w:rsidRPr="00C735E1">
        <w:t xml:space="preserve">The test values are transmitted from the ATIP where the </w:t>
      </w:r>
      <w:r w:rsidR="00523B9B" w:rsidRPr="00C735E1">
        <w:t xml:space="preserve">test values are set by the operator in </w:t>
      </w:r>
      <w:r w:rsidR="00FB0E13" w:rsidRPr="00C735E1">
        <w:t xml:space="preserve">MT </w:t>
      </w:r>
      <w:r w:rsidR="00523B9B" w:rsidRPr="00C735E1">
        <w:t xml:space="preserve">or </w:t>
      </w:r>
      <w:r w:rsidR="00FB0E13" w:rsidRPr="00C735E1">
        <w:t xml:space="preserve">MAT </w:t>
      </w:r>
      <w:r w:rsidR="00523B9B" w:rsidRPr="00C735E1">
        <w:t xml:space="preserve">modes and by the ATIP in </w:t>
      </w:r>
      <w:r w:rsidR="00FB0E13" w:rsidRPr="00C735E1">
        <w:t xml:space="preserve">PAT </w:t>
      </w:r>
      <w:r w:rsidR="00523B9B" w:rsidRPr="00C735E1">
        <w:t>mode.</w:t>
      </w:r>
    </w:p>
    <w:p w:rsidR="00C81606" w:rsidRPr="00C735E1" w:rsidRDefault="006305D6" w:rsidP="00D62D4A">
      <w:pPr>
        <w:pStyle w:val="BodyText"/>
        <w:numPr>
          <w:ilvl w:val="0"/>
          <w:numId w:val="15"/>
        </w:numPr>
        <w:spacing w:before="10"/>
      </w:pPr>
      <w:r w:rsidRPr="00C735E1">
        <w:rPr>
          <w:b/>
        </w:rPr>
        <w:t>BP___h_D34_T_START_MODE</w:t>
      </w:r>
      <w:r w:rsidRPr="00C735E1">
        <w:t xml:space="preserve">: </w:t>
      </w:r>
      <w:r w:rsidR="0034151E" w:rsidRPr="00C735E1">
        <w:t>When BP is in the test modes, the test values for each trip logics that uses digital signals from a digit</w:t>
      </w:r>
      <w:r w:rsidR="00110D8F" w:rsidRPr="00C735E1">
        <w:t xml:space="preserve">al input module </w:t>
      </w:r>
      <w:r w:rsidR="0068215D" w:rsidRPr="00C735E1">
        <w:t>(e.g., DNBR_LO, LDP_HI, CPC_CWP</w:t>
      </w:r>
      <w:r w:rsidR="00E47F8F" w:rsidRPr="00C735E1">
        <w:t xml:space="preserve"> in </w:t>
      </w:r>
      <w:r w:rsidR="00E47F8F" w:rsidRPr="00C735E1">
        <w:fldChar w:fldCharType="begin"/>
      </w:r>
      <w:r w:rsidR="00E47F8F" w:rsidRPr="00C735E1">
        <w:instrText xml:space="preserve"> REF _Ref17300145 \h </w:instrText>
      </w:r>
      <w:r w:rsidR="00E47F8F" w:rsidRPr="00C735E1">
        <w:fldChar w:fldCharType="separate"/>
      </w:r>
      <w:r w:rsidR="00FE358B" w:rsidRPr="00C735E1">
        <w:t xml:space="preserve">Table </w:t>
      </w:r>
      <w:r w:rsidR="00FE358B">
        <w:rPr>
          <w:noProof/>
        </w:rPr>
        <w:t>5</w:t>
      </w:r>
      <w:r w:rsidR="00FE358B">
        <w:t>.</w:t>
      </w:r>
      <w:r w:rsidR="00FE358B">
        <w:rPr>
          <w:noProof/>
        </w:rPr>
        <w:t>1</w:t>
      </w:r>
      <w:r w:rsidR="00E47F8F" w:rsidRPr="00C735E1">
        <w:fldChar w:fldCharType="end"/>
      </w:r>
      <w:r w:rsidR="0068215D" w:rsidRPr="00C735E1">
        <w:t xml:space="preserve">) </w:t>
      </w:r>
      <w:r w:rsidR="00110D8F" w:rsidRPr="00C735E1">
        <w:t>are determined.</w:t>
      </w:r>
      <w:r w:rsidR="00294625" w:rsidRPr="00C735E1">
        <w:t xml:space="preserve"> As same with the analog test values, the test values are transmitted from the ATIP.</w:t>
      </w:r>
    </w:p>
    <w:p w:rsidR="00FC4D71" w:rsidRPr="00C735E1" w:rsidRDefault="00FC4D71" w:rsidP="00D62D4A">
      <w:pPr>
        <w:pStyle w:val="BodyText"/>
        <w:numPr>
          <w:ilvl w:val="0"/>
          <w:numId w:val="15"/>
        </w:numPr>
        <w:spacing w:before="10"/>
      </w:pPr>
      <w:r w:rsidRPr="00C735E1">
        <w:rPr>
          <w:b/>
        </w:rPr>
        <w:t>BP___i_T_BAD_CONDI</w:t>
      </w:r>
      <w:r w:rsidRPr="00C735E1">
        <w:t xml:space="preserve">: </w:t>
      </w:r>
      <w:r w:rsidR="00FC7B5C" w:rsidRPr="00C735E1">
        <w:t>Based on the test mode determined in previous BP modules, BP checks the status of BP and generates the final test start signal. If ATIP tr</w:t>
      </w:r>
      <w:r w:rsidR="00046086" w:rsidRPr="00C735E1">
        <w:t xml:space="preserve">ansmitted the test start signal but </w:t>
      </w:r>
      <w:r w:rsidR="00FC7B5C" w:rsidRPr="00C735E1">
        <w:t xml:space="preserve">the BP condition is not ready to start the specific test, the BP generates test </w:t>
      </w:r>
      <w:r w:rsidR="00E7321D" w:rsidRPr="00C735E1">
        <w:t>termination signal to ATIP and operates in normal operational mode.</w:t>
      </w:r>
    </w:p>
    <w:p w:rsidR="009E22D0" w:rsidRPr="00C735E1" w:rsidRDefault="009E22D0" w:rsidP="00D62D4A">
      <w:pPr>
        <w:pStyle w:val="BodyText"/>
        <w:numPr>
          <w:ilvl w:val="0"/>
          <w:numId w:val="15"/>
        </w:numPr>
        <w:spacing w:before="10"/>
      </w:pPr>
      <w:r w:rsidRPr="00C735E1">
        <w:rPr>
          <w:b/>
        </w:rPr>
        <w:t>BP___j_IO_MDL_TEST</w:t>
      </w:r>
      <w:r w:rsidRPr="00C735E1">
        <w:t xml:space="preserve">: </w:t>
      </w:r>
      <w:r w:rsidR="0008151D" w:rsidRPr="00C735E1">
        <w:t>BP checks the test signal transmitted from the ATIP and through the AI and DI modules and transmits the check result signals to ATIP for each input module.</w:t>
      </w:r>
    </w:p>
    <w:p w:rsidR="007637BB" w:rsidRPr="00C735E1" w:rsidRDefault="007637BB" w:rsidP="00D62D4A">
      <w:pPr>
        <w:pStyle w:val="BodyText"/>
        <w:numPr>
          <w:ilvl w:val="0"/>
          <w:numId w:val="15"/>
        </w:numPr>
        <w:spacing w:before="10"/>
      </w:pPr>
      <w:r w:rsidRPr="00C735E1">
        <w:rPr>
          <w:b/>
        </w:rPr>
        <w:t>BP___k_Trip_LogicA</w:t>
      </w:r>
      <w:r w:rsidRPr="00C735E1">
        <w:t xml:space="preserve">: </w:t>
      </w:r>
      <w:r w:rsidR="002F533C" w:rsidRPr="00C735E1">
        <w:t>The trip logic</w:t>
      </w:r>
      <w:r w:rsidR="007B08E5" w:rsidRPr="00C735E1">
        <w:t xml:space="preserve"> part of the BP software is written in this module. Each trip logic follows either fixed </w:t>
      </w:r>
      <w:r w:rsidR="00E33CC6" w:rsidRPr="00C735E1">
        <w:t>set-point</w:t>
      </w:r>
      <w:r w:rsidR="007B08E5" w:rsidRPr="00C735E1">
        <w:t xml:space="preserve">, variable </w:t>
      </w:r>
      <w:r w:rsidR="00E33CC6" w:rsidRPr="00C735E1">
        <w:t>set-point</w:t>
      </w:r>
      <w:r w:rsidR="007B08E5" w:rsidRPr="00C735E1">
        <w:t xml:space="preserve">, manual reset, or digital </w:t>
      </w:r>
      <w:r w:rsidR="007B08E5" w:rsidRPr="00C735E1">
        <w:lastRenderedPageBreak/>
        <w:t>trip logic and the process variable is compared with the predefined or variable set-point and generates an intermediate trip signal</w:t>
      </w:r>
      <w:r w:rsidR="00907D44" w:rsidRPr="00C735E1">
        <w:t xml:space="preserve"> for each trip logic in BP___k_Trip_LogicA module.</w:t>
      </w:r>
    </w:p>
    <w:p w:rsidR="007B08E5" w:rsidRPr="00C735E1" w:rsidRDefault="007B08E5" w:rsidP="00D62D4A">
      <w:pPr>
        <w:pStyle w:val="BodyText"/>
        <w:numPr>
          <w:ilvl w:val="0"/>
          <w:numId w:val="15"/>
        </w:numPr>
        <w:spacing w:before="10"/>
      </w:pPr>
      <w:r w:rsidRPr="00C735E1">
        <w:rPr>
          <w:b/>
        </w:rPr>
        <w:t>BP___l_Trip_LogicB</w:t>
      </w:r>
      <w:r w:rsidRPr="00C735E1">
        <w:t xml:space="preserve">: </w:t>
      </w:r>
      <w:r w:rsidR="00CA3B42" w:rsidRPr="00C735E1">
        <w:t xml:space="preserve">Another </w:t>
      </w:r>
      <w:r w:rsidRPr="00C735E1">
        <w:t xml:space="preserve">trip logic part of the BP software is written in this module. Each trip logic follows either fixed </w:t>
      </w:r>
      <w:r w:rsidR="00E33CC6" w:rsidRPr="00C735E1">
        <w:t>set-point</w:t>
      </w:r>
      <w:r w:rsidRPr="00C735E1">
        <w:t xml:space="preserve">, variable </w:t>
      </w:r>
      <w:r w:rsidR="00E33CC6" w:rsidRPr="00C735E1">
        <w:t>set-point</w:t>
      </w:r>
      <w:r w:rsidRPr="00C735E1">
        <w:t>, manual reset, or digital trip logic and the process variable is compared with the predefined or variable set-point and genera</w:t>
      </w:r>
      <w:r w:rsidR="00907D44" w:rsidRPr="00C735E1">
        <w:t>tes an intermediate trip signal for each trip logic in BP___l_Trip_LogicB module.</w:t>
      </w:r>
    </w:p>
    <w:p w:rsidR="00D9145B" w:rsidRPr="00C735E1" w:rsidRDefault="00D9145B" w:rsidP="00D62D4A">
      <w:pPr>
        <w:pStyle w:val="BodyText"/>
        <w:numPr>
          <w:ilvl w:val="0"/>
          <w:numId w:val="15"/>
        </w:numPr>
        <w:spacing w:before="10"/>
      </w:pPr>
      <w:r w:rsidRPr="00C735E1">
        <w:rPr>
          <w:b/>
        </w:rPr>
        <w:t>BP___m_BP_Test_Result</w:t>
      </w:r>
      <w:r w:rsidRPr="00C735E1">
        <w:t xml:space="preserve">: </w:t>
      </w:r>
      <w:r w:rsidR="00183312" w:rsidRPr="00C735E1">
        <w:t xml:space="preserve">The operational mode of BP (either normal or test mode) and the test values for both the manual and automatic test modes are transmitted to ATIP and CP. The ATIP acknowledges the test value from BP and transmits </w:t>
      </w:r>
      <w:r w:rsidR="003F1A0E" w:rsidRPr="00C735E1">
        <w:t xml:space="preserve">another test </w:t>
      </w:r>
      <w:r w:rsidR="00183312" w:rsidRPr="00C735E1">
        <w:t>value to be tested by the BP software at next scan time.</w:t>
      </w:r>
    </w:p>
    <w:p w:rsidR="007B08E5" w:rsidRPr="00C735E1" w:rsidRDefault="00546C66" w:rsidP="00D62D4A">
      <w:pPr>
        <w:pStyle w:val="BodyText"/>
        <w:numPr>
          <w:ilvl w:val="0"/>
          <w:numId w:val="15"/>
        </w:numPr>
        <w:spacing w:before="10"/>
      </w:pPr>
      <w:r w:rsidRPr="00C735E1">
        <w:rPr>
          <w:b/>
        </w:rPr>
        <w:t>BP___n_Data_Output</w:t>
      </w:r>
      <w:r w:rsidRPr="00C735E1">
        <w:t xml:space="preserve">: </w:t>
      </w:r>
      <w:r w:rsidR="00190891" w:rsidRPr="00C735E1">
        <w:t>B</w:t>
      </w:r>
      <w:r w:rsidR="00046086" w:rsidRPr="00C735E1">
        <w:t xml:space="preserve">P transmits the trip signal, </w:t>
      </w:r>
      <w:r w:rsidR="00190891" w:rsidRPr="00C735E1">
        <w:t>which integrates the intermediate trip signals calculated for each trip logic to CP</w:t>
      </w:r>
      <w:r w:rsidR="004E71EC" w:rsidRPr="00C735E1">
        <w:t xml:space="preserve"> through HR-SDL</w:t>
      </w:r>
      <w:r w:rsidR="00190891" w:rsidRPr="00C735E1">
        <w:t>. In addition, the BP transmits the values of the parameters at current scan time such as process value, trip set-point, trip signal and operational mode to ATIP, COM, and operator module in MCR and RSR.</w:t>
      </w:r>
      <w:r w:rsidR="004E71EC" w:rsidRPr="00C735E1">
        <w:t xml:space="preserve"> </w:t>
      </w:r>
    </w:p>
    <w:p w:rsidR="008A5EB5" w:rsidRPr="00C735E1" w:rsidRDefault="008A5EB5" w:rsidP="008A5EB5">
      <w:pPr>
        <w:pStyle w:val="BodyText"/>
        <w:spacing w:before="10"/>
      </w:pPr>
    </w:p>
    <w:p w:rsidR="005E4A28" w:rsidRPr="00C735E1" w:rsidRDefault="005E4A28" w:rsidP="00F70AB6">
      <w:pPr>
        <w:pStyle w:val="BodyText"/>
      </w:pPr>
    </w:p>
    <w:p w:rsidR="009877D3" w:rsidRPr="00C735E1" w:rsidRDefault="009877D3" w:rsidP="00F70AB6">
      <w:pPr>
        <w:pStyle w:val="BodyText"/>
        <w:sectPr w:rsidR="009877D3" w:rsidRPr="00C735E1" w:rsidSect="007E4372">
          <w:pgSz w:w="12240" w:h="15840"/>
          <w:pgMar w:top="1440" w:right="1440" w:bottom="1440" w:left="1440" w:header="0" w:footer="1080" w:gutter="0"/>
          <w:cols w:space="720"/>
          <w:docGrid w:linePitch="326"/>
        </w:sectPr>
      </w:pPr>
    </w:p>
    <w:p w:rsidR="009877D3" w:rsidRPr="00C735E1" w:rsidRDefault="00CA101C" w:rsidP="009877D3">
      <w:pPr>
        <w:pStyle w:val="BodyText"/>
        <w:keepNext/>
        <w:ind w:firstLine="0"/>
        <w:jc w:val="center"/>
      </w:pPr>
      <w:r w:rsidRPr="00C735E1">
        <w:rPr>
          <w:noProof/>
        </w:rPr>
        <w:lastRenderedPageBreak/>
        <mc:AlternateContent>
          <mc:Choice Requires="wps">
            <w:drawing>
              <wp:anchor distT="0" distB="0" distL="114300" distR="114300" simplePos="0" relativeHeight="251762688" behindDoc="0" locked="0" layoutInCell="1" allowOverlap="1" wp14:anchorId="7926FC39" wp14:editId="67A7048D">
                <wp:simplePos x="0" y="0"/>
                <wp:positionH relativeFrom="column">
                  <wp:posOffset>-3211195</wp:posOffset>
                </wp:positionH>
                <wp:positionV relativeFrom="paragraph">
                  <wp:posOffset>2800897</wp:posOffset>
                </wp:positionV>
                <wp:extent cx="5925600" cy="331200"/>
                <wp:effectExtent l="0" t="0" r="0" b="0"/>
                <wp:wrapNone/>
                <wp:docPr id="122" name="Text Box 122"/>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535268584"/>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192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6FC39" id="Text Box 122" o:spid="_x0000_s1039" type="#_x0000_t202" style="position:absolute;left:0;text-align:left;margin-left:-252.85pt;margin-top:220.55pt;width:466.6pt;height:26.1pt;rotation:9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RgNNAIAAGs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" filled="f" stroked="f" strokeweight=".5pt">
                <v:textbox>
                  <w:txbxContent>
                    <w:sdt>
                      <w:sdtPr>
                        <w:id w:val="-1535268584"/>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192</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9877D3" w:rsidRPr="00C735E1">
        <w:rPr>
          <w:noProof/>
        </w:rPr>
        <w:drawing>
          <wp:inline distT="0" distB="0" distL="0" distR="0" wp14:anchorId="0D667A28" wp14:editId="2F68F758">
            <wp:extent cx="7690474" cy="5403507"/>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9"/>
                    <a:stretch>
                      <a:fillRect/>
                    </a:stretch>
                  </pic:blipFill>
                  <pic:spPr>
                    <a:xfrm>
                      <a:off x="0" y="0"/>
                      <a:ext cx="7702172" cy="5411726"/>
                    </a:xfrm>
                    <a:prstGeom prst="rect">
                      <a:avLst/>
                    </a:prstGeom>
                  </pic:spPr>
                </pic:pic>
              </a:graphicData>
            </a:graphic>
          </wp:inline>
        </w:drawing>
      </w:r>
    </w:p>
    <w:p w:rsidR="009877D3" w:rsidRPr="00C735E1" w:rsidRDefault="009877D3" w:rsidP="00D724C2">
      <w:pPr>
        <w:pStyle w:val="Caption"/>
      </w:pPr>
      <w:bookmarkStart w:id="476" w:name="_Ref17300623"/>
      <w:bookmarkStart w:id="477" w:name="_Toc17393135"/>
      <w:bookmarkStart w:id="478" w:name="_Toc21455621"/>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8</w:t>
      </w:r>
      <w:r w:rsidR="00184DCB" w:rsidRPr="00C735E1">
        <w:fldChar w:fldCharType="end"/>
      </w:r>
      <w:bookmarkEnd w:id="476"/>
      <w:r w:rsidR="00D839CF">
        <w:t>:</w:t>
      </w:r>
      <w:r w:rsidRPr="00C735E1">
        <w:t xml:space="preserve"> A part of KNICS IDiPS-RPS BP trip logic software</w:t>
      </w:r>
      <w:bookmarkEnd w:id="477"/>
      <w:bookmarkEnd w:id="478"/>
    </w:p>
    <w:p w:rsidR="009877D3" w:rsidRPr="00C735E1" w:rsidRDefault="00CA101C" w:rsidP="00F70AB6">
      <w:pPr>
        <w:pStyle w:val="BodyText"/>
      </w:pPr>
      <w:r w:rsidRPr="00C735E1">
        <w:rPr>
          <w:noProof/>
        </w:rPr>
        <mc:AlternateContent>
          <mc:Choice Requires="wps">
            <w:drawing>
              <wp:anchor distT="0" distB="0" distL="114300" distR="114300" simplePos="0" relativeHeight="251760640" behindDoc="0" locked="0" layoutInCell="1" allowOverlap="1" wp14:anchorId="68E5C841" wp14:editId="524044EC">
                <wp:simplePos x="0" y="0"/>
                <wp:positionH relativeFrom="margin">
                  <wp:align>center</wp:align>
                </wp:positionH>
                <wp:positionV relativeFrom="paragraph">
                  <wp:posOffset>237215</wp:posOffset>
                </wp:positionV>
                <wp:extent cx="723331" cy="477672"/>
                <wp:effectExtent l="0" t="0" r="635" b="0"/>
                <wp:wrapNone/>
                <wp:docPr id="121" name="Rectangle 121"/>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0D95B" id="Rectangle 121" o:spid="_x0000_s1026" style="position:absolute;margin-left:0;margin-top:18.7pt;width:56.95pt;height:37.6pt;z-index:2517606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" fillcolor="white [3212]" stroked="f" strokeweight="2pt">
                <w10:wrap anchorx="margin"/>
              </v:rect>
            </w:pict>
          </mc:Fallback>
        </mc:AlternateContent>
      </w:r>
    </w:p>
    <w:p w:rsidR="009877D3" w:rsidRPr="00C735E1" w:rsidRDefault="009877D3" w:rsidP="00F70AB6">
      <w:pPr>
        <w:pStyle w:val="BodyText"/>
        <w:sectPr w:rsidR="009877D3" w:rsidRPr="00C735E1" w:rsidSect="009877D3">
          <w:pgSz w:w="15840" w:h="12240" w:orient="landscape"/>
          <w:pgMar w:top="1440" w:right="1440" w:bottom="1440" w:left="1440" w:header="0" w:footer="1080" w:gutter="0"/>
          <w:cols w:space="720"/>
          <w:docGrid w:linePitch="326"/>
        </w:sectPr>
      </w:pPr>
    </w:p>
    <w:p w:rsidR="00715CB3" w:rsidRPr="00C735E1" w:rsidRDefault="00715CB3" w:rsidP="00715CB3">
      <w:pPr>
        <w:pStyle w:val="BodyText"/>
      </w:pPr>
      <w:r w:rsidRPr="00C735E1">
        <w:lastRenderedPageBreak/>
        <w:t xml:space="preserve">In this study, the </w:t>
      </w:r>
      <w:r w:rsidR="00C00F50" w:rsidRPr="00C735E1">
        <w:t>pressurizer pressure low</w:t>
      </w:r>
      <w:r w:rsidRPr="00C735E1">
        <w:t xml:space="preserve"> trip logic which has a variable </w:t>
      </w:r>
      <w:r w:rsidR="00C00F50" w:rsidRPr="00C735E1">
        <w:t xml:space="preserve">trip set-point </w:t>
      </w:r>
      <w:r w:rsidRPr="00C735E1">
        <w:t>and operator bypass function was chosen among 1</w:t>
      </w:r>
      <w:r w:rsidR="009F6DAE" w:rsidRPr="00C735E1">
        <w:t>5</w:t>
      </w:r>
      <w:r w:rsidRPr="00C735E1">
        <w:t xml:space="preserve"> trip logics as a case study to demonstrate the effectiveness of the proposed software test method. The </w:t>
      </w:r>
      <w:r w:rsidR="00C00F50" w:rsidRPr="00C735E1">
        <w:t>pressurizer pressure low trip</w:t>
      </w:r>
      <w:r w:rsidRPr="00C735E1">
        <w:t xml:space="preserve"> logic is one of the most complicated logics among BP trip logics which includes various functions such as operator bypass, reset delay timer and the set-point reset by operator, making it a good example to demonstrate the advantage of the suggested software testing method.</w:t>
      </w:r>
    </w:p>
    <w:p w:rsidR="00715CB3" w:rsidRPr="00C735E1" w:rsidRDefault="00027923" w:rsidP="00715CB3">
      <w:pPr>
        <w:pStyle w:val="BodyText"/>
      </w:pPr>
      <w:r w:rsidRPr="00C735E1">
        <w:fldChar w:fldCharType="begin"/>
      </w:r>
      <w:r w:rsidRPr="00C735E1">
        <w:instrText xml:space="preserve"> REF _Ref17301795 \h </w:instrText>
      </w:r>
      <w:r w:rsidRPr="00C735E1">
        <w:fldChar w:fldCharType="separate"/>
      </w:r>
      <w:r w:rsidR="00FE358B" w:rsidRPr="00C735E1">
        <w:t xml:space="preserve">Figure </w:t>
      </w:r>
      <w:r w:rsidR="00FE358B">
        <w:rPr>
          <w:noProof/>
        </w:rPr>
        <w:t>5</w:t>
      </w:r>
      <w:r w:rsidR="00FE358B" w:rsidRPr="00C735E1">
        <w:t>.</w:t>
      </w:r>
      <w:r w:rsidR="00FE358B">
        <w:rPr>
          <w:noProof/>
        </w:rPr>
        <w:t>9</w:t>
      </w:r>
      <w:r w:rsidRPr="00C735E1">
        <w:fldChar w:fldCharType="end"/>
      </w:r>
      <w:r w:rsidR="00715CB3" w:rsidRPr="00C735E1">
        <w:t xml:space="preserve"> shows the operation logic of the </w:t>
      </w:r>
      <w:r w:rsidR="00902C77" w:rsidRPr="00C735E1">
        <w:t>pressurizer pressure low trip</w:t>
      </w:r>
      <w:r w:rsidR="00715CB3" w:rsidRPr="00C735E1">
        <w:t xml:space="preserve"> </w:t>
      </w:r>
      <w:sdt>
        <w:sdtPr>
          <w:id w:val="247935543"/>
          <w:citation/>
        </w:sdtPr>
        <w:sdtEndPr/>
        <w:sdtContent>
          <w:r w:rsidR="008A5EB5" w:rsidRPr="00C735E1">
            <w:fldChar w:fldCharType="begin"/>
          </w:r>
          <w:r w:rsidR="00944A33" w:rsidRPr="00C735E1">
            <w:rPr>
              <w:rFonts w:eastAsia="바탕"/>
            </w:rPr>
            <w:instrText xml:space="preserve">CITATION JGC12 \l 1042 </w:instrText>
          </w:r>
          <w:r w:rsidR="008A5EB5" w:rsidRPr="00C735E1">
            <w:fldChar w:fldCharType="separate"/>
          </w:r>
          <w:r w:rsidR="00FE358B" w:rsidRPr="00FE358B">
            <w:rPr>
              <w:rFonts w:eastAsia="바탕"/>
              <w:noProof/>
            </w:rPr>
            <w:t>[244]</w:t>
          </w:r>
          <w:r w:rsidR="008A5EB5" w:rsidRPr="00C735E1">
            <w:fldChar w:fldCharType="end"/>
          </w:r>
        </w:sdtContent>
      </w:sdt>
      <w:r w:rsidR="00715CB3" w:rsidRPr="00C735E1">
        <w:t xml:space="preserve">. The process variables of </w:t>
      </w:r>
      <w:r w:rsidR="00265D4A" w:rsidRPr="00C735E1">
        <w:t xml:space="preserve">pressurizer pressure low </w:t>
      </w:r>
      <w:r w:rsidR="00715CB3" w:rsidRPr="00C735E1">
        <w:t xml:space="preserve">trip logic which is the pressurizer pressure from the measuring instruments (0 ~ 3,000 psi) are processed to analog signals in voltage (0~10 </w:t>
      </w:r>
      <w:r w:rsidR="0049034F" w:rsidRPr="00C735E1">
        <w:t>voltage</w:t>
      </w:r>
      <w:r w:rsidR="00715CB3" w:rsidRPr="00C735E1">
        <w:t xml:space="preserve">) that are converted into digital signals (0~30,000 counts) by a 15-bit analog-digital-converter. The trip logic will generate a trip signal if the process variable decreases below the </w:t>
      </w:r>
      <w:r w:rsidR="009523B7" w:rsidRPr="00C735E1">
        <w:t>trip set-point</w:t>
      </w:r>
      <w:r w:rsidR="00715CB3" w:rsidRPr="00C735E1">
        <w:t xml:space="preserve">. When the plant is in full power mode, the </w:t>
      </w:r>
      <w:r w:rsidR="00610428" w:rsidRPr="00C735E1">
        <w:t>trip set-point</w:t>
      </w:r>
      <w:r w:rsidR="00715CB3" w:rsidRPr="00C735E1">
        <w:t xml:space="preserve"> is fixed to 1779 psi. The </w:t>
      </w:r>
      <w:r w:rsidR="009523B7" w:rsidRPr="00C735E1">
        <w:t>trip set-point</w:t>
      </w:r>
      <w:r w:rsidR="00715CB3" w:rsidRPr="00C735E1">
        <w:t xml:space="preserve"> ranges between 1779 psi and 300 psi during shut-down and start-up processes. The operator should manually decrease the </w:t>
      </w:r>
      <w:r w:rsidR="009523B7" w:rsidRPr="00C735E1">
        <w:t xml:space="preserve">trip set-point </w:t>
      </w:r>
      <w:r w:rsidR="00715CB3" w:rsidRPr="00C735E1">
        <w:t xml:space="preserve">while the pressure slowly decreases during the shut-down process. When the pre-trip alarm occurs, where the pre-trip set-point is set to 70 psi above the </w:t>
      </w:r>
      <w:r w:rsidR="009523B7" w:rsidRPr="00C735E1">
        <w:t>trip set-point</w:t>
      </w:r>
      <w:r w:rsidR="00715CB3" w:rsidRPr="00C735E1">
        <w:t xml:space="preserve">, the operator has to push the reset button after which the </w:t>
      </w:r>
      <w:r w:rsidR="009523B7" w:rsidRPr="00C735E1">
        <w:t xml:space="preserve">trip set-point </w:t>
      </w:r>
      <w:r w:rsidR="00715CB3" w:rsidRPr="00C735E1">
        <w:t xml:space="preserve">decreases 400 psi below the current pressure. Further decrease of the </w:t>
      </w:r>
      <w:r w:rsidR="009523B7" w:rsidRPr="00C735E1">
        <w:t>trip set-point</w:t>
      </w:r>
      <w:r w:rsidR="00715CB3" w:rsidRPr="00C735E1">
        <w:t xml:space="preserve"> is not permitted within some delay time and bypass is permitted under 400 psi. When the pressurizer pressure increases as the plant starts up, the </w:t>
      </w:r>
      <w:r w:rsidR="009523B7" w:rsidRPr="00C735E1">
        <w:t>trip set-point</w:t>
      </w:r>
      <w:r w:rsidR="00715CB3" w:rsidRPr="00C735E1">
        <w:t xml:space="preserve"> is automatically set to 400 psi below the current pressure, where the </w:t>
      </w:r>
      <w:r w:rsidR="009523B7" w:rsidRPr="00C735E1">
        <w:t>trip set-point</w:t>
      </w:r>
      <w:r w:rsidR="00715CB3" w:rsidRPr="00C735E1">
        <w:t xml:space="preserve"> reset bypass is canceled from 500 psi.</w:t>
      </w:r>
    </w:p>
    <w:p w:rsidR="00715CB3" w:rsidRPr="00C735E1" w:rsidRDefault="00715CB3" w:rsidP="00715CB3">
      <w:pPr>
        <w:pStyle w:val="BodyText"/>
      </w:pPr>
    </w:p>
    <w:p w:rsidR="00FE3520" w:rsidRPr="00C735E1" w:rsidRDefault="00715CB3" w:rsidP="00027923">
      <w:pPr>
        <w:pStyle w:val="BodyText"/>
        <w:keepNext/>
        <w:spacing w:line="240" w:lineRule="auto"/>
        <w:ind w:firstLine="0"/>
        <w:jc w:val="center"/>
      </w:pPr>
      <w:r w:rsidRPr="00C735E1">
        <w:rPr>
          <w:noProof/>
        </w:rPr>
        <w:lastRenderedPageBreak/>
        <w:drawing>
          <wp:inline distT="0" distB="0" distL="0" distR="0" wp14:anchorId="06A0ED60" wp14:editId="66BF34F8">
            <wp:extent cx="5070338" cy="3533140"/>
            <wp:effectExtent l="0" t="0" r="0" b="0"/>
            <wp:docPr id="161"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90"/>
                    <a:stretch>
                      <a:fillRect/>
                    </a:stretch>
                  </pic:blipFill>
                  <pic:spPr>
                    <a:xfrm>
                      <a:off x="0" y="0"/>
                      <a:ext cx="5070338" cy="3533140"/>
                    </a:xfrm>
                    <a:prstGeom prst="rect">
                      <a:avLst/>
                    </a:prstGeom>
                  </pic:spPr>
                </pic:pic>
              </a:graphicData>
            </a:graphic>
          </wp:inline>
        </w:drawing>
      </w:r>
    </w:p>
    <w:p w:rsidR="00715CB3" w:rsidRPr="00C735E1" w:rsidRDefault="00FE3520" w:rsidP="00D724C2">
      <w:pPr>
        <w:pStyle w:val="Caption"/>
      </w:pPr>
      <w:bookmarkStart w:id="479" w:name="_Ref17301795"/>
      <w:bookmarkStart w:id="480" w:name="_Toc17393136"/>
      <w:bookmarkStart w:id="481" w:name="_Toc21455622"/>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9</w:t>
      </w:r>
      <w:r w:rsidR="00184DCB" w:rsidRPr="00C735E1">
        <w:fldChar w:fldCharType="end"/>
      </w:r>
      <w:bookmarkEnd w:id="479"/>
      <w:r w:rsidR="00D839CF">
        <w:t>:</w:t>
      </w:r>
      <w:r w:rsidRPr="00C735E1">
        <w:t xml:space="preserve"> Illustration on the pressurizer pressure low trip logic</w:t>
      </w:r>
      <w:bookmarkEnd w:id="480"/>
      <w:bookmarkEnd w:id="481"/>
    </w:p>
    <w:p w:rsidR="00C44EC4" w:rsidRPr="00C735E1" w:rsidRDefault="00C44EC4" w:rsidP="0079439F">
      <w:pPr>
        <w:pStyle w:val="BodyText"/>
      </w:pPr>
    </w:p>
    <w:p w:rsidR="003A0B07" w:rsidRPr="00F744E0" w:rsidRDefault="003A0B07" w:rsidP="00D62D4A">
      <w:pPr>
        <w:pStyle w:val="ListParagraph"/>
        <w:numPr>
          <w:ilvl w:val="1"/>
          <w:numId w:val="34"/>
        </w:numPr>
        <w:spacing w:line="480" w:lineRule="auto"/>
        <w:jc w:val="both"/>
        <w:outlineLvl w:val="1"/>
        <w:rPr>
          <w:b/>
          <w:sz w:val="28"/>
          <w:szCs w:val="28"/>
        </w:rPr>
      </w:pPr>
      <w:bookmarkStart w:id="482" w:name="_Toc21453361"/>
      <w:r w:rsidRPr="003A0B07">
        <w:rPr>
          <w:b/>
          <w:sz w:val="28"/>
          <w:szCs w:val="28"/>
        </w:rPr>
        <w:t>Test Case Generation of Target Software</w:t>
      </w:r>
      <w:bookmarkEnd w:id="482"/>
    </w:p>
    <w:p w:rsidR="00C44EC4" w:rsidRPr="00C735E1" w:rsidRDefault="00C44EC4" w:rsidP="0079439F">
      <w:pPr>
        <w:pStyle w:val="BodyText"/>
      </w:pPr>
    </w:p>
    <w:p w:rsidR="003A0B07" w:rsidRPr="001F1528" w:rsidRDefault="003A0B07" w:rsidP="00D62D4A">
      <w:pPr>
        <w:pStyle w:val="ListParagraph"/>
        <w:numPr>
          <w:ilvl w:val="2"/>
          <w:numId w:val="34"/>
        </w:numPr>
        <w:spacing w:line="480" w:lineRule="auto"/>
        <w:jc w:val="both"/>
        <w:outlineLvl w:val="2"/>
        <w:rPr>
          <w:b/>
          <w:szCs w:val="24"/>
        </w:rPr>
      </w:pPr>
      <w:bookmarkStart w:id="483" w:name="_Toc21453362"/>
      <w:r w:rsidRPr="003A0B07">
        <w:rPr>
          <w:b/>
          <w:szCs w:val="24"/>
        </w:rPr>
        <w:t xml:space="preserve">Variables and </w:t>
      </w:r>
      <w:r>
        <w:rPr>
          <w:b/>
          <w:szCs w:val="24"/>
        </w:rPr>
        <w:t>S</w:t>
      </w:r>
      <w:r w:rsidRPr="003A0B07">
        <w:rPr>
          <w:b/>
          <w:szCs w:val="24"/>
        </w:rPr>
        <w:t xml:space="preserve">tates of the </w:t>
      </w:r>
      <w:r>
        <w:rPr>
          <w:b/>
          <w:szCs w:val="24"/>
        </w:rPr>
        <w:t>T</w:t>
      </w:r>
      <w:r w:rsidRPr="003A0B07">
        <w:rPr>
          <w:b/>
          <w:szCs w:val="24"/>
        </w:rPr>
        <w:t xml:space="preserve">arget </w:t>
      </w:r>
      <w:r>
        <w:rPr>
          <w:b/>
          <w:szCs w:val="24"/>
        </w:rPr>
        <w:t>S</w:t>
      </w:r>
      <w:r w:rsidRPr="003A0B07">
        <w:rPr>
          <w:b/>
          <w:szCs w:val="24"/>
        </w:rPr>
        <w:t>oftware</w:t>
      </w:r>
      <w:bookmarkEnd w:id="483"/>
    </w:p>
    <w:p w:rsidR="009B62A6" w:rsidRPr="00C735E1" w:rsidRDefault="009B62A6" w:rsidP="009B62A6">
      <w:pPr>
        <w:pStyle w:val="BodyText"/>
      </w:pPr>
      <w:r w:rsidRPr="00C735E1">
        <w:t xml:space="preserve">In order to apply the proposed framework to the KNICS IDiPS-RPS BP trip logic, the FBD program of BP software was loaded to the FETCG which generated the test module and the translated SMT formula, as shown in </w:t>
      </w:r>
      <w:r w:rsidR="00B15D01" w:rsidRPr="00C735E1">
        <w:fldChar w:fldCharType="begin"/>
      </w:r>
      <w:r w:rsidR="00B15D01" w:rsidRPr="00C735E1">
        <w:instrText xml:space="preserve"> REF _Ref17302454 \h </w:instrText>
      </w:r>
      <w:r w:rsidR="00B15D01" w:rsidRPr="00C735E1">
        <w:fldChar w:fldCharType="separate"/>
      </w:r>
      <w:r w:rsidR="00FE358B" w:rsidRPr="00C735E1">
        <w:t xml:space="preserve">Figure </w:t>
      </w:r>
      <w:r w:rsidR="00FE358B">
        <w:rPr>
          <w:noProof/>
        </w:rPr>
        <w:t>5</w:t>
      </w:r>
      <w:r w:rsidR="00FE358B" w:rsidRPr="00C735E1">
        <w:t>.</w:t>
      </w:r>
      <w:r w:rsidR="00FE358B">
        <w:rPr>
          <w:noProof/>
        </w:rPr>
        <w:t>10</w:t>
      </w:r>
      <w:r w:rsidR="00B15D01" w:rsidRPr="00C735E1">
        <w:fldChar w:fldCharType="end"/>
      </w:r>
      <w:r w:rsidRPr="00C735E1">
        <w:t>. The test module generates exhaustive test cases from the defined test requirement for the FBD program based on the three levels of translated SMT files (i.e., FBs, component FBDs, and system FBD). All structure information of the FBD program is preserved in the translated SMT formula as the number of FBs and FBDs are the same for both cases, as shown in</w:t>
      </w:r>
      <w:r w:rsidR="00C82417" w:rsidRPr="00C735E1">
        <w:t xml:space="preserve"> </w:t>
      </w:r>
      <w:r w:rsidR="00C82417" w:rsidRPr="00C735E1">
        <w:fldChar w:fldCharType="begin"/>
      </w:r>
      <w:r w:rsidR="00C82417" w:rsidRPr="00C735E1">
        <w:instrText xml:space="preserve"> REF _Ref17302888 \h </w:instrText>
      </w:r>
      <w:r w:rsidR="00C82417" w:rsidRPr="00C735E1">
        <w:fldChar w:fldCharType="separate"/>
      </w:r>
      <w:r w:rsidR="00FE358B" w:rsidRPr="00C735E1">
        <w:t xml:space="preserve">Table </w:t>
      </w:r>
      <w:r w:rsidR="00FE358B">
        <w:rPr>
          <w:noProof/>
        </w:rPr>
        <w:t>5</w:t>
      </w:r>
      <w:r w:rsidR="00FE358B">
        <w:t>.</w:t>
      </w:r>
      <w:r w:rsidR="00FE358B">
        <w:rPr>
          <w:noProof/>
        </w:rPr>
        <w:t>2</w:t>
      </w:r>
      <w:r w:rsidR="00C82417" w:rsidRPr="00C735E1">
        <w:fldChar w:fldCharType="end"/>
      </w:r>
      <w:r w:rsidRPr="00C735E1">
        <w:t>. While the BP trip logic software generates various external outputs including heartbeat and diagnostic signals, the number of system output</w:t>
      </w:r>
      <w:r w:rsidR="00955AA6" w:rsidRPr="00C735E1">
        <w:t xml:space="preserve"> variable</w:t>
      </w:r>
      <w:r w:rsidR="006D5E7B" w:rsidRPr="00C735E1">
        <w:t>s</w:t>
      </w:r>
      <w:r w:rsidR="00955AA6" w:rsidRPr="00C735E1">
        <w:t xml:space="preserve"> is considered as one</w:t>
      </w:r>
      <w:r w:rsidR="006D5E7B" w:rsidRPr="00C735E1">
        <w:t xml:space="preserve">, </w:t>
      </w:r>
      <w:r w:rsidR="00770F1C" w:rsidRPr="00C735E1">
        <w:t xml:space="preserve">the </w:t>
      </w:r>
      <w:r w:rsidR="00955AA6" w:rsidRPr="00C735E1">
        <w:t xml:space="preserve">pressurizer pressure low </w:t>
      </w:r>
      <w:r w:rsidRPr="00C735E1">
        <w:t>trip signal</w:t>
      </w:r>
      <w:r w:rsidR="006D5E7B" w:rsidRPr="00C735E1">
        <w:t xml:space="preserve">, </w:t>
      </w:r>
      <w:r w:rsidRPr="00C735E1">
        <w:t>for the test case generation purpose in this study.</w:t>
      </w:r>
    </w:p>
    <w:p w:rsidR="009B62A6" w:rsidRPr="00C735E1" w:rsidRDefault="009B62A6" w:rsidP="009B62A6">
      <w:pPr>
        <w:pStyle w:val="BodyText"/>
      </w:pPr>
    </w:p>
    <w:p w:rsidR="00F151F7" w:rsidRPr="00C735E1" w:rsidRDefault="009B62A6" w:rsidP="00F151F7">
      <w:pPr>
        <w:pStyle w:val="BodyText"/>
        <w:keepNext/>
        <w:spacing w:line="240" w:lineRule="auto"/>
        <w:ind w:firstLine="0"/>
        <w:jc w:val="center"/>
      </w:pPr>
      <w:r w:rsidRPr="00C735E1">
        <w:rPr>
          <w:noProof/>
        </w:rPr>
        <w:drawing>
          <wp:inline distT="0" distB="0" distL="0" distR="0" wp14:anchorId="505FF7AB" wp14:editId="0CAD3257">
            <wp:extent cx="5943600" cy="7052945"/>
            <wp:effectExtent l="0" t="0" r="0" b="0"/>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91"/>
                    <a:stretch>
                      <a:fillRect/>
                    </a:stretch>
                  </pic:blipFill>
                  <pic:spPr>
                    <a:xfrm>
                      <a:off x="0" y="0"/>
                      <a:ext cx="5943600" cy="7052945"/>
                    </a:xfrm>
                    <a:prstGeom prst="rect">
                      <a:avLst/>
                    </a:prstGeom>
                  </pic:spPr>
                </pic:pic>
              </a:graphicData>
            </a:graphic>
          </wp:inline>
        </w:drawing>
      </w:r>
    </w:p>
    <w:p w:rsidR="009B62A6" w:rsidRPr="00C735E1" w:rsidRDefault="00F151F7" w:rsidP="00D724C2">
      <w:pPr>
        <w:pStyle w:val="Caption"/>
      </w:pPr>
      <w:bookmarkStart w:id="484" w:name="_Ref17302454"/>
      <w:bookmarkStart w:id="485" w:name="_Toc17393137"/>
      <w:bookmarkStart w:id="486" w:name="_Toc21455623"/>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10</w:t>
      </w:r>
      <w:r w:rsidR="00184DCB" w:rsidRPr="00C735E1">
        <w:fldChar w:fldCharType="end"/>
      </w:r>
      <w:bookmarkEnd w:id="484"/>
      <w:r w:rsidR="00D839CF">
        <w:t>:</w:t>
      </w:r>
      <w:r w:rsidRPr="00C735E1">
        <w:t xml:space="preserve"> Generated files of the FETCG: (a) Function block, (b) Component FBDs, (c) System FBD, (d) Test module</w:t>
      </w:r>
      <w:bookmarkEnd w:id="485"/>
      <w:bookmarkEnd w:id="486"/>
    </w:p>
    <w:p w:rsidR="005060F3" w:rsidRPr="00C735E1" w:rsidRDefault="005060F3" w:rsidP="005060F3">
      <w:pPr>
        <w:pStyle w:val="BodyText"/>
      </w:pPr>
    </w:p>
    <w:p w:rsidR="00AA453B" w:rsidRPr="00C735E1" w:rsidRDefault="00AA453B" w:rsidP="00D724C2">
      <w:pPr>
        <w:pStyle w:val="Caption"/>
      </w:pPr>
      <w:bookmarkStart w:id="487" w:name="_Ref17302888"/>
      <w:bookmarkStart w:id="488" w:name="_Toc21455515"/>
      <w:r w:rsidRPr="00C735E1">
        <w:lastRenderedPageBreak/>
        <w:t xml:space="preserve">Table </w:t>
      </w:r>
      <w:r w:rsidR="00FF4A53">
        <w:fldChar w:fldCharType="begin"/>
      </w:r>
      <w:r w:rsidR="00FF4A53">
        <w:instrText xml:space="preserve"> STYLEREF 1 \s </w:instrText>
      </w:r>
      <w:r w:rsidR="00FF4A53">
        <w:fldChar w:fldCharType="separate"/>
      </w:r>
      <w:r w:rsidR="00FE358B">
        <w:t>5</w:t>
      </w:r>
      <w:r w:rsidR="00FF4A53">
        <w:fldChar w:fldCharType="end"/>
      </w:r>
      <w:r w:rsidR="00FF4A53">
        <w:t>.</w:t>
      </w:r>
      <w:r w:rsidR="00FF4A53">
        <w:fldChar w:fldCharType="begin"/>
      </w:r>
      <w:r w:rsidR="00FF4A53">
        <w:instrText xml:space="preserve"> SEQ Table \* ARABIC \s 1 </w:instrText>
      </w:r>
      <w:r w:rsidR="00FF4A53">
        <w:fldChar w:fldCharType="separate"/>
      </w:r>
      <w:r w:rsidR="00FE358B">
        <w:t>2</w:t>
      </w:r>
      <w:r w:rsidR="00FF4A53">
        <w:fldChar w:fldCharType="end"/>
      </w:r>
      <w:bookmarkEnd w:id="487"/>
      <w:r w:rsidR="00D839CF">
        <w:t>:</w:t>
      </w:r>
      <w:r w:rsidRPr="00C735E1">
        <w:t xml:space="preserve"> </w:t>
      </w:r>
      <w:r w:rsidR="00E32173" w:rsidRPr="00C735E1">
        <w:t>Information on the translated FBDs of BP pressurizer pressure low trip logic</w:t>
      </w:r>
      <w:bookmarkEnd w:id="488"/>
    </w:p>
    <w:p w:rsidR="00F96276" w:rsidRPr="00C735E1" w:rsidRDefault="00F96276" w:rsidP="00F96276"/>
    <w:tbl>
      <w:tblPr>
        <w:tblStyle w:val="TableGrid"/>
        <w:tblW w:w="0" w:type="auto"/>
        <w:jc w:val="center"/>
        <w:tblLook w:val="04A0" w:firstRow="1" w:lastRow="0" w:firstColumn="1" w:lastColumn="0" w:noHBand="0" w:noVBand="1"/>
      </w:tblPr>
      <w:tblGrid>
        <w:gridCol w:w="3827"/>
        <w:gridCol w:w="3827"/>
      </w:tblGrid>
      <w:tr w:rsidR="005060F3" w:rsidRPr="00C735E1" w:rsidTr="00BD6DC9">
        <w:trPr>
          <w:trHeight w:val="454"/>
          <w:jc w:val="center"/>
        </w:trPr>
        <w:tc>
          <w:tcPr>
            <w:tcW w:w="3827" w:type="dxa"/>
          </w:tcPr>
          <w:p w:rsidR="005060F3" w:rsidRPr="00C735E1" w:rsidRDefault="005060F3" w:rsidP="00780A6C">
            <w:pPr>
              <w:adjustRightInd w:val="0"/>
              <w:rPr>
                <w:rFonts w:eastAsia="HY견고딕"/>
                <w:szCs w:val="24"/>
              </w:rPr>
            </w:pPr>
            <w:r w:rsidRPr="00C735E1">
              <w:rPr>
                <w:rFonts w:eastAsia="HY견고딕"/>
                <w:szCs w:val="24"/>
              </w:rPr>
              <w:t>Category</w:t>
            </w:r>
          </w:p>
        </w:tc>
        <w:tc>
          <w:tcPr>
            <w:tcW w:w="3827" w:type="dxa"/>
          </w:tcPr>
          <w:p w:rsidR="005060F3" w:rsidRPr="00C735E1" w:rsidRDefault="005060F3" w:rsidP="00780A6C">
            <w:pPr>
              <w:adjustRightInd w:val="0"/>
              <w:rPr>
                <w:rFonts w:eastAsia="HY견고딕"/>
                <w:szCs w:val="24"/>
              </w:rPr>
            </w:pPr>
            <w:r w:rsidRPr="00C735E1">
              <w:rPr>
                <w:rFonts w:eastAsia="HY견고딕"/>
                <w:szCs w:val="24"/>
              </w:rPr>
              <w:t>Quantity</w:t>
            </w:r>
          </w:p>
        </w:tc>
      </w:tr>
      <w:tr w:rsidR="005060F3" w:rsidRPr="00C735E1" w:rsidTr="00BD6DC9">
        <w:trPr>
          <w:trHeight w:val="454"/>
          <w:jc w:val="center"/>
        </w:trPr>
        <w:tc>
          <w:tcPr>
            <w:tcW w:w="3827" w:type="dxa"/>
          </w:tcPr>
          <w:p w:rsidR="005060F3" w:rsidRPr="00C735E1" w:rsidRDefault="005060F3" w:rsidP="00780A6C">
            <w:pPr>
              <w:adjustRightInd w:val="0"/>
              <w:rPr>
                <w:rFonts w:eastAsia="HY견고딕"/>
                <w:szCs w:val="24"/>
              </w:rPr>
            </w:pPr>
            <w:r w:rsidRPr="00C735E1">
              <w:rPr>
                <w:rFonts w:eastAsia="HY견고딕"/>
                <w:szCs w:val="24"/>
              </w:rPr>
              <w:t>Function Blocks (FBs)</w:t>
            </w:r>
          </w:p>
        </w:tc>
        <w:tc>
          <w:tcPr>
            <w:tcW w:w="3827" w:type="dxa"/>
          </w:tcPr>
          <w:p w:rsidR="005060F3" w:rsidRPr="00C735E1" w:rsidRDefault="005060F3" w:rsidP="00780A6C">
            <w:pPr>
              <w:adjustRightInd w:val="0"/>
              <w:rPr>
                <w:rFonts w:eastAsia="HY견고딕"/>
                <w:szCs w:val="24"/>
              </w:rPr>
            </w:pPr>
            <w:r w:rsidRPr="00C735E1">
              <w:rPr>
                <w:rFonts w:eastAsia="HY견고딕"/>
                <w:szCs w:val="24"/>
              </w:rPr>
              <w:t>242</w:t>
            </w:r>
          </w:p>
        </w:tc>
      </w:tr>
      <w:tr w:rsidR="005060F3" w:rsidRPr="00C735E1" w:rsidTr="00BD6DC9">
        <w:trPr>
          <w:trHeight w:val="454"/>
          <w:jc w:val="center"/>
        </w:trPr>
        <w:tc>
          <w:tcPr>
            <w:tcW w:w="3827" w:type="dxa"/>
          </w:tcPr>
          <w:p w:rsidR="005060F3" w:rsidRPr="00C735E1" w:rsidRDefault="005060F3" w:rsidP="00780A6C">
            <w:pPr>
              <w:adjustRightInd w:val="0"/>
              <w:rPr>
                <w:rFonts w:eastAsia="HY견고딕"/>
                <w:szCs w:val="24"/>
              </w:rPr>
            </w:pPr>
            <w:r w:rsidRPr="00C735E1">
              <w:rPr>
                <w:rFonts w:eastAsia="HY견고딕"/>
                <w:szCs w:val="24"/>
              </w:rPr>
              <w:t>Component FBDs</w:t>
            </w:r>
          </w:p>
        </w:tc>
        <w:tc>
          <w:tcPr>
            <w:tcW w:w="3827" w:type="dxa"/>
          </w:tcPr>
          <w:p w:rsidR="005060F3" w:rsidRPr="00C735E1" w:rsidRDefault="005060F3" w:rsidP="00780A6C">
            <w:pPr>
              <w:adjustRightInd w:val="0"/>
              <w:rPr>
                <w:rFonts w:eastAsia="HY견고딕"/>
                <w:szCs w:val="24"/>
              </w:rPr>
            </w:pPr>
            <w:r w:rsidRPr="00C735E1">
              <w:rPr>
                <w:rFonts w:eastAsia="HY견고딕"/>
                <w:szCs w:val="24"/>
              </w:rPr>
              <w:t>122</w:t>
            </w:r>
          </w:p>
        </w:tc>
      </w:tr>
      <w:tr w:rsidR="005060F3" w:rsidRPr="00C735E1" w:rsidTr="00BD6DC9">
        <w:trPr>
          <w:trHeight w:val="454"/>
          <w:jc w:val="center"/>
        </w:trPr>
        <w:tc>
          <w:tcPr>
            <w:tcW w:w="3827" w:type="dxa"/>
          </w:tcPr>
          <w:p w:rsidR="005060F3" w:rsidRPr="00C735E1" w:rsidRDefault="005060F3" w:rsidP="00780A6C">
            <w:pPr>
              <w:adjustRightInd w:val="0"/>
              <w:rPr>
                <w:rFonts w:eastAsia="HY견고딕"/>
                <w:szCs w:val="24"/>
              </w:rPr>
            </w:pPr>
            <w:r w:rsidRPr="00C735E1">
              <w:rPr>
                <w:rFonts w:eastAsia="HY견고딕"/>
                <w:szCs w:val="24"/>
              </w:rPr>
              <w:t>System FBDs</w:t>
            </w:r>
          </w:p>
        </w:tc>
        <w:tc>
          <w:tcPr>
            <w:tcW w:w="3827" w:type="dxa"/>
          </w:tcPr>
          <w:p w:rsidR="005060F3" w:rsidRPr="00C735E1" w:rsidRDefault="005060F3" w:rsidP="00780A6C">
            <w:pPr>
              <w:adjustRightInd w:val="0"/>
              <w:rPr>
                <w:rFonts w:eastAsia="HY견고딕"/>
                <w:szCs w:val="24"/>
              </w:rPr>
            </w:pPr>
            <w:r w:rsidRPr="00C735E1">
              <w:rPr>
                <w:rFonts w:eastAsia="HY견고딕"/>
                <w:szCs w:val="24"/>
              </w:rPr>
              <w:t>1</w:t>
            </w:r>
          </w:p>
        </w:tc>
      </w:tr>
      <w:tr w:rsidR="005060F3" w:rsidRPr="00C735E1" w:rsidTr="00BD6DC9">
        <w:trPr>
          <w:trHeight w:val="454"/>
          <w:jc w:val="center"/>
        </w:trPr>
        <w:tc>
          <w:tcPr>
            <w:tcW w:w="3827" w:type="dxa"/>
          </w:tcPr>
          <w:p w:rsidR="005060F3" w:rsidRPr="00C735E1" w:rsidRDefault="005060F3" w:rsidP="00780A6C">
            <w:pPr>
              <w:adjustRightInd w:val="0"/>
              <w:rPr>
                <w:rFonts w:eastAsia="HY견고딕"/>
                <w:szCs w:val="24"/>
              </w:rPr>
            </w:pPr>
            <w:r w:rsidRPr="00C735E1">
              <w:rPr>
                <w:rFonts w:eastAsia="HY견고딕"/>
                <w:szCs w:val="24"/>
              </w:rPr>
              <w:t>System input/internal variable *</w:t>
            </w:r>
          </w:p>
        </w:tc>
        <w:tc>
          <w:tcPr>
            <w:tcW w:w="3827" w:type="dxa"/>
          </w:tcPr>
          <w:p w:rsidR="005060F3" w:rsidRPr="00C735E1" w:rsidRDefault="005060F3" w:rsidP="00780A6C">
            <w:pPr>
              <w:adjustRightInd w:val="0"/>
              <w:rPr>
                <w:rFonts w:eastAsia="HY견고딕"/>
                <w:szCs w:val="24"/>
              </w:rPr>
            </w:pPr>
            <w:r w:rsidRPr="00C735E1">
              <w:rPr>
                <w:rFonts w:eastAsia="HY견고딕"/>
                <w:szCs w:val="24"/>
              </w:rPr>
              <w:t>32</w:t>
            </w:r>
          </w:p>
        </w:tc>
      </w:tr>
      <w:tr w:rsidR="005060F3" w:rsidRPr="00C735E1" w:rsidTr="00BD6DC9">
        <w:trPr>
          <w:trHeight w:val="454"/>
          <w:jc w:val="center"/>
        </w:trPr>
        <w:tc>
          <w:tcPr>
            <w:tcW w:w="3827" w:type="dxa"/>
          </w:tcPr>
          <w:p w:rsidR="005060F3" w:rsidRPr="00C735E1" w:rsidRDefault="005060F3" w:rsidP="00780A6C">
            <w:pPr>
              <w:adjustRightInd w:val="0"/>
              <w:rPr>
                <w:rFonts w:eastAsia="HY견고딕"/>
                <w:szCs w:val="24"/>
              </w:rPr>
            </w:pPr>
            <w:r w:rsidRPr="00C735E1">
              <w:rPr>
                <w:rFonts w:eastAsia="HY견고딕"/>
                <w:szCs w:val="24"/>
              </w:rPr>
              <w:t>System output variable **</w:t>
            </w:r>
          </w:p>
        </w:tc>
        <w:tc>
          <w:tcPr>
            <w:tcW w:w="3827" w:type="dxa"/>
          </w:tcPr>
          <w:p w:rsidR="005060F3" w:rsidRPr="00C735E1" w:rsidRDefault="005060F3" w:rsidP="00780A6C">
            <w:pPr>
              <w:adjustRightInd w:val="0"/>
              <w:rPr>
                <w:rFonts w:eastAsia="HY견고딕"/>
                <w:szCs w:val="24"/>
              </w:rPr>
            </w:pPr>
            <w:r w:rsidRPr="00C735E1">
              <w:rPr>
                <w:rFonts w:eastAsia="HY견고딕"/>
                <w:szCs w:val="24"/>
              </w:rPr>
              <w:t>1</w:t>
            </w:r>
          </w:p>
        </w:tc>
      </w:tr>
      <w:tr w:rsidR="005060F3" w:rsidRPr="00C735E1" w:rsidTr="00BD6DC9">
        <w:trPr>
          <w:trHeight w:val="454"/>
          <w:jc w:val="center"/>
        </w:trPr>
        <w:tc>
          <w:tcPr>
            <w:tcW w:w="3827" w:type="dxa"/>
          </w:tcPr>
          <w:p w:rsidR="005060F3" w:rsidRPr="00C735E1" w:rsidRDefault="005060F3" w:rsidP="00780A6C">
            <w:pPr>
              <w:adjustRightInd w:val="0"/>
              <w:rPr>
                <w:rFonts w:eastAsia="HY견고딕"/>
                <w:szCs w:val="24"/>
              </w:rPr>
            </w:pPr>
            <w:r w:rsidRPr="00C735E1">
              <w:rPr>
                <w:rFonts w:eastAsia="HY견고딕"/>
                <w:szCs w:val="24"/>
              </w:rPr>
              <w:t>Temporary variables used</w:t>
            </w:r>
          </w:p>
        </w:tc>
        <w:tc>
          <w:tcPr>
            <w:tcW w:w="3827" w:type="dxa"/>
          </w:tcPr>
          <w:p w:rsidR="005060F3" w:rsidRPr="00C735E1" w:rsidRDefault="005060F3" w:rsidP="00780A6C">
            <w:pPr>
              <w:adjustRightInd w:val="0"/>
              <w:rPr>
                <w:rFonts w:eastAsia="HY견고딕"/>
                <w:szCs w:val="24"/>
              </w:rPr>
            </w:pPr>
            <w:r w:rsidRPr="00C735E1">
              <w:rPr>
                <w:rFonts w:eastAsia="HY견고딕"/>
                <w:szCs w:val="24"/>
              </w:rPr>
              <w:t>2,661</w:t>
            </w:r>
          </w:p>
        </w:tc>
      </w:tr>
    </w:tbl>
    <w:p w:rsidR="005060F3" w:rsidRPr="00C735E1" w:rsidRDefault="005060F3" w:rsidP="005060F3">
      <w:pPr>
        <w:pStyle w:val="BodyText"/>
      </w:pPr>
    </w:p>
    <w:p w:rsidR="009B62A6" w:rsidRPr="00C735E1" w:rsidRDefault="009B62A6" w:rsidP="009B62A6">
      <w:pPr>
        <w:pStyle w:val="BodyText"/>
      </w:pPr>
      <w:r w:rsidRPr="00C735E1">
        <w:t xml:space="preserve">Based on the translated SMT files, the FETCG then generates the formula for the software output which </w:t>
      </w:r>
      <w:r w:rsidR="00850C04" w:rsidRPr="00C735E1">
        <w:t xml:space="preserve">the </w:t>
      </w:r>
      <w:r w:rsidRPr="00C735E1">
        <w:t xml:space="preserve">user provided and derives the software input and internal variables. In the case study, the desired software output was set to be the trip signal output of the </w:t>
      </w:r>
      <w:r w:rsidR="006B09C8" w:rsidRPr="00C735E1">
        <w:t>pressurizer pressure low</w:t>
      </w:r>
      <w:r w:rsidRPr="00C735E1">
        <w:t xml:space="preserve"> trip logic (</w:t>
      </w:r>
      <w:r w:rsidRPr="00C735E1">
        <w:rPr>
          <w:i/>
        </w:rPr>
        <w:t>QX0_3_2</w:t>
      </w:r>
      <w:r w:rsidRPr="00C735E1">
        <w:t xml:space="preserve">). </w:t>
      </w:r>
      <w:r w:rsidR="00AA301D" w:rsidRPr="00C735E1">
        <w:fldChar w:fldCharType="begin"/>
      </w:r>
      <w:r w:rsidR="00AA301D" w:rsidRPr="00C735E1">
        <w:instrText xml:space="preserve"> REF _Ref17302846 \h </w:instrText>
      </w:r>
      <w:r w:rsidR="00AA301D" w:rsidRPr="00C735E1">
        <w:fldChar w:fldCharType="separate"/>
      </w:r>
      <w:r w:rsidR="00FE358B" w:rsidRPr="00C735E1">
        <w:t xml:space="preserve">Figure </w:t>
      </w:r>
      <w:r w:rsidR="00FE358B">
        <w:rPr>
          <w:noProof/>
        </w:rPr>
        <w:t>5</w:t>
      </w:r>
      <w:r w:rsidR="00FE358B" w:rsidRPr="00C735E1">
        <w:t>.</w:t>
      </w:r>
      <w:r w:rsidR="00FE358B">
        <w:rPr>
          <w:noProof/>
        </w:rPr>
        <w:t>11</w:t>
      </w:r>
      <w:r w:rsidR="00AA301D" w:rsidRPr="00C735E1">
        <w:fldChar w:fldCharType="end"/>
      </w:r>
      <w:r w:rsidR="00AA301D" w:rsidRPr="00C735E1">
        <w:t xml:space="preserve"> </w:t>
      </w:r>
      <w:r w:rsidRPr="00C735E1">
        <w:t xml:space="preserve">shows the model generated for the software output in SMT-LIB format </w:t>
      </w:r>
      <w:sdt>
        <w:sdtPr>
          <w:id w:val="-259147738"/>
          <w:citation/>
        </w:sdtPr>
        <w:sdtEndPr/>
        <w:sdtContent>
          <w:r w:rsidR="003444B1" w:rsidRPr="00C735E1">
            <w:fldChar w:fldCharType="begin"/>
          </w:r>
          <w:r w:rsidR="00944A33" w:rsidRPr="00C735E1">
            <w:rPr>
              <w:rFonts w:eastAsia="바탕"/>
            </w:rPr>
            <w:instrText xml:space="preserve">CITATION CBa10 \l 1042 </w:instrText>
          </w:r>
          <w:r w:rsidR="003444B1" w:rsidRPr="00C735E1">
            <w:fldChar w:fldCharType="separate"/>
          </w:r>
          <w:r w:rsidR="00FE358B" w:rsidRPr="00FE358B">
            <w:rPr>
              <w:rFonts w:eastAsia="바탕"/>
              <w:noProof/>
            </w:rPr>
            <w:t>[245]</w:t>
          </w:r>
          <w:r w:rsidR="003444B1" w:rsidRPr="00C735E1">
            <w:fldChar w:fldCharType="end"/>
          </w:r>
        </w:sdtContent>
      </w:sdt>
      <w:r w:rsidRPr="00C735E1">
        <w:t xml:space="preserve"> by the FETCG. As shown in </w:t>
      </w:r>
      <w:r w:rsidR="00AA301D" w:rsidRPr="00C735E1">
        <w:fldChar w:fldCharType="begin"/>
      </w:r>
      <w:r w:rsidR="00AA301D" w:rsidRPr="00C735E1">
        <w:instrText xml:space="preserve"> REF _Ref17302846 \h </w:instrText>
      </w:r>
      <w:r w:rsidR="00AA301D" w:rsidRPr="00C735E1">
        <w:fldChar w:fldCharType="separate"/>
      </w:r>
      <w:r w:rsidR="00FE358B" w:rsidRPr="00C735E1">
        <w:t xml:space="preserve">Figure </w:t>
      </w:r>
      <w:r w:rsidR="00FE358B">
        <w:rPr>
          <w:noProof/>
        </w:rPr>
        <w:t>5</w:t>
      </w:r>
      <w:r w:rsidR="00FE358B" w:rsidRPr="00C735E1">
        <w:t>.</w:t>
      </w:r>
      <w:r w:rsidR="00FE358B">
        <w:rPr>
          <w:noProof/>
        </w:rPr>
        <w:t>11</w:t>
      </w:r>
      <w:r w:rsidR="00AA301D" w:rsidRPr="00C735E1">
        <w:fldChar w:fldCharType="end"/>
      </w:r>
      <w:r w:rsidRPr="00C735E1">
        <w:t xml:space="preserve">, the FETCG derived 32 variables among a total of 612 variables defined in BP software as the software input and internal variables that contribute to generating the PZR_PR_LO trip signal. </w:t>
      </w:r>
      <w:r w:rsidR="00D26D0B" w:rsidRPr="00C735E1">
        <w:fldChar w:fldCharType="begin"/>
      </w:r>
      <w:r w:rsidR="00D26D0B" w:rsidRPr="00C735E1">
        <w:instrText xml:space="preserve"> REF _Ref17302922 \h </w:instrText>
      </w:r>
      <w:r w:rsidR="00D26D0B" w:rsidRPr="00C735E1">
        <w:fldChar w:fldCharType="separate"/>
      </w:r>
      <w:r w:rsidR="00FE358B" w:rsidRPr="00C735E1">
        <w:t xml:space="preserve">Table </w:t>
      </w:r>
      <w:r w:rsidR="00FE358B">
        <w:rPr>
          <w:noProof/>
        </w:rPr>
        <w:t>5</w:t>
      </w:r>
      <w:r w:rsidR="00FE358B">
        <w:t>.</w:t>
      </w:r>
      <w:r w:rsidR="00FE358B">
        <w:rPr>
          <w:noProof/>
        </w:rPr>
        <w:t>3</w:t>
      </w:r>
      <w:r w:rsidR="00D26D0B" w:rsidRPr="00C735E1">
        <w:fldChar w:fldCharType="end"/>
      </w:r>
      <w:r w:rsidR="00D26D0B" w:rsidRPr="00C735E1">
        <w:t xml:space="preserve"> </w:t>
      </w:r>
      <w:r w:rsidRPr="00C735E1">
        <w:t xml:space="preserve">shows the </w:t>
      </w:r>
      <w:r w:rsidR="007C1BAE" w:rsidRPr="00C735E1">
        <w:t xml:space="preserve">list </w:t>
      </w:r>
      <w:r w:rsidRPr="00C735E1">
        <w:t>of software variable</w:t>
      </w:r>
      <w:r w:rsidR="00206E37" w:rsidRPr="00C735E1">
        <w:t>s</w:t>
      </w:r>
      <w:r w:rsidRPr="00C735E1">
        <w:t xml:space="preserve"> related to the PZR_PR_LO trip signal generation derived from the FETCG.</w:t>
      </w:r>
    </w:p>
    <w:p w:rsidR="009B62A6" w:rsidRPr="00C735E1" w:rsidRDefault="009B62A6" w:rsidP="009B62A6">
      <w:pPr>
        <w:pStyle w:val="BodyText"/>
      </w:pPr>
    </w:p>
    <w:p w:rsidR="00CE5524" w:rsidRPr="00C735E1" w:rsidRDefault="00CE5524" w:rsidP="009B62A6">
      <w:pPr>
        <w:pStyle w:val="BodyText"/>
        <w:sectPr w:rsidR="00CE5524" w:rsidRPr="00C735E1" w:rsidSect="007E4372">
          <w:pgSz w:w="12240" w:h="15840"/>
          <w:pgMar w:top="1440" w:right="1440" w:bottom="1440" w:left="1440" w:header="0" w:footer="1080" w:gutter="0"/>
          <w:cols w:space="720"/>
          <w:docGrid w:linePitch="326"/>
        </w:sectPr>
      </w:pPr>
    </w:p>
    <w:p w:rsidR="00CE5524" w:rsidRPr="00C735E1" w:rsidRDefault="00CA101C" w:rsidP="00CE5524">
      <w:pPr>
        <w:pStyle w:val="BodyText"/>
        <w:keepNext/>
        <w:spacing w:line="240" w:lineRule="auto"/>
        <w:ind w:firstLine="0"/>
        <w:jc w:val="center"/>
      </w:pPr>
      <w:r w:rsidRPr="00C735E1">
        <w:rPr>
          <w:noProof/>
        </w:rPr>
        <w:lastRenderedPageBreak/>
        <mc:AlternateContent>
          <mc:Choice Requires="wps">
            <w:drawing>
              <wp:anchor distT="0" distB="0" distL="114300" distR="114300" simplePos="0" relativeHeight="251758592" behindDoc="0" locked="0" layoutInCell="1" allowOverlap="1" wp14:anchorId="6B70F790" wp14:editId="67D645D9">
                <wp:simplePos x="0" y="0"/>
                <wp:positionH relativeFrom="column">
                  <wp:posOffset>-3211195</wp:posOffset>
                </wp:positionH>
                <wp:positionV relativeFrom="paragraph">
                  <wp:posOffset>2800897</wp:posOffset>
                </wp:positionV>
                <wp:extent cx="5925600" cy="331200"/>
                <wp:effectExtent l="0" t="0" r="0" b="0"/>
                <wp:wrapNone/>
                <wp:docPr id="120" name="Text Box 120"/>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976065597"/>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197</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0F790" id="Text Box 120" o:spid="_x0000_s1040" type="#_x0000_t202" style="position:absolute;left:0;text-align:left;margin-left:-252.85pt;margin-top:220.55pt;width:466.6pt;height:26.1pt;rotation:9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" filled="f" stroked="f" strokeweight=".5pt">
                <v:textbox>
                  <w:txbxContent>
                    <w:sdt>
                      <w:sdtPr>
                        <w:id w:val="-976065597"/>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197</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CE5524" w:rsidRPr="00C735E1">
        <w:rPr>
          <w:noProof/>
        </w:rPr>
        <w:drawing>
          <wp:inline distT="0" distB="0" distL="0" distR="0" wp14:anchorId="22427D76" wp14:editId="6BD3D35C">
            <wp:extent cx="7124218" cy="5088183"/>
            <wp:effectExtent l="0" t="0" r="0" b="0"/>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92"/>
                    <a:stretch>
                      <a:fillRect/>
                    </a:stretch>
                  </pic:blipFill>
                  <pic:spPr>
                    <a:xfrm>
                      <a:off x="0" y="0"/>
                      <a:ext cx="7144927" cy="5102974"/>
                    </a:xfrm>
                    <a:prstGeom prst="rect">
                      <a:avLst/>
                    </a:prstGeom>
                  </pic:spPr>
                </pic:pic>
              </a:graphicData>
            </a:graphic>
          </wp:inline>
        </w:drawing>
      </w:r>
    </w:p>
    <w:p w:rsidR="00CE5524" w:rsidRPr="00C735E1" w:rsidRDefault="00CE5524" w:rsidP="00D724C2">
      <w:pPr>
        <w:pStyle w:val="Caption"/>
      </w:pPr>
      <w:bookmarkStart w:id="489" w:name="_Ref17302846"/>
      <w:bookmarkStart w:id="490" w:name="_Toc17393138"/>
      <w:bookmarkStart w:id="491" w:name="_Toc21455624"/>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11</w:t>
      </w:r>
      <w:r w:rsidR="00184DCB" w:rsidRPr="00C735E1">
        <w:fldChar w:fldCharType="end"/>
      </w:r>
      <w:bookmarkEnd w:id="489"/>
      <w:r w:rsidR="00D839CF">
        <w:t>:</w:t>
      </w:r>
      <w:r w:rsidRPr="00C735E1">
        <w:t xml:space="preserve"> Execution of FBDET for the pressurizer pressure low trip logic output of KNICS IDiPS-RPS BP software: (a) Generated model for software output in SMT-LIB format, (b) Generated list of software variables that contributes to software output</w:t>
      </w:r>
      <w:bookmarkEnd w:id="490"/>
      <w:bookmarkEnd w:id="491"/>
    </w:p>
    <w:p w:rsidR="00CE5524" w:rsidRPr="00C735E1" w:rsidRDefault="00CA101C" w:rsidP="009B62A6">
      <w:pPr>
        <w:pStyle w:val="BodyText"/>
      </w:pPr>
      <w:r w:rsidRPr="00C735E1">
        <w:rPr>
          <w:noProof/>
        </w:rPr>
        <mc:AlternateContent>
          <mc:Choice Requires="wps">
            <w:drawing>
              <wp:anchor distT="0" distB="0" distL="114300" distR="114300" simplePos="0" relativeHeight="251756544" behindDoc="0" locked="0" layoutInCell="1" allowOverlap="1" wp14:anchorId="386052CE" wp14:editId="62556F57">
                <wp:simplePos x="0" y="0"/>
                <wp:positionH relativeFrom="margin">
                  <wp:align>center</wp:align>
                </wp:positionH>
                <wp:positionV relativeFrom="paragraph">
                  <wp:posOffset>369353</wp:posOffset>
                </wp:positionV>
                <wp:extent cx="723331" cy="477672"/>
                <wp:effectExtent l="0" t="0" r="635" b="0"/>
                <wp:wrapNone/>
                <wp:docPr id="119" name="Rectangle 119"/>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B139D" id="Rectangle 119" o:spid="_x0000_s1026" style="position:absolute;margin-left:0;margin-top:29.1pt;width:56.95pt;height:37.6pt;z-index:2517565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" fillcolor="white [3212]" stroked="f" strokeweight="2pt">
                <w10:wrap anchorx="margin"/>
              </v:rect>
            </w:pict>
          </mc:Fallback>
        </mc:AlternateContent>
      </w:r>
    </w:p>
    <w:p w:rsidR="00CE5524" w:rsidRPr="00C735E1" w:rsidRDefault="00CE5524" w:rsidP="009B62A6">
      <w:pPr>
        <w:pStyle w:val="BodyText"/>
        <w:sectPr w:rsidR="00CE5524" w:rsidRPr="00C735E1" w:rsidSect="00CE5524">
          <w:pgSz w:w="15840" w:h="12240" w:orient="landscape"/>
          <w:pgMar w:top="1440" w:right="1440" w:bottom="1440" w:left="1440" w:header="0" w:footer="1080" w:gutter="0"/>
          <w:cols w:space="720"/>
          <w:docGrid w:linePitch="326"/>
        </w:sectPr>
      </w:pPr>
    </w:p>
    <w:p w:rsidR="00CE5524" w:rsidRPr="00C735E1" w:rsidRDefault="00CE5524" w:rsidP="00D724C2">
      <w:pPr>
        <w:pStyle w:val="Caption"/>
      </w:pPr>
      <w:bookmarkStart w:id="492" w:name="_Ref17302922"/>
      <w:bookmarkStart w:id="493" w:name="_Toc21455516"/>
      <w:r w:rsidRPr="00C735E1">
        <w:lastRenderedPageBreak/>
        <w:t xml:space="preserve">Table </w:t>
      </w:r>
      <w:r w:rsidR="00FF4A53">
        <w:fldChar w:fldCharType="begin"/>
      </w:r>
      <w:r w:rsidR="00FF4A53">
        <w:instrText xml:space="preserve"> STYLEREF 1 \s </w:instrText>
      </w:r>
      <w:r w:rsidR="00FF4A53">
        <w:fldChar w:fldCharType="separate"/>
      </w:r>
      <w:r w:rsidR="00FE358B">
        <w:t>5</w:t>
      </w:r>
      <w:r w:rsidR="00FF4A53">
        <w:fldChar w:fldCharType="end"/>
      </w:r>
      <w:r w:rsidR="00FF4A53">
        <w:t>.</w:t>
      </w:r>
      <w:r w:rsidR="00FF4A53">
        <w:fldChar w:fldCharType="begin"/>
      </w:r>
      <w:r w:rsidR="00FF4A53">
        <w:instrText xml:space="preserve"> SEQ Table \* ARABIC \s 1 </w:instrText>
      </w:r>
      <w:r w:rsidR="00FF4A53">
        <w:fldChar w:fldCharType="separate"/>
      </w:r>
      <w:r w:rsidR="00FE358B">
        <w:t>3</w:t>
      </w:r>
      <w:r w:rsidR="00FF4A53">
        <w:fldChar w:fldCharType="end"/>
      </w:r>
      <w:bookmarkEnd w:id="492"/>
      <w:r w:rsidR="00D839CF">
        <w:t>:</w:t>
      </w:r>
      <w:r w:rsidRPr="00C735E1">
        <w:t xml:space="preserve"> List of software input and internal variables for pressurizer pressure low trip logic output generation</w:t>
      </w:r>
      <w:bookmarkEnd w:id="493"/>
    </w:p>
    <w:p w:rsidR="00F96276" w:rsidRPr="00C735E1" w:rsidRDefault="00F96276" w:rsidP="00F96276"/>
    <w:tbl>
      <w:tblPr>
        <w:tblStyle w:val="TableGrid"/>
        <w:tblW w:w="9351" w:type="dxa"/>
        <w:tblLook w:val="04A0" w:firstRow="1" w:lastRow="0" w:firstColumn="1" w:lastColumn="0" w:noHBand="0" w:noVBand="1"/>
      </w:tblPr>
      <w:tblGrid>
        <w:gridCol w:w="4123"/>
        <w:gridCol w:w="1018"/>
        <w:gridCol w:w="4210"/>
      </w:tblGrid>
      <w:tr w:rsidR="00811A3B" w:rsidRPr="00C735E1" w:rsidTr="00BD6DC9">
        <w:trPr>
          <w:trHeight w:val="454"/>
        </w:trPr>
        <w:tc>
          <w:tcPr>
            <w:tcW w:w="3797" w:type="dxa"/>
            <w:noWrap/>
            <w:hideMark/>
          </w:tcPr>
          <w:p w:rsidR="00811A3B" w:rsidRPr="00C735E1" w:rsidRDefault="00811A3B" w:rsidP="00811A3B">
            <w:pPr>
              <w:widowControl/>
            </w:pPr>
            <w:r w:rsidRPr="00C735E1">
              <w:t>* Name</w:t>
            </w:r>
          </w:p>
        </w:tc>
        <w:tc>
          <w:tcPr>
            <w:tcW w:w="1018" w:type="dxa"/>
            <w:noWrap/>
          </w:tcPr>
          <w:p w:rsidR="00811A3B" w:rsidRPr="00C735E1" w:rsidRDefault="00811A3B" w:rsidP="00811A3B">
            <w:pPr>
              <w:widowControl/>
            </w:pPr>
            <w:r w:rsidRPr="00C735E1">
              <w:t>Type</w:t>
            </w:r>
          </w:p>
        </w:tc>
        <w:tc>
          <w:tcPr>
            <w:tcW w:w="4536" w:type="dxa"/>
          </w:tcPr>
          <w:p w:rsidR="00811A3B" w:rsidRPr="00C735E1" w:rsidRDefault="00811A3B" w:rsidP="00811A3B">
            <w:pPr>
              <w:widowControl/>
            </w:pPr>
            <w:r w:rsidRPr="00C735E1">
              <w:t>Description</w:t>
            </w:r>
          </w:p>
        </w:tc>
      </w:tr>
      <w:tr w:rsidR="00811A3B" w:rsidRPr="00C735E1" w:rsidTr="00BD6DC9">
        <w:trPr>
          <w:trHeight w:val="454"/>
        </w:trPr>
        <w:tc>
          <w:tcPr>
            <w:tcW w:w="3797" w:type="dxa"/>
            <w:noWrap/>
            <w:hideMark/>
          </w:tcPr>
          <w:p w:rsidR="00811A3B" w:rsidRPr="00C735E1" w:rsidRDefault="00811A3B" w:rsidP="00811A3B">
            <w:pPr>
              <w:widowControl/>
            </w:pPr>
            <w:r w:rsidRPr="00C735E1">
              <w:t>__MX1_1792</w:t>
            </w:r>
          </w:p>
        </w:tc>
        <w:tc>
          <w:tcPr>
            <w:tcW w:w="1018" w:type="dxa"/>
            <w:noWrap/>
          </w:tcPr>
          <w:p w:rsidR="00811A3B" w:rsidRPr="00C735E1" w:rsidRDefault="00811A3B" w:rsidP="00811A3B">
            <w:pPr>
              <w:widowControl/>
            </w:pPr>
            <w:r w:rsidRPr="00C735E1">
              <w:t>BOOL</w:t>
            </w:r>
          </w:p>
        </w:tc>
        <w:tc>
          <w:tcPr>
            <w:tcW w:w="4536" w:type="dxa"/>
          </w:tcPr>
          <w:p w:rsidR="00811A3B" w:rsidRPr="00C735E1" w:rsidRDefault="00811A3B" w:rsidP="00811A3B">
            <w:pPr>
              <w:widowControl/>
            </w:pPr>
            <w:r w:rsidRPr="00C735E1">
              <w:t>ChA BP1 PLC Diagnostic Error Signal</w:t>
            </w:r>
          </w:p>
        </w:tc>
      </w:tr>
      <w:tr w:rsidR="00811A3B" w:rsidRPr="00C735E1" w:rsidTr="00BD6DC9">
        <w:trPr>
          <w:trHeight w:val="454"/>
        </w:trPr>
        <w:tc>
          <w:tcPr>
            <w:tcW w:w="3797" w:type="dxa"/>
            <w:noWrap/>
            <w:hideMark/>
          </w:tcPr>
          <w:p w:rsidR="00811A3B" w:rsidRPr="00C735E1" w:rsidRDefault="00811A3B" w:rsidP="00811A3B">
            <w:pPr>
              <w:widowControl/>
            </w:pPr>
            <w:r w:rsidRPr="00C735E1">
              <w:t>__MX1_1984</w:t>
            </w:r>
          </w:p>
        </w:tc>
        <w:tc>
          <w:tcPr>
            <w:tcW w:w="1018" w:type="dxa"/>
            <w:noWrap/>
          </w:tcPr>
          <w:p w:rsidR="00811A3B" w:rsidRPr="00C735E1" w:rsidRDefault="009D6A7C" w:rsidP="00811A3B">
            <w:pPr>
              <w:widowControl/>
            </w:pPr>
            <w:r w:rsidRPr="00C735E1">
              <w:t>BOOL</w:t>
            </w:r>
          </w:p>
        </w:tc>
        <w:tc>
          <w:tcPr>
            <w:tcW w:w="4536" w:type="dxa"/>
          </w:tcPr>
          <w:p w:rsidR="00811A3B" w:rsidRPr="00C735E1" w:rsidRDefault="00811A3B" w:rsidP="00811A3B">
            <w:pPr>
              <w:widowControl/>
            </w:pPr>
            <w:r w:rsidRPr="00C735E1">
              <w:t>ChA BP1 ICN 1 Module Diagnostic Error Signal</w:t>
            </w:r>
          </w:p>
        </w:tc>
      </w:tr>
      <w:tr w:rsidR="00811A3B" w:rsidRPr="00C735E1" w:rsidTr="00BD6DC9">
        <w:trPr>
          <w:trHeight w:val="454"/>
        </w:trPr>
        <w:tc>
          <w:tcPr>
            <w:tcW w:w="3797" w:type="dxa"/>
            <w:noWrap/>
            <w:hideMark/>
          </w:tcPr>
          <w:p w:rsidR="00811A3B" w:rsidRPr="00C735E1" w:rsidRDefault="00811A3B" w:rsidP="00811A3B">
            <w:pPr>
              <w:widowControl/>
            </w:pPr>
            <w:r w:rsidRPr="00C735E1">
              <w:t>__MW4_1495</w:t>
            </w:r>
          </w:p>
        </w:tc>
        <w:tc>
          <w:tcPr>
            <w:tcW w:w="1018" w:type="dxa"/>
            <w:noWrap/>
          </w:tcPr>
          <w:p w:rsidR="00811A3B" w:rsidRPr="00C735E1" w:rsidRDefault="00374DC0" w:rsidP="00811A3B">
            <w:pPr>
              <w:widowControl/>
            </w:pPr>
            <w:r w:rsidRPr="00C735E1">
              <w:t>DINT</w:t>
            </w:r>
          </w:p>
        </w:tc>
        <w:tc>
          <w:tcPr>
            <w:tcW w:w="4536" w:type="dxa"/>
          </w:tcPr>
          <w:p w:rsidR="00811A3B" w:rsidRPr="00C735E1" w:rsidRDefault="00811A3B" w:rsidP="00811A3B">
            <w:pPr>
              <w:widowControl/>
            </w:pPr>
            <w:r w:rsidRPr="00C735E1">
              <w:t>ATIP Heartbeat Value</w:t>
            </w:r>
          </w:p>
        </w:tc>
      </w:tr>
      <w:tr w:rsidR="00811A3B" w:rsidRPr="00C735E1" w:rsidTr="00BD6DC9">
        <w:trPr>
          <w:trHeight w:val="454"/>
        </w:trPr>
        <w:tc>
          <w:tcPr>
            <w:tcW w:w="3797" w:type="dxa"/>
            <w:noWrap/>
            <w:hideMark/>
          </w:tcPr>
          <w:p w:rsidR="00811A3B" w:rsidRPr="00C735E1" w:rsidRDefault="00811A3B" w:rsidP="00811A3B">
            <w:pPr>
              <w:widowControl/>
            </w:pPr>
            <w:r w:rsidRPr="00C735E1">
              <w:t>ATIP_Heart_Beat_Monitor1_int_HB_t7</w:t>
            </w:r>
          </w:p>
        </w:tc>
        <w:tc>
          <w:tcPr>
            <w:tcW w:w="1018" w:type="dxa"/>
            <w:noWrap/>
          </w:tcPr>
          <w:p w:rsidR="00811A3B" w:rsidRPr="00C735E1" w:rsidRDefault="002F472C" w:rsidP="00811A3B">
            <w:pPr>
              <w:widowControl/>
            </w:pPr>
            <w:r w:rsidRPr="00C735E1">
              <w:t>DINT</w:t>
            </w:r>
          </w:p>
        </w:tc>
        <w:tc>
          <w:tcPr>
            <w:tcW w:w="4536" w:type="dxa"/>
          </w:tcPr>
          <w:p w:rsidR="00811A3B" w:rsidRPr="00C735E1" w:rsidRDefault="00811A3B" w:rsidP="00811A3B">
            <w:pPr>
              <w:widowControl/>
            </w:pPr>
            <w:r w:rsidRPr="00C735E1">
              <w:t>ATIP Heartbeat Value (before 7 scan time)</w:t>
            </w:r>
          </w:p>
        </w:tc>
      </w:tr>
      <w:tr w:rsidR="00811A3B" w:rsidRPr="00C735E1" w:rsidTr="00BD6DC9">
        <w:trPr>
          <w:trHeight w:val="454"/>
        </w:trPr>
        <w:tc>
          <w:tcPr>
            <w:tcW w:w="3797" w:type="dxa"/>
            <w:noWrap/>
            <w:hideMark/>
          </w:tcPr>
          <w:p w:rsidR="00811A3B" w:rsidRPr="00C735E1" w:rsidRDefault="00811A3B" w:rsidP="00811A3B">
            <w:pPr>
              <w:widowControl/>
            </w:pPr>
            <w:r w:rsidRPr="00C735E1">
              <w:t>HB_ATIP_ERR_CNT</w:t>
            </w:r>
          </w:p>
        </w:tc>
        <w:tc>
          <w:tcPr>
            <w:tcW w:w="1018" w:type="dxa"/>
            <w:noWrap/>
          </w:tcPr>
          <w:p w:rsidR="00811A3B" w:rsidRPr="00C735E1" w:rsidRDefault="002F472C" w:rsidP="00811A3B">
            <w:pPr>
              <w:widowControl/>
            </w:pPr>
            <w:r w:rsidRPr="00C735E1">
              <w:t>DINT</w:t>
            </w:r>
          </w:p>
        </w:tc>
        <w:tc>
          <w:tcPr>
            <w:tcW w:w="4536" w:type="dxa"/>
          </w:tcPr>
          <w:p w:rsidR="00811A3B" w:rsidRPr="00C735E1" w:rsidRDefault="00811A3B" w:rsidP="00811A3B">
            <w:pPr>
              <w:widowControl/>
            </w:pPr>
            <w:r w:rsidRPr="00C735E1">
              <w:t>ATIP Heartbeat Error CountValue</w:t>
            </w:r>
          </w:p>
        </w:tc>
      </w:tr>
      <w:tr w:rsidR="00811A3B" w:rsidRPr="00C735E1" w:rsidTr="00BD6DC9">
        <w:trPr>
          <w:trHeight w:val="454"/>
        </w:trPr>
        <w:tc>
          <w:tcPr>
            <w:tcW w:w="3797" w:type="dxa"/>
            <w:noWrap/>
            <w:hideMark/>
          </w:tcPr>
          <w:p w:rsidR="00811A3B" w:rsidRPr="00C735E1" w:rsidRDefault="00811A3B" w:rsidP="00811A3B">
            <w:pPr>
              <w:widowControl/>
            </w:pPr>
            <w:r w:rsidRPr="00C735E1">
              <w:t>AI1_STS0</w:t>
            </w:r>
          </w:p>
        </w:tc>
        <w:tc>
          <w:tcPr>
            <w:tcW w:w="1018" w:type="dxa"/>
            <w:noWrap/>
          </w:tcPr>
          <w:p w:rsidR="00811A3B" w:rsidRPr="00C735E1" w:rsidRDefault="00D44F0B" w:rsidP="00811A3B">
            <w:pPr>
              <w:widowControl/>
            </w:pPr>
            <w:r w:rsidRPr="00C735E1">
              <w:t>DINT</w:t>
            </w:r>
          </w:p>
        </w:tc>
        <w:tc>
          <w:tcPr>
            <w:tcW w:w="4536" w:type="dxa"/>
          </w:tcPr>
          <w:p w:rsidR="00811A3B" w:rsidRPr="00C735E1" w:rsidRDefault="00811A3B" w:rsidP="00811A3B">
            <w:pPr>
              <w:widowControl/>
            </w:pPr>
            <w:r w:rsidRPr="00C735E1">
              <w:t>ChA BP1 AI 1 Module Shared Memory Error</w:t>
            </w:r>
          </w:p>
        </w:tc>
      </w:tr>
      <w:tr w:rsidR="00811A3B" w:rsidRPr="00C735E1" w:rsidTr="00BD6DC9">
        <w:trPr>
          <w:trHeight w:val="454"/>
        </w:trPr>
        <w:tc>
          <w:tcPr>
            <w:tcW w:w="3797" w:type="dxa"/>
            <w:noWrap/>
            <w:hideMark/>
          </w:tcPr>
          <w:p w:rsidR="00811A3B" w:rsidRPr="00C735E1" w:rsidRDefault="00811A3B" w:rsidP="00811A3B">
            <w:pPr>
              <w:widowControl/>
            </w:pPr>
            <w:r w:rsidRPr="00C735E1">
              <w:t>_6_RST_DELAY_CNT_R</w:t>
            </w:r>
          </w:p>
        </w:tc>
        <w:tc>
          <w:tcPr>
            <w:tcW w:w="1018" w:type="dxa"/>
            <w:noWrap/>
          </w:tcPr>
          <w:p w:rsidR="00811A3B" w:rsidRPr="00C735E1" w:rsidRDefault="00D31C87" w:rsidP="00811A3B">
            <w:pPr>
              <w:widowControl/>
            </w:pPr>
            <w:r w:rsidRPr="00C735E1">
              <w:t>DINT</w:t>
            </w:r>
          </w:p>
        </w:tc>
        <w:tc>
          <w:tcPr>
            <w:tcW w:w="4536" w:type="dxa"/>
          </w:tcPr>
          <w:p w:rsidR="00811A3B" w:rsidRPr="00C735E1" w:rsidRDefault="00811A3B" w:rsidP="00811A3B">
            <w:pPr>
              <w:widowControl/>
            </w:pPr>
            <w:r w:rsidRPr="00C735E1">
              <w:t>Delay Counter for TSP Reset by Operator</w:t>
            </w:r>
          </w:p>
        </w:tc>
      </w:tr>
      <w:tr w:rsidR="00811A3B" w:rsidRPr="00C735E1" w:rsidTr="00BD6DC9">
        <w:trPr>
          <w:trHeight w:val="454"/>
        </w:trPr>
        <w:tc>
          <w:tcPr>
            <w:tcW w:w="3797" w:type="dxa"/>
            <w:noWrap/>
            <w:hideMark/>
          </w:tcPr>
          <w:p w:rsidR="00811A3B" w:rsidRPr="00C735E1" w:rsidRDefault="00811A3B" w:rsidP="00811A3B">
            <w:pPr>
              <w:widowControl/>
            </w:pPr>
            <w:r w:rsidRPr="00C735E1">
              <w:t>AI1_STS1</w:t>
            </w:r>
          </w:p>
        </w:tc>
        <w:tc>
          <w:tcPr>
            <w:tcW w:w="1018" w:type="dxa"/>
            <w:noWrap/>
          </w:tcPr>
          <w:p w:rsidR="00811A3B" w:rsidRPr="00C735E1" w:rsidRDefault="00D44F0B" w:rsidP="00811A3B">
            <w:pPr>
              <w:widowControl/>
            </w:pPr>
            <w:r w:rsidRPr="00C735E1">
              <w:t>DINT</w:t>
            </w:r>
          </w:p>
        </w:tc>
        <w:tc>
          <w:tcPr>
            <w:tcW w:w="4536" w:type="dxa"/>
          </w:tcPr>
          <w:p w:rsidR="00811A3B" w:rsidRPr="00C735E1" w:rsidRDefault="00811A3B" w:rsidP="00811A3B">
            <w:pPr>
              <w:widowControl/>
            </w:pPr>
            <w:r w:rsidRPr="00C735E1">
              <w:t>ChA BP1 AI 1 Module Channel 01~ 08 Loop Back Check Error</w:t>
            </w:r>
          </w:p>
        </w:tc>
      </w:tr>
      <w:tr w:rsidR="00811A3B" w:rsidRPr="00C735E1" w:rsidTr="00BD6DC9">
        <w:trPr>
          <w:trHeight w:val="454"/>
        </w:trPr>
        <w:tc>
          <w:tcPr>
            <w:tcW w:w="3797" w:type="dxa"/>
            <w:noWrap/>
            <w:hideMark/>
          </w:tcPr>
          <w:p w:rsidR="00811A3B" w:rsidRPr="00C735E1" w:rsidRDefault="00811A3B" w:rsidP="00811A3B">
            <w:pPr>
              <w:widowControl/>
            </w:pPr>
            <w:r w:rsidRPr="00C735E1">
              <w:t>__MW4_1532</w:t>
            </w:r>
          </w:p>
        </w:tc>
        <w:tc>
          <w:tcPr>
            <w:tcW w:w="1018" w:type="dxa"/>
            <w:noWrap/>
          </w:tcPr>
          <w:p w:rsidR="00811A3B" w:rsidRPr="00C735E1" w:rsidRDefault="00D31C87" w:rsidP="00811A3B">
            <w:pPr>
              <w:widowControl/>
            </w:pPr>
            <w:r w:rsidRPr="00C735E1">
              <w:t>DINT</w:t>
            </w:r>
          </w:p>
        </w:tc>
        <w:tc>
          <w:tcPr>
            <w:tcW w:w="4536" w:type="dxa"/>
          </w:tcPr>
          <w:p w:rsidR="00811A3B" w:rsidRPr="00C735E1" w:rsidRDefault="00811A3B" w:rsidP="00811A3B">
            <w:pPr>
              <w:widowControl/>
            </w:pPr>
            <w:r w:rsidRPr="00C735E1">
              <w:t>PAT Start Signal</w:t>
            </w:r>
          </w:p>
        </w:tc>
      </w:tr>
      <w:tr w:rsidR="00811A3B" w:rsidRPr="00C735E1" w:rsidTr="00BD6DC9">
        <w:trPr>
          <w:trHeight w:val="454"/>
        </w:trPr>
        <w:tc>
          <w:tcPr>
            <w:tcW w:w="3797" w:type="dxa"/>
            <w:noWrap/>
            <w:hideMark/>
          </w:tcPr>
          <w:p w:rsidR="00811A3B" w:rsidRPr="00C735E1" w:rsidRDefault="00811A3B" w:rsidP="00811A3B">
            <w:pPr>
              <w:widowControl/>
            </w:pPr>
            <w:r w:rsidRPr="00C735E1">
              <w:t>TRIP_R_a</w:t>
            </w:r>
          </w:p>
        </w:tc>
        <w:tc>
          <w:tcPr>
            <w:tcW w:w="1018" w:type="dxa"/>
            <w:noWrap/>
          </w:tcPr>
          <w:p w:rsidR="00811A3B" w:rsidRPr="00C735E1" w:rsidRDefault="00D31C87" w:rsidP="00811A3B">
            <w:pPr>
              <w:widowControl/>
            </w:pPr>
            <w:r w:rsidRPr="00C735E1">
              <w:t>DINT</w:t>
            </w:r>
          </w:p>
        </w:tc>
        <w:tc>
          <w:tcPr>
            <w:tcW w:w="4536" w:type="dxa"/>
          </w:tcPr>
          <w:p w:rsidR="00811A3B" w:rsidRPr="00C735E1" w:rsidRDefault="00811A3B" w:rsidP="00811A3B">
            <w:pPr>
              <w:widowControl/>
            </w:pPr>
            <w:r w:rsidRPr="00C735E1">
              <w:t>Trip A Signal</w:t>
            </w:r>
            <w:r w:rsidR="00BD6DC9" w:rsidRPr="00C735E1">
              <w:t xml:space="preserve"> </w:t>
            </w:r>
            <w:r w:rsidRPr="00C735E1">
              <w:t>(Real)</w:t>
            </w:r>
          </w:p>
        </w:tc>
      </w:tr>
      <w:tr w:rsidR="00811A3B" w:rsidRPr="00C735E1" w:rsidTr="00BD6DC9">
        <w:trPr>
          <w:trHeight w:val="454"/>
        </w:trPr>
        <w:tc>
          <w:tcPr>
            <w:tcW w:w="3797" w:type="dxa"/>
            <w:noWrap/>
            <w:hideMark/>
          </w:tcPr>
          <w:p w:rsidR="00811A3B" w:rsidRPr="00C735E1" w:rsidRDefault="00811A3B" w:rsidP="00811A3B">
            <w:pPr>
              <w:widowControl/>
            </w:pPr>
            <w:r w:rsidRPr="00C735E1">
              <w:t>TRIP_R_b</w:t>
            </w:r>
          </w:p>
        </w:tc>
        <w:tc>
          <w:tcPr>
            <w:tcW w:w="1018" w:type="dxa"/>
            <w:noWrap/>
          </w:tcPr>
          <w:p w:rsidR="00811A3B" w:rsidRPr="00C735E1" w:rsidRDefault="00D31C87" w:rsidP="00811A3B">
            <w:pPr>
              <w:widowControl/>
            </w:pPr>
            <w:r w:rsidRPr="00C735E1">
              <w:t>DINT</w:t>
            </w:r>
          </w:p>
        </w:tc>
        <w:tc>
          <w:tcPr>
            <w:tcW w:w="4536" w:type="dxa"/>
          </w:tcPr>
          <w:p w:rsidR="00811A3B" w:rsidRPr="00C735E1" w:rsidRDefault="00811A3B" w:rsidP="00811A3B">
            <w:pPr>
              <w:widowControl/>
            </w:pPr>
            <w:r w:rsidRPr="00C735E1">
              <w:t>Trip B Signal</w:t>
            </w:r>
            <w:r w:rsidR="00BD6DC9" w:rsidRPr="00C735E1">
              <w:t xml:space="preserve"> </w:t>
            </w:r>
            <w:r w:rsidRPr="00C735E1">
              <w:t>(Real)</w:t>
            </w:r>
          </w:p>
        </w:tc>
      </w:tr>
      <w:tr w:rsidR="00811A3B" w:rsidRPr="00C735E1" w:rsidTr="00BD6DC9">
        <w:trPr>
          <w:trHeight w:val="454"/>
        </w:trPr>
        <w:tc>
          <w:tcPr>
            <w:tcW w:w="3797" w:type="dxa"/>
            <w:noWrap/>
            <w:hideMark/>
          </w:tcPr>
          <w:p w:rsidR="00811A3B" w:rsidRPr="00C735E1" w:rsidRDefault="00811A3B" w:rsidP="00811A3B">
            <w:pPr>
              <w:widowControl/>
            </w:pPr>
            <w:r w:rsidRPr="00C735E1">
              <w:t>PTRIP_R_a</w:t>
            </w:r>
          </w:p>
        </w:tc>
        <w:tc>
          <w:tcPr>
            <w:tcW w:w="1018" w:type="dxa"/>
            <w:noWrap/>
          </w:tcPr>
          <w:p w:rsidR="00811A3B" w:rsidRPr="00C735E1" w:rsidRDefault="00D31C87" w:rsidP="00811A3B">
            <w:pPr>
              <w:widowControl/>
            </w:pPr>
            <w:r w:rsidRPr="00C735E1">
              <w:t>DINT</w:t>
            </w:r>
          </w:p>
        </w:tc>
        <w:tc>
          <w:tcPr>
            <w:tcW w:w="4536" w:type="dxa"/>
          </w:tcPr>
          <w:p w:rsidR="00811A3B" w:rsidRPr="00C735E1" w:rsidRDefault="00811A3B" w:rsidP="00811A3B">
            <w:pPr>
              <w:widowControl/>
            </w:pPr>
            <w:r w:rsidRPr="00C735E1">
              <w:t>Pre-Trip A Signal</w:t>
            </w:r>
            <w:r w:rsidR="00BD6DC9" w:rsidRPr="00C735E1">
              <w:t xml:space="preserve"> </w:t>
            </w:r>
            <w:r w:rsidRPr="00C735E1">
              <w:t>(Real)</w:t>
            </w:r>
          </w:p>
        </w:tc>
      </w:tr>
      <w:tr w:rsidR="00811A3B" w:rsidRPr="00C735E1" w:rsidTr="00BD6DC9">
        <w:trPr>
          <w:trHeight w:val="454"/>
        </w:trPr>
        <w:tc>
          <w:tcPr>
            <w:tcW w:w="3797" w:type="dxa"/>
            <w:noWrap/>
            <w:hideMark/>
          </w:tcPr>
          <w:p w:rsidR="00811A3B" w:rsidRPr="00C735E1" w:rsidRDefault="00811A3B" w:rsidP="00811A3B">
            <w:pPr>
              <w:widowControl/>
            </w:pPr>
            <w:r w:rsidRPr="00C735E1">
              <w:t>PTRIP_R_b</w:t>
            </w:r>
          </w:p>
        </w:tc>
        <w:tc>
          <w:tcPr>
            <w:tcW w:w="1018" w:type="dxa"/>
            <w:noWrap/>
          </w:tcPr>
          <w:p w:rsidR="00811A3B" w:rsidRPr="00C735E1" w:rsidRDefault="00D31C87" w:rsidP="00811A3B">
            <w:pPr>
              <w:widowControl/>
            </w:pPr>
            <w:r w:rsidRPr="00C735E1">
              <w:t>DINT</w:t>
            </w:r>
          </w:p>
        </w:tc>
        <w:tc>
          <w:tcPr>
            <w:tcW w:w="4536" w:type="dxa"/>
          </w:tcPr>
          <w:p w:rsidR="00811A3B" w:rsidRPr="00C735E1" w:rsidRDefault="00811A3B" w:rsidP="00811A3B">
            <w:pPr>
              <w:widowControl/>
            </w:pPr>
            <w:r w:rsidRPr="00C735E1">
              <w:t>Pre-Trip B Signal</w:t>
            </w:r>
            <w:r w:rsidR="00BD6DC9" w:rsidRPr="00C735E1">
              <w:t xml:space="preserve"> </w:t>
            </w:r>
            <w:r w:rsidRPr="00C735E1">
              <w:t>(Real)</w:t>
            </w:r>
          </w:p>
        </w:tc>
      </w:tr>
      <w:tr w:rsidR="00811A3B" w:rsidRPr="00C735E1" w:rsidTr="00BD6DC9">
        <w:trPr>
          <w:trHeight w:val="454"/>
        </w:trPr>
        <w:tc>
          <w:tcPr>
            <w:tcW w:w="3797" w:type="dxa"/>
            <w:noWrap/>
            <w:hideMark/>
          </w:tcPr>
          <w:p w:rsidR="00811A3B" w:rsidRPr="00C735E1" w:rsidRDefault="00811A3B" w:rsidP="00811A3B">
            <w:pPr>
              <w:widowControl/>
            </w:pPr>
            <w:r w:rsidRPr="00C735E1">
              <w:t>AI_2_MDL_ERR</w:t>
            </w:r>
          </w:p>
        </w:tc>
        <w:tc>
          <w:tcPr>
            <w:tcW w:w="1018" w:type="dxa"/>
            <w:noWrap/>
          </w:tcPr>
          <w:p w:rsidR="00811A3B" w:rsidRPr="00C735E1" w:rsidRDefault="00D31C87" w:rsidP="00811A3B">
            <w:pPr>
              <w:widowControl/>
            </w:pPr>
            <w:r w:rsidRPr="00C735E1">
              <w:t>BOOL</w:t>
            </w:r>
          </w:p>
        </w:tc>
        <w:tc>
          <w:tcPr>
            <w:tcW w:w="4536" w:type="dxa"/>
          </w:tcPr>
          <w:p w:rsidR="00811A3B" w:rsidRPr="00C735E1" w:rsidRDefault="00811A3B" w:rsidP="00811A3B">
            <w:pPr>
              <w:widowControl/>
            </w:pPr>
            <w:r w:rsidRPr="00C735E1">
              <w:t>AI-2 Module Error</w:t>
            </w:r>
          </w:p>
        </w:tc>
      </w:tr>
      <w:tr w:rsidR="00811A3B" w:rsidRPr="00C735E1" w:rsidTr="00BD6DC9">
        <w:trPr>
          <w:trHeight w:val="454"/>
        </w:trPr>
        <w:tc>
          <w:tcPr>
            <w:tcW w:w="3797" w:type="dxa"/>
            <w:noWrap/>
            <w:hideMark/>
          </w:tcPr>
          <w:p w:rsidR="00811A3B" w:rsidRPr="00C735E1" w:rsidRDefault="00811A3B" w:rsidP="00811A3B">
            <w:pPr>
              <w:widowControl/>
            </w:pPr>
            <w:r w:rsidRPr="00C735E1">
              <w:t>AI_3_MDL_ERR</w:t>
            </w:r>
          </w:p>
        </w:tc>
        <w:tc>
          <w:tcPr>
            <w:tcW w:w="1018" w:type="dxa"/>
            <w:noWrap/>
          </w:tcPr>
          <w:p w:rsidR="00811A3B" w:rsidRPr="00C735E1" w:rsidRDefault="00D31C87" w:rsidP="00811A3B">
            <w:pPr>
              <w:widowControl/>
            </w:pPr>
            <w:r w:rsidRPr="00C735E1">
              <w:t>BOOL</w:t>
            </w:r>
          </w:p>
        </w:tc>
        <w:tc>
          <w:tcPr>
            <w:tcW w:w="4536" w:type="dxa"/>
          </w:tcPr>
          <w:p w:rsidR="00811A3B" w:rsidRPr="00C735E1" w:rsidRDefault="00811A3B" w:rsidP="00811A3B">
            <w:pPr>
              <w:widowControl/>
            </w:pPr>
            <w:r w:rsidRPr="00C735E1">
              <w:t>AI-3 Module Error</w:t>
            </w:r>
          </w:p>
        </w:tc>
      </w:tr>
      <w:tr w:rsidR="00811A3B" w:rsidRPr="00C735E1" w:rsidTr="00BD6DC9">
        <w:trPr>
          <w:trHeight w:val="454"/>
        </w:trPr>
        <w:tc>
          <w:tcPr>
            <w:tcW w:w="3797" w:type="dxa"/>
            <w:noWrap/>
            <w:hideMark/>
          </w:tcPr>
          <w:p w:rsidR="00811A3B" w:rsidRPr="00C735E1" w:rsidRDefault="00811A3B" w:rsidP="00811A3B">
            <w:pPr>
              <w:widowControl/>
            </w:pPr>
            <w:r w:rsidRPr="00C735E1">
              <w:t>__MW2_73</w:t>
            </w:r>
          </w:p>
        </w:tc>
        <w:tc>
          <w:tcPr>
            <w:tcW w:w="1018" w:type="dxa"/>
            <w:noWrap/>
          </w:tcPr>
          <w:p w:rsidR="00811A3B" w:rsidRPr="00C735E1" w:rsidRDefault="00D31C87" w:rsidP="00811A3B">
            <w:pPr>
              <w:widowControl/>
            </w:pPr>
            <w:r w:rsidRPr="00C735E1">
              <w:t>DINT</w:t>
            </w:r>
          </w:p>
        </w:tc>
        <w:tc>
          <w:tcPr>
            <w:tcW w:w="4536" w:type="dxa"/>
          </w:tcPr>
          <w:p w:rsidR="00811A3B" w:rsidRPr="00C735E1" w:rsidRDefault="00811A3B" w:rsidP="00811A3B">
            <w:pPr>
              <w:widowControl/>
            </w:pPr>
            <w:r w:rsidRPr="00C735E1">
              <w:t>ChA BP1 DI 1 Module Channel 01 ~ 16 Error</w:t>
            </w:r>
          </w:p>
        </w:tc>
      </w:tr>
      <w:tr w:rsidR="00811A3B" w:rsidRPr="00C735E1" w:rsidTr="00BD6DC9">
        <w:trPr>
          <w:trHeight w:val="454"/>
        </w:trPr>
        <w:tc>
          <w:tcPr>
            <w:tcW w:w="3797" w:type="dxa"/>
            <w:noWrap/>
            <w:hideMark/>
          </w:tcPr>
          <w:p w:rsidR="00811A3B" w:rsidRPr="00C735E1" w:rsidRDefault="00811A3B" w:rsidP="00811A3B">
            <w:pPr>
              <w:widowControl/>
            </w:pPr>
            <w:r w:rsidRPr="00C735E1">
              <w:t>__MW2_75</w:t>
            </w:r>
          </w:p>
        </w:tc>
        <w:tc>
          <w:tcPr>
            <w:tcW w:w="1018" w:type="dxa"/>
            <w:noWrap/>
          </w:tcPr>
          <w:p w:rsidR="00811A3B" w:rsidRPr="00C735E1" w:rsidRDefault="00D31C87" w:rsidP="00811A3B">
            <w:pPr>
              <w:widowControl/>
            </w:pPr>
            <w:r w:rsidRPr="00C735E1">
              <w:t>DINT</w:t>
            </w:r>
          </w:p>
        </w:tc>
        <w:tc>
          <w:tcPr>
            <w:tcW w:w="4536" w:type="dxa"/>
          </w:tcPr>
          <w:p w:rsidR="00811A3B" w:rsidRPr="00C735E1" w:rsidRDefault="00811A3B" w:rsidP="00811A3B">
            <w:pPr>
              <w:widowControl/>
            </w:pPr>
            <w:r w:rsidRPr="00C735E1">
              <w:t>ChA BP1 DI 1 Module Process Voltage Error</w:t>
            </w:r>
          </w:p>
        </w:tc>
      </w:tr>
      <w:tr w:rsidR="00811A3B" w:rsidRPr="00C735E1" w:rsidTr="00BD6DC9">
        <w:trPr>
          <w:trHeight w:val="454"/>
        </w:trPr>
        <w:tc>
          <w:tcPr>
            <w:tcW w:w="3797" w:type="dxa"/>
            <w:noWrap/>
            <w:hideMark/>
          </w:tcPr>
          <w:p w:rsidR="00811A3B" w:rsidRPr="00C735E1" w:rsidRDefault="00811A3B" w:rsidP="00811A3B">
            <w:pPr>
              <w:widowControl/>
            </w:pPr>
            <w:r w:rsidRPr="00C735E1">
              <w:t>__MW2_74</w:t>
            </w:r>
          </w:p>
        </w:tc>
        <w:tc>
          <w:tcPr>
            <w:tcW w:w="1018" w:type="dxa"/>
            <w:noWrap/>
          </w:tcPr>
          <w:p w:rsidR="00811A3B" w:rsidRPr="00C735E1" w:rsidRDefault="00D31C87" w:rsidP="00811A3B">
            <w:pPr>
              <w:widowControl/>
            </w:pPr>
            <w:r w:rsidRPr="00C735E1">
              <w:t>DINT</w:t>
            </w:r>
          </w:p>
        </w:tc>
        <w:tc>
          <w:tcPr>
            <w:tcW w:w="4536" w:type="dxa"/>
          </w:tcPr>
          <w:p w:rsidR="00811A3B" w:rsidRPr="00C735E1" w:rsidRDefault="00811A3B" w:rsidP="00811A3B">
            <w:pPr>
              <w:widowControl/>
            </w:pPr>
            <w:r w:rsidRPr="00C735E1">
              <w:t>ChA BP1 DI 1 Module Channel 17 ~ 32 Error</w:t>
            </w:r>
          </w:p>
        </w:tc>
      </w:tr>
      <w:tr w:rsidR="00811A3B" w:rsidRPr="00C735E1" w:rsidTr="00BD6DC9">
        <w:trPr>
          <w:trHeight w:val="454"/>
        </w:trPr>
        <w:tc>
          <w:tcPr>
            <w:tcW w:w="3797" w:type="dxa"/>
            <w:noWrap/>
            <w:hideMark/>
          </w:tcPr>
          <w:p w:rsidR="00811A3B" w:rsidRPr="00C735E1" w:rsidRDefault="00811A3B" w:rsidP="00811A3B">
            <w:pPr>
              <w:widowControl/>
            </w:pPr>
            <w:r w:rsidRPr="00C735E1">
              <w:t>TON4_int_Start</w:t>
            </w:r>
          </w:p>
        </w:tc>
        <w:tc>
          <w:tcPr>
            <w:tcW w:w="1018" w:type="dxa"/>
            <w:noWrap/>
          </w:tcPr>
          <w:p w:rsidR="00811A3B" w:rsidRPr="00C735E1" w:rsidRDefault="00523D44" w:rsidP="00811A3B">
            <w:pPr>
              <w:widowControl/>
            </w:pPr>
            <w:r w:rsidRPr="00C735E1">
              <w:t>BOOL</w:t>
            </w:r>
          </w:p>
        </w:tc>
        <w:tc>
          <w:tcPr>
            <w:tcW w:w="4536" w:type="dxa"/>
          </w:tcPr>
          <w:p w:rsidR="00811A3B" w:rsidRPr="00C735E1" w:rsidRDefault="001A68F8" w:rsidP="001A68F8">
            <w:pPr>
              <w:widowControl/>
            </w:pPr>
            <w:r w:rsidRPr="00C735E1">
              <w:t xml:space="preserve">Start signal of the time on-delay FBD for BP PAT </w:t>
            </w:r>
          </w:p>
        </w:tc>
      </w:tr>
      <w:tr w:rsidR="00811A3B" w:rsidRPr="00C735E1" w:rsidTr="00BD6DC9">
        <w:trPr>
          <w:trHeight w:val="454"/>
        </w:trPr>
        <w:tc>
          <w:tcPr>
            <w:tcW w:w="3797" w:type="dxa"/>
            <w:noWrap/>
            <w:hideMark/>
          </w:tcPr>
          <w:p w:rsidR="00811A3B" w:rsidRPr="00C735E1" w:rsidRDefault="00811A3B" w:rsidP="00811A3B">
            <w:pPr>
              <w:widowControl/>
            </w:pPr>
            <w:r w:rsidRPr="00C735E1">
              <w:t>clk</w:t>
            </w:r>
          </w:p>
        </w:tc>
        <w:tc>
          <w:tcPr>
            <w:tcW w:w="1018" w:type="dxa"/>
            <w:noWrap/>
          </w:tcPr>
          <w:p w:rsidR="00811A3B" w:rsidRPr="00C735E1" w:rsidRDefault="00A66D58" w:rsidP="00811A3B">
            <w:pPr>
              <w:widowControl/>
            </w:pPr>
            <w:r w:rsidRPr="00C735E1">
              <w:t>DINT</w:t>
            </w:r>
          </w:p>
        </w:tc>
        <w:tc>
          <w:tcPr>
            <w:tcW w:w="4536" w:type="dxa"/>
          </w:tcPr>
          <w:p w:rsidR="00811A3B" w:rsidRPr="00C735E1" w:rsidRDefault="00292E59" w:rsidP="00292E59">
            <w:pPr>
              <w:widowControl/>
            </w:pPr>
            <w:r w:rsidRPr="00C735E1">
              <w:t xml:space="preserve">System </w:t>
            </w:r>
            <w:r w:rsidR="001A68F8" w:rsidRPr="00C735E1">
              <w:t xml:space="preserve">clock </w:t>
            </w:r>
            <w:r w:rsidRPr="00C735E1">
              <w:t>of the PLC</w:t>
            </w:r>
          </w:p>
        </w:tc>
      </w:tr>
      <w:tr w:rsidR="00811A3B" w:rsidRPr="00C735E1" w:rsidTr="00BD6DC9">
        <w:trPr>
          <w:trHeight w:val="454"/>
        </w:trPr>
        <w:tc>
          <w:tcPr>
            <w:tcW w:w="3797" w:type="dxa"/>
            <w:noWrap/>
            <w:hideMark/>
          </w:tcPr>
          <w:p w:rsidR="00811A3B" w:rsidRPr="00C735E1" w:rsidRDefault="00811A3B" w:rsidP="00811A3B">
            <w:pPr>
              <w:widowControl/>
            </w:pPr>
            <w:r w:rsidRPr="00C735E1">
              <w:t>TON4_int_Residue</w:t>
            </w:r>
          </w:p>
        </w:tc>
        <w:tc>
          <w:tcPr>
            <w:tcW w:w="1018" w:type="dxa"/>
            <w:noWrap/>
          </w:tcPr>
          <w:p w:rsidR="00811A3B" w:rsidRPr="00C735E1" w:rsidRDefault="00A66D58" w:rsidP="00811A3B">
            <w:pPr>
              <w:widowControl/>
            </w:pPr>
            <w:r w:rsidRPr="00C735E1">
              <w:t>DINT</w:t>
            </w:r>
          </w:p>
        </w:tc>
        <w:tc>
          <w:tcPr>
            <w:tcW w:w="4536" w:type="dxa"/>
          </w:tcPr>
          <w:p w:rsidR="00811A3B" w:rsidRPr="00C735E1" w:rsidRDefault="00292E59" w:rsidP="00292E59">
            <w:pPr>
              <w:widowControl/>
            </w:pPr>
            <w:r w:rsidRPr="00C735E1">
              <w:t>Residue of the time on-delay FBD for BP PAT</w:t>
            </w:r>
          </w:p>
        </w:tc>
      </w:tr>
      <w:tr w:rsidR="00811A3B" w:rsidRPr="00C735E1" w:rsidTr="00BD6DC9">
        <w:trPr>
          <w:trHeight w:val="454"/>
        </w:trPr>
        <w:tc>
          <w:tcPr>
            <w:tcW w:w="3797" w:type="dxa"/>
            <w:noWrap/>
            <w:hideMark/>
          </w:tcPr>
          <w:p w:rsidR="00811A3B" w:rsidRPr="00C735E1" w:rsidRDefault="00811A3B" w:rsidP="00811A3B">
            <w:pPr>
              <w:widowControl/>
            </w:pPr>
            <w:r w:rsidRPr="00C735E1">
              <w:t>T_SCAN_FLAG</w:t>
            </w:r>
          </w:p>
        </w:tc>
        <w:tc>
          <w:tcPr>
            <w:tcW w:w="1018" w:type="dxa"/>
            <w:noWrap/>
          </w:tcPr>
          <w:p w:rsidR="00811A3B" w:rsidRPr="00C735E1" w:rsidRDefault="00A66D58" w:rsidP="00811A3B">
            <w:pPr>
              <w:widowControl/>
            </w:pPr>
            <w:r w:rsidRPr="00C735E1">
              <w:t>BOOL</w:t>
            </w:r>
          </w:p>
        </w:tc>
        <w:tc>
          <w:tcPr>
            <w:tcW w:w="4536" w:type="dxa"/>
          </w:tcPr>
          <w:p w:rsidR="00811A3B" w:rsidRPr="00C735E1" w:rsidRDefault="00811A3B" w:rsidP="00811A3B">
            <w:pPr>
              <w:widowControl/>
            </w:pPr>
            <w:r w:rsidRPr="00C735E1">
              <w:t>Flag for Test/Operation Scan (before 1 scan time)</w:t>
            </w:r>
          </w:p>
        </w:tc>
      </w:tr>
      <w:tr w:rsidR="00811A3B" w:rsidRPr="00C735E1" w:rsidTr="00BD6DC9">
        <w:trPr>
          <w:trHeight w:val="454"/>
        </w:trPr>
        <w:tc>
          <w:tcPr>
            <w:tcW w:w="3797" w:type="dxa"/>
            <w:noWrap/>
            <w:hideMark/>
          </w:tcPr>
          <w:p w:rsidR="00811A3B" w:rsidRPr="00C735E1" w:rsidRDefault="00811A3B" w:rsidP="00811A3B">
            <w:pPr>
              <w:widowControl/>
            </w:pPr>
            <w:r w:rsidRPr="00C735E1">
              <w:lastRenderedPageBreak/>
              <w:t>_6_TRIP_LOGIC_R</w:t>
            </w:r>
          </w:p>
        </w:tc>
        <w:tc>
          <w:tcPr>
            <w:tcW w:w="1018" w:type="dxa"/>
            <w:noWrap/>
          </w:tcPr>
          <w:p w:rsidR="00811A3B" w:rsidRPr="00C735E1" w:rsidRDefault="00A66D58" w:rsidP="00811A3B">
            <w:pPr>
              <w:widowControl/>
            </w:pPr>
            <w:r w:rsidRPr="00C735E1">
              <w:t>BOOL</w:t>
            </w:r>
          </w:p>
        </w:tc>
        <w:tc>
          <w:tcPr>
            <w:tcW w:w="4536" w:type="dxa"/>
          </w:tcPr>
          <w:p w:rsidR="00811A3B" w:rsidRPr="00C735E1" w:rsidRDefault="00811A3B" w:rsidP="00811A3B">
            <w:pPr>
              <w:widowControl/>
            </w:pPr>
            <w:r w:rsidRPr="00C735E1">
              <w:t>PZR_PR_LO (_6_) Trip Logic (Real) Signal (before 1 scan time)</w:t>
            </w:r>
          </w:p>
        </w:tc>
      </w:tr>
      <w:tr w:rsidR="00811A3B" w:rsidRPr="00C735E1" w:rsidTr="00BD6DC9">
        <w:trPr>
          <w:trHeight w:val="454"/>
        </w:trPr>
        <w:tc>
          <w:tcPr>
            <w:tcW w:w="3797" w:type="dxa"/>
            <w:noWrap/>
            <w:hideMark/>
          </w:tcPr>
          <w:p w:rsidR="00811A3B" w:rsidRPr="00C735E1" w:rsidRDefault="00811A3B" w:rsidP="00811A3B">
            <w:pPr>
              <w:widowControl/>
            </w:pPr>
            <w:r w:rsidRPr="00C735E1">
              <w:t>_6_PV_OUT_AI</w:t>
            </w:r>
          </w:p>
        </w:tc>
        <w:tc>
          <w:tcPr>
            <w:tcW w:w="1018" w:type="dxa"/>
            <w:noWrap/>
          </w:tcPr>
          <w:p w:rsidR="00811A3B" w:rsidRPr="00C735E1" w:rsidRDefault="00A66D58" w:rsidP="00811A3B">
            <w:pPr>
              <w:widowControl/>
            </w:pPr>
            <w:r w:rsidRPr="00C735E1">
              <w:t>DINT</w:t>
            </w:r>
          </w:p>
        </w:tc>
        <w:tc>
          <w:tcPr>
            <w:tcW w:w="4536" w:type="dxa"/>
          </w:tcPr>
          <w:p w:rsidR="00811A3B" w:rsidRPr="00C735E1" w:rsidRDefault="00811A3B" w:rsidP="00811A3B">
            <w:pPr>
              <w:widowControl/>
            </w:pPr>
            <w:r w:rsidRPr="00C735E1">
              <w:t>PZR_PR_LO (_6_) Trip Process Variable (from plant sensor)</w:t>
            </w:r>
          </w:p>
        </w:tc>
      </w:tr>
      <w:tr w:rsidR="00811A3B" w:rsidRPr="00C735E1" w:rsidTr="00BD6DC9">
        <w:trPr>
          <w:trHeight w:val="454"/>
        </w:trPr>
        <w:tc>
          <w:tcPr>
            <w:tcW w:w="3797" w:type="dxa"/>
            <w:noWrap/>
            <w:hideMark/>
          </w:tcPr>
          <w:p w:rsidR="00811A3B" w:rsidRPr="00C735E1" w:rsidRDefault="00811A3B" w:rsidP="00811A3B">
            <w:pPr>
              <w:widowControl/>
            </w:pPr>
            <w:r w:rsidRPr="00C735E1">
              <w:t>_6_TSP_R</w:t>
            </w:r>
          </w:p>
        </w:tc>
        <w:tc>
          <w:tcPr>
            <w:tcW w:w="1018" w:type="dxa"/>
            <w:noWrap/>
          </w:tcPr>
          <w:p w:rsidR="00811A3B" w:rsidRPr="00C735E1" w:rsidRDefault="00A66D58" w:rsidP="00811A3B">
            <w:pPr>
              <w:widowControl/>
            </w:pPr>
            <w:r w:rsidRPr="00C735E1">
              <w:t>DINT</w:t>
            </w:r>
          </w:p>
        </w:tc>
        <w:tc>
          <w:tcPr>
            <w:tcW w:w="4536" w:type="dxa"/>
          </w:tcPr>
          <w:p w:rsidR="00811A3B" w:rsidRPr="00C735E1" w:rsidRDefault="00811A3B" w:rsidP="00811A3B">
            <w:pPr>
              <w:widowControl/>
            </w:pPr>
            <w:r w:rsidRPr="00C735E1">
              <w:t xml:space="preserve">PZR_PR_LO (_6_) Trip </w:t>
            </w:r>
            <w:r w:rsidR="00E33CC6" w:rsidRPr="00C735E1">
              <w:t>set-point</w:t>
            </w:r>
            <w:r w:rsidRPr="00C735E1">
              <w:t xml:space="preserve"> (Real) (before 1 scan time)</w:t>
            </w:r>
          </w:p>
        </w:tc>
      </w:tr>
      <w:tr w:rsidR="00811A3B" w:rsidRPr="00C735E1" w:rsidTr="00BD6DC9">
        <w:trPr>
          <w:trHeight w:val="454"/>
        </w:trPr>
        <w:tc>
          <w:tcPr>
            <w:tcW w:w="3797" w:type="dxa"/>
            <w:noWrap/>
            <w:hideMark/>
          </w:tcPr>
          <w:p w:rsidR="00811A3B" w:rsidRPr="00C735E1" w:rsidRDefault="00811A3B" w:rsidP="00811A3B">
            <w:pPr>
              <w:widowControl/>
            </w:pPr>
            <w:r w:rsidRPr="00C735E1">
              <w:t>_6_OB_PERM</w:t>
            </w:r>
          </w:p>
        </w:tc>
        <w:tc>
          <w:tcPr>
            <w:tcW w:w="1018" w:type="dxa"/>
            <w:noWrap/>
          </w:tcPr>
          <w:p w:rsidR="00811A3B" w:rsidRPr="00C735E1" w:rsidRDefault="00A66D58" w:rsidP="00811A3B">
            <w:pPr>
              <w:widowControl/>
            </w:pPr>
            <w:r w:rsidRPr="00C735E1">
              <w:t>BOOL</w:t>
            </w:r>
          </w:p>
        </w:tc>
        <w:tc>
          <w:tcPr>
            <w:tcW w:w="4536" w:type="dxa"/>
          </w:tcPr>
          <w:p w:rsidR="00811A3B" w:rsidRPr="00C735E1" w:rsidRDefault="00811A3B" w:rsidP="00811A3B">
            <w:pPr>
              <w:widowControl/>
            </w:pPr>
            <w:r w:rsidRPr="00C735E1">
              <w:t>PZR_PR_LO (_6_) Operator Bypass Permission (before 1 scan time)</w:t>
            </w:r>
          </w:p>
        </w:tc>
      </w:tr>
      <w:tr w:rsidR="00811A3B" w:rsidRPr="00C735E1" w:rsidTr="00BD6DC9">
        <w:trPr>
          <w:trHeight w:val="454"/>
        </w:trPr>
        <w:tc>
          <w:tcPr>
            <w:tcW w:w="3797" w:type="dxa"/>
            <w:noWrap/>
            <w:hideMark/>
          </w:tcPr>
          <w:p w:rsidR="00811A3B" w:rsidRPr="00C735E1" w:rsidRDefault="00811A3B" w:rsidP="00811A3B">
            <w:pPr>
              <w:widowControl/>
            </w:pPr>
            <w:r w:rsidRPr="00C735E1">
              <w:t>_6_RST_REQ_MCR_DI</w:t>
            </w:r>
          </w:p>
        </w:tc>
        <w:tc>
          <w:tcPr>
            <w:tcW w:w="1018" w:type="dxa"/>
            <w:noWrap/>
          </w:tcPr>
          <w:p w:rsidR="00811A3B" w:rsidRPr="00C735E1" w:rsidRDefault="00A204B5" w:rsidP="00811A3B">
            <w:pPr>
              <w:widowControl/>
            </w:pPr>
            <w:r w:rsidRPr="00C735E1">
              <w:t>BOOL</w:t>
            </w:r>
          </w:p>
        </w:tc>
        <w:tc>
          <w:tcPr>
            <w:tcW w:w="4536" w:type="dxa"/>
          </w:tcPr>
          <w:p w:rsidR="00811A3B" w:rsidRPr="00C735E1" w:rsidRDefault="00811A3B" w:rsidP="00811A3B">
            <w:pPr>
              <w:widowControl/>
            </w:pPr>
            <w:r w:rsidRPr="00C735E1">
              <w:t>PZR_PR_LO (_6_) TSP Reset Signal (from MCR)</w:t>
            </w:r>
          </w:p>
        </w:tc>
      </w:tr>
      <w:tr w:rsidR="00811A3B" w:rsidRPr="00C735E1" w:rsidTr="00BD6DC9">
        <w:trPr>
          <w:trHeight w:val="454"/>
        </w:trPr>
        <w:tc>
          <w:tcPr>
            <w:tcW w:w="3797" w:type="dxa"/>
            <w:noWrap/>
            <w:hideMark/>
          </w:tcPr>
          <w:p w:rsidR="00811A3B" w:rsidRPr="00C735E1" w:rsidRDefault="00811A3B" w:rsidP="00811A3B">
            <w:pPr>
              <w:widowControl/>
            </w:pPr>
            <w:r w:rsidRPr="00C735E1">
              <w:t>_6_RST_REQ_RSR_DI</w:t>
            </w:r>
          </w:p>
        </w:tc>
        <w:tc>
          <w:tcPr>
            <w:tcW w:w="1018" w:type="dxa"/>
            <w:noWrap/>
          </w:tcPr>
          <w:p w:rsidR="00811A3B" w:rsidRPr="00C735E1" w:rsidRDefault="00A204B5" w:rsidP="00811A3B">
            <w:pPr>
              <w:widowControl/>
            </w:pPr>
            <w:r w:rsidRPr="00C735E1">
              <w:t>BOOL</w:t>
            </w:r>
          </w:p>
        </w:tc>
        <w:tc>
          <w:tcPr>
            <w:tcW w:w="4536" w:type="dxa"/>
          </w:tcPr>
          <w:p w:rsidR="00811A3B" w:rsidRPr="00C735E1" w:rsidRDefault="00811A3B" w:rsidP="00811A3B">
            <w:pPr>
              <w:widowControl/>
            </w:pPr>
            <w:r w:rsidRPr="00C735E1">
              <w:t>PZR_PR_LO (_6_) TSP Reset Signal (from RSR)</w:t>
            </w:r>
          </w:p>
        </w:tc>
      </w:tr>
      <w:tr w:rsidR="00811A3B" w:rsidRPr="00C735E1" w:rsidTr="00BD6DC9">
        <w:trPr>
          <w:trHeight w:val="454"/>
        </w:trPr>
        <w:tc>
          <w:tcPr>
            <w:tcW w:w="3797" w:type="dxa"/>
            <w:noWrap/>
            <w:hideMark/>
          </w:tcPr>
          <w:p w:rsidR="00811A3B" w:rsidRPr="00C735E1" w:rsidRDefault="00811A3B" w:rsidP="00811A3B">
            <w:pPr>
              <w:widowControl/>
            </w:pPr>
            <w:r w:rsidRPr="00C735E1">
              <w:t>_6_OB_REQ_MCR_DI</w:t>
            </w:r>
          </w:p>
        </w:tc>
        <w:tc>
          <w:tcPr>
            <w:tcW w:w="1018" w:type="dxa"/>
            <w:noWrap/>
          </w:tcPr>
          <w:p w:rsidR="00811A3B" w:rsidRPr="00C735E1" w:rsidRDefault="00A204B5" w:rsidP="00811A3B">
            <w:pPr>
              <w:widowControl/>
            </w:pPr>
            <w:r w:rsidRPr="00C735E1">
              <w:t>BOOL</w:t>
            </w:r>
          </w:p>
        </w:tc>
        <w:tc>
          <w:tcPr>
            <w:tcW w:w="4536" w:type="dxa"/>
          </w:tcPr>
          <w:p w:rsidR="00811A3B" w:rsidRPr="00C735E1" w:rsidRDefault="00811A3B" w:rsidP="00811A3B">
            <w:pPr>
              <w:widowControl/>
            </w:pPr>
            <w:r w:rsidRPr="00C735E1">
              <w:t>PZR_PR_LO (_6_) Operator Bypass Request Signal (from MCR)</w:t>
            </w:r>
          </w:p>
        </w:tc>
      </w:tr>
      <w:tr w:rsidR="00811A3B" w:rsidRPr="00C735E1" w:rsidTr="00BD6DC9">
        <w:trPr>
          <w:trHeight w:val="454"/>
        </w:trPr>
        <w:tc>
          <w:tcPr>
            <w:tcW w:w="3797" w:type="dxa"/>
            <w:noWrap/>
            <w:hideMark/>
          </w:tcPr>
          <w:p w:rsidR="00811A3B" w:rsidRPr="00C735E1" w:rsidRDefault="00811A3B" w:rsidP="00811A3B">
            <w:pPr>
              <w:widowControl/>
            </w:pPr>
            <w:r w:rsidRPr="00C735E1">
              <w:t>_6_OB_REQ_RSR_DI</w:t>
            </w:r>
          </w:p>
        </w:tc>
        <w:tc>
          <w:tcPr>
            <w:tcW w:w="1018" w:type="dxa"/>
            <w:noWrap/>
          </w:tcPr>
          <w:p w:rsidR="00811A3B" w:rsidRPr="00C735E1" w:rsidRDefault="00A204B5" w:rsidP="00811A3B">
            <w:pPr>
              <w:widowControl/>
            </w:pPr>
            <w:r w:rsidRPr="00C735E1">
              <w:t>BOOL</w:t>
            </w:r>
          </w:p>
        </w:tc>
        <w:tc>
          <w:tcPr>
            <w:tcW w:w="4536" w:type="dxa"/>
          </w:tcPr>
          <w:p w:rsidR="00811A3B" w:rsidRPr="00C735E1" w:rsidRDefault="00811A3B" w:rsidP="00811A3B">
            <w:pPr>
              <w:widowControl/>
            </w:pPr>
            <w:r w:rsidRPr="00C735E1">
              <w:t>PZR_PR_LO (_6_) Operator Bypass Request Signal (from RSR)</w:t>
            </w:r>
          </w:p>
        </w:tc>
      </w:tr>
      <w:tr w:rsidR="00811A3B" w:rsidRPr="00C735E1" w:rsidTr="00BD6DC9">
        <w:trPr>
          <w:trHeight w:val="454"/>
        </w:trPr>
        <w:tc>
          <w:tcPr>
            <w:tcW w:w="3797" w:type="dxa"/>
            <w:noWrap/>
            <w:hideMark/>
          </w:tcPr>
          <w:p w:rsidR="00811A3B" w:rsidRPr="00C735E1" w:rsidRDefault="00811A3B" w:rsidP="00811A3B">
            <w:pPr>
              <w:widowControl/>
            </w:pPr>
            <w:r w:rsidRPr="00C735E1">
              <w:t>AI2_ch6_6</w:t>
            </w:r>
          </w:p>
        </w:tc>
        <w:tc>
          <w:tcPr>
            <w:tcW w:w="1018" w:type="dxa"/>
            <w:noWrap/>
          </w:tcPr>
          <w:p w:rsidR="00811A3B" w:rsidRPr="00C735E1" w:rsidRDefault="00C83C49" w:rsidP="00811A3B">
            <w:pPr>
              <w:widowControl/>
            </w:pPr>
            <w:r w:rsidRPr="00C735E1">
              <w:t>BOOL</w:t>
            </w:r>
          </w:p>
        </w:tc>
        <w:tc>
          <w:tcPr>
            <w:tcW w:w="4536" w:type="dxa"/>
          </w:tcPr>
          <w:p w:rsidR="00811A3B" w:rsidRPr="00C735E1" w:rsidRDefault="00811A3B" w:rsidP="00811A3B">
            <w:pPr>
              <w:widowControl/>
            </w:pPr>
            <w:r w:rsidRPr="00C735E1">
              <w:t>PZR_PR_LO (_6_) Input Channel Hi Over Range Error Signal</w:t>
            </w:r>
          </w:p>
        </w:tc>
      </w:tr>
      <w:tr w:rsidR="00811A3B" w:rsidRPr="00C735E1" w:rsidTr="00BD6DC9">
        <w:trPr>
          <w:trHeight w:val="454"/>
        </w:trPr>
        <w:tc>
          <w:tcPr>
            <w:tcW w:w="3797" w:type="dxa"/>
            <w:noWrap/>
            <w:hideMark/>
          </w:tcPr>
          <w:p w:rsidR="00811A3B" w:rsidRPr="00C735E1" w:rsidRDefault="00811A3B" w:rsidP="00811A3B">
            <w:pPr>
              <w:widowControl/>
            </w:pPr>
            <w:r w:rsidRPr="00C735E1">
              <w:t>_6_AI_CH_ERR</w:t>
            </w:r>
          </w:p>
        </w:tc>
        <w:tc>
          <w:tcPr>
            <w:tcW w:w="1018" w:type="dxa"/>
            <w:noWrap/>
          </w:tcPr>
          <w:p w:rsidR="00811A3B" w:rsidRPr="00C735E1" w:rsidRDefault="00C83C49" w:rsidP="00811A3B">
            <w:pPr>
              <w:widowControl/>
            </w:pPr>
            <w:r w:rsidRPr="00C735E1">
              <w:t>BOOL</w:t>
            </w:r>
          </w:p>
        </w:tc>
        <w:tc>
          <w:tcPr>
            <w:tcW w:w="4536" w:type="dxa"/>
          </w:tcPr>
          <w:p w:rsidR="00811A3B" w:rsidRPr="00C735E1" w:rsidRDefault="00811A3B" w:rsidP="00811A3B">
            <w:pPr>
              <w:widowControl/>
            </w:pPr>
            <w:r w:rsidRPr="00C735E1">
              <w:t>PZR_PR_LO (_6_) Input Channel Error Signal</w:t>
            </w:r>
          </w:p>
        </w:tc>
      </w:tr>
    </w:tbl>
    <w:p w:rsidR="009B62A6" w:rsidRPr="00C735E1" w:rsidRDefault="009B62A6" w:rsidP="0079439F">
      <w:pPr>
        <w:pStyle w:val="BodyText"/>
      </w:pPr>
    </w:p>
    <w:p w:rsidR="00151A73" w:rsidRPr="00C735E1" w:rsidRDefault="006B416E" w:rsidP="00175363">
      <w:pPr>
        <w:pStyle w:val="BodyText"/>
      </w:pPr>
      <w:r w:rsidRPr="00C735E1">
        <w:t>The status of the BP module, whether it is in normal operation mode or manual or automated test mode, is determined by the BP scan flag variable (</w:t>
      </w:r>
      <w:r w:rsidRPr="00C735E1">
        <w:rPr>
          <w:i/>
        </w:rPr>
        <w:t>T_SCAN_FLAG</w:t>
      </w:r>
      <w:r w:rsidRPr="00C735E1">
        <w:t>), the BP test status variable (</w:t>
      </w:r>
      <w:r w:rsidRPr="00C735E1">
        <w:rPr>
          <w:i/>
        </w:rPr>
        <w:t>BP_INTEST</w:t>
      </w:r>
      <w:r w:rsidRPr="00C735E1">
        <w:t>) and the periodic automated test start signal (</w:t>
      </w:r>
      <w:r w:rsidRPr="00C735E1">
        <w:rPr>
          <w:i/>
        </w:rPr>
        <w:t>MW4.1495</w:t>
      </w:r>
      <w:r w:rsidRPr="00C735E1">
        <w:t>) transmitted from the ATIP. The process variable (</w:t>
      </w:r>
      <w:r w:rsidRPr="00C735E1">
        <w:rPr>
          <w:i/>
        </w:rPr>
        <w:t>_6_PV_OUT_AI</w:t>
      </w:r>
      <w:r w:rsidRPr="00C735E1">
        <w:t xml:space="preserve">) is obtained from the plant sensors and processed through the </w:t>
      </w:r>
      <w:r w:rsidR="00780A6C" w:rsidRPr="00C735E1">
        <w:t xml:space="preserve">ADC </w:t>
      </w:r>
      <w:r w:rsidRPr="00C735E1">
        <w:t xml:space="preserve">of the BP. The trip set-point value </w:t>
      </w:r>
      <w:r w:rsidRPr="00C735E1">
        <w:rPr>
          <w:i/>
        </w:rPr>
        <w:t>(_6_TSP_R</w:t>
      </w:r>
      <w:r w:rsidRPr="00C735E1">
        <w:t xml:space="preserve">) of </w:t>
      </w:r>
      <w:r w:rsidR="00780A6C" w:rsidRPr="00C735E1">
        <w:t xml:space="preserve">pressurizer pressure low </w:t>
      </w:r>
      <w:r w:rsidRPr="00C735E1">
        <w:t>trip logic changes depending on the process variable and set-point reset signal generated by an operator (</w:t>
      </w:r>
      <w:r w:rsidRPr="00C735E1">
        <w:rPr>
          <w:i/>
        </w:rPr>
        <w:t>_6_RST_REQ_MCR_DI</w:t>
      </w:r>
      <w:r w:rsidRPr="00C735E1">
        <w:t xml:space="preserve">, </w:t>
      </w:r>
      <w:r w:rsidRPr="00C735E1">
        <w:rPr>
          <w:i/>
        </w:rPr>
        <w:t>_6_RST_REQ_RSR_DI</w:t>
      </w:r>
      <w:r w:rsidRPr="00C735E1">
        <w:t>) when the reset delay counter (</w:t>
      </w:r>
      <w:r w:rsidRPr="00C735E1">
        <w:rPr>
          <w:i/>
        </w:rPr>
        <w:t>_6_RST_DELAY_CNT_R</w:t>
      </w:r>
      <w:r w:rsidRPr="00C735E1">
        <w:t xml:space="preserve">) exceeds the predefined maximum count value. When the process variable reaches below the level of the trip set-point, the BP software generates a </w:t>
      </w:r>
      <w:r w:rsidR="00780A6C" w:rsidRPr="00C735E1">
        <w:t>pressurizer pressure low</w:t>
      </w:r>
      <w:r w:rsidRPr="00C735E1">
        <w:t xml:space="preserve"> trip signal. The trip signal can also be generated if there is an error signal from BP analog input module or channel (</w:t>
      </w:r>
      <w:r w:rsidRPr="00C735E1">
        <w:rPr>
          <w:i/>
        </w:rPr>
        <w:t>_6_AI_CH_ERR</w:t>
      </w:r>
      <w:r w:rsidRPr="00C735E1">
        <w:t xml:space="preserve">, </w:t>
      </w:r>
      <w:r w:rsidRPr="00C735E1">
        <w:rPr>
          <w:i/>
        </w:rPr>
        <w:t>AI_2_MDL_ERR</w:t>
      </w:r>
      <w:r w:rsidRPr="00C735E1">
        <w:t xml:space="preserve">, </w:t>
      </w:r>
      <w:r w:rsidRPr="00C735E1">
        <w:rPr>
          <w:i/>
        </w:rPr>
        <w:t>AI2_CH6_6</w:t>
      </w:r>
      <w:r w:rsidRPr="00C735E1">
        <w:t>).</w:t>
      </w:r>
      <w:r w:rsidR="00175363" w:rsidRPr="00C735E1">
        <w:t xml:space="preserve"> The trip signal can be bypassed when the operator provides a bypass signal (</w:t>
      </w:r>
      <w:r w:rsidR="00175363" w:rsidRPr="00C735E1">
        <w:rPr>
          <w:i/>
        </w:rPr>
        <w:t>_6_OB_REQ_MCR_DI</w:t>
      </w:r>
      <w:r w:rsidR="00175363" w:rsidRPr="00C735E1">
        <w:t xml:space="preserve">, </w:t>
      </w:r>
      <w:r w:rsidR="00175363" w:rsidRPr="00C735E1">
        <w:rPr>
          <w:i/>
        </w:rPr>
        <w:lastRenderedPageBreak/>
        <w:t>_6_OB_REQ_RSR_DI</w:t>
      </w:r>
      <w:r w:rsidR="00175363" w:rsidRPr="00C735E1">
        <w:t>) when the operator bypass is permitted (</w:t>
      </w:r>
      <w:r w:rsidR="00175363" w:rsidRPr="00C735E1">
        <w:rPr>
          <w:i/>
        </w:rPr>
        <w:t>_6_OB_PERM</w:t>
      </w:r>
      <w:r w:rsidR="00175363" w:rsidRPr="00C735E1">
        <w:t xml:space="preserve">) in </w:t>
      </w:r>
      <w:r w:rsidR="00EA7BE2" w:rsidRPr="00C735E1">
        <w:t xml:space="preserve">a </w:t>
      </w:r>
      <w:r w:rsidR="00175363" w:rsidRPr="00C735E1">
        <w:t>specific condition.</w:t>
      </w:r>
      <w:r w:rsidR="00E80449" w:rsidRPr="00C735E1">
        <w:t xml:space="preserve"> The detailed description of the software variables used for the test case generation for </w:t>
      </w:r>
      <w:r w:rsidR="005C3B58" w:rsidRPr="00C735E1">
        <w:t>pressurizer pressure low</w:t>
      </w:r>
      <w:r w:rsidR="00E80449" w:rsidRPr="00C735E1">
        <w:t xml:space="preserve"> trip logic is shown in</w:t>
      </w:r>
      <w:r w:rsidR="00EE0792" w:rsidRPr="00C735E1">
        <w:t xml:space="preserve"> </w:t>
      </w:r>
      <w:r w:rsidR="00EE0792" w:rsidRPr="00C735E1">
        <w:fldChar w:fldCharType="begin"/>
      </w:r>
      <w:r w:rsidR="00EE0792" w:rsidRPr="00C735E1">
        <w:instrText xml:space="preserve"> REF _Ref17302922 \h </w:instrText>
      </w:r>
      <w:r w:rsidR="00EE0792" w:rsidRPr="00C735E1">
        <w:fldChar w:fldCharType="separate"/>
      </w:r>
      <w:r w:rsidR="00FE358B" w:rsidRPr="00C735E1">
        <w:t xml:space="preserve">Table </w:t>
      </w:r>
      <w:r w:rsidR="00FE358B">
        <w:rPr>
          <w:noProof/>
        </w:rPr>
        <w:t>5</w:t>
      </w:r>
      <w:r w:rsidR="00FE358B">
        <w:t>.</w:t>
      </w:r>
      <w:r w:rsidR="00FE358B">
        <w:rPr>
          <w:noProof/>
        </w:rPr>
        <w:t>3</w:t>
      </w:r>
      <w:r w:rsidR="00EE0792" w:rsidRPr="00C735E1">
        <w:fldChar w:fldCharType="end"/>
      </w:r>
      <w:r w:rsidR="00E80449" w:rsidRPr="00C735E1">
        <w:t>.</w:t>
      </w:r>
    </w:p>
    <w:p w:rsidR="0082144B" w:rsidRPr="00C735E1" w:rsidRDefault="0082144B" w:rsidP="0079439F">
      <w:pPr>
        <w:pStyle w:val="BodyText"/>
      </w:pPr>
    </w:p>
    <w:p w:rsidR="003A0B07" w:rsidRPr="001F1528" w:rsidRDefault="003A0B07" w:rsidP="00D62D4A">
      <w:pPr>
        <w:pStyle w:val="ListParagraph"/>
        <w:numPr>
          <w:ilvl w:val="2"/>
          <w:numId w:val="34"/>
        </w:numPr>
        <w:spacing w:line="480" w:lineRule="auto"/>
        <w:jc w:val="both"/>
        <w:outlineLvl w:val="2"/>
        <w:rPr>
          <w:b/>
          <w:szCs w:val="24"/>
        </w:rPr>
      </w:pPr>
      <w:bookmarkStart w:id="494" w:name="_Toc21453363"/>
      <w:r w:rsidRPr="003A0B07">
        <w:rPr>
          <w:b/>
          <w:szCs w:val="24"/>
        </w:rPr>
        <w:t xml:space="preserve">Obtaining </w:t>
      </w:r>
      <w:r>
        <w:rPr>
          <w:b/>
          <w:szCs w:val="24"/>
        </w:rPr>
        <w:t>t</w:t>
      </w:r>
      <w:r w:rsidRPr="003A0B07">
        <w:rPr>
          <w:b/>
          <w:szCs w:val="24"/>
        </w:rPr>
        <w:t xml:space="preserve">he Profile </w:t>
      </w:r>
      <w:r>
        <w:rPr>
          <w:b/>
          <w:szCs w:val="24"/>
        </w:rPr>
        <w:t>o</w:t>
      </w:r>
      <w:r w:rsidRPr="003A0B07">
        <w:rPr>
          <w:b/>
          <w:szCs w:val="24"/>
        </w:rPr>
        <w:t xml:space="preserve">f </w:t>
      </w:r>
      <w:r>
        <w:rPr>
          <w:b/>
          <w:szCs w:val="24"/>
        </w:rPr>
        <w:t>t</w:t>
      </w:r>
      <w:r w:rsidRPr="003A0B07">
        <w:rPr>
          <w:b/>
          <w:szCs w:val="24"/>
        </w:rPr>
        <w:t>he Target Software Variables</w:t>
      </w:r>
      <w:bookmarkEnd w:id="494"/>
    </w:p>
    <w:p w:rsidR="008B4BC4" w:rsidRPr="00C735E1" w:rsidRDefault="00453F7A" w:rsidP="008B4BC4">
      <w:pPr>
        <w:pStyle w:val="BodyText"/>
      </w:pPr>
      <w:r w:rsidRPr="00C735E1">
        <w:t xml:space="preserve">From the viewpoint of NPP safety, the software testing of the BP trip logic needs to focus on the failure of its dedicated safety function, that is the failure of trip signal generation when demand comes. In this study, the test cases which include the states of input and internal variables that cover all possible safety signal demand situation of a target software </w:t>
      </w:r>
      <w:r w:rsidR="0078288C" w:rsidRPr="00C735E1">
        <w:t xml:space="preserve">are </w:t>
      </w:r>
      <w:r w:rsidRPr="00C735E1">
        <w:t xml:space="preserve">developed </w:t>
      </w:r>
      <w:r w:rsidR="00C34456" w:rsidRPr="00C735E1">
        <w:t xml:space="preserve">for </w:t>
      </w:r>
      <w:r w:rsidR="00AA1416" w:rsidRPr="00C735E1">
        <w:t xml:space="preserve">the </w:t>
      </w:r>
      <w:r w:rsidR="005C3B58" w:rsidRPr="00C735E1">
        <w:t>pressurizer pressure low</w:t>
      </w:r>
      <w:r w:rsidR="00C34456" w:rsidRPr="00C735E1">
        <w:t xml:space="preserve"> trip logic </w:t>
      </w:r>
      <w:r w:rsidRPr="00C735E1">
        <w:t>considering the profile of each variable encountered in actual use during plant operation</w:t>
      </w:r>
      <w:r w:rsidR="005E6B29" w:rsidRPr="00C735E1">
        <w:t xml:space="preserve">. </w:t>
      </w:r>
      <w:r w:rsidR="00FE7F27" w:rsidRPr="00C735E1">
        <w:t xml:space="preserve">The input variables represent the software input from various sources such as the pressure or </w:t>
      </w:r>
      <w:r w:rsidR="00232ADB" w:rsidRPr="00C735E1">
        <w:t xml:space="preserve">water level </w:t>
      </w:r>
      <w:r w:rsidR="00FE7F27" w:rsidRPr="00C735E1">
        <w:t xml:space="preserve">signals from the measurement instruments in NPP, the operator action from </w:t>
      </w:r>
      <w:r w:rsidR="00E1668C" w:rsidRPr="00C735E1">
        <w:t xml:space="preserve">the </w:t>
      </w:r>
      <w:r w:rsidR="00FE7F27" w:rsidRPr="00C735E1">
        <w:t>MCR or</w:t>
      </w:r>
      <w:r w:rsidR="00E1668C" w:rsidRPr="00C735E1">
        <w:t xml:space="preserve"> the </w:t>
      </w:r>
      <w:r w:rsidR="00FE7F27" w:rsidRPr="00C735E1">
        <w:t xml:space="preserve">RSR, and </w:t>
      </w:r>
      <w:r w:rsidR="00EF0CCD" w:rsidRPr="00C735E1">
        <w:t xml:space="preserve">the </w:t>
      </w:r>
      <w:r w:rsidR="00FE7F27" w:rsidRPr="00C735E1">
        <w:t>error signals from other modules.</w:t>
      </w:r>
    </w:p>
    <w:p w:rsidR="00FE7F27" w:rsidRPr="00C735E1" w:rsidRDefault="00A04163" w:rsidP="00042DC7">
      <w:pPr>
        <w:pStyle w:val="BodyText"/>
      </w:pPr>
      <w:r w:rsidRPr="00C735E1">
        <w:fldChar w:fldCharType="begin"/>
      </w:r>
      <w:r w:rsidRPr="00C735E1">
        <w:instrText xml:space="preserve"> REF _Ref17303649 \h </w:instrText>
      </w:r>
      <w:r w:rsidRPr="00C735E1">
        <w:fldChar w:fldCharType="separate"/>
      </w:r>
      <w:r w:rsidR="00FE358B" w:rsidRPr="00C735E1">
        <w:t xml:space="preserve">Figure </w:t>
      </w:r>
      <w:r w:rsidR="00FE358B">
        <w:rPr>
          <w:noProof/>
        </w:rPr>
        <w:t>5</w:t>
      </w:r>
      <w:r w:rsidR="00FE358B" w:rsidRPr="00C735E1">
        <w:t>.</w:t>
      </w:r>
      <w:r w:rsidR="00FE358B">
        <w:rPr>
          <w:noProof/>
        </w:rPr>
        <w:t>12</w:t>
      </w:r>
      <w:r w:rsidRPr="00C735E1">
        <w:fldChar w:fldCharType="end"/>
      </w:r>
      <w:r w:rsidRPr="00C735E1">
        <w:t xml:space="preserve"> </w:t>
      </w:r>
      <w:r w:rsidR="00877754" w:rsidRPr="00C735E1">
        <w:t xml:space="preserve">shows the general idea of the input-profile for plant process variables </w:t>
      </w:r>
      <w:sdt>
        <w:sdtPr>
          <w:id w:val="1451123440"/>
          <w:citation/>
        </w:sdtPr>
        <w:sdtEndPr/>
        <w:sdtContent>
          <w:r w:rsidR="00451B18" w:rsidRPr="00C735E1">
            <w:fldChar w:fldCharType="begin"/>
          </w:r>
          <w:r w:rsidR="00944A33" w:rsidRPr="00C735E1">
            <w:rPr>
              <w:rFonts w:eastAsia="바탕"/>
            </w:rPr>
            <w:instrText xml:space="preserve">CITATION HGK09 \l 1042 </w:instrText>
          </w:r>
          <w:r w:rsidR="00451B18" w:rsidRPr="00C735E1">
            <w:fldChar w:fldCharType="separate"/>
          </w:r>
          <w:r w:rsidR="00FE358B" w:rsidRPr="00FE358B">
            <w:rPr>
              <w:rFonts w:eastAsia="바탕"/>
              <w:noProof/>
            </w:rPr>
            <w:t>[52]</w:t>
          </w:r>
          <w:r w:rsidR="00451B18" w:rsidRPr="00C735E1">
            <w:fldChar w:fldCharType="end"/>
          </w:r>
        </w:sdtContent>
      </w:sdt>
      <w:r w:rsidR="00877754" w:rsidRPr="00C735E1">
        <w:t>.</w:t>
      </w:r>
      <w:r w:rsidR="008B4BC4" w:rsidRPr="00C735E1">
        <w:t xml:space="preserve"> If a deviation happens in NPP, the plant process parameter will deviate from its normal value</w:t>
      </w:r>
      <w:r w:rsidR="00FB177D" w:rsidRPr="00C735E1">
        <w:t xml:space="preserve"> </w:t>
      </w:r>
      <w:r w:rsidR="008B4BC4" w:rsidRPr="00C735E1">
        <w:t>and the reactor trip signal will be generated if a process parameter goes beyond the set-point.</w:t>
      </w:r>
      <w:r w:rsidR="00042DC7" w:rsidRPr="00C735E1">
        <w:t xml:space="preserve"> In the real wor</w:t>
      </w:r>
      <w:r w:rsidR="00DD51DB" w:rsidRPr="00C735E1">
        <w:t>l</w:t>
      </w:r>
      <w:r w:rsidR="00042DC7" w:rsidRPr="00C735E1">
        <w:t>d, the process parameter exceeds the trip set-point at point A and B. However, as the digitalized system reads the digital value from the transmitted analog signal converted via the ADC, the digitalized system detects the demand at point A</w:t>
      </w:r>
      <w:r w:rsidR="00042DC7" w:rsidRPr="00C735E1">
        <w:rPr>
          <w:vertAlign w:val="subscript"/>
        </w:rPr>
        <w:t>1</w:t>
      </w:r>
      <w:r w:rsidR="00042DC7" w:rsidRPr="00C735E1">
        <w:t>, A</w:t>
      </w:r>
      <w:r w:rsidR="00042DC7" w:rsidRPr="00C735E1">
        <w:rPr>
          <w:vertAlign w:val="subscript"/>
        </w:rPr>
        <w:t>2</w:t>
      </w:r>
      <w:r w:rsidR="00042DC7" w:rsidRPr="00C735E1">
        <w:t>, B</w:t>
      </w:r>
      <w:r w:rsidR="00042DC7" w:rsidRPr="00C735E1">
        <w:rPr>
          <w:vertAlign w:val="subscript"/>
        </w:rPr>
        <w:t>1</w:t>
      </w:r>
      <w:r w:rsidR="00042DC7" w:rsidRPr="00C735E1">
        <w:t>, and B</w:t>
      </w:r>
      <w:r w:rsidR="00042DC7" w:rsidRPr="00C735E1">
        <w:rPr>
          <w:vertAlign w:val="subscript"/>
        </w:rPr>
        <w:t>2</w:t>
      </w:r>
      <w:r w:rsidR="00042DC7" w:rsidRPr="00C735E1">
        <w:t>. The points A</w:t>
      </w:r>
      <w:r w:rsidR="00042DC7" w:rsidRPr="00C735E1">
        <w:rPr>
          <w:vertAlign w:val="subscript"/>
        </w:rPr>
        <w:t>1</w:t>
      </w:r>
      <w:r w:rsidR="00042DC7" w:rsidRPr="00C735E1">
        <w:t xml:space="preserve"> and A</w:t>
      </w:r>
      <w:r w:rsidR="00042DC7" w:rsidRPr="00C735E1">
        <w:rPr>
          <w:vertAlign w:val="subscript"/>
        </w:rPr>
        <w:t>2</w:t>
      </w:r>
      <w:r w:rsidR="00DD51DB" w:rsidRPr="00C735E1">
        <w:t xml:space="preserve"> denote</w:t>
      </w:r>
      <w:r w:rsidR="00042DC7" w:rsidRPr="00C735E1">
        <w:t xml:space="preserve"> the trip demand in case of slow transient (deviation A) and points B</w:t>
      </w:r>
      <w:r w:rsidR="00042DC7" w:rsidRPr="00C735E1">
        <w:rPr>
          <w:vertAlign w:val="subscript"/>
        </w:rPr>
        <w:t>1</w:t>
      </w:r>
      <w:r w:rsidR="00042DC7" w:rsidRPr="00C735E1">
        <w:t xml:space="preserve"> and B</w:t>
      </w:r>
      <w:r w:rsidR="00042DC7" w:rsidRPr="00C735E1">
        <w:rPr>
          <w:vertAlign w:val="subscript"/>
        </w:rPr>
        <w:t>2</w:t>
      </w:r>
      <w:r w:rsidR="00DD51DB" w:rsidRPr="00C735E1">
        <w:t xml:space="preserve"> denote</w:t>
      </w:r>
      <w:r w:rsidR="00042DC7" w:rsidRPr="00C735E1">
        <w:t xml:space="preserve"> that of fast transient (deviation B).</w:t>
      </w:r>
    </w:p>
    <w:p w:rsidR="00FA53E1" w:rsidRPr="00C735E1" w:rsidRDefault="00FA53E1" w:rsidP="00042DC7">
      <w:pPr>
        <w:pStyle w:val="BodyText"/>
      </w:pPr>
    </w:p>
    <w:p w:rsidR="004A469B" w:rsidRPr="00C735E1" w:rsidRDefault="001542B8" w:rsidP="002A48EC">
      <w:pPr>
        <w:pStyle w:val="BodyText"/>
        <w:keepNext/>
        <w:spacing w:line="240" w:lineRule="auto"/>
        <w:ind w:firstLine="0"/>
        <w:jc w:val="center"/>
      </w:pPr>
      <w:r w:rsidRPr="00C735E1">
        <w:rPr>
          <w:noProof/>
        </w:rPr>
        <w:lastRenderedPageBreak/>
        <w:drawing>
          <wp:inline distT="0" distB="0" distL="0" distR="0" wp14:anchorId="029D59E4" wp14:editId="698E27EA">
            <wp:extent cx="5546076" cy="4709424"/>
            <wp:effectExtent l="0" t="0" r="0" b="0"/>
            <wp:docPr id="28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0"/>
                    <pic:cNvPicPr>
                      <a:picLocks noChangeAspect="1"/>
                    </pic:cNvPicPr>
                  </pic:nvPicPr>
                  <pic:blipFill>
                    <a:blip r:embed="rId93"/>
                    <a:stretch>
                      <a:fillRect/>
                    </a:stretch>
                  </pic:blipFill>
                  <pic:spPr>
                    <a:xfrm>
                      <a:off x="0" y="0"/>
                      <a:ext cx="5546076" cy="4709424"/>
                    </a:xfrm>
                    <a:prstGeom prst="rect">
                      <a:avLst/>
                    </a:prstGeom>
                  </pic:spPr>
                </pic:pic>
              </a:graphicData>
            </a:graphic>
          </wp:inline>
        </w:drawing>
      </w:r>
    </w:p>
    <w:p w:rsidR="00FA53E1" w:rsidRPr="00C735E1" w:rsidRDefault="004A469B" w:rsidP="00D724C2">
      <w:pPr>
        <w:pStyle w:val="Caption"/>
      </w:pPr>
      <w:bookmarkStart w:id="495" w:name="_Ref17303649"/>
      <w:bookmarkStart w:id="496" w:name="_Toc17393139"/>
      <w:bookmarkStart w:id="497" w:name="_Toc21455625"/>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12</w:t>
      </w:r>
      <w:r w:rsidR="00184DCB" w:rsidRPr="00C735E1">
        <w:fldChar w:fldCharType="end"/>
      </w:r>
      <w:bookmarkEnd w:id="495"/>
      <w:r w:rsidR="00D839CF">
        <w:t>:</w:t>
      </w:r>
      <w:r w:rsidRPr="00C735E1">
        <w:t xml:space="preserve"> Illustration on the process parameter profile for trip demand generation in consideration of the plant dynamics and scan time of the NPP digital I&amp;C system</w:t>
      </w:r>
      <w:bookmarkEnd w:id="496"/>
      <w:bookmarkEnd w:id="497"/>
    </w:p>
    <w:p w:rsidR="00FA53E1" w:rsidRPr="00C735E1" w:rsidRDefault="00FA53E1" w:rsidP="00042DC7">
      <w:pPr>
        <w:pStyle w:val="BodyText"/>
      </w:pPr>
    </w:p>
    <w:p w:rsidR="00531B73" w:rsidRPr="00C735E1" w:rsidRDefault="00531B73" w:rsidP="00531B73">
      <w:pPr>
        <w:pStyle w:val="BodyText"/>
      </w:pPr>
      <w:r w:rsidRPr="00C735E1">
        <w:t xml:space="preserve">As shown in </w:t>
      </w:r>
      <w:r w:rsidR="00E42947" w:rsidRPr="00C735E1">
        <w:fldChar w:fldCharType="begin"/>
      </w:r>
      <w:r w:rsidR="00E42947" w:rsidRPr="00C735E1">
        <w:instrText xml:space="preserve"> REF _Ref17303649 \h </w:instrText>
      </w:r>
      <w:r w:rsidR="00E42947" w:rsidRPr="00C735E1">
        <w:fldChar w:fldCharType="separate"/>
      </w:r>
      <w:r w:rsidR="00FE358B" w:rsidRPr="00C735E1">
        <w:t xml:space="preserve">Figure </w:t>
      </w:r>
      <w:r w:rsidR="00FE358B">
        <w:rPr>
          <w:noProof/>
        </w:rPr>
        <w:t>5</w:t>
      </w:r>
      <w:r w:rsidR="00FE358B" w:rsidRPr="00C735E1">
        <w:t>.</w:t>
      </w:r>
      <w:r w:rsidR="00FE358B">
        <w:rPr>
          <w:noProof/>
        </w:rPr>
        <w:t>12</w:t>
      </w:r>
      <w:r w:rsidR="00E42947" w:rsidRPr="00C735E1">
        <w:fldChar w:fldCharType="end"/>
      </w:r>
      <w:r w:rsidRPr="00C735E1">
        <w:t>, the trip demand is generated at point A</w:t>
      </w:r>
      <w:r w:rsidRPr="00C735E1">
        <w:rPr>
          <w:vertAlign w:val="subscript"/>
        </w:rPr>
        <w:t>1</w:t>
      </w:r>
      <w:r w:rsidRPr="00C735E1">
        <w:t xml:space="preserve"> (</w:t>
      </w:r>
      <w:r w:rsidRPr="00C735E1">
        <w:rPr>
          <w:i/>
          <w:iCs/>
        </w:rPr>
        <w:t xml:space="preserve">i </w:t>
      </w:r>
      <w:r w:rsidRPr="00C735E1">
        <w:t xml:space="preserve">= -3) which is </w:t>
      </w:r>
      <w:r w:rsidR="00C237F7" w:rsidRPr="00C735E1">
        <w:t>third</w:t>
      </w:r>
      <w:r w:rsidRPr="00C735E1">
        <w:t xml:space="preserve"> digital value below trip set-point in case of </w:t>
      </w:r>
      <w:r w:rsidR="0031777E" w:rsidRPr="00C735E1">
        <w:t>slow transient</w:t>
      </w:r>
      <w:r w:rsidRPr="00C735E1">
        <w:t xml:space="preserve"> and the trip demand is generated at point B</w:t>
      </w:r>
      <w:r w:rsidRPr="00C735E1">
        <w:rPr>
          <w:vertAlign w:val="subscript"/>
        </w:rPr>
        <w:t>1</w:t>
      </w:r>
      <w:r w:rsidRPr="00C735E1">
        <w:t xml:space="preserve"> (</w:t>
      </w:r>
      <w:r w:rsidRPr="00C735E1">
        <w:rPr>
          <w:i/>
          <w:iCs/>
        </w:rPr>
        <w:t xml:space="preserve">i </w:t>
      </w:r>
      <w:r w:rsidRPr="00C735E1">
        <w:t xml:space="preserve">= -9) for fast transient when the scan time is </w:t>
      </w:r>
      <w:r w:rsidRPr="00C735E1">
        <w:rPr>
          <w:rFonts w:ascii="Cambria Math" w:hAnsi="Cambria Math" w:cs="Cambria Math"/>
        </w:rPr>
        <w:t>𝑡</w:t>
      </w:r>
      <w:r w:rsidRPr="00C735E1">
        <w:rPr>
          <w:vertAlign w:val="subscript"/>
        </w:rPr>
        <w:t>1</w:t>
      </w:r>
      <w:r w:rsidRPr="00C735E1">
        <w:t xml:space="preserve">. As the process parameter moves faster in case of fast transient, the profile of the process variable that will generate the trip demand is larger than the case of slow transient. The profile of the process variable that represents the trip demand condition also depends on how often the digital system scans </w:t>
      </w:r>
      <w:r w:rsidR="00292053" w:rsidRPr="00C735E1">
        <w:t xml:space="preserve">the </w:t>
      </w:r>
      <w:r w:rsidRPr="00C735E1">
        <w:t xml:space="preserve">input signals. For example, in deviation B of </w:t>
      </w:r>
      <w:r w:rsidR="00FE41DA" w:rsidRPr="00C735E1">
        <w:fldChar w:fldCharType="begin"/>
      </w:r>
      <w:r w:rsidR="00FE41DA" w:rsidRPr="00C735E1">
        <w:instrText xml:space="preserve"> REF _Ref17303649 \h </w:instrText>
      </w:r>
      <w:r w:rsidR="00FE41DA" w:rsidRPr="00C735E1">
        <w:fldChar w:fldCharType="separate"/>
      </w:r>
      <w:r w:rsidR="00FE358B" w:rsidRPr="00C735E1">
        <w:t xml:space="preserve">Figure </w:t>
      </w:r>
      <w:r w:rsidR="00FE358B">
        <w:rPr>
          <w:noProof/>
        </w:rPr>
        <w:t>5</w:t>
      </w:r>
      <w:r w:rsidR="00FE358B" w:rsidRPr="00C735E1">
        <w:t>.</w:t>
      </w:r>
      <w:r w:rsidR="00FE358B">
        <w:rPr>
          <w:noProof/>
        </w:rPr>
        <w:t>12</w:t>
      </w:r>
      <w:r w:rsidR="00FE41DA" w:rsidRPr="00C735E1">
        <w:fldChar w:fldCharType="end"/>
      </w:r>
      <w:r w:rsidRPr="00C735E1">
        <w:t>, the trip demand is generated at point B</w:t>
      </w:r>
      <w:r w:rsidRPr="00C735E1">
        <w:rPr>
          <w:vertAlign w:val="subscript"/>
        </w:rPr>
        <w:t>1</w:t>
      </w:r>
      <w:r w:rsidRPr="00C735E1">
        <w:t xml:space="preserve"> (</w:t>
      </w:r>
      <w:r w:rsidRPr="00C735E1">
        <w:rPr>
          <w:i/>
          <w:iCs/>
        </w:rPr>
        <w:t xml:space="preserve">i </w:t>
      </w:r>
      <w:r w:rsidRPr="00C735E1">
        <w:t xml:space="preserve">= -9) for scan time </w:t>
      </w:r>
      <w:r w:rsidRPr="00C735E1">
        <w:rPr>
          <w:rFonts w:ascii="Cambria Math" w:hAnsi="Cambria Math" w:cs="Cambria Math"/>
        </w:rPr>
        <w:t>𝑡</w:t>
      </w:r>
      <w:r w:rsidRPr="00C735E1">
        <w:rPr>
          <w:vertAlign w:val="subscript"/>
        </w:rPr>
        <w:t>1</w:t>
      </w:r>
      <w:r w:rsidRPr="00C735E1">
        <w:t xml:space="preserve"> while it is generated at point B</w:t>
      </w:r>
      <w:r w:rsidRPr="00C735E1">
        <w:rPr>
          <w:vertAlign w:val="subscript"/>
        </w:rPr>
        <w:t>2</w:t>
      </w:r>
      <w:r w:rsidRPr="00C735E1">
        <w:t xml:space="preserve"> (</w:t>
      </w:r>
      <w:r w:rsidRPr="00C735E1">
        <w:rPr>
          <w:i/>
          <w:iCs/>
        </w:rPr>
        <w:t xml:space="preserve">i </w:t>
      </w:r>
      <w:r w:rsidRPr="00C735E1">
        <w:t xml:space="preserve">= -15) for scan time </w:t>
      </w:r>
      <w:r w:rsidRPr="00C735E1">
        <w:rPr>
          <w:rFonts w:ascii="Cambria Math" w:hAnsi="Cambria Math" w:cs="Cambria Math"/>
        </w:rPr>
        <w:t>𝑡</w:t>
      </w:r>
      <w:r w:rsidRPr="00C735E1">
        <w:rPr>
          <w:vertAlign w:val="subscript"/>
        </w:rPr>
        <w:t>2</w:t>
      </w:r>
      <w:r w:rsidRPr="00C735E1">
        <w:t xml:space="preserve">. Since the deviation of </w:t>
      </w:r>
      <w:r w:rsidR="00292053" w:rsidRPr="00C735E1">
        <w:t xml:space="preserve">the </w:t>
      </w:r>
      <w:r w:rsidRPr="00C735E1">
        <w:t xml:space="preserve">plant process </w:t>
      </w:r>
      <w:r w:rsidRPr="00C735E1">
        <w:lastRenderedPageBreak/>
        <w:t xml:space="preserve">parameter is limited in </w:t>
      </w:r>
      <w:r w:rsidR="006A5DA5" w:rsidRPr="00C735E1">
        <w:t xml:space="preserve">a </w:t>
      </w:r>
      <w:r w:rsidRPr="00C735E1">
        <w:t>certain time interval, the deviation of process variable increases as the scan time of the digital system increases.</w:t>
      </w:r>
    </w:p>
    <w:p w:rsidR="00531B73" w:rsidRPr="00C735E1" w:rsidRDefault="00531B73" w:rsidP="00531B73">
      <w:pPr>
        <w:pStyle w:val="BodyText"/>
      </w:pPr>
      <w:r w:rsidRPr="00C735E1">
        <w:t xml:space="preserve">In </w:t>
      </w:r>
      <w:r w:rsidR="005A39B6" w:rsidRPr="00C735E1">
        <w:t xml:space="preserve">the viewpoint </w:t>
      </w:r>
      <w:r w:rsidRPr="00C735E1">
        <w:t xml:space="preserve">of safety, digital system software testing is valid only for situations where a trip occurs. In other words, as no trip is expected for </w:t>
      </w:r>
      <w:r w:rsidR="005A39B6" w:rsidRPr="00C735E1">
        <w:t xml:space="preserve">the </w:t>
      </w:r>
      <w:r w:rsidRPr="00C735E1">
        <w:t xml:space="preserve">values less than </w:t>
      </w:r>
      <w:r w:rsidR="005A39B6" w:rsidRPr="00C735E1">
        <w:t xml:space="preserve">the </w:t>
      </w:r>
      <w:r w:rsidR="00FD4449" w:rsidRPr="00C735E1">
        <w:t>trip set-point</w:t>
      </w:r>
      <w:r w:rsidRPr="00C735E1">
        <w:t xml:space="preserve">, the testing of such values is unnecessary from a safety perspective. </w:t>
      </w:r>
      <w:r w:rsidR="005A39B6" w:rsidRPr="00C735E1">
        <w:t>In other words, t</w:t>
      </w:r>
      <w:r w:rsidRPr="00C735E1">
        <w:t xml:space="preserve">he range of points from TSP to B1 (in case of scan time of t1) or B2 (in case of scan time of t2), representing the maximum change of plant variables during one scan time, is the primary concern in view of safety and thus is required for testing. It should be noted that the number of test cases depends on the plant transient rate, resolution, and scan interval. In particular, </w:t>
      </w:r>
      <w:r w:rsidR="00834AFC" w:rsidRPr="00C735E1">
        <w:t xml:space="preserve">faster </w:t>
      </w:r>
      <w:r w:rsidRPr="00C735E1">
        <w:t>transient, higher resolutions, and reduced scan time intervals increase the number of test cases.</w:t>
      </w:r>
    </w:p>
    <w:p w:rsidR="00B16F79" w:rsidRPr="00C735E1" w:rsidRDefault="00277E46" w:rsidP="008B729E">
      <w:pPr>
        <w:pStyle w:val="BodyText"/>
      </w:pPr>
      <w:r w:rsidRPr="00C735E1">
        <w:t>In order to obtain an exhaustive set of test cases for the plant process variable, all possible transients of plant variables in an abnormal situation that threatens plant safety should be considered.</w:t>
      </w:r>
      <w:r w:rsidR="0024649F" w:rsidRPr="00C735E1">
        <w:t xml:space="preserve"> </w:t>
      </w:r>
      <w:r w:rsidR="00F07210" w:rsidRPr="00C735E1">
        <w:t>NPP accidents are typically divided into two categories: design-basis accidents (DBA) and beyond-DBA accidents (BDBA). The PRA model quantifies plant risk in consideration of both, by regarding all probable events and quantifying risk measures</w:t>
      </w:r>
      <w:r w:rsidR="00B93A99" w:rsidRPr="00C735E1">
        <w:t xml:space="preserve"> </w:t>
      </w:r>
      <w:r w:rsidR="00F07210" w:rsidRPr="00C735E1">
        <w:t>such as core damage frequency and large release frequency. Although</w:t>
      </w:r>
      <w:r w:rsidR="00B93A99" w:rsidRPr="00C735E1">
        <w:t xml:space="preserve"> </w:t>
      </w:r>
      <w:r w:rsidR="00F07210" w:rsidRPr="00C735E1">
        <w:t xml:space="preserve">very low-frequency events may be sorted and neglected in </w:t>
      </w:r>
      <w:r w:rsidR="00B93A99" w:rsidRPr="00C735E1">
        <w:t xml:space="preserve">risk </w:t>
      </w:r>
      <w:r w:rsidR="00F07210" w:rsidRPr="00C735E1">
        <w:t>quantification,</w:t>
      </w:r>
      <w:r w:rsidR="00B93A99" w:rsidRPr="00C735E1">
        <w:t xml:space="preserve"> </w:t>
      </w:r>
      <w:r w:rsidR="00F07210" w:rsidRPr="00C735E1">
        <w:t>all probable and major abnormal accidents are considered in</w:t>
      </w:r>
      <w:r w:rsidR="00B93A99" w:rsidRPr="00C735E1">
        <w:t xml:space="preserve"> </w:t>
      </w:r>
      <w:r w:rsidR="00D46C52" w:rsidRPr="00C735E1">
        <w:t xml:space="preserve">the </w:t>
      </w:r>
      <w:r w:rsidR="00583830" w:rsidRPr="00C735E1">
        <w:t>PRA model</w:t>
      </w:r>
      <w:r w:rsidR="00F07210" w:rsidRPr="00C735E1">
        <w:t>. Accordingly, if a given input-profile is made for all initiating</w:t>
      </w:r>
      <w:r w:rsidR="00B93A99" w:rsidRPr="00C735E1">
        <w:t xml:space="preserve"> </w:t>
      </w:r>
      <w:r w:rsidR="00F07210" w:rsidRPr="00C735E1">
        <w:t>events and scenarios</w:t>
      </w:r>
      <w:r w:rsidR="00575078" w:rsidRPr="00C735E1">
        <w:t xml:space="preserve"> of NPP PRA model</w:t>
      </w:r>
      <w:r w:rsidR="00F07210" w:rsidRPr="00C735E1">
        <w:t>, then it can be said that it is an exhaustive test case</w:t>
      </w:r>
      <w:r w:rsidR="00575078" w:rsidRPr="00C735E1">
        <w:t xml:space="preserve"> </w:t>
      </w:r>
      <w:r w:rsidR="00F07210" w:rsidRPr="00C735E1">
        <w:t xml:space="preserve">for all plant </w:t>
      </w:r>
      <w:r w:rsidR="00655842" w:rsidRPr="00C735E1">
        <w:t xml:space="preserve">process </w:t>
      </w:r>
      <w:r w:rsidR="00F07210" w:rsidRPr="00C735E1">
        <w:t>variables.</w:t>
      </w:r>
      <w:r w:rsidR="00583830" w:rsidRPr="00C735E1">
        <w:t xml:space="preserve"> </w:t>
      </w:r>
      <w:r w:rsidR="002208B9" w:rsidRPr="00C735E1">
        <w:t>As the main purpose of KNICS IDiPS-RPS development was to satisfy the I&amp;C design requirements of APR-1400 NPP</w:t>
      </w:r>
      <w:r w:rsidR="00995D41" w:rsidRPr="00C735E1">
        <w:t xml:space="preserve"> </w:t>
      </w:r>
      <w:sdt>
        <w:sdtPr>
          <w:id w:val="-2015448363"/>
          <w:citation/>
        </w:sdtPr>
        <w:sdtEndPr/>
        <w:sdtContent>
          <w:r w:rsidR="008E65F2" w:rsidRPr="00C735E1">
            <w:fldChar w:fldCharType="begin"/>
          </w:r>
          <w:r w:rsidR="00944A33" w:rsidRPr="00C735E1">
            <w:rPr>
              <w:rFonts w:eastAsia="바탕"/>
            </w:rPr>
            <w:instrText xml:space="preserve">CITATION JHP051 \l 1042 </w:instrText>
          </w:r>
          <w:r w:rsidR="008E65F2" w:rsidRPr="00C735E1">
            <w:fldChar w:fldCharType="separate"/>
          </w:r>
          <w:r w:rsidR="00FE358B" w:rsidRPr="00FE358B">
            <w:rPr>
              <w:rFonts w:eastAsia="바탕"/>
              <w:noProof/>
            </w:rPr>
            <w:t>[246]</w:t>
          </w:r>
          <w:r w:rsidR="008E65F2" w:rsidRPr="00C735E1">
            <w:fldChar w:fldCharType="end"/>
          </w:r>
        </w:sdtContent>
      </w:sdt>
      <w:r w:rsidR="002208B9" w:rsidRPr="00C735E1">
        <w:t xml:space="preserve">, the initiating events of APR-1400 </w:t>
      </w:r>
      <w:r w:rsidR="00CA0A3C" w:rsidRPr="00C735E1">
        <w:t xml:space="preserve">NPP </w:t>
      </w:r>
      <w:r w:rsidR="002208B9" w:rsidRPr="00C735E1">
        <w:t xml:space="preserve">were considered when deriving the profile of a process variable of </w:t>
      </w:r>
      <w:r w:rsidR="005C3B58" w:rsidRPr="00C735E1">
        <w:t>pressurizer pressure low</w:t>
      </w:r>
      <w:r w:rsidR="002208B9" w:rsidRPr="00C735E1">
        <w:t xml:space="preserve"> trip logic (the pressurizer pressure) in this study.</w:t>
      </w:r>
      <w:r w:rsidR="00254D22" w:rsidRPr="00C735E1">
        <w:t xml:space="preserve"> According to the PRA level 1 model of the APR-1400, there </w:t>
      </w:r>
      <w:r w:rsidR="00254D22" w:rsidRPr="00C735E1">
        <w:lastRenderedPageBreak/>
        <w:t xml:space="preserve">are </w:t>
      </w:r>
      <w:r w:rsidR="00995D41" w:rsidRPr="00C735E1">
        <w:t xml:space="preserve">20 </w:t>
      </w:r>
      <w:r w:rsidR="00177585" w:rsidRPr="00C735E1">
        <w:t>initiating events</w:t>
      </w:r>
      <w:r w:rsidR="00995D41" w:rsidRPr="00C735E1">
        <w:t xml:space="preserve"> and categorized into two accident types</w:t>
      </w:r>
      <w:r w:rsidR="00D614D5" w:rsidRPr="00C735E1">
        <w:t xml:space="preserve"> </w:t>
      </w:r>
      <w:sdt>
        <w:sdtPr>
          <w:id w:val="1182393115"/>
          <w:citation/>
        </w:sdtPr>
        <w:sdtEndPr/>
        <w:sdtContent>
          <w:r w:rsidR="001715C7" w:rsidRPr="00C735E1">
            <w:fldChar w:fldCharType="begin"/>
          </w:r>
          <w:r w:rsidR="00F165A3" w:rsidRPr="00C735E1">
            <w:rPr>
              <w:rFonts w:eastAsia="바탕"/>
            </w:rPr>
            <w:instrText xml:space="preserve">CITATION Kor11 \l 1042 </w:instrText>
          </w:r>
          <w:r w:rsidR="001715C7" w:rsidRPr="00C735E1">
            <w:fldChar w:fldCharType="separate"/>
          </w:r>
          <w:r w:rsidR="00FE358B" w:rsidRPr="00FE358B">
            <w:rPr>
              <w:rFonts w:eastAsia="바탕"/>
              <w:noProof/>
            </w:rPr>
            <w:t>[247]</w:t>
          </w:r>
          <w:r w:rsidR="001715C7" w:rsidRPr="00C735E1">
            <w:fldChar w:fldCharType="end"/>
          </w:r>
        </w:sdtContent>
      </w:sdt>
      <w:r w:rsidR="00995D41" w:rsidRPr="00C735E1">
        <w:t xml:space="preserve">: </w:t>
      </w:r>
      <w:r w:rsidR="00E459A1" w:rsidRPr="00C735E1">
        <w:t>(</w:t>
      </w:r>
      <w:r w:rsidR="00995D41" w:rsidRPr="00C735E1">
        <w:t xml:space="preserve">1) </w:t>
      </w:r>
      <w:r w:rsidR="007377CD" w:rsidRPr="00C735E1">
        <w:t>l</w:t>
      </w:r>
      <w:r w:rsidR="00995D41" w:rsidRPr="00C735E1">
        <w:t xml:space="preserve">oss of coolant accidents </w:t>
      </w:r>
      <w:r w:rsidR="00620AC4" w:rsidRPr="00C735E1">
        <w:t xml:space="preserve">which include </w:t>
      </w:r>
      <w:r w:rsidR="00995D41" w:rsidRPr="00C735E1">
        <w:t>large-break-size loss of coolant accidents (LLOCA), medium-break-size LOCA (MLOCA), small-break-size LOCA (SLOCA), steam generator tube rupture (SGTR),</w:t>
      </w:r>
      <w:r w:rsidR="00FC179D" w:rsidRPr="00C735E1">
        <w:t xml:space="preserve"> interfacing system LOCA (ISLOCA), </w:t>
      </w:r>
      <w:r w:rsidR="00995D41" w:rsidRPr="00C735E1">
        <w:t xml:space="preserve">reactor vessel rupture (RVR) and </w:t>
      </w:r>
      <w:r w:rsidR="00E459A1" w:rsidRPr="00C735E1">
        <w:t>(</w:t>
      </w:r>
      <w:r w:rsidR="009B36ED" w:rsidRPr="00C735E1">
        <w:t xml:space="preserve">2) </w:t>
      </w:r>
      <w:r w:rsidR="007377CD" w:rsidRPr="00C735E1">
        <w:t>t</w:t>
      </w:r>
      <w:r w:rsidR="009B36ED" w:rsidRPr="00C735E1">
        <w:t xml:space="preserve">ransients </w:t>
      </w:r>
      <w:r w:rsidR="00620AC4" w:rsidRPr="00C735E1">
        <w:t xml:space="preserve">which include </w:t>
      </w:r>
      <w:r w:rsidR="009B36ED" w:rsidRPr="00C735E1">
        <w:t xml:space="preserve">large secondary side break (LSSB), loss of </w:t>
      </w:r>
      <w:r w:rsidR="00EE5C7E" w:rsidRPr="00C735E1">
        <w:t>feed-water</w:t>
      </w:r>
      <w:r w:rsidR="009B36ED" w:rsidRPr="00C735E1">
        <w:t xml:space="preserve"> (LOFW), </w:t>
      </w:r>
      <w:r w:rsidR="00920608" w:rsidRPr="00C735E1">
        <w:t xml:space="preserve">loss of condenser vacuum (LOCV), loss of instrument air (LOIA), loss of component cooling water (LOCCW), </w:t>
      </w:r>
      <w:r w:rsidR="002F3F22" w:rsidRPr="00C735E1">
        <w:t xml:space="preserve">loss of 4.16 kV bus (LOKV), </w:t>
      </w:r>
      <w:r w:rsidR="008B729E" w:rsidRPr="00C735E1">
        <w:t xml:space="preserve">loss of 125V DC bus (LODC), loss of off-site power (LOOP), station black-out (SBO), general transients (GTRN), anticipated </w:t>
      </w:r>
      <w:r w:rsidR="00620AC4" w:rsidRPr="00C735E1">
        <w:t>transients without scram (ATWS)</w:t>
      </w:r>
      <w:r w:rsidR="008B729E" w:rsidRPr="00C735E1">
        <w:t>.</w:t>
      </w:r>
    </w:p>
    <w:p w:rsidR="002A62D4" w:rsidRPr="00C735E1" w:rsidRDefault="00B16F79" w:rsidP="002A62D4">
      <w:pPr>
        <w:pStyle w:val="BodyText"/>
      </w:pPr>
      <w:r w:rsidRPr="00C735E1">
        <w:t xml:space="preserve">In this study, the </w:t>
      </w:r>
      <w:r w:rsidR="00F0633D" w:rsidRPr="00C735E1">
        <w:t xml:space="preserve">profile of the process variable, </w:t>
      </w:r>
      <w:r w:rsidRPr="00C735E1">
        <w:t xml:space="preserve">which is the pressurizer pressure for </w:t>
      </w:r>
      <w:r w:rsidR="003B2682" w:rsidRPr="00C735E1">
        <w:t>pressurizer pressure low</w:t>
      </w:r>
      <w:r w:rsidRPr="00C735E1">
        <w:t xml:space="preserve"> trip was obtained from </w:t>
      </w:r>
      <w:r w:rsidR="003B2682" w:rsidRPr="00C735E1">
        <w:t>the plant thermal</w:t>
      </w:r>
      <w:r w:rsidRPr="00C735E1">
        <w:t>-hydraulic simulation.</w:t>
      </w:r>
      <w:r w:rsidR="000E0FFE" w:rsidRPr="00C735E1">
        <w:t xml:space="preserve"> </w:t>
      </w:r>
      <w:r w:rsidR="00237618" w:rsidRPr="00C735E1">
        <w:t xml:space="preserve">To develop the input-profile for the initiating events of the APR-1400, the MARS-KS plant model of APR-1400 was used for estimating plant responses after each initiating event. </w:t>
      </w:r>
      <w:r w:rsidR="00620EF6" w:rsidRPr="00C735E1">
        <w:t xml:space="preserve">The MARS-KS code </w:t>
      </w:r>
      <w:sdt>
        <w:sdtPr>
          <w:id w:val="-438455654"/>
          <w:citation/>
        </w:sdtPr>
        <w:sdtEndPr/>
        <w:sdtContent>
          <w:r w:rsidR="00DF48F0" w:rsidRPr="00C735E1">
            <w:fldChar w:fldCharType="begin"/>
          </w:r>
          <w:r w:rsidR="00944A33" w:rsidRPr="00C735E1">
            <w:rPr>
              <w:rFonts w:eastAsia="바탕"/>
            </w:rPr>
            <w:instrText xml:space="preserve">CITATION JJJ99 \l 1042 </w:instrText>
          </w:r>
          <w:r w:rsidR="00DF48F0" w:rsidRPr="00C735E1">
            <w:fldChar w:fldCharType="separate"/>
          </w:r>
          <w:r w:rsidR="00FE358B" w:rsidRPr="00FE358B">
            <w:rPr>
              <w:rFonts w:eastAsia="바탕"/>
              <w:noProof/>
            </w:rPr>
            <w:t>[248]</w:t>
          </w:r>
          <w:r w:rsidR="00DF48F0" w:rsidRPr="00C735E1">
            <w:fldChar w:fldCharType="end"/>
          </w:r>
        </w:sdtContent>
      </w:sdt>
      <w:r w:rsidR="00DF48F0" w:rsidRPr="00C735E1">
        <w:t xml:space="preserve">, </w:t>
      </w:r>
      <w:sdt>
        <w:sdtPr>
          <w:id w:val="791327315"/>
          <w:citation/>
        </w:sdtPr>
        <w:sdtEndPr/>
        <w:sdtContent>
          <w:r w:rsidR="00DF48F0" w:rsidRPr="00C735E1">
            <w:fldChar w:fldCharType="begin"/>
          </w:r>
          <w:r w:rsidR="00944A33" w:rsidRPr="00C735E1">
            <w:rPr>
              <w:rFonts w:eastAsia="바탕"/>
            </w:rPr>
            <w:instrText xml:space="preserve">CITATION Lee01 \l 1042 </w:instrText>
          </w:r>
          <w:r w:rsidR="00DF48F0" w:rsidRPr="00C735E1">
            <w:fldChar w:fldCharType="separate"/>
          </w:r>
          <w:r w:rsidR="00FE358B" w:rsidRPr="00FE358B">
            <w:rPr>
              <w:rFonts w:eastAsia="바탕"/>
              <w:noProof/>
            </w:rPr>
            <w:t>[249]</w:t>
          </w:r>
          <w:r w:rsidR="00DF48F0" w:rsidRPr="00C735E1">
            <w:fldChar w:fldCharType="end"/>
          </w:r>
        </w:sdtContent>
      </w:sdt>
      <w:r w:rsidR="000F4589" w:rsidRPr="00C735E1">
        <w:t xml:space="preserve"> </w:t>
      </w:r>
      <w:r w:rsidR="00620EF6" w:rsidRPr="00C735E1">
        <w:t>was developed by the KAERI based on RELAP5/MOD3</w:t>
      </w:r>
      <w:sdt>
        <w:sdtPr>
          <w:id w:val="203607026"/>
          <w:citation/>
        </w:sdtPr>
        <w:sdtEndPr/>
        <w:sdtContent>
          <w:r w:rsidR="00B30387" w:rsidRPr="00C735E1">
            <w:fldChar w:fldCharType="begin"/>
          </w:r>
          <w:r w:rsidR="00D33937" w:rsidRPr="00C735E1">
            <w:rPr>
              <w:rFonts w:eastAsia="바탕"/>
            </w:rPr>
            <w:instrText xml:space="preserve">CITATION Ida95 \l 1042 </w:instrText>
          </w:r>
          <w:r w:rsidR="00B30387" w:rsidRPr="00C735E1">
            <w:fldChar w:fldCharType="separate"/>
          </w:r>
          <w:r w:rsidR="00FE358B">
            <w:rPr>
              <w:rFonts w:eastAsia="바탕"/>
              <w:noProof/>
            </w:rPr>
            <w:t xml:space="preserve"> </w:t>
          </w:r>
          <w:r w:rsidR="00FE358B" w:rsidRPr="00FE358B">
            <w:rPr>
              <w:rFonts w:eastAsia="바탕"/>
              <w:noProof/>
            </w:rPr>
            <w:t>[250]</w:t>
          </w:r>
          <w:r w:rsidR="00B30387" w:rsidRPr="00C735E1">
            <w:fldChar w:fldCharType="end"/>
          </w:r>
        </w:sdtContent>
      </w:sdt>
      <w:r w:rsidR="00B30387" w:rsidRPr="00C735E1">
        <w:t xml:space="preserve"> </w:t>
      </w:r>
      <w:r w:rsidR="00620EF6" w:rsidRPr="00C735E1">
        <w:t xml:space="preserve">and COBRA-TF </w:t>
      </w:r>
      <w:sdt>
        <w:sdtPr>
          <w:id w:val="380983315"/>
          <w:citation/>
        </w:sdtPr>
        <w:sdtEndPr/>
        <w:sdtContent>
          <w:r w:rsidR="006D1C08" w:rsidRPr="00C735E1">
            <w:fldChar w:fldCharType="begin"/>
          </w:r>
          <w:r w:rsidR="00944A33" w:rsidRPr="00C735E1">
            <w:rPr>
              <w:rFonts w:eastAsia="바탕"/>
            </w:rPr>
            <w:instrText xml:space="preserve">CITATION MJT83 \l 1042 </w:instrText>
          </w:r>
          <w:r w:rsidR="006D1C08" w:rsidRPr="00C735E1">
            <w:fldChar w:fldCharType="separate"/>
          </w:r>
          <w:r w:rsidR="00FE358B" w:rsidRPr="00FE358B">
            <w:rPr>
              <w:rFonts w:eastAsia="바탕"/>
              <w:noProof/>
            </w:rPr>
            <w:t>[251]</w:t>
          </w:r>
          <w:r w:rsidR="006D1C08" w:rsidRPr="00C735E1">
            <w:fldChar w:fldCharType="end"/>
          </w:r>
        </w:sdtContent>
      </w:sdt>
      <w:r w:rsidR="008F4DD6" w:rsidRPr="00C735E1">
        <w:t xml:space="preserve"> </w:t>
      </w:r>
      <w:r w:rsidR="00620EF6" w:rsidRPr="00C735E1">
        <w:t xml:space="preserve">codes. The governing equations developed in the MARS-KS code are one-dimensional conservation equations for </w:t>
      </w:r>
      <w:r w:rsidR="0031777E" w:rsidRPr="00C735E1">
        <w:t xml:space="preserve">the </w:t>
      </w:r>
      <w:r w:rsidR="00620EF6" w:rsidRPr="00C735E1">
        <w:t>mass, momentum, and</w:t>
      </w:r>
      <w:r w:rsidR="00236194" w:rsidRPr="00C735E1">
        <w:t xml:space="preserve"> </w:t>
      </w:r>
      <w:r w:rsidR="00620EF6" w:rsidRPr="00C735E1">
        <w:t>energy of the flow. It adopts a non-homogeneous, non-equilibrium two</w:t>
      </w:r>
      <w:r w:rsidR="00236194" w:rsidRPr="00C735E1">
        <w:t>-</w:t>
      </w:r>
      <w:r w:rsidR="00620EF6" w:rsidRPr="00C735E1">
        <w:t>fluid</w:t>
      </w:r>
      <w:r w:rsidR="00236194" w:rsidRPr="00C735E1">
        <w:t xml:space="preserve"> </w:t>
      </w:r>
      <w:r w:rsidR="00620EF6" w:rsidRPr="00C735E1">
        <w:t>model for two-phase flow. The reactor kinetics model uses point</w:t>
      </w:r>
      <w:r w:rsidR="00236194" w:rsidRPr="00C735E1">
        <w:t xml:space="preserve"> </w:t>
      </w:r>
      <w:r w:rsidR="00620EF6" w:rsidRPr="00C735E1">
        <w:t>kinetics with reactivity feedback coefficients and the decay power</w:t>
      </w:r>
      <w:r w:rsidR="00236194" w:rsidRPr="00C735E1">
        <w:t xml:space="preserve"> </w:t>
      </w:r>
      <w:r w:rsidR="00620EF6" w:rsidRPr="00C735E1">
        <w:t>model. For the reasons outlined above, the MARS-KS code is currently</w:t>
      </w:r>
      <w:r w:rsidR="00236194" w:rsidRPr="00C735E1">
        <w:t xml:space="preserve"> </w:t>
      </w:r>
      <w:r w:rsidR="00620EF6" w:rsidRPr="00C735E1">
        <w:t>being utilized as the best-estimate thermal-hydraulics code in the success</w:t>
      </w:r>
      <w:r w:rsidR="00236194" w:rsidRPr="00C735E1">
        <w:t xml:space="preserve"> </w:t>
      </w:r>
      <w:r w:rsidR="00620EF6" w:rsidRPr="00C735E1">
        <w:t xml:space="preserve">criteria analyses of the </w:t>
      </w:r>
      <w:r w:rsidR="00236194" w:rsidRPr="00C735E1">
        <w:t xml:space="preserve">PRA </w:t>
      </w:r>
      <w:r w:rsidR="00620EF6" w:rsidRPr="00C735E1">
        <w:t>for Korean NPPs. KAERI has</w:t>
      </w:r>
      <w:r w:rsidR="00236194" w:rsidRPr="00C735E1">
        <w:t xml:space="preserve"> </w:t>
      </w:r>
      <w:r w:rsidR="00620EF6" w:rsidRPr="00C735E1">
        <w:t xml:space="preserve">developed the MARS-KS input model of the </w:t>
      </w:r>
      <w:r w:rsidR="00A76A34" w:rsidRPr="00C735E1">
        <w:t>APR-1400</w:t>
      </w:r>
      <w:r w:rsidR="00620EF6" w:rsidRPr="00C735E1">
        <w:t xml:space="preserve"> </w:t>
      </w:r>
      <w:r w:rsidR="00845BC6" w:rsidRPr="00C735E1">
        <w:t xml:space="preserve">was </w:t>
      </w:r>
      <w:r w:rsidR="00AA6A67" w:rsidRPr="00C735E1">
        <w:t xml:space="preserve">developed and prepared </w:t>
      </w:r>
      <w:r w:rsidR="00845BC6" w:rsidRPr="00C735E1">
        <w:t xml:space="preserve">by KAERI </w:t>
      </w:r>
      <w:sdt>
        <w:sdtPr>
          <w:id w:val="-2000039007"/>
          <w:citation/>
        </w:sdtPr>
        <w:sdtEndPr/>
        <w:sdtContent>
          <w:r w:rsidR="0092275D" w:rsidRPr="00C735E1">
            <w:fldChar w:fldCharType="begin"/>
          </w:r>
          <w:r w:rsidR="00944A33" w:rsidRPr="00C735E1">
            <w:rPr>
              <w:rFonts w:eastAsia="바탕"/>
            </w:rPr>
            <w:instrText xml:space="preserve">CITATION KHL08 \l 1042 </w:instrText>
          </w:r>
          <w:r w:rsidR="0092275D" w:rsidRPr="00C735E1">
            <w:fldChar w:fldCharType="separate"/>
          </w:r>
          <w:r w:rsidR="00FE358B" w:rsidRPr="00FE358B">
            <w:rPr>
              <w:rFonts w:eastAsia="바탕"/>
              <w:noProof/>
            </w:rPr>
            <w:t>[252]</w:t>
          </w:r>
          <w:r w:rsidR="0092275D" w:rsidRPr="00C735E1">
            <w:fldChar w:fldCharType="end"/>
          </w:r>
        </w:sdtContent>
      </w:sdt>
      <w:r w:rsidR="0092275D" w:rsidRPr="00C735E1">
        <w:t xml:space="preserve">, </w:t>
      </w:r>
      <w:sdt>
        <w:sdtPr>
          <w:id w:val="-1239628988"/>
          <w:citation/>
        </w:sdtPr>
        <w:sdtEndPr/>
        <w:sdtContent>
          <w:r w:rsidR="00157CA3" w:rsidRPr="00C735E1">
            <w:fldChar w:fldCharType="begin"/>
          </w:r>
          <w:r w:rsidR="00944A33" w:rsidRPr="00C735E1">
            <w:rPr>
              <w:rFonts w:eastAsia="바탕"/>
            </w:rPr>
            <w:instrText xml:space="preserve">CITATION HWJ16 \l 1042 </w:instrText>
          </w:r>
          <w:r w:rsidR="00157CA3" w:rsidRPr="00C735E1">
            <w:fldChar w:fldCharType="separate"/>
          </w:r>
          <w:r w:rsidR="00FE358B" w:rsidRPr="00FE358B">
            <w:rPr>
              <w:rFonts w:eastAsia="바탕"/>
              <w:noProof/>
            </w:rPr>
            <w:t>[253]</w:t>
          </w:r>
          <w:r w:rsidR="00157CA3" w:rsidRPr="00C735E1">
            <w:fldChar w:fldCharType="end"/>
          </w:r>
        </w:sdtContent>
      </w:sdt>
      <w:r w:rsidR="00AA6A67" w:rsidRPr="00C735E1">
        <w:t xml:space="preserve"> </w:t>
      </w:r>
      <w:r w:rsidR="00845BC6" w:rsidRPr="00C735E1">
        <w:t xml:space="preserve">and used </w:t>
      </w:r>
      <w:r w:rsidR="00620EF6" w:rsidRPr="00C735E1">
        <w:t xml:space="preserve">for </w:t>
      </w:r>
      <w:r w:rsidR="00845BC6" w:rsidRPr="00C735E1">
        <w:t xml:space="preserve">deriving the input-profile for the process variables of trip logic software based on </w:t>
      </w:r>
      <w:r w:rsidR="005C4B60" w:rsidRPr="00C735E1">
        <w:t xml:space="preserve">the </w:t>
      </w:r>
      <w:r w:rsidR="00845BC6" w:rsidRPr="00C735E1">
        <w:t xml:space="preserve">best-estimate </w:t>
      </w:r>
      <w:r w:rsidR="00620EF6" w:rsidRPr="00C735E1">
        <w:t>analysis</w:t>
      </w:r>
      <w:r w:rsidR="00D5285A" w:rsidRPr="00C735E1">
        <w:t>.</w:t>
      </w:r>
      <w:r w:rsidR="00620EF6" w:rsidRPr="00C735E1">
        <w:t xml:space="preserve"> </w:t>
      </w:r>
      <w:r w:rsidR="00D5285A" w:rsidRPr="00C735E1">
        <w:fldChar w:fldCharType="begin"/>
      </w:r>
      <w:r w:rsidR="00D5285A" w:rsidRPr="00C735E1">
        <w:instrText xml:space="preserve"> REF _Ref17361881 \h </w:instrText>
      </w:r>
      <w:r w:rsidR="00D5285A" w:rsidRPr="00C735E1">
        <w:fldChar w:fldCharType="separate"/>
      </w:r>
      <w:r w:rsidR="00FE358B" w:rsidRPr="00C735E1">
        <w:t xml:space="preserve">Figure </w:t>
      </w:r>
      <w:r w:rsidR="00FE358B">
        <w:rPr>
          <w:noProof/>
        </w:rPr>
        <w:t>5</w:t>
      </w:r>
      <w:r w:rsidR="00FE358B" w:rsidRPr="00C735E1">
        <w:t>.</w:t>
      </w:r>
      <w:r w:rsidR="00FE358B">
        <w:rPr>
          <w:noProof/>
        </w:rPr>
        <w:t>13</w:t>
      </w:r>
      <w:r w:rsidR="00D5285A" w:rsidRPr="00C735E1">
        <w:fldChar w:fldCharType="end"/>
      </w:r>
      <w:r w:rsidR="00D5285A" w:rsidRPr="00C735E1">
        <w:t xml:space="preserve"> </w:t>
      </w:r>
      <w:r w:rsidR="00620EF6" w:rsidRPr="00C735E1">
        <w:t xml:space="preserve">shows the </w:t>
      </w:r>
      <w:r w:rsidR="00D617E5" w:rsidRPr="00C735E1">
        <w:t xml:space="preserve">geometric nodalization </w:t>
      </w:r>
      <w:r w:rsidR="00620EF6" w:rsidRPr="00C735E1">
        <w:t xml:space="preserve">of the MARS input model for the </w:t>
      </w:r>
      <w:r w:rsidR="00D617E5" w:rsidRPr="00C735E1">
        <w:t>APR-1400</w:t>
      </w:r>
      <w:r w:rsidR="00D07C4F" w:rsidRPr="00C735E1">
        <w:t xml:space="preserve"> </w:t>
      </w:r>
      <w:sdt>
        <w:sdtPr>
          <w:id w:val="-494343521"/>
          <w:citation/>
        </w:sdtPr>
        <w:sdtEndPr/>
        <w:sdtContent>
          <w:r w:rsidR="006D7BBC" w:rsidRPr="00C735E1">
            <w:fldChar w:fldCharType="begin"/>
          </w:r>
          <w:r w:rsidR="00944A33" w:rsidRPr="00C735E1">
            <w:rPr>
              <w:rFonts w:eastAsia="바탕"/>
            </w:rPr>
            <w:instrText xml:space="preserve">CITATION JHJ03 \l 1042 </w:instrText>
          </w:r>
          <w:r w:rsidR="006D7BBC" w:rsidRPr="00C735E1">
            <w:fldChar w:fldCharType="separate"/>
          </w:r>
          <w:r w:rsidR="00FE358B" w:rsidRPr="00FE358B">
            <w:rPr>
              <w:rFonts w:eastAsia="바탕"/>
              <w:noProof/>
            </w:rPr>
            <w:t>[254]</w:t>
          </w:r>
          <w:r w:rsidR="006D7BBC" w:rsidRPr="00C735E1">
            <w:fldChar w:fldCharType="end"/>
          </w:r>
        </w:sdtContent>
      </w:sdt>
      <w:r w:rsidR="00620EF6" w:rsidRPr="00C735E1">
        <w:t>.</w:t>
      </w:r>
      <w:r w:rsidR="0032675A" w:rsidRPr="00C735E1">
        <w:t xml:space="preserve"> </w:t>
      </w:r>
      <w:r w:rsidR="00AA7A88" w:rsidRPr="00C735E1">
        <w:fldChar w:fldCharType="begin"/>
      </w:r>
      <w:r w:rsidR="00AA7A88" w:rsidRPr="00C735E1">
        <w:instrText xml:space="preserve"> REF _Ref17361941 \h </w:instrText>
      </w:r>
      <w:r w:rsidR="00AA7A88" w:rsidRPr="00C735E1">
        <w:fldChar w:fldCharType="separate"/>
      </w:r>
      <w:r w:rsidR="00FE358B" w:rsidRPr="00C735E1">
        <w:t xml:space="preserve">Table </w:t>
      </w:r>
      <w:r w:rsidR="00FE358B">
        <w:rPr>
          <w:noProof/>
        </w:rPr>
        <w:t>5</w:t>
      </w:r>
      <w:r w:rsidR="00FE358B">
        <w:t>.</w:t>
      </w:r>
      <w:r w:rsidR="00FE358B">
        <w:rPr>
          <w:noProof/>
        </w:rPr>
        <w:t>4</w:t>
      </w:r>
      <w:r w:rsidR="00AA7A88" w:rsidRPr="00C735E1">
        <w:fldChar w:fldCharType="end"/>
      </w:r>
      <w:r w:rsidR="00AA7A88" w:rsidRPr="00C735E1">
        <w:t xml:space="preserve"> </w:t>
      </w:r>
      <w:r w:rsidR="002A62D4" w:rsidRPr="00C735E1">
        <w:t xml:space="preserve">shows the </w:t>
      </w:r>
      <w:r w:rsidR="005C4B60" w:rsidRPr="00C735E1">
        <w:t xml:space="preserve">summary of the </w:t>
      </w:r>
      <w:r w:rsidR="002A62D4" w:rsidRPr="00C735E1">
        <w:t xml:space="preserve">thermal-hydraulics </w:t>
      </w:r>
      <w:r w:rsidR="002A62D4" w:rsidRPr="00C735E1">
        <w:lastRenderedPageBreak/>
        <w:t>results</w:t>
      </w:r>
      <w:r w:rsidR="005C4B60" w:rsidRPr="00C735E1">
        <w:t xml:space="preserve">, </w:t>
      </w:r>
      <w:r w:rsidR="002A62D4" w:rsidRPr="00C735E1">
        <w:t xml:space="preserve">which </w:t>
      </w:r>
      <w:r w:rsidR="005C4B60" w:rsidRPr="00C735E1">
        <w:t xml:space="preserve">show </w:t>
      </w:r>
      <w:r w:rsidR="002A62D4" w:rsidRPr="00C735E1">
        <w:t>the initial reactor trip signal generated by the RPS for various initiating events</w:t>
      </w:r>
      <w:r w:rsidR="00EC1BF0" w:rsidRPr="00C735E1">
        <w:t xml:space="preserve"> of APR-1400</w:t>
      </w:r>
      <w:r w:rsidR="002A62D4" w:rsidRPr="00C735E1">
        <w:t xml:space="preserve">. In this study, the input-profiles of </w:t>
      </w:r>
      <w:r w:rsidR="00351493" w:rsidRPr="00C735E1">
        <w:t xml:space="preserve">the below </w:t>
      </w:r>
      <w:r w:rsidR="002A62D4" w:rsidRPr="00C735E1">
        <w:t>particular initiating events were excluded in the therm</w:t>
      </w:r>
      <w:r w:rsidR="00351493" w:rsidRPr="00C735E1">
        <w:t>al</w:t>
      </w:r>
      <w:r w:rsidR="002A62D4" w:rsidRPr="00C735E1">
        <w:t>-hydraulic analysis, for reasons as follows:</w:t>
      </w:r>
    </w:p>
    <w:p w:rsidR="002A62D4" w:rsidRPr="00C735E1" w:rsidRDefault="002A62D4" w:rsidP="002A62D4">
      <w:pPr>
        <w:pStyle w:val="BodyText"/>
      </w:pPr>
    </w:p>
    <w:p w:rsidR="002A7A68" w:rsidRPr="00D71933" w:rsidRDefault="002A7A68" w:rsidP="00D62D4A">
      <w:pPr>
        <w:pStyle w:val="BodyText"/>
        <w:numPr>
          <w:ilvl w:val="0"/>
          <w:numId w:val="15"/>
        </w:numPr>
        <w:spacing w:before="10"/>
      </w:pPr>
      <w:r w:rsidRPr="00D71933">
        <w:t xml:space="preserve">LLOCA, MLOCA, RVR: </w:t>
      </w:r>
      <w:r w:rsidR="003958D0" w:rsidRPr="00D71933">
        <w:t xml:space="preserve">A </w:t>
      </w:r>
      <w:r w:rsidRPr="00D71933">
        <w:t xml:space="preserve">large release of coolant </w:t>
      </w:r>
      <w:r w:rsidR="008A217C" w:rsidRPr="00D71933">
        <w:t>results in</w:t>
      </w:r>
      <w:r w:rsidRPr="00D71933">
        <w:t xml:space="preserve"> large negative</w:t>
      </w:r>
      <w:r w:rsidR="00B53F23" w:rsidRPr="00D71933">
        <w:t xml:space="preserve"> </w:t>
      </w:r>
      <w:r w:rsidRPr="00D71933">
        <w:t xml:space="preserve">void coefficients </w:t>
      </w:r>
      <w:r w:rsidR="008A217C" w:rsidRPr="00D71933">
        <w:t xml:space="preserve">due to coolant voiding of the reactor core which allows </w:t>
      </w:r>
      <w:r w:rsidRPr="00D71933">
        <w:t>nuclear fission power shutdown without the</w:t>
      </w:r>
      <w:r w:rsidR="00346A3C" w:rsidRPr="00D71933">
        <w:t xml:space="preserve"> reactor trip</w:t>
      </w:r>
      <w:r w:rsidR="006B4598" w:rsidRPr="00D71933">
        <w:t xml:space="preserve">. Therefore, </w:t>
      </w:r>
      <w:r w:rsidR="00346A3C" w:rsidRPr="00D71933">
        <w:t>the reactor trip signal is inherently not necessary for these initiating events.</w:t>
      </w:r>
    </w:p>
    <w:p w:rsidR="00684BAF" w:rsidRPr="00D71933" w:rsidRDefault="00684BAF" w:rsidP="00D62D4A">
      <w:pPr>
        <w:pStyle w:val="BodyText"/>
        <w:numPr>
          <w:ilvl w:val="0"/>
          <w:numId w:val="15"/>
        </w:numPr>
        <w:spacing w:before="10"/>
      </w:pPr>
      <w:r w:rsidRPr="00D71933">
        <w:t xml:space="preserve">ISLOCA: The plant behavior is similar to </w:t>
      </w:r>
      <w:r w:rsidR="00FD777B" w:rsidRPr="00D71933">
        <w:t>the S</w:t>
      </w:r>
      <w:r w:rsidRPr="00D71933">
        <w:t xml:space="preserve">LOCA, so it is regarded as </w:t>
      </w:r>
      <w:r w:rsidR="00FD777B" w:rsidRPr="00D71933">
        <w:t>S</w:t>
      </w:r>
      <w:r w:rsidRPr="00D71933">
        <w:t xml:space="preserve">LOCA </w:t>
      </w:r>
      <w:r w:rsidR="00AC5B34" w:rsidRPr="00D71933">
        <w:t>initiating event</w:t>
      </w:r>
      <w:r w:rsidRPr="00D71933">
        <w:t>.</w:t>
      </w:r>
    </w:p>
    <w:p w:rsidR="00AC5B34" w:rsidRPr="00D71933" w:rsidRDefault="00AC5B34" w:rsidP="00D62D4A">
      <w:pPr>
        <w:pStyle w:val="BodyText"/>
        <w:numPr>
          <w:ilvl w:val="0"/>
          <w:numId w:val="15"/>
        </w:numPr>
        <w:spacing w:before="10"/>
      </w:pPr>
      <w:r w:rsidRPr="00D71933">
        <w:t xml:space="preserve">ATWS: This initiating event happens if the scram system fails to work (e.g., malfunction of the reactor trip) during an anticipated transient. </w:t>
      </w:r>
    </w:p>
    <w:p w:rsidR="005D50E7" w:rsidRPr="00D71933" w:rsidRDefault="005D50E7" w:rsidP="00D62D4A">
      <w:pPr>
        <w:pStyle w:val="BodyText"/>
        <w:numPr>
          <w:ilvl w:val="0"/>
          <w:numId w:val="15"/>
        </w:numPr>
        <w:spacing w:before="10"/>
      </w:pPr>
      <w:r w:rsidRPr="00D71933">
        <w:t xml:space="preserve">LOOP, SBO: These initiating events are not concerned as the RPS </w:t>
      </w:r>
      <w:r w:rsidR="00AE531E" w:rsidRPr="00D71933">
        <w:t xml:space="preserve">software </w:t>
      </w:r>
      <w:r w:rsidRPr="00D71933">
        <w:t>will not activate the reactor trip signal due to loss of electricity provided to the RPS.</w:t>
      </w:r>
    </w:p>
    <w:p w:rsidR="002A62D4" w:rsidRPr="00C735E1" w:rsidRDefault="002A62D4" w:rsidP="002A62D4">
      <w:pPr>
        <w:pStyle w:val="BodyText"/>
      </w:pPr>
    </w:p>
    <w:p w:rsidR="002A62D4" w:rsidRPr="00C735E1" w:rsidRDefault="002A62D4" w:rsidP="00C22D3C">
      <w:pPr>
        <w:pStyle w:val="BodyText"/>
      </w:pPr>
    </w:p>
    <w:p w:rsidR="000B31FA" w:rsidRPr="00C735E1" w:rsidRDefault="000B31FA" w:rsidP="00C22D3C">
      <w:pPr>
        <w:pStyle w:val="BodyText"/>
        <w:sectPr w:rsidR="000B31FA" w:rsidRPr="00C735E1" w:rsidSect="007E4372">
          <w:pgSz w:w="12240" w:h="15840"/>
          <w:pgMar w:top="1440" w:right="1440" w:bottom="1440" w:left="1440" w:header="0" w:footer="1080" w:gutter="0"/>
          <w:cols w:space="720"/>
          <w:docGrid w:linePitch="326"/>
        </w:sectPr>
      </w:pPr>
    </w:p>
    <w:p w:rsidR="000B31FA" w:rsidRPr="00C735E1" w:rsidRDefault="000B31FA" w:rsidP="000B31FA">
      <w:pPr>
        <w:pStyle w:val="BodyText"/>
        <w:ind w:firstLine="0"/>
        <w:jc w:val="center"/>
      </w:pPr>
    </w:p>
    <w:p w:rsidR="00D5285A" w:rsidRPr="00C735E1" w:rsidRDefault="00CA101C" w:rsidP="00D5285A">
      <w:pPr>
        <w:pStyle w:val="BodyText"/>
        <w:keepNext/>
        <w:spacing w:line="240" w:lineRule="auto"/>
        <w:ind w:firstLine="0"/>
        <w:jc w:val="center"/>
      </w:pPr>
      <w:r w:rsidRPr="00C735E1">
        <w:rPr>
          <w:noProof/>
        </w:rPr>
        <mc:AlternateContent>
          <mc:Choice Requires="wps">
            <w:drawing>
              <wp:anchor distT="0" distB="0" distL="114300" distR="114300" simplePos="0" relativeHeight="251754496" behindDoc="0" locked="0" layoutInCell="1" allowOverlap="1" wp14:anchorId="4E4B7E1B" wp14:editId="4131C19A">
                <wp:simplePos x="0" y="0"/>
                <wp:positionH relativeFrom="column">
                  <wp:posOffset>-3211195</wp:posOffset>
                </wp:positionH>
                <wp:positionV relativeFrom="paragraph">
                  <wp:posOffset>2445645</wp:posOffset>
                </wp:positionV>
                <wp:extent cx="5925600" cy="331200"/>
                <wp:effectExtent l="0" t="0" r="0" b="0"/>
                <wp:wrapNone/>
                <wp:docPr id="118" name="Text Box 118"/>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458224436"/>
                              <w:docPartObj>
                                <w:docPartGallery w:val="Page Numbers (Bottom of Page)"/>
                                <w:docPartUnique/>
                              </w:docPartObj>
                            </w:sdtPr>
                            <w:sdtEndPr>
                              <w:rPr>
                                <w:noProof/>
                                <w:color w:val="808080" w:themeColor="background1" w:themeShade="80"/>
                              </w:rPr>
                            </w:sdtEndPr>
                            <w:sdtContent>
                              <w:p w:rsidR="007474E0" w:rsidRDefault="007474E0" w:rsidP="00055C9D">
                                <w:pPr>
                                  <w:pStyle w:val="Footer"/>
                                  <w:jc w:val="cente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205</w:t>
                                </w:r>
                                <w:r w:rsidRPr="00055C9D">
                                  <w:rPr>
                                    <w:noProof/>
                                    <w:color w:val="808080" w:themeColor="background1" w:themeShade="80"/>
                                  </w:rPr>
                                  <w:fldChar w:fldCharType="end"/>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7E1B" id="Text Box 118" o:spid="_x0000_s1041" type="#_x0000_t202" style="position:absolute;left:0;text-align:left;margin-left:-252.85pt;margin-top:192.55pt;width:466.6pt;height:26.1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pYANAIAAGs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" filled="f" stroked="f" strokeweight=".5pt">
                <v:textbox>
                  <w:txbxContent>
                    <w:sdt>
                      <w:sdtPr>
                        <w:id w:val="458224436"/>
                        <w:docPartObj>
                          <w:docPartGallery w:val="Page Numbers (Bottom of Page)"/>
                          <w:docPartUnique/>
                        </w:docPartObj>
                      </w:sdtPr>
                      <w:sdtEndPr>
                        <w:rPr>
                          <w:noProof/>
                          <w:color w:val="808080" w:themeColor="background1" w:themeShade="80"/>
                        </w:rPr>
                      </w:sdtEndPr>
                      <w:sdtContent>
                        <w:p w:rsidR="007474E0" w:rsidRDefault="007474E0" w:rsidP="00055C9D">
                          <w:pPr>
                            <w:pStyle w:val="Footer"/>
                            <w:jc w:val="cente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205</w:t>
                          </w:r>
                          <w:r w:rsidRPr="00055C9D">
                            <w:rPr>
                              <w:noProof/>
                              <w:color w:val="808080" w:themeColor="background1" w:themeShade="80"/>
                            </w:rPr>
                            <w:fldChar w:fldCharType="end"/>
                          </w:r>
                        </w:p>
                      </w:sdtContent>
                    </w:sdt>
                  </w:txbxContent>
                </v:textbox>
              </v:shape>
            </w:pict>
          </mc:Fallback>
        </mc:AlternateContent>
      </w:r>
      <w:r w:rsidR="00D5285A" w:rsidRPr="00C735E1">
        <w:rPr>
          <w:noProof/>
        </w:rPr>
        <w:drawing>
          <wp:inline distT="0" distB="0" distL="0" distR="0" wp14:anchorId="2CDD0B16" wp14:editId="36FF122D">
            <wp:extent cx="8229600" cy="4946650"/>
            <wp:effectExtent l="0" t="0" r="0" b="635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4"/>
                    <a:stretch>
                      <a:fillRect/>
                    </a:stretch>
                  </pic:blipFill>
                  <pic:spPr>
                    <a:xfrm>
                      <a:off x="0" y="0"/>
                      <a:ext cx="8229600" cy="4946650"/>
                    </a:xfrm>
                    <a:prstGeom prst="rect">
                      <a:avLst/>
                    </a:prstGeom>
                  </pic:spPr>
                </pic:pic>
              </a:graphicData>
            </a:graphic>
          </wp:inline>
        </w:drawing>
      </w:r>
    </w:p>
    <w:p w:rsidR="00D5285A" w:rsidRPr="00C735E1" w:rsidRDefault="00D5285A" w:rsidP="00D724C2">
      <w:pPr>
        <w:pStyle w:val="Caption"/>
      </w:pPr>
      <w:bookmarkStart w:id="498" w:name="_Ref17361881"/>
      <w:bookmarkStart w:id="499" w:name="_Toc17393140"/>
      <w:bookmarkStart w:id="500" w:name="_Toc21455626"/>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13</w:t>
      </w:r>
      <w:r w:rsidR="00184DCB" w:rsidRPr="00C735E1">
        <w:fldChar w:fldCharType="end"/>
      </w:r>
      <w:bookmarkEnd w:id="498"/>
      <w:r w:rsidR="00D839CF">
        <w:t>:</w:t>
      </w:r>
      <w:r w:rsidRPr="00C735E1">
        <w:t xml:space="preserve"> MARS-KS nodal diagram for APR-1400 thermal-hydraulic analysis, reused with permission from </w:t>
      </w:r>
      <w:sdt>
        <w:sdtPr>
          <w:id w:val="-390275408"/>
          <w:citation/>
        </w:sdtPr>
        <w:sdtEndPr/>
        <w:sdtContent>
          <w:r w:rsidR="00804175" w:rsidRPr="00C735E1">
            <w:fldChar w:fldCharType="begin"/>
          </w:r>
          <w:r w:rsidR="00944A33" w:rsidRPr="00C735E1">
            <w:instrText xml:space="preserve">CITATION JHJ03 \l 1042 </w:instrText>
          </w:r>
          <w:r w:rsidR="00804175" w:rsidRPr="00C735E1">
            <w:fldChar w:fldCharType="separate"/>
          </w:r>
          <w:r w:rsidR="00FE358B" w:rsidRPr="00FE358B">
            <w:t>[254]</w:t>
          </w:r>
          <w:r w:rsidR="00804175" w:rsidRPr="00C735E1">
            <w:fldChar w:fldCharType="end"/>
          </w:r>
        </w:sdtContent>
      </w:sdt>
      <w:bookmarkEnd w:id="499"/>
      <w:bookmarkEnd w:id="500"/>
    </w:p>
    <w:p w:rsidR="000B31FA" w:rsidRPr="00C735E1" w:rsidRDefault="00CA101C" w:rsidP="00C22D3C">
      <w:pPr>
        <w:pStyle w:val="BodyText"/>
      </w:pPr>
      <w:r w:rsidRPr="00C735E1">
        <w:rPr>
          <w:noProof/>
        </w:rPr>
        <mc:AlternateContent>
          <mc:Choice Requires="wps">
            <w:drawing>
              <wp:anchor distT="0" distB="0" distL="114300" distR="114300" simplePos="0" relativeHeight="251752448" behindDoc="0" locked="0" layoutInCell="1" allowOverlap="1" wp14:anchorId="72691140" wp14:editId="43C7BA56">
                <wp:simplePos x="0" y="0"/>
                <wp:positionH relativeFrom="margin">
                  <wp:posOffset>3773882</wp:posOffset>
                </wp:positionH>
                <wp:positionV relativeFrom="paragraph">
                  <wp:posOffset>469779</wp:posOffset>
                </wp:positionV>
                <wp:extent cx="723331" cy="477672"/>
                <wp:effectExtent l="0" t="0" r="635" b="0"/>
                <wp:wrapNone/>
                <wp:docPr id="117" name="Rectangle 117"/>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F9E136" id="Rectangle 117" o:spid="_x0000_s1026" style="position:absolute;margin-left:297.15pt;margin-top:37pt;width:56.95pt;height:37.6pt;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" fillcolor="white [3212]" stroked="f" strokeweight="2pt">
                <w10:wrap anchorx="margin"/>
              </v:rect>
            </w:pict>
          </mc:Fallback>
        </mc:AlternateContent>
      </w:r>
    </w:p>
    <w:p w:rsidR="00D5285A" w:rsidRPr="00C735E1" w:rsidRDefault="00D5285A" w:rsidP="00C22D3C">
      <w:pPr>
        <w:pStyle w:val="BodyText"/>
        <w:sectPr w:rsidR="00D5285A" w:rsidRPr="00C735E1" w:rsidSect="000B31FA">
          <w:pgSz w:w="15840" w:h="12240" w:orient="landscape"/>
          <w:pgMar w:top="1440" w:right="1440" w:bottom="1440" w:left="1440" w:header="0" w:footer="1080" w:gutter="0"/>
          <w:cols w:space="720"/>
          <w:docGrid w:linePitch="326"/>
        </w:sectPr>
      </w:pPr>
    </w:p>
    <w:p w:rsidR="00900132" w:rsidRPr="00C735E1" w:rsidRDefault="00900132" w:rsidP="00C22D3C">
      <w:pPr>
        <w:pStyle w:val="BodyText"/>
      </w:pPr>
    </w:p>
    <w:p w:rsidR="00434D6B" w:rsidRPr="00C735E1" w:rsidRDefault="00434D6B" w:rsidP="00D724C2">
      <w:pPr>
        <w:pStyle w:val="Caption"/>
      </w:pPr>
      <w:bookmarkStart w:id="501" w:name="_Ref17361941"/>
      <w:bookmarkStart w:id="502" w:name="_Toc21455517"/>
      <w:r w:rsidRPr="00C735E1">
        <w:t xml:space="preserve">Table </w:t>
      </w:r>
      <w:r w:rsidR="00FF4A53">
        <w:fldChar w:fldCharType="begin"/>
      </w:r>
      <w:r w:rsidR="00FF4A53">
        <w:instrText xml:space="preserve"> STYLEREF 1 \s </w:instrText>
      </w:r>
      <w:r w:rsidR="00FF4A53">
        <w:fldChar w:fldCharType="separate"/>
      </w:r>
      <w:r w:rsidR="00FE358B">
        <w:t>5</w:t>
      </w:r>
      <w:r w:rsidR="00FF4A53">
        <w:fldChar w:fldCharType="end"/>
      </w:r>
      <w:r w:rsidR="00FF4A53">
        <w:t>.</w:t>
      </w:r>
      <w:r w:rsidR="00FF4A53">
        <w:fldChar w:fldCharType="begin"/>
      </w:r>
      <w:r w:rsidR="00FF4A53">
        <w:instrText xml:space="preserve"> SEQ Table \* ARABIC \s 1 </w:instrText>
      </w:r>
      <w:r w:rsidR="00FF4A53">
        <w:fldChar w:fldCharType="separate"/>
      </w:r>
      <w:r w:rsidR="00FE358B">
        <w:t>4</w:t>
      </w:r>
      <w:r w:rsidR="00FF4A53">
        <w:fldChar w:fldCharType="end"/>
      </w:r>
      <w:bookmarkEnd w:id="501"/>
      <w:r w:rsidR="00D839CF">
        <w:t>:</w:t>
      </w:r>
      <w:r w:rsidRPr="00C735E1">
        <w:t xml:space="preserve"> Reactor trip signal actuated for various initiating events of APR-1400</w:t>
      </w:r>
      <w:bookmarkEnd w:id="502"/>
    </w:p>
    <w:p w:rsidR="00F96276" w:rsidRPr="00C735E1" w:rsidRDefault="00F96276" w:rsidP="00F96276"/>
    <w:tbl>
      <w:tblPr>
        <w:tblStyle w:val="TableGrid"/>
        <w:tblW w:w="0" w:type="auto"/>
        <w:tblLook w:val="04A0" w:firstRow="1" w:lastRow="0" w:firstColumn="1" w:lastColumn="0" w:noHBand="0" w:noVBand="1"/>
      </w:tblPr>
      <w:tblGrid>
        <w:gridCol w:w="2126"/>
        <w:gridCol w:w="3825"/>
        <w:gridCol w:w="3399"/>
      </w:tblGrid>
      <w:tr w:rsidR="00B212D5" w:rsidRPr="00C735E1" w:rsidTr="00BD6DC9">
        <w:trPr>
          <w:trHeight w:val="454"/>
        </w:trPr>
        <w:tc>
          <w:tcPr>
            <w:tcW w:w="2127" w:type="dxa"/>
          </w:tcPr>
          <w:p w:rsidR="00B212D5" w:rsidRPr="00C735E1" w:rsidRDefault="00B212D5" w:rsidP="007B3867">
            <w:pPr>
              <w:adjustRightInd w:val="0"/>
              <w:rPr>
                <w:rFonts w:eastAsia="HY견고딕"/>
                <w:szCs w:val="24"/>
              </w:rPr>
            </w:pPr>
            <w:r w:rsidRPr="00C735E1">
              <w:rPr>
                <w:rFonts w:eastAsia="HY견고딕"/>
                <w:szCs w:val="24"/>
              </w:rPr>
              <w:t>Initiating event</w:t>
            </w:r>
          </w:p>
        </w:tc>
        <w:tc>
          <w:tcPr>
            <w:tcW w:w="3827" w:type="dxa"/>
          </w:tcPr>
          <w:p w:rsidR="00B212D5" w:rsidRPr="00C735E1" w:rsidRDefault="00B212D5" w:rsidP="007B3867">
            <w:pPr>
              <w:adjustRightInd w:val="0"/>
              <w:rPr>
                <w:rFonts w:eastAsia="HY견고딕"/>
                <w:szCs w:val="24"/>
              </w:rPr>
            </w:pPr>
            <w:r w:rsidRPr="00C735E1">
              <w:rPr>
                <w:rFonts w:eastAsia="HY견고딕"/>
                <w:szCs w:val="24"/>
              </w:rPr>
              <w:t>Description</w:t>
            </w:r>
          </w:p>
        </w:tc>
        <w:tc>
          <w:tcPr>
            <w:tcW w:w="3401" w:type="dxa"/>
          </w:tcPr>
          <w:p w:rsidR="00B212D5" w:rsidRPr="00C735E1" w:rsidRDefault="00B212D5" w:rsidP="007B3867">
            <w:pPr>
              <w:adjustRightInd w:val="0"/>
              <w:rPr>
                <w:rFonts w:eastAsia="HY견고딕"/>
                <w:szCs w:val="24"/>
              </w:rPr>
            </w:pPr>
            <w:r w:rsidRPr="00C735E1">
              <w:rPr>
                <w:rFonts w:eastAsia="HY견고딕"/>
                <w:szCs w:val="24"/>
              </w:rPr>
              <w:t>Reactor trip by RPS</w:t>
            </w:r>
          </w:p>
        </w:tc>
      </w:tr>
      <w:tr w:rsidR="00B212D5" w:rsidRPr="00C735E1" w:rsidTr="00BD6DC9">
        <w:trPr>
          <w:trHeight w:val="454"/>
        </w:trPr>
        <w:tc>
          <w:tcPr>
            <w:tcW w:w="2127" w:type="dxa"/>
          </w:tcPr>
          <w:p w:rsidR="00B212D5" w:rsidRPr="00C735E1" w:rsidRDefault="000E082B" w:rsidP="007B3867">
            <w:pPr>
              <w:adjustRightInd w:val="0"/>
              <w:rPr>
                <w:rFonts w:eastAsia="HY견고딕"/>
                <w:szCs w:val="24"/>
              </w:rPr>
            </w:pPr>
            <w:r w:rsidRPr="00C735E1">
              <w:rPr>
                <w:rFonts w:eastAsia="HY견고딕"/>
                <w:szCs w:val="24"/>
              </w:rPr>
              <w:t>SLOCA</w:t>
            </w:r>
          </w:p>
        </w:tc>
        <w:tc>
          <w:tcPr>
            <w:tcW w:w="3827" w:type="dxa"/>
          </w:tcPr>
          <w:p w:rsidR="00B212D5" w:rsidRPr="00C735E1" w:rsidRDefault="009323D3" w:rsidP="007B3867">
            <w:pPr>
              <w:adjustRightInd w:val="0"/>
              <w:rPr>
                <w:rFonts w:eastAsia="HY견고딕"/>
                <w:szCs w:val="24"/>
              </w:rPr>
            </w:pPr>
            <w:r w:rsidRPr="00C735E1">
              <w:rPr>
                <w:rFonts w:eastAsia="HY견고딕"/>
                <w:szCs w:val="24"/>
              </w:rPr>
              <w:t>Small-break-size LOCA</w:t>
            </w:r>
          </w:p>
        </w:tc>
        <w:tc>
          <w:tcPr>
            <w:tcW w:w="3401" w:type="dxa"/>
          </w:tcPr>
          <w:p w:rsidR="00B212D5" w:rsidRPr="00C735E1" w:rsidRDefault="005C3B58" w:rsidP="007B3867">
            <w:pPr>
              <w:adjustRightInd w:val="0"/>
              <w:rPr>
                <w:rFonts w:eastAsia="HY견고딕"/>
                <w:szCs w:val="24"/>
              </w:rPr>
            </w:pPr>
            <w:r w:rsidRPr="00C735E1">
              <w:rPr>
                <w:rFonts w:eastAsia="HY견고딕"/>
                <w:szCs w:val="24"/>
              </w:rPr>
              <w:t>Pressurizer pressure low</w:t>
            </w:r>
            <w:r w:rsidR="009323D3" w:rsidRPr="00C735E1">
              <w:rPr>
                <w:rFonts w:eastAsia="HY견고딕"/>
                <w:szCs w:val="24"/>
              </w:rPr>
              <w:t xml:space="preserve"> trip</w:t>
            </w:r>
          </w:p>
        </w:tc>
      </w:tr>
      <w:tr w:rsidR="00B212D5" w:rsidRPr="00C735E1" w:rsidTr="00BD6DC9">
        <w:trPr>
          <w:trHeight w:val="454"/>
        </w:trPr>
        <w:tc>
          <w:tcPr>
            <w:tcW w:w="2127" w:type="dxa"/>
          </w:tcPr>
          <w:p w:rsidR="00B212D5" w:rsidRPr="00C735E1" w:rsidRDefault="000E082B" w:rsidP="007B3867">
            <w:pPr>
              <w:adjustRightInd w:val="0"/>
              <w:rPr>
                <w:rFonts w:eastAsia="HY견고딕"/>
                <w:szCs w:val="24"/>
              </w:rPr>
            </w:pPr>
            <w:r w:rsidRPr="00C735E1">
              <w:rPr>
                <w:rFonts w:eastAsia="HY견고딕"/>
                <w:szCs w:val="24"/>
              </w:rPr>
              <w:t>SGTR</w:t>
            </w:r>
          </w:p>
        </w:tc>
        <w:tc>
          <w:tcPr>
            <w:tcW w:w="3827" w:type="dxa"/>
          </w:tcPr>
          <w:p w:rsidR="00B212D5" w:rsidRPr="00C735E1" w:rsidRDefault="009323D3" w:rsidP="007B3867">
            <w:pPr>
              <w:adjustRightInd w:val="0"/>
              <w:rPr>
                <w:rFonts w:eastAsia="HY견고딕"/>
                <w:szCs w:val="24"/>
              </w:rPr>
            </w:pPr>
            <w:r w:rsidRPr="00C735E1">
              <w:rPr>
                <w:rFonts w:eastAsia="HY견고딕"/>
                <w:szCs w:val="24"/>
              </w:rPr>
              <w:t>Steam generator tube rupture</w:t>
            </w:r>
          </w:p>
        </w:tc>
        <w:tc>
          <w:tcPr>
            <w:tcW w:w="3401" w:type="dxa"/>
          </w:tcPr>
          <w:p w:rsidR="00B212D5" w:rsidRPr="00C735E1" w:rsidRDefault="005C3B58" w:rsidP="007B3867">
            <w:pPr>
              <w:adjustRightInd w:val="0"/>
              <w:rPr>
                <w:rFonts w:eastAsia="HY견고딕"/>
                <w:szCs w:val="24"/>
              </w:rPr>
            </w:pPr>
            <w:r w:rsidRPr="00C735E1">
              <w:rPr>
                <w:rFonts w:eastAsia="HY견고딕"/>
                <w:szCs w:val="24"/>
              </w:rPr>
              <w:t>Pressurizer pressure low</w:t>
            </w:r>
            <w:r w:rsidR="009323D3" w:rsidRPr="00C735E1">
              <w:rPr>
                <w:rFonts w:eastAsia="HY견고딕"/>
                <w:szCs w:val="24"/>
              </w:rPr>
              <w:t xml:space="preserve"> trip</w:t>
            </w:r>
          </w:p>
        </w:tc>
      </w:tr>
      <w:tr w:rsidR="00B212D5" w:rsidRPr="00C735E1" w:rsidTr="00BD6DC9">
        <w:trPr>
          <w:trHeight w:val="454"/>
        </w:trPr>
        <w:tc>
          <w:tcPr>
            <w:tcW w:w="2127" w:type="dxa"/>
          </w:tcPr>
          <w:p w:rsidR="00B212D5" w:rsidRPr="00C735E1" w:rsidRDefault="000E082B" w:rsidP="007B3867">
            <w:pPr>
              <w:adjustRightInd w:val="0"/>
              <w:rPr>
                <w:rFonts w:eastAsia="HY견고딕"/>
                <w:szCs w:val="24"/>
              </w:rPr>
            </w:pPr>
            <w:r w:rsidRPr="00C735E1">
              <w:rPr>
                <w:rFonts w:eastAsia="HY견고딕"/>
                <w:szCs w:val="24"/>
              </w:rPr>
              <w:t>LSSB</w:t>
            </w:r>
          </w:p>
        </w:tc>
        <w:tc>
          <w:tcPr>
            <w:tcW w:w="3827" w:type="dxa"/>
          </w:tcPr>
          <w:p w:rsidR="00B212D5" w:rsidRPr="00C735E1" w:rsidRDefault="009323D3" w:rsidP="007B3867">
            <w:pPr>
              <w:adjustRightInd w:val="0"/>
              <w:rPr>
                <w:rFonts w:eastAsia="HY견고딕"/>
                <w:szCs w:val="24"/>
              </w:rPr>
            </w:pPr>
            <w:r w:rsidRPr="00C735E1">
              <w:rPr>
                <w:rFonts w:eastAsia="HY견고딕"/>
                <w:szCs w:val="24"/>
              </w:rPr>
              <w:t>Large secondary side break</w:t>
            </w:r>
          </w:p>
        </w:tc>
        <w:tc>
          <w:tcPr>
            <w:tcW w:w="3401" w:type="dxa"/>
          </w:tcPr>
          <w:p w:rsidR="00B212D5" w:rsidRPr="00C735E1" w:rsidRDefault="009323D3" w:rsidP="007B3867">
            <w:pPr>
              <w:adjustRightInd w:val="0"/>
              <w:rPr>
                <w:rFonts w:eastAsia="HY견고딕"/>
                <w:szCs w:val="24"/>
              </w:rPr>
            </w:pPr>
            <w:r w:rsidRPr="00C735E1">
              <w:rPr>
                <w:rFonts w:eastAsia="HY견고딕"/>
                <w:szCs w:val="24"/>
              </w:rPr>
              <w:t>Steam generator level low trip</w:t>
            </w:r>
          </w:p>
        </w:tc>
      </w:tr>
      <w:tr w:rsidR="00B212D5" w:rsidRPr="00C735E1" w:rsidTr="00BD6DC9">
        <w:trPr>
          <w:trHeight w:val="454"/>
        </w:trPr>
        <w:tc>
          <w:tcPr>
            <w:tcW w:w="2127" w:type="dxa"/>
          </w:tcPr>
          <w:p w:rsidR="00B212D5" w:rsidRPr="00C735E1" w:rsidRDefault="000E082B" w:rsidP="007B3867">
            <w:pPr>
              <w:adjustRightInd w:val="0"/>
              <w:rPr>
                <w:rFonts w:eastAsia="HY견고딕"/>
                <w:szCs w:val="24"/>
              </w:rPr>
            </w:pPr>
            <w:r w:rsidRPr="00C735E1">
              <w:rPr>
                <w:rFonts w:eastAsia="HY견고딕"/>
                <w:szCs w:val="24"/>
              </w:rPr>
              <w:t>GTRN</w:t>
            </w:r>
          </w:p>
        </w:tc>
        <w:tc>
          <w:tcPr>
            <w:tcW w:w="3827" w:type="dxa"/>
          </w:tcPr>
          <w:p w:rsidR="00B212D5" w:rsidRPr="00C735E1" w:rsidRDefault="009323D3" w:rsidP="007B3867">
            <w:pPr>
              <w:adjustRightInd w:val="0"/>
              <w:rPr>
                <w:rFonts w:eastAsia="HY견고딕"/>
                <w:szCs w:val="24"/>
              </w:rPr>
            </w:pPr>
            <w:r w:rsidRPr="00C735E1">
              <w:rPr>
                <w:rFonts w:eastAsia="HY견고딕"/>
                <w:szCs w:val="24"/>
              </w:rPr>
              <w:t>General transients</w:t>
            </w:r>
          </w:p>
        </w:tc>
        <w:tc>
          <w:tcPr>
            <w:tcW w:w="3401" w:type="dxa"/>
          </w:tcPr>
          <w:p w:rsidR="00B212D5" w:rsidRPr="00C735E1" w:rsidRDefault="009323D3" w:rsidP="007B3867">
            <w:pPr>
              <w:adjustRightInd w:val="0"/>
              <w:rPr>
                <w:rFonts w:eastAsia="HY견고딕"/>
                <w:szCs w:val="24"/>
              </w:rPr>
            </w:pPr>
            <w:r w:rsidRPr="00C735E1">
              <w:rPr>
                <w:rFonts w:eastAsia="HY견고딕"/>
                <w:szCs w:val="24"/>
              </w:rPr>
              <w:t>Steam generator level low trip</w:t>
            </w:r>
          </w:p>
        </w:tc>
      </w:tr>
      <w:tr w:rsidR="00B212D5" w:rsidRPr="00C735E1" w:rsidTr="00BD6DC9">
        <w:trPr>
          <w:trHeight w:val="454"/>
        </w:trPr>
        <w:tc>
          <w:tcPr>
            <w:tcW w:w="2127" w:type="dxa"/>
          </w:tcPr>
          <w:p w:rsidR="00B212D5" w:rsidRPr="00C735E1" w:rsidRDefault="000E082B" w:rsidP="007B3867">
            <w:pPr>
              <w:adjustRightInd w:val="0"/>
              <w:rPr>
                <w:rFonts w:eastAsia="HY견고딕"/>
                <w:szCs w:val="24"/>
              </w:rPr>
            </w:pPr>
            <w:r w:rsidRPr="00C735E1">
              <w:rPr>
                <w:rFonts w:eastAsia="HY견고딕"/>
                <w:szCs w:val="24"/>
              </w:rPr>
              <w:t>LOFW</w:t>
            </w:r>
          </w:p>
        </w:tc>
        <w:tc>
          <w:tcPr>
            <w:tcW w:w="3827" w:type="dxa"/>
          </w:tcPr>
          <w:p w:rsidR="00B212D5" w:rsidRPr="00C735E1" w:rsidRDefault="009323D3" w:rsidP="007B3867">
            <w:pPr>
              <w:adjustRightInd w:val="0"/>
              <w:rPr>
                <w:rFonts w:eastAsia="HY견고딕"/>
                <w:szCs w:val="24"/>
              </w:rPr>
            </w:pPr>
            <w:r w:rsidRPr="00C735E1">
              <w:rPr>
                <w:rFonts w:eastAsia="HY견고딕"/>
                <w:szCs w:val="24"/>
              </w:rPr>
              <w:t xml:space="preserve">Loss of </w:t>
            </w:r>
            <w:r w:rsidR="00EE5C7E" w:rsidRPr="00C735E1">
              <w:rPr>
                <w:rFonts w:eastAsia="HY견고딕"/>
                <w:szCs w:val="24"/>
              </w:rPr>
              <w:t>feed-water</w:t>
            </w:r>
          </w:p>
        </w:tc>
        <w:tc>
          <w:tcPr>
            <w:tcW w:w="3401" w:type="dxa"/>
          </w:tcPr>
          <w:p w:rsidR="00B212D5" w:rsidRPr="00C735E1" w:rsidRDefault="009323D3" w:rsidP="007B3867">
            <w:pPr>
              <w:adjustRightInd w:val="0"/>
              <w:rPr>
                <w:rFonts w:eastAsia="HY견고딕"/>
                <w:szCs w:val="24"/>
              </w:rPr>
            </w:pPr>
            <w:r w:rsidRPr="00C735E1">
              <w:rPr>
                <w:rFonts w:eastAsia="HY견고딕"/>
                <w:szCs w:val="24"/>
              </w:rPr>
              <w:t>Steam generator level low trip</w:t>
            </w:r>
          </w:p>
        </w:tc>
      </w:tr>
      <w:tr w:rsidR="00B212D5" w:rsidRPr="00C735E1" w:rsidTr="00BD6DC9">
        <w:trPr>
          <w:trHeight w:val="454"/>
        </w:trPr>
        <w:tc>
          <w:tcPr>
            <w:tcW w:w="2127" w:type="dxa"/>
          </w:tcPr>
          <w:p w:rsidR="00B212D5" w:rsidRPr="00C735E1" w:rsidRDefault="000E082B" w:rsidP="007B3867">
            <w:pPr>
              <w:adjustRightInd w:val="0"/>
              <w:rPr>
                <w:rFonts w:eastAsia="HY견고딕"/>
                <w:szCs w:val="24"/>
              </w:rPr>
            </w:pPr>
            <w:r w:rsidRPr="00C735E1">
              <w:rPr>
                <w:rFonts w:eastAsia="HY견고딕"/>
                <w:szCs w:val="24"/>
              </w:rPr>
              <w:t>LOCV</w:t>
            </w:r>
          </w:p>
        </w:tc>
        <w:tc>
          <w:tcPr>
            <w:tcW w:w="3827" w:type="dxa"/>
          </w:tcPr>
          <w:p w:rsidR="00B212D5" w:rsidRPr="00C735E1" w:rsidRDefault="009323D3" w:rsidP="007B3867">
            <w:pPr>
              <w:adjustRightInd w:val="0"/>
              <w:rPr>
                <w:rFonts w:eastAsia="HY견고딕"/>
                <w:szCs w:val="24"/>
              </w:rPr>
            </w:pPr>
            <w:r w:rsidRPr="00C735E1">
              <w:rPr>
                <w:rFonts w:eastAsia="HY견고딕"/>
                <w:szCs w:val="24"/>
              </w:rPr>
              <w:t>Loss of condenser vacuum</w:t>
            </w:r>
          </w:p>
        </w:tc>
        <w:tc>
          <w:tcPr>
            <w:tcW w:w="3401" w:type="dxa"/>
          </w:tcPr>
          <w:p w:rsidR="00B212D5" w:rsidRPr="00C735E1" w:rsidRDefault="009323D3" w:rsidP="007B3867">
            <w:pPr>
              <w:adjustRightInd w:val="0"/>
              <w:rPr>
                <w:rFonts w:eastAsia="HY견고딕"/>
                <w:szCs w:val="24"/>
              </w:rPr>
            </w:pPr>
            <w:r w:rsidRPr="00C735E1">
              <w:rPr>
                <w:rFonts w:eastAsia="HY견고딕"/>
                <w:szCs w:val="24"/>
              </w:rPr>
              <w:t>Steam generator level low trip</w:t>
            </w:r>
          </w:p>
        </w:tc>
      </w:tr>
      <w:tr w:rsidR="009323D3" w:rsidRPr="00C735E1" w:rsidTr="00BD6DC9">
        <w:trPr>
          <w:trHeight w:val="454"/>
        </w:trPr>
        <w:tc>
          <w:tcPr>
            <w:tcW w:w="2127" w:type="dxa"/>
          </w:tcPr>
          <w:p w:rsidR="009323D3" w:rsidRPr="00C735E1" w:rsidRDefault="009323D3" w:rsidP="007B3867">
            <w:pPr>
              <w:adjustRightInd w:val="0"/>
              <w:rPr>
                <w:rFonts w:eastAsia="HY견고딕"/>
                <w:szCs w:val="24"/>
              </w:rPr>
            </w:pPr>
            <w:r w:rsidRPr="00C735E1">
              <w:rPr>
                <w:rFonts w:eastAsia="HY견고딕"/>
                <w:szCs w:val="24"/>
              </w:rPr>
              <w:t>LOCCW</w:t>
            </w:r>
          </w:p>
        </w:tc>
        <w:tc>
          <w:tcPr>
            <w:tcW w:w="3827" w:type="dxa"/>
          </w:tcPr>
          <w:p w:rsidR="009323D3" w:rsidRPr="00C735E1" w:rsidRDefault="009323D3" w:rsidP="007B3867">
            <w:pPr>
              <w:adjustRightInd w:val="0"/>
              <w:rPr>
                <w:rFonts w:eastAsia="HY견고딕"/>
                <w:szCs w:val="24"/>
              </w:rPr>
            </w:pPr>
            <w:r w:rsidRPr="00C735E1">
              <w:rPr>
                <w:rFonts w:eastAsia="HY견고딕"/>
                <w:szCs w:val="24"/>
              </w:rPr>
              <w:t>Loss of component cooling water</w:t>
            </w:r>
          </w:p>
        </w:tc>
        <w:tc>
          <w:tcPr>
            <w:tcW w:w="3401" w:type="dxa"/>
          </w:tcPr>
          <w:p w:rsidR="009323D3" w:rsidRPr="00C735E1" w:rsidRDefault="009323D3" w:rsidP="007B3867">
            <w:pPr>
              <w:adjustRightInd w:val="0"/>
              <w:rPr>
                <w:rFonts w:eastAsia="HY견고딕"/>
                <w:szCs w:val="24"/>
              </w:rPr>
            </w:pPr>
            <w:r w:rsidRPr="00C735E1">
              <w:rPr>
                <w:rFonts w:eastAsia="HY견고딕"/>
                <w:szCs w:val="24"/>
              </w:rPr>
              <w:t>Steam generator level low trip</w:t>
            </w:r>
          </w:p>
        </w:tc>
      </w:tr>
      <w:tr w:rsidR="009323D3" w:rsidRPr="00C735E1" w:rsidTr="00BD6DC9">
        <w:trPr>
          <w:trHeight w:val="454"/>
        </w:trPr>
        <w:tc>
          <w:tcPr>
            <w:tcW w:w="2127" w:type="dxa"/>
          </w:tcPr>
          <w:p w:rsidR="009323D3" w:rsidRPr="00C735E1" w:rsidRDefault="009323D3" w:rsidP="007B3867">
            <w:pPr>
              <w:adjustRightInd w:val="0"/>
              <w:rPr>
                <w:rFonts w:eastAsia="HY견고딕"/>
                <w:szCs w:val="24"/>
              </w:rPr>
            </w:pPr>
            <w:r w:rsidRPr="00C735E1">
              <w:rPr>
                <w:rFonts w:eastAsia="HY견고딕"/>
                <w:szCs w:val="24"/>
              </w:rPr>
              <w:t>LODC</w:t>
            </w:r>
          </w:p>
        </w:tc>
        <w:tc>
          <w:tcPr>
            <w:tcW w:w="3827" w:type="dxa"/>
          </w:tcPr>
          <w:p w:rsidR="009323D3" w:rsidRPr="00C735E1" w:rsidRDefault="009323D3" w:rsidP="007B3867">
            <w:pPr>
              <w:adjustRightInd w:val="0"/>
              <w:rPr>
                <w:rFonts w:eastAsia="HY견고딕"/>
                <w:szCs w:val="24"/>
              </w:rPr>
            </w:pPr>
            <w:r w:rsidRPr="00C735E1">
              <w:rPr>
                <w:rFonts w:eastAsia="HY견고딕"/>
                <w:szCs w:val="24"/>
              </w:rPr>
              <w:t>Loss of 125V DC bus</w:t>
            </w:r>
          </w:p>
        </w:tc>
        <w:tc>
          <w:tcPr>
            <w:tcW w:w="3401" w:type="dxa"/>
          </w:tcPr>
          <w:p w:rsidR="009323D3" w:rsidRPr="00C735E1" w:rsidRDefault="009323D3" w:rsidP="007B3867">
            <w:pPr>
              <w:adjustRightInd w:val="0"/>
              <w:rPr>
                <w:rFonts w:eastAsia="HY견고딕"/>
                <w:szCs w:val="24"/>
              </w:rPr>
            </w:pPr>
            <w:r w:rsidRPr="00C735E1">
              <w:rPr>
                <w:rFonts w:eastAsia="HY견고딕"/>
                <w:szCs w:val="24"/>
              </w:rPr>
              <w:t>Steam generator level low trip</w:t>
            </w:r>
          </w:p>
        </w:tc>
      </w:tr>
      <w:tr w:rsidR="009323D3" w:rsidRPr="00C735E1" w:rsidTr="00BD6DC9">
        <w:trPr>
          <w:trHeight w:val="454"/>
        </w:trPr>
        <w:tc>
          <w:tcPr>
            <w:tcW w:w="2127" w:type="dxa"/>
          </w:tcPr>
          <w:p w:rsidR="009323D3" w:rsidRPr="00C735E1" w:rsidRDefault="009323D3" w:rsidP="007B3867">
            <w:pPr>
              <w:adjustRightInd w:val="0"/>
              <w:rPr>
                <w:rFonts w:eastAsia="HY견고딕"/>
                <w:szCs w:val="24"/>
              </w:rPr>
            </w:pPr>
            <w:r w:rsidRPr="00C735E1">
              <w:rPr>
                <w:rFonts w:eastAsia="HY견고딕"/>
                <w:szCs w:val="24"/>
              </w:rPr>
              <w:t>LOKV</w:t>
            </w:r>
          </w:p>
        </w:tc>
        <w:tc>
          <w:tcPr>
            <w:tcW w:w="3827" w:type="dxa"/>
          </w:tcPr>
          <w:p w:rsidR="009323D3" w:rsidRPr="00C735E1" w:rsidRDefault="009323D3" w:rsidP="009323D3">
            <w:pPr>
              <w:adjustRightInd w:val="0"/>
              <w:rPr>
                <w:rFonts w:eastAsia="HY견고딕"/>
                <w:szCs w:val="24"/>
              </w:rPr>
            </w:pPr>
            <w:r w:rsidRPr="00C735E1">
              <w:rPr>
                <w:rFonts w:eastAsia="HY견고딕"/>
                <w:szCs w:val="24"/>
              </w:rPr>
              <w:t>Loss of 4.16 kV bus</w:t>
            </w:r>
          </w:p>
        </w:tc>
        <w:tc>
          <w:tcPr>
            <w:tcW w:w="3401" w:type="dxa"/>
          </w:tcPr>
          <w:p w:rsidR="009323D3" w:rsidRPr="00C735E1" w:rsidRDefault="009323D3" w:rsidP="007B3867">
            <w:pPr>
              <w:adjustRightInd w:val="0"/>
              <w:rPr>
                <w:rFonts w:eastAsia="HY견고딕"/>
                <w:szCs w:val="24"/>
              </w:rPr>
            </w:pPr>
            <w:r w:rsidRPr="00C735E1">
              <w:rPr>
                <w:rFonts w:eastAsia="HY견고딕"/>
                <w:szCs w:val="24"/>
              </w:rPr>
              <w:t>Steam generator level low trip</w:t>
            </w:r>
          </w:p>
        </w:tc>
      </w:tr>
    </w:tbl>
    <w:p w:rsidR="002A62D4" w:rsidRPr="00C735E1" w:rsidRDefault="002A62D4" w:rsidP="008B729E">
      <w:pPr>
        <w:pStyle w:val="BodyText"/>
      </w:pPr>
    </w:p>
    <w:p w:rsidR="002A62D4" w:rsidRPr="00C735E1" w:rsidRDefault="00650E47" w:rsidP="002A62D4">
      <w:pPr>
        <w:pStyle w:val="BodyText"/>
      </w:pPr>
      <w:r w:rsidRPr="00C735E1">
        <w:t xml:space="preserve">For all scenarios in each initiating event, </w:t>
      </w:r>
      <w:r w:rsidR="002A62D4" w:rsidRPr="00C735E1">
        <w:t xml:space="preserve">the same input-profile for the process variable was obtained because the time to reach </w:t>
      </w:r>
      <w:r w:rsidR="00A162DD" w:rsidRPr="00C735E1">
        <w:t xml:space="preserve">the </w:t>
      </w:r>
      <w:r w:rsidR="002A62D4" w:rsidRPr="00C735E1">
        <w:t>reactor trip always precedes the start time of any accident mitigation function.</w:t>
      </w:r>
      <w:r w:rsidRPr="00C735E1">
        <w:t xml:space="preserve"> </w:t>
      </w:r>
      <w:r w:rsidR="00430D16" w:rsidRPr="00C735E1">
        <w:t>As shown in</w:t>
      </w:r>
      <w:r w:rsidR="0027235D" w:rsidRPr="00C735E1">
        <w:t xml:space="preserve"> </w:t>
      </w:r>
      <w:r w:rsidR="0027235D" w:rsidRPr="00C735E1">
        <w:fldChar w:fldCharType="begin"/>
      </w:r>
      <w:r w:rsidR="0027235D" w:rsidRPr="00C735E1">
        <w:instrText xml:space="preserve"> REF _Ref17361941 \h </w:instrText>
      </w:r>
      <w:r w:rsidR="0027235D" w:rsidRPr="00C735E1">
        <w:fldChar w:fldCharType="separate"/>
      </w:r>
      <w:r w:rsidR="00FE358B" w:rsidRPr="00C735E1">
        <w:t xml:space="preserve">Table </w:t>
      </w:r>
      <w:r w:rsidR="00FE358B">
        <w:rPr>
          <w:noProof/>
        </w:rPr>
        <w:t>5</w:t>
      </w:r>
      <w:r w:rsidR="00FE358B">
        <w:t>.</w:t>
      </w:r>
      <w:r w:rsidR="00FE358B">
        <w:rPr>
          <w:noProof/>
        </w:rPr>
        <w:t>4</w:t>
      </w:r>
      <w:r w:rsidR="0027235D" w:rsidRPr="00C735E1">
        <w:fldChar w:fldCharType="end"/>
      </w:r>
      <w:r w:rsidR="00430D16" w:rsidRPr="00C735E1">
        <w:t xml:space="preserve">, the </w:t>
      </w:r>
      <w:r w:rsidR="005C3B58" w:rsidRPr="00C735E1">
        <w:t>pressurizer pressure low</w:t>
      </w:r>
      <w:r w:rsidR="00430D16" w:rsidRPr="00C735E1">
        <w:t xml:space="preserve"> trip logic </w:t>
      </w:r>
      <w:r w:rsidR="007227F4" w:rsidRPr="00C735E1">
        <w:t xml:space="preserve">is </w:t>
      </w:r>
      <w:r w:rsidR="00430D16" w:rsidRPr="00C735E1">
        <w:t>the first trip logic to be activated by the RPS in case of SLOCA and SGTR initiating event</w:t>
      </w:r>
      <w:r w:rsidR="00A162DD" w:rsidRPr="00C735E1">
        <w:t>s</w:t>
      </w:r>
      <w:r w:rsidR="00430D16" w:rsidRPr="00C735E1">
        <w:t>.</w:t>
      </w:r>
      <w:r w:rsidR="00C0459B" w:rsidRPr="00C735E1">
        <w:t xml:space="preserve"> </w:t>
      </w:r>
      <w:r w:rsidR="00670E55" w:rsidRPr="00C735E1">
        <w:t xml:space="preserve">Therefore, the </w:t>
      </w:r>
      <w:r w:rsidR="00C27D00" w:rsidRPr="00C735E1">
        <w:t>input</w:t>
      </w:r>
      <w:r w:rsidR="007227F4" w:rsidRPr="00C735E1">
        <w:t xml:space="preserve"> </w:t>
      </w:r>
      <w:r w:rsidR="00C27D00" w:rsidRPr="00C735E1">
        <w:t xml:space="preserve">profile of </w:t>
      </w:r>
      <w:r w:rsidR="007227F4" w:rsidRPr="00C735E1">
        <w:t xml:space="preserve">the </w:t>
      </w:r>
      <w:r w:rsidR="00C27D00" w:rsidRPr="00C735E1">
        <w:t>pressurizer pressure</w:t>
      </w:r>
      <w:r w:rsidR="00A162DD" w:rsidRPr="00C735E1">
        <w:t xml:space="preserve">, </w:t>
      </w:r>
      <w:r w:rsidR="007227F4" w:rsidRPr="00C735E1">
        <w:t>which is the process variable for pressurizer pressure low trip logic</w:t>
      </w:r>
      <w:r w:rsidR="00C27D00" w:rsidRPr="00C735E1">
        <w:t xml:space="preserve"> is derived for the representative accidents of SLOCA and SGTR. </w:t>
      </w:r>
    </w:p>
    <w:p w:rsidR="0025025A" w:rsidRPr="00C735E1" w:rsidRDefault="0031440B" w:rsidP="000B1357">
      <w:pPr>
        <w:pStyle w:val="BodyText"/>
      </w:pPr>
      <w:r w:rsidRPr="00C735E1">
        <w:t xml:space="preserve">The </w:t>
      </w:r>
      <w:r w:rsidR="000B1357" w:rsidRPr="00C735E1">
        <w:t xml:space="preserve">SLOCA </w:t>
      </w:r>
      <w:r w:rsidRPr="00C735E1">
        <w:t xml:space="preserve">accident includes all reactor coolant system (RCS) ruptures </w:t>
      </w:r>
      <w:r w:rsidR="00654A64" w:rsidRPr="00C735E1">
        <w:t>in the primary system pressure boundary with an equivalent inside pipe diameter between 0.5 and 2 inches</w:t>
      </w:r>
      <w:r w:rsidRPr="00C735E1">
        <w:t xml:space="preserve"> </w:t>
      </w:r>
      <w:sdt>
        <w:sdtPr>
          <w:id w:val="2048639713"/>
          <w:citation/>
        </w:sdtPr>
        <w:sdtEndPr/>
        <w:sdtContent>
          <w:r w:rsidR="00C92742" w:rsidRPr="00C735E1">
            <w:fldChar w:fldCharType="begin"/>
          </w:r>
          <w:r w:rsidR="00F165A3" w:rsidRPr="00C735E1">
            <w:rPr>
              <w:rFonts w:eastAsia="바탕"/>
            </w:rPr>
            <w:instrText xml:space="preserve">CITATION Kor11 \l 1042 </w:instrText>
          </w:r>
          <w:r w:rsidR="00C92742" w:rsidRPr="00C735E1">
            <w:fldChar w:fldCharType="separate"/>
          </w:r>
          <w:r w:rsidR="00FE358B" w:rsidRPr="00FE358B">
            <w:rPr>
              <w:rFonts w:eastAsia="바탕"/>
              <w:noProof/>
            </w:rPr>
            <w:t>[247]</w:t>
          </w:r>
          <w:r w:rsidR="00C92742" w:rsidRPr="00C735E1">
            <w:fldChar w:fldCharType="end"/>
          </w:r>
        </w:sdtContent>
      </w:sdt>
      <w:r w:rsidRPr="00C735E1">
        <w:t xml:space="preserve">. Due to its small break size, </w:t>
      </w:r>
      <w:r w:rsidR="008267A7" w:rsidRPr="00C735E1">
        <w:t xml:space="preserve">the control rods must be inserted in the reactor core to create negative reactivity in the core. As </w:t>
      </w:r>
      <w:r w:rsidRPr="00C735E1">
        <w:t>the decay heat cannot be fully</w:t>
      </w:r>
      <w:r w:rsidR="0039024E" w:rsidRPr="00C735E1">
        <w:t xml:space="preserve"> </w:t>
      </w:r>
      <w:r w:rsidRPr="00C735E1">
        <w:t xml:space="preserve">removed </w:t>
      </w:r>
      <w:r w:rsidR="0039024E" w:rsidRPr="00C735E1">
        <w:t>due to small break size</w:t>
      </w:r>
      <w:r w:rsidR="008267A7" w:rsidRPr="00C735E1">
        <w:t xml:space="preserve">, the safety systems must be activated for </w:t>
      </w:r>
      <w:r w:rsidR="007575B1" w:rsidRPr="00C735E1">
        <w:t xml:space="preserve">the </w:t>
      </w:r>
      <w:r w:rsidRPr="00C735E1">
        <w:t>heat removal</w:t>
      </w:r>
      <w:r w:rsidR="00B015F3" w:rsidRPr="00C735E1">
        <w:t xml:space="preserve"> </w:t>
      </w:r>
      <w:r w:rsidR="007575B1" w:rsidRPr="00C735E1">
        <w:t xml:space="preserve">of reactor core </w:t>
      </w:r>
      <w:r w:rsidR="00B015F3" w:rsidRPr="00C735E1">
        <w:t>including safety injection system, the auxiliary feed-water system, the</w:t>
      </w:r>
      <w:r w:rsidR="0025025A" w:rsidRPr="00C735E1">
        <w:t xml:space="preserve"> </w:t>
      </w:r>
      <w:r w:rsidR="00B015F3" w:rsidRPr="00C735E1">
        <w:t xml:space="preserve">systems for secondary steam removal, the shutdown cooling </w:t>
      </w:r>
      <w:r w:rsidR="00A162DD" w:rsidRPr="00C735E1">
        <w:lastRenderedPageBreak/>
        <w:t>sys</w:t>
      </w:r>
      <w:r w:rsidR="00B015F3" w:rsidRPr="00C735E1">
        <w:t xml:space="preserve">tem, the safety depressurization </w:t>
      </w:r>
      <w:r w:rsidR="0025025A" w:rsidRPr="00C735E1">
        <w:t>system, and the systems for con</w:t>
      </w:r>
      <w:r w:rsidR="00B015F3" w:rsidRPr="00C735E1">
        <w:t xml:space="preserve">tainment heat removal. </w:t>
      </w:r>
    </w:p>
    <w:p w:rsidR="0025025A" w:rsidRPr="00C735E1" w:rsidRDefault="008C3F96" w:rsidP="000B1357">
      <w:pPr>
        <w:pStyle w:val="BodyText"/>
      </w:pPr>
      <w:r w:rsidRPr="00C735E1">
        <w:fldChar w:fldCharType="begin"/>
      </w:r>
      <w:r w:rsidRPr="00C735E1">
        <w:instrText xml:space="preserve"> REF _Ref17362680 \h </w:instrText>
      </w:r>
      <w:r w:rsidRPr="00C735E1">
        <w:fldChar w:fldCharType="separate"/>
      </w:r>
      <w:r w:rsidR="00FE358B" w:rsidRPr="00C735E1">
        <w:t xml:space="preserve">Figure </w:t>
      </w:r>
      <w:r w:rsidR="00FE358B">
        <w:rPr>
          <w:noProof/>
        </w:rPr>
        <w:t>5</w:t>
      </w:r>
      <w:r w:rsidR="00FE358B" w:rsidRPr="00C735E1">
        <w:t>.</w:t>
      </w:r>
      <w:r w:rsidR="00FE358B">
        <w:rPr>
          <w:noProof/>
        </w:rPr>
        <w:t>14</w:t>
      </w:r>
      <w:r w:rsidRPr="00C735E1">
        <w:fldChar w:fldCharType="end"/>
      </w:r>
      <w:r w:rsidRPr="00C735E1">
        <w:t xml:space="preserve"> shows </w:t>
      </w:r>
      <w:r w:rsidR="00503935" w:rsidRPr="00C735E1">
        <w:t xml:space="preserve">the input-profile of a 2.0 inch SLOCA is obtained by MARS-KS code simulation. </w:t>
      </w:r>
      <w:r w:rsidR="009B33E6" w:rsidRPr="00C735E1">
        <w:t xml:space="preserve">At </w:t>
      </w:r>
      <w:r w:rsidR="00F7116C" w:rsidRPr="00C735E1">
        <w:t>87.7580</w:t>
      </w:r>
      <w:r w:rsidR="009B33E6" w:rsidRPr="00C735E1">
        <w:t xml:space="preserve"> seconds </w:t>
      </w:r>
      <w:r w:rsidR="004F1AD3" w:rsidRPr="00C735E1">
        <w:t xml:space="preserve">after </w:t>
      </w:r>
      <w:r w:rsidR="009B33E6" w:rsidRPr="00C735E1">
        <w:t xml:space="preserve">the </w:t>
      </w:r>
      <w:r w:rsidR="004F1AD3" w:rsidRPr="00C735E1">
        <w:t xml:space="preserve">SLOCA </w:t>
      </w:r>
      <w:r w:rsidR="009B33E6" w:rsidRPr="00C735E1">
        <w:t xml:space="preserve">accident initiation, the simulation data reaches the </w:t>
      </w:r>
      <w:r w:rsidR="005C3B58" w:rsidRPr="00C735E1">
        <w:t>pressurizer pressure low</w:t>
      </w:r>
      <w:r w:rsidR="009B33E6" w:rsidRPr="00C735E1">
        <w:t xml:space="preserve"> trip set-point. This does not mean that reactor trip occurs at </w:t>
      </w:r>
      <w:r w:rsidR="004E7D99" w:rsidRPr="00C735E1">
        <w:t xml:space="preserve">exactly </w:t>
      </w:r>
      <w:r w:rsidR="00F7116C" w:rsidRPr="00C735E1">
        <w:t>87.7580</w:t>
      </w:r>
      <w:r w:rsidR="004E7D99" w:rsidRPr="00C735E1">
        <w:t xml:space="preserve"> seconds though, due to scan </w:t>
      </w:r>
      <w:r w:rsidR="00BB6767" w:rsidRPr="00C735E1">
        <w:t xml:space="preserve">timing </w:t>
      </w:r>
      <w:r w:rsidR="004E7D99" w:rsidRPr="00C735E1">
        <w:t xml:space="preserve">and measuring resolution of the ADC of PLC. </w:t>
      </w:r>
      <w:r w:rsidR="00A554AD" w:rsidRPr="00C735E1">
        <w:fldChar w:fldCharType="begin"/>
      </w:r>
      <w:r w:rsidR="00A554AD" w:rsidRPr="00C735E1">
        <w:instrText xml:space="preserve"> REF _Ref17362790 \h </w:instrText>
      </w:r>
      <w:r w:rsidR="00A554AD" w:rsidRPr="00C735E1">
        <w:fldChar w:fldCharType="separate"/>
      </w:r>
      <w:r w:rsidR="00FE358B" w:rsidRPr="00C735E1">
        <w:t xml:space="preserve">Figure </w:t>
      </w:r>
      <w:r w:rsidR="00FE358B">
        <w:rPr>
          <w:noProof/>
        </w:rPr>
        <w:t>5</w:t>
      </w:r>
      <w:r w:rsidR="00FE358B" w:rsidRPr="00C735E1">
        <w:t>.</w:t>
      </w:r>
      <w:r w:rsidR="00FE358B">
        <w:rPr>
          <w:noProof/>
        </w:rPr>
        <w:t>15</w:t>
      </w:r>
      <w:r w:rsidR="00A554AD" w:rsidRPr="00C735E1">
        <w:fldChar w:fldCharType="end"/>
      </w:r>
      <w:r w:rsidR="00A554AD" w:rsidRPr="00C735E1">
        <w:t xml:space="preserve"> </w:t>
      </w:r>
      <w:r w:rsidR="006C440C" w:rsidRPr="00C735E1">
        <w:t xml:space="preserve">shows the input profile of a 0.5 inch SLOCA obtained by MARS-KS code simulation. Compared to 2.0 inch SLOCA, the transient for pressurizer pressure is much slower for 0.5 inch SLOCA as the break flow is smaller because of </w:t>
      </w:r>
      <w:r w:rsidR="00A162DD" w:rsidRPr="00C735E1">
        <w:t xml:space="preserve">the </w:t>
      </w:r>
      <w:r w:rsidR="006C440C" w:rsidRPr="00C735E1">
        <w:t xml:space="preserve">smaller break size. For 0.5 inch SLOCA, </w:t>
      </w:r>
      <w:r w:rsidR="005C3B58" w:rsidRPr="00C735E1">
        <w:t>pressurizer pressure low</w:t>
      </w:r>
      <w:r w:rsidR="006C440C" w:rsidRPr="00C735E1">
        <w:t xml:space="preserve"> trip is reached at </w:t>
      </w:r>
      <w:r w:rsidR="00F7116C" w:rsidRPr="00C735E1">
        <w:t>1500.406</w:t>
      </w:r>
      <w:r w:rsidR="004F33E3" w:rsidRPr="00C735E1">
        <w:t xml:space="preserve"> seconds from the SLOCA accident initiation. </w:t>
      </w:r>
    </w:p>
    <w:p w:rsidR="008E7D76" w:rsidRPr="00C735E1" w:rsidRDefault="005C1703" w:rsidP="000B1357">
      <w:pPr>
        <w:pStyle w:val="BodyText"/>
      </w:pPr>
      <w:r w:rsidRPr="00C735E1">
        <w:fldChar w:fldCharType="begin"/>
      </w:r>
      <w:r w:rsidRPr="00C735E1">
        <w:instrText xml:space="preserve"> REF _Ref17362912 \h </w:instrText>
      </w:r>
      <w:r w:rsidRPr="00C735E1">
        <w:fldChar w:fldCharType="separate"/>
      </w:r>
      <w:r w:rsidR="00FE358B" w:rsidRPr="00C735E1">
        <w:t xml:space="preserve">Figure </w:t>
      </w:r>
      <w:r w:rsidR="00FE358B">
        <w:rPr>
          <w:noProof/>
        </w:rPr>
        <w:t>5</w:t>
      </w:r>
      <w:r w:rsidR="00FE358B" w:rsidRPr="00C735E1">
        <w:t>.</w:t>
      </w:r>
      <w:r w:rsidR="00FE358B">
        <w:rPr>
          <w:noProof/>
        </w:rPr>
        <w:t>16</w:t>
      </w:r>
      <w:r w:rsidRPr="00C735E1">
        <w:fldChar w:fldCharType="end"/>
      </w:r>
      <w:r w:rsidRPr="00C735E1">
        <w:t xml:space="preserve"> </w:t>
      </w:r>
      <w:r w:rsidR="00BF5229" w:rsidRPr="00C735E1">
        <w:t xml:space="preserve">shows the </w:t>
      </w:r>
      <w:r w:rsidR="00265F4D" w:rsidRPr="00C735E1">
        <w:t xml:space="preserve">input-profile of </w:t>
      </w:r>
      <w:r w:rsidR="00D40425" w:rsidRPr="00C735E1">
        <w:t xml:space="preserve">the pressurizer pressure in case of the </w:t>
      </w:r>
      <w:r w:rsidR="00265F4D" w:rsidRPr="00C735E1">
        <w:t xml:space="preserve">SGTR </w:t>
      </w:r>
      <w:r w:rsidR="00D40425" w:rsidRPr="00C735E1">
        <w:t xml:space="preserve">initiating event </w:t>
      </w:r>
      <w:r w:rsidR="00265F4D" w:rsidRPr="00C735E1">
        <w:t xml:space="preserve">obtained by MARS-KS code simulation. The steam generator is a vertical inverse U-tube heat exchanger with an integral economizer, which operates with the RCS coolant in the tube side and secondary coolant in the shell side. The two </w:t>
      </w:r>
      <w:r w:rsidRPr="00C735E1">
        <w:t xml:space="preserve">steam generators </w:t>
      </w:r>
      <w:r w:rsidR="00265F4D" w:rsidRPr="00C735E1">
        <w:t>are designed to transfer the heat of 4000 MW</w:t>
      </w:r>
      <w:r w:rsidR="00302DD3" w:rsidRPr="00C735E1">
        <w:t>th</w:t>
      </w:r>
      <w:r w:rsidR="00265F4D" w:rsidRPr="00C735E1">
        <w:t xml:space="preserve"> from the RCS to the secondary system where each </w:t>
      </w:r>
      <w:r w:rsidRPr="00C735E1">
        <w:t>steam generator</w:t>
      </w:r>
      <w:r w:rsidR="00265F4D" w:rsidRPr="00C735E1">
        <w:t xml:space="preserve"> uses 13,102 </w:t>
      </w:r>
      <w:r w:rsidR="00CF18AD" w:rsidRPr="00C735E1">
        <w:t>U-</w:t>
      </w:r>
      <w:r w:rsidR="00265F4D" w:rsidRPr="00C735E1">
        <w:t xml:space="preserve">tubes with Alloy 690 as tube material to improve the integrity of </w:t>
      </w:r>
      <w:r w:rsidR="00C85093" w:rsidRPr="00C735E1">
        <w:t>steam generator</w:t>
      </w:r>
      <w:r w:rsidR="00265F4D" w:rsidRPr="00C735E1">
        <w:t xml:space="preserve"> tube </w:t>
      </w:r>
      <w:sdt>
        <w:sdtPr>
          <w:id w:val="-2006887645"/>
          <w:citation/>
        </w:sdtPr>
        <w:sdtEndPr/>
        <w:sdtContent>
          <w:r w:rsidR="00F95A8B" w:rsidRPr="00C735E1">
            <w:fldChar w:fldCharType="begin"/>
          </w:r>
          <w:r w:rsidR="00944A33" w:rsidRPr="00C735E1">
            <w:rPr>
              <w:rFonts w:eastAsia="바탕"/>
            </w:rPr>
            <w:instrText xml:space="preserve">CITATION HGK05 \l 1042 </w:instrText>
          </w:r>
          <w:r w:rsidR="00F95A8B" w:rsidRPr="00C735E1">
            <w:fldChar w:fldCharType="separate"/>
          </w:r>
          <w:r w:rsidR="00FE358B" w:rsidRPr="00FE358B">
            <w:rPr>
              <w:rFonts w:eastAsia="바탕"/>
              <w:noProof/>
            </w:rPr>
            <w:t>[255]</w:t>
          </w:r>
          <w:r w:rsidR="00F95A8B" w:rsidRPr="00C735E1">
            <w:fldChar w:fldCharType="end"/>
          </w:r>
        </w:sdtContent>
      </w:sdt>
      <w:r w:rsidR="00265F4D" w:rsidRPr="00C735E1">
        <w:t xml:space="preserve">. The SGTR accident is defined as an accident where the RCS coolant is leaked to the secondary side because there is a rupture in at least one u-tube in the steam generator. A representative scenario of APR-1400 SGTR accident is the double-ended guillotine break of a single u-tube in a single steam generator </w:t>
      </w:r>
      <w:sdt>
        <w:sdtPr>
          <w:id w:val="-1090157865"/>
          <w:citation/>
        </w:sdtPr>
        <w:sdtEndPr/>
        <w:sdtContent>
          <w:r w:rsidR="004D40F2" w:rsidRPr="00C735E1">
            <w:fldChar w:fldCharType="begin"/>
          </w:r>
          <w:r w:rsidR="00F165A3" w:rsidRPr="00C735E1">
            <w:rPr>
              <w:rFonts w:eastAsia="바탕"/>
            </w:rPr>
            <w:instrText xml:space="preserve">CITATION Kor11 \l 1042 </w:instrText>
          </w:r>
          <w:r w:rsidR="004D40F2" w:rsidRPr="00C735E1">
            <w:fldChar w:fldCharType="separate"/>
          </w:r>
          <w:r w:rsidR="00FE358B" w:rsidRPr="00FE358B">
            <w:rPr>
              <w:rFonts w:eastAsia="바탕"/>
              <w:noProof/>
            </w:rPr>
            <w:t>[247]</w:t>
          </w:r>
          <w:r w:rsidR="004D40F2" w:rsidRPr="00C735E1">
            <w:fldChar w:fldCharType="end"/>
          </w:r>
        </w:sdtContent>
      </w:sdt>
      <w:r w:rsidR="00265F4D" w:rsidRPr="00C735E1">
        <w:t xml:space="preserve">. In the MARS-KS input model, the size of break equivalent to the guillotine break of the steam generator </w:t>
      </w:r>
      <w:r w:rsidR="00F31F31" w:rsidRPr="00C735E1">
        <w:t>U</w:t>
      </w:r>
      <w:r w:rsidR="00265F4D" w:rsidRPr="00C735E1">
        <w:t xml:space="preserve">-tubes with </w:t>
      </w:r>
      <w:r w:rsidR="00896783" w:rsidRPr="00C735E1">
        <w:t xml:space="preserve">the </w:t>
      </w:r>
      <w:r w:rsidR="00265F4D" w:rsidRPr="00C735E1">
        <w:t xml:space="preserve">diameter of </w:t>
      </w:r>
      <w:r w:rsidR="00CB51FD" w:rsidRPr="00C735E1">
        <w:t xml:space="preserve">0.75 </w:t>
      </w:r>
      <w:r w:rsidR="00265F4D" w:rsidRPr="00C735E1">
        <w:t xml:space="preserve">inch which is </w:t>
      </w:r>
      <w:r w:rsidR="00CB51FD" w:rsidRPr="00C735E1">
        <w:t xml:space="preserve">a </w:t>
      </w:r>
      <w:r w:rsidR="00265F4D" w:rsidRPr="00C735E1">
        <w:t xml:space="preserve">typical diameter </w:t>
      </w:r>
      <w:r w:rsidR="00CB51FD" w:rsidRPr="00C735E1">
        <w:t xml:space="preserve">of </w:t>
      </w:r>
      <w:r w:rsidR="00F31F31" w:rsidRPr="00C735E1">
        <w:t>U</w:t>
      </w:r>
      <w:r w:rsidR="00CB51FD" w:rsidRPr="00C735E1">
        <w:t xml:space="preserve">-tubes </w:t>
      </w:r>
      <w:r w:rsidR="00AC2A4F" w:rsidRPr="00C735E1">
        <w:t xml:space="preserve">used for </w:t>
      </w:r>
      <w:r w:rsidR="00CB51FD" w:rsidRPr="00C735E1">
        <w:t xml:space="preserve">the steam generators in </w:t>
      </w:r>
      <w:r w:rsidR="00265F4D" w:rsidRPr="00C735E1">
        <w:t xml:space="preserve">NPPs </w:t>
      </w:r>
      <w:sdt>
        <w:sdtPr>
          <w:id w:val="613021810"/>
          <w:citation/>
        </w:sdtPr>
        <w:sdtEndPr/>
        <w:sdtContent>
          <w:r w:rsidR="004D40F2" w:rsidRPr="00C735E1">
            <w:fldChar w:fldCharType="begin"/>
          </w:r>
          <w:r w:rsidR="00944A33" w:rsidRPr="00C735E1">
            <w:rPr>
              <w:rFonts w:eastAsia="바탕"/>
            </w:rPr>
            <w:instrText xml:space="preserve">CITATION PEM96 \l 1042 </w:instrText>
          </w:r>
          <w:r w:rsidR="004D40F2" w:rsidRPr="00C735E1">
            <w:fldChar w:fldCharType="separate"/>
          </w:r>
          <w:r w:rsidR="00FE358B" w:rsidRPr="00FE358B">
            <w:rPr>
              <w:rFonts w:eastAsia="바탕"/>
              <w:noProof/>
            </w:rPr>
            <w:t>[256]</w:t>
          </w:r>
          <w:r w:rsidR="004D40F2" w:rsidRPr="00C735E1">
            <w:fldChar w:fldCharType="end"/>
          </w:r>
        </w:sdtContent>
      </w:sdt>
      <w:r w:rsidR="00143818" w:rsidRPr="00C735E1">
        <w:t xml:space="preserve">, </w:t>
      </w:r>
      <w:sdt>
        <w:sdtPr>
          <w:id w:val="1491677607"/>
          <w:citation/>
        </w:sdtPr>
        <w:sdtEndPr/>
        <w:sdtContent>
          <w:r w:rsidR="00143818" w:rsidRPr="00C735E1">
            <w:fldChar w:fldCharType="begin"/>
          </w:r>
          <w:r w:rsidR="00D33937" w:rsidRPr="00C735E1">
            <w:rPr>
              <w:rFonts w:eastAsia="바탕"/>
            </w:rPr>
            <w:instrText xml:space="preserve">CITATION USN98 \l 1042 </w:instrText>
          </w:r>
          <w:r w:rsidR="00143818" w:rsidRPr="00C735E1">
            <w:fldChar w:fldCharType="separate"/>
          </w:r>
          <w:r w:rsidR="00FE358B" w:rsidRPr="00FE358B">
            <w:rPr>
              <w:rFonts w:eastAsia="바탕"/>
              <w:noProof/>
            </w:rPr>
            <w:t>[257]</w:t>
          </w:r>
          <w:r w:rsidR="00143818" w:rsidRPr="00C735E1">
            <w:fldChar w:fldCharType="end"/>
          </w:r>
        </w:sdtContent>
      </w:sdt>
      <w:r w:rsidR="00265F4D" w:rsidRPr="00C735E1">
        <w:t xml:space="preserve">. </w:t>
      </w:r>
      <w:r w:rsidR="00904A7B" w:rsidRPr="00C735E1">
        <w:t xml:space="preserve">As shown in </w:t>
      </w:r>
      <w:r w:rsidR="00904A7B" w:rsidRPr="00C735E1">
        <w:fldChar w:fldCharType="begin"/>
      </w:r>
      <w:r w:rsidR="00904A7B" w:rsidRPr="00C735E1">
        <w:instrText xml:space="preserve"> REF _Ref17362912 \h </w:instrText>
      </w:r>
      <w:r w:rsidR="00904A7B" w:rsidRPr="00C735E1">
        <w:fldChar w:fldCharType="separate"/>
      </w:r>
      <w:r w:rsidR="00FE358B" w:rsidRPr="00C735E1">
        <w:t xml:space="preserve">Figure </w:t>
      </w:r>
      <w:r w:rsidR="00FE358B">
        <w:rPr>
          <w:noProof/>
        </w:rPr>
        <w:t>5</w:t>
      </w:r>
      <w:r w:rsidR="00FE358B" w:rsidRPr="00C735E1">
        <w:t>.</w:t>
      </w:r>
      <w:r w:rsidR="00FE358B">
        <w:rPr>
          <w:noProof/>
        </w:rPr>
        <w:t>16</w:t>
      </w:r>
      <w:r w:rsidR="00904A7B" w:rsidRPr="00C735E1">
        <w:fldChar w:fldCharType="end"/>
      </w:r>
      <w:r w:rsidR="00904A7B" w:rsidRPr="00C735E1">
        <w:t>, a</w:t>
      </w:r>
      <w:r w:rsidR="001D7F87" w:rsidRPr="00C735E1">
        <w:t xml:space="preserve">t 508.7663 seconds from the accident initiation, the simulation data for the pressurizer pressure reaches the </w:t>
      </w:r>
      <w:r w:rsidR="005C3B58" w:rsidRPr="00C735E1">
        <w:t>pressurizer pressure low</w:t>
      </w:r>
      <w:r w:rsidR="001D7F87" w:rsidRPr="00C735E1">
        <w:t xml:space="preserve"> trip </w:t>
      </w:r>
      <w:r w:rsidR="00273194" w:rsidRPr="00C735E1">
        <w:t>set-point</w:t>
      </w:r>
      <w:r w:rsidR="001D7F87" w:rsidRPr="00C735E1">
        <w:t xml:space="preserve">. </w:t>
      </w:r>
      <w:r w:rsidR="008E7D76" w:rsidRPr="00C735E1">
        <w:br w:type="page"/>
      </w:r>
    </w:p>
    <w:p w:rsidR="004A2FD7" w:rsidRPr="00C735E1" w:rsidRDefault="00C82B44" w:rsidP="005C1703">
      <w:pPr>
        <w:pStyle w:val="BodyText"/>
        <w:keepNext/>
        <w:spacing w:line="240" w:lineRule="auto"/>
        <w:ind w:firstLine="0"/>
        <w:jc w:val="center"/>
      </w:pPr>
      <w:r w:rsidRPr="00C735E1">
        <w:rPr>
          <w:noProof/>
        </w:rPr>
        <w:lastRenderedPageBreak/>
        <w:drawing>
          <wp:inline distT="0" distB="0" distL="0" distR="0" wp14:anchorId="60445945" wp14:editId="392198B7">
            <wp:extent cx="4587636" cy="3420000"/>
            <wp:effectExtent l="0" t="0" r="0" b="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95"/>
                    <a:stretch>
                      <a:fillRect/>
                    </a:stretch>
                  </pic:blipFill>
                  <pic:spPr>
                    <a:xfrm>
                      <a:off x="0" y="0"/>
                      <a:ext cx="4587636" cy="3420000"/>
                    </a:xfrm>
                    <a:prstGeom prst="rect">
                      <a:avLst/>
                    </a:prstGeom>
                  </pic:spPr>
                </pic:pic>
              </a:graphicData>
            </a:graphic>
          </wp:inline>
        </w:drawing>
      </w:r>
    </w:p>
    <w:p w:rsidR="002A62D4" w:rsidRPr="00C735E1" w:rsidRDefault="004A2FD7" w:rsidP="00D724C2">
      <w:pPr>
        <w:pStyle w:val="Caption"/>
      </w:pPr>
      <w:bookmarkStart w:id="503" w:name="_Ref17362680"/>
      <w:bookmarkStart w:id="504" w:name="_Toc17393141"/>
      <w:bookmarkStart w:id="505" w:name="_Toc21455627"/>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14</w:t>
      </w:r>
      <w:r w:rsidR="00184DCB" w:rsidRPr="00C735E1">
        <w:fldChar w:fldCharType="end"/>
      </w:r>
      <w:bookmarkEnd w:id="503"/>
      <w:r w:rsidR="00D839CF">
        <w:t>:</w:t>
      </w:r>
      <w:r w:rsidRPr="00C735E1">
        <w:t xml:space="preserve"> Input-profile of pressurizer pressure for a 2.0 inch small-break-size loss of coolant accident</w:t>
      </w:r>
      <w:bookmarkEnd w:id="504"/>
      <w:bookmarkEnd w:id="505"/>
    </w:p>
    <w:p w:rsidR="00443486" w:rsidRPr="00C735E1" w:rsidRDefault="00443486" w:rsidP="00231F1E">
      <w:pPr>
        <w:pStyle w:val="BodyText"/>
        <w:ind w:firstLine="0"/>
      </w:pPr>
    </w:p>
    <w:p w:rsidR="004309A8" w:rsidRPr="00C735E1" w:rsidRDefault="00C82B44" w:rsidP="005C1703">
      <w:pPr>
        <w:pStyle w:val="BodyText"/>
        <w:keepNext/>
        <w:spacing w:line="240" w:lineRule="auto"/>
        <w:ind w:firstLine="0"/>
        <w:jc w:val="center"/>
      </w:pPr>
      <w:r w:rsidRPr="00C735E1">
        <w:rPr>
          <w:noProof/>
        </w:rPr>
        <w:drawing>
          <wp:inline distT="0" distB="0" distL="0" distR="0" wp14:anchorId="58EC667E" wp14:editId="0024CA97">
            <wp:extent cx="4596923" cy="3420000"/>
            <wp:effectExtent l="0" t="0" r="0" b="0"/>
            <wp:docPr id="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96"/>
                    <a:stretch>
                      <a:fillRect/>
                    </a:stretch>
                  </pic:blipFill>
                  <pic:spPr>
                    <a:xfrm>
                      <a:off x="0" y="0"/>
                      <a:ext cx="4596923" cy="3420000"/>
                    </a:xfrm>
                    <a:prstGeom prst="rect">
                      <a:avLst/>
                    </a:prstGeom>
                  </pic:spPr>
                </pic:pic>
              </a:graphicData>
            </a:graphic>
          </wp:inline>
        </w:drawing>
      </w:r>
    </w:p>
    <w:p w:rsidR="008E7D76" w:rsidRPr="00C735E1" w:rsidRDefault="004309A8" w:rsidP="00D724C2">
      <w:pPr>
        <w:pStyle w:val="Caption"/>
      </w:pPr>
      <w:bookmarkStart w:id="506" w:name="_Ref17362790"/>
      <w:bookmarkStart w:id="507" w:name="_Toc17393142"/>
      <w:bookmarkStart w:id="508" w:name="_Toc21455628"/>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15</w:t>
      </w:r>
      <w:r w:rsidR="00184DCB" w:rsidRPr="00C735E1">
        <w:fldChar w:fldCharType="end"/>
      </w:r>
      <w:bookmarkEnd w:id="506"/>
      <w:r w:rsidR="00D839CF">
        <w:t>:</w:t>
      </w:r>
      <w:r w:rsidRPr="00C735E1">
        <w:t xml:space="preserve"> Input-profile of pressurizer pressure for a 0.5 inch small-break-size loss of coolant accident</w:t>
      </w:r>
      <w:bookmarkEnd w:id="507"/>
      <w:bookmarkEnd w:id="508"/>
    </w:p>
    <w:p w:rsidR="008E7D76" w:rsidRPr="00C735E1" w:rsidRDefault="008E7D76" w:rsidP="00231F1E">
      <w:pPr>
        <w:pStyle w:val="BodyText"/>
        <w:ind w:firstLine="0"/>
      </w:pPr>
    </w:p>
    <w:p w:rsidR="00021160" w:rsidRPr="00C735E1" w:rsidRDefault="0062191E" w:rsidP="005C1703">
      <w:pPr>
        <w:pStyle w:val="BodyText"/>
        <w:keepNext/>
        <w:spacing w:line="240" w:lineRule="auto"/>
        <w:ind w:firstLine="0"/>
        <w:jc w:val="center"/>
      </w:pPr>
      <w:r w:rsidRPr="00C735E1">
        <w:rPr>
          <w:noProof/>
        </w:rPr>
        <w:lastRenderedPageBreak/>
        <w:drawing>
          <wp:inline distT="0" distB="0" distL="0" distR="0" wp14:anchorId="1E7CBC07" wp14:editId="324622B9">
            <wp:extent cx="4587636" cy="3420000"/>
            <wp:effectExtent l="0" t="0" r="0"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97"/>
                    <a:stretch>
                      <a:fillRect/>
                    </a:stretch>
                  </pic:blipFill>
                  <pic:spPr>
                    <a:xfrm>
                      <a:off x="0" y="0"/>
                      <a:ext cx="4587636" cy="3420000"/>
                    </a:xfrm>
                    <a:prstGeom prst="rect">
                      <a:avLst/>
                    </a:prstGeom>
                  </pic:spPr>
                </pic:pic>
              </a:graphicData>
            </a:graphic>
          </wp:inline>
        </w:drawing>
      </w:r>
    </w:p>
    <w:p w:rsidR="00B66C21" w:rsidRPr="00C735E1" w:rsidRDefault="00021160" w:rsidP="00D724C2">
      <w:pPr>
        <w:pStyle w:val="Caption"/>
      </w:pPr>
      <w:bookmarkStart w:id="509" w:name="_Ref17362912"/>
      <w:bookmarkStart w:id="510" w:name="_Toc17393143"/>
      <w:bookmarkStart w:id="511" w:name="_Toc21455629"/>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16</w:t>
      </w:r>
      <w:r w:rsidR="00184DCB" w:rsidRPr="00C735E1">
        <w:fldChar w:fldCharType="end"/>
      </w:r>
      <w:bookmarkEnd w:id="509"/>
      <w:r w:rsidR="00D839CF">
        <w:t>:</w:t>
      </w:r>
      <w:r w:rsidRPr="00C735E1">
        <w:t xml:space="preserve"> Input-profile of press</w:t>
      </w:r>
      <w:r w:rsidR="002E6A72" w:rsidRPr="00C735E1">
        <w:t>urizer pressure for steam gener</w:t>
      </w:r>
      <w:r w:rsidRPr="00C735E1">
        <w:t>ator tube rupture</w:t>
      </w:r>
      <w:bookmarkEnd w:id="510"/>
      <w:bookmarkEnd w:id="511"/>
    </w:p>
    <w:p w:rsidR="00593B62" w:rsidRPr="00C735E1" w:rsidRDefault="00593B62" w:rsidP="00593B62">
      <w:pPr>
        <w:pStyle w:val="BodyText"/>
      </w:pPr>
    </w:p>
    <w:p w:rsidR="00265F4D" w:rsidRPr="00C735E1" w:rsidRDefault="00265F4D" w:rsidP="00265F4D">
      <w:pPr>
        <w:pStyle w:val="BodyText"/>
      </w:pPr>
      <w:r w:rsidRPr="00C735E1">
        <w:t xml:space="preserve">As the design requirement of the IDiPS-RPS limits the scan time to less than 50 ms, the pressure deviation during the time interval between operational scan modes (100 ms) at the point of trip demand </w:t>
      </w:r>
      <w:r w:rsidR="00DD1B2C" w:rsidRPr="00C735E1">
        <w:t xml:space="preserve">is </w:t>
      </w:r>
      <w:r w:rsidRPr="00C735E1">
        <w:t xml:space="preserve">derived based on the simulation result. </w:t>
      </w:r>
      <w:r w:rsidR="007B5811" w:rsidRPr="00C735E1">
        <w:fldChar w:fldCharType="begin"/>
      </w:r>
      <w:r w:rsidR="007B5811" w:rsidRPr="00C735E1">
        <w:instrText xml:space="preserve"> REF _Ref17363195 \h </w:instrText>
      </w:r>
      <w:r w:rsidR="007B5811" w:rsidRPr="00C735E1">
        <w:fldChar w:fldCharType="separate"/>
      </w:r>
      <w:r w:rsidR="00FE358B" w:rsidRPr="00C735E1">
        <w:t xml:space="preserve">Table </w:t>
      </w:r>
      <w:r w:rsidR="00FE358B">
        <w:rPr>
          <w:noProof/>
        </w:rPr>
        <w:t>5</w:t>
      </w:r>
      <w:r w:rsidR="00FE358B">
        <w:t>.</w:t>
      </w:r>
      <w:r w:rsidR="00FE358B">
        <w:rPr>
          <w:noProof/>
        </w:rPr>
        <w:t>5</w:t>
      </w:r>
      <w:r w:rsidR="007B5811" w:rsidRPr="00C735E1">
        <w:fldChar w:fldCharType="end"/>
      </w:r>
      <w:r w:rsidR="007B5811" w:rsidRPr="00C735E1">
        <w:t xml:space="preserve"> </w:t>
      </w:r>
      <w:r w:rsidRPr="00C735E1">
        <w:t xml:space="preserve">shows the </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Pr="00C735E1">
        <w:t xml:space="preserve">, </w:t>
      </w:r>
      <w:r w:rsidR="00293A68" w:rsidRPr="00C735E1">
        <w:t>which</w:t>
      </w:r>
      <w:r w:rsidRPr="00C735E1">
        <w:t xml:space="preserve"> is the maximum </w:t>
      </w:r>
      <m:oMath>
        <m:r>
          <m:rPr>
            <m:sty m:val="p"/>
          </m:rPr>
          <w:rPr>
            <w:rFonts w:ascii="Cambria Math" w:hAnsi="Cambria Math"/>
          </w:rPr>
          <m:t>i</m:t>
        </m:r>
      </m:oMath>
      <w:r w:rsidRPr="00C735E1">
        <w:t xml:space="preserve"> (i-th digital value of the process variable below the trip set-point that can be changed in a single scan time of 100 ms) given 15-bit ADC resolution obtained from plant simulation results for various hole sizes of SLOCA. As shown in </w:t>
      </w:r>
      <w:r w:rsidR="0027235D" w:rsidRPr="00C735E1">
        <w:fldChar w:fldCharType="begin"/>
      </w:r>
      <w:r w:rsidR="0027235D" w:rsidRPr="00C735E1">
        <w:instrText xml:space="preserve"> REF _Ref17363195 \h </w:instrText>
      </w:r>
      <w:r w:rsidR="0027235D" w:rsidRPr="00C735E1">
        <w:fldChar w:fldCharType="separate"/>
      </w:r>
      <w:r w:rsidR="00FE358B" w:rsidRPr="00C735E1">
        <w:t xml:space="preserve">Table </w:t>
      </w:r>
      <w:r w:rsidR="00FE358B">
        <w:rPr>
          <w:noProof/>
        </w:rPr>
        <w:t>5</w:t>
      </w:r>
      <w:r w:rsidR="00FE358B">
        <w:t>.</w:t>
      </w:r>
      <w:r w:rsidR="00FE358B">
        <w:rPr>
          <w:noProof/>
        </w:rPr>
        <w:t>5</w:t>
      </w:r>
      <w:r w:rsidR="0027235D" w:rsidRPr="00C735E1">
        <w:fldChar w:fldCharType="end"/>
      </w:r>
      <w:r w:rsidRPr="00C735E1">
        <w:t xml:space="preserve">, one test case is required for 15-bit ADC with 100 milliseconds of scan interval for the process variable of </w:t>
      </w:r>
      <w:r w:rsidR="005C3B58" w:rsidRPr="00C735E1">
        <w:t>pressurizer pressure low</w:t>
      </w:r>
      <w:r w:rsidRPr="00C735E1">
        <w:t xml:space="preserve"> trip in case of 0.5 inch SLOCA because the rate of pressure decrease is so slow; however, five test cases are required for the process variable of </w:t>
      </w:r>
      <w:r w:rsidR="005C3B58" w:rsidRPr="00C735E1">
        <w:t>pressurizer pressure low</w:t>
      </w:r>
      <w:r w:rsidRPr="00C735E1">
        <w:t xml:space="preserve"> trip in case of 2.0 inch SLOCA which shows more rapid change in pressure decrease compared to 0.5 inch SLOCA.</w:t>
      </w:r>
      <w:r w:rsidR="004E49B9" w:rsidRPr="00C735E1">
        <w:t xml:space="preserve"> In case of SGTR accident, </w:t>
      </w:r>
      <w:r w:rsidR="00CE710C" w:rsidRPr="00C735E1">
        <w:t>the plant transient is much slower compare</w:t>
      </w:r>
      <w:r w:rsidR="002150AB" w:rsidRPr="00C735E1">
        <w:t>d</w:t>
      </w:r>
      <w:r w:rsidR="00CE710C" w:rsidRPr="00C735E1">
        <w:t xml:space="preserve"> to the same break size of SLOCA as the primary coolant is leaked through the secondary side; </w:t>
      </w:r>
      <w:r w:rsidR="00FD3688" w:rsidRPr="00C735E1">
        <w:t>therefore</w:t>
      </w:r>
      <w:r w:rsidR="00CE710C" w:rsidRPr="00C735E1">
        <w:t xml:space="preserve">, </w:t>
      </w:r>
      <w:r w:rsidR="004E49B9" w:rsidRPr="00C735E1">
        <w:t xml:space="preserve">one test is required for the case </w:t>
      </w:r>
      <w:r w:rsidR="004E49B9" w:rsidRPr="00C735E1">
        <w:lastRenderedPageBreak/>
        <w:t xml:space="preserve">of ADC resolution and </w:t>
      </w:r>
      <w:r w:rsidR="00B507A6" w:rsidRPr="00C735E1">
        <w:t xml:space="preserve">the </w:t>
      </w:r>
      <w:r w:rsidR="004E49B9" w:rsidRPr="00C735E1">
        <w:t>scan interval of IDiPS-</w:t>
      </w:r>
      <w:r w:rsidR="00293A68" w:rsidRPr="00C735E1">
        <w:t>RPS BP</w:t>
      </w:r>
      <w:r w:rsidR="003F1BCB" w:rsidRPr="00C735E1">
        <w:t xml:space="preserve"> as similar to the 0.5 inch LOCA case.</w:t>
      </w:r>
    </w:p>
    <w:p w:rsidR="00A43494" w:rsidRPr="00C735E1" w:rsidRDefault="00A43494" w:rsidP="0079439F">
      <w:pPr>
        <w:pStyle w:val="BodyText"/>
      </w:pPr>
    </w:p>
    <w:p w:rsidR="00DD1B2C" w:rsidRPr="00C735E1" w:rsidRDefault="00DD1B2C" w:rsidP="00D724C2">
      <w:pPr>
        <w:pStyle w:val="Caption"/>
        <w:rPr>
          <w:lang w:eastAsia="en-US"/>
        </w:rPr>
      </w:pPr>
      <w:bookmarkStart w:id="512" w:name="_Ref17363195"/>
      <w:bookmarkStart w:id="513" w:name="_Toc21455518"/>
      <w:r w:rsidRPr="00C735E1">
        <w:t xml:space="preserve">Table </w:t>
      </w:r>
      <w:r w:rsidR="00FF4A53">
        <w:fldChar w:fldCharType="begin"/>
      </w:r>
      <w:r w:rsidR="00FF4A53">
        <w:instrText xml:space="preserve"> STYLEREF 1 \s </w:instrText>
      </w:r>
      <w:r w:rsidR="00FF4A53">
        <w:fldChar w:fldCharType="separate"/>
      </w:r>
      <w:r w:rsidR="00FE358B">
        <w:t>5</w:t>
      </w:r>
      <w:r w:rsidR="00FF4A53">
        <w:fldChar w:fldCharType="end"/>
      </w:r>
      <w:r w:rsidR="00FF4A53">
        <w:t>.</w:t>
      </w:r>
      <w:r w:rsidR="00FF4A53">
        <w:fldChar w:fldCharType="begin"/>
      </w:r>
      <w:r w:rsidR="00FF4A53">
        <w:instrText xml:space="preserve"> SEQ Table \* ARABIC \s 1 </w:instrText>
      </w:r>
      <w:r w:rsidR="00FF4A53">
        <w:fldChar w:fldCharType="separate"/>
      </w:r>
      <w:r w:rsidR="00FE358B">
        <w:t>5</w:t>
      </w:r>
      <w:r w:rsidR="00FF4A53">
        <w:fldChar w:fldCharType="end"/>
      </w:r>
      <w:bookmarkEnd w:id="512"/>
      <w:r w:rsidR="00D839CF">
        <w:t>:</w:t>
      </w:r>
      <w:r w:rsidRPr="00C735E1">
        <w:t xml:space="preserve"> </w:t>
      </w:r>
      <m:oMath>
        <m:sSub>
          <m:sSubPr>
            <m:ctrlPr>
              <w:rPr>
                <w:rFonts w:ascii="Cambria Math" w:hAnsi="Cambria Math"/>
                <w:lang w:eastAsia="en-US"/>
              </w:rPr>
            </m:ctrlPr>
          </m:sSubPr>
          <m:e>
            <m:r>
              <m:rPr>
                <m:sty m:val="b"/>
              </m:rPr>
              <w:rPr>
                <w:rFonts w:ascii="Cambria Math" w:hAnsi="Cambria Math"/>
                <w:lang w:eastAsia="en-US"/>
              </w:rPr>
              <m:t>D</m:t>
            </m:r>
          </m:e>
          <m:sub>
            <m:r>
              <m:rPr>
                <m:sty m:val="bi"/>
              </m:rPr>
              <w:rPr>
                <w:rFonts w:ascii="Cambria Math" w:hAnsi="Cambria Math"/>
                <w:lang w:eastAsia="en-US"/>
              </w:rPr>
              <m:t>max</m:t>
            </m:r>
          </m:sub>
        </m:sSub>
      </m:oMath>
      <w:r w:rsidRPr="00C735E1">
        <w:rPr>
          <w:lang w:eastAsia="en-US"/>
        </w:rPr>
        <w:t xml:space="preserve"> of the pressurizer pressure for APR-1400 initiating events</w:t>
      </w:r>
      <w:bookmarkEnd w:id="513"/>
    </w:p>
    <w:p w:rsidR="00F96276" w:rsidRPr="00C735E1" w:rsidRDefault="00F96276" w:rsidP="00F96276">
      <w:pPr>
        <w:rPr>
          <w:lang w:eastAsia="en-US"/>
        </w:rPr>
      </w:pPr>
    </w:p>
    <w:tbl>
      <w:tblPr>
        <w:tblStyle w:val="TableGrid"/>
        <w:tblW w:w="0" w:type="auto"/>
        <w:tblLook w:val="04A0" w:firstRow="1" w:lastRow="0" w:firstColumn="1" w:lastColumn="0" w:noHBand="0" w:noVBand="1"/>
      </w:tblPr>
      <w:tblGrid>
        <w:gridCol w:w="850"/>
        <w:gridCol w:w="2125"/>
        <w:gridCol w:w="3992"/>
        <w:gridCol w:w="2383"/>
      </w:tblGrid>
      <w:tr w:rsidR="00927704" w:rsidRPr="00C735E1" w:rsidTr="00BD6DC9">
        <w:trPr>
          <w:trHeight w:val="454"/>
        </w:trPr>
        <w:tc>
          <w:tcPr>
            <w:tcW w:w="851" w:type="dxa"/>
          </w:tcPr>
          <w:p w:rsidR="00927704" w:rsidRPr="00C735E1" w:rsidRDefault="00927704" w:rsidP="007B3867">
            <w:pPr>
              <w:adjustRightInd w:val="0"/>
              <w:rPr>
                <w:rFonts w:eastAsia="HY견고딕"/>
                <w:szCs w:val="24"/>
              </w:rPr>
            </w:pPr>
            <w:r w:rsidRPr="00C735E1">
              <w:rPr>
                <w:rFonts w:eastAsia="HY견고딕"/>
                <w:szCs w:val="24"/>
              </w:rPr>
              <w:t>ID</w:t>
            </w:r>
          </w:p>
        </w:tc>
        <w:tc>
          <w:tcPr>
            <w:tcW w:w="2126" w:type="dxa"/>
          </w:tcPr>
          <w:p w:rsidR="00927704" w:rsidRPr="00C735E1" w:rsidRDefault="00927704" w:rsidP="007B3867">
            <w:pPr>
              <w:adjustRightInd w:val="0"/>
              <w:rPr>
                <w:rFonts w:eastAsia="HY견고딕"/>
                <w:szCs w:val="24"/>
              </w:rPr>
            </w:pPr>
            <w:r w:rsidRPr="00C735E1">
              <w:rPr>
                <w:rFonts w:eastAsia="HY견고딕"/>
                <w:szCs w:val="24"/>
              </w:rPr>
              <w:t>Category</w:t>
            </w:r>
          </w:p>
        </w:tc>
        <w:tc>
          <w:tcPr>
            <w:tcW w:w="3994" w:type="dxa"/>
          </w:tcPr>
          <w:p w:rsidR="00927704" w:rsidRPr="00C735E1" w:rsidRDefault="00927704" w:rsidP="00833871">
            <w:pPr>
              <w:adjustRightInd w:val="0"/>
              <w:rPr>
                <w:rFonts w:eastAsia="HY견고딕"/>
                <w:szCs w:val="24"/>
              </w:rPr>
            </w:pPr>
            <w:r w:rsidRPr="00C735E1">
              <w:rPr>
                <w:rFonts w:eastAsia="HY견고딕"/>
                <w:szCs w:val="24"/>
              </w:rPr>
              <w:t>Hole diameter (</w:t>
            </w:r>
            <w:r w:rsidR="00833871" w:rsidRPr="00C735E1">
              <w:rPr>
                <w:rFonts w:eastAsia="HY견고딕"/>
                <w:szCs w:val="24"/>
              </w:rPr>
              <w:t xml:space="preserve">hole </w:t>
            </w:r>
            <w:r w:rsidRPr="00C735E1">
              <w:rPr>
                <w:rFonts w:eastAsia="HY견고딕"/>
                <w:szCs w:val="24"/>
              </w:rPr>
              <w:t>size)</w:t>
            </w:r>
          </w:p>
        </w:tc>
        <w:tc>
          <w:tcPr>
            <w:tcW w:w="2384" w:type="dxa"/>
          </w:tcPr>
          <w:p w:rsidR="00927704" w:rsidRPr="00C735E1" w:rsidRDefault="009F1AAE" w:rsidP="007B3867">
            <w:pPr>
              <w:adjustRightInd w:val="0"/>
              <w:rPr>
                <w:rFonts w:eastAsia="HY견고딕"/>
                <w:szCs w:val="24"/>
              </w:rPr>
            </w:pPr>
            <m:oMath>
              <m:sSub>
                <m:sSubPr>
                  <m:ctrlPr>
                    <w:rPr>
                      <w:rFonts w:ascii="Cambria Math" w:hAnsi="Cambria Math"/>
                      <w:b/>
                      <w:sz w:val="22"/>
                    </w:rPr>
                  </m:ctrlPr>
                </m:sSubPr>
                <m:e>
                  <m:r>
                    <m:rPr>
                      <m:sty m:val="b"/>
                    </m:rPr>
                    <w:rPr>
                      <w:rFonts w:ascii="Cambria Math" w:hAnsi="Cambria Math"/>
                      <w:sz w:val="22"/>
                    </w:rPr>
                    <m:t>D</m:t>
                  </m:r>
                </m:e>
                <m:sub>
                  <m:r>
                    <m:rPr>
                      <m:sty m:val="bi"/>
                    </m:rPr>
                    <w:rPr>
                      <w:rFonts w:ascii="Cambria Math" w:hAnsi="Cambria Math"/>
                      <w:sz w:val="22"/>
                    </w:rPr>
                    <m:t>max</m:t>
                  </m:r>
                </m:sub>
              </m:sSub>
            </m:oMath>
            <w:r w:rsidR="00927704" w:rsidRPr="00C735E1">
              <w:rPr>
                <w:rFonts w:eastAsia="HY견고딕"/>
                <w:b/>
                <w:sz w:val="22"/>
              </w:rPr>
              <w:t xml:space="preserve"> </w:t>
            </w:r>
            <w:r w:rsidR="00927704" w:rsidRPr="00C735E1">
              <w:rPr>
                <w:rFonts w:eastAsia="HY견고딕"/>
                <w:sz w:val="22"/>
              </w:rPr>
              <w:t>(count)</w:t>
            </w:r>
          </w:p>
        </w:tc>
      </w:tr>
      <w:tr w:rsidR="00927704" w:rsidRPr="00C735E1" w:rsidTr="00BD6DC9">
        <w:trPr>
          <w:trHeight w:val="454"/>
        </w:trPr>
        <w:tc>
          <w:tcPr>
            <w:tcW w:w="851" w:type="dxa"/>
          </w:tcPr>
          <w:p w:rsidR="00927704" w:rsidRPr="00C735E1" w:rsidRDefault="00927704" w:rsidP="007B3867">
            <w:pPr>
              <w:adjustRightInd w:val="0"/>
              <w:rPr>
                <w:rFonts w:eastAsia="HY견고딕"/>
                <w:szCs w:val="24"/>
              </w:rPr>
            </w:pPr>
            <w:r w:rsidRPr="00C735E1">
              <w:rPr>
                <w:rFonts w:eastAsia="HY견고딕"/>
                <w:szCs w:val="24"/>
              </w:rPr>
              <w:t>1</w:t>
            </w:r>
          </w:p>
        </w:tc>
        <w:tc>
          <w:tcPr>
            <w:tcW w:w="2126" w:type="dxa"/>
          </w:tcPr>
          <w:p w:rsidR="00927704" w:rsidRPr="00C735E1" w:rsidRDefault="00927704" w:rsidP="007B3867">
            <w:pPr>
              <w:adjustRightInd w:val="0"/>
              <w:rPr>
                <w:rFonts w:eastAsia="HY견고딕"/>
                <w:szCs w:val="24"/>
              </w:rPr>
            </w:pPr>
            <w:r w:rsidRPr="00C735E1">
              <w:rPr>
                <w:rFonts w:eastAsia="HY견고딕"/>
                <w:szCs w:val="24"/>
              </w:rPr>
              <w:t>SLOCA</w:t>
            </w:r>
          </w:p>
        </w:tc>
        <w:tc>
          <w:tcPr>
            <w:tcW w:w="3994" w:type="dxa"/>
          </w:tcPr>
          <w:p w:rsidR="00927704" w:rsidRPr="00C735E1" w:rsidRDefault="00927704" w:rsidP="007B3867">
            <w:pPr>
              <w:adjustRightInd w:val="0"/>
              <w:rPr>
                <w:rFonts w:eastAsia="HY견고딕"/>
                <w:szCs w:val="24"/>
              </w:rPr>
            </w:pPr>
            <w:r w:rsidRPr="00C735E1">
              <w:rPr>
                <w:rFonts w:eastAsia="HY견고딕"/>
                <w:szCs w:val="24"/>
              </w:rPr>
              <w:t>0.5 inch (0.0001267 m</w:t>
            </w:r>
            <w:r w:rsidRPr="00C735E1">
              <w:rPr>
                <w:rFonts w:eastAsia="HY견고딕"/>
                <w:szCs w:val="24"/>
                <w:vertAlign w:val="superscript"/>
              </w:rPr>
              <w:t>2</w:t>
            </w:r>
            <w:r w:rsidRPr="00C735E1">
              <w:rPr>
                <w:rFonts w:eastAsia="HY견고딕"/>
                <w:szCs w:val="24"/>
              </w:rPr>
              <w:t>)</w:t>
            </w:r>
          </w:p>
        </w:tc>
        <w:tc>
          <w:tcPr>
            <w:tcW w:w="2384" w:type="dxa"/>
          </w:tcPr>
          <w:p w:rsidR="00927704" w:rsidRPr="00C735E1" w:rsidRDefault="00927704" w:rsidP="007B3867">
            <w:pPr>
              <w:adjustRightInd w:val="0"/>
              <w:rPr>
                <w:rFonts w:eastAsia="HY견고딕"/>
                <w:szCs w:val="24"/>
              </w:rPr>
            </w:pPr>
            <w:r w:rsidRPr="00C735E1">
              <w:rPr>
                <w:rFonts w:eastAsia="HY견고딕"/>
                <w:szCs w:val="24"/>
              </w:rPr>
              <w:t>1</w:t>
            </w:r>
          </w:p>
        </w:tc>
      </w:tr>
      <w:tr w:rsidR="00927704" w:rsidRPr="00C735E1" w:rsidTr="00BD6DC9">
        <w:trPr>
          <w:trHeight w:val="454"/>
        </w:trPr>
        <w:tc>
          <w:tcPr>
            <w:tcW w:w="851" w:type="dxa"/>
          </w:tcPr>
          <w:p w:rsidR="00927704" w:rsidRPr="00C735E1" w:rsidRDefault="00927704" w:rsidP="007B3867">
            <w:pPr>
              <w:adjustRightInd w:val="0"/>
              <w:rPr>
                <w:rFonts w:eastAsia="HY견고딕"/>
                <w:szCs w:val="24"/>
              </w:rPr>
            </w:pPr>
            <w:r w:rsidRPr="00C735E1">
              <w:rPr>
                <w:rFonts w:eastAsia="HY견고딕"/>
                <w:szCs w:val="24"/>
              </w:rPr>
              <w:t>2</w:t>
            </w:r>
          </w:p>
        </w:tc>
        <w:tc>
          <w:tcPr>
            <w:tcW w:w="2126" w:type="dxa"/>
          </w:tcPr>
          <w:p w:rsidR="00927704" w:rsidRPr="00C735E1" w:rsidRDefault="00927704" w:rsidP="007B3867">
            <w:pPr>
              <w:adjustRightInd w:val="0"/>
              <w:rPr>
                <w:rFonts w:eastAsia="HY견고딕"/>
                <w:szCs w:val="24"/>
              </w:rPr>
            </w:pPr>
            <w:r w:rsidRPr="00C735E1">
              <w:rPr>
                <w:rFonts w:eastAsia="HY견고딕"/>
                <w:szCs w:val="24"/>
              </w:rPr>
              <w:t>SLOCA</w:t>
            </w:r>
          </w:p>
        </w:tc>
        <w:tc>
          <w:tcPr>
            <w:tcW w:w="3994" w:type="dxa"/>
          </w:tcPr>
          <w:p w:rsidR="00927704" w:rsidRPr="00C735E1" w:rsidRDefault="00927704" w:rsidP="007B3867">
            <w:pPr>
              <w:adjustRightInd w:val="0"/>
              <w:rPr>
                <w:rFonts w:eastAsia="HY견고딕"/>
                <w:szCs w:val="24"/>
              </w:rPr>
            </w:pPr>
            <w:r w:rsidRPr="00C735E1">
              <w:rPr>
                <w:rFonts w:eastAsia="HY견고딕"/>
                <w:szCs w:val="24"/>
              </w:rPr>
              <w:t>1 inch (0.0005067 m</w:t>
            </w:r>
            <w:r w:rsidRPr="00C735E1">
              <w:rPr>
                <w:rFonts w:eastAsia="HY견고딕"/>
                <w:szCs w:val="24"/>
                <w:vertAlign w:val="superscript"/>
              </w:rPr>
              <w:t>2</w:t>
            </w:r>
            <w:r w:rsidRPr="00C735E1">
              <w:rPr>
                <w:rFonts w:eastAsia="HY견고딕"/>
                <w:szCs w:val="24"/>
              </w:rPr>
              <w:t>)</w:t>
            </w:r>
          </w:p>
        </w:tc>
        <w:tc>
          <w:tcPr>
            <w:tcW w:w="2384" w:type="dxa"/>
          </w:tcPr>
          <w:p w:rsidR="00927704" w:rsidRPr="00C735E1" w:rsidRDefault="00927704" w:rsidP="007B3867">
            <w:pPr>
              <w:adjustRightInd w:val="0"/>
              <w:rPr>
                <w:rFonts w:eastAsia="HY견고딕"/>
                <w:szCs w:val="24"/>
              </w:rPr>
            </w:pPr>
            <w:r w:rsidRPr="00C735E1">
              <w:rPr>
                <w:rFonts w:eastAsia="HY견고딕"/>
                <w:szCs w:val="24"/>
              </w:rPr>
              <w:t>2</w:t>
            </w:r>
          </w:p>
        </w:tc>
      </w:tr>
      <w:tr w:rsidR="00927704" w:rsidRPr="00C735E1" w:rsidTr="00BD6DC9">
        <w:trPr>
          <w:trHeight w:val="454"/>
        </w:trPr>
        <w:tc>
          <w:tcPr>
            <w:tcW w:w="851" w:type="dxa"/>
          </w:tcPr>
          <w:p w:rsidR="00927704" w:rsidRPr="00C735E1" w:rsidRDefault="00927704" w:rsidP="007B3867">
            <w:pPr>
              <w:adjustRightInd w:val="0"/>
              <w:rPr>
                <w:rFonts w:eastAsia="HY견고딕"/>
                <w:szCs w:val="24"/>
              </w:rPr>
            </w:pPr>
            <w:r w:rsidRPr="00C735E1">
              <w:rPr>
                <w:rFonts w:eastAsia="HY견고딕"/>
                <w:szCs w:val="24"/>
              </w:rPr>
              <w:t>3</w:t>
            </w:r>
          </w:p>
        </w:tc>
        <w:tc>
          <w:tcPr>
            <w:tcW w:w="2126" w:type="dxa"/>
          </w:tcPr>
          <w:p w:rsidR="00927704" w:rsidRPr="00C735E1" w:rsidRDefault="00927704" w:rsidP="007B3867">
            <w:pPr>
              <w:adjustRightInd w:val="0"/>
              <w:rPr>
                <w:rFonts w:eastAsia="HY견고딕"/>
                <w:szCs w:val="24"/>
              </w:rPr>
            </w:pPr>
            <w:r w:rsidRPr="00C735E1">
              <w:rPr>
                <w:rFonts w:eastAsia="HY견고딕"/>
                <w:szCs w:val="24"/>
              </w:rPr>
              <w:t>SLOCA</w:t>
            </w:r>
          </w:p>
        </w:tc>
        <w:tc>
          <w:tcPr>
            <w:tcW w:w="3994" w:type="dxa"/>
          </w:tcPr>
          <w:p w:rsidR="00927704" w:rsidRPr="00C735E1" w:rsidRDefault="00927704" w:rsidP="007B3867">
            <w:pPr>
              <w:adjustRightInd w:val="0"/>
              <w:rPr>
                <w:rFonts w:eastAsia="HY견고딕"/>
                <w:szCs w:val="24"/>
              </w:rPr>
            </w:pPr>
            <w:r w:rsidRPr="00C735E1">
              <w:rPr>
                <w:rFonts w:eastAsia="HY견고딕"/>
                <w:szCs w:val="24"/>
              </w:rPr>
              <w:t>1.5 inch (0.001140 m</w:t>
            </w:r>
            <w:r w:rsidRPr="00C735E1">
              <w:rPr>
                <w:rFonts w:eastAsia="HY견고딕"/>
                <w:szCs w:val="24"/>
                <w:vertAlign w:val="superscript"/>
              </w:rPr>
              <w:t>2</w:t>
            </w:r>
            <w:r w:rsidRPr="00C735E1">
              <w:rPr>
                <w:rFonts w:eastAsia="HY견고딕"/>
                <w:szCs w:val="24"/>
              </w:rPr>
              <w:t>)</w:t>
            </w:r>
          </w:p>
        </w:tc>
        <w:tc>
          <w:tcPr>
            <w:tcW w:w="2384" w:type="dxa"/>
          </w:tcPr>
          <w:p w:rsidR="00927704" w:rsidRPr="00C735E1" w:rsidRDefault="00927704" w:rsidP="007B3867">
            <w:pPr>
              <w:adjustRightInd w:val="0"/>
              <w:rPr>
                <w:rFonts w:eastAsia="HY견고딕"/>
                <w:szCs w:val="24"/>
              </w:rPr>
            </w:pPr>
            <w:r w:rsidRPr="00C735E1">
              <w:rPr>
                <w:rFonts w:eastAsia="HY견고딕"/>
                <w:szCs w:val="24"/>
              </w:rPr>
              <w:t>3</w:t>
            </w:r>
          </w:p>
        </w:tc>
      </w:tr>
      <w:tr w:rsidR="00927704" w:rsidRPr="00C735E1" w:rsidTr="00BD6DC9">
        <w:trPr>
          <w:trHeight w:val="454"/>
        </w:trPr>
        <w:tc>
          <w:tcPr>
            <w:tcW w:w="851" w:type="dxa"/>
          </w:tcPr>
          <w:p w:rsidR="00927704" w:rsidRPr="00C735E1" w:rsidRDefault="00927704" w:rsidP="007B3867">
            <w:pPr>
              <w:adjustRightInd w:val="0"/>
              <w:rPr>
                <w:rFonts w:eastAsia="HY견고딕"/>
                <w:szCs w:val="24"/>
              </w:rPr>
            </w:pPr>
            <w:r w:rsidRPr="00C735E1">
              <w:rPr>
                <w:rFonts w:eastAsia="HY견고딕"/>
                <w:szCs w:val="24"/>
              </w:rPr>
              <w:t>4</w:t>
            </w:r>
          </w:p>
        </w:tc>
        <w:tc>
          <w:tcPr>
            <w:tcW w:w="2126" w:type="dxa"/>
          </w:tcPr>
          <w:p w:rsidR="00927704" w:rsidRPr="00C735E1" w:rsidRDefault="00927704" w:rsidP="007B3867">
            <w:pPr>
              <w:adjustRightInd w:val="0"/>
              <w:rPr>
                <w:rFonts w:eastAsia="HY견고딕"/>
                <w:szCs w:val="24"/>
              </w:rPr>
            </w:pPr>
            <w:r w:rsidRPr="00C735E1">
              <w:rPr>
                <w:rFonts w:eastAsia="HY견고딕"/>
                <w:szCs w:val="24"/>
              </w:rPr>
              <w:t>SLOCA</w:t>
            </w:r>
          </w:p>
        </w:tc>
        <w:tc>
          <w:tcPr>
            <w:tcW w:w="3994" w:type="dxa"/>
          </w:tcPr>
          <w:p w:rsidR="00927704" w:rsidRPr="00C735E1" w:rsidRDefault="00927704" w:rsidP="007B3867">
            <w:pPr>
              <w:adjustRightInd w:val="0"/>
              <w:rPr>
                <w:rFonts w:eastAsia="HY견고딕"/>
                <w:szCs w:val="24"/>
              </w:rPr>
            </w:pPr>
            <w:r w:rsidRPr="00C735E1">
              <w:rPr>
                <w:rFonts w:eastAsia="HY견고딕"/>
                <w:szCs w:val="24"/>
              </w:rPr>
              <w:t>2.0 inch (0.002026 m</w:t>
            </w:r>
            <w:r w:rsidRPr="00C735E1">
              <w:rPr>
                <w:rFonts w:eastAsia="HY견고딕"/>
                <w:szCs w:val="24"/>
                <w:vertAlign w:val="superscript"/>
              </w:rPr>
              <w:t>2</w:t>
            </w:r>
            <w:r w:rsidRPr="00C735E1">
              <w:rPr>
                <w:rFonts w:eastAsia="HY견고딕"/>
                <w:szCs w:val="24"/>
              </w:rPr>
              <w:t>)</w:t>
            </w:r>
          </w:p>
        </w:tc>
        <w:tc>
          <w:tcPr>
            <w:tcW w:w="2384" w:type="dxa"/>
          </w:tcPr>
          <w:p w:rsidR="00927704" w:rsidRPr="00C735E1" w:rsidRDefault="00927704" w:rsidP="007B3867">
            <w:pPr>
              <w:adjustRightInd w:val="0"/>
              <w:rPr>
                <w:rFonts w:eastAsia="HY견고딕"/>
                <w:szCs w:val="24"/>
              </w:rPr>
            </w:pPr>
            <w:r w:rsidRPr="00C735E1">
              <w:rPr>
                <w:rFonts w:eastAsia="HY견고딕"/>
                <w:szCs w:val="24"/>
              </w:rPr>
              <w:t>5</w:t>
            </w:r>
          </w:p>
        </w:tc>
      </w:tr>
      <w:tr w:rsidR="00927704" w:rsidRPr="00C735E1" w:rsidTr="00BD6DC9">
        <w:trPr>
          <w:trHeight w:val="454"/>
        </w:trPr>
        <w:tc>
          <w:tcPr>
            <w:tcW w:w="851" w:type="dxa"/>
          </w:tcPr>
          <w:p w:rsidR="00927704" w:rsidRPr="00C735E1" w:rsidRDefault="00927704" w:rsidP="007B3867">
            <w:pPr>
              <w:adjustRightInd w:val="0"/>
              <w:rPr>
                <w:rFonts w:eastAsia="HY견고딕"/>
                <w:szCs w:val="24"/>
              </w:rPr>
            </w:pPr>
            <w:r w:rsidRPr="00C735E1">
              <w:rPr>
                <w:rFonts w:eastAsia="HY견고딕"/>
                <w:szCs w:val="24"/>
              </w:rPr>
              <w:t>5</w:t>
            </w:r>
          </w:p>
        </w:tc>
        <w:tc>
          <w:tcPr>
            <w:tcW w:w="2126" w:type="dxa"/>
          </w:tcPr>
          <w:p w:rsidR="00927704" w:rsidRPr="00C735E1" w:rsidRDefault="00927704" w:rsidP="007B3867">
            <w:pPr>
              <w:adjustRightInd w:val="0"/>
              <w:rPr>
                <w:rFonts w:eastAsia="HY견고딕"/>
                <w:szCs w:val="24"/>
              </w:rPr>
            </w:pPr>
            <w:r w:rsidRPr="00C735E1">
              <w:rPr>
                <w:rFonts w:eastAsia="HY견고딕"/>
                <w:szCs w:val="24"/>
              </w:rPr>
              <w:t>SGTR</w:t>
            </w:r>
          </w:p>
        </w:tc>
        <w:tc>
          <w:tcPr>
            <w:tcW w:w="3994" w:type="dxa"/>
          </w:tcPr>
          <w:p w:rsidR="00927704" w:rsidRPr="00C735E1" w:rsidRDefault="00927704" w:rsidP="00927704">
            <w:pPr>
              <w:adjustRightInd w:val="0"/>
              <w:rPr>
                <w:rFonts w:eastAsia="HY견고딕"/>
                <w:szCs w:val="24"/>
              </w:rPr>
            </w:pPr>
            <w:r w:rsidRPr="00C735E1">
              <w:rPr>
                <w:rFonts w:eastAsia="HY견고딕"/>
                <w:szCs w:val="24"/>
              </w:rPr>
              <w:t>0.75 x 2 inch * (</w:t>
            </w:r>
            <w:r w:rsidR="00EE6EE6" w:rsidRPr="00C735E1">
              <w:rPr>
                <w:rFonts w:eastAsia="HY견고딕"/>
                <w:szCs w:val="24"/>
              </w:rPr>
              <w:t>0.000570 m</w:t>
            </w:r>
            <w:r w:rsidR="00EE6EE6" w:rsidRPr="00C735E1">
              <w:rPr>
                <w:rFonts w:eastAsia="HY견고딕"/>
                <w:szCs w:val="24"/>
                <w:vertAlign w:val="superscript"/>
              </w:rPr>
              <w:t>2</w:t>
            </w:r>
            <w:r w:rsidRPr="00C735E1">
              <w:rPr>
                <w:rFonts w:eastAsia="HY견고딕"/>
                <w:szCs w:val="24"/>
              </w:rPr>
              <w:t>)</w:t>
            </w:r>
          </w:p>
        </w:tc>
        <w:tc>
          <w:tcPr>
            <w:tcW w:w="2384" w:type="dxa"/>
          </w:tcPr>
          <w:p w:rsidR="00927704" w:rsidRPr="00C735E1" w:rsidRDefault="003B6B31" w:rsidP="007B3867">
            <w:pPr>
              <w:adjustRightInd w:val="0"/>
              <w:rPr>
                <w:rFonts w:eastAsia="HY견고딕"/>
                <w:szCs w:val="24"/>
              </w:rPr>
            </w:pPr>
            <w:r w:rsidRPr="00C735E1">
              <w:rPr>
                <w:rFonts w:eastAsia="HY견고딕"/>
                <w:szCs w:val="24"/>
              </w:rPr>
              <w:t>1</w:t>
            </w:r>
          </w:p>
        </w:tc>
      </w:tr>
    </w:tbl>
    <w:p w:rsidR="006872FD" w:rsidRPr="00C735E1" w:rsidRDefault="006872FD" w:rsidP="008847FE">
      <w:pPr>
        <w:widowControl/>
        <w:spacing w:before="240"/>
        <w:rPr>
          <w:rFonts w:eastAsia="HY견고딕"/>
          <w:szCs w:val="24"/>
        </w:rPr>
      </w:pPr>
      <w:r w:rsidRPr="00C735E1">
        <w:rPr>
          <w:rFonts w:eastAsia="Times New Roman"/>
          <w:szCs w:val="24"/>
          <w:lang w:eastAsia="en-US"/>
        </w:rPr>
        <w:t>* The scenario assumed that the 0.75-inch diameter u-tube pipe used in the steam generator undergoes a guillotine break.</w:t>
      </w:r>
    </w:p>
    <w:p w:rsidR="00C70D25" w:rsidRPr="00C735E1" w:rsidRDefault="00C70D25" w:rsidP="0079439F">
      <w:pPr>
        <w:pStyle w:val="BodyText"/>
      </w:pPr>
    </w:p>
    <w:p w:rsidR="008E4EE1" w:rsidRPr="00C735E1" w:rsidRDefault="00C70D25" w:rsidP="008E4EE1">
      <w:pPr>
        <w:pStyle w:val="BodyText"/>
      </w:pPr>
      <w:r w:rsidRPr="00C735E1">
        <w:t xml:space="preserve">The </w:t>
      </w:r>
      <w:r w:rsidR="00215A2F" w:rsidRPr="00C735E1">
        <w:t xml:space="preserve">possible </w:t>
      </w:r>
      <w:r w:rsidRPr="00C735E1">
        <w:t xml:space="preserve">states </w:t>
      </w:r>
      <w:r w:rsidR="00215A2F" w:rsidRPr="00C735E1">
        <w:t xml:space="preserve">or range </w:t>
      </w:r>
      <w:r w:rsidRPr="00C735E1">
        <w:t>of other software input and internal variables were identified based on the profile of each variable encountered in actual use during plant operation</w:t>
      </w:r>
      <w:r w:rsidR="002E3245" w:rsidRPr="00C735E1">
        <w:t xml:space="preserve"> by inspecting the</w:t>
      </w:r>
      <w:r w:rsidR="00A72C19" w:rsidRPr="00C735E1">
        <w:t xml:space="preserve"> </w:t>
      </w:r>
      <w:r w:rsidR="002E3245" w:rsidRPr="00C735E1">
        <w:t>software logic and the other available information such as</w:t>
      </w:r>
      <w:r w:rsidR="00A72C19" w:rsidRPr="00C735E1">
        <w:t xml:space="preserve"> </w:t>
      </w:r>
      <w:r w:rsidR="002E3245" w:rsidRPr="00C735E1">
        <w:t xml:space="preserve">SRS </w:t>
      </w:r>
      <w:r w:rsidR="001B7B6E" w:rsidRPr="00C735E1">
        <w:t xml:space="preserve">and </w:t>
      </w:r>
      <w:r w:rsidR="002E3245" w:rsidRPr="00C735E1">
        <w:t xml:space="preserve">SDS documents </w:t>
      </w:r>
      <w:sdt>
        <w:sdtPr>
          <w:id w:val="425161817"/>
          <w:citation/>
        </w:sdtPr>
        <w:sdtEndPr/>
        <w:sdtContent>
          <w:r w:rsidR="001B7B6E" w:rsidRPr="00C735E1">
            <w:fldChar w:fldCharType="begin"/>
          </w:r>
          <w:r w:rsidR="00BC276B" w:rsidRPr="00C735E1">
            <w:rPr>
              <w:rFonts w:eastAsia="바탕"/>
            </w:rPr>
            <w:instrText xml:space="preserve">CITATION Kor03 \l 1042 </w:instrText>
          </w:r>
          <w:r w:rsidR="001B7B6E" w:rsidRPr="00C735E1">
            <w:fldChar w:fldCharType="separate"/>
          </w:r>
          <w:r w:rsidR="00FE358B" w:rsidRPr="00FE358B">
            <w:rPr>
              <w:rFonts w:eastAsia="바탕"/>
              <w:noProof/>
            </w:rPr>
            <w:t>[236]</w:t>
          </w:r>
          <w:r w:rsidR="001B7B6E" w:rsidRPr="00C735E1">
            <w:fldChar w:fldCharType="end"/>
          </w:r>
        </w:sdtContent>
      </w:sdt>
      <w:r w:rsidR="001B7B6E" w:rsidRPr="00C735E1">
        <w:t xml:space="preserve">, </w:t>
      </w:r>
      <w:sdt>
        <w:sdtPr>
          <w:id w:val="-94257247"/>
          <w:citation/>
        </w:sdtPr>
        <w:sdtEndPr/>
        <w:sdtContent>
          <w:r w:rsidR="001B7B6E" w:rsidRPr="00C735E1">
            <w:fldChar w:fldCharType="begin"/>
          </w:r>
          <w:r w:rsidR="00944A33" w:rsidRPr="00C735E1">
            <w:rPr>
              <w:rFonts w:eastAsia="바탕"/>
            </w:rPr>
            <w:instrText xml:space="preserve">CITATION YHK08 \l 1042 </w:instrText>
          </w:r>
          <w:r w:rsidR="001B7B6E" w:rsidRPr="00C735E1">
            <w:fldChar w:fldCharType="separate"/>
          </w:r>
          <w:r w:rsidR="00FE358B" w:rsidRPr="00FE358B">
            <w:rPr>
              <w:rFonts w:eastAsia="바탕"/>
              <w:noProof/>
            </w:rPr>
            <w:t>[237]</w:t>
          </w:r>
          <w:r w:rsidR="001B7B6E" w:rsidRPr="00C735E1">
            <w:fldChar w:fldCharType="end"/>
          </w:r>
        </w:sdtContent>
      </w:sdt>
      <w:r w:rsidR="002E3245" w:rsidRPr="00C735E1">
        <w:t>.</w:t>
      </w:r>
      <w:r w:rsidR="00C9100F" w:rsidRPr="00C735E1">
        <w:t xml:space="preserve"> </w:t>
      </w:r>
      <w:r w:rsidR="00215A2F" w:rsidRPr="00C735E1">
        <w:t>For example, the scan</w:t>
      </w:r>
      <w:r w:rsidR="004E36C2" w:rsidRPr="00C735E1">
        <w:t xml:space="preserve"> </w:t>
      </w:r>
      <w:r w:rsidR="00215A2F" w:rsidRPr="00C735E1">
        <w:t>mode of BP software is determined by the state of two internal</w:t>
      </w:r>
      <w:r w:rsidR="00C9100F" w:rsidRPr="00C735E1">
        <w:t xml:space="preserve"> variables (</w:t>
      </w:r>
      <w:r w:rsidR="00C9100F" w:rsidRPr="00C735E1">
        <w:rPr>
          <w:i/>
        </w:rPr>
        <w:t>BP_INTEST</w:t>
      </w:r>
      <w:r w:rsidR="00C9100F" w:rsidRPr="00C735E1">
        <w:t xml:space="preserve">, </w:t>
      </w:r>
      <w:r w:rsidR="00C9100F" w:rsidRPr="00C735E1">
        <w:rPr>
          <w:i/>
        </w:rPr>
        <w:t>T_SCAN_FLAG</w:t>
      </w:r>
      <w:r w:rsidR="00C9100F" w:rsidRPr="00C735E1">
        <w:t>) and one input variable (</w:t>
      </w:r>
      <w:r w:rsidR="00C9100F" w:rsidRPr="00C735E1">
        <w:rPr>
          <w:i/>
        </w:rPr>
        <w:t>BP_T_START</w:t>
      </w:r>
      <w:r w:rsidR="00C9100F" w:rsidRPr="00C735E1">
        <w:t xml:space="preserve">), as shown in </w:t>
      </w:r>
      <w:r w:rsidR="00605B8A" w:rsidRPr="00C735E1">
        <w:fldChar w:fldCharType="begin"/>
      </w:r>
      <w:r w:rsidR="00605B8A" w:rsidRPr="00C735E1">
        <w:instrText xml:space="preserve"> REF _Ref17363481 \h </w:instrText>
      </w:r>
      <w:r w:rsidR="00605B8A" w:rsidRPr="00C735E1">
        <w:fldChar w:fldCharType="separate"/>
      </w:r>
      <w:r w:rsidR="00FE358B" w:rsidRPr="00C735E1">
        <w:t xml:space="preserve">Table </w:t>
      </w:r>
      <w:r w:rsidR="00FE358B">
        <w:rPr>
          <w:noProof/>
        </w:rPr>
        <w:t>5</w:t>
      </w:r>
      <w:r w:rsidR="00FE358B">
        <w:t>.</w:t>
      </w:r>
      <w:r w:rsidR="00FE358B">
        <w:rPr>
          <w:noProof/>
        </w:rPr>
        <w:t>6</w:t>
      </w:r>
      <w:r w:rsidR="00605B8A" w:rsidRPr="00C735E1">
        <w:fldChar w:fldCharType="end"/>
      </w:r>
      <w:r w:rsidR="00C9100F" w:rsidRPr="00C735E1">
        <w:t>.</w:t>
      </w:r>
      <w:r w:rsidR="00E97605" w:rsidRPr="00C735E1">
        <w:t xml:space="preserve"> </w:t>
      </w:r>
      <w:r w:rsidR="008E4EE1" w:rsidRPr="00C735E1">
        <w:t>While the BP_INTEST variable is a double integer (DINT) type variable and can have the value from 0 to 4,294,967,295 (maximum value for 32-bit signed integer); the BP software recognizes the error and resets the value of</w:t>
      </w:r>
      <w:r w:rsidR="004F100A" w:rsidRPr="00C735E1">
        <w:t xml:space="preserve"> the variable</w:t>
      </w:r>
      <w:r w:rsidR="008E4EE1" w:rsidRPr="00C735E1">
        <w:t xml:space="preserve"> </w:t>
      </w:r>
      <w:r w:rsidR="008E4EE1" w:rsidRPr="00C735E1">
        <w:rPr>
          <w:i/>
        </w:rPr>
        <w:t>BP_INTEST</w:t>
      </w:r>
      <w:r w:rsidR="008E4EE1" w:rsidRPr="00C735E1">
        <w:t xml:space="preserve"> to zero at each scan time if the value does not correspond to the pre-defined values (0, 1, 3, 6 as shown in </w:t>
      </w:r>
      <w:r w:rsidR="00605B8A" w:rsidRPr="00C735E1">
        <w:fldChar w:fldCharType="begin"/>
      </w:r>
      <w:r w:rsidR="00605B8A" w:rsidRPr="00C735E1">
        <w:instrText xml:space="preserve"> REF _Ref17363481 \h </w:instrText>
      </w:r>
      <w:r w:rsidR="00605B8A" w:rsidRPr="00C735E1">
        <w:fldChar w:fldCharType="separate"/>
      </w:r>
      <w:r w:rsidR="00FE358B" w:rsidRPr="00C735E1">
        <w:t xml:space="preserve">Table </w:t>
      </w:r>
      <w:r w:rsidR="00FE358B">
        <w:rPr>
          <w:noProof/>
        </w:rPr>
        <w:t>5</w:t>
      </w:r>
      <w:r w:rsidR="00FE358B">
        <w:t>.</w:t>
      </w:r>
      <w:r w:rsidR="00FE358B">
        <w:rPr>
          <w:noProof/>
        </w:rPr>
        <w:t>6</w:t>
      </w:r>
      <w:r w:rsidR="00605B8A" w:rsidRPr="00C735E1">
        <w:fldChar w:fldCharType="end"/>
      </w:r>
      <w:r w:rsidR="008E4EE1" w:rsidRPr="00C735E1">
        <w:t>). Therefore, the possible states of</w:t>
      </w:r>
      <w:r w:rsidR="004F100A" w:rsidRPr="00C735E1">
        <w:t xml:space="preserve"> the variable</w:t>
      </w:r>
      <w:r w:rsidR="008E4EE1" w:rsidRPr="00C735E1">
        <w:t xml:space="preserve"> </w:t>
      </w:r>
      <w:r w:rsidR="008E4EE1" w:rsidRPr="00C735E1">
        <w:rPr>
          <w:i/>
        </w:rPr>
        <w:t>BP_INTEST</w:t>
      </w:r>
      <w:r w:rsidR="008E4EE1" w:rsidRPr="00C735E1">
        <w:t xml:space="preserve"> is set to 0, 1, 3, 6 when generating the test cases. In case of trip bypass request and permission variables which are inputs from the operators, they are Boolean type variables so they can have the value of either true or false. The possible states of other software input and internal variables in </w:t>
      </w:r>
      <w:r w:rsidR="00E97605" w:rsidRPr="00C735E1">
        <w:fldChar w:fldCharType="begin"/>
      </w:r>
      <w:r w:rsidR="00E97605" w:rsidRPr="00C735E1">
        <w:instrText xml:space="preserve"> REF _Ref17302922 \h </w:instrText>
      </w:r>
      <w:r w:rsidR="00E97605" w:rsidRPr="00C735E1">
        <w:fldChar w:fldCharType="separate"/>
      </w:r>
      <w:r w:rsidR="00FE358B" w:rsidRPr="00C735E1">
        <w:t xml:space="preserve">Table </w:t>
      </w:r>
      <w:r w:rsidR="00FE358B">
        <w:rPr>
          <w:noProof/>
        </w:rPr>
        <w:t>5</w:t>
      </w:r>
      <w:r w:rsidR="00FE358B">
        <w:t>.</w:t>
      </w:r>
      <w:r w:rsidR="00FE358B">
        <w:rPr>
          <w:noProof/>
        </w:rPr>
        <w:t>3</w:t>
      </w:r>
      <w:r w:rsidR="00E97605" w:rsidRPr="00C735E1">
        <w:fldChar w:fldCharType="end"/>
      </w:r>
      <w:r w:rsidR="00E97605" w:rsidRPr="00C735E1">
        <w:t xml:space="preserve"> </w:t>
      </w:r>
      <w:r w:rsidR="008E4EE1" w:rsidRPr="00C735E1">
        <w:t xml:space="preserve">were derived </w:t>
      </w:r>
      <w:r w:rsidR="004F100A" w:rsidRPr="00C735E1">
        <w:t>in a similar manner</w:t>
      </w:r>
      <w:r w:rsidR="008E4EE1" w:rsidRPr="00C735E1">
        <w:t>.</w:t>
      </w:r>
    </w:p>
    <w:p w:rsidR="00D1766B" w:rsidRPr="00C735E1" w:rsidRDefault="00D1766B" w:rsidP="00D1766B">
      <w:pPr>
        <w:pStyle w:val="BodyText"/>
      </w:pPr>
    </w:p>
    <w:p w:rsidR="00130089" w:rsidRPr="00C735E1" w:rsidRDefault="00130089" w:rsidP="00D724C2">
      <w:pPr>
        <w:pStyle w:val="Caption"/>
      </w:pPr>
      <w:bookmarkStart w:id="514" w:name="_Ref17363481"/>
      <w:bookmarkStart w:id="515" w:name="_Toc21455519"/>
      <w:r w:rsidRPr="00C735E1">
        <w:t xml:space="preserve">Table </w:t>
      </w:r>
      <w:r w:rsidR="00FF4A53">
        <w:fldChar w:fldCharType="begin"/>
      </w:r>
      <w:r w:rsidR="00FF4A53">
        <w:instrText xml:space="preserve"> STYLEREF 1 \s </w:instrText>
      </w:r>
      <w:r w:rsidR="00FF4A53">
        <w:fldChar w:fldCharType="separate"/>
      </w:r>
      <w:r w:rsidR="00FE358B">
        <w:t>5</w:t>
      </w:r>
      <w:r w:rsidR="00FF4A53">
        <w:fldChar w:fldCharType="end"/>
      </w:r>
      <w:r w:rsidR="00FF4A53">
        <w:t>.</w:t>
      </w:r>
      <w:r w:rsidR="00FF4A53">
        <w:fldChar w:fldCharType="begin"/>
      </w:r>
      <w:r w:rsidR="00FF4A53">
        <w:instrText xml:space="preserve"> SEQ Table \* ARABIC \s 1 </w:instrText>
      </w:r>
      <w:r w:rsidR="00FF4A53">
        <w:fldChar w:fldCharType="separate"/>
      </w:r>
      <w:r w:rsidR="00FE358B">
        <w:t>6</w:t>
      </w:r>
      <w:r w:rsidR="00FF4A53">
        <w:fldChar w:fldCharType="end"/>
      </w:r>
      <w:bookmarkEnd w:id="514"/>
      <w:r w:rsidR="00D839CF">
        <w:t>:</w:t>
      </w:r>
      <w:r w:rsidRPr="00C735E1">
        <w:t xml:space="preserve"> Truth table of BP scan mode decision</w:t>
      </w:r>
      <w:bookmarkEnd w:id="515"/>
    </w:p>
    <w:p w:rsidR="00F96276" w:rsidRPr="00C735E1" w:rsidRDefault="00F96276" w:rsidP="00F96276"/>
    <w:tbl>
      <w:tblPr>
        <w:tblStyle w:val="TableGrid"/>
        <w:tblW w:w="0" w:type="auto"/>
        <w:tblLook w:val="04A0" w:firstRow="1" w:lastRow="0" w:firstColumn="1" w:lastColumn="0" w:noHBand="0" w:noVBand="1"/>
      </w:tblPr>
      <w:tblGrid>
        <w:gridCol w:w="1079"/>
        <w:gridCol w:w="2163"/>
        <w:gridCol w:w="2163"/>
        <w:gridCol w:w="2164"/>
        <w:gridCol w:w="1781"/>
      </w:tblGrid>
      <w:tr w:rsidR="00367521" w:rsidRPr="00C735E1" w:rsidTr="00BD6DC9">
        <w:trPr>
          <w:trHeight w:val="454"/>
        </w:trPr>
        <w:tc>
          <w:tcPr>
            <w:tcW w:w="1079" w:type="dxa"/>
          </w:tcPr>
          <w:p w:rsidR="00367521" w:rsidRPr="00C735E1" w:rsidRDefault="00367521" w:rsidP="007B3867">
            <w:pPr>
              <w:adjustRightInd w:val="0"/>
              <w:rPr>
                <w:rFonts w:eastAsia="HY견고딕"/>
                <w:szCs w:val="24"/>
              </w:rPr>
            </w:pPr>
            <w:r w:rsidRPr="00C735E1">
              <w:rPr>
                <w:rFonts w:eastAsia="HY견고딕"/>
                <w:szCs w:val="24"/>
              </w:rPr>
              <w:t>Case</w:t>
            </w:r>
          </w:p>
        </w:tc>
        <w:tc>
          <w:tcPr>
            <w:tcW w:w="2164" w:type="dxa"/>
          </w:tcPr>
          <w:p w:rsidR="00367521" w:rsidRPr="00C735E1" w:rsidRDefault="00367521" w:rsidP="007B3867">
            <w:pPr>
              <w:adjustRightInd w:val="0"/>
              <w:rPr>
                <w:rFonts w:eastAsia="HY견고딕"/>
                <w:szCs w:val="24"/>
              </w:rPr>
            </w:pPr>
            <w:r w:rsidRPr="00C735E1">
              <w:rPr>
                <w:rFonts w:eastAsia="HY견고딕"/>
                <w:szCs w:val="24"/>
              </w:rPr>
              <w:t>BP_T_START</w:t>
            </w:r>
          </w:p>
        </w:tc>
        <w:tc>
          <w:tcPr>
            <w:tcW w:w="2164" w:type="dxa"/>
          </w:tcPr>
          <w:p w:rsidR="00367521" w:rsidRPr="00C735E1" w:rsidRDefault="00367521" w:rsidP="007B3867">
            <w:pPr>
              <w:adjustRightInd w:val="0"/>
              <w:rPr>
                <w:rFonts w:eastAsia="HY견고딕"/>
                <w:szCs w:val="24"/>
              </w:rPr>
            </w:pPr>
            <w:r w:rsidRPr="00C735E1">
              <w:rPr>
                <w:rFonts w:eastAsia="HY견고딕"/>
                <w:szCs w:val="24"/>
              </w:rPr>
              <w:t>BP_INTEST</w:t>
            </w:r>
          </w:p>
        </w:tc>
        <w:tc>
          <w:tcPr>
            <w:tcW w:w="2165" w:type="dxa"/>
          </w:tcPr>
          <w:p w:rsidR="00367521" w:rsidRPr="00C735E1" w:rsidRDefault="00367521" w:rsidP="007B3867">
            <w:pPr>
              <w:adjustRightInd w:val="0"/>
              <w:rPr>
                <w:rFonts w:eastAsia="HY견고딕"/>
                <w:szCs w:val="24"/>
              </w:rPr>
            </w:pPr>
            <w:r w:rsidRPr="00C735E1">
              <w:rPr>
                <w:rFonts w:eastAsia="HY견고딕"/>
                <w:szCs w:val="24"/>
              </w:rPr>
              <w:t>T_SCAN_FLAG</w:t>
            </w:r>
          </w:p>
        </w:tc>
        <w:tc>
          <w:tcPr>
            <w:tcW w:w="1783" w:type="dxa"/>
          </w:tcPr>
          <w:p w:rsidR="00367521" w:rsidRPr="00C735E1" w:rsidRDefault="00367521" w:rsidP="007B3867">
            <w:pPr>
              <w:adjustRightInd w:val="0"/>
              <w:rPr>
                <w:rFonts w:eastAsia="HY견고딕"/>
                <w:szCs w:val="24"/>
              </w:rPr>
            </w:pPr>
            <w:r w:rsidRPr="00C735E1">
              <w:rPr>
                <w:rFonts w:eastAsia="HY견고딕"/>
                <w:szCs w:val="24"/>
              </w:rPr>
              <w:t>Result*</w:t>
            </w:r>
          </w:p>
        </w:tc>
      </w:tr>
      <w:tr w:rsidR="00367521" w:rsidRPr="00C735E1" w:rsidTr="00BD6DC9">
        <w:trPr>
          <w:trHeight w:val="454"/>
        </w:trPr>
        <w:tc>
          <w:tcPr>
            <w:tcW w:w="1079" w:type="dxa"/>
          </w:tcPr>
          <w:p w:rsidR="00367521" w:rsidRPr="00C735E1" w:rsidRDefault="00367521" w:rsidP="007B3867">
            <w:pPr>
              <w:adjustRightInd w:val="0"/>
              <w:rPr>
                <w:rFonts w:eastAsia="HY견고딕"/>
                <w:szCs w:val="24"/>
              </w:rPr>
            </w:pPr>
            <w:r w:rsidRPr="00C735E1">
              <w:rPr>
                <w:rFonts w:eastAsia="HY견고딕"/>
                <w:szCs w:val="24"/>
              </w:rPr>
              <w:t>1</w:t>
            </w:r>
          </w:p>
        </w:tc>
        <w:tc>
          <w:tcPr>
            <w:tcW w:w="2164" w:type="dxa"/>
          </w:tcPr>
          <w:p w:rsidR="00367521" w:rsidRPr="00C735E1" w:rsidRDefault="00367521" w:rsidP="007B3867">
            <w:pPr>
              <w:adjustRightInd w:val="0"/>
              <w:rPr>
                <w:rFonts w:eastAsia="HY견고딕"/>
                <w:szCs w:val="24"/>
              </w:rPr>
            </w:pPr>
            <w:r w:rsidRPr="00C735E1">
              <w:rPr>
                <w:rFonts w:eastAsia="HY견고딕"/>
                <w:szCs w:val="24"/>
              </w:rPr>
              <w:t>False</w:t>
            </w:r>
          </w:p>
        </w:tc>
        <w:tc>
          <w:tcPr>
            <w:tcW w:w="2164" w:type="dxa"/>
          </w:tcPr>
          <w:p w:rsidR="00367521" w:rsidRPr="00C735E1" w:rsidRDefault="00367521" w:rsidP="007B3867">
            <w:pPr>
              <w:adjustRightInd w:val="0"/>
              <w:rPr>
                <w:rFonts w:eastAsia="HY견고딕"/>
                <w:szCs w:val="24"/>
              </w:rPr>
            </w:pPr>
            <w:r w:rsidRPr="00C735E1">
              <w:rPr>
                <w:rFonts w:eastAsia="HY견고딕"/>
                <w:szCs w:val="24"/>
              </w:rPr>
              <w:t>0</w:t>
            </w:r>
          </w:p>
        </w:tc>
        <w:tc>
          <w:tcPr>
            <w:tcW w:w="2165" w:type="dxa"/>
          </w:tcPr>
          <w:p w:rsidR="00367521" w:rsidRPr="00C735E1" w:rsidRDefault="005C093A" w:rsidP="007B3867">
            <w:pPr>
              <w:adjustRightInd w:val="0"/>
              <w:rPr>
                <w:rFonts w:eastAsia="HY견고딕"/>
                <w:szCs w:val="24"/>
              </w:rPr>
            </w:pPr>
            <w:r w:rsidRPr="00C735E1">
              <w:rPr>
                <w:rFonts w:eastAsia="HY견고딕"/>
                <w:szCs w:val="24"/>
              </w:rPr>
              <w:t>F</w:t>
            </w:r>
          </w:p>
        </w:tc>
        <w:tc>
          <w:tcPr>
            <w:tcW w:w="1783" w:type="dxa"/>
          </w:tcPr>
          <w:p w:rsidR="00367521" w:rsidRPr="00C735E1" w:rsidRDefault="005C093A" w:rsidP="007B3867">
            <w:pPr>
              <w:adjustRightInd w:val="0"/>
              <w:rPr>
                <w:rFonts w:eastAsia="HY견고딕"/>
                <w:szCs w:val="24"/>
              </w:rPr>
            </w:pPr>
            <w:r w:rsidRPr="00C735E1">
              <w:rPr>
                <w:rFonts w:eastAsia="HY견고딕"/>
                <w:szCs w:val="24"/>
              </w:rPr>
              <w:t>(1)</w:t>
            </w:r>
          </w:p>
        </w:tc>
      </w:tr>
      <w:tr w:rsidR="00367521" w:rsidRPr="00C735E1" w:rsidTr="00BD6DC9">
        <w:trPr>
          <w:trHeight w:val="454"/>
        </w:trPr>
        <w:tc>
          <w:tcPr>
            <w:tcW w:w="1079" w:type="dxa"/>
          </w:tcPr>
          <w:p w:rsidR="00367521" w:rsidRPr="00C735E1" w:rsidRDefault="00367521" w:rsidP="007B3867">
            <w:pPr>
              <w:adjustRightInd w:val="0"/>
              <w:rPr>
                <w:rFonts w:eastAsia="HY견고딕"/>
                <w:szCs w:val="24"/>
              </w:rPr>
            </w:pPr>
            <w:r w:rsidRPr="00C735E1">
              <w:rPr>
                <w:rFonts w:eastAsia="HY견고딕"/>
                <w:szCs w:val="24"/>
              </w:rPr>
              <w:t>2</w:t>
            </w:r>
          </w:p>
        </w:tc>
        <w:tc>
          <w:tcPr>
            <w:tcW w:w="2164" w:type="dxa"/>
          </w:tcPr>
          <w:p w:rsidR="00367521" w:rsidRPr="00C735E1" w:rsidRDefault="00367521" w:rsidP="007B3867">
            <w:pPr>
              <w:adjustRightInd w:val="0"/>
              <w:rPr>
                <w:rFonts w:eastAsia="HY견고딕"/>
                <w:szCs w:val="24"/>
              </w:rPr>
            </w:pPr>
            <w:r w:rsidRPr="00C735E1">
              <w:rPr>
                <w:rFonts w:eastAsia="HY견고딕"/>
                <w:szCs w:val="24"/>
              </w:rPr>
              <w:t>False</w:t>
            </w:r>
          </w:p>
        </w:tc>
        <w:tc>
          <w:tcPr>
            <w:tcW w:w="2164" w:type="dxa"/>
          </w:tcPr>
          <w:p w:rsidR="00367521" w:rsidRPr="00C735E1" w:rsidRDefault="00367521" w:rsidP="007B3867">
            <w:pPr>
              <w:adjustRightInd w:val="0"/>
              <w:rPr>
                <w:rFonts w:eastAsia="HY견고딕"/>
                <w:szCs w:val="24"/>
              </w:rPr>
            </w:pPr>
            <w:r w:rsidRPr="00C735E1">
              <w:rPr>
                <w:rFonts w:eastAsia="HY견고딕"/>
                <w:szCs w:val="24"/>
              </w:rPr>
              <w:t>0</w:t>
            </w:r>
          </w:p>
        </w:tc>
        <w:tc>
          <w:tcPr>
            <w:tcW w:w="2165" w:type="dxa"/>
          </w:tcPr>
          <w:p w:rsidR="00367521" w:rsidRPr="00C735E1" w:rsidRDefault="005C093A" w:rsidP="007B3867">
            <w:pPr>
              <w:adjustRightInd w:val="0"/>
              <w:rPr>
                <w:rFonts w:eastAsia="HY견고딕"/>
                <w:szCs w:val="24"/>
              </w:rPr>
            </w:pPr>
            <w:r w:rsidRPr="00C735E1">
              <w:rPr>
                <w:rFonts w:eastAsia="HY견고딕"/>
                <w:szCs w:val="24"/>
              </w:rPr>
              <w:t>T</w:t>
            </w:r>
          </w:p>
        </w:tc>
        <w:tc>
          <w:tcPr>
            <w:tcW w:w="1783" w:type="dxa"/>
          </w:tcPr>
          <w:p w:rsidR="00367521" w:rsidRPr="00C735E1" w:rsidRDefault="005C093A" w:rsidP="005C093A">
            <w:pPr>
              <w:adjustRightInd w:val="0"/>
              <w:rPr>
                <w:rFonts w:eastAsia="HY견고딕"/>
                <w:szCs w:val="24"/>
              </w:rPr>
            </w:pPr>
            <w:r w:rsidRPr="00C735E1">
              <w:rPr>
                <w:rFonts w:eastAsia="HY견고딕"/>
                <w:szCs w:val="24"/>
              </w:rPr>
              <w:t>(4)</w:t>
            </w:r>
          </w:p>
        </w:tc>
      </w:tr>
      <w:tr w:rsidR="00367521" w:rsidRPr="00C735E1" w:rsidTr="00BD6DC9">
        <w:trPr>
          <w:trHeight w:val="454"/>
        </w:trPr>
        <w:tc>
          <w:tcPr>
            <w:tcW w:w="1079" w:type="dxa"/>
          </w:tcPr>
          <w:p w:rsidR="00367521" w:rsidRPr="00C735E1" w:rsidRDefault="00367521" w:rsidP="007B3867">
            <w:pPr>
              <w:adjustRightInd w:val="0"/>
              <w:rPr>
                <w:rFonts w:eastAsia="HY견고딕"/>
                <w:szCs w:val="24"/>
              </w:rPr>
            </w:pPr>
            <w:r w:rsidRPr="00C735E1">
              <w:rPr>
                <w:rFonts w:eastAsia="HY견고딕"/>
                <w:szCs w:val="24"/>
              </w:rPr>
              <w:t>3</w:t>
            </w:r>
          </w:p>
        </w:tc>
        <w:tc>
          <w:tcPr>
            <w:tcW w:w="2164" w:type="dxa"/>
          </w:tcPr>
          <w:p w:rsidR="00367521" w:rsidRPr="00C735E1" w:rsidRDefault="00367521" w:rsidP="007B3867">
            <w:pPr>
              <w:adjustRightInd w:val="0"/>
              <w:rPr>
                <w:rFonts w:eastAsia="HY견고딕"/>
                <w:szCs w:val="24"/>
              </w:rPr>
            </w:pPr>
            <w:r w:rsidRPr="00C735E1">
              <w:rPr>
                <w:rFonts w:eastAsia="HY견고딕"/>
                <w:szCs w:val="24"/>
              </w:rPr>
              <w:t>False</w:t>
            </w:r>
          </w:p>
        </w:tc>
        <w:tc>
          <w:tcPr>
            <w:tcW w:w="2164" w:type="dxa"/>
          </w:tcPr>
          <w:p w:rsidR="00367521" w:rsidRPr="00C735E1" w:rsidRDefault="00367521" w:rsidP="007B3867">
            <w:pPr>
              <w:adjustRightInd w:val="0"/>
              <w:rPr>
                <w:rFonts w:eastAsia="HY견고딕"/>
                <w:szCs w:val="24"/>
              </w:rPr>
            </w:pPr>
            <w:r w:rsidRPr="00C735E1">
              <w:rPr>
                <w:rFonts w:eastAsia="HY견고딕"/>
                <w:szCs w:val="24"/>
              </w:rPr>
              <w:t>1</w:t>
            </w:r>
          </w:p>
        </w:tc>
        <w:tc>
          <w:tcPr>
            <w:tcW w:w="2165" w:type="dxa"/>
          </w:tcPr>
          <w:p w:rsidR="00367521" w:rsidRPr="00C735E1" w:rsidRDefault="005C093A" w:rsidP="007B3867">
            <w:pPr>
              <w:adjustRightInd w:val="0"/>
              <w:rPr>
                <w:rFonts w:eastAsia="HY견고딕"/>
                <w:szCs w:val="24"/>
              </w:rPr>
            </w:pPr>
            <w:r w:rsidRPr="00C735E1">
              <w:rPr>
                <w:rFonts w:eastAsia="HY견고딕"/>
                <w:szCs w:val="24"/>
              </w:rPr>
              <w:t>F</w:t>
            </w:r>
          </w:p>
        </w:tc>
        <w:tc>
          <w:tcPr>
            <w:tcW w:w="1783" w:type="dxa"/>
          </w:tcPr>
          <w:p w:rsidR="00367521" w:rsidRPr="00C735E1" w:rsidRDefault="005C093A" w:rsidP="005C093A">
            <w:pPr>
              <w:adjustRightInd w:val="0"/>
              <w:rPr>
                <w:rFonts w:eastAsia="HY견고딕"/>
                <w:szCs w:val="24"/>
              </w:rPr>
            </w:pPr>
            <w:r w:rsidRPr="00C735E1">
              <w:rPr>
                <w:rFonts w:eastAsia="HY견고딕"/>
                <w:szCs w:val="24"/>
              </w:rPr>
              <w:t>(5)</w:t>
            </w:r>
          </w:p>
        </w:tc>
      </w:tr>
      <w:tr w:rsidR="00367521" w:rsidRPr="00C735E1" w:rsidTr="00BD6DC9">
        <w:trPr>
          <w:trHeight w:val="454"/>
        </w:trPr>
        <w:tc>
          <w:tcPr>
            <w:tcW w:w="1079" w:type="dxa"/>
          </w:tcPr>
          <w:p w:rsidR="00367521" w:rsidRPr="00C735E1" w:rsidRDefault="00367521" w:rsidP="007B3867">
            <w:pPr>
              <w:adjustRightInd w:val="0"/>
              <w:rPr>
                <w:rFonts w:eastAsia="HY견고딕"/>
                <w:szCs w:val="24"/>
              </w:rPr>
            </w:pPr>
            <w:r w:rsidRPr="00C735E1">
              <w:rPr>
                <w:rFonts w:eastAsia="HY견고딕"/>
                <w:szCs w:val="24"/>
              </w:rPr>
              <w:t>4</w:t>
            </w:r>
          </w:p>
        </w:tc>
        <w:tc>
          <w:tcPr>
            <w:tcW w:w="2164" w:type="dxa"/>
          </w:tcPr>
          <w:p w:rsidR="00367521" w:rsidRPr="00C735E1" w:rsidRDefault="00367521" w:rsidP="007B3867">
            <w:pPr>
              <w:adjustRightInd w:val="0"/>
              <w:rPr>
                <w:rFonts w:eastAsia="HY견고딕"/>
                <w:szCs w:val="24"/>
              </w:rPr>
            </w:pPr>
            <w:r w:rsidRPr="00C735E1">
              <w:rPr>
                <w:rFonts w:eastAsia="HY견고딕"/>
                <w:szCs w:val="24"/>
              </w:rPr>
              <w:t>False</w:t>
            </w:r>
          </w:p>
        </w:tc>
        <w:tc>
          <w:tcPr>
            <w:tcW w:w="2164" w:type="dxa"/>
          </w:tcPr>
          <w:p w:rsidR="00367521" w:rsidRPr="00C735E1" w:rsidRDefault="00367521" w:rsidP="007B3867">
            <w:pPr>
              <w:adjustRightInd w:val="0"/>
              <w:rPr>
                <w:rFonts w:eastAsia="HY견고딕"/>
                <w:szCs w:val="24"/>
              </w:rPr>
            </w:pPr>
            <w:r w:rsidRPr="00C735E1">
              <w:rPr>
                <w:rFonts w:eastAsia="HY견고딕"/>
                <w:szCs w:val="24"/>
              </w:rPr>
              <w:t>1</w:t>
            </w:r>
          </w:p>
        </w:tc>
        <w:tc>
          <w:tcPr>
            <w:tcW w:w="2165" w:type="dxa"/>
          </w:tcPr>
          <w:p w:rsidR="00367521" w:rsidRPr="00C735E1" w:rsidRDefault="005C093A" w:rsidP="007B3867">
            <w:pPr>
              <w:adjustRightInd w:val="0"/>
              <w:rPr>
                <w:rFonts w:eastAsia="HY견고딕"/>
                <w:szCs w:val="24"/>
              </w:rPr>
            </w:pPr>
            <w:r w:rsidRPr="00C735E1">
              <w:rPr>
                <w:rFonts w:eastAsia="HY견고딕"/>
                <w:szCs w:val="24"/>
              </w:rPr>
              <w:t>T</w:t>
            </w:r>
          </w:p>
        </w:tc>
        <w:tc>
          <w:tcPr>
            <w:tcW w:w="1783" w:type="dxa"/>
          </w:tcPr>
          <w:p w:rsidR="00367521" w:rsidRPr="00C735E1" w:rsidRDefault="005C093A" w:rsidP="005C093A">
            <w:pPr>
              <w:adjustRightInd w:val="0"/>
              <w:rPr>
                <w:rFonts w:eastAsia="HY견고딕"/>
                <w:szCs w:val="24"/>
              </w:rPr>
            </w:pPr>
            <w:r w:rsidRPr="00C735E1">
              <w:rPr>
                <w:rFonts w:eastAsia="HY견고딕"/>
                <w:szCs w:val="24"/>
              </w:rPr>
              <w:t>(4)</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5</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False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3</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F</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(1)</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6</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False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3</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T</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(6)</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7</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False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6</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F</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(1)</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8</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False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6</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T</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(6)</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9</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True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0</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F</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(1)</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10</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True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0</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T</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(4)</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11</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True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1</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F</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(2)</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12</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True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1</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T</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(4)</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13</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True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3</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F</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(1)</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14</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True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3</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T</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(3)</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15</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True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6</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F</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(1)</w:t>
            </w:r>
          </w:p>
        </w:tc>
      </w:tr>
      <w:tr w:rsidR="005C093A" w:rsidRPr="00C735E1" w:rsidTr="00BD6DC9">
        <w:trPr>
          <w:trHeight w:val="454"/>
        </w:trPr>
        <w:tc>
          <w:tcPr>
            <w:tcW w:w="1079" w:type="dxa"/>
          </w:tcPr>
          <w:p w:rsidR="005C093A" w:rsidRPr="00C735E1" w:rsidRDefault="005C093A" w:rsidP="005C093A">
            <w:pPr>
              <w:adjustRightInd w:val="0"/>
              <w:rPr>
                <w:rFonts w:eastAsia="HY견고딕"/>
                <w:szCs w:val="24"/>
              </w:rPr>
            </w:pPr>
            <w:r w:rsidRPr="00C735E1">
              <w:rPr>
                <w:rFonts w:eastAsia="HY견고딕"/>
                <w:szCs w:val="24"/>
              </w:rPr>
              <w:t>16</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True</w:t>
            </w:r>
          </w:p>
        </w:tc>
        <w:tc>
          <w:tcPr>
            <w:tcW w:w="2164" w:type="dxa"/>
          </w:tcPr>
          <w:p w:rsidR="005C093A" w:rsidRPr="00C735E1" w:rsidRDefault="005C093A" w:rsidP="005C093A">
            <w:pPr>
              <w:adjustRightInd w:val="0"/>
              <w:rPr>
                <w:rFonts w:eastAsia="HY견고딕"/>
                <w:szCs w:val="24"/>
              </w:rPr>
            </w:pPr>
            <w:r w:rsidRPr="00C735E1">
              <w:rPr>
                <w:rFonts w:eastAsia="HY견고딕"/>
                <w:szCs w:val="24"/>
              </w:rPr>
              <w:t>6</w:t>
            </w:r>
          </w:p>
        </w:tc>
        <w:tc>
          <w:tcPr>
            <w:tcW w:w="2165" w:type="dxa"/>
          </w:tcPr>
          <w:p w:rsidR="005C093A" w:rsidRPr="00C735E1" w:rsidRDefault="005C093A" w:rsidP="005C093A">
            <w:pPr>
              <w:adjustRightInd w:val="0"/>
              <w:rPr>
                <w:rFonts w:eastAsia="HY견고딕"/>
                <w:szCs w:val="24"/>
              </w:rPr>
            </w:pPr>
            <w:r w:rsidRPr="00C735E1">
              <w:rPr>
                <w:rFonts w:eastAsia="HY견고딕"/>
                <w:szCs w:val="24"/>
              </w:rPr>
              <w:t>T</w:t>
            </w:r>
          </w:p>
        </w:tc>
        <w:tc>
          <w:tcPr>
            <w:tcW w:w="1783" w:type="dxa"/>
          </w:tcPr>
          <w:p w:rsidR="005C093A" w:rsidRPr="00C735E1" w:rsidRDefault="005C093A" w:rsidP="005C093A">
            <w:pPr>
              <w:adjustRightInd w:val="0"/>
              <w:rPr>
                <w:rFonts w:eastAsia="HY견고딕"/>
                <w:szCs w:val="24"/>
              </w:rPr>
            </w:pPr>
            <w:r w:rsidRPr="00C735E1">
              <w:rPr>
                <w:rFonts w:eastAsia="HY견고딕"/>
                <w:szCs w:val="24"/>
              </w:rPr>
              <w:t>(3)</w:t>
            </w:r>
          </w:p>
        </w:tc>
      </w:tr>
    </w:tbl>
    <w:p w:rsidR="008E4EE1" w:rsidRPr="00C735E1" w:rsidRDefault="008E4EE1" w:rsidP="008E4EE1">
      <w:pPr>
        <w:widowControl/>
        <w:spacing w:before="240"/>
        <w:rPr>
          <w:rFonts w:eastAsia="HY견고딕"/>
          <w:szCs w:val="24"/>
        </w:rPr>
      </w:pPr>
      <w:r w:rsidRPr="00C735E1">
        <w:rPr>
          <w:rFonts w:eastAsia="Times New Roman"/>
          <w:szCs w:val="24"/>
          <w:lang w:eastAsia="en-US"/>
        </w:rPr>
        <w:t>* (1): Operational scan mode, (2): Manual test (MT) scan mode, (3): Automatic scan (AT) mode, (4): Idle scan mode, (5): Restore from MT scan mode, (6): Restore from AT scan mode</w:t>
      </w:r>
      <w:r w:rsidR="00754E4E" w:rsidRPr="00C735E1">
        <w:rPr>
          <w:rFonts w:eastAsia="Times New Roman"/>
          <w:szCs w:val="24"/>
          <w:lang w:eastAsia="en-US"/>
        </w:rPr>
        <w:t>.</w:t>
      </w:r>
    </w:p>
    <w:p w:rsidR="0082144B" w:rsidRPr="00C735E1" w:rsidRDefault="0082144B" w:rsidP="0079439F">
      <w:pPr>
        <w:pStyle w:val="BodyText"/>
      </w:pPr>
    </w:p>
    <w:p w:rsidR="00A76574" w:rsidRPr="001F1528" w:rsidRDefault="00A76574" w:rsidP="00D62D4A">
      <w:pPr>
        <w:pStyle w:val="ListParagraph"/>
        <w:numPr>
          <w:ilvl w:val="2"/>
          <w:numId w:val="34"/>
        </w:numPr>
        <w:spacing w:line="480" w:lineRule="auto"/>
        <w:jc w:val="both"/>
        <w:outlineLvl w:val="2"/>
        <w:rPr>
          <w:b/>
          <w:szCs w:val="24"/>
        </w:rPr>
      </w:pPr>
      <w:bookmarkStart w:id="516" w:name="_Toc21453364"/>
      <w:r w:rsidRPr="00A76574">
        <w:rPr>
          <w:b/>
          <w:szCs w:val="24"/>
        </w:rPr>
        <w:t xml:space="preserve">Exhaustive Test Case Generation </w:t>
      </w:r>
      <w:r>
        <w:rPr>
          <w:b/>
          <w:szCs w:val="24"/>
        </w:rPr>
        <w:t>o</w:t>
      </w:r>
      <w:r w:rsidRPr="00A76574">
        <w:rPr>
          <w:b/>
          <w:szCs w:val="24"/>
        </w:rPr>
        <w:t xml:space="preserve">f </w:t>
      </w:r>
      <w:r>
        <w:rPr>
          <w:b/>
          <w:szCs w:val="24"/>
        </w:rPr>
        <w:t>t</w:t>
      </w:r>
      <w:r w:rsidRPr="00A76574">
        <w:rPr>
          <w:b/>
          <w:szCs w:val="24"/>
        </w:rPr>
        <w:t>he Target Software</w:t>
      </w:r>
      <w:bookmarkEnd w:id="516"/>
    </w:p>
    <w:p w:rsidR="00EC1001" w:rsidRPr="00C735E1" w:rsidRDefault="00C34F2C" w:rsidP="009F0A94">
      <w:pPr>
        <w:pStyle w:val="BodyText"/>
      </w:pPr>
      <w:r w:rsidRPr="00C735E1">
        <w:t xml:space="preserve">In this study, the exhaustive test cases are generated for the </w:t>
      </w:r>
      <w:r w:rsidR="005C3B58" w:rsidRPr="00C735E1">
        <w:t>pressurizer pressure low</w:t>
      </w:r>
      <w:r w:rsidRPr="00C735E1">
        <w:t xml:space="preserve"> trip logic of the KNICS IDiPS-RPS BP software based on the list of software input and internal variables </w:t>
      </w:r>
      <w:r w:rsidR="009F7E01" w:rsidRPr="00C735E1">
        <w:t>derived in Section 5.</w:t>
      </w:r>
      <w:r w:rsidR="00733C35" w:rsidRPr="00C735E1">
        <w:t>2</w:t>
      </w:r>
      <w:r w:rsidR="009F7E01" w:rsidRPr="00C735E1">
        <w:t xml:space="preserve">.1 </w:t>
      </w:r>
      <w:r w:rsidRPr="00C735E1">
        <w:t xml:space="preserve">and their profile </w:t>
      </w:r>
      <w:r w:rsidR="009F7E01" w:rsidRPr="00C735E1">
        <w:t>derived in Section 5.</w:t>
      </w:r>
      <w:r w:rsidR="00733C35" w:rsidRPr="00C735E1">
        <w:t>2</w:t>
      </w:r>
      <w:r w:rsidR="009F7E01" w:rsidRPr="00C735E1">
        <w:t>.</w:t>
      </w:r>
      <w:r w:rsidR="000362C8" w:rsidRPr="00C735E1">
        <w:t>2</w:t>
      </w:r>
      <w:r w:rsidR="009F7E01" w:rsidRPr="00C735E1">
        <w:t xml:space="preserve">. </w:t>
      </w:r>
      <w:r w:rsidR="00351F7C" w:rsidRPr="00C735E1">
        <w:fldChar w:fldCharType="begin"/>
      </w:r>
      <w:r w:rsidR="00351F7C" w:rsidRPr="00C735E1">
        <w:instrText xml:space="preserve"> REF _Ref17363755 \h </w:instrText>
      </w:r>
      <w:r w:rsidR="00351F7C" w:rsidRPr="00C735E1">
        <w:fldChar w:fldCharType="separate"/>
      </w:r>
      <w:r w:rsidR="00FE358B" w:rsidRPr="00C735E1">
        <w:t xml:space="preserve">Table </w:t>
      </w:r>
      <w:r w:rsidR="00FE358B">
        <w:rPr>
          <w:noProof/>
        </w:rPr>
        <w:t>5</w:t>
      </w:r>
      <w:r w:rsidR="00FE358B">
        <w:t>.</w:t>
      </w:r>
      <w:r w:rsidR="00FE358B">
        <w:rPr>
          <w:noProof/>
        </w:rPr>
        <w:t>7</w:t>
      </w:r>
      <w:r w:rsidR="00351F7C" w:rsidRPr="00C735E1">
        <w:fldChar w:fldCharType="end"/>
      </w:r>
      <w:r w:rsidR="00351F7C" w:rsidRPr="00C735E1">
        <w:t xml:space="preserve"> </w:t>
      </w:r>
      <w:r w:rsidR="0051484D" w:rsidRPr="00C735E1">
        <w:t xml:space="preserve">shows the summary of the states of software variables derived in </w:t>
      </w:r>
      <w:r w:rsidR="00FC2178" w:rsidRPr="00C735E1">
        <w:fldChar w:fldCharType="begin"/>
      </w:r>
      <w:r w:rsidR="00FC2178" w:rsidRPr="00C735E1">
        <w:instrText xml:space="preserve"> REF _Ref17302922 \h </w:instrText>
      </w:r>
      <w:r w:rsidR="00FC2178" w:rsidRPr="00C735E1">
        <w:fldChar w:fldCharType="separate"/>
      </w:r>
      <w:r w:rsidR="00FE358B" w:rsidRPr="00C735E1">
        <w:t xml:space="preserve">Table </w:t>
      </w:r>
      <w:r w:rsidR="00FE358B">
        <w:rPr>
          <w:noProof/>
        </w:rPr>
        <w:t>5</w:t>
      </w:r>
      <w:r w:rsidR="00FE358B">
        <w:t>.</w:t>
      </w:r>
      <w:r w:rsidR="00FE358B">
        <w:rPr>
          <w:noProof/>
        </w:rPr>
        <w:t>3</w:t>
      </w:r>
      <w:r w:rsidR="00FC2178" w:rsidRPr="00C735E1">
        <w:fldChar w:fldCharType="end"/>
      </w:r>
      <w:r w:rsidR="00FC2178" w:rsidRPr="00C735E1">
        <w:t xml:space="preserve"> </w:t>
      </w:r>
      <w:r w:rsidR="00780455" w:rsidRPr="00C735E1">
        <w:t>that contribute</w:t>
      </w:r>
      <w:r w:rsidR="0051484D" w:rsidRPr="00C735E1">
        <w:t xml:space="preserve"> to generating </w:t>
      </w:r>
      <w:r w:rsidR="005C3B58" w:rsidRPr="00C735E1">
        <w:lastRenderedPageBreak/>
        <w:t>pressurizer pressure low</w:t>
      </w:r>
      <w:r w:rsidR="0051484D" w:rsidRPr="00C735E1">
        <w:t xml:space="preserve"> trip signal of BP software.</w:t>
      </w:r>
      <w:r w:rsidR="00AA7700" w:rsidRPr="00C735E1">
        <w:t xml:space="preserve"> In the case study, this study focuses on deriving the exhaustive test cases that represent the trip generation by the BP software given the test scope</w:t>
      </w:r>
      <w:r w:rsidR="00DD23B3" w:rsidRPr="00C735E1">
        <w:t>, as follows:</w:t>
      </w:r>
    </w:p>
    <w:p w:rsidR="00EC1001" w:rsidRPr="00C735E1" w:rsidRDefault="00EC1001" w:rsidP="009F0A94">
      <w:pPr>
        <w:pStyle w:val="BodyText"/>
      </w:pPr>
    </w:p>
    <w:p w:rsidR="00652E48" w:rsidRPr="00C735E1" w:rsidRDefault="00975FC8" w:rsidP="00D62D4A">
      <w:pPr>
        <w:pStyle w:val="BodyText"/>
        <w:numPr>
          <w:ilvl w:val="0"/>
          <w:numId w:val="11"/>
        </w:numPr>
        <w:spacing w:before="10"/>
      </w:pPr>
      <w:r w:rsidRPr="00C735E1">
        <w:t>The BP soft</w:t>
      </w:r>
      <w:r w:rsidR="00613C11" w:rsidRPr="00C735E1">
        <w:t xml:space="preserve">ware runs on various scan modes, </w:t>
      </w:r>
      <w:r w:rsidRPr="00C735E1">
        <w:t xml:space="preserve">including operational mode, manual test mode, automatic test mode, and others, as shown in </w:t>
      </w:r>
      <w:r w:rsidRPr="00C735E1">
        <w:fldChar w:fldCharType="begin"/>
      </w:r>
      <w:r w:rsidRPr="00C735E1">
        <w:instrText xml:space="preserve"> REF _Ref17363481 \h </w:instrText>
      </w:r>
      <w:r w:rsidRPr="00C735E1">
        <w:fldChar w:fldCharType="separate"/>
      </w:r>
      <w:r w:rsidR="00FE358B" w:rsidRPr="00C735E1">
        <w:t xml:space="preserve">Table </w:t>
      </w:r>
      <w:r w:rsidR="00FE358B">
        <w:rPr>
          <w:noProof/>
        </w:rPr>
        <w:t>5</w:t>
      </w:r>
      <w:r w:rsidR="00FE358B">
        <w:t>.</w:t>
      </w:r>
      <w:r w:rsidR="00FE358B">
        <w:rPr>
          <w:noProof/>
        </w:rPr>
        <w:t>6</w:t>
      </w:r>
      <w:r w:rsidRPr="00C735E1">
        <w:fldChar w:fldCharType="end"/>
      </w:r>
      <w:r w:rsidRPr="00C735E1">
        <w:t xml:space="preserve">. </w:t>
      </w:r>
      <w:r w:rsidR="00766931" w:rsidRPr="00C735E1">
        <w:t xml:space="preserve">Since the purpose of the software testing is to ensure that software generates the trip signal when demand comes, the test cases </w:t>
      </w:r>
      <w:r w:rsidR="002829D4" w:rsidRPr="00C735E1">
        <w:t xml:space="preserve">are </w:t>
      </w:r>
      <w:r w:rsidR="00766931" w:rsidRPr="00C735E1">
        <w:t>generated for the operational mode of the software.</w:t>
      </w:r>
      <w:r w:rsidR="00AE4932" w:rsidRPr="00C735E1">
        <w:t xml:space="preserve"> Therefore, the representative values are assumed for the s</w:t>
      </w:r>
      <w:r w:rsidR="00613C11" w:rsidRPr="00C735E1">
        <w:t>oftware variables that indicate</w:t>
      </w:r>
      <w:r w:rsidR="00AE4932" w:rsidRPr="00C735E1">
        <w:t xml:space="preserve"> the test mode and conditions</w:t>
      </w:r>
    </w:p>
    <w:p w:rsidR="002E6810" w:rsidRPr="00C735E1" w:rsidRDefault="002E6810" w:rsidP="00D62D4A">
      <w:pPr>
        <w:pStyle w:val="BodyText"/>
        <w:numPr>
          <w:ilvl w:val="0"/>
          <w:numId w:val="11"/>
        </w:numPr>
        <w:spacing w:before="10"/>
      </w:pPr>
      <w:r w:rsidRPr="00C735E1">
        <w:t xml:space="preserve">The failure of BP modules such as </w:t>
      </w:r>
      <w:r w:rsidR="00A460BE" w:rsidRPr="00C735E1">
        <w:t xml:space="preserve">BP analog input module shared memory error, loop back check error, digital module channel error </w:t>
      </w:r>
      <w:r w:rsidRPr="00C735E1">
        <w:t>is assumed.</w:t>
      </w:r>
      <w:r w:rsidR="00A313FE" w:rsidRPr="00C735E1">
        <w:t xml:space="preserve"> For example, if there is any error in the analog input channel that receives the </w:t>
      </w:r>
      <w:r w:rsidR="00F04125" w:rsidRPr="00C735E1">
        <w:t xml:space="preserve">process variable </w:t>
      </w:r>
      <w:r w:rsidR="00A313FE" w:rsidRPr="00C735E1">
        <w:t xml:space="preserve">for </w:t>
      </w:r>
      <w:r w:rsidR="00DF1911" w:rsidRPr="00C735E1">
        <w:t>each trip logic</w:t>
      </w:r>
      <w:r w:rsidR="00F04125" w:rsidRPr="00C735E1">
        <w:t xml:space="preserve">, the BP software generates the trip signal </w:t>
      </w:r>
      <w:r w:rsidR="00893421" w:rsidRPr="00C735E1">
        <w:t>even if the process variable</w:t>
      </w:r>
      <w:r w:rsidR="00F04125" w:rsidRPr="00C735E1">
        <w:t xml:space="preserve"> </w:t>
      </w:r>
      <w:r w:rsidR="00CD064B" w:rsidRPr="00C735E1">
        <w:t xml:space="preserve">for </w:t>
      </w:r>
      <w:r w:rsidR="00893421" w:rsidRPr="00C735E1">
        <w:t xml:space="preserve">the </w:t>
      </w:r>
      <w:r w:rsidR="00CD064B" w:rsidRPr="00C735E1">
        <w:t xml:space="preserve">trip logic </w:t>
      </w:r>
      <w:r w:rsidR="00893421" w:rsidRPr="00C735E1">
        <w:t xml:space="preserve">is </w:t>
      </w:r>
      <w:r w:rsidR="00F04125" w:rsidRPr="00C735E1">
        <w:t xml:space="preserve">in </w:t>
      </w:r>
      <w:r w:rsidR="00EF106E" w:rsidRPr="00C735E1">
        <w:t xml:space="preserve">the </w:t>
      </w:r>
      <w:r w:rsidR="00F04125" w:rsidRPr="00C735E1">
        <w:t xml:space="preserve">normal range of operation and </w:t>
      </w:r>
      <w:r w:rsidR="00893421" w:rsidRPr="00C735E1">
        <w:t xml:space="preserve">is </w:t>
      </w:r>
      <w:r w:rsidR="00F04125" w:rsidRPr="00C735E1">
        <w:t>not in trip initiation condition.</w:t>
      </w:r>
      <w:r w:rsidR="008D6B59" w:rsidRPr="00C735E1">
        <w:t xml:space="preserve"> </w:t>
      </w:r>
      <w:r w:rsidR="009209F2" w:rsidRPr="00C735E1">
        <w:t>In the case study, t</w:t>
      </w:r>
      <w:r w:rsidR="008D6B59" w:rsidRPr="00C735E1">
        <w:t xml:space="preserve">he states of </w:t>
      </w:r>
      <w:r w:rsidR="00724C77" w:rsidRPr="00C735E1">
        <w:t xml:space="preserve">the </w:t>
      </w:r>
      <w:r w:rsidR="00062E8E" w:rsidRPr="00C735E1">
        <w:t xml:space="preserve">software </w:t>
      </w:r>
      <w:r w:rsidR="00EF106E" w:rsidRPr="00C735E1">
        <w:t>variables that indicate</w:t>
      </w:r>
      <w:r w:rsidR="008D6B59" w:rsidRPr="00C735E1">
        <w:t xml:space="preserve"> the BP module error </w:t>
      </w:r>
      <w:r w:rsidR="00724C77" w:rsidRPr="00C735E1">
        <w:t xml:space="preserve">and others </w:t>
      </w:r>
      <w:r w:rsidR="008D6B59" w:rsidRPr="00C735E1">
        <w:t>are identified based on the FMEA report of the POSAFE-Q PLC</w:t>
      </w:r>
      <w:r w:rsidR="0034529E" w:rsidRPr="00C735E1">
        <w:t xml:space="preserve"> </w:t>
      </w:r>
      <w:sdt>
        <w:sdtPr>
          <w:id w:val="1281765139"/>
          <w:citation/>
        </w:sdtPr>
        <w:sdtEndPr/>
        <w:sdtContent>
          <w:r w:rsidR="008D7004" w:rsidRPr="00C735E1">
            <w:fldChar w:fldCharType="begin"/>
          </w:r>
          <w:r w:rsidR="008D7004" w:rsidRPr="00C735E1">
            <w:rPr>
              <w:rFonts w:eastAsia="바탕"/>
            </w:rPr>
            <w:instrText xml:space="preserve">CITATION JGC08 \l 1042 </w:instrText>
          </w:r>
          <w:r w:rsidR="008D7004" w:rsidRPr="00C735E1">
            <w:fldChar w:fldCharType="separate"/>
          </w:r>
          <w:r w:rsidR="00FE358B" w:rsidRPr="00FE358B">
            <w:rPr>
              <w:rFonts w:eastAsia="바탕"/>
              <w:noProof/>
            </w:rPr>
            <w:t>[258]</w:t>
          </w:r>
          <w:r w:rsidR="008D7004" w:rsidRPr="00C735E1">
            <w:fldChar w:fldCharType="end"/>
          </w:r>
        </w:sdtContent>
      </w:sdt>
      <w:r w:rsidR="008D7004" w:rsidRPr="00C735E1">
        <w:t xml:space="preserve">, </w:t>
      </w:r>
      <w:sdt>
        <w:sdtPr>
          <w:id w:val="-218358329"/>
          <w:citation/>
        </w:sdtPr>
        <w:sdtEndPr/>
        <w:sdtContent>
          <w:r w:rsidR="008D7004" w:rsidRPr="00C735E1">
            <w:fldChar w:fldCharType="begin"/>
          </w:r>
          <w:r w:rsidR="008D7004" w:rsidRPr="00C735E1">
            <w:rPr>
              <w:rFonts w:eastAsia="바탕"/>
            </w:rPr>
            <w:instrText xml:space="preserve"> </w:instrText>
          </w:r>
          <w:r w:rsidR="008D7004" w:rsidRPr="00C735E1">
            <w:rPr>
              <w:rFonts w:eastAsia="바탕" w:hint="eastAsia"/>
            </w:rPr>
            <w:instrText>CITATION JGC081 \l 1042</w:instrText>
          </w:r>
          <w:r w:rsidR="008D7004" w:rsidRPr="00C735E1">
            <w:rPr>
              <w:rFonts w:eastAsia="바탕"/>
            </w:rPr>
            <w:instrText xml:space="preserve"> </w:instrText>
          </w:r>
          <w:r w:rsidR="008D7004" w:rsidRPr="00C735E1">
            <w:fldChar w:fldCharType="separate"/>
          </w:r>
          <w:r w:rsidR="00FE358B" w:rsidRPr="00FE358B">
            <w:rPr>
              <w:rFonts w:eastAsia="바탕"/>
              <w:noProof/>
            </w:rPr>
            <w:t>[259]</w:t>
          </w:r>
          <w:r w:rsidR="008D7004" w:rsidRPr="00C735E1">
            <w:fldChar w:fldCharType="end"/>
          </w:r>
        </w:sdtContent>
      </w:sdt>
      <w:r w:rsidR="008D6B59" w:rsidRPr="00C735E1">
        <w:t>.</w:t>
      </w:r>
    </w:p>
    <w:p w:rsidR="00652E48" w:rsidRPr="00C735E1" w:rsidRDefault="00463F88" w:rsidP="00D62D4A">
      <w:pPr>
        <w:pStyle w:val="BodyText"/>
        <w:numPr>
          <w:ilvl w:val="0"/>
          <w:numId w:val="11"/>
        </w:numPr>
        <w:spacing w:before="10"/>
      </w:pPr>
      <w:r w:rsidRPr="00C735E1">
        <w:t>The BP checks the heartbeat signal from ATIP and determine</w:t>
      </w:r>
      <w:r w:rsidR="003E3074" w:rsidRPr="00C735E1">
        <w:t>s</w:t>
      </w:r>
      <w:r w:rsidRPr="00C735E1">
        <w:t xml:space="preserve"> whether the ATIP is in good condition so that BP can initiate the periodic automatic test which utilizes the test signal from the ATIP. If there is any error in the heartbeat signal from ATIP, the BP doesn’t </w:t>
      </w:r>
      <w:r w:rsidR="00903F71" w:rsidRPr="00C735E1">
        <w:t xml:space="preserve">enter the test mode. </w:t>
      </w:r>
      <w:r w:rsidR="00CE29B3" w:rsidRPr="00C735E1">
        <w:t xml:space="preserve">Since the purpose of the software testing is to ensure that software generates the trip signal when demand comes, </w:t>
      </w:r>
      <w:r w:rsidR="00283F83" w:rsidRPr="00C735E1">
        <w:t>it is assumed that there is n</w:t>
      </w:r>
      <w:r w:rsidR="003E3074" w:rsidRPr="00C735E1">
        <w:t xml:space="preserve">o error in the heartbeat signal, </w:t>
      </w:r>
      <w:r w:rsidR="00283F83" w:rsidRPr="00C735E1">
        <w:t xml:space="preserve">which is transmitted from the ATIP. Therefore, </w:t>
      </w:r>
      <w:r w:rsidR="00CE29B3" w:rsidRPr="00C735E1">
        <w:t xml:space="preserve">the test cases </w:t>
      </w:r>
      <w:r w:rsidR="00FD2536" w:rsidRPr="00C735E1">
        <w:t xml:space="preserve">are </w:t>
      </w:r>
      <w:r w:rsidR="00CE29B3" w:rsidRPr="00C735E1">
        <w:lastRenderedPageBreak/>
        <w:t xml:space="preserve">generated </w:t>
      </w:r>
      <w:r w:rsidR="00FD2536" w:rsidRPr="00C735E1">
        <w:t xml:space="preserve">focusing on the </w:t>
      </w:r>
      <w:r w:rsidR="00CE29B3" w:rsidRPr="00C735E1">
        <w:t>operational mode of the</w:t>
      </w:r>
      <w:r w:rsidR="00FD2536" w:rsidRPr="00C735E1">
        <w:t xml:space="preserve"> software; therefore, the representative values are assumed</w:t>
      </w:r>
      <w:r w:rsidR="0011037B" w:rsidRPr="00C735E1">
        <w:t xml:space="preserve"> for the software variables that </w:t>
      </w:r>
      <w:r w:rsidR="003E3074" w:rsidRPr="00C735E1">
        <w:t xml:space="preserve">are </w:t>
      </w:r>
      <w:r w:rsidR="0011037B" w:rsidRPr="00C735E1">
        <w:t xml:space="preserve">related to </w:t>
      </w:r>
      <w:r w:rsidR="003E3074" w:rsidRPr="00C735E1">
        <w:t xml:space="preserve">the </w:t>
      </w:r>
      <w:r w:rsidR="0011037B" w:rsidRPr="00C735E1">
        <w:t>heartbeat error signal</w:t>
      </w:r>
      <w:r w:rsidR="00E8425F" w:rsidRPr="00C735E1">
        <w:t xml:space="preserve"> generation</w:t>
      </w:r>
      <w:r w:rsidR="0011037B" w:rsidRPr="00C735E1">
        <w:t xml:space="preserve"> such as ATIP heartbeat and ATIP heartbeat error count</w:t>
      </w:r>
      <w:r w:rsidR="00FD2536" w:rsidRPr="00C735E1">
        <w:t>.</w:t>
      </w:r>
    </w:p>
    <w:p w:rsidR="009209F2" w:rsidRPr="00C735E1" w:rsidRDefault="00622324" w:rsidP="00D62D4A">
      <w:pPr>
        <w:pStyle w:val="BodyText"/>
        <w:numPr>
          <w:ilvl w:val="0"/>
          <w:numId w:val="11"/>
        </w:numPr>
        <w:spacing w:before="10"/>
      </w:pPr>
      <w:r w:rsidRPr="00C735E1">
        <w:t xml:space="preserve">For manual reset trip logics, the operator can request the trip </w:t>
      </w:r>
      <w:r w:rsidR="006E03FD" w:rsidRPr="00C735E1">
        <w:t xml:space="preserve">set-point reset signal which decreases or increases the trip set-point by predefined step value and </w:t>
      </w:r>
      <w:r w:rsidR="007949AD" w:rsidRPr="00C735E1">
        <w:t>delay the trip generation by the trip software. This is conducted by the operator when the NPP is in its shutdown process where the process variable slowly decreases or increases to its shutdown state.</w:t>
      </w:r>
      <w:r w:rsidR="00FD6770" w:rsidRPr="00C735E1">
        <w:t xml:space="preserve"> For example, the operator can request a reset signal that decreases the </w:t>
      </w:r>
      <w:r w:rsidR="005C3B58" w:rsidRPr="00C735E1">
        <w:t>pressurizer pressure low</w:t>
      </w:r>
      <w:r w:rsidR="00FD6770" w:rsidRPr="00C735E1">
        <w:t xml:space="preserve"> trip set-point during </w:t>
      </w:r>
      <w:r w:rsidR="000678EE" w:rsidRPr="00C735E1">
        <w:t xml:space="preserve">the plant </w:t>
      </w:r>
      <w:r w:rsidR="00FD6770" w:rsidRPr="00C735E1">
        <w:t>shutdown phase</w:t>
      </w:r>
      <w:r w:rsidR="000678EE" w:rsidRPr="00C735E1">
        <w:t xml:space="preserve"> where the pressurizer pressure decreases slowly for safe shutdown. </w:t>
      </w:r>
      <w:r w:rsidR="00AE5A78" w:rsidRPr="00C735E1">
        <w:t xml:space="preserve">While the trip set-point reset is not allowed to the operator during plant normal operation or accident condition, the operator can </w:t>
      </w:r>
      <w:r w:rsidR="00D626A2" w:rsidRPr="00C735E1">
        <w:t xml:space="preserve">perform a wrong operation, or the </w:t>
      </w:r>
      <w:r w:rsidR="00822F5D" w:rsidRPr="00C735E1">
        <w:t>error of commission</w:t>
      </w:r>
      <w:r w:rsidR="009C5409" w:rsidRPr="00C735E1">
        <w:t xml:space="preserve"> </w:t>
      </w:r>
      <w:sdt>
        <w:sdtPr>
          <w:id w:val="-375390006"/>
          <w:citation/>
        </w:sdtPr>
        <w:sdtEndPr/>
        <w:sdtContent>
          <w:r w:rsidR="00811E24" w:rsidRPr="00C735E1">
            <w:fldChar w:fldCharType="begin"/>
          </w:r>
          <w:r w:rsidR="00944A33" w:rsidRPr="00C735E1">
            <w:rPr>
              <w:rFonts w:eastAsia="바탕"/>
            </w:rPr>
            <w:instrText xml:space="preserve">CITATION SJL11 \l 1042 </w:instrText>
          </w:r>
          <w:r w:rsidR="00811E24" w:rsidRPr="00C735E1">
            <w:fldChar w:fldCharType="separate"/>
          </w:r>
          <w:r w:rsidR="001A53EF" w:rsidRPr="001A53EF">
            <w:rPr>
              <w:rFonts w:eastAsia="바탕"/>
              <w:noProof/>
            </w:rPr>
            <w:t>[260]</w:t>
          </w:r>
          <w:r w:rsidR="00811E24" w:rsidRPr="00C735E1">
            <w:fldChar w:fldCharType="end"/>
          </w:r>
        </w:sdtContent>
      </w:sdt>
      <w:r w:rsidR="00811E24" w:rsidRPr="00C735E1">
        <w:t xml:space="preserve">, </w:t>
      </w:r>
      <w:sdt>
        <w:sdtPr>
          <w:id w:val="443967564"/>
          <w:citation/>
        </w:sdtPr>
        <w:sdtEndPr/>
        <w:sdtContent>
          <w:r w:rsidR="00BF1CA5" w:rsidRPr="00C735E1">
            <w:fldChar w:fldCharType="begin"/>
          </w:r>
          <w:r w:rsidR="00944A33" w:rsidRPr="00C735E1">
            <w:rPr>
              <w:rFonts w:eastAsia="바탕"/>
            </w:rPr>
            <w:instrText xml:space="preserve">CITATION ARK17 \l 1042 </w:instrText>
          </w:r>
          <w:r w:rsidR="00BF1CA5" w:rsidRPr="00C735E1">
            <w:fldChar w:fldCharType="separate"/>
          </w:r>
          <w:r w:rsidR="001A53EF" w:rsidRPr="001A53EF">
            <w:rPr>
              <w:rFonts w:eastAsia="바탕"/>
              <w:noProof/>
            </w:rPr>
            <w:t>[261]</w:t>
          </w:r>
          <w:r w:rsidR="00BF1CA5" w:rsidRPr="00C735E1">
            <w:fldChar w:fldCharType="end"/>
          </w:r>
        </w:sdtContent>
      </w:sdt>
      <w:r w:rsidR="00D626A2" w:rsidRPr="00C735E1">
        <w:t>,</w:t>
      </w:r>
      <w:r w:rsidR="00822F5D" w:rsidRPr="00C735E1">
        <w:t xml:space="preserve"> such as pressing </w:t>
      </w:r>
      <w:r w:rsidR="00617EA1" w:rsidRPr="00C735E1">
        <w:t>the reset request button.</w:t>
      </w:r>
      <w:r w:rsidR="009209F2" w:rsidRPr="00C735E1">
        <w:t xml:space="preserve"> In the case study, the states of s</w:t>
      </w:r>
      <w:r w:rsidR="00AD3482" w:rsidRPr="00C735E1">
        <w:t>oftware variables that indicate</w:t>
      </w:r>
      <w:r w:rsidR="009209F2" w:rsidRPr="00C735E1">
        <w:t xml:space="preserve"> the </w:t>
      </w:r>
      <w:r w:rsidR="005778B1" w:rsidRPr="00C735E1">
        <w:t xml:space="preserve">trip set-point reset for trip logic </w:t>
      </w:r>
      <w:r w:rsidR="009209F2" w:rsidRPr="00C735E1">
        <w:t>are identified.</w:t>
      </w:r>
    </w:p>
    <w:p w:rsidR="00807D7F" w:rsidRPr="00C735E1" w:rsidRDefault="00C83960" w:rsidP="00D62D4A">
      <w:pPr>
        <w:pStyle w:val="BodyText"/>
        <w:numPr>
          <w:ilvl w:val="0"/>
          <w:numId w:val="11"/>
        </w:numPr>
        <w:spacing w:before="10"/>
      </w:pPr>
      <w:r w:rsidRPr="00C735E1">
        <w:t xml:space="preserve">The BP software generates a reactor trip bypass permit signal </w:t>
      </w:r>
      <w:r w:rsidR="004E024B" w:rsidRPr="00C735E1">
        <w:t xml:space="preserve">and </w:t>
      </w:r>
      <w:r w:rsidR="001D08D6" w:rsidRPr="00C735E1">
        <w:t xml:space="preserve">indicates the operator in the MCR or RSR </w:t>
      </w:r>
      <w:r w:rsidRPr="00C735E1">
        <w:t xml:space="preserve">when the process variable reaches to the predefined reactor trip bypass permission </w:t>
      </w:r>
      <w:r w:rsidR="00584118" w:rsidRPr="00C735E1">
        <w:t xml:space="preserve">set-point </w:t>
      </w:r>
      <w:r w:rsidR="004E024B" w:rsidRPr="00C735E1">
        <w:t>while the plant is in its shutdown state</w:t>
      </w:r>
      <w:r w:rsidRPr="00C735E1">
        <w:t xml:space="preserve">. </w:t>
      </w:r>
      <w:r w:rsidR="00D81745" w:rsidRPr="00C735E1">
        <w:t>In this case, t</w:t>
      </w:r>
      <w:r w:rsidR="004E024B" w:rsidRPr="00C735E1">
        <w:t xml:space="preserve">he operator can bypass the reactor trip signal </w:t>
      </w:r>
      <w:r w:rsidR="001D08D6" w:rsidRPr="00C735E1">
        <w:t xml:space="preserve">by </w:t>
      </w:r>
      <w:r w:rsidR="00EE0426" w:rsidRPr="00C735E1">
        <w:t xml:space="preserve">generating </w:t>
      </w:r>
      <w:r w:rsidR="00C548B4" w:rsidRPr="00C735E1">
        <w:t xml:space="preserve">the </w:t>
      </w:r>
      <w:r w:rsidR="001D08D6" w:rsidRPr="00C735E1">
        <w:t xml:space="preserve">reactor trip bypass request signal. </w:t>
      </w:r>
      <w:r w:rsidR="00FC1711" w:rsidRPr="00C735E1">
        <w:t>In the normal operation or accident condition, the operator is not allowed to request a reactor trip bypass signal; however, the operato</w:t>
      </w:r>
      <w:r w:rsidR="00163536" w:rsidRPr="00C735E1">
        <w:t xml:space="preserve">r can perform a wrong operation, </w:t>
      </w:r>
      <w:r w:rsidR="00841CB7" w:rsidRPr="00C735E1">
        <w:t xml:space="preserve">the </w:t>
      </w:r>
      <w:r w:rsidR="00FC1711" w:rsidRPr="00C735E1">
        <w:t>error of commission</w:t>
      </w:r>
      <w:r w:rsidR="00163536" w:rsidRPr="00C735E1">
        <w:t xml:space="preserve"> </w:t>
      </w:r>
      <w:sdt>
        <w:sdtPr>
          <w:id w:val="-738702160"/>
          <w:citation/>
        </w:sdtPr>
        <w:sdtEndPr/>
        <w:sdtContent>
          <w:r w:rsidR="00AF47C3" w:rsidRPr="00C735E1">
            <w:fldChar w:fldCharType="begin"/>
          </w:r>
          <w:r w:rsidR="00944A33" w:rsidRPr="00C735E1">
            <w:rPr>
              <w:rFonts w:eastAsia="바탕"/>
            </w:rPr>
            <w:instrText xml:space="preserve">CITATION SJL11 \l 1042 </w:instrText>
          </w:r>
          <w:r w:rsidR="00AF47C3" w:rsidRPr="00C735E1">
            <w:fldChar w:fldCharType="separate"/>
          </w:r>
          <w:r w:rsidR="001A53EF" w:rsidRPr="001A53EF">
            <w:rPr>
              <w:rFonts w:eastAsia="바탕"/>
              <w:noProof/>
            </w:rPr>
            <w:t>[260]</w:t>
          </w:r>
          <w:r w:rsidR="00AF47C3" w:rsidRPr="00C735E1">
            <w:fldChar w:fldCharType="end"/>
          </w:r>
        </w:sdtContent>
      </w:sdt>
      <w:r w:rsidR="00AF47C3" w:rsidRPr="00C735E1">
        <w:t xml:space="preserve">, </w:t>
      </w:r>
      <w:sdt>
        <w:sdtPr>
          <w:id w:val="1476033089"/>
          <w:citation/>
        </w:sdtPr>
        <w:sdtEndPr/>
        <w:sdtContent>
          <w:r w:rsidR="00AF47C3" w:rsidRPr="00C735E1">
            <w:fldChar w:fldCharType="begin"/>
          </w:r>
          <w:r w:rsidR="00944A33" w:rsidRPr="00C735E1">
            <w:rPr>
              <w:rFonts w:eastAsia="바탕"/>
            </w:rPr>
            <w:instrText xml:space="preserve">CITATION ARK17 \l 1042 </w:instrText>
          </w:r>
          <w:r w:rsidR="00AF47C3" w:rsidRPr="00C735E1">
            <w:fldChar w:fldCharType="separate"/>
          </w:r>
          <w:r w:rsidR="001A53EF" w:rsidRPr="001A53EF">
            <w:rPr>
              <w:rFonts w:eastAsia="바탕"/>
              <w:noProof/>
            </w:rPr>
            <w:t>[261]</w:t>
          </w:r>
          <w:r w:rsidR="00AF47C3" w:rsidRPr="00C735E1">
            <w:fldChar w:fldCharType="end"/>
          </w:r>
        </w:sdtContent>
      </w:sdt>
      <w:r w:rsidR="00163536" w:rsidRPr="00C735E1">
        <w:t>,</w:t>
      </w:r>
      <w:r w:rsidR="00FC1711" w:rsidRPr="00C735E1">
        <w:t xml:space="preserve"> such as </w:t>
      </w:r>
      <w:r w:rsidR="00DA3267" w:rsidRPr="00C735E1">
        <w:t xml:space="preserve">pressing </w:t>
      </w:r>
      <w:r w:rsidR="00FC1711" w:rsidRPr="00C735E1">
        <w:t>the trip bypass request button.</w:t>
      </w:r>
      <w:r w:rsidR="00B123D5" w:rsidRPr="00C735E1">
        <w:t xml:space="preserve"> In the case study, the states of </w:t>
      </w:r>
      <w:r w:rsidR="00CD46A1" w:rsidRPr="00C735E1">
        <w:t xml:space="preserve">the </w:t>
      </w:r>
      <w:r w:rsidR="00B123D5" w:rsidRPr="00C735E1">
        <w:t>s</w:t>
      </w:r>
      <w:r w:rsidR="00240910" w:rsidRPr="00C735E1">
        <w:t>oftware variables that indicate</w:t>
      </w:r>
      <w:r w:rsidR="00B123D5" w:rsidRPr="00C735E1">
        <w:t xml:space="preserve"> the trip bypass signal are identified.</w:t>
      </w:r>
    </w:p>
    <w:p w:rsidR="00807D7F" w:rsidRPr="00C735E1" w:rsidRDefault="003514E3" w:rsidP="00D62D4A">
      <w:pPr>
        <w:pStyle w:val="BodyText"/>
        <w:numPr>
          <w:ilvl w:val="0"/>
          <w:numId w:val="11"/>
        </w:numPr>
        <w:spacing w:before="10"/>
      </w:pPr>
      <w:r w:rsidRPr="00C735E1">
        <w:t>In this study,</w:t>
      </w:r>
      <w:r w:rsidR="00DB3EEF" w:rsidRPr="00C735E1">
        <w:t xml:space="preserve"> the test cases are generated for the trip initiation </w:t>
      </w:r>
      <w:r w:rsidR="00D31671" w:rsidRPr="00C735E1">
        <w:t xml:space="preserve">by the BP software. </w:t>
      </w:r>
      <w:r w:rsidR="00D31671" w:rsidRPr="00C735E1">
        <w:lastRenderedPageBreak/>
        <w:t xml:space="preserve">Therefore, the states of the software variables that indicate trip signals </w:t>
      </w:r>
      <w:r w:rsidR="00D76FBB" w:rsidRPr="00C735E1">
        <w:t xml:space="preserve">at previous scan time are </w:t>
      </w:r>
      <w:r w:rsidR="00F878F6" w:rsidRPr="00C735E1">
        <w:t xml:space="preserve">assumed </w:t>
      </w:r>
      <w:r w:rsidR="00D76FBB" w:rsidRPr="00C735E1">
        <w:t>to be false.</w:t>
      </w:r>
    </w:p>
    <w:p w:rsidR="00F878F6" w:rsidRPr="00C735E1" w:rsidRDefault="00FA7025" w:rsidP="00D62D4A">
      <w:pPr>
        <w:pStyle w:val="BodyText"/>
        <w:numPr>
          <w:ilvl w:val="0"/>
          <w:numId w:val="11"/>
        </w:numPr>
        <w:spacing w:before="10"/>
      </w:pPr>
      <w:r w:rsidRPr="00C735E1">
        <w:t xml:space="preserve">The </w:t>
      </w:r>
      <w:r w:rsidR="00AE0D31" w:rsidRPr="00C735E1">
        <w:t xml:space="preserve">range of </w:t>
      </w:r>
      <w:r w:rsidR="003015CD" w:rsidRPr="00C735E1">
        <w:t xml:space="preserve">the </w:t>
      </w:r>
      <w:r w:rsidR="00AE0D31" w:rsidRPr="00C735E1">
        <w:t xml:space="preserve">process variable and </w:t>
      </w:r>
      <w:r w:rsidR="003015CD" w:rsidRPr="00C735E1">
        <w:t xml:space="preserve">the </w:t>
      </w:r>
      <w:r w:rsidR="00AE0D31" w:rsidRPr="00C735E1">
        <w:t xml:space="preserve">trip set-point for </w:t>
      </w:r>
      <w:r w:rsidR="005C3B58" w:rsidRPr="00C735E1">
        <w:t>pressurizer pressure low</w:t>
      </w:r>
      <w:r w:rsidR="00AE0D31" w:rsidRPr="00C735E1">
        <w:t xml:space="preserve"> trip logic is identified based on the available software specification documents. </w:t>
      </w:r>
      <w:r w:rsidR="0047298D" w:rsidRPr="00C735E1">
        <w:t xml:space="preserve">In NPP digital systems, the ADC converts the analog signals from various sensors that monitor the plant transient to digital values that the trip logic software can use to compare it with the pre-defined trip set-point. </w:t>
      </w:r>
      <w:r w:rsidR="00445D61" w:rsidRPr="00C735E1">
        <w:t>T</w:t>
      </w:r>
      <w:r w:rsidR="0047298D" w:rsidRPr="00C735E1">
        <w:t xml:space="preserve">he possible range of the process variable and trip set-point is limited with the resolution of the ADC and is </w:t>
      </w:r>
      <w:r w:rsidR="00445D61" w:rsidRPr="00C735E1">
        <w:t xml:space="preserve">rigorously </w:t>
      </w:r>
      <w:r w:rsidR="0047298D" w:rsidRPr="00C735E1">
        <w:t xml:space="preserve">specified in the </w:t>
      </w:r>
      <w:r w:rsidR="00445D61" w:rsidRPr="00C735E1">
        <w:t>SDS</w:t>
      </w:r>
      <w:r w:rsidR="0047298D" w:rsidRPr="00C735E1">
        <w:t xml:space="preserve">. For example, the minimum and maximum value of process variable and </w:t>
      </w:r>
      <w:r w:rsidR="00054771" w:rsidRPr="00C735E1">
        <w:t xml:space="preserve">the </w:t>
      </w:r>
      <w:r w:rsidR="0047298D" w:rsidRPr="00C735E1">
        <w:t xml:space="preserve">trip set-point are from 600 to 29400 counts and from 999 to 17790 counts, respectively. </w:t>
      </w:r>
      <w:r w:rsidR="000A311A" w:rsidRPr="00C735E1">
        <w:t>In the case study, the profile of process variable derived in Section 5.</w:t>
      </w:r>
      <w:r w:rsidR="001703E6" w:rsidRPr="00C735E1">
        <w:t>2</w:t>
      </w:r>
      <w:r w:rsidR="000A311A" w:rsidRPr="00C735E1">
        <w:t>.2 is used in the test case generation.</w:t>
      </w:r>
    </w:p>
    <w:p w:rsidR="00652E48" w:rsidRPr="00C735E1" w:rsidRDefault="00652E48" w:rsidP="009F0A94">
      <w:pPr>
        <w:pStyle w:val="BodyText"/>
      </w:pPr>
    </w:p>
    <w:p w:rsidR="00BB25C5" w:rsidRPr="00C735E1" w:rsidRDefault="00BB25C5" w:rsidP="00BB25C5">
      <w:pPr>
        <w:pStyle w:val="BodyText"/>
      </w:pPr>
      <w:r w:rsidRPr="00C735E1">
        <w:t>To generate the exhaustive test cases for the target test scope, the states of software variables are defined in the test module in the FBDET frame</w:t>
      </w:r>
      <w:r w:rsidR="00DD09E5" w:rsidRPr="00C735E1">
        <w:t xml:space="preserve">work, </w:t>
      </w:r>
      <w:r w:rsidRPr="00C735E1">
        <w:t xml:space="preserve">as shown in </w:t>
      </w:r>
      <w:r w:rsidR="00DC7E57" w:rsidRPr="00C735E1">
        <w:fldChar w:fldCharType="begin"/>
      </w:r>
      <w:r w:rsidR="00DC7E57" w:rsidRPr="00C735E1">
        <w:instrText xml:space="preserve"> REF _Ref17365238 \h </w:instrText>
      </w:r>
      <w:r w:rsidR="00DC7E57" w:rsidRPr="00C735E1">
        <w:fldChar w:fldCharType="separate"/>
      </w:r>
      <w:r w:rsidR="001A53EF" w:rsidRPr="00C735E1">
        <w:t xml:space="preserve">Figure </w:t>
      </w:r>
      <w:r w:rsidR="001A53EF">
        <w:rPr>
          <w:noProof/>
        </w:rPr>
        <w:t>0</w:t>
      </w:r>
      <w:r w:rsidR="001A53EF" w:rsidRPr="00C735E1">
        <w:t>.</w:t>
      </w:r>
      <w:r w:rsidR="001A53EF">
        <w:rPr>
          <w:noProof/>
        </w:rPr>
        <w:t>86</w:t>
      </w:r>
      <w:r w:rsidR="00DC7E57" w:rsidRPr="00C735E1">
        <w:fldChar w:fldCharType="end"/>
      </w:r>
      <w:r w:rsidRPr="00C735E1">
        <w:t xml:space="preserve">. In the test module, the states of the software input and internal variables that contribute to the software output are defined. The test module then calls the FBD program and </w:t>
      </w:r>
      <w:r w:rsidR="002F0D6A" w:rsidRPr="00C735E1">
        <w:t xml:space="preserve">FBs </w:t>
      </w:r>
      <w:r w:rsidRPr="00C735E1">
        <w:t xml:space="preserve">used in the </w:t>
      </w:r>
      <w:r w:rsidR="002F0D6A" w:rsidRPr="00C735E1">
        <w:t xml:space="preserve">FBD </w:t>
      </w:r>
      <w:r w:rsidRPr="00C735E1">
        <w:t xml:space="preserve">program that </w:t>
      </w:r>
      <w:r w:rsidR="002F0D6A" w:rsidRPr="00C735E1">
        <w:t xml:space="preserve">is </w:t>
      </w:r>
      <w:r w:rsidRPr="00C735E1">
        <w:t>translated into the SMT format and generates the exhaustive test cases for the target scenario based on the FBDET algorithm described in Section 3.4. In the case study, the test requirement was set to be the PZR_PR_LO trip signal generation (</w:t>
      </w:r>
      <w:r w:rsidRPr="00C735E1">
        <w:rPr>
          <w:i/>
        </w:rPr>
        <w:t>QX0_3_2</w:t>
      </w:r>
      <w:r w:rsidRPr="00C735E1">
        <w:t xml:space="preserve"> = True).</w:t>
      </w:r>
    </w:p>
    <w:p w:rsidR="00BB25C5" w:rsidRPr="00C735E1" w:rsidRDefault="00BB25C5" w:rsidP="00BB25C5">
      <w:pPr>
        <w:pStyle w:val="BodyText"/>
        <w:ind w:firstLine="0"/>
      </w:pPr>
    </w:p>
    <w:p w:rsidR="00A50C9F" w:rsidRPr="00C735E1" w:rsidRDefault="00A50C9F" w:rsidP="00A50C9F">
      <w:pPr>
        <w:pStyle w:val="BodyText"/>
      </w:pPr>
    </w:p>
    <w:p w:rsidR="00A50C9F" w:rsidRPr="00C735E1" w:rsidRDefault="00A50C9F" w:rsidP="00A50C9F">
      <w:pPr>
        <w:pStyle w:val="BodyText"/>
        <w:sectPr w:rsidR="00A50C9F" w:rsidRPr="00C735E1" w:rsidSect="007E4372">
          <w:pgSz w:w="12240" w:h="15840"/>
          <w:pgMar w:top="1440" w:right="1440" w:bottom="1440" w:left="1440" w:header="0" w:footer="1080" w:gutter="0"/>
          <w:cols w:space="720"/>
          <w:docGrid w:linePitch="326"/>
        </w:sectPr>
      </w:pPr>
    </w:p>
    <w:p w:rsidR="0082577D" w:rsidRPr="00C735E1" w:rsidRDefault="0082577D" w:rsidP="00D724C2">
      <w:pPr>
        <w:pStyle w:val="Caption"/>
      </w:pPr>
      <w:bookmarkStart w:id="517" w:name="_Ref17363755"/>
      <w:bookmarkStart w:id="518" w:name="_Toc21455520"/>
      <w:r w:rsidRPr="00C735E1">
        <w:lastRenderedPageBreak/>
        <w:t xml:space="preserve">Table </w:t>
      </w:r>
      <w:r w:rsidR="00FF4A53">
        <w:fldChar w:fldCharType="begin"/>
      </w:r>
      <w:r w:rsidR="00FF4A53">
        <w:instrText xml:space="preserve"> STYLEREF 1 \s </w:instrText>
      </w:r>
      <w:r w:rsidR="00FF4A53">
        <w:fldChar w:fldCharType="separate"/>
      </w:r>
      <w:r w:rsidR="00FE358B">
        <w:t>5</w:t>
      </w:r>
      <w:r w:rsidR="00FF4A53">
        <w:fldChar w:fldCharType="end"/>
      </w:r>
      <w:r w:rsidR="00FF4A53">
        <w:t>.</w:t>
      </w:r>
      <w:r w:rsidR="00FF4A53">
        <w:fldChar w:fldCharType="begin"/>
      </w:r>
      <w:r w:rsidR="00FF4A53">
        <w:instrText xml:space="preserve"> SEQ Table \* ARABIC \s 1 </w:instrText>
      </w:r>
      <w:r w:rsidR="00FF4A53">
        <w:fldChar w:fldCharType="separate"/>
      </w:r>
      <w:r w:rsidR="00FE358B">
        <w:t>7</w:t>
      </w:r>
      <w:r w:rsidR="00FF4A53">
        <w:fldChar w:fldCharType="end"/>
      </w:r>
      <w:bookmarkEnd w:id="517"/>
      <w:r w:rsidR="00D839CF">
        <w:t>:</w:t>
      </w:r>
      <w:r w:rsidRPr="00C735E1">
        <w:t xml:space="preserve"> Summary of the software variables’ states for KNICS IDiPS-RPS BP </w:t>
      </w:r>
      <w:r w:rsidR="006E047B" w:rsidRPr="00C735E1">
        <w:t xml:space="preserve">pressurizer pressure low trip logic </w:t>
      </w:r>
      <w:r w:rsidRPr="00C735E1">
        <w:t>software</w:t>
      </w:r>
      <w:bookmarkEnd w:id="518"/>
    </w:p>
    <w:p w:rsidR="00F96276" w:rsidRPr="00C735E1" w:rsidRDefault="00CA101C" w:rsidP="00F96276">
      <w:r w:rsidRPr="00C735E1">
        <w:rPr>
          <w:noProof/>
        </w:rPr>
        <mc:AlternateContent>
          <mc:Choice Requires="wps">
            <w:drawing>
              <wp:anchor distT="0" distB="0" distL="114300" distR="114300" simplePos="0" relativeHeight="251750400" behindDoc="0" locked="0" layoutInCell="1" allowOverlap="1" wp14:anchorId="5DECD8C9" wp14:editId="62458863">
                <wp:simplePos x="0" y="0"/>
                <wp:positionH relativeFrom="column">
                  <wp:posOffset>-3211195</wp:posOffset>
                </wp:positionH>
                <wp:positionV relativeFrom="paragraph">
                  <wp:posOffset>2635925</wp:posOffset>
                </wp:positionV>
                <wp:extent cx="5925600" cy="331200"/>
                <wp:effectExtent l="0" t="0" r="0" b="0"/>
                <wp:wrapNone/>
                <wp:docPr id="116" name="Text Box 116"/>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018616344"/>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215</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D8C9" id="Text Box 116" o:spid="_x0000_s1042" type="#_x0000_t202" style="position:absolute;margin-left:-252.85pt;margin-top:207.55pt;width:466.6pt;height:26.1pt;rotation:9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" filled="f" stroked="f" strokeweight=".5pt">
                <v:textbox>
                  <w:txbxContent>
                    <w:sdt>
                      <w:sdtPr>
                        <w:id w:val="-1018616344"/>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215</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Pr="00C735E1">
        <w:rPr>
          <w:noProof/>
        </w:rPr>
        <mc:AlternateContent>
          <mc:Choice Requires="wps">
            <w:drawing>
              <wp:anchor distT="0" distB="0" distL="114300" distR="114300" simplePos="0" relativeHeight="251748352" behindDoc="0" locked="0" layoutInCell="1" allowOverlap="1" wp14:anchorId="208E27FE" wp14:editId="08A0EF94">
                <wp:simplePos x="0" y="0"/>
                <wp:positionH relativeFrom="margin">
                  <wp:align>center</wp:align>
                </wp:positionH>
                <wp:positionV relativeFrom="paragraph">
                  <wp:posOffset>5774738</wp:posOffset>
                </wp:positionV>
                <wp:extent cx="723331" cy="477672"/>
                <wp:effectExtent l="0" t="0" r="635" b="0"/>
                <wp:wrapNone/>
                <wp:docPr id="115" name="Rectangle 115"/>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6A12C" id="Rectangle 115" o:spid="_x0000_s1026" style="position:absolute;margin-left:0;margin-top:454.7pt;width:56.95pt;height:37.6pt;z-index:2517483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" fillcolor="white [3212]" stroked="f" strokeweight="2pt">
                <w10:wrap anchorx="margin"/>
              </v:rect>
            </w:pict>
          </mc:Fallback>
        </mc:AlternateContent>
      </w:r>
    </w:p>
    <w:tbl>
      <w:tblPr>
        <w:tblStyle w:val="TableGrid"/>
        <w:tblW w:w="12895" w:type="dxa"/>
        <w:tblLook w:val="04A0" w:firstRow="1" w:lastRow="0" w:firstColumn="1" w:lastColumn="0" w:noHBand="0" w:noVBand="1"/>
      </w:tblPr>
      <w:tblGrid>
        <w:gridCol w:w="4123"/>
        <w:gridCol w:w="1826"/>
        <w:gridCol w:w="6946"/>
      </w:tblGrid>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 Name</w:t>
            </w:r>
          </w:p>
        </w:tc>
        <w:tc>
          <w:tcPr>
            <w:tcW w:w="1826" w:type="dxa"/>
            <w:noWrap/>
          </w:tcPr>
          <w:p w:rsidR="00A50C9F" w:rsidRPr="00C735E1" w:rsidRDefault="00A50C9F" w:rsidP="00DF142B">
            <w:pPr>
              <w:widowControl/>
              <w:rPr>
                <w:szCs w:val="24"/>
              </w:rPr>
            </w:pPr>
            <w:r w:rsidRPr="00C735E1">
              <w:rPr>
                <w:szCs w:val="24"/>
              </w:rPr>
              <w:t>Range or value</w:t>
            </w:r>
          </w:p>
        </w:tc>
        <w:tc>
          <w:tcPr>
            <w:tcW w:w="6946" w:type="dxa"/>
          </w:tcPr>
          <w:p w:rsidR="00A50C9F" w:rsidRPr="00C735E1" w:rsidRDefault="00A50C9F" w:rsidP="00DF142B">
            <w:pPr>
              <w:widowControl/>
              <w:rPr>
                <w:szCs w:val="24"/>
              </w:rPr>
            </w:pPr>
            <w:r w:rsidRPr="00C735E1">
              <w:rPr>
                <w:szCs w:val="24"/>
              </w:rPr>
              <w:t>Description</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__MX1_1792</w:t>
            </w:r>
          </w:p>
        </w:tc>
        <w:tc>
          <w:tcPr>
            <w:tcW w:w="1826" w:type="dxa"/>
            <w:noWrap/>
          </w:tcPr>
          <w:p w:rsidR="00A50C9F" w:rsidRPr="00C735E1" w:rsidRDefault="00A50C9F" w:rsidP="007B516D">
            <w:pPr>
              <w:widowControl/>
              <w:rPr>
                <w:szCs w:val="24"/>
              </w:rPr>
            </w:pPr>
            <w:r w:rsidRPr="00C735E1">
              <w:rPr>
                <w:szCs w:val="24"/>
              </w:rPr>
              <w:t>[</w:t>
            </w:r>
            <w:r w:rsidR="007B516D" w:rsidRPr="00C735E1">
              <w:rPr>
                <w:szCs w:val="24"/>
              </w:rPr>
              <w:t>false</w:t>
            </w:r>
            <w:r w:rsidRPr="00C735E1">
              <w:rPr>
                <w:szCs w:val="24"/>
              </w:rPr>
              <w:t xml:space="preserve">, </w:t>
            </w:r>
            <w:r w:rsidR="007B516D" w:rsidRPr="00C735E1">
              <w:rPr>
                <w:szCs w:val="24"/>
              </w:rPr>
              <w:t>true</w:t>
            </w:r>
            <w:r w:rsidRPr="00C735E1">
              <w:rPr>
                <w:szCs w:val="24"/>
              </w:rPr>
              <w:t>]</w:t>
            </w:r>
          </w:p>
        </w:tc>
        <w:tc>
          <w:tcPr>
            <w:tcW w:w="6946" w:type="dxa"/>
          </w:tcPr>
          <w:p w:rsidR="00A50C9F" w:rsidRPr="00C735E1" w:rsidRDefault="001703D1" w:rsidP="00F5787F">
            <w:pPr>
              <w:widowControl/>
              <w:jc w:val="both"/>
              <w:rPr>
                <w:szCs w:val="24"/>
              </w:rPr>
            </w:pPr>
            <w:r w:rsidRPr="00C735E1">
              <w:rPr>
                <w:szCs w:val="24"/>
              </w:rPr>
              <w:t>T</w:t>
            </w:r>
            <w:r w:rsidR="00A50C9F" w:rsidRPr="00C735E1">
              <w:rPr>
                <w:szCs w:val="24"/>
              </w:rPr>
              <w:t xml:space="preserve">he variable </w:t>
            </w:r>
            <w:r w:rsidR="00EC502C" w:rsidRPr="00C735E1">
              <w:rPr>
                <w:szCs w:val="24"/>
              </w:rPr>
              <w:t>__</w:t>
            </w:r>
            <w:r w:rsidR="00A50C9F" w:rsidRPr="00C735E1">
              <w:rPr>
                <w:szCs w:val="24"/>
              </w:rPr>
              <w:t>MX1_1792 is set to 0x1</w:t>
            </w:r>
            <w:r w:rsidR="004A739D" w:rsidRPr="00C735E1">
              <w:rPr>
                <w:szCs w:val="24"/>
              </w:rPr>
              <w:t xml:space="preserve"> when there is PLC diagnostic error and 0x0 </w:t>
            </w:r>
            <w:r w:rsidRPr="00C735E1">
              <w:rPr>
                <w:szCs w:val="24"/>
              </w:rPr>
              <w:t>when there is no such error</w:t>
            </w:r>
            <w:r w:rsidR="004A739D" w:rsidRPr="00C735E1">
              <w:rPr>
                <w:szCs w:val="24"/>
              </w:rPr>
              <w:t>.</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__MX1_1984</w:t>
            </w:r>
          </w:p>
        </w:tc>
        <w:tc>
          <w:tcPr>
            <w:tcW w:w="1826" w:type="dxa"/>
            <w:noWrap/>
          </w:tcPr>
          <w:p w:rsidR="00A50C9F" w:rsidRPr="00C735E1" w:rsidRDefault="007B516D" w:rsidP="007B516D">
            <w:pPr>
              <w:widowControl/>
              <w:rPr>
                <w:szCs w:val="24"/>
              </w:rPr>
            </w:pPr>
            <w:r w:rsidRPr="00C735E1">
              <w:rPr>
                <w:szCs w:val="24"/>
              </w:rPr>
              <w:t>[false, true]</w:t>
            </w:r>
          </w:p>
        </w:tc>
        <w:tc>
          <w:tcPr>
            <w:tcW w:w="6946" w:type="dxa"/>
          </w:tcPr>
          <w:p w:rsidR="00A50C9F" w:rsidRPr="00C735E1" w:rsidRDefault="002D2B15" w:rsidP="00F5787F">
            <w:pPr>
              <w:widowControl/>
              <w:jc w:val="both"/>
              <w:rPr>
                <w:szCs w:val="24"/>
              </w:rPr>
            </w:pPr>
            <w:r w:rsidRPr="00C735E1">
              <w:rPr>
                <w:szCs w:val="24"/>
              </w:rPr>
              <w:t>T</w:t>
            </w:r>
            <w:r w:rsidR="00EC502C" w:rsidRPr="00C735E1">
              <w:rPr>
                <w:szCs w:val="24"/>
              </w:rPr>
              <w:t xml:space="preserve">he variable __MX1_1984 is set to 0x1 </w:t>
            </w:r>
            <w:r w:rsidRPr="00C735E1">
              <w:rPr>
                <w:szCs w:val="24"/>
              </w:rPr>
              <w:t xml:space="preserve">when there is BP ICN 1module diagnostic error </w:t>
            </w:r>
            <w:r w:rsidR="00EC502C" w:rsidRPr="00C735E1">
              <w:rPr>
                <w:szCs w:val="24"/>
              </w:rPr>
              <w:t xml:space="preserve">and </w:t>
            </w:r>
            <w:r w:rsidR="00044711" w:rsidRPr="00C735E1">
              <w:rPr>
                <w:szCs w:val="24"/>
              </w:rPr>
              <w:t>0x0 when there is no such error</w:t>
            </w:r>
            <w:r w:rsidR="00EC502C" w:rsidRPr="00C735E1">
              <w:rPr>
                <w:szCs w:val="24"/>
              </w:rPr>
              <w:t>.</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__MW4_1495</w:t>
            </w:r>
          </w:p>
        </w:tc>
        <w:tc>
          <w:tcPr>
            <w:tcW w:w="1826" w:type="dxa"/>
            <w:noWrap/>
          </w:tcPr>
          <w:p w:rsidR="00A50C9F" w:rsidRPr="00C735E1" w:rsidRDefault="007B516D" w:rsidP="00DF142B">
            <w:pPr>
              <w:widowControl/>
              <w:rPr>
                <w:szCs w:val="24"/>
              </w:rPr>
            </w:pPr>
            <w:r w:rsidRPr="00C735E1">
              <w:rPr>
                <w:szCs w:val="24"/>
              </w:rPr>
              <w:t>26007</w:t>
            </w:r>
          </w:p>
        </w:tc>
        <w:tc>
          <w:tcPr>
            <w:tcW w:w="6946" w:type="dxa"/>
          </w:tcPr>
          <w:p w:rsidR="00A50C9F" w:rsidRPr="00C735E1" w:rsidRDefault="001404EC" w:rsidP="00F5787F">
            <w:pPr>
              <w:widowControl/>
              <w:jc w:val="both"/>
              <w:rPr>
                <w:szCs w:val="24"/>
              </w:rPr>
            </w:pPr>
            <w:r w:rsidRPr="00C735E1">
              <w:rPr>
                <w:szCs w:val="24"/>
              </w:rPr>
              <w:t xml:space="preserve">In the </w:t>
            </w:r>
            <w:r w:rsidR="007B516D" w:rsidRPr="00C735E1">
              <w:rPr>
                <w:szCs w:val="24"/>
              </w:rPr>
              <w:t xml:space="preserve">case study, it is assumed that there is no error in </w:t>
            </w:r>
            <w:r w:rsidR="00D73EFD" w:rsidRPr="00C735E1">
              <w:rPr>
                <w:szCs w:val="24"/>
              </w:rPr>
              <w:t xml:space="preserve">ATIP. In </w:t>
            </w:r>
            <w:r w:rsidR="00AC5D4E" w:rsidRPr="00C735E1">
              <w:rPr>
                <w:szCs w:val="24"/>
              </w:rPr>
              <w:t>this study</w:t>
            </w:r>
            <w:r w:rsidR="007B516D" w:rsidRPr="00C735E1">
              <w:rPr>
                <w:szCs w:val="24"/>
              </w:rPr>
              <w:t>, representative value of ATIP heartbeat (</w:t>
            </w:r>
            <w:r w:rsidR="00996012" w:rsidRPr="00C735E1">
              <w:rPr>
                <w:szCs w:val="24"/>
              </w:rPr>
              <w:t xml:space="preserve">at current </w:t>
            </w:r>
            <w:r w:rsidR="007B516D" w:rsidRPr="00C735E1">
              <w:rPr>
                <w:szCs w:val="24"/>
              </w:rPr>
              <w:t xml:space="preserve">scan time) is </w:t>
            </w:r>
            <w:r w:rsidR="004C1673" w:rsidRPr="00C735E1">
              <w:rPr>
                <w:szCs w:val="24"/>
              </w:rPr>
              <w:t>selected</w:t>
            </w:r>
            <w:r w:rsidR="007B516D" w:rsidRPr="00C735E1">
              <w:rPr>
                <w:szCs w:val="24"/>
              </w:rPr>
              <w:t>.</w:t>
            </w:r>
            <w:r w:rsidR="000845B2" w:rsidRPr="00C735E1">
              <w:rPr>
                <w:szCs w:val="24"/>
              </w:rPr>
              <w:t xml:space="preserve"> It is notable that the normal range of ATIP heartbeat is from 25000 to 29999.</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ATIP_Heart_Beat_Monitor1_int_HB_t7</w:t>
            </w:r>
          </w:p>
        </w:tc>
        <w:tc>
          <w:tcPr>
            <w:tcW w:w="1826" w:type="dxa"/>
            <w:noWrap/>
          </w:tcPr>
          <w:p w:rsidR="00A50C9F" w:rsidRPr="00C735E1" w:rsidRDefault="007B516D" w:rsidP="00DF142B">
            <w:pPr>
              <w:widowControl/>
              <w:rPr>
                <w:szCs w:val="24"/>
              </w:rPr>
            </w:pPr>
            <w:r w:rsidRPr="00C735E1">
              <w:rPr>
                <w:szCs w:val="24"/>
              </w:rPr>
              <w:t>26000</w:t>
            </w:r>
          </w:p>
        </w:tc>
        <w:tc>
          <w:tcPr>
            <w:tcW w:w="6946" w:type="dxa"/>
          </w:tcPr>
          <w:p w:rsidR="00A50C9F" w:rsidRPr="00C735E1" w:rsidRDefault="001404EC" w:rsidP="00F5787F">
            <w:pPr>
              <w:widowControl/>
              <w:jc w:val="both"/>
              <w:rPr>
                <w:szCs w:val="24"/>
              </w:rPr>
            </w:pPr>
            <w:r w:rsidRPr="00C735E1">
              <w:rPr>
                <w:szCs w:val="24"/>
              </w:rPr>
              <w:t xml:space="preserve">In the </w:t>
            </w:r>
            <w:r w:rsidR="007B516D" w:rsidRPr="00C735E1">
              <w:rPr>
                <w:szCs w:val="24"/>
              </w:rPr>
              <w:t>case study, it is assumed that there is no error in ATIP</w:t>
            </w:r>
            <w:r w:rsidR="004C1673" w:rsidRPr="00C735E1">
              <w:rPr>
                <w:szCs w:val="24"/>
              </w:rPr>
              <w:t>. In this study,</w:t>
            </w:r>
            <w:r w:rsidR="007B516D" w:rsidRPr="00C735E1">
              <w:rPr>
                <w:szCs w:val="24"/>
              </w:rPr>
              <w:t xml:space="preserve"> representative value of ATIP heartbeat (before 7 scan time) is </w:t>
            </w:r>
            <w:r w:rsidR="004C1673" w:rsidRPr="00C735E1">
              <w:rPr>
                <w:szCs w:val="24"/>
              </w:rPr>
              <w:t>selected</w:t>
            </w:r>
            <w:r w:rsidR="007B516D" w:rsidRPr="00C735E1">
              <w:rPr>
                <w:szCs w:val="24"/>
              </w:rPr>
              <w:t>.</w:t>
            </w:r>
            <w:r w:rsidR="000845B2" w:rsidRPr="00C735E1">
              <w:rPr>
                <w:szCs w:val="24"/>
              </w:rPr>
              <w:t xml:space="preserve"> It is notable that the normal range of ATIP heartbeat is from 25000 to 29999.</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HB_ATIP_ERR_CNT</w:t>
            </w:r>
          </w:p>
        </w:tc>
        <w:tc>
          <w:tcPr>
            <w:tcW w:w="1826" w:type="dxa"/>
            <w:noWrap/>
          </w:tcPr>
          <w:p w:rsidR="00A50C9F" w:rsidRPr="00C735E1" w:rsidRDefault="006D48A1" w:rsidP="00DF142B">
            <w:pPr>
              <w:widowControl/>
              <w:rPr>
                <w:szCs w:val="24"/>
              </w:rPr>
            </w:pPr>
            <w:r w:rsidRPr="00C735E1">
              <w:rPr>
                <w:szCs w:val="24"/>
              </w:rPr>
              <w:t>0</w:t>
            </w:r>
          </w:p>
        </w:tc>
        <w:tc>
          <w:tcPr>
            <w:tcW w:w="6946" w:type="dxa"/>
          </w:tcPr>
          <w:p w:rsidR="00A50C9F" w:rsidRPr="00C735E1" w:rsidRDefault="001404EC" w:rsidP="00F5787F">
            <w:pPr>
              <w:widowControl/>
              <w:jc w:val="both"/>
              <w:rPr>
                <w:szCs w:val="24"/>
              </w:rPr>
            </w:pPr>
            <w:r w:rsidRPr="00C735E1">
              <w:rPr>
                <w:szCs w:val="24"/>
              </w:rPr>
              <w:t xml:space="preserve">In the </w:t>
            </w:r>
            <w:r w:rsidR="006D48A1" w:rsidRPr="00C735E1">
              <w:rPr>
                <w:szCs w:val="24"/>
              </w:rPr>
              <w:t>case study, it is assumed that there is no error in ATIP</w:t>
            </w:r>
            <w:r w:rsidR="001412CE" w:rsidRPr="00C735E1">
              <w:rPr>
                <w:szCs w:val="24"/>
              </w:rPr>
              <w:t>. In this study,</w:t>
            </w:r>
            <w:r w:rsidR="006D48A1" w:rsidRPr="00C735E1">
              <w:rPr>
                <w:szCs w:val="24"/>
              </w:rPr>
              <w:t xml:space="preserve"> representative value of ATIP error count is </w:t>
            </w:r>
            <w:r w:rsidR="00EB2F76" w:rsidRPr="00C735E1">
              <w:rPr>
                <w:szCs w:val="24"/>
              </w:rPr>
              <w:t>selected</w:t>
            </w:r>
            <w:r w:rsidR="00551393" w:rsidRPr="00C735E1">
              <w:rPr>
                <w:szCs w:val="24"/>
              </w:rPr>
              <w:t>.</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AI1_STS0</w:t>
            </w:r>
          </w:p>
        </w:tc>
        <w:tc>
          <w:tcPr>
            <w:tcW w:w="1826" w:type="dxa"/>
            <w:noWrap/>
          </w:tcPr>
          <w:p w:rsidR="00A50C9F" w:rsidRPr="00C735E1" w:rsidRDefault="00CB1F3C" w:rsidP="00DF142B">
            <w:pPr>
              <w:widowControl/>
              <w:rPr>
                <w:szCs w:val="24"/>
              </w:rPr>
            </w:pPr>
            <w:r w:rsidRPr="00C735E1">
              <w:rPr>
                <w:szCs w:val="24"/>
              </w:rPr>
              <w:t>[0, 2C]</w:t>
            </w:r>
          </w:p>
        </w:tc>
        <w:tc>
          <w:tcPr>
            <w:tcW w:w="6946" w:type="dxa"/>
          </w:tcPr>
          <w:p w:rsidR="00A50C9F" w:rsidRPr="00C735E1" w:rsidRDefault="00E521F8" w:rsidP="00F5787F">
            <w:pPr>
              <w:widowControl/>
              <w:jc w:val="both"/>
              <w:rPr>
                <w:szCs w:val="24"/>
              </w:rPr>
            </w:pPr>
            <w:r w:rsidRPr="00C735E1">
              <w:rPr>
                <w:szCs w:val="24"/>
              </w:rPr>
              <w:t>T</w:t>
            </w:r>
            <w:r w:rsidR="00DE4FBD" w:rsidRPr="00C735E1">
              <w:rPr>
                <w:szCs w:val="24"/>
              </w:rPr>
              <w:t xml:space="preserve">he variable AI1_STS0 is set to </w:t>
            </w:r>
            <w:r w:rsidR="00F019EA" w:rsidRPr="00C735E1">
              <w:rPr>
                <w:szCs w:val="24"/>
              </w:rPr>
              <w:t>0x2C</w:t>
            </w:r>
            <w:r w:rsidRPr="00C735E1">
              <w:rPr>
                <w:szCs w:val="24"/>
              </w:rPr>
              <w:t xml:space="preserve"> when there is an error in the BP analog input module shared memory and 0x0 when there is no such error</w:t>
            </w:r>
            <w:r w:rsidR="00F019EA" w:rsidRPr="00C735E1">
              <w:rPr>
                <w:szCs w:val="24"/>
              </w:rPr>
              <w:t>.</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_6_RST_DELAY_CNT_R</w:t>
            </w:r>
          </w:p>
        </w:tc>
        <w:tc>
          <w:tcPr>
            <w:tcW w:w="1826" w:type="dxa"/>
            <w:noWrap/>
          </w:tcPr>
          <w:p w:rsidR="00A50C9F" w:rsidRPr="00C735E1" w:rsidRDefault="003F0331" w:rsidP="00DF142B">
            <w:pPr>
              <w:widowControl/>
              <w:rPr>
                <w:szCs w:val="24"/>
              </w:rPr>
            </w:pPr>
            <w:r w:rsidRPr="00C735E1">
              <w:rPr>
                <w:szCs w:val="24"/>
              </w:rPr>
              <w:t>51</w:t>
            </w:r>
          </w:p>
        </w:tc>
        <w:tc>
          <w:tcPr>
            <w:tcW w:w="6946" w:type="dxa"/>
          </w:tcPr>
          <w:p w:rsidR="00A50C9F" w:rsidRPr="00C735E1" w:rsidRDefault="007E45BA" w:rsidP="00F5787F">
            <w:pPr>
              <w:widowControl/>
              <w:jc w:val="both"/>
              <w:rPr>
                <w:szCs w:val="24"/>
              </w:rPr>
            </w:pPr>
            <w:r w:rsidRPr="00C735E1">
              <w:rPr>
                <w:szCs w:val="24"/>
              </w:rPr>
              <w:t xml:space="preserve">The reset delay counter increases </w:t>
            </w:r>
            <w:r w:rsidR="00E44540" w:rsidRPr="00C735E1">
              <w:rPr>
                <w:szCs w:val="24"/>
              </w:rPr>
              <w:t>from zero to its maximum value (</w:t>
            </w:r>
            <w:r w:rsidR="009135EE" w:rsidRPr="00C735E1">
              <w:rPr>
                <w:szCs w:val="24"/>
              </w:rPr>
              <w:t>51)</w:t>
            </w:r>
            <w:r w:rsidR="003C3964" w:rsidRPr="00C735E1">
              <w:rPr>
                <w:szCs w:val="24"/>
              </w:rPr>
              <w:t xml:space="preserve"> and resets to zero when the trip set-point reset signal is requested by the operators in MCR or RSR. </w:t>
            </w:r>
            <w:r w:rsidR="00EB2F76" w:rsidRPr="00C735E1">
              <w:rPr>
                <w:szCs w:val="24"/>
              </w:rPr>
              <w:t>In this study, t</w:t>
            </w:r>
            <w:r w:rsidR="00B27B5D" w:rsidRPr="00C735E1">
              <w:rPr>
                <w:szCs w:val="24"/>
              </w:rPr>
              <w:t xml:space="preserve">he representative value of 51 for reset delay counter was </w:t>
            </w:r>
            <w:r w:rsidR="00EB2F76" w:rsidRPr="00C735E1">
              <w:rPr>
                <w:szCs w:val="24"/>
              </w:rPr>
              <w:t xml:space="preserve">selected </w:t>
            </w:r>
            <w:r w:rsidR="00B27B5D" w:rsidRPr="00C735E1">
              <w:rPr>
                <w:szCs w:val="24"/>
              </w:rPr>
              <w:t>as the reset delay counter remains its maximum value during software operation.</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AI1_STS1</w:t>
            </w:r>
          </w:p>
        </w:tc>
        <w:tc>
          <w:tcPr>
            <w:tcW w:w="1826" w:type="dxa"/>
            <w:noWrap/>
          </w:tcPr>
          <w:p w:rsidR="00A50C9F" w:rsidRPr="00C735E1" w:rsidRDefault="00DA68FE" w:rsidP="00DF142B">
            <w:pPr>
              <w:widowControl/>
              <w:rPr>
                <w:szCs w:val="24"/>
              </w:rPr>
            </w:pPr>
            <w:r w:rsidRPr="00C735E1">
              <w:rPr>
                <w:szCs w:val="24"/>
              </w:rPr>
              <w:t>[0, 1]</w:t>
            </w:r>
          </w:p>
        </w:tc>
        <w:tc>
          <w:tcPr>
            <w:tcW w:w="6946" w:type="dxa"/>
          </w:tcPr>
          <w:p w:rsidR="00A50C9F" w:rsidRPr="00C735E1" w:rsidRDefault="00D97525" w:rsidP="009939B0">
            <w:pPr>
              <w:widowControl/>
              <w:jc w:val="both"/>
              <w:rPr>
                <w:szCs w:val="24"/>
              </w:rPr>
            </w:pPr>
            <w:r w:rsidRPr="00C735E1">
              <w:rPr>
                <w:szCs w:val="24"/>
              </w:rPr>
              <w:t>T</w:t>
            </w:r>
            <w:r w:rsidR="00F35E61" w:rsidRPr="00C735E1">
              <w:rPr>
                <w:szCs w:val="24"/>
              </w:rPr>
              <w:t xml:space="preserve">he variable AI1_STS1 is set to </w:t>
            </w:r>
            <w:r w:rsidRPr="00C735E1">
              <w:rPr>
                <w:szCs w:val="24"/>
              </w:rPr>
              <w:t xml:space="preserve">0x1 when there is BP AI 1 module channel loop back check error </w:t>
            </w:r>
            <w:r w:rsidR="00F35E61" w:rsidRPr="00C735E1">
              <w:rPr>
                <w:szCs w:val="24"/>
              </w:rPr>
              <w:t xml:space="preserve">and </w:t>
            </w:r>
            <w:r w:rsidRPr="00C735E1">
              <w:rPr>
                <w:szCs w:val="24"/>
              </w:rPr>
              <w:t>0x0 when there is no such error</w:t>
            </w:r>
            <w:r w:rsidR="004A739D" w:rsidRPr="00C735E1">
              <w:rPr>
                <w:szCs w:val="24"/>
              </w:rPr>
              <w:t>.</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__MW4_1532</w:t>
            </w:r>
          </w:p>
        </w:tc>
        <w:tc>
          <w:tcPr>
            <w:tcW w:w="1826" w:type="dxa"/>
            <w:noWrap/>
          </w:tcPr>
          <w:p w:rsidR="00A50C9F" w:rsidRPr="00C735E1" w:rsidRDefault="00CD6F9F" w:rsidP="00DF142B">
            <w:pPr>
              <w:widowControl/>
              <w:rPr>
                <w:szCs w:val="24"/>
              </w:rPr>
            </w:pPr>
            <w:r w:rsidRPr="00C735E1">
              <w:rPr>
                <w:szCs w:val="24"/>
              </w:rPr>
              <w:t>0</w:t>
            </w:r>
          </w:p>
        </w:tc>
        <w:tc>
          <w:tcPr>
            <w:tcW w:w="6946" w:type="dxa"/>
          </w:tcPr>
          <w:p w:rsidR="00940942" w:rsidRPr="00C735E1" w:rsidRDefault="00940942" w:rsidP="00F5787F">
            <w:pPr>
              <w:widowControl/>
              <w:jc w:val="both"/>
              <w:rPr>
                <w:szCs w:val="24"/>
              </w:rPr>
            </w:pPr>
            <w:r w:rsidRPr="00C735E1">
              <w:rPr>
                <w:szCs w:val="24"/>
              </w:rPr>
              <w:t xml:space="preserve">In the case study, the operational mode of the BP software is only considered, not test modes; thus, it is assumed that there is no PAT start signal transmitted from the </w:t>
            </w:r>
            <w:r w:rsidR="00F95186" w:rsidRPr="00C735E1">
              <w:rPr>
                <w:szCs w:val="24"/>
              </w:rPr>
              <w:t xml:space="preserve">operators or the </w:t>
            </w:r>
            <w:r w:rsidRPr="00C735E1">
              <w:rPr>
                <w:szCs w:val="24"/>
              </w:rPr>
              <w:t>ATIP.</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TRIP_R_a</w:t>
            </w:r>
          </w:p>
        </w:tc>
        <w:tc>
          <w:tcPr>
            <w:tcW w:w="1826" w:type="dxa"/>
            <w:noWrap/>
          </w:tcPr>
          <w:p w:rsidR="00A50C9F" w:rsidRPr="00C735E1" w:rsidRDefault="00CD6F9F" w:rsidP="00DF142B">
            <w:pPr>
              <w:widowControl/>
              <w:rPr>
                <w:szCs w:val="24"/>
              </w:rPr>
            </w:pPr>
            <w:r w:rsidRPr="00C735E1">
              <w:rPr>
                <w:szCs w:val="24"/>
              </w:rPr>
              <w:t>0</w:t>
            </w:r>
          </w:p>
        </w:tc>
        <w:tc>
          <w:tcPr>
            <w:tcW w:w="6946" w:type="dxa"/>
          </w:tcPr>
          <w:p w:rsidR="00A50C9F" w:rsidRPr="00C735E1" w:rsidRDefault="00B57AC3" w:rsidP="00F5787F">
            <w:pPr>
              <w:widowControl/>
              <w:jc w:val="both"/>
              <w:rPr>
                <w:szCs w:val="24"/>
              </w:rPr>
            </w:pPr>
            <w:r w:rsidRPr="00C735E1">
              <w:rPr>
                <w:szCs w:val="24"/>
              </w:rPr>
              <w:t xml:space="preserve">In this study, </w:t>
            </w:r>
            <w:r w:rsidR="007A72F7" w:rsidRPr="00C735E1">
              <w:rPr>
                <w:szCs w:val="24"/>
              </w:rPr>
              <w:t xml:space="preserve">the trip initiation condition by the BP software is only considered; thus, </w:t>
            </w:r>
            <w:r w:rsidR="004905F2" w:rsidRPr="00C735E1">
              <w:rPr>
                <w:szCs w:val="24"/>
              </w:rPr>
              <w:t xml:space="preserve">the variable TRIP_R_a is </w:t>
            </w:r>
            <w:r w:rsidR="007A72F7" w:rsidRPr="00C735E1">
              <w:rPr>
                <w:szCs w:val="24"/>
              </w:rPr>
              <w:t xml:space="preserve">assumed </w:t>
            </w:r>
            <w:r w:rsidR="004905F2" w:rsidRPr="00C735E1">
              <w:rPr>
                <w:szCs w:val="24"/>
              </w:rPr>
              <w:t xml:space="preserve">to be 0x0 which </w:t>
            </w:r>
            <w:r w:rsidR="004905F2" w:rsidRPr="00C735E1">
              <w:rPr>
                <w:szCs w:val="24"/>
              </w:rPr>
              <w:lastRenderedPageBreak/>
              <w:t xml:space="preserve">indicates that </w:t>
            </w:r>
            <w:r w:rsidR="007A72F7" w:rsidRPr="00C735E1">
              <w:rPr>
                <w:szCs w:val="24"/>
              </w:rPr>
              <w:t xml:space="preserve">the trip signals </w:t>
            </w:r>
            <w:r w:rsidR="004905F2" w:rsidRPr="00C735E1">
              <w:rPr>
                <w:szCs w:val="24"/>
              </w:rPr>
              <w:t xml:space="preserve">were </w:t>
            </w:r>
            <w:r w:rsidR="007A72F7" w:rsidRPr="00C735E1">
              <w:rPr>
                <w:szCs w:val="24"/>
              </w:rPr>
              <w:t>not generated by the BP software</w:t>
            </w:r>
            <w:r w:rsidR="004905F2" w:rsidRPr="00C735E1">
              <w:rPr>
                <w:szCs w:val="24"/>
              </w:rPr>
              <w:t xml:space="preserve"> at previous scan time</w:t>
            </w:r>
            <w:r w:rsidR="007A72F7" w:rsidRPr="00C735E1">
              <w:rPr>
                <w:szCs w:val="24"/>
              </w:rPr>
              <w:t>.</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lastRenderedPageBreak/>
              <w:t>TRIP_R_b</w:t>
            </w:r>
          </w:p>
        </w:tc>
        <w:tc>
          <w:tcPr>
            <w:tcW w:w="1826" w:type="dxa"/>
            <w:noWrap/>
          </w:tcPr>
          <w:p w:rsidR="00A50C9F" w:rsidRPr="00C735E1" w:rsidRDefault="00CD6F9F" w:rsidP="00DF142B">
            <w:pPr>
              <w:widowControl/>
              <w:rPr>
                <w:szCs w:val="24"/>
              </w:rPr>
            </w:pPr>
            <w:r w:rsidRPr="00C735E1">
              <w:rPr>
                <w:szCs w:val="24"/>
              </w:rPr>
              <w:t>0</w:t>
            </w:r>
          </w:p>
        </w:tc>
        <w:tc>
          <w:tcPr>
            <w:tcW w:w="6946" w:type="dxa"/>
          </w:tcPr>
          <w:p w:rsidR="000E2185" w:rsidRPr="00C735E1" w:rsidRDefault="00DF142B" w:rsidP="00F5787F">
            <w:pPr>
              <w:widowControl/>
              <w:jc w:val="both"/>
              <w:rPr>
                <w:szCs w:val="24"/>
              </w:rPr>
            </w:pPr>
            <w:r w:rsidRPr="00C735E1">
              <w:rPr>
                <w:szCs w:val="24"/>
              </w:rPr>
              <w:t>In this study, the trip initiation condition by the BP software is only considered; thus, the variable TRIP_R_b is assumed to be 0x0 which indicates that the trip signals were not generated by the BP software at previous scan time.</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PTRIP_R_a</w:t>
            </w:r>
          </w:p>
        </w:tc>
        <w:tc>
          <w:tcPr>
            <w:tcW w:w="1826" w:type="dxa"/>
            <w:noWrap/>
          </w:tcPr>
          <w:p w:rsidR="00A50C9F" w:rsidRPr="00C735E1" w:rsidRDefault="00CD6F9F" w:rsidP="00DF142B">
            <w:pPr>
              <w:widowControl/>
              <w:rPr>
                <w:szCs w:val="24"/>
              </w:rPr>
            </w:pPr>
            <w:r w:rsidRPr="00C735E1">
              <w:rPr>
                <w:szCs w:val="24"/>
              </w:rPr>
              <w:t>0x20</w:t>
            </w:r>
          </w:p>
        </w:tc>
        <w:tc>
          <w:tcPr>
            <w:tcW w:w="6946" w:type="dxa"/>
          </w:tcPr>
          <w:p w:rsidR="0051072A" w:rsidRPr="00C735E1" w:rsidRDefault="00A42FF3" w:rsidP="00F5787F">
            <w:pPr>
              <w:widowControl/>
              <w:jc w:val="both"/>
              <w:rPr>
                <w:szCs w:val="24"/>
              </w:rPr>
            </w:pPr>
            <w:r w:rsidRPr="00C735E1">
              <w:rPr>
                <w:szCs w:val="24"/>
              </w:rPr>
              <w:t xml:space="preserve">In this study, the trip initiation condition by the BP software is only considered. The pre-trip signal is generated for each trip logic to alarm the operators that trip signal will be generated </w:t>
            </w:r>
            <w:r w:rsidR="000563A5" w:rsidRPr="00C735E1">
              <w:rPr>
                <w:szCs w:val="24"/>
              </w:rPr>
              <w:t xml:space="preserve">soon. </w:t>
            </w:r>
            <w:r w:rsidR="007209BD" w:rsidRPr="00C735E1">
              <w:rPr>
                <w:szCs w:val="24"/>
              </w:rPr>
              <w:t xml:space="preserve">The variables PTRIP_R_a contains the </w:t>
            </w:r>
            <w:r w:rsidR="00B21DED" w:rsidRPr="00C735E1">
              <w:rPr>
                <w:szCs w:val="24"/>
              </w:rPr>
              <w:t xml:space="preserve">pre-trip </w:t>
            </w:r>
            <w:r w:rsidR="007209BD" w:rsidRPr="00C735E1">
              <w:rPr>
                <w:szCs w:val="24"/>
              </w:rPr>
              <w:t xml:space="preserve">information on the </w:t>
            </w:r>
            <w:r w:rsidR="00B21DED" w:rsidRPr="00C735E1">
              <w:rPr>
                <w:szCs w:val="24"/>
              </w:rPr>
              <w:t xml:space="preserve">LOG_PWR_HI (_2_), LPD_HI (_3_), DNBR_LO (_4_), PZR_PR_HI (_5_), PZR_PR_LO (_6_), SG1_LVL_LO_RPS (_7_), SG2_LVL_LO_RPS (_8_), SG1_LVL_LO_ESF (_9_) trip logics. </w:t>
            </w:r>
            <w:r w:rsidR="00ED1A1F" w:rsidRPr="00C735E1">
              <w:rPr>
                <w:szCs w:val="24"/>
              </w:rPr>
              <w:t xml:space="preserve">Therefore, the variable PTRIP_R_a is assumed to be 0x20 which indicates that the pre-trip signal for </w:t>
            </w:r>
            <w:r w:rsidR="005C3B58" w:rsidRPr="00C735E1">
              <w:rPr>
                <w:szCs w:val="24"/>
              </w:rPr>
              <w:t>pressurizer pressure low</w:t>
            </w:r>
            <w:r w:rsidR="00ED1A1F" w:rsidRPr="00C735E1">
              <w:rPr>
                <w:szCs w:val="24"/>
              </w:rPr>
              <w:t xml:space="preserve"> trip logic is already generated. </w:t>
            </w:r>
          </w:p>
        </w:tc>
      </w:tr>
      <w:tr w:rsidR="00A50C9F" w:rsidRPr="00C735E1" w:rsidTr="00BD6DC9">
        <w:trPr>
          <w:trHeight w:val="454"/>
        </w:trPr>
        <w:tc>
          <w:tcPr>
            <w:tcW w:w="4123" w:type="dxa"/>
            <w:noWrap/>
            <w:hideMark/>
          </w:tcPr>
          <w:p w:rsidR="00A50C9F" w:rsidRPr="00C735E1" w:rsidRDefault="00CA101C" w:rsidP="00DF142B">
            <w:pPr>
              <w:widowControl/>
              <w:rPr>
                <w:szCs w:val="24"/>
              </w:rPr>
            </w:pPr>
            <w:r w:rsidRPr="00C735E1">
              <w:rPr>
                <w:noProof/>
              </w:rPr>
              <mc:AlternateContent>
                <mc:Choice Requires="wps">
                  <w:drawing>
                    <wp:anchor distT="0" distB="0" distL="114300" distR="114300" simplePos="0" relativeHeight="251746304" behindDoc="0" locked="0" layoutInCell="1" allowOverlap="1" wp14:anchorId="2113AC00" wp14:editId="0ABA4E6D">
                      <wp:simplePos x="0" y="0"/>
                      <wp:positionH relativeFrom="column">
                        <wp:posOffset>-3211195</wp:posOffset>
                      </wp:positionH>
                      <wp:positionV relativeFrom="paragraph">
                        <wp:posOffset>152753</wp:posOffset>
                      </wp:positionV>
                      <wp:extent cx="5925600" cy="331200"/>
                      <wp:effectExtent l="0" t="0" r="0" b="0"/>
                      <wp:wrapNone/>
                      <wp:docPr id="114" name="Text Box 114"/>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2146240472"/>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216</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3AC00" id="Text Box 114" o:spid="_x0000_s1043" type="#_x0000_t202" style="position:absolute;margin-left:-252.85pt;margin-top:12.05pt;width:466.6pt;height:26.1pt;rotation:9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" filled="f" stroked="f" strokeweight=".5pt">
                      <v:textbox>
                        <w:txbxContent>
                          <w:sdt>
                            <w:sdtPr>
                              <w:id w:val="2146240472"/>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216</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A50C9F" w:rsidRPr="00C735E1">
              <w:rPr>
                <w:szCs w:val="24"/>
              </w:rPr>
              <w:t>PTRIP_R_b</w:t>
            </w:r>
          </w:p>
        </w:tc>
        <w:tc>
          <w:tcPr>
            <w:tcW w:w="1826" w:type="dxa"/>
            <w:noWrap/>
          </w:tcPr>
          <w:p w:rsidR="00A50C9F" w:rsidRPr="00C735E1" w:rsidRDefault="00CD6F9F" w:rsidP="00DF142B">
            <w:pPr>
              <w:widowControl/>
              <w:rPr>
                <w:szCs w:val="24"/>
              </w:rPr>
            </w:pPr>
            <w:r w:rsidRPr="00C735E1">
              <w:rPr>
                <w:szCs w:val="24"/>
              </w:rPr>
              <w:t>0</w:t>
            </w:r>
          </w:p>
        </w:tc>
        <w:tc>
          <w:tcPr>
            <w:tcW w:w="6946" w:type="dxa"/>
          </w:tcPr>
          <w:p w:rsidR="00B21DED" w:rsidRPr="00C735E1" w:rsidRDefault="007209BD" w:rsidP="008B18CA">
            <w:pPr>
              <w:widowControl/>
              <w:jc w:val="both"/>
              <w:rPr>
                <w:szCs w:val="24"/>
              </w:rPr>
            </w:pPr>
            <w:r w:rsidRPr="00C735E1">
              <w:rPr>
                <w:szCs w:val="24"/>
              </w:rPr>
              <w:t xml:space="preserve">In this study, the trip initiation condition by the BP software is only considered. The pre-trip signal is generated for each trip logic to alarm the operators that trip signal will be generated soon. </w:t>
            </w:r>
            <w:r w:rsidR="00FB7EF5" w:rsidRPr="00C735E1">
              <w:rPr>
                <w:szCs w:val="24"/>
              </w:rPr>
              <w:t xml:space="preserve">The variables PTRIP_R_b contains the pre-trip information on the SG2_LVL_LO_ESF (_A_), SG1_LVL_HI (_B_), SG2_LVL_HI (_C_), SG1_PR_LO (_D_), SG2_PR_LO (_E_), CMT_PR_HI (_F_), CMT_PR_HH (_G_) trip logics. trip logics. </w:t>
            </w:r>
            <w:r w:rsidRPr="00C735E1">
              <w:rPr>
                <w:szCs w:val="24"/>
              </w:rPr>
              <w:t>Therefore, the variable PTRIP_R_a is assumed to be 0x</w:t>
            </w:r>
            <w:r w:rsidR="00F5787F" w:rsidRPr="00C735E1">
              <w:rPr>
                <w:szCs w:val="24"/>
              </w:rPr>
              <w:t>0</w:t>
            </w:r>
            <w:r w:rsidRPr="00C735E1">
              <w:rPr>
                <w:szCs w:val="24"/>
              </w:rPr>
              <w:t xml:space="preserve"> which indicates that </w:t>
            </w:r>
            <w:r w:rsidR="00F5787F" w:rsidRPr="00C735E1">
              <w:rPr>
                <w:szCs w:val="24"/>
              </w:rPr>
              <w:t xml:space="preserve">no </w:t>
            </w:r>
            <w:r w:rsidRPr="00C735E1">
              <w:rPr>
                <w:szCs w:val="24"/>
              </w:rPr>
              <w:t xml:space="preserve">pre-trip signal </w:t>
            </w:r>
            <w:r w:rsidR="009F0F2A" w:rsidRPr="00C735E1">
              <w:rPr>
                <w:szCs w:val="24"/>
              </w:rPr>
              <w:t xml:space="preserve">except for the </w:t>
            </w:r>
            <w:r w:rsidR="005C3B58" w:rsidRPr="00C735E1">
              <w:rPr>
                <w:szCs w:val="24"/>
              </w:rPr>
              <w:t>pressurizer pressure low</w:t>
            </w:r>
            <w:r w:rsidRPr="00C735E1">
              <w:rPr>
                <w:szCs w:val="24"/>
              </w:rPr>
              <w:t xml:space="preserve"> trip logic is generated.</w:t>
            </w:r>
          </w:p>
          <w:p w:rsidR="00B21DED" w:rsidRPr="00C735E1" w:rsidRDefault="00B21DED" w:rsidP="008B18CA">
            <w:pPr>
              <w:widowControl/>
              <w:jc w:val="both"/>
              <w:rPr>
                <w:szCs w:val="24"/>
              </w:rPr>
            </w:pP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AI_2_MDL_ERR</w:t>
            </w:r>
          </w:p>
        </w:tc>
        <w:tc>
          <w:tcPr>
            <w:tcW w:w="1826" w:type="dxa"/>
            <w:noWrap/>
          </w:tcPr>
          <w:p w:rsidR="00A50C9F" w:rsidRPr="00C735E1" w:rsidRDefault="00F93455" w:rsidP="00290CD6">
            <w:pPr>
              <w:widowControl/>
              <w:rPr>
                <w:szCs w:val="24"/>
              </w:rPr>
            </w:pPr>
            <w:r w:rsidRPr="00C735E1">
              <w:rPr>
                <w:szCs w:val="24"/>
              </w:rPr>
              <w:t>[</w:t>
            </w:r>
            <w:r w:rsidR="00290CD6" w:rsidRPr="00C735E1">
              <w:rPr>
                <w:szCs w:val="24"/>
              </w:rPr>
              <w:t>false</w:t>
            </w:r>
            <w:r w:rsidRPr="00C735E1">
              <w:rPr>
                <w:szCs w:val="24"/>
              </w:rPr>
              <w:t xml:space="preserve">, </w:t>
            </w:r>
            <w:r w:rsidR="00290CD6" w:rsidRPr="00C735E1">
              <w:rPr>
                <w:szCs w:val="24"/>
              </w:rPr>
              <w:t>true</w:t>
            </w:r>
            <w:r w:rsidRPr="00C735E1">
              <w:rPr>
                <w:szCs w:val="24"/>
              </w:rPr>
              <w:t>]</w:t>
            </w:r>
          </w:p>
        </w:tc>
        <w:tc>
          <w:tcPr>
            <w:tcW w:w="6946" w:type="dxa"/>
          </w:tcPr>
          <w:p w:rsidR="00A50C9F" w:rsidRPr="00C735E1" w:rsidRDefault="00285592" w:rsidP="008B18CA">
            <w:pPr>
              <w:widowControl/>
              <w:jc w:val="both"/>
              <w:rPr>
                <w:szCs w:val="24"/>
              </w:rPr>
            </w:pPr>
            <w:r w:rsidRPr="00C735E1">
              <w:rPr>
                <w:szCs w:val="24"/>
              </w:rPr>
              <w:t xml:space="preserve">The variable AI_2_MDL_ERR is set to 0x1 when there is </w:t>
            </w:r>
            <w:r w:rsidR="00A50C9F" w:rsidRPr="00C735E1">
              <w:rPr>
                <w:szCs w:val="24"/>
              </w:rPr>
              <w:t xml:space="preserve">AI-2 </w:t>
            </w:r>
            <w:r w:rsidRPr="00C735E1">
              <w:rPr>
                <w:szCs w:val="24"/>
              </w:rPr>
              <w:t>m</w:t>
            </w:r>
            <w:r w:rsidR="00A50C9F" w:rsidRPr="00C735E1">
              <w:rPr>
                <w:szCs w:val="24"/>
              </w:rPr>
              <w:t xml:space="preserve">odule </w:t>
            </w:r>
            <w:r w:rsidRPr="00C735E1">
              <w:rPr>
                <w:szCs w:val="24"/>
              </w:rPr>
              <w:t>e</w:t>
            </w:r>
            <w:r w:rsidR="00A50C9F" w:rsidRPr="00C735E1">
              <w:rPr>
                <w:szCs w:val="24"/>
              </w:rPr>
              <w:t>rror</w:t>
            </w:r>
            <w:r w:rsidR="009939B0" w:rsidRPr="00C735E1">
              <w:rPr>
                <w:szCs w:val="24"/>
              </w:rPr>
              <w:t xml:space="preserve"> and 0x0 when there is no such error.</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AI_3_MDL_ERR</w:t>
            </w:r>
          </w:p>
        </w:tc>
        <w:tc>
          <w:tcPr>
            <w:tcW w:w="1826" w:type="dxa"/>
            <w:noWrap/>
          </w:tcPr>
          <w:p w:rsidR="00A50C9F" w:rsidRPr="00C735E1" w:rsidRDefault="00F93455" w:rsidP="00290CD6">
            <w:pPr>
              <w:widowControl/>
              <w:rPr>
                <w:szCs w:val="24"/>
              </w:rPr>
            </w:pPr>
            <w:r w:rsidRPr="00C735E1">
              <w:rPr>
                <w:szCs w:val="24"/>
              </w:rPr>
              <w:t>[</w:t>
            </w:r>
            <w:r w:rsidR="00290CD6" w:rsidRPr="00C735E1">
              <w:rPr>
                <w:szCs w:val="24"/>
              </w:rPr>
              <w:t>false</w:t>
            </w:r>
            <w:r w:rsidRPr="00C735E1">
              <w:rPr>
                <w:szCs w:val="24"/>
              </w:rPr>
              <w:t xml:space="preserve">, </w:t>
            </w:r>
            <w:r w:rsidR="00290CD6" w:rsidRPr="00C735E1">
              <w:rPr>
                <w:szCs w:val="24"/>
              </w:rPr>
              <w:t>true</w:t>
            </w:r>
            <w:r w:rsidRPr="00C735E1">
              <w:rPr>
                <w:szCs w:val="24"/>
              </w:rPr>
              <w:t>]</w:t>
            </w:r>
          </w:p>
        </w:tc>
        <w:tc>
          <w:tcPr>
            <w:tcW w:w="6946" w:type="dxa"/>
          </w:tcPr>
          <w:p w:rsidR="00A50C9F" w:rsidRPr="00C735E1" w:rsidRDefault="00F93455" w:rsidP="008B18CA">
            <w:pPr>
              <w:widowControl/>
              <w:jc w:val="both"/>
              <w:rPr>
                <w:szCs w:val="24"/>
              </w:rPr>
            </w:pPr>
            <w:r w:rsidRPr="00C735E1">
              <w:rPr>
                <w:szCs w:val="24"/>
              </w:rPr>
              <w:t>The variable AI_3_MDL_ERR is set to 0x1 when there is AI-3 module error and 0x0 when there is no such error.</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__MW2_73</w:t>
            </w:r>
          </w:p>
        </w:tc>
        <w:tc>
          <w:tcPr>
            <w:tcW w:w="1826" w:type="dxa"/>
            <w:noWrap/>
          </w:tcPr>
          <w:p w:rsidR="00A50C9F" w:rsidRPr="00C735E1" w:rsidRDefault="00290CD6" w:rsidP="00DF142B">
            <w:pPr>
              <w:widowControl/>
              <w:rPr>
                <w:szCs w:val="24"/>
              </w:rPr>
            </w:pPr>
            <w:r w:rsidRPr="00C735E1">
              <w:rPr>
                <w:szCs w:val="24"/>
              </w:rPr>
              <w:t>[0, 1]</w:t>
            </w:r>
          </w:p>
        </w:tc>
        <w:tc>
          <w:tcPr>
            <w:tcW w:w="6946" w:type="dxa"/>
          </w:tcPr>
          <w:p w:rsidR="00A50C9F" w:rsidRPr="00C735E1" w:rsidRDefault="00386A13" w:rsidP="008B18CA">
            <w:pPr>
              <w:widowControl/>
              <w:jc w:val="both"/>
              <w:rPr>
                <w:szCs w:val="24"/>
              </w:rPr>
            </w:pPr>
            <w:r w:rsidRPr="00C735E1">
              <w:rPr>
                <w:szCs w:val="24"/>
              </w:rPr>
              <w:t xml:space="preserve">The variable __MW2_73 is set to 0x1 when there is BP DI module channel error </w:t>
            </w:r>
            <w:r w:rsidR="005B004F" w:rsidRPr="00C735E1">
              <w:rPr>
                <w:szCs w:val="24"/>
              </w:rPr>
              <w:t xml:space="preserve">(in channel 1~16) </w:t>
            </w:r>
            <w:r w:rsidRPr="00C735E1">
              <w:rPr>
                <w:szCs w:val="24"/>
              </w:rPr>
              <w:t>and 0x0 when there is no such error.</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__MW2_75</w:t>
            </w:r>
          </w:p>
        </w:tc>
        <w:tc>
          <w:tcPr>
            <w:tcW w:w="1826" w:type="dxa"/>
            <w:noWrap/>
          </w:tcPr>
          <w:p w:rsidR="00A50C9F" w:rsidRPr="00C735E1" w:rsidRDefault="00CA101C" w:rsidP="00DF142B">
            <w:pPr>
              <w:widowControl/>
              <w:rPr>
                <w:szCs w:val="24"/>
              </w:rPr>
            </w:pPr>
            <w:r w:rsidRPr="00C735E1">
              <w:rPr>
                <w:noProof/>
              </w:rPr>
              <mc:AlternateContent>
                <mc:Choice Requires="wps">
                  <w:drawing>
                    <wp:anchor distT="0" distB="0" distL="114300" distR="114300" simplePos="0" relativeHeight="251744256" behindDoc="0" locked="0" layoutInCell="1" allowOverlap="1" wp14:anchorId="285F5795" wp14:editId="6CAFBA81">
                      <wp:simplePos x="0" y="0"/>
                      <wp:positionH relativeFrom="margin">
                        <wp:posOffset>1064653</wp:posOffset>
                      </wp:positionH>
                      <wp:positionV relativeFrom="paragraph">
                        <wp:posOffset>454557</wp:posOffset>
                      </wp:positionV>
                      <wp:extent cx="723331" cy="477672"/>
                      <wp:effectExtent l="0" t="0" r="635" b="0"/>
                      <wp:wrapNone/>
                      <wp:docPr id="113" name="Rectangle 113"/>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E0443" id="Rectangle 113" o:spid="_x0000_s1026" style="position:absolute;margin-left:83.85pt;margin-top:35.8pt;width:56.95pt;height:37.6pt;z-index:251744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" fillcolor="white [3212]" stroked="f" strokeweight="2pt">
                      <w10:wrap anchorx="margin"/>
                    </v:rect>
                  </w:pict>
                </mc:Fallback>
              </mc:AlternateContent>
            </w:r>
            <w:r w:rsidR="008D1251" w:rsidRPr="00C735E1">
              <w:rPr>
                <w:szCs w:val="24"/>
              </w:rPr>
              <w:t>[0, 1]</w:t>
            </w:r>
          </w:p>
        </w:tc>
        <w:tc>
          <w:tcPr>
            <w:tcW w:w="6946" w:type="dxa"/>
          </w:tcPr>
          <w:p w:rsidR="00A50C9F" w:rsidRPr="00C735E1" w:rsidRDefault="004C5836" w:rsidP="008B18CA">
            <w:pPr>
              <w:widowControl/>
              <w:jc w:val="both"/>
              <w:rPr>
                <w:szCs w:val="24"/>
              </w:rPr>
            </w:pPr>
            <w:r w:rsidRPr="00C735E1">
              <w:rPr>
                <w:szCs w:val="24"/>
              </w:rPr>
              <w:t>The variable __MW2_7</w:t>
            </w:r>
            <w:r w:rsidR="00213A4B" w:rsidRPr="00C735E1">
              <w:rPr>
                <w:szCs w:val="24"/>
              </w:rPr>
              <w:t>5</w:t>
            </w:r>
            <w:r w:rsidRPr="00C735E1">
              <w:rPr>
                <w:szCs w:val="24"/>
              </w:rPr>
              <w:t xml:space="preserve"> is set to 0x1 when there is BP DI module process voltage error and 0x0 when there is no such error.</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lastRenderedPageBreak/>
              <w:t>__MW2_74</w:t>
            </w:r>
          </w:p>
        </w:tc>
        <w:tc>
          <w:tcPr>
            <w:tcW w:w="1826" w:type="dxa"/>
            <w:noWrap/>
          </w:tcPr>
          <w:p w:rsidR="00A50C9F" w:rsidRPr="00C735E1" w:rsidRDefault="008D1251" w:rsidP="00DF142B">
            <w:pPr>
              <w:widowControl/>
              <w:rPr>
                <w:szCs w:val="24"/>
              </w:rPr>
            </w:pPr>
            <w:r w:rsidRPr="00C735E1">
              <w:rPr>
                <w:szCs w:val="24"/>
              </w:rPr>
              <w:t>[0, 1]</w:t>
            </w:r>
          </w:p>
        </w:tc>
        <w:tc>
          <w:tcPr>
            <w:tcW w:w="6946" w:type="dxa"/>
          </w:tcPr>
          <w:p w:rsidR="00A50C9F" w:rsidRPr="00C735E1" w:rsidRDefault="00213A4B" w:rsidP="008B18CA">
            <w:pPr>
              <w:widowControl/>
              <w:jc w:val="both"/>
              <w:rPr>
                <w:szCs w:val="24"/>
              </w:rPr>
            </w:pPr>
            <w:r w:rsidRPr="00C735E1">
              <w:rPr>
                <w:szCs w:val="24"/>
              </w:rPr>
              <w:t xml:space="preserve">The variable __MW2_75 is set to 0x1 when there is BP DI module </w:t>
            </w:r>
            <w:r w:rsidR="005B004F" w:rsidRPr="00C735E1">
              <w:rPr>
                <w:szCs w:val="24"/>
              </w:rPr>
              <w:t xml:space="preserve">channel </w:t>
            </w:r>
            <w:r w:rsidRPr="00C735E1">
              <w:rPr>
                <w:szCs w:val="24"/>
              </w:rPr>
              <w:t xml:space="preserve">error </w:t>
            </w:r>
            <w:r w:rsidR="005B004F" w:rsidRPr="00C735E1">
              <w:rPr>
                <w:szCs w:val="24"/>
              </w:rPr>
              <w:t xml:space="preserve">(in channel 17~32) </w:t>
            </w:r>
            <w:r w:rsidRPr="00C735E1">
              <w:rPr>
                <w:szCs w:val="24"/>
              </w:rPr>
              <w:t>and 0x0 when there is no such error.</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TON4_int_Start</w:t>
            </w:r>
          </w:p>
        </w:tc>
        <w:tc>
          <w:tcPr>
            <w:tcW w:w="1826" w:type="dxa"/>
            <w:noWrap/>
          </w:tcPr>
          <w:p w:rsidR="00A50C9F" w:rsidRPr="00C735E1" w:rsidRDefault="00AF5045" w:rsidP="00DF142B">
            <w:pPr>
              <w:widowControl/>
              <w:rPr>
                <w:szCs w:val="24"/>
              </w:rPr>
            </w:pPr>
            <w:r w:rsidRPr="00C735E1">
              <w:rPr>
                <w:szCs w:val="24"/>
              </w:rPr>
              <w:t>false</w:t>
            </w:r>
          </w:p>
        </w:tc>
        <w:tc>
          <w:tcPr>
            <w:tcW w:w="6946" w:type="dxa"/>
          </w:tcPr>
          <w:p w:rsidR="00C65075" w:rsidRPr="00C735E1" w:rsidRDefault="00C65075" w:rsidP="008B18CA">
            <w:pPr>
              <w:widowControl/>
              <w:jc w:val="both"/>
              <w:rPr>
                <w:szCs w:val="24"/>
              </w:rPr>
            </w:pPr>
            <w:r w:rsidRPr="00C735E1">
              <w:rPr>
                <w:szCs w:val="24"/>
              </w:rPr>
              <w:t xml:space="preserve">In the case study, the operational mode of the BP software is only considered, not test modes; thus, it is assumed that </w:t>
            </w:r>
            <w:r w:rsidR="008E02ED" w:rsidRPr="00C735E1">
              <w:rPr>
                <w:szCs w:val="24"/>
              </w:rPr>
              <w:t>the start signal of the time on-delay FBD for PAT mode is considered to be false.</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clk</w:t>
            </w:r>
          </w:p>
        </w:tc>
        <w:tc>
          <w:tcPr>
            <w:tcW w:w="1826" w:type="dxa"/>
            <w:noWrap/>
          </w:tcPr>
          <w:p w:rsidR="00A50C9F" w:rsidRPr="00C735E1" w:rsidRDefault="00B076CF" w:rsidP="00DF142B">
            <w:pPr>
              <w:widowControl/>
              <w:rPr>
                <w:szCs w:val="24"/>
              </w:rPr>
            </w:pPr>
            <w:r w:rsidRPr="00C735E1">
              <w:rPr>
                <w:szCs w:val="24"/>
              </w:rPr>
              <w:t>0</w:t>
            </w:r>
          </w:p>
        </w:tc>
        <w:tc>
          <w:tcPr>
            <w:tcW w:w="6946" w:type="dxa"/>
          </w:tcPr>
          <w:p w:rsidR="008E02ED" w:rsidRPr="00C735E1" w:rsidRDefault="006368CE" w:rsidP="008B18CA">
            <w:pPr>
              <w:widowControl/>
              <w:jc w:val="both"/>
              <w:rPr>
                <w:szCs w:val="24"/>
              </w:rPr>
            </w:pPr>
            <w:r w:rsidRPr="00C735E1">
              <w:rPr>
                <w:szCs w:val="24"/>
              </w:rPr>
              <w:t>For timer FBD including TON and TOF, t</w:t>
            </w:r>
            <w:r w:rsidR="00F06214" w:rsidRPr="00C735E1">
              <w:rPr>
                <w:szCs w:val="24"/>
              </w:rPr>
              <w:t xml:space="preserve">he difference between the PLC system clock and the residue of the </w:t>
            </w:r>
            <w:r w:rsidRPr="00C735E1">
              <w:rPr>
                <w:szCs w:val="24"/>
              </w:rPr>
              <w:t xml:space="preserve">timer </w:t>
            </w:r>
            <w:r w:rsidR="00F06214" w:rsidRPr="00C735E1">
              <w:rPr>
                <w:szCs w:val="24"/>
              </w:rPr>
              <w:t xml:space="preserve">FBD is compared with the </w:t>
            </w:r>
            <w:r w:rsidRPr="00C735E1">
              <w:rPr>
                <w:szCs w:val="24"/>
              </w:rPr>
              <w:t xml:space="preserve">preset timer (PT) of the timer FBD and generates a signal based on the result. In the case study, the operational mode of the BP software is only considered, not test modes. </w:t>
            </w:r>
            <w:r w:rsidR="00C34733" w:rsidRPr="00C735E1">
              <w:rPr>
                <w:szCs w:val="24"/>
              </w:rPr>
              <w:t xml:space="preserve">In this study, the </w:t>
            </w:r>
            <w:r w:rsidR="00F06214" w:rsidRPr="00C735E1">
              <w:rPr>
                <w:szCs w:val="24"/>
              </w:rPr>
              <w:t>representative value for the system clock of the PLC is set</w:t>
            </w:r>
            <w:r w:rsidRPr="00C735E1">
              <w:rPr>
                <w:szCs w:val="24"/>
              </w:rPr>
              <w:t xml:space="preserve"> which disables the PAT mode.</w:t>
            </w:r>
          </w:p>
        </w:tc>
      </w:tr>
      <w:tr w:rsidR="00A50C9F" w:rsidRPr="00C735E1" w:rsidTr="00BD6DC9">
        <w:trPr>
          <w:trHeight w:val="454"/>
        </w:trPr>
        <w:tc>
          <w:tcPr>
            <w:tcW w:w="4123" w:type="dxa"/>
            <w:noWrap/>
            <w:hideMark/>
          </w:tcPr>
          <w:p w:rsidR="00A50C9F" w:rsidRPr="00C735E1" w:rsidRDefault="00CA101C" w:rsidP="00DF142B">
            <w:pPr>
              <w:widowControl/>
              <w:rPr>
                <w:szCs w:val="24"/>
              </w:rPr>
            </w:pPr>
            <w:r w:rsidRPr="00C735E1">
              <w:rPr>
                <w:noProof/>
              </w:rPr>
              <mc:AlternateContent>
                <mc:Choice Requires="wps">
                  <w:drawing>
                    <wp:anchor distT="0" distB="0" distL="114300" distR="114300" simplePos="0" relativeHeight="251742208" behindDoc="0" locked="0" layoutInCell="1" allowOverlap="1" wp14:anchorId="2C92DCBA" wp14:editId="192A9AC6">
                      <wp:simplePos x="0" y="0"/>
                      <wp:positionH relativeFrom="column">
                        <wp:posOffset>-3211195</wp:posOffset>
                      </wp:positionH>
                      <wp:positionV relativeFrom="paragraph">
                        <wp:posOffset>680272</wp:posOffset>
                      </wp:positionV>
                      <wp:extent cx="5925600" cy="331200"/>
                      <wp:effectExtent l="0" t="0" r="0" b="0"/>
                      <wp:wrapNone/>
                      <wp:docPr id="112" name="Text Box 112"/>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88214365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217</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DCBA" id="Text Box 112" o:spid="_x0000_s1044" type="#_x0000_t202" style="position:absolute;margin-left:-252.85pt;margin-top:53.55pt;width:466.6pt;height:26.1pt;rotation:9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HomNAIAAGs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" filled="f" stroked="f" strokeweight=".5pt">
                      <v:textbox>
                        <w:txbxContent>
                          <w:sdt>
                            <w:sdtPr>
                              <w:id w:val="88214365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217</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A50C9F" w:rsidRPr="00C735E1">
              <w:rPr>
                <w:szCs w:val="24"/>
              </w:rPr>
              <w:t>TON4_int_Residue</w:t>
            </w:r>
          </w:p>
        </w:tc>
        <w:tc>
          <w:tcPr>
            <w:tcW w:w="1826" w:type="dxa"/>
            <w:noWrap/>
          </w:tcPr>
          <w:p w:rsidR="00A50C9F" w:rsidRPr="00C735E1" w:rsidRDefault="00B076CF" w:rsidP="00DF142B">
            <w:pPr>
              <w:widowControl/>
              <w:rPr>
                <w:szCs w:val="24"/>
              </w:rPr>
            </w:pPr>
            <w:r w:rsidRPr="00C735E1">
              <w:rPr>
                <w:szCs w:val="24"/>
              </w:rPr>
              <w:t>0</w:t>
            </w:r>
          </w:p>
        </w:tc>
        <w:tc>
          <w:tcPr>
            <w:tcW w:w="6946" w:type="dxa"/>
          </w:tcPr>
          <w:p w:rsidR="00A50C9F" w:rsidRPr="00C735E1" w:rsidRDefault="00DA0CEF" w:rsidP="008B18CA">
            <w:pPr>
              <w:widowControl/>
              <w:jc w:val="both"/>
              <w:rPr>
                <w:szCs w:val="24"/>
              </w:rPr>
            </w:pPr>
            <w:r w:rsidRPr="00C735E1">
              <w:rPr>
                <w:szCs w:val="24"/>
              </w:rPr>
              <w:t>For timer FBD including TON and TOF, the difference between the PLC system clock and the residue of the timer FBD is compared with the preset timer (PT) of the timer FBD and generates a signal based on the result. In the case study, the operational mode of the BP software is only considered, not test modes. In this study, the representative value for the residue of the timer on-delay FBD for PAT enable is set to disable the PAT mode.</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T_SCAN_FLAG</w:t>
            </w:r>
          </w:p>
        </w:tc>
        <w:tc>
          <w:tcPr>
            <w:tcW w:w="1826" w:type="dxa"/>
            <w:noWrap/>
          </w:tcPr>
          <w:p w:rsidR="00A50C9F" w:rsidRPr="00C735E1" w:rsidRDefault="00697D6F" w:rsidP="00DF142B">
            <w:pPr>
              <w:widowControl/>
              <w:rPr>
                <w:szCs w:val="24"/>
              </w:rPr>
            </w:pPr>
            <w:r w:rsidRPr="00C735E1">
              <w:rPr>
                <w:szCs w:val="24"/>
              </w:rPr>
              <w:t>true</w:t>
            </w:r>
          </w:p>
        </w:tc>
        <w:tc>
          <w:tcPr>
            <w:tcW w:w="6946" w:type="dxa"/>
          </w:tcPr>
          <w:p w:rsidR="007B79D1" w:rsidRPr="00C735E1" w:rsidRDefault="00D8102B" w:rsidP="008B18CA">
            <w:pPr>
              <w:widowControl/>
              <w:jc w:val="both"/>
              <w:rPr>
                <w:szCs w:val="24"/>
              </w:rPr>
            </w:pPr>
            <w:r w:rsidRPr="00C735E1">
              <w:rPr>
                <w:szCs w:val="24"/>
              </w:rPr>
              <w:t>In the case study, the operational mode of the BP software is only considered, not test modes; thus, it is assumed that the flag for test/operation scan at previous scan time was true which indicates the operational scan mode for current scan time.</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_6_TRIP_LOGIC_R</w:t>
            </w:r>
          </w:p>
        </w:tc>
        <w:tc>
          <w:tcPr>
            <w:tcW w:w="1826" w:type="dxa"/>
            <w:noWrap/>
          </w:tcPr>
          <w:p w:rsidR="00A50C9F" w:rsidRPr="00C735E1" w:rsidRDefault="00DB33F2" w:rsidP="00DF142B">
            <w:pPr>
              <w:widowControl/>
              <w:rPr>
                <w:szCs w:val="24"/>
              </w:rPr>
            </w:pPr>
            <w:r w:rsidRPr="00C735E1">
              <w:rPr>
                <w:szCs w:val="24"/>
              </w:rPr>
              <w:t>false</w:t>
            </w:r>
          </w:p>
        </w:tc>
        <w:tc>
          <w:tcPr>
            <w:tcW w:w="6946" w:type="dxa"/>
          </w:tcPr>
          <w:p w:rsidR="00DB33F2" w:rsidRPr="00C735E1" w:rsidRDefault="00DB296C" w:rsidP="008B18CA">
            <w:pPr>
              <w:widowControl/>
              <w:jc w:val="both"/>
              <w:rPr>
                <w:szCs w:val="24"/>
              </w:rPr>
            </w:pPr>
            <w:r w:rsidRPr="00C735E1">
              <w:rPr>
                <w:szCs w:val="24"/>
              </w:rPr>
              <w:t xml:space="preserve">In this study, the trip initiation condition by the BP software is only considered; thus, the variable _6_TRIP_LOGIC_R is assumed to be </w:t>
            </w:r>
            <w:r w:rsidR="00432640" w:rsidRPr="00C735E1">
              <w:rPr>
                <w:szCs w:val="24"/>
              </w:rPr>
              <w:t xml:space="preserve">false </w:t>
            </w:r>
            <w:r w:rsidRPr="00C735E1">
              <w:rPr>
                <w:szCs w:val="24"/>
              </w:rPr>
              <w:t>which indicates that the intermediate trip signal was not generated for the PZR_PR_LO trip logic (_6_) by the BP software at previous scan time.</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_6_PV_OUT_AI</w:t>
            </w:r>
          </w:p>
        </w:tc>
        <w:tc>
          <w:tcPr>
            <w:tcW w:w="1826" w:type="dxa"/>
            <w:noWrap/>
          </w:tcPr>
          <w:p w:rsidR="00A50C9F" w:rsidRPr="00C735E1" w:rsidRDefault="00CA101C" w:rsidP="00DF142B">
            <w:pPr>
              <w:widowControl/>
              <w:rPr>
                <w:szCs w:val="24"/>
              </w:rPr>
            </w:pPr>
            <w:r w:rsidRPr="00C735E1">
              <w:rPr>
                <w:noProof/>
              </w:rPr>
              <mc:AlternateContent>
                <mc:Choice Requires="wps">
                  <w:drawing>
                    <wp:anchor distT="0" distB="0" distL="114300" distR="114300" simplePos="0" relativeHeight="251740160" behindDoc="0" locked="0" layoutInCell="1" allowOverlap="1" wp14:anchorId="1280512F" wp14:editId="5FB734D7">
                      <wp:simplePos x="0" y="0"/>
                      <wp:positionH relativeFrom="margin">
                        <wp:posOffset>1064260</wp:posOffset>
                      </wp:positionH>
                      <wp:positionV relativeFrom="paragraph">
                        <wp:posOffset>997361</wp:posOffset>
                      </wp:positionV>
                      <wp:extent cx="723331" cy="477672"/>
                      <wp:effectExtent l="0" t="0" r="635" b="0"/>
                      <wp:wrapNone/>
                      <wp:docPr id="111" name="Rectangle 111"/>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06598" id="Rectangle 111" o:spid="_x0000_s1026" style="position:absolute;margin-left:83.8pt;margin-top:78.55pt;width:56.95pt;height:37.6pt;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" fillcolor="white [3212]" stroked="f" strokeweight="2pt">
                      <w10:wrap anchorx="margin"/>
                    </v:rect>
                  </w:pict>
                </mc:Fallback>
              </mc:AlternateContent>
            </w:r>
            <w:r w:rsidR="007717D8" w:rsidRPr="00C735E1">
              <w:rPr>
                <w:szCs w:val="24"/>
              </w:rPr>
              <w:t>[_6_TSP_R – 4, _6_TSP_R]</w:t>
            </w:r>
          </w:p>
        </w:tc>
        <w:tc>
          <w:tcPr>
            <w:tcW w:w="6946" w:type="dxa"/>
          </w:tcPr>
          <w:p w:rsidR="003F4511" w:rsidRPr="00C735E1" w:rsidRDefault="009F718E" w:rsidP="00277DB5">
            <w:pPr>
              <w:widowControl/>
              <w:jc w:val="both"/>
              <w:rPr>
                <w:szCs w:val="24"/>
              </w:rPr>
            </w:pPr>
            <w:r w:rsidRPr="00C735E1">
              <w:rPr>
                <w:szCs w:val="24"/>
              </w:rPr>
              <w:t xml:space="preserve">The states of the process variable for PZR_PR_LO (_6_) trip (pressurizer pressure) were identified based on </w:t>
            </w:r>
            <w:r w:rsidR="00277DB5" w:rsidRPr="00C735E1">
              <w:rPr>
                <w:szCs w:val="24"/>
              </w:rPr>
              <w:t>the simulation results of NPP DBAs discussed in Section 5.3.2</w:t>
            </w:r>
            <w:r w:rsidRPr="00C735E1">
              <w:rPr>
                <w:szCs w:val="24"/>
              </w:rPr>
              <w:t xml:space="preserve">. As discussed in Section 5.3.2, the maximum deviation of the pressurizer pressure is 5 counts </w:t>
            </w:r>
            <w:r w:rsidR="007717D8" w:rsidRPr="00C735E1">
              <w:rPr>
                <w:szCs w:val="24"/>
              </w:rPr>
              <w:t xml:space="preserve">during the time interval between operational scan modes (100 ms). </w:t>
            </w:r>
            <w:r w:rsidR="008B18CA" w:rsidRPr="00C735E1">
              <w:rPr>
                <w:szCs w:val="24"/>
              </w:rPr>
              <w:t xml:space="preserve">As </w:t>
            </w:r>
            <w:r w:rsidR="008B18CA" w:rsidRPr="00C735E1">
              <w:rPr>
                <w:szCs w:val="24"/>
              </w:rPr>
              <w:lastRenderedPageBreak/>
              <w:t xml:space="preserve">the case study focuses on the trip initiation condition, the variable _6_PV_OUT_AI is set to have the value ranging from the 4 counts below the trip set-point (maximum pressure drop) to the trip set-point (minimum pressure drop). </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lastRenderedPageBreak/>
              <w:t>_6_TSP_R</w:t>
            </w:r>
          </w:p>
        </w:tc>
        <w:tc>
          <w:tcPr>
            <w:tcW w:w="1826" w:type="dxa"/>
            <w:noWrap/>
          </w:tcPr>
          <w:p w:rsidR="00A50C9F" w:rsidRPr="00C735E1" w:rsidRDefault="00B26463" w:rsidP="00DF142B">
            <w:pPr>
              <w:widowControl/>
              <w:rPr>
                <w:szCs w:val="24"/>
              </w:rPr>
            </w:pPr>
            <w:r w:rsidRPr="00C735E1">
              <w:rPr>
                <w:szCs w:val="24"/>
              </w:rPr>
              <w:t>[999, 17790]</w:t>
            </w:r>
          </w:p>
        </w:tc>
        <w:tc>
          <w:tcPr>
            <w:tcW w:w="6946" w:type="dxa"/>
          </w:tcPr>
          <w:p w:rsidR="00B26463" w:rsidRPr="00C735E1" w:rsidRDefault="00B26463" w:rsidP="007C464E">
            <w:pPr>
              <w:widowControl/>
              <w:rPr>
                <w:szCs w:val="24"/>
              </w:rPr>
            </w:pPr>
            <w:r w:rsidRPr="00C735E1">
              <w:rPr>
                <w:szCs w:val="24"/>
              </w:rPr>
              <w:t xml:space="preserve">The </w:t>
            </w:r>
            <w:r w:rsidR="00277DB5" w:rsidRPr="00C735E1">
              <w:rPr>
                <w:szCs w:val="24"/>
              </w:rPr>
              <w:t>states of the trip set-point for PZR_PR_LO (_6_) trip</w:t>
            </w:r>
            <w:r w:rsidR="007C464E" w:rsidRPr="00C735E1">
              <w:rPr>
                <w:szCs w:val="24"/>
              </w:rPr>
              <w:t xml:space="preserve"> were identified based on the software requirement and design specification documents. For PZR_PR_LO (_6_) trip, the trip set-point can be reset by the operator for NPP shutdown operation. The minimum (999 counts) and maximum (17790 counts) value for the trip set-point of PZR_PR_LO (_6_) trip is set to avoid any non-trip accidents during NPP shutdown. In this study, the trip set-point is assumed to have the values between the minimum and maximum values.</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_6_OB_PERM</w:t>
            </w:r>
          </w:p>
        </w:tc>
        <w:tc>
          <w:tcPr>
            <w:tcW w:w="1826" w:type="dxa"/>
            <w:noWrap/>
          </w:tcPr>
          <w:p w:rsidR="00A50C9F" w:rsidRPr="00C735E1" w:rsidRDefault="00537020" w:rsidP="00DF142B">
            <w:pPr>
              <w:widowControl/>
              <w:rPr>
                <w:szCs w:val="24"/>
              </w:rPr>
            </w:pPr>
            <w:r w:rsidRPr="00C735E1">
              <w:rPr>
                <w:szCs w:val="24"/>
              </w:rPr>
              <w:t>[false, true]</w:t>
            </w:r>
          </w:p>
        </w:tc>
        <w:tc>
          <w:tcPr>
            <w:tcW w:w="6946" w:type="dxa"/>
          </w:tcPr>
          <w:p w:rsidR="00D345CE" w:rsidRPr="00C735E1" w:rsidRDefault="00464A72" w:rsidP="00853884">
            <w:pPr>
              <w:widowControl/>
              <w:rPr>
                <w:szCs w:val="24"/>
              </w:rPr>
            </w:pPr>
            <w:r w:rsidRPr="00C735E1">
              <w:rPr>
                <w:szCs w:val="24"/>
              </w:rPr>
              <w:t xml:space="preserve">The variable _6_OB_PERM is set to true </w:t>
            </w:r>
            <w:r w:rsidR="00853884" w:rsidRPr="00C735E1">
              <w:rPr>
                <w:szCs w:val="24"/>
              </w:rPr>
              <w:t xml:space="preserve">when </w:t>
            </w:r>
            <w:r w:rsidRPr="00C735E1">
              <w:rPr>
                <w:szCs w:val="24"/>
              </w:rPr>
              <w:t xml:space="preserve">the operator request the trip bypass permission signal and false when the operator </w:t>
            </w:r>
            <w:r w:rsidR="00853884" w:rsidRPr="00C735E1">
              <w:rPr>
                <w:szCs w:val="24"/>
              </w:rPr>
              <w:t xml:space="preserve">does </w:t>
            </w:r>
            <w:r w:rsidRPr="00C735E1">
              <w:rPr>
                <w:szCs w:val="24"/>
              </w:rPr>
              <w:t>not request such signal.</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_6_RST_REQ_MCR_DI</w:t>
            </w:r>
          </w:p>
        </w:tc>
        <w:tc>
          <w:tcPr>
            <w:tcW w:w="1826" w:type="dxa"/>
            <w:noWrap/>
          </w:tcPr>
          <w:p w:rsidR="00A50C9F" w:rsidRPr="00C735E1" w:rsidRDefault="00537020" w:rsidP="00DF142B">
            <w:pPr>
              <w:widowControl/>
              <w:rPr>
                <w:szCs w:val="24"/>
              </w:rPr>
            </w:pPr>
            <w:r w:rsidRPr="00C735E1">
              <w:rPr>
                <w:szCs w:val="24"/>
              </w:rPr>
              <w:t>[false, true]</w:t>
            </w:r>
          </w:p>
        </w:tc>
        <w:tc>
          <w:tcPr>
            <w:tcW w:w="6946" w:type="dxa"/>
          </w:tcPr>
          <w:p w:rsidR="009E0802" w:rsidRPr="00C735E1" w:rsidRDefault="00782E53" w:rsidP="00853884">
            <w:pPr>
              <w:widowControl/>
              <w:rPr>
                <w:szCs w:val="24"/>
              </w:rPr>
            </w:pPr>
            <w:r w:rsidRPr="00C735E1">
              <w:rPr>
                <w:szCs w:val="24"/>
              </w:rPr>
              <w:t xml:space="preserve">The variable _6_RST_REQ_MCR_DI is set to be </w:t>
            </w:r>
            <w:r w:rsidR="00537020" w:rsidRPr="00C735E1">
              <w:rPr>
                <w:szCs w:val="24"/>
              </w:rPr>
              <w:t>true</w:t>
            </w:r>
            <w:r w:rsidR="00853884" w:rsidRPr="00C735E1">
              <w:rPr>
                <w:szCs w:val="24"/>
              </w:rPr>
              <w:t xml:space="preserve"> when the operator in MCR request the trip set-point reset signal and false when the operator in MCR does not request such signal.</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_6_RST_REQ_RSR_DI</w:t>
            </w:r>
          </w:p>
        </w:tc>
        <w:tc>
          <w:tcPr>
            <w:tcW w:w="1826" w:type="dxa"/>
            <w:noWrap/>
          </w:tcPr>
          <w:p w:rsidR="00A50C9F" w:rsidRPr="00C735E1" w:rsidRDefault="00537020" w:rsidP="00DF142B">
            <w:pPr>
              <w:widowControl/>
              <w:rPr>
                <w:szCs w:val="24"/>
              </w:rPr>
            </w:pPr>
            <w:r w:rsidRPr="00C735E1">
              <w:rPr>
                <w:szCs w:val="24"/>
              </w:rPr>
              <w:t>[false, true]</w:t>
            </w:r>
          </w:p>
        </w:tc>
        <w:tc>
          <w:tcPr>
            <w:tcW w:w="6946" w:type="dxa"/>
          </w:tcPr>
          <w:p w:rsidR="00853884" w:rsidRPr="00C735E1" w:rsidRDefault="00853884" w:rsidP="00853884">
            <w:pPr>
              <w:widowControl/>
              <w:rPr>
                <w:szCs w:val="24"/>
              </w:rPr>
            </w:pPr>
            <w:r w:rsidRPr="00C735E1">
              <w:rPr>
                <w:szCs w:val="24"/>
              </w:rPr>
              <w:t>The variable _6_RST_REQ_RSR_DI is set to be true when the operator in RSR request the trip set-point reset signal and false when the operator in RSR does not request such signal.</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_6_OB_REQ_MCR_DI</w:t>
            </w:r>
          </w:p>
        </w:tc>
        <w:tc>
          <w:tcPr>
            <w:tcW w:w="1826" w:type="dxa"/>
            <w:noWrap/>
          </w:tcPr>
          <w:p w:rsidR="00A50C9F" w:rsidRPr="00C735E1" w:rsidRDefault="00537020" w:rsidP="00DF142B">
            <w:pPr>
              <w:widowControl/>
              <w:rPr>
                <w:szCs w:val="24"/>
              </w:rPr>
            </w:pPr>
            <w:r w:rsidRPr="00C735E1">
              <w:rPr>
                <w:szCs w:val="24"/>
              </w:rPr>
              <w:t>[false, true]</w:t>
            </w:r>
          </w:p>
        </w:tc>
        <w:tc>
          <w:tcPr>
            <w:tcW w:w="6946" w:type="dxa"/>
          </w:tcPr>
          <w:p w:rsidR="0068186F" w:rsidRPr="00C735E1" w:rsidRDefault="0068186F" w:rsidP="008B259D">
            <w:pPr>
              <w:widowControl/>
              <w:rPr>
                <w:szCs w:val="24"/>
              </w:rPr>
            </w:pPr>
            <w:r w:rsidRPr="00C735E1">
              <w:rPr>
                <w:szCs w:val="24"/>
              </w:rPr>
              <w:t>The variable _6_RST_REQ_MCR_DI is set to be true when the operator in MCR request the trip bypass request signal and false when the operator in MCR does not request such signal.</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_6_OB_REQ_RSR_DI</w:t>
            </w:r>
          </w:p>
        </w:tc>
        <w:tc>
          <w:tcPr>
            <w:tcW w:w="1826" w:type="dxa"/>
            <w:noWrap/>
          </w:tcPr>
          <w:p w:rsidR="00A50C9F" w:rsidRPr="00C735E1" w:rsidRDefault="00537020" w:rsidP="00DF142B">
            <w:pPr>
              <w:widowControl/>
              <w:rPr>
                <w:szCs w:val="24"/>
              </w:rPr>
            </w:pPr>
            <w:r w:rsidRPr="00C735E1">
              <w:rPr>
                <w:szCs w:val="24"/>
              </w:rPr>
              <w:t>[false, true]</w:t>
            </w:r>
          </w:p>
        </w:tc>
        <w:tc>
          <w:tcPr>
            <w:tcW w:w="6946" w:type="dxa"/>
          </w:tcPr>
          <w:p w:rsidR="008B259D" w:rsidRPr="00C735E1" w:rsidRDefault="008B259D" w:rsidP="00A804F2">
            <w:pPr>
              <w:widowControl/>
              <w:rPr>
                <w:szCs w:val="24"/>
              </w:rPr>
            </w:pPr>
            <w:r w:rsidRPr="00C735E1">
              <w:rPr>
                <w:szCs w:val="24"/>
              </w:rPr>
              <w:t>The variable _6_RST_REQ_</w:t>
            </w:r>
            <w:r w:rsidR="00A770B8" w:rsidRPr="00C735E1">
              <w:rPr>
                <w:szCs w:val="24"/>
              </w:rPr>
              <w:t>RS</w:t>
            </w:r>
            <w:r w:rsidRPr="00C735E1">
              <w:rPr>
                <w:szCs w:val="24"/>
              </w:rPr>
              <w:t>R_DI is set to be true when the operator in RSR request the trip bypass request signal and false when the operator in RSR does not request such signal.</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AI2_ch6_6</w:t>
            </w:r>
          </w:p>
        </w:tc>
        <w:tc>
          <w:tcPr>
            <w:tcW w:w="1826" w:type="dxa"/>
            <w:noWrap/>
          </w:tcPr>
          <w:p w:rsidR="00A50C9F" w:rsidRPr="00C735E1" w:rsidRDefault="00C159BA" w:rsidP="00DF142B">
            <w:pPr>
              <w:widowControl/>
              <w:rPr>
                <w:szCs w:val="24"/>
              </w:rPr>
            </w:pPr>
            <w:r w:rsidRPr="00C735E1">
              <w:rPr>
                <w:szCs w:val="24"/>
              </w:rPr>
              <w:t>[false, true]</w:t>
            </w:r>
          </w:p>
        </w:tc>
        <w:tc>
          <w:tcPr>
            <w:tcW w:w="6946" w:type="dxa"/>
          </w:tcPr>
          <w:p w:rsidR="00A804F2" w:rsidRPr="00C735E1" w:rsidRDefault="00C159BA" w:rsidP="009D4680">
            <w:pPr>
              <w:widowControl/>
              <w:rPr>
                <w:szCs w:val="24"/>
              </w:rPr>
            </w:pPr>
            <w:r w:rsidRPr="00C735E1">
              <w:rPr>
                <w:szCs w:val="24"/>
              </w:rPr>
              <w:t xml:space="preserve">The variable AI2_ch6_6 is set to true when there is </w:t>
            </w:r>
            <w:r w:rsidR="009D4680" w:rsidRPr="00C735E1">
              <w:rPr>
                <w:szCs w:val="24"/>
              </w:rPr>
              <w:t xml:space="preserve">input channel high over range error </w:t>
            </w:r>
            <w:r w:rsidRPr="00C735E1">
              <w:rPr>
                <w:szCs w:val="24"/>
              </w:rPr>
              <w:t xml:space="preserve">and </w:t>
            </w:r>
            <w:r w:rsidR="009D4680" w:rsidRPr="00C735E1">
              <w:rPr>
                <w:szCs w:val="24"/>
              </w:rPr>
              <w:t>false</w:t>
            </w:r>
            <w:r w:rsidR="00302DD3" w:rsidRPr="00C735E1">
              <w:rPr>
                <w:szCs w:val="24"/>
              </w:rPr>
              <w:t xml:space="preserve"> </w:t>
            </w:r>
            <w:r w:rsidRPr="00C735E1">
              <w:rPr>
                <w:szCs w:val="24"/>
              </w:rPr>
              <w:t>when there is no such error.</w:t>
            </w:r>
          </w:p>
        </w:tc>
      </w:tr>
      <w:tr w:rsidR="00A50C9F" w:rsidRPr="00C735E1" w:rsidTr="00BD6DC9">
        <w:trPr>
          <w:trHeight w:val="454"/>
        </w:trPr>
        <w:tc>
          <w:tcPr>
            <w:tcW w:w="4123" w:type="dxa"/>
            <w:noWrap/>
            <w:hideMark/>
          </w:tcPr>
          <w:p w:rsidR="00A50C9F" w:rsidRPr="00C735E1" w:rsidRDefault="00A50C9F" w:rsidP="00DF142B">
            <w:pPr>
              <w:widowControl/>
              <w:rPr>
                <w:szCs w:val="24"/>
              </w:rPr>
            </w:pPr>
            <w:r w:rsidRPr="00C735E1">
              <w:rPr>
                <w:szCs w:val="24"/>
              </w:rPr>
              <w:t>_6_AI_CH_ERR</w:t>
            </w:r>
          </w:p>
        </w:tc>
        <w:tc>
          <w:tcPr>
            <w:tcW w:w="1826" w:type="dxa"/>
            <w:noWrap/>
          </w:tcPr>
          <w:p w:rsidR="00A50C9F" w:rsidRPr="00C735E1" w:rsidRDefault="00C159BA" w:rsidP="00DF142B">
            <w:pPr>
              <w:widowControl/>
              <w:rPr>
                <w:szCs w:val="24"/>
              </w:rPr>
            </w:pPr>
            <w:r w:rsidRPr="00C735E1">
              <w:rPr>
                <w:szCs w:val="24"/>
              </w:rPr>
              <w:t>[false, true]</w:t>
            </w:r>
          </w:p>
        </w:tc>
        <w:tc>
          <w:tcPr>
            <w:tcW w:w="6946" w:type="dxa"/>
          </w:tcPr>
          <w:p w:rsidR="009D4680" w:rsidRPr="00C735E1" w:rsidRDefault="009D4680" w:rsidP="00073831">
            <w:pPr>
              <w:widowControl/>
              <w:rPr>
                <w:szCs w:val="24"/>
              </w:rPr>
            </w:pPr>
            <w:r w:rsidRPr="00C735E1">
              <w:rPr>
                <w:szCs w:val="24"/>
              </w:rPr>
              <w:t>The variable _6_AI_CH_ERR is set to true when there is input channel error and false</w:t>
            </w:r>
            <w:r w:rsidR="00302DD3" w:rsidRPr="00C735E1">
              <w:rPr>
                <w:szCs w:val="24"/>
              </w:rPr>
              <w:t xml:space="preserve"> </w:t>
            </w:r>
            <w:r w:rsidRPr="00C735E1">
              <w:rPr>
                <w:szCs w:val="24"/>
              </w:rPr>
              <w:t>when there is no such error.</w:t>
            </w:r>
          </w:p>
        </w:tc>
      </w:tr>
    </w:tbl>
    <w:p w:rsidR="00A50C9F" w:rsidRPr="00C735E1" w:rsidRDefault="00CA101C" w:rsidP="00A50C9F">
      <w:pPr>
        <w:pStyle w:val="BodyText"/>
      </w:pPr>
      <w:r w:rsidRPr="00C735E1">
        <w:rPr>
          <w:noProof/>
        </w:rPr>
        <mc:AlternateContent>
          <mc:Choice Requires="wps">
            <w:drawing>
              <wp:anchor distT="0" distB="0" distL="114300" distR="114300" simplePos="0" relativeHeight="251738112" behindDoc="0" locked="0" layoutInCell="1" allowOverlap="1" wp14:anchorId="127301DC" wp14:editId="611B2205">
                <wp:simplePos x="0" y="0"/>
                <wp:positionH relativeFrom="column">
                  <wp:posOffset>-3211195</wp:posOffset>
                </wp:positionH>
                <wp:positionV relativeFrom="paragraph">
                  <wp:posOffset>-2687746</wp:posOffset>
                </wp:positionV>
                <wp:extent cx="5925600" cy="331200"/>
                <wp:effectExtent l="0" t="0" r="0" b="0"/>
                <wp:wrapNone/>
                <wp:docPr id="109" name="Text Box 109"/>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680821821"/>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218</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01DC" id="Text Box 109" o:spid="_x0000_s1045" type="#_x0000_t202" style="position:absolute;left:0;text-align:left;margin-left:-252.85pt;margin-top:-211.65pt;width:466.6pt;height:26.1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" filled="f" stroked="f" strokeweight=".5pt">
                <v:textbox>
                  <w:txbxContent>
                    <w:sdt>
                      <w:sdtPr>
                        <w:id w:val="-680821821"/>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218</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Pr="00C735E1">
        <w:rPr>
          <w:noProof/>
        </w:rPr>
        <mc:AlternateContent>
          <mc:Choice Requires="wps">
            <w:drawing>
              <wp:anchor distT="0" distB="0" distL="114300" distR="114300" simplePos="0" relativeHeight="251736064" behindDoc="0" locked="0" layoutInCell="1" allowOverlap="1" wp14:anchorId="68F5167F" wp14:editId="1D6CE992">
                <wp:simplePos x="0" y="0"/>
                <wp:positionH relativeFrom="margin">
                  <wp:align>center</wp:align>
                </wp:positionH>
                <wp:positionV relativeFrom="paragraph">
                  <wp:posOffset>438701</wp:posOffset>
                </wp:positionV>
                <wp:extent cx="723331" cy="477672"/>
                <wp:effectExtent l="0" t="0" r="635" b="0"/>
                <wp:wrapNone/>
                <wp:docPr id="108" name="Rectangle 108"/>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2DDDD" id="Rectangle 108" o:spid="_x0000_s1026" style="position:absolute;margin-left:0;margin-top:34.55pt;width:56.95pt;height:37.6pt;z-index:2517360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" fillcolor="white [3212]" stroked="f" strokeweight="2pt">
                <w10:wrap anchorx="margin"/>
              </v:rect>
            </w:pict>
          </mc:Fallback>
        </mc:AlternateContent>
      </w:r>
    </w:p>
    <w:p w:rsidR="00A50C9F" w:rsidRPr="00C735E1" w:rsidRDefault="00A50C9F" w:rsidP="00A50C9F">
      <w:pPr>
        <w:pStyle w:val="BodyText"/>
        <w:sectPr w:rsidR="00A50C9F" w:rsidRPr="00C735E1" w:rsidSect="007825D9">
          <w:pgSz w:w="15840" w:h="12240" w:orient="landscape"/>
          <w:pgMar w:top="1440" w:right="1440" w:bottom="1440" w:left="1440" w:header="0" w:footer="1080" w:gutter="0"/>
          <w:cols w:space="720"/>
          <w:docGrid w:linePitch="326"/>
        </w:sectPr>
      </w:pPr>
    </w:p>
    <w:p w:rsidR="00C773A2" w:rsidRPr="00C735E1" w:rsidRDefault="00CA101C" w:rsidP="00C773A2">
      <w:pPr>
        <w:pStyle w:val="BodyText"/>
        <w:keepNext/>
        <w:spacing w:line="240" w:lineRule="auto"/>
        <w:ind w:firstLine="0"/>
        <w:jc w:val="center"/>
      </w:pPr>
      <w:r w:rsidRPr="00C735E1">
        <w:rPr>
          <w:noProof/>
        </w:rPr>
        <w:lastRenderedPageBreak/>
        <mc:AlternateContent>
          <mc:Choice Requires="wps">
            <w:drawing>
              <wp:anchor distT="0" distB="0" distL="114300" distR="114300" simplePos="0" relativeHeight="251734016" behindDoc="0" locked="0" layoutInCell="1" allowOverlap="1" wp14:anchorId="76493AEF" wp14:editId="7266EC2A">
                <wp:simplePos x="0" y="0"/>
                <wp:positionH relativeFrom="column">
                  <wp:posOffset>-3211195</wp:posOffset>
                </wp:positionH>
                <wp:positionV relativeFrom="paragraph">
                  <wp:posOffset>2800897</wp:posOffset>
                </wp:positionV>
                <wp:extent cx="5925600" cy="331200"/>
                <wp:effectExtent l="0" t="0" r="0" b="0"/>
                <wp:wrapNone/>
                <wp:docPr id="106" name="Text Box 106"/>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09018932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219</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93AEF" id="Text Box 106" o:spid="_x0000_s1046" type="#_x0000_t202" style="position:absolute;left:0;text-align:left;margin-left:-252.85pt;margin-top:220.55pt;width:466.6pt;height:26.1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" filled="f" stroked="f" strokeweight=".5pt">
                <v:textbox>
                  <w:txbxContent>
                    <w:sdt>
                      <w:sdtPr>
                        <w:id w:val="109018932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219</w:t>
                          </w:r>
                          <w:r w:rsidRPr="00055C9D">
                            <w:rPr>
                              <w:noProof/>
                              <w:color w:val="808080" w:themeColor="background1" w:themeShade="80"/>
                            </w:rPr>
                            <w:fldChar w:fldCharType="end"/>
                          </w:r>
                        </w:p>
                      </w:sdtContent>
                    </w:sdt>
                    <w:p w:rsidR="007474E0" w:rsidRDefault="007474E0" w:rsidP="00055C9D"/>
                  </w:txbxContent>
                </v:textbox>
              </v:shape>
            </w:pict>
          </mc:Fallback>
        </mc:AlternateContent>
      </w:r>
      <w:r w:rsidR="00773344" w:rsidRPr="00C735E1">
        <w:rPr>
          <w:noProof/>
        </w:rPr>
        <w:drawing>
          <wp:inline distT="0" distB="0" distL="0" distR="0" wp14:anchorId="717F0582" wp14:editId="31034EFA">
            <wp:extent cx="6915390" cy="5079413"/>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98"/>
                    <a:stretch>
                      <a:fillRect/>
                    </a:stretch>
                  </pic:blipFill>
                  <pic:spPr>
                    <a:xfrm>
                      <a:off x="0" y="0"/>
                      <a:ext cx="6932264" cy="5091807"/>
                    </a:xfrm>
                    <a:prstGeom prst="rect">
                      <a:avLst/>
                    </a:prstGeom>
                  </pic:spPr>
                </pic:pic>
              </a:graphicData>
            </a:graphic>
          </wp:inline>
        </w:drawing>
      </w:r>
    </w:p>
    <w:p w:rsidR="00773344" w:rsidRPr="00C735E1" w:rsidRDefault="00C773A2" w:rsidP="00D724C2">
      <w:pPr>
        <w:pStyle w:val="Caption"/>
      </w:pPr>
      <w:bookmarkStart w:id="519" w:name="_Ref17365238"/>
      <w:bookmarkStart w:id="520" w:name="_Toc17393144"/>
      <w:bookmarkStart w:id="521" w:name="_Toc21455630"/>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17</w:t>
      </w:r>
      <w:r w:rsidR="00184DCB" w:rsidRPr="00C735E1">
        <w:fldChar w:fldCharType="end"/>
      </w:r>
      <w:bookmarkEnd w:id="519"/>
      <w:r w:rsidR="00D839CF">
        <w:t>:</w:t>
      </w:r>
      <w:r w:rsidRPr="00C735E1">
        <w:t xml:space="preserve"> Test module for generating exhaustive test cases for BP PZR_PR_LO trip logic: (a) FBD program and variable definition, (b) test requirement and variable state definition</w:t>
      </w:r>
      <w:bookmarkEnd w:id="520"/>
      <w:bookmarkEnd w:id="521"/>
    </w:p>
    <w:p w:rsidR="00C773A2" w:rsidRPr="00C735E1" w:rsidRDefault="00CA101C" w:rsidP="00C849AB">
      <w:pPr>
        <w:pStyle w:val="BodyText"/>
      </w:pPr>
      <w:r w:rsidRPr="00C735E1">
        <w:rPr>
          <w:noProof/>
        </w:rPr>
        <mc:AlternateContent>
          <mc:Choice Requires="wps">
            <w:drawing>
              <wp:anchor distT="0" distB="0" distL="114300" distR="114300" simplePos="0" relativeHeight="251731968" behindDoc="0" locked="0" layoutInCell="1" allowOverlap="1" wp14:anchorId="67EBDD0A" wp14:editId="5E8BA864">
                <wp:simplePos x="0" y="0"/>
                <wp:positionH relativeFrom="margin">
                  <wp:align>center</wp:align>
                </wp:positionH>
                <wp:positionV relativeFrom="paragraph">
                  <wp:posOffset>533205</wp:posOffset>
                </wp:positionV>
                <wp:extent cx="723331" cy="477672"/>
                <wp:effectExtent l="0" t="0" r="635" b="0"/>
                <wp:wrapNone/>
                <wp:docPr id="104" name="Rectangle 104"/>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40F5F" id="Rectangle 104" o:spid="_x0000_s1026" style="position:absolute;margin-left:0;margin-top:42pt;width:56.95pt;height:37.6pt;z-index:251731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" fillcolor="white [3212]" stroked="f" strokeweight="2pt">
                <w10:wrap anchorx="margin"/>
              </v:rect>
            </w:pict>
          </mc:Fallback>
        </mc:AlternateContent>
      </w:r>
    </w:p>
    <w:p w:rsidR="00773344" w:rsidRPr="00C735E1" w:rsidRDefault="00773344" w:rsidP="00C849AB">
      <w:pPr>
        <w:pStyle w:val="BodyText"/>
        <w:sectPr w:rsidR="00773344" w:rsidRPr="00C735E1" w:rsidSect="00773344">
          <w:pgSz w:w="15840" w:h="12240" w:orient="landscape"/>
          <w:pgMar w:top="1440" w:right="1440" w:bottom="1440" w:left="1440" w:header="0" w:footer="1080" w:gutter="0"/>
          <w:cols w:space="720"/>
          <w:docGrid w:linePitch="326"/>
        </w:sectPr>
      </w:pPr>
    </w:p>
    <w:p w:rsidR="00FE358B" w:rsidRPr="00C735E1" w:rsidRDefault="00216597" w:rsidP="00FE358B">
      <w:pPr>
        <w:pStyle w:val="BodyText"/>
      </w:pPr>
      <w:r w:rsidRPr="00C735E1">
        <w:lastRenderedPageBreak/>
        <w:fldChar w:fldCharType="begin"/>
      </w:r>
      <w:r w:rsidRPr="00C735E1">
        <w:instrText xml:space="preserve"> REF _Ref17365388 \h </w:instrText>
      </w:r>
      <w:r w:rsidRPr="00C735E1">
        <w:fldChar w:fldCharType="separate"/>
      </w:r>
      <w:r w:rsidR="00FE358B" w:rsidRPr="00C735E1">
        <w:t xml:space="preserve">Figure </w:t>
      </w:r>
      <w:r w:rsidR="00FE358B">
        <w:rPr>
          <w:noProof/>
        </w:rPr>
        <w:t>5</w:t>
      </w:r>
      <w:r w:rsidR="00FE358B" w:rsidRPr="00C735E1">
        <w:t>.</w:t>
      </w:r>
      <w:r w:rsidR="00FE358B">
        <w:rPr>
          <w:noProof/>
        </w:rPr>
        <w:t>18</w:t>
      </w:r>
      <w:r w:rsidRPr="00C735E1">
        <w:fldChar w:fldCharType="end"/>
      </w:r>
      <w:r w:rsidRPr="00C735E1">
        <w:t xml:space="preserve"> </w:t>
      </w:r>
      <w:r w:rsidR="004C7F59" w:rsidRPr="00C735E1">
        <w:t xml:space="preserve">shows the generated exhaustive test cases </w:t>
      </w:r>
      <w:r w:rsidRPr="00C735E1">
        <w:t>by the test module</w:t>
      </w:r>
      <w:r w:rsidR="005A3309" w:rsidRPr="00C735E1">
        <w:t xml:space="preserve"> shown in </w:t>
      </w:r>
      <w:r w:rsidR="00AC1063" w:rsidRPr="00C735E1">
        <w:fldChar w:fldCharType="begin"/>
      </w:r>
      <w:r w:rsidR="00AC1063" w:rsidRPr="00C735E1">
        <w:instrText xml:space="preserve"> REF _Ref17365238 \h </w:instrText>
      </w:r>
      <w:r w:rsidR="00AC1063" w:rsidRPr="00C735E1">
        <w:fldChar w:fldCharType="separate"/>
      </w:r>
      <w:r w:rsidR="00FE358B" w:rsidRPr="00C735E1">
        <w:t xml:space="preserve">Figure </w:t>
      </w:r>
      <w:r w:rsidR="00FE358B">
        <w:rPr>
          <w:noProof/>
        </w:rPr>
        <w:t>5</w:t>
      </w:r>
      <w:r w:rsidR="00FE358B" w:rsidRPr="00C735E1">
        <w:t>.</w:t>
      </w:r>
      <w:r w:rsidR="00FE358B">
        <w:rPr>
          <w:noProof/>
        </w:rPr>
        <w:t>17</w:t>
      </w:r>
      <w:r w:rsidR="00AC1063" w:rsidRPr="00C735E1">
        <w:fldChar w:fldCharType="end"/>
      </w:r>
      <w:r w:rsidR="004C7F59" w:rsidRPr="00C735E1">
        <w:t>.</w:t>
      </w:r>
      <w:r w:rsidR="00AA5139" w:rsidRPr="00C735E1">
        <w:t xml:space="preserve"> T</w:t>
      </w:r>
      <w:r w:rsidR="0093546C" w:rsidRPr="00C735E1">
        <w:t xml:space="preserve">he test module </w:t>
      </w:r>
      <w:r w:rsidR="000671E3" w:rsidRPr="00C735E1">
        <w:t xml:space="preserve">invokes </w:t>
      </w:r>
      <w:r w:rsidR="00AA5139" w:rsidRPr="00C735E1">
        <w:t xml:space="preserve">the </w:t>
      </w:r>
      <w:r w:rsidR="000671E3" w:rsidRPr="00C735E1">
        <w:t xml:space="preserve">SMT solver </w:t>
      </w:r>
      <w:r w:rsidR="00AA5139" w:rsidRPr="00C735E1">
        <w:t xml:space="preserve">and </w:t>
      </w:r>
      <w:r w:rsidR="000671E3" w:rsidRPr="00C735E1">
        <w:t>derive</w:t>
      </w:r>
      <w:r w:rsidR="00AA5139" w:rsidRPr="00C735E1">
        <w:t>s</w:t>
      </w:r>
      <w:r w:rsidR="000671E3" w:rsidRPr="00C735E1">
        <w:t xml:space="preserve"> the model that satisfies the </w:t>
      </w:r>
      <w:r w:rsidR="00200128" w:rsidRPr="00C735E1">
        <w:t xml:space="preserve">test requirement given the </w:t>
      </w:r>
      <w:r w:rsidR="005A3309" w:rsidRPr="00C735E1">
        <w:t>conditions of the software variables’ states</w:t>
      </w:r>
      <w:r w:rsidR="00AA5139" w:rsidRPr="00C735E1">
        <w:t xml:space="preserve">, as shown in </w:t>
      </w:r>
      <w:r w:rsidR="00AA5139" w:rsidRPr="00C735E1">
        <w:fldChar w:fldCharType="begin"/>
      </w:r>
      <w:r w:rsidR="00AA5139" w:rsidRPr="00C735E1">
        <w:instrText xml:space="preserve"> REF _Ref17365388 \h </w:instrText>
      </w:r>
      <w:r w:rsidR="00AA5139" w:rsidRPr="00C735E1">
        <w:fldChar w:fldCharType="separate"/>
      </w:r>
      <w:r w:rsidR="00FE358B" w:rsidRPr="00C735E1">
        <w:t xml:space="preserve">Figure </w:t>
      </w:r>
      <w:r w:rsidR="00FE358B">
        <w:rPr>
          <w:noProof/>
        </w:rPr>
        <w:t>5</w:t>
      </w:r>
      <w:r w:rsidR="00FE358B" w:rsidRPr="00C735E1">
        <w:t>.</w:t>
      </w:r>
      <w:r w:rsidR="00FE358B">
        <w:rPr>
          <w:noProof/>
        </w:rPr>
        <w:t>18</w:t>
      </w:r>
      <w:r w:rsidR="00AA5139" w:rsidRPr="00C735E1">
        <w:fldChar w:fldCharType="end"/>
      </w:r>
      <w:r w:rsidR="00AA5139" w:rsidRPr="00C735E1">
        <w:t>-(a)</w:t>
      </w:r>
      <w:r w:rsidR="005A3309" w:rsidRPr="00C735E1">
        <w:t xml:space="preserve">. At each </w:t>
      </w:r>
      <w:r w:rsidR="0057614C" w:rsidRPr="00C735E1">
        <w:t>iteration</w:t>
      </w:r>
      <w:r w:rsidR="005A3309" w:rsidRPr="00C735E1">
        <w:t xml:space="preserve">, the SMT solver checks the satisfiability of </w:t>
      </w:r>
      <w:r w:rsidR="00E2719A" w:rsidRPr="00C735E1">
        <w:t>a given formula. If the formula is satisfiable, the model that makes the formula true is retrieved and saved as a test case for the FBD program. In order to derive another model, the negation</w:t>
      </w:r>
      <w:r w:rsidR="00323F4F" w:rsidRPr="00C735E1">
        <w:t>s</w:t>
      </w:r>
      <w:r w:rsidR="00E2719A" w:rsidRPr="00C735E1">
        <w:t xml:space="preserve"> of the derived model</w:t>
      </w:r>
      <w:r w:rsidR="00323F4F" w:rsidRPr="00C735E1">
        <w:t>s</w:t>
      </w:r>
      <w:r w:rsidR="00E2719A" w:rsidRPr="00C735E1">
        <w:t xml:space="preserve"> at </w:t>
      </w:r>
      <w:r w:rsidR="00656E25" w:rsidRPr="00C735E1">
        <w:t xml:space="preserve">the </w:t>
      </w:r>
      <w:r w:rsidR="00E2719A" w:rsidRPr="00C735E1">
        <w:t xml:space="preserve">previous iteration </w:t>
      </w:r>
      <w:r w:rsidR="00323F4F" w:rsidRPr="00C735E1">
        <w:t xml:space="preserve">are </w:t>
      </w:r>
      <w:r w:rsidR="00E2719A" w:rsidRPr="00C735E1">
        <w:t>added as a new con</w:t>
      </w:r>
      <w:r w:rsidR="00656E25" w:rsidRPr="00C735E1">
        <w:t xml:space="preserve">straint to the test requirement, </w:t>
      </w:r>
      <w:r w:rsidR="00E2719A" w:rsidRPr="00C735E1">
        <w:t xml:space="preserve">which is used </w:t>
      </w:r>
      <w:r w:rsidR="00656E25" w:rsidRPr="00C735E1">
        <w:t xml:space="preserve">at the </w:t>
      </w:r>
      <w:r w:rsidR="00E2719A" w:rsidRPr="00C735E1">
        <w:t xml:space="preserve">next iteration. The same process is repeated until the SMT solver return </w:t>
      </w:r>
      <w:r w:rsidR="00E2719A" w:rsidRPr="00C735E1">
        <w:rPr>
          <w:i/>
        </w:rPr>
        <w:t>unsat</w:t>
      </w:r>
      <w:r w:rsidR="00E2719A" w:rsidRPr="00C735E1">
        <w:t xml:space="preserve"> as a satisfiability check result which indicates that there is no solution which satisfies the formula given constraints. </w:t>
      </w:r>
      <w:r w:rsidR="00631D77" w:rsidRPr="00C735E1">
        <w:fldChar w:fldCharType="begin"/>
      </w:r>
      <w:r w:rsidR="00631D77" w:rsidRPr="00C735E1">
        <w:instrText xml:space="preserve"> REF _Ref17365388 \h </w:instrText>
      </w:r>
      <w:r w:rsidR="007A55B0" w:rsidRPr="00C735E1">
        <w:instrText xml:space="preserve"> \* MERGEFORMAT </w:instrText>
      </w:r>
      <w:r w:rsidR="00631D77" w:rsidRPr="00C735E1">
        <w:fldChar w:fldCharType="separate"/>
      </w:r>
      <w:r w:rsidR="00FE358B" w:rsidRPr="00C735E1">
        <w:t xml:space="preserve">Figure </w:t>
      </w:r>
      <w:r w:rsidR="00FE358B">
        <w:rPr>
          <w:noProof/>
        </w:rPr>
        <w:t>5</w:t>
      </w:r>
      <w:r w:rsidR="00FE358B" w:rsidRPr="00C735E1">
        <w:rPr>
          <w:noProof/>
        </w:rPr>
        <w:t>.</w:t>
      </w:r>
      <w:r w:rsidR="00FE358B">
        <w:rPr>
          <w:noProof/>
        </w:rPr>
        <w:t>18</w:t>
      </w:r>
      <w:r w:rsidR="00631D77" w:rsidRPr="00C735E1">
        <w:fldChar w:fldCharType="end"/>
      </w:r>
      <w:r w:rsidR="002204A8" w:rsidRPr="00C735E1">
        <w:t>-(b) shows a part of exhaustive test cases where each line indicates a single test case containing the states of the software input a</w:t>
      </w:r>
      <w:r w:rsidR="00656E25" w:rsidRPr="00C735E1">
        <w:t>nd internal variables that make</w:t>
      </w:r>
      <w:r w:rsidR="002204A8" w:rsidRPr="00C735E1">
        <w:t xml:space="preserve"> the </w:t>
      </w:r>
      <w:r w:rsidR="00B52616" w:rsidRPr="00C735E1">
        <w:t xml:space="preserve">trip logic </w:t>
      </w:r>
      <w:r w:rsidR="002204A8" w:rsidRPr="00C735E1">
        <w:t>output (</w:t>
      </w:r>
      <w:r w:rsidR="002204A8" w:rsidRPr="00C735E1">
        <w:rPr>
          <w:i/>
        </w:rPr>
        <w:t>QX0_3_2</w:t>
      </w:r>
      <w:r w:rsidR="002204A8" w:rsidRPr="00C735E1">
        <w:t xml:space="preserve">) to be true. As a result of </w:t>
      </w:r>
      <w:r w:rsidR="00A52B5B" w:rsidRPr="00C735E1">
        <w:t xml:space="preserve">the </w:t>
      </w:r>
      <w:r w:rsidR="002204A8" w:rsidRPr="00C735E1">
        <w:t xml:space="preserve">exhaustive test case generation for KNICS IDiPS-RPS BP PZR_PR_LO trip logic, 4,206,164,480 test cases were generated for the target </w:t>
      </w:r>
      <w:r w:rsidR="00A52B5B" w:rsidRPr="00C735E1">
        <w:t>test scope</w:t>
      </w:r>
      <w:r w:rsidR="002204A8" w:rsidRPr="00C735E1">
        <w:t xml:space="preserve">. </w:t>
      </w:r>
      <w:r w:rsidR="008F31D7" w:rsidRPr="00C735E1">
        <w:fldChar w:fldCharType="begin"/>
      </w:r>
      <w:r w:rsidR="008F31D7" w:rsidRPr="00C735E1">
        <w:instrText xml:space="preserve"> REF _Ref17365790 \h </w:instrText>
      </w:r>
      <w:r w:rsidR="007A55B0" w:rsidRPr="00C735E1">
        <w:instrText xml:space="preserve"> \* MERGEFORMAT </w:instrText>
      </w:r>
      <w:r w:rsidR="008F31D7" w:rsidRPr="00C735E1">
        <w:fldChar w:fldCharType="separate"/>
      </w:r>
      <w:r w:rsidR="00FE358B" w:rsidRPr="00C735E1">
        <w:t xml:space="preserve">Table </w:t>
      </w:r>
      <w:r w:rsidR="00FE358B">
        <w:rPr>
          <w:noProof/>
        </w:rPr>
        <w:t>5.8</w:t>
      </w:r>
      <w:r w:rsidR="008F31D7" w:rsidRPr="00C735E1">
        <w:fldChar w:fldCharType="end"/>
      </w:r>
      <w:r w:rsidR="008F31D7" w:rsidRPr="00C735E1">
        <w:t xml:space="preserve"> </w:t>
      </w:r>
      <w:r w:rsidR="002204A8" w:rsidRPr="00C735E1">
        <w:t xml:space="preserve">shows the summary of the </w:t>
      </w:r>
      <w:r w:rsidR="008D4D82" w:rsidRPr="00C735E1">
        <w:t xml:space="preserve">generated exhaustive test cases </w:t>
      </w:r>
      <w:r w:rsidR="00736932" w:rsidRPr="00C735E1">
        <w:t>for each trip set-point of pressurizer pressure low trip logic and the time to generate the test cases</w:t>
      </w:r>
      <w:r w:rsidR="00265A9E" w:rsidRPr="00C735E1">
        <w:t xml:space="preserve">. </w:t>
      </w:r>
      <w:r w:rsidR="009D2B7C" w:rsidRPr="00C735E1">
        <w:fldChar w:fldCharType="begin"/>
      </w:r>
      <w:r w:rsidR="009D2B7C" w:rsidRPr="00C735E1">
        <w:instrText xml:space="preserve"> REF _Ref17365808 \h </w:instrText>
      </w:r>
      <w:r w:rsidR="007A55B0" w:rsidRPr="00C735E1">
        <w:instrText xml:space="preserve"> \* MERGEFORMAT </w:instrText>
      </w:r>
      <w:r w:rsidR="009D2B7C" w:rsidRPr="00C735E1">
        <w:fldChar w:fldCharType="separate"/>
      </w:r>
    </w:p>
    <w:p w:rsidR="00FE358B" w:rsidRPr="00C735E1" w:rsidRDefault="00FE358B" w:rsidP="00FE358B">
      <w:pPr>
        <w:pStyle w:val="BodyText"/>
      </w:pPr>
      <w:r w:rsidRPr="00C735E1">
        <w:br w:type="page"/>
      </w:r>
    </w:p>
    <w:p w:rsidR="00E446ED" w:rsidRPr="00C735E1" w:rsidRDefault="00FE358B" w:rsidP="00265A9E">
      <w:pPr>
        <w:pStyle w:val="BodyText"/>
      </w:pPr>
      <w:r w:rsidRPr="00C735E1">
        <w:rPr>
          <w:noProof/>
        </w:rPr>
        <w:lastRenderedPageBreak/>
        <w:t>Table</w:t>
      </w:r>
      <w:r w:rsidRPr="00C735E1">
        <w:t xml:space="preserve"> </w:t>
      </w:r>
      <w:r>
        <w:rPr>
          <w:noProof/>
        </w:rPr>
        <w:t>5.9</w:t>
      </w:r>
      <w:r w:rsidR="009D2B7C" w:rsidRPr="00C735E1">
        <w:fldChar w:fldCharType="end"/>
      </w:r>
      <w:r w:rsidR="009D2B7C" w:rsidRPr="00C735E1">
        <w:t xml:space="preserve"> </w:t>
      </w:r>
      <w:r w:rsidR="0060123E" w:rsidRPr="00C735E1">
        <w:t xml:space="preserve">shows some </w:t>
      </w:r>
      <w:r w:rsidR="004A558B" w:rsidRPr="00C735E1">
        <w:t xml:space="preserve">examples </w:t>
      </w:r>
      <w:r w:rsidR="0060123E" w:rsidRPr="00C735E1">
        <w:t xml:space="preserve">of the generated test cases for </w:t>
      </w:r>
      <w:r w:rsidR="0005367F" w:rsidRPr="00C735E1">
        <w:t>pressurizer pressure low</w:t>
      </w:r>
      <w:r w:rsidR="0060123E" w:rsidRPr="00C735E1">
        <w:t xml:space="preserve"> trip logic.</w:t>
      </w:r>
      <w:r w:rsidR="004A558B" w:rsidRPr="00C735E1">
        <w:t xml:space="preserve"> </w:t>
      </w:r>
      <w:r w:rsidR="00EB0A0E" w:rsidRPr="00C735E1">
        <w:t xml:space="preserve">Each test case represents a single scenario where the combination of software input and internal variables’ states generate the </w:t>
      </w:r>
      <w:r w:rsidR="0005367F" w:rsidRPr="00C735E1">
        <w:t>pressurizer pressure low</w:t>
      </w:r>
      <w:r w:rsidR="00EB0A0E" w:rsidRPr="00C735E1">
        <w:t xml:space="preserve"> trip output by software</w:t>
      </w:r>
      <w:r w:rsidR="003914C9" w:rsidRPr="00C735E1">
        <w:t xml:space="preserve"> and is exclusive to each other which together forms the exhaustive test cases for the target scenario</w:t>
      </w:r>
      <w:r w:rsidR="00736932" w:rsidRPr="00C735E1">
        <w:t>.</w:t>
      </w:r>
      <w:r w:rsidR="008E3D4D" w:rsidRPr="00C735E1">
        <w:t xml:space="preserve"> </w:t>
      </w:r>
    </w:p>
    <w:p w:rsidR="0038778C" w:rsidRPr="00C735E1" w:rsidRDefault="0038778C" w:rsidP="0038778C">
      <w:pPr>
        <w:pStyle w:val="BodyText"/>
      </w:pPr>
    </w:p>
    <w:p w:rsidR="00320635" w:rsidRPr="00C735E1" w:rsidRDefault="00AA1CB1" w:rsidP="00320635">
      <w:pPr>
        <w:pStyle w:val="BodyText"/>
        <w:keepNext/>
        <w:ind w:firstLine="0"/>
        <w:jc w:val="center"/>
      </w:pPr>
      <w:r w:rsidRPr="00C735E1">
        <w:rPr>
          <w:noProof/>
        </w:rPr>
        <w:drawing>
          <wp:inline distT="0" distB="0" distL="0" distR="0" wp14:anchorId="449AA69A" wp14:editId="7BF64BF8">
            <wp:extent cx="5943600" cy="4218305"/>
            <wp:effectExtent l="0" t="0" r="0" b="0"/>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99"/>
                    <a:stretch>
                      <a:fillRect/>
                    </a:stretch>
                  </pic:blipFill>
                  <pic:spPr>
                    <a:xfrm>
                      <a:off x="0" y="0"/>
                      <a:ext cx="5943600" cy="4218305"/>
                    </a:xfrm>
                    <a:prstGeom prst="rect">
                      <a:avLst/>
                    </a:prstGeom>
                  </pic:spPr>
                </pic:pic>
              </a:graphicData>
            </a:graphic>
          </wp:inline>
        </w:drawing>
      </w:r>
    </w:p>
    <w:p w:rsidR="00AA1CB1" w:rsidRPr="00C735E1" w:rsidRDefault="00320635" w:rsidP="00D724C2">
      <w:pPr>
        <w:pStyle w:val="Caption"/>
      </w:pPr>
      <w:bookmarkStart w:id="522" w:name="_Ref17365388"/>
      <w:bookmarkStart w:id="523" w:name="_Toc17393145"/>
      <w:bookmarkStart w:id="524" w:name="_Toc21455631"/>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18</w:t>
      </w:r>
      <w:r w:rsidR="00184DCB" w:rsidRPr="00C735E1">
        <w:fldChar w:fldCharType="end"/>
      </w:r>
      <w:bookmarkEnd w:id="522"/>
      <w:r w:rsidR="00D839CF">
        <w:t>:</w:t>
      </w:r>
      <w:r w:rsidRPr="00C735E1">
        <w:t xml:space="preserve"> Exhaustive test case generation for BP PZR_PR_LO trip logic: (a) Screenshot of the FBDET execution, (b) A part of generated exhaustive test cases for target scenario</w:t>
      </w:r>
      <w:bookmarkEnd w:id="523"/>
      <w:bookmarkEnd w:id="524"/>
    </w:p>
    <w:p w:rsidR="00E446ED" w:rsidRPr="00C735E1" w:rsidRDefault="00E446ED" w:rsidP="00A50C9F">
      <w:pPr>
        <w:pStyle w:val="BodyText"/>
      </w:pPr>
    </w:p>
    <w:p w:rsidR="00EB5A7B" w:rsidRPr="00C735E1" w:rsidRDefault="00EB5A7B" w:rsidP="009F0A94">
      <w:pPr>
        <w:pStyle w:val="BodyText"/>
      </w:pPr>
      <w:r w:rsidRPr="00C735E1">
        <w:br w:type="page"/>
      </w:r>
    </w:p>
    <w:p w:rsidR="00382E9A" w:rsidRPr="00C735E1" w:rsidRDefault="00382E9A" w:rsidP="00D724C2">
      <w:pPr>
        <w:pStyle w:val="Caption"/>
      </w:pPr>
      <w:bookmarkStart w:id="525" w:name="_Ref17365790"/>
      <w:bookmarkStart w:id="526" w:name="_Toc21455521"/>
      <w:r w:rsidRPr="00C735E1">
        <w:lastRenderedPageBreak/>
        <w:t xml:space="preserve">Table </w:t>
      </w:r>
      <w:r w:rsidR="00FF4A53">
        <w:fldChar w:fldCharType="begin"/>
      </w:r>
      <w:r w:rsidR="00FF4A53">
        <w:instrText xml:space="preserve"> STYLEREF 1 \s </w:instrText>
      </w:r>
      <w:r w:rsidR="00FF4A53">
        <w:fldChar w:fldCharType="separate"/>
      </w:r>
      <w:r w:rsidR="00FE358B">
        <w:t>5</w:t>
      </w:r>
      <w:r w:rsidR="00FF4A53">
        <w:fldChar w:fldCharType="end"/>
      </w:r>
      <w:r w:rsidR="00FF4A53">
        <w:t>.</w:t>
      </w:r>
      <w:r w:rsidR="00FF4A53">
        <w:fldChar w:fldCharType="begin"/>
      </w:r>
      <w:r w:rsidR="00FF4A53">
        <w:instrText xml:space="preserve"> SEQ Table \* ARABIC \s 1 </w:instrText>
      </w:r>
      <w:r w:rsidR="00FF4A53">
        <w:fldChar w:fldCharType="separate"/>
      </w:r>
      <w:r w:rsidR="00FE358B">
        <w:t>8</w:t>
      </w:r>
      <w:r w:rsidR="00FF4A53">
        <w:fldChar w:fldCharType="end"/>
      </w:r>
      <w:bookmarkEnd w:id="525"/>
      <w:r w:rsidR="00D839CF">
        <w:t>:</w:t>
      </w:r>
      <w:r w:rsidRPr="00C735E1">
        <w:t xml:space="preserve"> Summary of the exhaustive test cases for pressurizer pressure low trip logic</w:t>
      </w:r>
      <w:bookmarkEnd w:id="526"/>
    </w:p>
    <w:p w:rsidR="00F96276" w:rsidRPr="00C735E1" w:rsidRDefault="00F96276" w:rsidP="00F96276"/>
    <w:tbl>
      <w:tblPr>
        <w:tblStyle w:val="TableGrid"/>
        <w:tblW w:w="9356" w:type="dxa"/>
        <w:tblLook w:val="04A0" w:firstRow="1" w:lastRow="0" w:firstColumn="1" w:lastColumn="0" w:noHBand="0" w:noVBand="1"/>
      </w:tblPr>
      <w:tblGrid>
        <w:gridCol w:w="3118"/>
        <w:gridCol w:w="2552"/>
        <w:gridCol w:w="3686"/>
      </w:tblGrid>
      <w:tr w:rsidR="000E233C" w:rsidRPr="00C735E1" w:rsidTr="00BD6DC9">
        <w:trPr>
          <w:trHeight w:val="340"/>
        </w:trPr>
        <w:tc>
          <w:tcPr>
            <w:tcW w:w="3118" w:type="dxa"/>
          </w:tcPr>
          <w:p w:rsidR="000E233C" w:rsidRPr="00C735E1" w:rsidRDefault="00900437" w:rsidP="00900437">
            <w:pPr>
              <w:adjustRightInd w:val="0"/>
              <w:rPr>
                <w:rFonts w:eastAsia="HY견고딕"/>
                <w:szCs w:val="24"/>
              </w:rPr>
            </w:pPr>
            <w:r w:rsidRPr="00C735E1">
              <w:rPr>
                <w:rFonts w:eastAsia="HY견고딕"/>
                <w:szCs w:val="24"/>
              </w:rPr>
              <w:t>Pressurizer pressure low t</w:t>
            </w:r>
            <w:r w:rsidR="000E233C" w:rsidRPr="00C735E1">
              <w:rPr>
                <w:rFonts w:eastAsia="HY견고딕"/>
                <w:szCs w:val="24"/>
              </w:rPr>
              <w:t>rip set-point (</w:t>
            </w:r>
            <w:r w:rsidR="000E233C" w:rsidRPr="00C735E1">
              <w:rPr>
                <w:rFonts w:eastAsia="HY견고딕"/>
                <w:i/>
                <w:szCs w:val="24"/>
              </w:rPr>
              <w:t>_6_TSP_R</w:t>
            </w:r>
            <w:r w:rsidR="000E233C" w:rsidRPr="00C735E1">
              <w:rPr>
                <w:rFonts w:eastAsia="HY견고딕"/>
                <w:szCs w:val="24"/>
              </w:rPr>
              <w:t>)</w:t>
            </w:r>
          </w:p>
        </w:tc>
        <w:tc>
          <w:tcPr>
            <w:tcW w:w="2552" w:type="dxa"/>
          </w:tcPr>
          <w:p w:rsidR="000E233C" w:rsidRPr="00C735E1" w:rsidRDefault="000E233C" w:rsidP="007E679B">
            <w:pPr>
              <w:adjustRightInd w:val="0"/>
              <w:rPr>
                <w:rFonts w:eastAsia="HY견고딕"/>
                <w:szCs w:val="24"/>
              </w:rPr>
            </w:pPr>
            <w:r w:rsidRPr="00C735E1">
              <w:rPr>
                <w:rFonts w:eastAsia="HY견고딕"/>
                <w:szCs w:val="24"/>
              </w:rPr>
              <w:t>Number of test cases</w:t>
            </w:r>
          </w:p>
        </w:tc>
        <w:tc>
          <w:tcPr>
            <w:tcW w:w="3686" w:type="dxa"/>
          </w:tcPr>
          <w:p w:rsidR="000E233C" w:rsidRPr="00C735E1" w:rsidRDefault="000E233C" w:rsidP="007E679B">
            <w:pPr>
              <w:adjustRightInd w:val="0"/>
              <w:rPr>
                <w:rFonts w:eastAsia="HY견고딕"/>
                <w:szCs w:val="24"/>
              </w:rPr>
            </w:pPr>
            <w:r w:rsidRPr="00C735E1">
              <w:rPr>
                <w:rFonts w:eastAsia="HY견고딕"/>
                <w:szCs w:val="24"/>
              </w:rPr>
              <w:t>Test case generation time</w:t>
            </w:r>
            <w:r w:rsidR="0035564E" w:rsidRPr="00C735E1">
              <w:rPr>
                <w:rFonts w:eastAsia="HY견고딕"/>
                <w:szCs w:val="24"/>
              </w:rPr>
              <w:t xml:space="preserve"> (seconds)</w:t>
            </w:r>
          </w:p>
        </w:tc>
      </w:tr>
      <w:tr w:rsidR="000E233C" w:rsidRPr="00C735E1" w:rsidTr="00BD6DC9">
        <w:trPr>
          <w:trHeight w:val="340"/>
        </w:trPr>
        <w:tc>
          <w:tcPr>
            <w:tcW w:w="3118" w:type="dxa"/>
          </w:tcPr>
          <w:p w:rsidR="000E233C" w:rsidRPr="00C735E1" w:rsidRDefault="000E233C" w:rsidP="007E679B">
            <w:pPr>
              <w:adjustRightInd w:val="0"/>
              <w:rPr>
                <w:rFonts w:eastAsia="HY견고딕"/>
                <w:szCs w:val="24"/>
              </w:rPr>
            </w:pPr>
            <w:r w:rsidRPr="00C735E1">
              <w:rPr>
                <w:rFonts w:eastAsia="HY견고딕"/>
                <w:szCs w:val="24"/>
              </w:rPr>
              <w:t>17790</w:t>
            </w:r>
          </w:p>
        </w:tc>
        <w:tc>
          <w:tcPr>
            <w:tcW w:w="2552" w:type="dxa"/>
          </w:tcPr>
          <w:p w:rsidR="000E233C" w:rsidRPr="00C735E1" w:rsidRDefault="00E95AD5" w:rsidP="007E679B">
            <w:pPr>
              <w:adjustRightInd w:val="0"/>
              <w:rPr>
                <w:rFonts w:eastAsia="HY견고딕"/>
                <w:szCs w:val="24"/>
              </w:rPr>
            </w:pPr>
            <w:r w:rsidRPr="00C735E1">
              <w:rPr>
                <w:rFonts w:eastAsia="HY견고딕"/>
                <w:szCs w:val="24"/>
              </w:rPr>
              <w:t>296</w:t>
            </w:r>
            <w:r w:rsidR="00AB39D7" w:rsidRPr="00C735E1">
              <w:rPr>
                <w:rFonts w:eastAsia="HY견고딕"/>
                <w:szCs w:val="24"/>
              </w:rPr>
              <w:t>,</w:t>
            </w:r>
            <w:r w:rsidRPr="00C735E1">
              <w:rPr>
                <w:rFonts w:eastAsia="HY견고딕"/>
                <w:szCs w:val="24"/>
              </w:rPr>
              <w:t>960</w:t>
            </w:r>
          </w:p>
        </w:tc>
        <w:tc>
          <w:tcPr>
            <w:tcW w:w="3686" w:type="dxa"/>
          </w:tcPr>
          <w:p w:rsidR="000E233C" w:rsidRPr="00C735E1" w:rsidRDefault="003505C9" w:rsidP="003505C9">
            <w:pPr>
              <w:adjustRightInd w:val="0"/>
              <w:rPr>
                <w:rFonts w:eastAsia="HY견고딕"/>
                <w:szCs w:val="24"/>
              </w:rPr>
            </w:pPr>
            <w:r w:rsidRPr="00C735E1">
              <w:rPr>
                <w:rFonts w:eastAsia="HY견고딕"/>
                <w:szCs w:val="24"/>
              </w:rPr>
              <w:t>5776.40</w:t>
            </w:r>
          </w:p>
        </w:tc>
      </w:tr>
      <w:tr w:rsidR="000E233C" w:rsidRPr="00C735E1" w:rsidTr="00BD6DC9">
        <w:trPr>
          <w:trHeight w:val="340"/>
        </w:trPr>
        <w:tc>
          <w:tcPr>
            <w:tcW w:w="3118" w:type="dxa"/>
          </w:tcPr>
          <w:p w:rsidR="000E233C" w:rsidRPr="00C735E1" w:rsidRDefault="000E233C" w:rsidP="007E679B">
            <w:pPr>
              <w:adjustRightInd w:val="0"/>
              <w:rPr>
                <w:rFonts w:eastAsia="HY견고딕"/>
                <w:szCs w:val="24"/>
              </w:rPr>
            </w:pPr>
            <w:r w:rsidRPr="00C735E1">
              <w:rPr>
                <w:rFonts w:eastAsia="HY견고딕"/>
                <w:szCs w:val="24"/>
              </w:rPr>
              <w:t>177</w:t>
            </w:r>
            <w:r w:rsidR="007E679B" w:rsidRPr="00C735E1">
              <w:rPr>
                <w:rFonts w:eastAsia="HY견고딕"/>
                <w:szCs w:val="24"/>
              </w:rPr>
              <w:t>89</w:t>
            </w:r>
          </w:p>
        </w:tc>
        <w:tc>
          <w:tcPr>
            <w:tcW w:w="2552" w:type="dxa"/>
          </w:tcPr>
          <w:p w:rsidR="000E233C" w:rsidRPr="00C735E1" w:rsidRDefault="00E95AD5" w:rsidP="007E679B">
            <w:pPr>
              <w:adjustRightInd w:val="0"/>
              <w:rPr>
                <w:rFonts w:eastAsia="HY견고딕"/>
                <w:szCs w:val="24"/>
              </w:rPr>
            </w:pPr>
            <w:r w:rsidRPr="00C735E1">
              <w:rPr>
                <w:rFonts w:eastAsia="HY견고딕"/>
                <w:szCs w:val="24"/>
              </w:rPr>
              <w:t>296</w:t>
            </w:r>
            <w:r w:rsidR="00AB39D7" w:rsidRPr="00C735E1">
              <w:rPr>
                <w:rFonts w:eastAsia="HY견고딕"/>
                <w:szCs w:val="24"/>
              </w:rPr>
              <w:t>,</w:t>
            </w:r>
            <w:r w:rsidRPr="00C735E1">
              <w:rPr>
                <w:rFonts w:eastAsia="HY견고딕"/>
                <w:szCs w:val="24"/>
              </w:rPr>
              <w:t>960</w:t>
            </w:r>
          </w:p>
        </w:tc>
        <w:tc>
          <w:tcPr>
            <w:tcW w:w="3686" w:type="dxa"/>
          </w:tcPr>
          <w:p w:rsidR="000E233C" w:rsidRPr="00C735E1" w:rsidRDefault="00DA6F64" w:rsidP="00DA6F64">
            <w:pPr>
              <w:widowControl/>
              <w:rPr>
                <w:szCs w:val="24"/>
              </w:rPr>
            </w:pPr>
            <w:r w:rsidRPr="00C735E1">
              <w:rPr>
                <w:szCs w:val="24"/>
              </w:rPr>
              <w:t>5614.85</w:t>
            </w:r>
          </w:p>
        </w:tc>
      </w:tr>
      <w:tr w:rsidR="000E233C" w:rsidRPr="00C735E1" w:rsidTr="00BD6DC9">
        <w:trPr>
          <w:trHeight w:val="340"/>
        </w:trPr>
        <w:tc>
          <w:tcPr>
            <w:tcW w:w="3118" w:type="dxa"/>
          </w:tcPr>
          <w:p w:rsidR="000E233C" w:rsidRPr="00C735E1" w:rsidRDefault="00D12C9F" w:rsidP="007E679B">
            <w:pPr>
              <w:adjustRightInd w:val="0"/>
              <w:rPr>
                <w:rFonts w:eastAsia="HY견고딕"/>
                <w:szCs w:val="24"/>
              </w:rPr>
            </w:pPr>
            <w:r w:rsidRPr="00C735E1">
              <w:rPr>
                <w:rFonts w:eastAsia="HY견고딕"/>
                <w:szCs w:val="24"/>
              </w:rPr>
              <w:t>17788</w:t>
            </w:r>
          </w:p>
        </w:tc>
        <w:tc>
          <w:tcPr>
            <w:tcW w:w="2552" w:type="dxa"/>
          </w:tcPr>
          <w:p w:rsidR="000E233C" w:rsidRPr="00C735E1" w:rsidRDefault="00E95AD5" w:rsidP="007E679B">
            <w:pPr>
              <w:adjustRightInd w:val="0"/>
              <w:rPr>
                <w:rFonts w:eastAsia="HY견고딕"/>
                <w:szCs w:val="24"/>
              </w:rPr>
            </w:pPr>
            <w:r w:rsidRPr="00C735E1">
              <w:rPr>
                <w:rFonts w:eastAsia="HY견고딕"/>
                <w:szCs w:val="24"/>
              </w:rPr>
              <w:t>296</w:t>
            </w:r>
            <w:r w:rsidR="00AB39D7" w:rsidRPr="00C735E1">
              <w:rPr>
                <w:rFonts w:eastAsia="HY견고딕"/>
                <w:szCs w:val="24"/>
              </w:rPr>
              <w:t>,</w:t>
            </w:r>
            <w:r w:rsidRPr="00C735E1">
              <w:rPr>
                <w:rFonts w:eastAsia="HY견고딕"/>
                <w:szCs w:val="24"/>
              </w:rPr>
              <w:t>960</w:t>
            </w:r>
          </w:p>
        </w:tc>
        <w:tc>
          <w:tcPr>
            <w:tcW w:w="3686" w:type="dxa"/>
          </w:tcPr>
          <w:p w:rsidR="000E233C" w:rsidRPr="00C735E1" w:rsidRDefault="00DA6F64" w:rsidP="00DA6F64">
            <w:pPr>
              <w:widowControl/>
              <w:rPr>
                <w:rFonts w:eastAsia="HY견고딕"/>
                <w:szCs w:val="24"/>
              </w:rPr>
            </w:pPr>
            <w:r w:rsidRPr="00C735E1">
              <w:rPr>
                <w:szCs w:val="24"/>
              </w:rPr>
              <w:t>5814.18</w:t>
            </w:r>
          </w:p>
        </w:tc>
      </w:tr>
      <w:tr w:rsidR="000E233C" w:rsidRPr="00C735E1" w:rsidTr="00BD6DC9">
        <w:trPr>
          <w:trHeight w:val="340"/>
        </w:trPr>
        <w:tc>
          <w:tcPr>
            <w:tcW w:w="3118" w:type="dxa"/>
          </w:tcPr>
          <w:p w:rsidR="000E233C" w:rsidRPr="00C735E1" w:rsidRDefault="00D12C9F" w:rsidP="007E679B">
            <w:pPr>
              <w:adjustRightInd w:val="0"/>
              <w:rPr>
                <w:rFonts w:eastAsia="HY견고딕"/>
                <w:szCs w:val="24"/>
              </w:rPr>
            </w:pPr>
            <w:r w:rsidRPr="00C735E1">
              <w:rPr>
                <w:rFonts w:eastAsia="HY견고딕"/>
                <w:szCs w:val="24"/>
              </w:rPr>
              <w:t>…</w:t>
            </w:r>
          </w:p>
        </w:tc>
        <w:tc>
          <w:tcPr>
            <w:tcW w:w="2552" w:type="dxa"/>
          </w:tcPr>
          <w:p w:rsidR="000E233C" w:rsidRPr="00C735E1" w:rsidRDefault="00AB39D7" w:rsidP="007E679B">
            <w:pPr>
              <w:adjustRightInd w:val="0"/>
              <w:rPr>
                <w:rFonts w:eastAsia="HY견고딕"/>
                <w:szCs w:val="24"/>
              </w:rPr>
            </w:pPr>
            <w:r w:rsidRPr="00C735E1">
              <w:rPr>
                <w:rFonts w:eastAsia="HY견고딕"/>
                <w:szCs w:val="24"/>
              </w:rPr>
              <w:t>…</w:t>
            </w:r>
          </w:p>
        </w:tc>
        <w:tc>
          <w:tcPr>
            <w:tcW w:w="3686" w:type="dxa"/>
          </w:tcPr>
          <w:p w:rsidR="000E233C" w:rsidRPr="00C735E1" w:rsidRDefault="00AB39D7" w:rsidP="007E679B">
            <w:pPr>
              <w:adjustRightInd w:val="0"/>
              <w:rPr>
                <w:rFonts w:eastAsia="HY견고딕"/>
                <w:szCs w:val="24"/>
              </w:rPr>
            </w:pPr>
            <w:r w:rsidRPr="00C735E1">
              <w:rPr>
                <w:rFonts w:eastAsia="HY견고딕"/>
                <w:szCs w:val="24"/>
              </w:rPr>
              <w:t>…</w:t>
            </w:r>
          </w:p>
        </w:tc>
      </w:tr>
      <w:tr w:rsidR="000E233C" w:rsidRPr="00C735E1" w:rsidTr="00BD6DC9">
        <w:trPr>
          <w:trHeight w:val="340"/>
        </w:trPr>
        <w:tc>
          <w:tcPr>
            <w:tcW w:w="3118" w:type="dxa"/>
          </w:tcPr>
          <w:p w:rsidR="000E233C" w:rsidRPr="00C735E1" w:rsidRDefault="00D12C9F" w:rsidP="00D12C9F">
            <w:pPr>
              <w:adjustRightInd w:val="0"/>
              <w:rPr>
                <w:rFonts w:eastAsia="HY견고딕"/>
                <w:szCs w:val="24"/>
              </w:rPr>
            </w:pPr>
            <w:r w:rsidRPr="00C735E1">
              <w:rPr>
                <w:rFonts w:eastAsia="HY견고딕"/>
                <w:szCs w:val="24"/>
              </w:rPr>
              <w:t>5007</w:t>
            </w:r>
          </w:p>
        </w:tc>
        <w:tc>
          <w:tcPr>
            <w:tcW w:w="2552" w:type="dxa"/>
          </w:tcPr>
          <w:p w:rsidR="000E233C" w:rsidRPr="00C735E1" w:rsidRDefault="00AB39D7" w:rsidP="007E679B">
            <w:pPr>
              <w:adjustRightInd w:val="0"/>
              <w:rPr>
                <w:rFonts w:eastAsia="HY견고딕"/>
                <w:szCs w:val="24"/>
              </w:rPr>
            </w:pPr>
            <w:r w:rsidRPr="00C735E1">
              <w:rPr>
                <w:rFonts w:eastAsia="HY견고딕"/>
                <w:szCs w:val="24"/>
              </w:rPr>
              <w:t>296,960</w:t>
            </w:r>
          </w:p>
        </w:tc>
        <w:tc>
          <w:tcPr>
            <w:tcW w:w="3686" w:type="dxa"/>
          </w:tcPr>
          <w:p w:rsidR="000E233C" w:rsidRPr="00C735E1" w:rsidRDefault="00DA6F64" w:rsidP="00DA6F64">
            <w:pPr>
              <w:widowControl/>
              <w:rPr>
                <w:rFonts w:eastAsia="HY견고딕"/>
                <w:szCs w:val="24"/>
              </w:rPr>
            </w:pPr>
            <w:r w:rsidRPr="00C735E1">
              <w:rPr>
                <w:szCs w:val="24"/>
              </w:rPr>
              <w:t>5897.13</w:t>
            </w:r>
          </w:p>
        </w:tc>
      </w:tr>
      <w:tr w:rsidR="000E233C" w:rsidRPr="00C735E1" w:rsidTr="00BD6DC9">
        <w:trPr>
          <w:trHeight w:val="340"/>
        </w:trPr>
        <w:tc>
          <w:tcPr>
            <w:tcW w:w="3118" w:type="dxa"/>
          </w:tcPr>
          <w:p w:rsidR="000E233C" w:rsidRPr="00C735E1" w:rsidRDefault="00D12C9F" w:rsidP="007E679B">
            <w:pPr>
              <w:adjustRightInd w:val="0"/>
              <w:rPr>
                <w:rFonts w:eastAsia="HY견고딕"/>
                <w:szCs w:val="24"/>
              </w:rPr>
            </w:pPr>
            <w:r w:rsidRPr="00C735E1">
              <w:rPr>
                <w:rFonts w:eastAsia="HY견고딕"/>
                <w:szCs w:val="24"/>
              </w:rPr>
              <w:t>5006</w:t>
            </w:r>
          </w:p>
        </w:tc>
        <w:tc>
          <w:tcPr>
            <w:tcW w:w="2552" w:type="dxa"/>
          </w:tcPr>
          <w:p w:rsidR="000E233C" w:rsidRPr="00C735E1" w:rsidRDefault="00AB39D7" w:rsidP="007E679B">
            <w:pPr>
              <w:adjustRightInd w:val="0"/>
              <w:rPr>
                <w:rFonts w:eastAsia="HY견고딕"/>
                <w:szCs w:val="24"/>
              </w:rPr>
            </w:pPr>
            <w:r w:rsidRPr="00C735E1">
              <w:rPr>
                <w:rFonts w:eastAsia="HY견고딕"/>
                <w:szCs w:val="24"/>
              </w:rPr>
              <w:t>296,960</w:t>
            </w:r>
          </w:p>
        </w:tc>
        <w:tc>
          <w:tcPr>
            <w:tcW w:w="3686" w:type="dxa"/>
          </w:tcPr>
          <w:p w:rsidR="000E233C" w:rsidRPr="00C735E1" w:rsidRDefault="00DA6F64" w:rsidP="00DA6F64">
            <w:pPr>
              <w:widowControl/>
              <w:rPr>
                <w:rFonts w:eastAsia="HY견고딕"/>
                <w:szCs w:val="24"/>
              </w:rPr>
            </w:pPr>
            <w:r w:rsidRPr="00C735E1">
              <w:rPr>
                <w:szCs w:val="24"/>
              </w:rPr>
              <w:t>5807.73</w:t>
            </w:r>
          </w:p>
        </w:tc>
      </w:tr>
      <w:tr w:rsidR="000E233C" w:rsidRPr="00C735E1" w:rsidTr="00BD6DC9">
        <w:trPr>
          <w:trHeight w:val="340"/>
        </w:trPr>
        <w:tc>
          <w:tcPr>
            <w:tcW w:w="3118" w:type="dxa"/>
          </w:tcPr>
          <w:p w:rsidR="000E233C" w:rsidRPr="00C735E1" w:rsidRDefault="00D12C9F" w:rsidP="007E679B">
            <w:pPr>
              <w:adjustRightInd w:val="0"/>
              <w:rPr>
                <w:rFonts w:eastAsia="HY견고딕"/>
                <w:szCs w:val="24"/>
              </w:rPr>
            </w:pPr>
            <w:r w:rsidRPr="00C735E1">
              <w:rPr>
                <w:rFonts w:eastAsia="HY견고딕"/>
                <w:szCs w:val="24"/>
              </w:rPr>
              <w:t>5005</w:t>
            </w:r>
          </w:p>
        </w:tc>
        <w:tc>
          <w:tcPr>
            <w:tcW w:w="2552" w:type="dxa"/>
          </w:tcPr>
          <w:p w:rsidR="000E233C" w:rsidRPr="00C735E1" w:rsidRDefault="00AB39D7" w:rsidP="007E679B">
            <w:pPr>
              <w:adjustRightInd w:val="0"/>
              <w:rPr>
                <w:rFonts w:eastAsia="HY견고딕"/>
                <w:szCs w:val="24"/>
              </w:rPr>
            </w:pPr>
            <w:r w:rsidRPr="00C735E1">
              <w:rPr>
                <w:rFonts w:eastAsia="HY견고딕"/>
                <w:szCs w:val="24"/>
              </w:rPr>
              <w:t>274,688</w:t>
            </w:r>
          </w:p>
        </w:tc>
        <w:tc>
          <w:tcPr>
            <w:tcW w:w="3686" w:type="dxa"/>
          </w:tcPr>
          <w:p w:rsidR="000E233C" w:rsidRPr="00C735E1" w:rsidRDefault="00DA6F64" w:rsidP="00DA6F64">
            <w:pPr>
              <w:widowControl/>
              <w:rPr>
                <w:rFonts w:eastAsia="HY견고딕"/>
                <w:szCs w:val="24"/>
              </w:rPr>
            </w:pPr>
            <w:r w:rsidRPr="00C735E1">
              <w:rPr>
                <w:szCs w:val="24"/>
              </w:rPr>
              <w:t>5380.97</w:t>
            </w:r>
          </w:p>
        </w:tc>
      </w:tr>
      <w:tr w:rsidR="000E233C" w:rsidRPr="00C735E1" w:rsidTr="00BD6DC9">
        <w:trPr>
          <w:trHeight w:val="340"/>
        </w:trPr>
        <w:tc>
          <w:tcPr>
            <w:tcW w:w="3118" w:type="dxa"/>
          </w:tcPr>
          <w:p w:rsidR="000E233C" w:rsidRPr="00C735E1" w:rsidRDefault="0035088B" w:rsidP="007E679B">
            <w:pPr>
              <w:adjustRightInd w:val="0"/>
              <w:rPr>
                <w:rFonts w:eastAsia="HY견고딕"/>
                <w:szCs w:val="24"/>
              </w:rPr>
            </w:pPr>
            <w:r w:rsidRPr="00C735E1">
              <w:rPr>
                <w:rFonts w:eastAsia="HY견고딕"/>
                <w:szCs w:val="24"/>
              </w:rPr>
              <w:t>5004</w:t>
            </w:r>
          </w:p>
        </w:tc>
        <w:tc>
          <w:tcPr>
            <w:tcW w:w="2552" w:type="dxa"/>
          </w:tcPr>
          <w:p w:rsidR="000E233C" w:rsidRPr="00C735E1" w:rsidRDefault="00AB39D7" w:rsidP="007E679B">
            <w:pPr>
              <w:adjustRightInd w:val="0"/>
              <w:rPr>
                <w:rFonts w:eastAsia="HY견고딕"/>
                <w:szCs w:val="24"/>
              </w:rPr>
            </w:pPr>
            <w:r w:rsidRPr="00C735E1">
              <w:rPr>
                <w:rFonts w:eastAsia="HY견고딕"/>
                <w:szCs w:val="24"/>
              </w:rPr>
              <w:t>252,416</w:t>
            </w:r>
          </w:p>
        </w:tc>
        <w:tc>
          <w:tcPr>
            <w:tcW w:w="3686" w:type="dxa"/>
          </w:tcPr>
          <w:p w:rsidR="000E233C" w:rsidRPr="00C735E1" w:rsidRDefault="00DA6F64" w:rsidP="00DA6F64">
            <w:pPr>
              <w:widowControl/>
              <w:rPr>
                <w:rFonts w:eastAsia="HY견고딕"/>
                <w:szCs w:val="24"/>
              </w:rPr>
            </w:pPr>
            <w:r w:rsidRPr="00C735E1">
              <w:rPr>
                <w:szCs w:val="24"/>
              </w:rPr>
              <w:t>5056.38</w:t>
            </w:r>
          </w:p>
        </w:tc>
      </w:tr>
      <w:tr w:rsidR="000E233C" w:rsidRPr="00C735E1" w:rsidTr="00BD6DC9">
        <w:trPr>
          <w:trHeight w:val="340"/>
        </w:trPr>
        <w:tc>
          <w:tcPr>
            <w:tcW w:w="3118" w:type="dxa"/>
          </w:tcPr>
          <w:p w:rsidR="000E233C" w:rsidRPr="00C735E1" w:rsidRDefault="0035088B" w:rsidP="007E679B">
            <w:pPr>
              <w:adjustRightInd w:val="0"/>
              <w:rPr>
                <w:rFonts w:eastAsia="HY견고딕"/>
                <w:szCs w:val="24"/>
              </w:rPr>
            </w:pPr>
            <w:r w:rsidRPr="00C735E1">
              <w:rPr>
                <w:rFonts w:eastAsia="HY견고딕"/>
                <w:szCs w:val="24"/>
              </w:rPr>
              <w:t>5003</w:t>
            </w:r>
          </w:p>
        </w:tc>
        <w:tc>
          <w:tcPr>
            <w:tcW w:w="2552" w:type="dxa"/>
          </w:tcPr>
          <w:p w:rsidR="000E233C" w:rsidRPr="00C735E1" w:rsidRDefault="00AB39D7" w:rsidP="007E679B">
            <w:pPr>
              <w:adjustRightInd w:val="0"/>
              <w:rPr>
                <w:rFonts w:eastAsia="HY견고딕"/>
                <w:szCs w:val="24"/>
              </w:rPr>
            </w:pPr>
            <w:r w:rsidRPr="00C735E1">
              <w:rPr>
                <w:rFonts w:eastAsia="HY견고딕"/>
                <w:szCs w:val="24"/>
              </w:rPr>
              <w:t>230,144</w:t>
            </w:r>
          </w:p>
        </w:tc>
        <w:tc>
          <w:tcPr>
            <w:tcW w:w="3686" w:type="dxa"/>
          </w:tcPr>
          <w:p w:rsidR="000E233C" w:rsidRPr="00C735E1" w:rsidRDefault="00DA6F64" w:rsidP="00DA6F64">
            <w:pPr>
              <w:widowControl/>
              <w:rPr>
                <w:rFonts w:eastAsia="HY견고딕"/>
                <w:szCs w:val="24"/>
              </w:rPr>
            </w:pPr>
            <w:r w:rsidRPr="00C735E1">
              <w:rPr>
                <w:szCs w:val="24"/>
              </w:rPr>
              <w:t>4677.61</w:t>
            </w:r>
          </w:p>
        </w:tc>
      </w:tr>
      <w:tr w:rsidR="000E233C" w:rsidRPr="00C735E1" w:rsidTr="00BD6DC9">
        <w:trPr>
          <w:trHeight w:val="340"/>
        </w:trPr>
        <w:tc>
          <w:tcPr>
            <w:tcW w:w="3118" w:type="dxa"/>
          </w:tcPr>
          <w:p w:rsidR="000E233C" w:rsidRPr="00C735E1" w:rsidRDefault="0035088B" w:rsidP="007E679B">
            <w:pPr>
              <w:adjustRightInd w:val="0"/>
              <w:rPr>
                <w:rFonts w:eastAsia="HY견고딕"/>
                <w:szCs w:val="24"/>
              </w:rPr>
            </w:pPr>
            <w:r w:rsidRPr="00C735E1">
              <w:rPr>
                <w:rFonts w:eastAsia="HY견고딕"/>
                <w:szCs w:val="24"/>
              </w:rPr>
              <w:t>5002</w:t>
            </w:r>
          </w:p>
        </w:tc>
        <w:tc>
          <w:tcPr>
            <w:tcW w:w="2552" w:type="dxa"/>
          </w:tcPr>
          <w:p w:rsidR="000E233C" w:rsidRPr="00C735E1" w:rsidRDefault="00AB39D7" w:rsidP="007E679B">
            <w:pPr>
              <w:adjustRightInd w:val="0"/>
              <w:rPr>
                <w:rFonts w:eastAsia="HY견고딕"/>
                <w:szCs w:val="24"/>
              </w:rPr>
            </w:pPr>
            <w:r w:rsidRPr="00C735E1">
              <w:rPr>
                <w:rFonts w:eastAsia="HY견고딕"/>
                <w:szCs w:val="24"/>
              </w:rPr>
              <w:t>207,872</w:t>
            </w:r>
          </w:p>
        </w:tc>
        <w:tc>
          <w:tcPr>
            <w:tcW w:w="3686" w:type="dxa"/>
          </w:tcPr>
          <w:p w:rsidR="000E233C" w:rsidRPr="00C735E1" w:rsidRDefault="00DA6F64" w:rsidP="00DA6F64">
            <w:pPr>
              <w:widowControl/>
              <w:rPr>
                <w:rFonts w:eastAsia="HY견고딕"/>
                <w:szCs w:val="24"/>
              </w:rPr>
            </w:pPr>
            <w:r w:rsidRPr="00C735E1">
              <w:rPr>
                <w:szCs w:val="24"/>
              </w:rPr>
              <w:t>4319.25</w:t>
            </w:r>
          </w:p>
        </w:tc>
      </w:tr>
      <w:tr w:rsidR="000E233C" w:rsidRPr="00C735E1" w:rsidTr="00BD6DC9">
        <w:trPr>
          <w:trHeight w:val="340"/>
        </w:trPr>
        <w:tc>
          <w:tcPr>
            <w:tcW w:w="3118" w:type="dxa"/>
          </w:tcPr>
          <w:p w:rsidR="000E233C" w:rsidRPr="00C735E1" w:rsidRDefault="0035088B" w:rsidP="007E679B">
            <w:pPr>
              <w:adjustRightInd w:val="0"/>
              <w:rPr>
                <w:rFonts w:eastAsia="HY견고딕"/>
                <w:szCs w:val="24"/>
              </w:rPr>
            </w:pPr>
            <w:r w:rsidRPr="00C735E1">
              <w:rPr>
                <w:rFonts w:eastAsia="HY견고딕"/>
                <w:szCs w:val="24"/>
              </w:rPr>
              <w:t>5001</w:t>
            </w:r>
          </w:p>
        </w:tc>
        <w:tc>
          <w:tcPr>
            <w:tcW w:w="2552" w:type="dxa"/>
          </w:tcPr>
          <w:p w:rsidR="000E233C" w:rsidRPr="00C735E1" w:rsidRDefault="00AB39D7" w:rsidP="007E679B">
            <w:pPr>
              <w:adjustRightInd w:val="0"/>
              <w:rPr>
                <w:rFonts w:eastAsia="HY견고딕"/>
                <w:szCs w:val="24"/>
              </w:rPr>
            </w:pPr>
            <w:r w:rsidRPr="00C735E1">
              <w:rPr>
                <w:rFonts w:eastAsia="HY견고딕"/>
                <w:szCs w:val="24"/>
              </w:rPr>
              <w:t>185,600</w:t>
            </w:r>
          </w:p>
        </w:tc>
        <w:tc>
          <w:tcPr>
            <w:tcW w:w="3686" w:type="dxa"/>
          </w:tcPr>
          <w:p w:rsidR="000E233C" w:rsidRPr="00C735E1" w:rsidRDefault="00DA6F64" w:rsidP="00DA6F64">
            <w:pPr>
              <w:widowControl/>
              <w:rPr>
                <w:rFonts w:eastAsia="HY견고딕"/>
                <w:szCs w:val="24"/>
              </w:rPr>
            </w:pPr>
            <w:r w:rsidRPr="00C735E1">
              <w:rPr>
                <w:szCs w:val="24"/>
              </w:rPr>
              <w:t>3578.32</w:t>
            </w:r>
          </w:p>
        </w:tc>
      </w:tr>
      <w:tr w:rsidR="000E233C" w:rsidRPr="00C735E1" w:rsidTr="00BD6DC9">
        <w:trPr>
          <w:trHeight w:val="340"/>
        </w:trPr>
        <w:tc>
          <w:tcPr>
            <w:tcW w:w="3118" w:type="dxa"/>
          </w:tcPr>
          <w:p w:rsidR="000E233C" w:rsidRPr="00C735E1" w:rsidRDefault="005E55F4" w:rsidP="007E679B">
            <w:pPr>
              <w:adjustRightInd w:val="0"/>
              <w:rPr>
                <w:rFonts w:eastAsia="HY견고딕"/>
                <w:szCs w:val="24"/>
              </w:rPr>
            </w:pPr>
            <w:r w:rsidRPr="00C735E1">
              <w:rPr>
                <w:rFonts w:eastAsia="HY견고딕"/>
                <w:szCs w:val="24"/>
              </w:rPr>
              <w:t>5000</w:t>
            </w:r>
          </w:p>
        </w:tc>
        <w:tc>
          <w:tcPr>
            <w:tcW w:w="2552" w:type="dxa"/>
          </w:tcPr>
          <w:p w:rsidR="000E233C" w:rsidRPr="00C735E1" w:rsidRDefault="00AB39D7" w:rsidP="007E679B">
            <w:pPr>
              <w:adjustRightInd w:val="0"/>
              <w:rPr>
                <w:rFonts w:eastAsia="HY견고딕"/>
                <w:szCs w:val="24"/>
              </w:rPr>
            </w:pPr>
            <w:r w:rsidRPr="00C735E1">
              <w:rPr>
                <w:rFonts w:eastAsia="HY견고딕"/>
                <w:szCs w:val="24"/>
              </w:rPr>
              <w:t>185,600</w:t>
            </w:r>
          </w:p>
        </w:tc>
        <w:tc>
          <w:tcPr>
            <w:tcW w:w="3686" w:type="dxa"/>
          </w:tcPr>
          <w:p w:rsidR="000E233C" w:rsidRPr="00C735E1" w:rsidRDefault="00DA6F64" w:rsidP="00DA6F64">
            <w:pPr>
              <w:widowControl/>
              <w:rPr>
                <w:rFonts w:eastAsia="HY견고딕"/>
                <w:szCs w:val="24"/>
              </w:rPr>
            </w:pPr>
            <w:r w:rsidRPr="00C735E1">
              <w:rPr>
                <w:szCs w:val="24"/>
              </w:rPr>
              <w:t>3614.95</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w:t>
            </w:r>
          </w:p>
        </w:tc>
        <w:tc>
          <w:tcPr>
            <w:tcW w:w="3686" w:type="dxa"/>
          </w:tcPr>
          <w:p w:rsidR="00AB39D7" w:rsidRPr="00C735E1" w:rsidRDefault="00AB39D7" w:rsidP="00AB39D7">
            <w:pPr>
              <w:adjustRightInd w:val="0"/>
              <w:rPr>
                <w:rFonts w:eastAsia="HY견고딕"/>
                <w:szCs w:val="24"/>
              </w:rPr>
            </w:pPr>
            <w:r w:rsidRPr="00C735E1">
              <w:rPr>
                <w:rFonts w:eastAsia="HY견고딕"/>
                <w:szCs w:val="24"/>
              </w:rPr>
              <w:t>…</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4005</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185,600</w:t>
            </w:r>
          </w:p>
        </w:tc>
        <w:tc>
          <w:tcPr>
            <w:tcW w:w="3686" w:type="dxa"/>
          </w:tcPr>
          <w:p w:rsidR="00AB39D7" w:rsidRPr="00C735E1" w:rsidRDefault="00DA6F64" w:rsidP="00DA6F64">
            <w:pPr>
              <w:widowControl/>
              <w:rPr>
                <w:rFonts w:eastAsia="HY견고딕"/>
                <w:szCs w:val="24"/>
              </w:rPr>
            </w:pPr>
            <w:r w:rsidRPr="00C735E1">
              <w:rPr>
                <w:szCs w:val="24"/>
              </w:rPr>
              <w:t>3565.35</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4004</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185,600</w:t>
            </w:r>
          </w:p>
        </w:tc>
        <w:tc>
          <w:tcPr>
            <w:tcW w:w="3686" w:type="dxa"/>
          </w:tcPr>
          <w:p w:rsidR="00AB39D7" w:rsidRPr="00C735E1" w:rsidRDefault="00DA6F64" w:rsidP="00DA6F64">
            <w:pPr>
              <w:widowControl/>
              <w:rPr>
                <w:rFonts w:eastAsia="HY견고딕"/>
                <w:szCs w:val="24"/>
              </w:rPr>
            </w:pPr>
            <w:r w:rsidRPr="00C735E1">
              <w:rPr>
                <w:szCs w:val="24"/>
              </w:rPr>
              <w:t>3655.24</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4003</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163,328</w:t>
            </w:r>
          </w:p>
        </w:tc>
        <w:tc>
          <w:tcPr>
            <w:tcW w:w="3686" w:type="dxa"/>
          </w:tcPr>
          <w:p w:rsidR="00AB39D7" w:rsidRPr="00C735E1" w:rsidRDefault="00DA6F64" w:rsidP="00DA6F64">
            <w:pPr>
              <w:widowControl/>
              <w:rPr>
                <w:rFonts w:eastAsia="HY견고딕"/>
                <w:szCs w:val="24"/>
              </w:rPr>
            </w:pPr>
            <w:r w:rsidRPr="00C735E1">
              <w:rPr>
                <w:szCs w:val="24"/>
              </w:rPr>
              <w:t>3472.09</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4002</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141,056</w:t>
            </w:r>
          </w:p>
        </w:tc>
        <w:tc>
          <w:tcPr>
            <w:tcW w:w="3686" w:type="dxa"/>
          </w:tcPr>
          <w:p w:rsidR="00AB39D7" w:rsidRPr="00C735E1" w:rsidRDefault="00DA6F64" w:rsidP="00DA6F64">
            <w:pPr>
              <w:widowControl/>
              <w:rPr>
                <w:rFonts w:eastAsia="HY견고딕"/>
                <w:szCs w:val="24"/>
              </w:rPr>
            </w:pPr>
            <w:r w:rsidRPr="00C735E1">
              <w:rPr>
                <w:szCs w:val="24"/>
              </w:rPr>
              <w:t>3173.10</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4001</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118,784</w:t>
            </w:r>
          </w:p>
        </w:tc>
        <w:tc>
          <w:tcPr>
            <w:tcW w:w="3686" w:type="dxa"/>
          </w:tcPr>
          <w:p w:rsidR="00AB39D7" w:rsidRPr="00C735E1" w:rsidRDefault="00DA6F64" w:rsidP="00DA6F64">
            <w:pPr>
              <w:widowControl/>
              <w:rPr>
                <w:rFonts w:eastAsia="HY견고딕"/>
                <w:szCs w:val="24"/>
              </w:rPr>
            </w:pPr>
            <w:r w:rsidRPr="00C735E1">
              <w:rPr>
                <w:szCs w:val="24"/>
              </w:rPr>
              <w:t>2863.62</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4000</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96,512</w:t>
            </w:r>
          </w:p>
        </w:tc>
        <w:tc>
          <w:tcPr>
            <w:tcW w:w="3686" w:type="dxa"/>
          </w:tcPr>
          <w:p w:rsidR="00AB39D7" w:rsidRPr="00C735E1" w:rsidRDefault="00DA6F64" w:rsidP="00DA6F64">
            <w:pPr>
              <w:widowControl/>
              <w:rPr>
                <w:rFonts w:eastAsia="HY견고딕"/>
                <w:szCs w:val="24"/>
              </w:rPr>
            </w:pPr>
            <w:r w:rsidRPr="00C735E1">
              <w:rPr>
                <w:szCs w:val="24"/>
              </w:rPr>
              <w:t>2674.47</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3999</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74,240</w:t>
            </w:r>
          </w:p>
        </w:tc>
        <w:tc>
          <w:tcPr>
            <w:tcW w:w="3686" w:type="dxa"/>
          </w:tcPr>
          <w:p w:rsidR="00AB39D7" w:rsidRPr="00C735E1" w:rsidRDefault="003505C9" w:rsidP="00AB39D7">
            <w:pPr>
              <w:adjustRightInd w:val="0"/>
              <w:rPr>
                <w:rFonts w:eastAsia="HY견고딕"/>
                <w:szCs w:val="24"/>
              </w:rPr>
            </w:pPr>
            <w:r w:rsidRPr="00C735E1">
              <w:rPr>
                <w:rFonts w:eastAsia="HY견고딕"/>
                <w:szCs w:val="24"/>
              </w:rPr>
              <w:t>2071.97</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3998</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74,240</w:t>
            </w:r>
          </w:p>
        </w:tc>
        <w:tc>
          <w:tcPr>
            <w:tcW w:w="3686" w:type="dxa"/>
          </w:tcPr>
          <w:p w:rsidR="00AB39D7" w:rsidRPr="00C735E1" w:rsidRDefault="00DA6F64" w:rsidP="00DA6F64">
            <w:pPr>
              <w:widowControl/>
              <w:rPr>
                <w:rFonts w:eastAsia="HY견고딕"/>
                <w:szCs w:val="24"/>
              </w:rPr>
            </w:pPr>
            <w:r w:rsidRPr="00C735E1">
              <w:rPr>
                <w:szCs w:val="24"/>
              </w:rPr>
              <w:t>2065.98</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w:t>
            </w:r>
          </w:p>
        </w:tc>
        <w:tc>
          <w:tcPr>
            <w:tcW w:w="3686" w:type="dxa"/>
          </w:tcPr>
          <w:p w:rsidR="00AB39D7" w:rsidRPr="00C735E1" w:rsidRDefault="00AB39D7" w:rsidP="00AB39D7">
            <w:pPr>
              <w:adjustRightInd w:val="0"/>
              <w:rPr>
                <w:rFonts w:eastAsia="HY견고딕"/>
                <w:szCs w:val="24"/>
              </w:rPr>
            </w:pPr>
            <w:r w:rsidRPr="00C735E1">
              <w:rPr>
                <w:rFonts w:eastAsia="HY견고딕"/>
                <w:szCs w:val="24"/>
              </w:rPr>
              <w:t>…</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1005</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74,240</w:t>
            </w:r>
          </w:p>
        </w:tc>
        <w:tc>
          <w:tcPr>
            <w:tcW w:w="3686" w:type="dxa"/>
          </w:tcPr>
          <w:p w:rsidR="00AB39D7" w:rsidRPr="00C735E1" w:rsidRDefault="00DA6F64" w:rsidP="00DA6F64">
            <w:pPr>
              <w:widowControl/>
              <w:rPr>
                <w:rFonts w:eastAsia="HY견고딕"/>
                <w:szCs w:val="24"/>
              </w:rPr>
            </w:pPr>
            <w:r w:rsidRPr="00C735E1">
              <w:rPr>
                <w:szCs w:val="24"/>
              </w:rPr>
              <w:t>2059.04</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1004</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74,240</w:t>
            </w:r>
          </w:p>
        </w:tc>
        <w:tc>
          <w:tcPr>
            <w:tcW w:w="3686" w:type="dxa"/>
          </w:tcPr>
          <w:p w:rsidR="00AB39D7" w:rsidRPr="00C735E1" w:rsidRDefault="00DA6F64" w:rsidP="00DA6F64">
            <w:pPr>
              <w:widowControl/>
              <w:rPr>
                <w:rFonts w:eastAsia="HY견고딕"/>
                <w:szCs w:val="24"/>
              </w:rPr>
            </w:pPr>
            <w:r w:rsidRPr="00C735E1">
              <w:rPr>
                <w:szCs w:val="24"/>
              </w:rPr>
              <w:t>2042.99</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1003</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75,776</w:t>
            </w:r>
          </w:p>
        </w:tc>
        <w:tc>
          <w:tcPr>
            <w:tcW w:w="3686" w:type="dxa"/>
          </w:tcPr>
          <w:p w:rsidR="00AB39D7" w:rsidRPr="00C735E1" w:rsidRDefault="00DA6F64" w:rsidP="00DA6F64">
            <w:pPr>
              <w:widowControl/>
              <w:rPr>
                <w:rFonts w:eastAsia="HY견고딕"/>
                <w:szCs w:val="24"/>
              </w:rPr>
            </w:pPr>
            <w:r w:rsidRPr="00C735E1">
              <w:rPr>
                <w:szCs w:val="24"/>
              </w:rPr>
              <w:t>2140.69</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1002</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77,312</w:t>
            </w:r>
          </w:p>
        </w:tc>
        <w:tc>
          <w:tcPr>
            <w:tcW w:w="3686" w:type="dxa"/>
          </w:tcPr>
          <w:p w:rsidR="00AB39D7" w:rsidRPr="00C735E1" w:rsidRDefault="00DA6F64" w:rsidP="00DA6F64">
            <w:pPr>
              <w:widowControl/>
              <w:rPr>
                <w:rFonts w:eastAsia="HY견고딕"/>
                <w:szCs w:val="24"/>
              </w:rPr>
            </w:pPr>
            <w:r w:rsidRPr="00C735E1">
              <w:rPr>
                <w:szCs w:val="24"/>
              </w:rPr>
              <w:t>2131.77</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1001</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78,848</w:t>
            </w:r>
          </w:p>
        </w:tc>
        <w:tc>
          <w:tcPr>
            <w:tcW w:w="3686" w:type="dxa"/>
          </w:tcPr>
          <w:p w:rsidR="00AB39D7" w:rsidRPr="00C735E1" w:rsidRDefault="00DA6F64" w:rsidP="00DA6F64">
            <w:pPr>
              <w:widowControl/>
              <w:rPr>
                <w:rFonts w:eastAsia="HY견고딕"/>
                <w:szCs w:val="24"/>
              </w:rPr>
            </w:pPr>
            <w:r w:rsidRPr="00C735E1">
              <w:rPr>
                <w:szCs w:val="24"/>
              </w:rPr>
              <w:t>2133.27</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1000</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80,384</w:t>
            </w:r>
          </w:p>
        </w:tc>
        <w:tc>
          <w:tcPr>
            <w:tcW w:w="3686" w:type="dxa"/>
          </w:tcPr>
          <w:p w:rsidR="00AB39D7" w:rsidRPr="00C735E1" w:rsidRDefault="00DA6F64" w:rsidP="00DA6F64">
            <w:pPr>
              <w:widowControl/>
              <w:rPr>
                <w:rFonts w:eastAsia="HY견고딕"/>
                <w:szCs w:val="24"/>
              </w:rPr>
            </w:pPr>
            <w:r w:rsidRPr="00C735E1">
              <w:rPr>
                <w:szCs w:val="24"/>
              </w:rPr>
              <w:t>2136.62</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999</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81,920</w:t>
            </w:r>
          </w:p>
        </w:tc>
        <w:tc>
          <w:tcPr>
            <w:tcW w:w="3686" w:type="dxa"/>
          </w:tcPr>
          <w:p w:rsidR="00AB39D7" w:rsidRPr="00C735E1" w:rsidRDefault="00DA6F64" w:rsidP="00DA6F64">
            <w:pPr>
              <w:widowControl/>
              <w:rPr>
                <w:rFonts w:eastAsia="HY견고딕"/>
                <w:szCs w:val="24"/>
              </w:rPr>
            </w:pPr>
            <w:r w:rsidRPr="00C735E1">
              <w:rPr>
                <w:szCs w:val="24"/>
              </w:rPr>
              <w:t>2224.50</w:t>
            </w:r>
          </w:p>
        </w:tc>
      </w:tr>
      <w:tr w:rsidR="00AB39D7" w:rsidRPr="00C735E1" w:rsidTr="00BD6DC9">
        <w:trPr>
          <w:trHeight w:val="340"/>
        </w:trPr>
        <w:tc>
          <w:tcPr>
            <w:tcW w:w="3118" w:type="dxa"/>
          </w:tcPr>
          <w:p w:rsidR="00AB39D7" w:rsidRPr="00C735E1" w:rsidRDefault="00AB39D7" w:rsidP="00AB39D7">
            <w:pPr>
              <w:adjustRightInd w:val="0"/>
              <w:rPr>
                <w:rFonts w:eastAsia="HY견고딕"/>
                <w:szCs w:val="24"/>
              </w:rPr>
            </w:pPr>
            <w:r w:rsidRPr="00C735E1">
              <w:rPr>
                <w:rFonts w:eastAsia="HY견고딕"/>
                <w:szCs w:val="24"/>
              </w:rPr>
              <w:t>total</w:t>
            </w:r>
          </w:p>
        </w:tc>
        <w:tc>
          <w:tcPr>
            <w:tcW w:w="2552" w:type="dxa"/>
          </w:tcPr>
          <w:p w:rsidR="00AB39D7" w:rsidRPr="00C735E1" w:rsidRDefault="00AB39D7" w:rsidP="00AB39D7">
            <w:pPr>
              <w:adjustRightInd w:val="0"/>
              <w:rPr>
                <w:rFonts w:eastAsia="HY견고딕"/>
                <w:szCs w:val="24"/>
              </w:rPr>
            </w:pPr>
            <w:r w:rsidRPr="00C735E1">
              <w:rPr>
                <w:rFonts w:eastAsia="HY견고딕"/>
                <w:szCs w:val="24"/>
              </w:rPr>
              <w:t>4,206,164,480</w:t>
            </w:r>
          </w:p>
        </w:tc>
        <w:tc>
          <w:tcPr>
            <w:tcW w:w="3686" w:type="dxa"/>
          </w:tcPr>
          <w:p w:rsidR="00AB39D7" w:rsidRPr="00C735E1" w:rsidRDefault="00DA6F64" w:rsidP="00AB39D7">
            <w:pPr>
              <w:adjustRightInd w:val="0"/>
              <w:rPr>
                <w:rFonts w:eastAsia="HY견고딕"/>
                <w:szCs w:val="24"/>
              </w:rPr>
            </w:pPr>
            <w:r w:rsidRPr="00C735E1">
              <w:rPr>
                <w:rFonts w:eastAsia="HY견고딕"/>
                <w:szCs w:val="24"/>
              </w:rPr>
              <w:t>2325.94 (hrs)</w:t>
            </w:r>
          </w:p>
        </w:tc>
      </w:tr>
    </w:tbl>
    <w:p w:rsidR="00F96276" w:rsidRPr="00C735E1" w:rsidRDefault="00F96276" w:rsidP="00F96276">
      <w:bookmarkStart w:id="527" w:name="_Ref17365808"/>
    </w:p>
    <w:p w:rsidR="00F96276" w:rsidRPr="00C735E1" w:rsidRDefault="00F96276" w:rsidP="00F96276">
      <w:r w:rsidRPr="00C735E1">
        <w:br w:type="page"/>
      </w:r>
    </w:p>
    <w:p w:rsidR="00BC2F55" w:rsidRPr="00C735E1" w:rsidRDefault="00BC2F55" w:rsidP="00D724C2">
      <w:pPr>
        <w:pStyle w:val="Caption"/>
      </w:pPr>
      <w:bookmarkStart w:id="528" w:name="_Toc21455522"/>
      <w:r w:rsidRPr="00C735E1">
        <w:lastRenderedPageBreak/>
        <w:t xml:space="preserve">Table </w:t>
      </w:r>
      <w:r w:rsidR="00FF4A53">
        <w:fldChar w:fldCharType="begin"/>
      </w:r>
      <w:r w:rsidR="00FF4A53">
        <w:instrText xml:space="preserve"> STYLEREF 1 \s </w:instrText>
      </w:r>
      <w:r w:rsidR="00FF4A53">
        <w:fldChar w:fldCharType="separate"/>
      </w:r>
      <w:r w:rsidR="00FE358B">
        <w:t>5</w:t>
      </w:r>
      <w:r w:rsidR="00FF4A53">
        <w:fldChar w:fldCharType="end"/>
      </w:r>
      <w:r w:rsidR="00FF4A53">
        <w:t>.</w:t>
      </w:r>
      <w:r w:rsidR="00FF4A53">
        <w:fldChar w:fldCharType="begin"/>
      </w:r>
      <w:r w:rsidR="00FF4A53">
        <w:instrText xml:space="preserve"> SEQ Table \* ARABIC \s 1 </w:instrText>
      </w:r>
      <w:r w:rsidR="00FF4A53">
        <w:fldChar w:fldCharType="separate"/>
      </w:r>
      <w:r w:rsidR="00FE358B">
        <w:t>9</w:t>
      </w:r>
      <w:r w:rsidR="00FF4A53">
        <w:fldChar w:fldCharType="end"/>
      </w:r>
      <w:bookmarkEnd w:id="527"/>
      <w:r w:rsidR="00D839CF">
        <w:t>:</w:t>
      </w:r>
      <w:r w:rsidRPr="00C735E1">
        <w:t xml:space="preserve"> An example of exhaustive test cases developed for pressurizer pressure low trip logic</w:t>
      </w:r>
      <w:bookmarkEnd w:id="528"/>
    </w:p>
    <w:p w:rsidR="00F96276" w:rsidRPr="00C735E1" w:rsidRDefault="00F96276" w:rsidP="00F96276"/>
    <w:tbl>
      <w:tblPr>
        <w:tblStyle w:val="TableGrid"/>
        <w:tblW w:w="9356" w:type="dxa"/>
        <w:tblLook w:val="04A0" w:firstRow="1" w:lastRow="0" w:firstColumn="1" w:lastColumn="0" w:noHBand="0" w:noVBand="1"/>
      </w:tblPr>
      <w:tblGrid>
        <w:gridCol w:w="567"/>
        <w:gridCol w:w="5245"/>
        <w:gridCol w:w="3544"/>
      </w:tblGrid>
      <w:tr w:rsidR="004A5E45" w:rsidRPr="00C735E1" w:rsidTr="00BD6DC9">
        <w:trPr>
          <w:trHeight w:val="454"/>
        </w:trPr>
        <w:tc>
          <w:tcPr>
            <w:tcW w:w="567" w:type="dxa"/>
          </w:tcPr>
          <w:p w:rsidR="004A5E45" w:rsidRPr="00C735E1" w:rsidRDefault="004A5E45" w:rsidP="007E679B">
            <w:pPr>
              <w:adjustRightInd w:val="0"/>
              <w:rPr>
                <w:rFonts w:eastAsia="HY견고딕"/>
                <w:szCs w:val="24"/>
              </w:rPr>
            </w:pPr>
            <w:r w:rsidRPr="00C735E1">
              <w:rPr>
                <w:rFonts w:eastAsia="HY견고딕"/>
                <w:szCs w:val="24"/>
              </w:rPr>
              <w:t>ID</w:t>
            </w:r>
          </w:p>
        </w:tc>
        <w:tc>
          <w:tcPr>
            <w:tcW w:w="5245" w:type="dxa"/>
          </w:tcPr>
          <w:p w:rsidR="004A5E45" w:rsidRPr="00C735E1" w:rsidRDefault="004A5E45" w:rsidP="007E679B">
            <w:pPr>
              <w:adjustRightInd w:val="0"/>
              <w:rPr>
                <w:rFonts w:eastAsia="HY견고딕"/>
                <w:szCs w:val="24"/>
              </w:rPr>
            </w:pPr>
            <w:r w:rsidRPr="00C735E1">
              <w:rPr>
                <w:rFonts w:eastAsia="HY견고딕"/>
                <w:szCs w:val="24"/>
              </w:rPr>
              <w:t>Input, internal variable state of test case</w:t>
            </w:r>
          </w:p>
        </w:tc>
        <w:tc>
          <w:tcPr>
            <w:tcW w:w="3544" w:type="dxa"/>
          </w:tcPr>
          <w:p w:rsidR="004A5E45" w:rsidRPr="00C735E1" w:rsidRDefault="004A5E45" w:rsidP="007E679B">
            <w:pPr>
              <w:adjustRightInd w:val="0"/>
              <w:rPr>
                <w:rFonts w:eastAsia="HY견고딕"/>
                <w:szCs w:val="24"/>
              </w:rPr>
            </w:pPr>
            <w:r w:rsidRPr="00C735E1">
              <w:rPr>
                <w:rFonts w:eastAsia="HY견고딕"/>
                <w:szCs w:val="24"/>
              </w:rPr>
              <w:t>Description of test case</w:t>
            </w:r>
          </w:p>
        </w:tc>
      </w:tr>
      <w:tr w:rsidR="004A5E45" w:rsidRPr="00C735E1" w:rsidTr="00BD6DC9">
        <w:trPr>
          <w:trHeight w:val="454"/>
        </w:trPr>
        <w:tc>
          <w:tcPr>
            <w:tcW w:w="567" w:type="dxa"/>
          </w:tcPr>
          <w:p w:rsidR="004A5E45" w:rsidRPr="00C735E1" w:rsidRDefault="0035564E" w:rsidP="007E679B">
            <w:pPr>
              <w:adjustRightInd w:val="0"/>
              <w:rPr>
                <w:rFonts w:eastAsia="HY견고딕"/>
                <w:szCs w:val="24"/>
              </w:rPr>
            </w:pPr>
            <w:r w:rsidRPr="00C735E1">
              <w:rPr>
                <w:rFonts w:eastAsia="HY견고딕"/>
                <w:szCs w:val="24"/>
              </w:rPr>
              <w:t>1</w:t>
            </w:r>
          </w:p>
        </w:tc>
        <w:tc>
          <w:tcPr>
            <w:tcW w:w="5245" w:type="dxa"/>
          </w:tcPr>
          <w:p w:rsidR="006E554C" w:rsidRPr="00C735E1" w:rsidRDefault="00D52388" w:rsidP="006E554C">
            <w:pPr>
              <w:adjustRightInd w:val="0"/>
              <w:rPr>
                <w:rFonts w:eastAsia="HY견고딕"/>
                <w:szCs w:val="24"/>
              </w:rPr>
            </w:pPr>
            <w:r w:rsidRPr="00C735E1">
              <w:rPr>
                <w:rFonts w:eastAsia="HY견고딕"/>
                <w:szCs w:val="24"/>
              </w:rPr>
              <w:t>[</w:t>
            </w:r>
            <w:r w:rsidR="006E554C" w:rsidRPr="00C735E1">
              <w:rPr>
                <w:rFonts w:eastAsia="HY견고딕"/>
                <w:szCs w:val="24"/>
              </w:rPr>
              <w:t>__MX1_1792</w:t>
            </w:r>
            <w:r w:rsidR="00C92E0A" w:rsidRPr="00C735E1">
              <w:rPr>
                <w:rFonts w:eastAsia="HY견고딕"/>
                <w:szCs w:val="24"/>
              </w:rPr>
              <w:t xml:space="preserve"> = </w:t>
            </w:r>
            <w:r w:rsidR="0062027F" w:rsidRPr="00C735E1">
              <w:rPr>
                <w:rFonts w:eastAsia="HY견고딕"/>
                <w:szCs w:val="24"/>
              </w:rPr>
              <w:t>False</w:t>
            </w:r>
            <w:r w:rsidR="005A5699" w:rsidRPr="00C735E1">
              <w:rPr>
                <w:rFonts w:eastAsia="HY견고딕"/>
                <w:szCs w:val="24"/>
              </w:rPr>
              <w:t xml:space="preserve">, </w:t>
            </w:r>
          </w:p>
          <w:p w:rsidR="006E554C" w:rsidRPr="00C735E1" w:rsidRDefault="006E554C" w:rsidP="006E554C">
            <w:pPr>
              <w:adjustRightInd w:val="0"/>
              <w:rPr>
                <w:rFonts w:eastAsia="HY견고딕"/>
                <w:szCs w:val="24"/>
              </w:rPr>
            </w:pPr>
            <w:r w:rsidRPr="00C735E1">
              <w:rPr>
                <w:rFonts w:eastAsia="HY견고딕"/>
                <w:szCs w:val="24"/>
              </w:rPr>
              <w:t>__MX1_1984</w:t>
            </w:r>
            <w:r w:rsidR="00C92E0A" w:rsidRPr="00C735E1">
              <w:rPr>
                <w:rFonts w:eastAsia="HY견고딕"/>
                <w:szCs w:val="24"/>
              </w:rPr>
              <w:t xml:space="preserve"> =</w:t>
            </w:r>
            <w:r w:rsidR="005A5699" w:rsidRPr="00C735E1">
              <w:rPr>
                <w:rFonts w:eastAsia="HY견고딕"/>
                <w:szCs w:val="24"/>
              </w:rPr>
              <w:t xml:space="preserve"> </w:t>
            </w:r>
            <w:r w:rsidR="0062027F" w:rsidRPr="00C735E1">
              <w:rPr>
                <w:rFonts w:eastAsia="HY견고딕"/>
                <w:szCs w:val="24"/>
              </w:rPr>
              <w:t>False</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__MW4_1495</w:t>
            </w:r>
            <w:r w:rsidR="00C92E0A" w:rsidRPr="00C735E1">
              <w:rPr>
                <w:rFonts w:eastAsia="HY견고딕"/>
                <w:szCs w:val="24"/>
              </w:rPr>
              <w:t xml:space="preserve"> = 26007</w:t>
            </w:r>
            <w:r w:rsidR="005A5699" w:rsidRPr="00C735E1">
              <w:rPr>
                <w:rFonts w:eastAsia="HY견고딕"/>
                <w:szCs w:val="24"/>
              </w:rPr>
              <w:t xml:space="preserve">, </w:t>
            </w:r>
          </w:p>
          <w:p w:rsidR="006E554C" w:rsidRPr="00C735E1" w:rsidRDefault="006E554C" w:rsidP="006E554C">
            <w:pPr>
              <w:adjustRightInd w:val="0"/>
              <w:rPr>
                <w:rFonts w:eastAsia="HY견고딕"/>
                <w:szCs w:val="24"/>
              </w:rPr>
            </w:pPr>
            <w:r w:rsidRPr="00C735E1">
              <w:rPr>
                <w:rFonts w:eastAsia="HY견고딕"/>
                <w:szCs w:val="24"/>
              </w:rPr>
              <w:t>ATIP_Heart_Beat_Monitor1_int_HB_t7 = 26000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HB_ATIP_ERR_CNT</w:t>
            </w:r>
            <w:r w:rsidR="00C92E0A" w:rsidRPr="00C735E1">
              <w:rPr>
                <w:rFonts w:eastAsia="HY견고딕"/>
                <w:szCs w:val="24"/>
              </w:rPr>
              <w:t xml:space="preserve"> = </w:t>
            </w:r>
            <w:r w:rsidR="0062027F" w:rsidRPr="00C735E1">
              <w:rPr>
                <w:rFonts w:eastAsia="HY견고딕"/>
                <w:szCs w:val="24"/>
              </w:rPr>
              <w:t>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AI1_STS0</w:t>
            </w:r>
            <w:r w:rsidR="00C92E0A" w:rsidRPr="00C735E1">
              <w:rPr>
                <w:rFonts w:eastAsia="HY견고딕"/>
                <w:szCs w:val="24"/>
              </w:rPr>
              <w:t xml:space="preserve"> = </w:t>
            </w:r>
            <w:r w:rsidR="0062027F" w:rsidRPr="00C735E1">
              <w:rPr>
                <w:rFonts w:eastAsia="HY견고딕"/>
                <w:szCs w:val="24"/>
              </w:rPr>
              <w:t>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_6_RST_DELAY_CNT_R</w:t>
            </w:r>
            <w:r w:rsidR="00C92E0A" w:rsidRPr="00C735E1">
              <w:rPr>
                <w:rFonts w:eastAsia="HY견고딕"/>
                <w:szCs w:val="24"/>
              </w:rPr>
              <w:t xml:space="preserve"> = 51</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AI1_STS1</w:t>
            </w:r>
            <w:r w:rsidR="00C92E0A" w:rsidRPr="00C735E1">
              <w:rPr>
                <w:rFonts w:eastAsia="HY견고딕"/>
                <w:szCs w:val="24"/>
              </w:rPr>
              <w:t xml:space="preserve"> = </w:t>
            </w:r>
            <w:r w:rsidR="0062027F" w:rsidRPr="00C735E1">
              <w:rPr>
                <w:rFonts w:eastAsia="HY견고딕"/>
                <w:szCs w:val="24"/>
              </w:rPr>
              <w:t>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__MW4_1532</w:t>
            </w:r>
            <w:r w:rsidR="00C92E0A" w:rsidRPr="00C735E1">
              <w:rPr>
                <w:rFonts w:eastAsia="HY견고딕"/>
                <w:szCs w:val="24"/>
              </w:rPr>
              <w:t xml:space="preserve"> = </w:t>
            </w:r>
            <w:r w:rsidR="0062027F" w:rsidRPr="00C735E1">
              <w:rPr>
                <w:rFonts w:eastAsia="HY견고딕"/>
                <w:szCs w:val="24"/>
              </w:rPr>
              <w:t>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TRIP_R_a</w:t>
            </w:r>
            <w:r w:rsidR="00C92E0A" w:rsidRPr="00C735E1">
              <w:rPr>
                <w:rFonts w:eastAsia="HY견고딕"/>
                <w:szCs w:val="24"/>
              </w:rPr>
              <w:t xml:space="preserve"> = </w:t>
            </w:r>
            <w:r w:rsidR="0062027F" w:rsidRPr="00C735E1">
              <w:rPr>
                <w:rFonts w:eastAsia="HY견고딕"/>
                <w:szCs w:val="24"/>
              </w:rPr>
              <w:t>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TRIP_R_b</w:t>
            </w:r>
            <w:r w:rsidR="00C92E0A" w:rsidRPr="00C735E1">
              <w:rPr>
                <w:rFonts w:eastAsia="HY견고딕"/>
                <w:szCs w:val="24"/>
              </w:rPr>
              <w:t xml:space="preserve"> = </w:t>
            </w:r>
            <w:r w:rsidR="0062027F" w:rsidRPr="00C735E1">
              <w:rPr>
                <w:rFonts w:eastAsia="HY견고딕"/>
                <w:szCs w:val="24"/>
              </w:rPr>
              <w:t>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PTRIP_R_a</w:t>
            </w:r>
            <w:r w:rsidR="00C92E0A" w:rsidRPr="00C735E1">
              <w:rPr>
                <w:rFonts w:eastAsia="HY견고딕"/>
                <w:szCs w:val="24"/>
              </w:rPr>
              <w:t xml:space="preserve"> = 0x20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PTRIP_R_b</w:t>
            </w:r>
            <w:r w:rsidR="00C92E0A" w:rsidRPr="00C735E1">
              <w:rPr>
                <w:rFonts w:eastAsia="HY견고딕"/>
                <w:szCs w:val="24"/>
              </w:rPr>
              <w:t xml:space="preserve"> = </w:t>
            </w:r>
            <w:r w:rsidR="0062027F" w:rsidRPr="00C735E1">
              <w:rPr>
                <w:rFonts w:eastAsia="HY견고딕"/>
                <w:szCs w:val="24"/>
              </w:rPr>
              <w:t>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AI_2_MDL_ERR</w:t>
            </w:r>
            <w:r w:rsidR="00C92E0A" w:rsidRPr="00C735E1">
              <w:rPr>
                <w:rFonts w:eastAsia="HY견고딕"/>
                <w:szCs w:val="24"/>
              </w:rPr>
              <w:t xml:space="preserve"> = </w:t>
            </w:r>
            <w:r w:rsidR="0062027F" w:rsidRPr="00C735E1">
              <w:rPr>
                <w:rFonts w:eastAsia="HY견고딕"/>
                <w:szCs w:val="24"/>
              </w:rPr>
              <w:t>True</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AI_3_MDL_ERR</w:t>
            </w:r>
            <w:r w:rsidR="00C92E0A" w:rsidRPr="00C735E1">
              <w:rPr>
                <w:rFonts w:eastAsia="HY견고딕"/>
                <w:szCs w:val="24"/>
              </w:rPr>
              <w:t xml:space="preserve"> = </w:t>
            </w:r>
            <w:r w:rsidR="0062027F" w:rsidRPr="00C735E1">
              <w:rPr>
                <w:rFonts w:eastAsia="HY견고딕"/>
                <w:szCs w:val="24"/>
              </w:rPr>
              <w:t>False</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__MW2_73</w:t>
            </w:r>
            <w:r w:rsidR="00962954" w:rsidRPr="00C735E1">
              <w:rPr>
                <w:rFonts w:eastAsia="HY견고딕"/>
                <w:szCs w:val="24"/>
              </w:rPr>
              <w:t xml:space="preserve"> = </w:t>
            </w:r>
            <w:r w:rsidR="0062027F" w:rsidRPr="00C735E1">
              <w:rPr>
                <w:rFonts w:eastAsia="HY견고딕"/>
                <w:szCs w:val="24"/>
              </w:rPr>
              <w:t>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__MW2_75</w:t>
            </w:r>
            <w:r w:rsidR="00962954" w:rsidRPr="00C735E1">
              <w:rPr>
                <w:rFonts w:eastAsia="HY견고딕"/>
                <w:szCs w:val="24"/>
              </w:rPr>
              <w:t xml:space="preserve"> = </w:t>
            </w:r>
            <w:r w:rsidR="0062027F" w:rsidRPr="00C735E1">
              <w:rPr>
                <w:rFonts w:eastAsia="HY견고딕"/>
                <w:szCs w:val="24"/>
              </w:rPr>
              <w:t>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__MW2_74</w:t>
            </w:r>
            <w:r w:rsidR="00962954" w:rsidRPr="00C735E1">
              <w:rPr>
                <w:rFonts w:eastAsia="HY견고딕"/>
                <w:szCs w:val="24"/>
              </w:rPr>
              <w:t xml:space="preserve"> = </w:t>
            </w:r>
            <w:r w:rsidR="0062027F" w:rsidRPr="00C735E1">
              <w:rPr>
                <w:rFonts w:eastAsia="HY견고딕"/>
                <w:szCs w:val="24"/>
              </w:rPr>
              <w:t>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TON4_int_Start</w:t>
            </w:r>
            <w:r w:rsidR="00962954" w:rsidRPr="00C735E1">
              <w:rPr>
                <w:rFonts w:eastAsia="HY견고딕"/>
                <w:szCs w:val="24"/>
              </w:rPr>
              <w:t xml:space="preserve"> = False</w:t>
            </w:r>
            <w:r w:rsidR="005A5699" w:rsidRPr="00C735E1">
              <w:rPr>
                <w:rFonts w:eastAsia="HY견고딕"/>
                <w:szCs w:val="24"/>
              </w:rPr>
              <w:t>,</w:t>
            </w:r>
          </w:p>
          <w:p w:rsidR="006E554C" w:rsidRPr="00C735E1" w:rsidRDefault="00962954" w:rsidP="006E554C">
            <w:pPr>
              <w:adjustRightInd w:val="0"/>
              <w:rPr>
                <w:rFonts w:eastAsia="HY견고딕"/>
                <w:szCs w:val="24"/>
              </w:rPr>
            </w:pPr>
            <w:r w:rsidRPr="00C735E1">
              <w:rPr>
                <w:rFonts w:eastAsia="HY견고딕"/>
                <w:szCs w:val="24"/>
              </w:rPr>
              <w:t>c</w:t>
            </w:r>
            <w:r w:rsidR="006E554C" w:rsidRPr="00C735E1">
              <w:rPr>
                <w:rFonts w:eastAsia="HY견고딕"/>
                <w:szCs w:val="24"/>
              </w:rPr>
              <w:t>lk</w:t>
            </w:r>
            <w:r w:rsidRPr="00C735E1">
              <w:rPr>
                <w:rFonts w:eastAsia="HY견고딕"/>
                <w:szCs w:val="24"/>
              </w:rPr>
              <w:t xml:space="preserve"> = 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TON4_int_Residue</w:t>
            </w:r>
            <w:r w:rsidR="00962954" w:rsidRPr="00C735E1">
              <w:rPr>
                <w:rFonts w:eastAsia="HY견고딕"/>
                <w:szCs w:val="24"/>
              </w:rPr>
              <w:t xml:space="preserve"> = 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T_SCAN_FLAG</w:t>
            </w:r>
            <w:r w:rsidR="00336B32" w:rsidRPr="00C735E1">
              <w:rPr>
                <w:rFonts w:eastAsia="HY견고딕"/>
                <w:szCs w:val="24"/>
              </w:rPr>
              <w:t xml:space="preserve"> = True</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_6_TRIP_LOGIC_R</w:t>
            </w:r>
            <w:r w:rsidR="00336B32" w:rsidRPr="00C735E1">
              <w:rPr>
                <w:rFonts w:eastAsia="HY견고딕"/>
                <w:szCs w:val="24"/>
              </w:rPr>
              <w:t xml:space="preserve"> = False</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_6_PV_OUT_AI</w:t>
            </w:r>
            <w:r w:rsidR="00336B32" w:rsidRPr="00C735E1">
              <w:rPr>
                <w:rFonts w:eastAsia="HY견고딕"/>
                <w:szCs w:val="24"/>
              </w:rPr>
              <w:t xml:space="preserve"> =</w:t>
            </w:r>
            <w:r w:rsidR="005A5699" w:rsidRPr="00C735E1">
              <w:rPr>
                <w:rFonts w:eastAsia="HY견고딕"/>
                <w:szCs w:val="24"/>
              </w:rPr>
              <w:t xml:space="preserve"> </w:t>
            </w:r>
            <w:r w:rsidR="001843EA" w:rsidRPr="00C735E1">
              <w:rPr>
                <w:rFonts w:eastAsia="HY견고딕"/>
                <w:szCs w:val="24"/>
              </w:rPr>
              <w:t>17790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_6_TSP_R</w:t>
            </w:r>
            <w:r w:rsidR="00336B32" w:rsidRPr="00C735E1">
              <w:rPr>
                <w:rFonts w:eastAsia="HY견고딕"/>
                <w:szCs w:val="24"/>
              </w:rPr>
              <w:t xml:space="preserve"> =</w:t>
            </w:r>
            <w:r w:rsidR="005A5699" w:rsidRPr="00C735E1">
              <w:rPr>
                <w:rFonts w:eastAsia="HY견고딕"/>
                <w:szCs w:val="24"/>
              </w:rPr>
              <w:t xml:space="preserve"> </w:t>
            </w:r>
            <w:r w:rsidR="001843EA" w:rsidRPr="00C735E1">
              <w:rPr>
                <w:rFonts w:eastAsia="HY견고딕"/>
                <w:szCs w:val="24"/>
              </w:rPr>
              <w:t>17790</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_6_OB_PERM</w:t>
            </w:r>
            <w:r w:rsidR="00336B32" w:rsidRPr="00C735E1">
              <w:rPr>
                <w:rFonts w:eastAsia="HY견고딕"/>
                <w:szCs w:val="24"/>
              </w:rPr>
              <w:t xml:space="preserve"> =</w:t>
            </w:r>
            <w:r w:rsidR="005A5699" w:rsidRPr="00C735E1">
              <w:rPr>
                <w:rFonts w:eastAsia="HY견고딕"/>
                <w:szCs w:val="24"/>
              </w:rPr>
              <w:t xml:space="preserve"> </w:t>
            </w:r>
            <w:r w:rsidR="0062027F" w:rsidRPr="00C735E1">
              <w:rPr>
                <w:rFonts w:eastAsia="HY견고딕"/>
                <w:szCs w:val="24"/>
              </w:rPr>
              <w:t>False</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_6_RST_REQ_MCR_DI</w:t>
            </w:r>
            <w:r w:rsidR="00336B32" w:rsidRPr="00C735E1">
              <w:rPr>
                <w:rFonts w:eastAsia="HY견고딕"/>
                <w:szCs w:val="24"/>
              </w:rPr>
              <w:t xml:space="preserve"> =</w:t>
            </w:r>
            <w:r w:rsidR="005A5699" w:rsidRPr="00C735E1">
              <w:rPr>
                <w:rFonts w:eastAsia="HY견고딕"/>
                <w:szCs w:val="24"/>
              </w:rPr>
              <w:t xml:space="preserve"> </w:t>
            </w:r>
            <w:r w:rsidR="0062027F" w:rsidRPr="00C735E1">
              <w:rPr>
                <w:rFonts w:eastAsia="HY견고딕"/>
                <w:szCs w:val="24"/>
              </w:rPr>
              <w:t>False</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_6_RST_REQ_RSR_DI</w:t>
            </w:r>
            <w:r w:rsidR="00336B32" w:rsidRPr="00C735E1">
              <w:rPr>
                <w:rFonts w:eastAsia="HY견고딕"/>
                <w:szCs w:val="24"/>
              </w:rPr>
              <w:t xml:space="preserve"> =</w:t>
            </w:r>
            <w:r w:rsidR="005A5699" w:rsidRPr="00C735E1">
              <w:rPr>
                <w:rFonts w:eastAsia="HY견고딕"/>
                <w:szCs w:val="24"/>
              </w:rPr>
              <w:t xml:space="preserve"> </w:t>
            </w:r>
            <w:r w:rsidR="0062027F" w:rsidRPr="00C735E1">
              <w:rPr>
                <w:rFonts w:eastAsia="HY견고딕"/>
                <w:szCs w:val="24"/>
              </w:rPr>
              <w:t>False</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_6_OB_REQ_MCR_DI</w:t>
            </w:r>
            <w:r w:rsidR="00336B32" w:rsidRPr="00C735E1">
              <w:rPr>
                <w:rFonts w:eastAsia="HY견고딕"/>
                <w:szCs w:val="24"/>
              </w:rPr>
              <w:t xml:space="preserve"> =</w:t>
            </w:r>
            <w:r w:rsidR="005A5699" w:rsidRPr="00C735E1">
              <w:rPr>
                <w:rFonts w:eastAsia="HY견고딕"/>
                <w:szCs w:val="24"/>
              </w:rPr>
              <w:t xml:space="preserve"> </w:t>
            </w:r>
            <w:r w:rsidR="0062027F" w:rsidRPr="00C735E1">
              <w:rPr>
                <w:rFonts w:eastAsia="HY견고딕"/>
                <w:szCs w:val="24"/>
              </w:rPr>
              <w:t>False</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_6_OB_REQ_RSR_DI</w:t>
            </w:r>
            <w:r w:rsidR="00336B32" w:rsidRPr="00C735E1">
              <w:rPr>
                <w:rFonts w:eastAsia="HY견고딕"/>
                <w:szCs w:val="24"/>
              </w:rPr>
              <w:t xml:space="preserve"> = </w:t>
            </w:r>
            <w:r w:rsidR="0062027F" w:rsidRPr="00C735E1">
              <w:rPr>
                <w:rFonts w:eastAsia="HY견고딕"/>
                <w:szCs w:val="24"/>
              </w:rPr>
              <w:t>False</w:t>
            </w:r>
            <w:r w:rsidR="005A5699" w:rsidRPr="00C735E1">
              <w:rPr>
                <w:rFonts w:eastAsia="HY견고딕"/>
                <w:szCs w:val="24"/>
              </w:rPr>
              <w:t>,</w:t>
            </w:r>
          </w:p>
          <w:p w:rsidR="006E554C" w:rsidRPr="00C735E1" w:rsidRDefault="006E554C" w:rsidP="006E554C">
            <w:pPr>
              <w:adjustRightInd w:val="0"/>
              <w:rPr>
                <w:rFonts w:eastAsia="HY견고딕"/>
                <w:szCs w:val="24"/>
              </w:rPr>
            </w:pPr>
            <w:r w:rsidRPr="00C735E1">
              <w:rPr>
                <w:rFonts w:eastAsia="HY견고딕"/>
                <w:szCs w:val="24"/>
              </w:rPr>
              <w:t>AI2_ch6_6</w:t>
            </w:r>
            <w:r w:rsidR="00336B32" w:rsidRPr="00C735E1">
              <w:rPr>
                <w:rFonts w:eastAsia="HY견고딕"/>
                <w:szCs w:val="24"/>
              </w:rPr>
              <w:t xml:space="preserve"> =</w:t>
            </w:r>
            <w:r w:rsidR="005A5699" w:rsidRPr="00C735E1">
              <w:rPr>
                <w:rFonts w:eastAsia="HY견고딕"/>
                <w:szCs w:val="24"/>
              </w:rPr>
              <w:t xml:space="preserve"> </w:t>
            </w:r>
            <w:r w:rsidR="0062027F" w:rsidRPr="00C735E1">
              <w:rPr>
                <w:rFonts w:eastAsia="HY견고딕"/>
                <w:szCs w:val="24"/>
              </w:rPr>
              <w:t>False</w:t>
            </w:r>
            <w:r w:rsidR="005A5699" w:rsidRPr="00C735E1">
              <w:rPr>
                <w:rFonts w:eastAsia="HY견고딕"/>
                <w:szCs w:val="24"/>
              </w:rPr>
              <w:t>,</w:t>
            </w:r>
          </w:p>
          <w:p w:rsidR="00D52388" w:rsidRPr="00C735E1" w:rsidRDefault="006E554C" w:rsidP="006E554C">
            <w:pPr>
              <w:adjustRightInd w:val="0"/>
              <w:rPr>
                <w:rFonts w:eastAsia="HY견고딕"/>
                <w:szCs w:val="24"/>
              </w:rPr>
            </w:pPr>
            <w:r w:rsidRPr="00C735E1">
              <w:rPr>
                <w:rFonts w:eastAsia="HY견고딕"/>
                <w:szCs w:val="24"/>
              </w:rPr>
              <w:t xml:space="preserve">_6_AI_CH_ERR = </w:t>
            </w:r>
            <w:r w:rsidR="0062027F" w:rsidRPr="00C735E1">
              <w:rPr>
                <w:rFonts w:eastAsia="HY견고딕"/>
                <w:szCs w:val="24"/>
              </w:rPr>
              <w:t>False</w:t>
            </w:r>
            <w:r w:rsidR="00D52388" w:rsidRPr="00C735E1">
              <w:rPr>
                <w:rFonts w:eastAsia="HY견고딕"/>
                <w:szCs w:val="24"/>
              </w:rPr>
              <w:t>]</w:t>
            </w:r>
          </w:p>
        </w:tc>
        <w:tc>
          <w:tcPr>
            <w:tcW w:w="3544" w:type="dxa"/>
          </w:tcPr>
          <w:p w:rsidR="004A5E45" w:rsidRPr="00C735E1" w:rsidRDefault="005A5699" w:rsidP="005A5699">
            <w:pPr>
              <w:adjustRightInd w:val="0"/>
              <w:rPr>
                <w:rFonts w:eastAsia="HY견고딕"/>
                <w:szCs w:val="24"/>
              </w:rPr>
            </w:pPr>
            <w:r w:rsidRPr="00C735E1">
              <w:rPr>
                <w:rFonts w:eastAsia="HY견고딕"/>
                <w:szCs w:val="24"/>
              </w:rPr>
              <w:t>PZR_PR_LO trip signal is generated due to the AI-2 module error.</w:t>
            </w:r>
          </w:p>
        </w:tc>
      </w:tr>
      <w:tr w:rsidR="004A5E45" w:rsidRPr="00C735E1" w:rsidTr="00BD6DC9">
        <w:trPr>
          <w:trHeight w:val="454"/>
        </w:trPr>
        <w:tc>
          <w:tcPr>
            <w:tcW w:w="567" w:type="dxa"/>
          </w:tcPr>
          <w:p w:rsidR="004A5E45" w:rsidRPr="00C735E1" w:rsidRDefault="0035564E" w:rsidP="007E679B">
            <w:pPr>
              <w:adjustRightInd w:val="0"/>
              <w:rPr>
                <w:rFonts w:eastAsia="HY견고딕"/>
                <w:szCs w:val="24"/>
              </w:rPr>
            </w:pPr>
            <w:r w:rsidRPr="00C735E1">
              <w:rPr>
                <w:rFonts w:eastAsia="HY견고딕"/>
                <w:szCs w:val="24"/>
              </w:rPr>
              <w:t>2</w:t>
            </w:r>
          </w:p>
        </w:tc>
        <w:tc>
          <w:tcPr>
            <w:tcW w:w="5245" w:type="dxa"/>
          </w:tcPr>
          <w:p w:rsidR="005A5699" w:rsidRPr="00C735E1" w:rsidRDefault="005A5699" w:rsidP="005A5699">
            <w:pPr>
              <w:adjustRightInd w:val="0"/>
              <w:rPr>
                <w:rFonts w:eastAsia="HY견고딕"/>
                <w:szCs w:val="24"/>
              </w:rPr>
            </w:pPr>
            <w:r w:rsidRPr="00C735E1">
              <w:rPr>
                <w:rFonts w:eastAsia="HY견고딕"/>
                <w:szCs w:val="24"/>
              </w:rPr>
              <w:t xml:space="preserve">[__MX1_1792 = </w:t>
            </w:r>
            <w:r w:rsidR="001843EA" w:rsidRPr="00C735E1">
              <w:rPr>
                <w:rFonts w:eastAsia="HY견고딕"/>
                <w:szCs w:val="24"/>
              </w:rPr>
              <w:t>False</w:t>
            </w:r>
            <w:r w:rsidRPr="00C735E1">
              <w:rPr>
                <w:rFonts w:eastAsia="HY견고딕"/>
                <w:szCs w:val="24"/>
              </w:rPr>
              <w:t xml:space="preserve">, </w:t>
            </w:r>
          </w:p>
          <w:p w:rsidR="005A5699" w:rsidRPr="00C735E1" w:rsidRDefault="005A5699" w:rsidP="005A5699">
            <w:pPr>
              <w:adjustRightInd w:val="0"/>
              <w:rPr>
                <w:rFonts w:eastAsia="HY견고딕"/>
                <w:szCs w:val="24"/>
              </w:rPr>
            </w:pPr>
            <w:r w:rsidRPr="00C735E1">
              <w:rPr>
                <w:rFonts w:eastAsia="HY견고딕"/>
                <w:szCs w:val="24"/>
              </w:rPr>
              <w:t xml:space="preserve">__MX1_1984 = </w:t>
            </w:r>
            <w:r w:rsidR="001843E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__MW4_1495 = 26007, </w:t>
            </w:r>
          </w:p>
          <w:p w:rsidR="005A5699" w:rsidRPr="00C735E1" w:rsidRDefault="005A5699" w:rsidP="005A5699">
            <w:pPr>
              <w:adjustRightInd w:val="0"/>
              <w:rPr>
                <w:rFonts w:eastAsia="HY견고딕"/>
                <w:szCs w:val="24"/>
              </w:rPr>
            </w:pPr>
            <w:r w:rsidRPr="00C735E1">
              <w:rPr>
                <w:rFonts w:eastAsia="HY견고딕"/>
                <w:szCs w:val="24"/>
              </w:rPr>
              <w:t>ATIP_Heart_Beat_Monitor1_int_HB_t7 = 26000,</w:t>
            </w:r>
          </w:p>
          <w:p w:rsidR="005A5699" w:rsidRPr="00C735E1" w:rsidRDefault="005A5699" w:rsidP="005A5699">
            <w:pPr>
              <w:adjustRightInd w:val="0"/>
              <w:rPr>
                <w:rFonts w:eastAsia="HY견고딕"/>
                <w:szCs w:val="24"/>
              </w:rPr>
            </w:pPr>
            <w:r w:rsidRPr="00C735E1">
              <w:rPr>
                <w:rFonts w:eastAsia="HY견고딕"/>
                <w:szCs w:val="24"/>
              </w:rPr>
              <w:t>HB_ATIP_ERR_CNT = 0,</w:t>
            </w:r>
          </w:p>
          <w:p w:rsidR="005A5699" w:rsidRPr="00C735E1" w:rsidRDefault="005A5699" w:rsidP="005A5699">
            <w:pPr>
              <w:adjustRightInd w:val="0"/>
              <w:rPr>
                <w:rFonts w:eastAsia="HY견고딕"/>
                <w:szCs w:val="24"/>
              </w:rPr>
            </w:pPr>
            <w:r w:rsidRPr="00C735E1">
              <w:rPr>
                <w:rFonts w:eastAsia="HY견고딕"/>
                <w:szCs w:val="24"/>
              </w:rPr>
              <w:t xml:space="preserve">AI1_STS0 = </w:t>
            </w:r>
            <w:r w:rsidR="00576A0F"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_6_RST_DELAY_CNT_R = 51,</w:t>
            </w:r>
          </w:p>
          <w:p w:rsidR="005A5699" w:rsidRPr="00C735E1" w:rsidRDefault="005A5699" w:rsidP="005A5699">
            <w:pPr>
              <w:adjustRightInd w:val="0"/>
              <w:rPr>
                <w:rFonts w:eastAsia="HY견고딕"/>
                <w:szCs w:val="24"/>
              </w:rPr>
            </w:pPr>
            <w:r w:rsidRPr="00C735E1">
              <w:rPr>
                <w:rFonts w:eastAsia="HY견고딕"/>
                <w:szCs w:val="24"/>
              </w:rPr>
              <w:t xml:space="preserve">AI1_STS1 = </w:t>
            </w:r>
            <w:r w:rsidR="00576A0F"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__MW4_1532 = 0,</w:t>
            </w:r>
          </w:p>
          <w:p w:rsidR="005A5699" w:rsidRPr="00C735E1" w:rsidRDefault="005A5699" w:rsidP="005A5699">
            <w:pPr>
              <w:adjustRightInd w:val="0"/>
              <w:rPr>
                <w:rFonts w:eastAsia="HY견고딕"/>
                <w:szCs w:val="24"/>
              </w:rPr>
            </w:pPr>
            <w:r w:rsidRPr="00C735E1">
              <w:rPr>
                <w:rFonts w:eastAsia="HY견고딕"/>
                <w:szCs w:val="24"/>
              </w:rPr>
              <w:t>TRIP_R_a = 0,</w:t>
            </w:r>
          </w:p>
          <w:p w:rsidR="005A5699" w:rsidRPr="00C735E1" w:rsidRDefault="005A5699" w:rsidP="005A5699">
            <w:pPr>
              <w:adjustRightInd w:val="0"/>
              <w:rPr>
                <w:rFonts w:eastAsia="HY견고딕"/>
                <w:szCs w:val="24"/>
              </w:rPr>
            </w:pPr>
            <w:r w:rsidRPr="00C735E1">
              <w:rPr>
                <w:rFonts w:eastAsia="HY견고딕"/>
                <w:szCs w:val="24"/>
              </w:rPr>
              <w:lastRenderedPageBreak/>
              <w:t>TRIP_R_b = 0,</w:t>
            </w:r>
          </w:p>
          <w:p w:rsidR="005A5699" w:rsidRPr="00C735E1" w:rsidRDefault="005A5699" w:rsidP="005A5699">
            <w:pPr>
              <w:adjustRightInd w:val="0"/>
              <w:rPr>
                <w:rFonts w:eastAsia="HY견고딕"/>
                <w:szCs w:val="24"/>
              </w:rPr>
            </w:pPr>
            <w:r w:rsidRPr="00C735E1">
              <w:rPr>
                <w:rFonts w:eastAsia="HY견고딕"/>
                <w:szCs w:val="24"/>
              </w:rPr>
              <w:t>PTRIP_R_a = 0x20,</w:t>
            </w:r>
          </w:p>
          <w:p w:rsidR="005A5699" w:rsidRPr="00C735E1" w:rsidRDefault="005A5699" w:rsidP="005A5699">
            <w:pPr>
              <w:adjustRightInd w:val="0"/>
              <w:rPr>
                <w:rFonts w:eastAsia="HY견고딕"/>
                <w:szCs w:val="24"/>
              </w:rPr>
            </w:pPr>
            <w:r w:rsidRPr="00C735E1">
              <w:rPr>
                <w:rFonts w:eastAsia="HY견고딕"/>
                <w:szCs w:val="24"/>
              </w:rPr>
              <w:t>PTRIP_R_b = 0,</w:t>
            </w:r>
          </w:p>
          <w:p w:rsidR="005A5699" w:rsidRPr="00C735E1" w:rsidRDefault="005A5699" w:rsidP="005A5699">
            <w:pPr>
              <w:adjustRightInd w:val="0"/>
              <w:rPr>
                <w:rFonts w:eastAsia="HY견고딕"/>
                <w:szCs w:val="24"/>
              </w:rPr>
            </w:pPr>
            <w:r w:rsidRPr="00C735E1">
              <w:rPr>
                <w:rFonts w:eastAsia="HY견고딕"/>
                <w:szCs w:val="24"/>
              </w:rPr>
              <w:t xml:space="preserve">AI_2_MDL_ERR = </w:t>
            </w:r>
            <w:r w:rsidR="001843E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AI_3_MDL_ERR = </w:t>
            </w:r>
            <w:r w:rsidR="001843E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__MW2_73 = </w:t>
            </w:r>
            <w:r w:rsidR="001843E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__MW2_75 = </w:t>
            </w:r>
            <w:r w:rsidR="001843E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__MW2_74 = </w:t>
            </w:r>
            <w:r w:rsidR="001843E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TON4_int_Start = False,</w:t>
            </w:r>
          </w:p>
          <w:p w:rsidR="005A5699" w:rsidRPr="00C735E1" w:rsidRDefault="005A5699" w:rsidP="005A5699">
            <w:pPr>
              <w:adjustRightInd w:val="0"/>
              <w:rPr>
                <w:rFonts w:eastAsia="HY견고딕"/>
                <w:szCs w:val="24"/>
              </w:rPr>
            </w:pPr>
            <w:r w:rsidRPr="00C735E1">
              <w:rPr>
                <w:rFonts w:eastAsia="HY견고딕"/>
                <w:szCs w:val="24"/>
              </w:rPr>
              <w:t>clk = 0,</w:t>
            </w:r>
          </w:p>
          <w:p w:rsidR="005A5699" w:rsidRPr="00C735E1" w:rsidRDefault="005A5699" w:rsidP="005A5699">
            <w:pPr>
              <w:adjustRightInd w:val="0"/>
              <w:rPr>
                <w:rFonts w:eastAsia="HY견고딕"/>
                <w:szCs w:val="24"/>
              </w:rPr>
            </w:pPr>
            <w:r w:rsidRPr="00C735E1">
              <w:rPr>
                <w:rFonts w:eastAsia="HY견고딕"/>
                <w:szCs w:val="24"/>
              </w:rPr>
              <w:t>TON4_int_Residue = 0,</w:t>
            </w:r>
          </w:p>
          <w:p w:rsidR="005A5699" w:rsidRPr="00C735E1" w:rsidRDefault="005A5699" w:rsidP="005A5699">
            <w:pPr>
              <w:adjustRightInd w:val="0"/>
              <w:rPr>
                <w:rFonts w:eastAsia="HY견고딕"/>
                <w:szCs w:val="24"/>
              </w:rPr>
            </w:pPr>
            <w:r w:rsidRPr="00C735E1">
              <w:rPr>
                <w:rFonts w:eastAsia="HY견고딕"/>
                <w:szCs w:val="24"/>
              </w:rPr>
              <w:t>T_SCAN_FLAG = True,</w:t>
            </w:r>
          </w:p>
          <w:p w:rsidR="005A5699" w:rsidRPr="00C735E1" w:rsidRDefault="005A5699" w:rsidP="005A5699">
            <w:pPr>
              <w:adjustRightInd w:val="0"/>
              <w:rPr>
                <w:rFonts w:eastAsia="HY견고딕"/>
                <w:szCs w:val="24"/>
              </w:rPr>
            </w:pPr>
            <w:r w:rsidRPr="00C735E1">
              <w:rPr>
                <w:rFonts w:eastAsia="HY견고딕"/>
                <w:szCs w:val="24"/>
              </w:rPr>
              <w:t>_6_TRIP_LOGIC_R = False,</w:t>
            </w:r>
          </w:p>
          <w:p w:rsidR="005A5699" w:rsidRPr="00C735E1" w:rsidRDefault="005A5699" w:rsidP="005A5699">
            <w:pPr>
              <w:adjustRightInd w:val="0"/>
              <w:rPr>
                <w:rFonts w:eastAsia="HY견고딕"/>
                <w:szCs w:val="24"/>
              </w:rPr>
            </w:pPr>
            <w:r w:rsidRPr="00C735E1">
              <w:rPr>
                <w:rFonts w:eastAsia="HY견고딕"/>
                <w:szCs w:val="24"/>
              </w:rPr>
              <w:t xml:space="preserve">_6_PV_OUT_AI = </w:t>
            </w:r>
            <w:r w:rsidR="001843EA" w:rsidRPr="00C735E1">
              <w:rPr>
                <w:rFonts w:eastAsia="HY견고딕"/>
                <w:szCs w:val="24"/>
              </w:rPr>
              <w:t>17790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_6_TSP_R = </w:t>
            </w:r>
            <w:r w:rsidR="001843EA" w:rsidRPr="00C735E1">
              <w:rPr>
                <w:rFonts w:eastAsia="HY견고딕"/>
                <w:szCs w:val="24"/>
              </w:rPr>
              <w:t>17790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_6_OB_PERM = </w:t>
            </w:r>
            <w:r w:rsidR="001843E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_6_RST_REQ_MCR_DI = </w:t>
            </w:r>
            <w:r w:rsidR="001843E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_6_RST_REQ_RSR_DI = </w:t>
            </w:r>
            <w:r w:rsidR="001843E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_6_OB_REQ_MCR_DI = </w:t>
            </w:r>
            <w:r w:rsidR="001843E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_6_OB_REQ_RSR_DI = </w:t>
            </w:r>
            <w:r w:rsidR="001843E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AI2_ch6_6 = </w:t>
            </w:r>
            <w:r w:rsidR="00744FF7" w:rsidRPr="00C735E1">
              <w:rPr>
                <w:rFonts w:eastAsia="HY견고딕"/>
                <w:szCs w:val="24"/>
              </w:rPr>
              <w:t>True</w:t>
            </w:r>
            <w:r w:rsidRPr="00C735E1">
              <w:rPr>
                <w:rFonts w:eastAsia="HY견고딕"/>
                <w:szCs w:val="24"/>
              </w:rPr>
              <w:t>,</w:t>
            </w:r>
          </w:p>
          <w:p w:rsidR="004A5E45" w:rsidRPr="00C735E1" w:rsidRDefault="005A5699" w:rsidP="00744FF7">
            <w:pPr>
              <w:adjustRightInd w:val="0"/>
              <w:rPr>
                <w:rFonts w:eastAsia="HY견고딕"/>
                <w:szCs w:val="24"/>
              </w:rPr>
            </w:pPr>
            <w:r w:rsidRPr="00C735E1">
              <w:rPr>
                <w:rFonts w:eastAsia="HY견고딕"/>
                <w:szCs w:val="24"/>
              </w:rPr>
              <w:t>_6_AI_CH_ERR =</w:t>
            </w:r>
            <w:r w:rsidR="00744FF7" w:rsidRPr="00C735E1">
              <w:rPr>
                <w:rFonts w:eastAsia="HY견고딕"/>
                <w:szCs w:val="24"/>
              </w:rPr>
              <w:t xml:space="preserve"> False</w:t>
            </w:r>
            <w:r w:rsidRPr="00C735E1">
              <w:rPr>
                <w:rFonts w:eastAsia="HY견고딕"/>
                <w:szCs w:val="24"/>
              </w:rPr>
              <w:t>]</w:t>
            </w:r>
          </w:p>
        </w:tc>
        <w:tc>
          <w:tcPr>
            <w:tcW w:w="3544" w:type="dxa"/>
          </w:tcPr>
          <w:p w:rsidR="004A5E45" w:rsidRPr="00C735E1" w:rsidRDefault="00744FF7" w:rsidP="007E679B">
            <w:pPr>
              <w:adjustRightInd w:val="0"/>
              <w:rPr>
                <w:rFonts w:eastAsia="HY견고딕"/>
                <w:szCs w:val="24"/>
              </w:rPr>
            </w:pPr>
            <w:r w:rsidRPr="00C735E1">
              <w:rPr>
                <w:rFonts w:eastAsia="HY견고딕"/>
                <w:szCs w:val="24"/>
              </w:rPr>
              <w:lastRenderedPageBreak/>
              <w:t>PZR_PR_LO trip signal is generated due to the AI channel high over range error.</w:t>
            </w:r>
          </w:p>
        </w:tc>
      </w:tr>
      <w:tr w:rsidR="004A5E45" w:rsidRPr="00C735E1" w:rsidTr="00BD6DC9">
        <w:trPr>
          <w:trHeight w:val="454"/>
        </w:trPr>
        <w:tc>
          <w:tcPr>
            <w:tcW w:w="567" w:type="dxa"/>
          </w:tcPr>
          <w:p w:rsidR="004A5E45" w:rsidRPr="00C735E1" w:rsidRDefault="003519AC" w:rsidP="007E679B">
            <w:pPr>
              <w:adjustRightInd w:val="0"/>
              <w:rPr>
                <w:rFonts w:eastAsia="HY견고딕"/>
                <w:szCs w:val="24"/>
              </w:rPr>
            </w:pPr>
            <w:r w:rsidRPr="00C735E1">
              <w:rPr>
                <w:rFonts w:eastAsia="HY견고딕"/>
                <w:szCs w:val="24"/>
              </w:rPr>
              <w:lastRenderedPageBreak/>
              <w:t>3</w:t>
            </w:r>
          </w:p>
        </w:tc>
        <w:tc>
          <w:tcPr>
            <w:tcW w:w="5245" w:type="dxa"/>
          </w:tcPr>
          <w:p w:rsidR="005A5699" w:rsidRPr="00C735E1" w:rsidRDefault="005A5699" w:rsidP="005A5699">
            <w:pPr>
              <w:adjustRightInd w:val="0"/>
              <w:rPr>
                <w:rFonts w:eastAsia="HY견고딕"/>
                <w:szCs w:val="24"/>
              </w:rPr>
            </w:pPr>
            <w:r w:rsidRPr="00C735E1">
              <w:rPr>
                <w:rFonts w:eastAsia="HY견고딕"/>
                <w:szCs w:val="24"/>
              </w:rPr>
              <w:t xml:space="preserve">[__MX1_1792 = </w:t>
            </w:r>
            <w:r w:rsidR="00FC543C" w:rsidRPr="00C735E1">
              <w:rPr>
                <w:rFonts w:eastAsia="HY견고딕"/>
                <w:szCs w:val="24"/>
              </w:rPr>
              <w:t>False</w:t>
            </w:r>
            <w:r w:rsidRPr="00C735E1">
              <w:rPr>
                <w:rFonts w:eastAsia="HY견고딕"/>
                <w:szCs w:val="24"/>
              </w:rPr>
              <w:t xml:space="preserve">, </w:t>
            </w:r>
          </w:p>
          <w:p w:rsidR="005A5699" w:rsidRPr="00C735E1" w:rsidRDefault="005A5699" w:rsidP="005A5699">
            <w:pPr>
              <w:adjustRightInd w:val="0"/>
              <w:rPr>
                <w:rFonts w:eastAsia="HY견고딕"/>
                <w:szCs w:val="24"/>
              </w:rPr>
            </w:pPr>
            <w:r w:rsidRPr="00C735E1">
              <w:rPr>
                <w:rFonts w:eastAsia="HY견고딕"/>
                <w:szCs w:val="24"/>
              </w:rPr>
              <w:t xml:space="preserve">__MX1_1984 = </w:t>
            </w:r>
            <w:r w:rsidR="00FC543C"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__MW4_1495 = 26007, </w:t>
            </w:r>
          </w:p>
          <w:p w:rsidR="005A5699" w:rsidRPr="00C735E1" w:rsidRDefault="005A5699" w:rsidP="005A5699">
            <w:pPr>
              <w:adjustRightInd w:val="0"/>
              <w:rPr>
                <w:rFonts w:eastAsia="HY견고딕"/>
                <w:szCs w:val="24"/>
              </w:rPr>
            </w:pPr>
            <w:r w:rsidRPr="00C735E1">
              <w:rPr>
                <w:rFonts w:eastAsia="HY견고딕"/>
                <w:szCs w:val="24"/>
              </w:rPr>
              <w:t>ATIP_Heart_Beat_Monitor1_int_HB_t7 = 26000,</w:t>
            </w:r>
          </w:p>
          <w:p w:rsidR="005A5699" w:rsidRPr="00C735E1" w:rsidRDefault="005A5699" w:rsidP="005A5699">
            <w:pPr>
              <w:adjustRightInd w:val="0"/>
              <w:rPr>
                <w:rFonts w:eastAsia="HY견고딕"/>
                <w:szCs w:val="24"/>
              </w:rPr>
            </w:pPr>
            <w:r w:rsidRPr="00C735E1">
              <w:rPr>
                <w:rFonts w:eastAsia="HY견고딕"/>
                <w:szCs w:val="24"/>
              </w:rPr>
              <w:t>HB_ATIP_ERR_CNT = 0,</w:t>
            </w:r>
          </w:p>
          <w:p w:rsidR="005A5699" w:rsidRPr="00C735E1" w:rsidRDefault="005A5699" w:rsidP="005A5699">
            <w:pPr>
              <w:adjustRightInd w:val="0"/>
              <w:rPr>
                <w:rFonts w:eastAsia="HY견고딕"/>
                <w:szCs w:val="24"/>
              </w:rPr>
            </w:pPr>
            <w:r w:rsidRPr="00C735E1">
              <w:rPr>
                <w:rFonts w:eastAsia="HY견고딕"/>
                <w:szCs w:val="24"/>
              </w:rPr>
              <w:t xml:space="preserve">AI1_STS0 = </w:t>
            </w:r>
            <w:r w:rsidR="00FC543C"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_6_RST_DELAY_CNT_R = 51,</w:t>
            </w:r>
          </w:p>
          <w:p w:rsidR="005A5699" w:rsidRPr="00C735E1" w:rsidRDefault="005A5699" w:rsidP="005A5699">
            <w:pPr>
              <w:adjustRightInd w:val="0"/>
              <w:rPr>
                <w:rFonts w:eastAsia="HY견고딕"/>
                <w:szCs w:val="24"/>
              </w:rPr>
            </w:pPr>
            <w:r w:rsidRPr="00C735E1">
              <w:rPr>
                <w:rFonts w:eastAsia="HY견고딕"/>
                <w:szCs w:val="24"/>
              </w:rPr>
              <w:t xml:space="preserve">AI1_STS1 = </w:t>
            </w:r>
            <w:r w:rsidR="00FC543C"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__MW4_1532 = 0,</w:t>
            </w:r>
          </w:p>
          <w:p w:rsidR="005A5699" w:rsidRPr="00C735E1" w:rsidRDefault="005A5699" w:rsidP="005A5699">
            <w:pPr>
              <w:adjustRightInd w:val="0"/>
              <w:rPr>
                <w:rFonts w:eastAsia="HY견고딕"/>
                <w:szCs w:val="24"/>
              </w:rPr>
            </w:pPr>
            <w:r w:rsidRPr="00C735E1">
              <w:rPr>
                <w:rFonts w:eastAsia="HY견고딕"/>
                <w:szCs w:val="24"/>
              </w:rPr>
              <w:t>TRIP_R_a = 0,</w:t>
            </w:r>
          </w:p>
          <w:p w:rsidR="005A5699" w:rsidRPr="00C735E1" w:rsidRDefault="005A5699" w:rsidP="005A5699">
            <w:pPr>
              <w:adjustRightInd w:val="0"/>
              <w:rPr>
                <w:rFonts w:eastAsia="HY견고딕"/>
                <w:szCs w:val="24"/>
              </w:rPr>
            </w:pPr>
            <w:r w:rsidRPr="00C735E1">
              <w:rPr>
                <w:rFonts w:eastAsia="HY견고딕"/>
                <w:szCs w:val="24"/>
              </w:rPr>
              <w:t>TRIP_R_b = 0,</w:t>
            </w:r>
          </w:p>
          <w:p w:rsidR="005A5699" w:rsidRPr="00C735E1" w:rsidRDefault="005A5699" w:rsidP="005A5699">
            <w:pPr>
              <w:adjustRightInd w:val="0"/>
              <w:rPr>
                <w:rFonts w:eastAsia="HY견고딕"/>
                <w:szCs w:val="24"/>
              </w:rPr>
            </w:pPr>
            <w:r w:rsidRPr="00C735E1">
              <w:rPr>
                <w:rFonts w:eastAsia="HY견고딕"/>
                <w:szCs w:val="24"/>
              </w:rPr>
              <w:t>PTRIP_R_a = 0x20,</w:t>
            </w:r>
          </w:p>
          <w:p w:rsidR="005A5699" w:rsidRPr="00C735E1" w:rsidRDefault="005A5699" w:rsidP="005A5699">
            <w:pPr>
              <w:adjustRightInd w:val="0"/>
              <w:rPr>
                <w:rFonts w:eastAsia="HY견고딕"/>
                <w:szCs w:val="24"/>
              </w:rPr>
            </w:pPr>
            <w:r w:rsidRPr="00C735E1">
              <w:rPr>
                <w:rFonts w:eastAsia="HY견고딕"/>
                <w:szCs w:val="24"/>
              </w:rPr>
              <w:t>PTRIP_R_b = 0,</w:t>
            </w:r>
          </w:p>
          <w:p w:rsidR="005A5699" w:rsidRPr="00C735E1" w:rsidRDefault="005A5699" w:rsidP="005A5699">
            <w:pPr>
              <w:adjustRightInd w:val="0"/>
              <w:rPr>
                <w:rFonts w:eastAsia="HY견고딕"/>
                <w:szCs w:val="24"/>
              </w:rPr>
            </w:pPr>
            <w:r w:rsidRPr="00C735E1">
              <w:rPr>
                <w:rFonts w:eastAsia="HY견고딕"/>
                <w:szCs w:val="24"/>
              </w:rPr>
              <w:t xml:space="preserve">AI_2_MDL_ERR = </w:t>
            </w:r>
            <w:r w:rsidR="00FC543C"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AI_3_MDL_ERR = </w:t>
            </w:r>
            <w:r w:rsidR="00FC543C"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__MW2_73 = </w:t>
            </w:r>
            <w:r w:rsidR="00FC543C"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__MW2_75 = </w:t>
            </w:r>
            <w:r w:rsidR="00FC543C"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__MW2_74 = </w:t>
            </w:r>
            <w:r w:rsidR="00FC543C"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TON4_int_Start = False,</w:t>
            </w:r>
          </w:p>
          <w:p w:rsidR="005A5699" w:rsidRPr="00C735E1" w:rsidRDefault="005A5699" w:rsidP="005A5699">
            <w:pPr>
              <w:adjustRightInd w:val="0"/>
              <w:rPr>
                <w:rFonts w:eastAsia="HY견고딕"/>
                <w:szCs w:val="24"/>
              </w:rPr>
            </w:pPr>
            <w:r w:rsidRPr="00C735E1">
              <w:rPr>
                <w:rFonts w:eastAsia="HY견고딕"/>
                <w:szCs w:val="24"/>
              </w:rPr>
              <w:t>clk = 0,</w:t>
            </w:r>
          </w:p>
          <w:p w:rsidR="005A5699" w:rsidRPr="00C735E1" w:rsidRDefault="005A5699" w:rsidP="005A5699">
            <w:pPr>
              <w:adjustRightInd w:val="0"/>
              <w:rPr>
                <w:rFonts w:eastAsia="HY견고딕"/>
                <w:szCs w:val="24"/>
              </w:rPr>
            </w:pPr>
            <w:r w:rsidRPr="00C735E1">
              <w:rPr>
                <w:rFonts w:eastAsia="HY견고딕"/>
                <w:szCs w:val="24"/>
              </w:rPr>
              <w:t>TON4_int_Residue = 0,</w:t>
            </w:r>
          </w:p>
          <w:p w:rsidR="005A5699" w:rsidRPr="00C735E1" w:rsidRDefault="005A5699" w:rsidP="005A5699">
            <w:pPr>
              <w:adjustRightInd w:val="0"/>
              <w:rPr>
                <w:rFonts w:eastAsia="HY견고딕"/>
                <w:szCs w:val="24"/>
              </w:rPr>
            </w:pPr>
            <w:r w:rsidRPr="00C735E1">
              <w:rPr>
                <w:rFonts w:eastAsia="HY견고딕"/>
                <w:szCs w:val="24"/>
              </w:rPr>
              <w:t>T_SCAN_FLAG = True,</w:t>
            </w:r>
          </w:p>
          <w:p w:rsidR="005A5699" w:rsidRPr="00C735E1" w:rsidRDefault="005A5699" w:rsidP="005A5699">
            <w:pPr>
              <w:adjustRightInd w:val="0"/>
              <w:rPr>
                <w:rFonts w:eastAsia="HY견고딕"/>
                <w:szCs w:val="24"/>
              </w:rPr>
            </w:pPr>
            <w:r w:rsidRPr="00C735E1">
              <w:rPr>
                <w:rFonts w:eastAsia="HY견고딕"/>
                <w:szCs w:val="24"/>
              </w:rPr>
              <w:t>_6_TRIP_LOGIC_R = False,</w:t>
            </w:r>
          </w:p>
          <w:p w:rsidR="005A5699" w:rsidRPr="00C735E1" w:rsidRDefault="005A5699" w:rsidP="005A5699">
            <w:pPr>
              <w:adjustRightInd w:val="0"/>
              <w:rPr>
                <w:rFonts w:eastAsia="HY견고딕"/>
                <w:szCs w:val="24"/>
              </w:rPr>
            </w:pPr>
            <w:r w:rsidRPr="00C735E1">
              <w:rPr>
                <w:rFonts w:eastAsia="HY견고딕"/>
                <w:szCs w:val="24"/>
              </w:rPr>
              <w:t xml:space="preserve">_6_PV_OUT_AI = </w:t>
            </w:r>
            <w:r w:rsidR="003519AC" w:rsidRPr="00C735E1">
              <w:rPr>
                <w:rFonts w:eastAsia="HY견고딕"/>
                <w:szCs w:val="24"/>
              </w:rPr>
              <w:t>17786</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lastRenderedPageBreak/>
              <w:t xml:space="preserve">_6_TSP_R = </w:t>
            </w:r>
            <w:r w:rsidR="003519AC" w:rsidRPr="00C735E1">
              <w:rPr>
                <w:rFonts w:eastAsia="HY견고딕"/>
                <w:szCs w:val="24"/>
              </w:rPr>
              <w:t>17790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_6_OB_PERM = </w:t>
            </w:r>
            <w:r w:rsidR="00FC543C"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_6_RST_REQ_MCR_DI = </w:t>
            </w:r>
            <w:r w:rsidR="00FC543C"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_6_RST_REQ_RSR_DI = </w:t>
            </w:r>
            <w:r w:rsidR="003519AC"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_6_OB_REQ_MCR_DI = </w:t>
            </w:r>
            <w:r w:rsidR="003519AC" w:rsidRPr="00C735E1">
              <w:rPr>
                <w:rFonts w:eastAsia="HY견고딕"/>
                <w:szCs w:val="24"/>
              </w:rPr>
              <w:t>True</w:t>
            </w:r>
            <w:r w:rsidRPr="00C735E1">
              <w:rPr>
                <w:rFonts w:eastAsia="HY견고딕"/>
                <w:szCs w:val="24"/>
              </w:rPr>
              <w:t>,</w:t>
            </w:r>
          </w:p>
          <w:p w:rsidR="005A5699" w:rsidRPr="00C735E1" w:rsidRDefault="00FC543C" w:rsidP="005A5699">
            <w:pPr>
              <w:adjustRightInd w:val="0"/>
              <w:rPr>
                <w:rFonts w:eastAsia="HY견고딕"/>
                <w:szCs w:val="24"/>
              </w:rPr>
            </w:pPr>
            <w:r w:rsidRPr="00C735E1">
              <w:rPr>
                <w:rFonts w:eastAsia="HY견고딕"/>
                <w:szCs w:val="24"/>
              </w:rPr>
              <w:t>_6_OB_REQ_RSR_DI = False</w:t>
            </w:r>
            <w:r w:rsidR="005A5699"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AI2_ch6_6 = </w:t>
            </w:r>
            <w:r w:rsidR="00FC543C" w:rsidRPr="00C735E1">
              <w:rPr>
                <w:rFonts w:eastAsia="HY견고딕"/>
                <w:szCs w:val="24"/>
              </w:rPr>
              <w:t>False</w:t>
            </w:r>
            <w:r w:rsidRPr="00C735E1">
              <w:rPr>
                <w:rFonts w:eastAsia="HY견고딕"/>
                <w:szCs w:val="24"/>
              </w:rPr>
              <w:t>,</w:t>
            </w:r>
          </w:p>
          <w:p w:rsidR="004A5E45" w:rsidRPr="00C735E1" w:rsidRDefault="005A5699" w:rsidP="005A5699">
            <w:pPr>
              <w:adjustRightInd w:val="0"/>
              <w:rPr>
                <w:rFonts w:eastAsia="HY견고딕"/>
                <w:szCs w:val="24"/>
              </w:rPr>
            </w:pPr>
            <w:r w:rsidRPr="00C735E1">
              <w:rPr>
                <w:rFonts w:eastAsia="HY견고딕"/>
                <w:szCs w:val="24"/>
              </w:rPr>
              <w:t xml:space="preserve">_6_AI_CH_ERR = </w:t>
            </w:r>
            <w:r w:rsidR="00FC543C" w:rsidRPr="00C735E1">
              <w:rPr>
                <w:rFonts w:eastAsia="HY견고딕"/>
                <w:szCs w:val="24"/>
              </w:rPr>
              <w:t>False</w:t>
            </w:r>
            <w:r w:rsidRPr="00C735E1">
              <w:rPr>
                <w:rFonts w:eastAsia="HY견고딕"/>
                <w:szCs w:val="24"/>
              </w:rPr>
              <w:t>]</w:t>
            </w:r>
          </w:p>
        </w:tc>
        <w:tc>
          <w:tcPr>
            <w:tcW w:w="3544" w:type="dxa"/>
          </w:tcPr>
          <w:p w:rsidR="004A5E45" w:rsidRPr="00C735E1" w:rsidRDefault="006D1C9F" w:rsidP="00922166">
            <w:pPr>
              <w:adjustRightInd w:val="0"/>
              <w:rPr>
                <w:rFonts w:eastAsia="HY견고딕"/>
                <w:szCs w:val="24"/>
              </w:rPr>
            </w:pPr>
            <w:r w:rsidRPr="00C735E1">
              <w:rPr>
                <w:rFonts w:eastAsia="HY견고딕"/>
                <w:szCs w:val="24"/>
              </w:rPr>
              <w:lastRenderedPageBreak/>
              <w:t xml:space="preserve">Operator </w:t>
            </w:r>
            <w:r w:rsidR="003519AC" w:rsidRPr="00C735E1">
              <w:rPr>
                <w:rFonts w:eastAsia="HY견고딕"/>
                <w:szCs w:val="24"/>
              </w:rPr>
              <w:t xml:space="preserve">from MCR </w:t>
            </w:r>
            <w:r w:rsidRPr="00C735E1">
              <w:rPr>
                <w:rFonts w:eastAsia="HY견고딕"/>
                <w:szCs w:val="24"/>
              </w:rPr>
              <w:t xml:space="preserve">requested the trip bypass signal, but it is not permitted because the process variable is over than </w:t>
            </w:r>
            <w:r w:rsidR="006755EE" w:rsidRPr="00C735E1">
              <w:rPr>
                <w:rFonts w:eastAsia="HY견고딕"/>
                <w:szCs w:val="24"/>
              </w:rPr>
              <w:t xml:space="preserve">bypass </w:t>
            </w:r>
            <w:r w:rsidRPr="00C735E1">
              <w:rPr>
                <w:rFonts w:eastAsia="HY견고딕"/>
                <w:szCs w:val="24"/>
              </w:rPr>
              <w:t xml:space="preserve">permission </w:t>
            </w:r>
            <w:r w:rsidR="006755EE" w:rsidRPr="00C735E1">
              <w:rPr>
                <w:rFonts w:eastAsia="HY견고딕"/>
                <w:szCs w:val="24"/>
              </w:rPr>
              <w:t xml:space="preserve">reset </w:t>
            </w:r>
            <w:r w:rsidRPr="00C735E1">
              <w:rPr>
                <w:rFonts w:eastAsia="HY견고딕"/>
                <w:szCs w:val="24"/>
              </w:rPr>
              <w:t>set-point (</w:t>
            </w:r>
            <w:r w:rsidR="00922166" w:rsidRPr="00C735E1">
              <w:rPr>
                <w:rFonts w:eastAsia="HY견고딕"/>
                <w:szCs w:val="24"/>
              </w:rPr>
              <w:t>5001</w:t>
            </w:r>
            <w:r w:rsidR="00E66A23" w:rsidRPr="00C735E1">
              <w:rPr>
                <w:rFonts w:eastAsia="HY견고딕"/>
                <w:szCs w:val="24"/>
              </w:rPr>
              <w:t>)</w:t>
            </w:r>
            <w:r w:rsidRPr="00C735E1">
              <w:rPr>
                <w:rFonts w:eastAsia="HY견고딕"/>
                <w:szCs w:val="24"/>
              </w:rPr>
              <w:t>.</w:t>
            </w:r>
            <w:r w:rsidR="00E66A23" w:rsidRPr="00C735E1">
              <w:rPr>
                <w:rFonts w:eastAsia="HY견고딕"/>
                <w:szCs w:val="24"/>
              </w:rPr>
              <w:t xml:space="preserve"> </w:t>
            </w:r>
            <w:r w:rsidR="004D6F3B" w:rsidRPr="00C735E1">
              <w:rPr>
                <w:rFonts w:eastAsia="HY견고딕"/>
                <w:szCs w:val="24"/>
              </w:rPr>
              <w:t xml:space="preserve">PZR_PR_LO trip signal is generated because the process variable is below </w:t>
            </w:r>
            <w:r w:rsidR="00E66A23" w:rsidRPr="00C735E1">
              <w:rPr>
                <w:rFonts w:eastAsia="HY견고딕"/>
                <w:szCs w:val="24"/>
              </w:rPr>
              <w:t>the trip set-point</w:t>
            </w:r>
            <w:r w:rsidR="004D6F3B" w:rsidRPr="00C735E1">
              <w:rPr>
                <w:rFonts w:eastAsia="HY견고딕"/>
                <w:szCs w:val="24"/>
              </w:rPr>
              <w:t>.</w:t>
            </w:r>
          </w:p>
        </w:tc>
      </w:tr>
      <w:tr w:rsidR="004A5E45" w:rsidRPr="00C735E1" w:rsidTr="00BD6DC9">
        <w:trPr>
          <w:trHeight w:val="454"/>
        </w:trPr>
        <w:tc>
          <w:tcPr>
            <w:tcW w:w="567" w:type="dxa"/>
          </w:tcPr>
          <w:p w:rsidR="004A5E45" w:rsidRPr="00C735E1" w:rsidRDefault="003519AC" w:rsidP="007E679B">
            <w:pPr>
              <w:adjustRightInd w:val="0"/>
              <w:rPr>
                <w:rFonts w:eastAsia="HY견고딕"/>
                <w:szCs w:val="24"/>
              </w:rPr>
            </w:pPr>
            <w:r w:rsidRPr="00C735E1">
              <w:rPr>
                <w:rFonts w:eastAsia="HY견고딕"/>
                <w:szCs w:val="24"/>
              </w:rPr>
              <w:lastRenderedPageBreak/>
              <w:t>4</w:t>
            </w:r>
          </w:p>
        </w:tc>
        <w:tc>
          <w:tcPr>
            <w:tcW w:w="5245" w:type="dxa"/>
          </w:tcPr>
          <w:p w:rsidR="005A5699" w:rsidRPr="00C735E1" w:rsidRDefault="005A5699" w:rsidP="005A5699">
            <w:pPr>
              <w:adjustRightInd w:val="0"/>
              <w:rPr>
                <w:rFonts w:eastAsia="HY견고딕"/>
                <w:szCs w:val="24"/>
              </w:rPr>
            </w:pPr>
            <w:r w:rsidRPr="00C735E1">
              <w:rPr>
                <w:rFonts w:eastAsia="HY견고딕"/>
                <w:szCs w:val="24"/>
              </w:rPr>
              <w:t xml:space="preserve">[__MX1_1792 = </w:t>
            </w:r>
            <w:r w:rsidR="00D91FB9" w:rsidRPr="00C735E1">
              <w:rPr>
                <w:rFonts w:eastAsia="HY견고딕"/>
                <w:szCs w:val="24"/>
              </w:rPr>
              <w:t>False</w:t>
            </w:r>
            <w:r w:rsidRPr="00C735E1">
              <w:rPr>
                <w:rFonts w:eastAsia="HY견고딕"/>
                <w:szCs w:val="24"/>
              </w:rPr>
              <w:t xml:space="preserve">, </w:t>
            </w:r>
          </w:p>
          <w:p w:rsidR="005A5699" w:rsidRPr="00C735E1" w:rsidRDefault="005A5699" w:rsidP="005A5699">
            <w:pPr>
              <w:adjustRightInd w:val="0"/>
              <w:rPr>
                <w:rFonts w:eastAsia="HY견고딕"/>
                <w:szCs w:val="24"/>
              </w:rPr>
            </w:pPr>
            <w:r w:rsidRPr="00C735E1">
              <w:rPr>
                <w:rFonts w:eastAsia="HY견고딕"/>
                <w:szCs w:val="24"/>
              </w:rPr>
              <w:t xml:space="preserve">__MX1_1984 = </w:t>
            </w:r>
            <w:r w:rsidR="00D91FB9"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__MW4_1495 = 26007, </w:t>
            </w:r>
          </w:p>
          <w:p w:rsidR="005A5699" w:rsidRPr="00C735E1" w:rsidRDefault="005A5699" w:rsidP="005A5699">
            <w:pPr>
              <w:adjustRightInd w:val="0"/>
              <w:rPr>
                <w:rFonts w:eastAsia="HY견고딕"/>
                <w:szCs w:val="24"/>
              </w:rPr>
            </w:pPr>
            <w:r w:rsidRPr="00C735E1">
              <w:rPr>
                <w:rFonts w:eastAsia="HY견고딕"/>
                <w:szCs w:val="24"/>
              </w:rPr>
              <w:t>ATIP_Heart_Beat_Monitor1_int_HB_t7 = 26000,</w:t>
            </w:r>
          </w:p>
          <w:p w:rsidR="005A5699" w:rsidRPr="00C735E1" w:rsidRDefault="005A5699" w:rsidP="005A5699">
            <w:pPr>
              <w:adjustRightInd w:val="0"/>
              <w:rPr>
                <w:rFonts w:eastAsia="HY견고딕"/>
                <w:szCs w:val="24"/>
              </w:rPr>
            </w:pPr>
            <w:r w:rsidRPr="00C735E1">
              <w:rPr>
                <w:rFonts w:eastAsia="HY견고딕"/>
                <w:szCs w:val="24"/>
              </w:rPr>
              <w:t>HB_ATIP_ERR_CNT = 0,</w:t>
            </w:r>
          </w:p>
          <w:p w:rsidR="005A5699" w:rsidRPr="00C735E1" w:rsidRDefault="005A5699" w:rsidP="005A5699">
            <w:pPr>
              <w:adjustRightInd w:val="0"/>
              <w:rPr>
                <w:rFonts w:eastAsia="HY견고딕"/>
                <w:szCs w:val="24"/>
              </w:rPr>
            </w:pPr>
            <w:r w:rsidRPr="00C735E1">
              <w:rPr>
                <w:rFonts w:eastAsia="HY견고딕"/>
                <w:szCs w:val="24"/>
              </w:rPr>
              <w:t xml:space="preserve">AI1_STS0 = </w:t>
            </w:r>
            <w:r w:rsidR="00D91FB9"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_6_RST_DELAY_CNT_R = 51,</w:t>
            </w:r>
          </w:p>
          <w:p w:rsidR="005A5699" w:rsidRPr="00C735E1" w:rsidRDefault="005A5699" w:rsidP="005A5699">
            <w:pPr>
              <w:adjustRightInd w:val="0"/>
              <w:rPr>
                <w:rFonts w:eastAsia="HY견고딕"/>
                <w:szCs w:val="24"/>
              </w:rPr>
            </w:pPr>
            <w:r w:rsidRPr="00C735E1">
              <w:rPr>
                <w:rFonts w:eastAsia="HY견고딕"/>
                <w:szCs w:val="24"/>
              </w:rPr>
              <w:t xml:space="preserve">AI1_STS1 = </w:t>
            </w:r>
            <w:r w:rsidR="00D91FB9"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__MW4_1532 = 0,</w:t>
            </w:r>
          </w:p>
          <w:p w:rsidR="005A5699" w:rsidRPr="00C735E1" w:rsidRDefault="005A5699" w:rsidP="005A5699">
            <w:pPr>
              <w:adjustRightInd w:val="0"/>
              <w:rPr>
                <w:rFonts w:eastAsia="HY견고딕"/>
                <w:szCs w:val="24"/>
              </w:rPr>
            </w:pPr>
            <w:r w:rsidRPr="00C735E1">
              <w:rPr>
                <w:rFonts w:eastAsia="HY견고딕"/>
                <w:szCs w:val="24"/>
              </w:rPr>
              <w:t>TRIP_R_a = 0,</w:t>
            </w:r>
          </w:p>
          <w:p w:rsidR="005A5699" w:rsidRPr="00C735E1" w:rsidRDefault="005A5699" w:rsidP="005A5699">
            <w:pPr>
              <w:adjustRightInd w:val="0"/>
              <w:rPr>
                <w:rFonts w:eastAsia="HY견고딕"/>
                <w:szCs w:val="24"/>
              </w:rPr>
            </w:pPr>
            <w:r w:rsidRPr="00C735E1">
              <w:rPr>
                <w:rFonts w:eastAsia="HY견고딕"/>
                <w:szCs w:val="24"/>
              </w:rPr>
              <w:t>TRIP_R_b = 0,</w:t>
            </w:r>
          </w:p>
          <w:p w:rsidR="005A5699" w:rsidRPr="00C735E1" w:rsidRDefault="005A5699" w:rsidP="005A5699">
            <w:pPr>
              <w:adjustRightInd w:val="0"/>
              <w:rPr>
                <w:rFonts w:eastAsia="HY견고딕"/>
                <w:szCs w:val="24"/>
              </w:rPr>
            </w:pPr>
            <w:r w:rsidRPr="00C735E1">
              <w:rPr>
                <w:rFonts w:eastAsia="HY견고딕"/>
                <w:szCs w:val="24"/>
              </w:rPr>
              <w:t>PTRIP_R_a = 0x20,</w:t>
            </w:r>
          </w:p>
          <w:p w:rsidR="005A5699" w:rsidRPr="00C735E1" w:rsidRDefault="005A5699" w:rsidP="005A5699">
            <w:pPr>
              <w:adjustRightInd w:val="0"/>
              <w:rPr>
                <w:rFonts w:eastAsia="HY견고딕"/>
                <w:szCs w:val="24"/>
              </w:rPr>
            </w:pPr>
            <w:r w:rsidRPr="00C735E1">
              <w:rPr>
                <w:rFonts w:eastAsia="HY견고딕"/>
                <w:szCs w:val="24"/>
              </w:rPr>
              <w:t>PTRIP_R_b = 0,</w:t>
            </w:r>
          </w:p>
          <w:p w:rsidR="005A5699" w:rsidRPr="00C735E1" w:rsidRDefault="005A5699" w:rsidP="005A5699">
            <w:pPr>
              <w:adjustRightInd w:val="0"/>
              <w:rPr>
                <w:rFonts w:eastAsia="HY견고딕"/>
                <w:szCs w:val="24"/>
              </w:rPr>
            </w:pPr>
            <w:r w:rsidRPr="00C735E1">
              <w:rPr>
                <w:rFonts w:eastAsia="HY견고딕"/>
                <w:szCs w:val="24"/>
              </w:rPr>
              <w:t xml:space="preserve">AI_2_MDL_ERR = </w:t>
            </w:r>
            <w:r w:rsidR="00D91FB9"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AI_3_MDL_ERR = </w:t>
            </w:r>
            <w:r w:rsidR="00D91FB9"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__MW2_73 = </w:t>
            </w:r>
            <w:r w:rsidR="00D91FB9"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__MW2_75 = </w:t>
            </w:r>
            <w:r w:rsidR="00D91FB9"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__MW2_74 = </w:t>
            </w:r>
            <w:r w:rsidR="00D91FB9" w:rsidRPr="00C735E1">
              <w:rPr>
                <w:rFonts w:eastAsia="HY견고딕"/>
                <w:szCs w:val="24"/>
              </w:rPr>
              <w:t>0</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TON4_int_Start = False,</w:t>
            </w:r>
          </w:p>
          <w:p w:rsidR="005A5699" w:rsidRPr="00C735E1" w:rsidRDefault="005A5699" w:rsidP="005A5699">
            <w:pPr>
              <w:adjustRightInd w:val="0"/>
              <w:rPr>
                <w:rFonts w:eastAsia="HY견고딕"/>
                <w:szCs w:val="24"/>
              </w:rPr>
            </w:pPr>
            <w:r w:rsidRPr="00C735E1">
              <w:rPr>
                <w:rFonts w:eastAsia="HY견고딕"/>
                <w:szCs w:val="24"/>
              </w:rPr>
              <w:t>clk = 0,</w:t>
            </w:r>
          </w:p>
          <w:p w:rsidR="005A5699" w:rsidRPr="00C735E1" w:rsidRDefault="005A5699" w:rsidP="005A5699">
            <w:pPr>
              <w:adjustRightInd w:val="0"/>
              <w:rPr>
                <w:rFonts w:eastAsia="HY견고딕"/>
                <w:szCs w:val="24"/>
              </w:rPr>
            </w:pPr>
            <w:r w:rsidRPr="00C735E1">
              <w:rPr>
                <w:rFonts w:eastAsia="HY견고딕"/>
                <w:szCs w:val="24"/>
              </w:rPr>
              <w:t>TON4_int_Residue = 0,</w:t>
            </w:r>
          </w:p>
          <w:p w:rsidR="005A5699" w:rsidRPr="00C735E1" w:rsidRDefault="005A5699" w:rsidP="005A5699">
            <w:pPr>
              <w:adjustRightInd w:val="0"/>
              <w:rPr>
                <w:rFonts w:eastAsia="HY견고딕"/>
                <w:szCs w:val="24"/>
              </w:rPr>
            </w:pPr>
            <w:r w:rsidRPr="00C735E1">
              <w:rPr>
                <w:rFonts w:eastAsia="HY견고딕"/>
                <w:szCs w:val="24"/>
              </w:rPr>
              <w:t>T_SCAN_FLAG = True,</w:t>
            </w:r>
          </w:p>
          <w:p w:rsidR="005A5699" w:rsidRPr="00C735E1" w:rsidRDefault="005A5699" w:rsidP="005A5699">
            <w:pPr>
              <w:adjustRightInd w:val="0"/>
              <w:rPr>
                <w:rFonts w:eastAsia="HY견고딕"/>
                <w:szCs w:val="24"/>
              </w:rPr>
            </w:pPr>
            <w:r w:rsidRPr="00C735E1">
              <w:rPr>
                <w:rFonts w:eastAsia="HY견고딕"/>
                <w:szCs w:val="24"/>
              </w:rPr>
              <w:t>_6_TRIP_LOGIC_R = False,</w:t>
            </w:r>
          </w:p>
          <w:p w:rsidR="005A5699" w:rsidRPr="00C735E1" w:rsidRDefault="005A5699" w:rsidP="005A5699">
            <w:pPr>
              <w:adjustRightInd w:val="0"/>
              <w:rPr>
                <w:rFonts w:eastAsia="HY견고딕"/>
                <w:szCs w:val="24"/>
              </w:rPr>
            </w:pPr>
            <w:r w:rsidRPr="00C735E1">
              <w:rPr>
                <w:rFonts w:eastAsia="HY견고딕"/>
                <w:szCs w:val="24"/>
              </w:rPr>
              <w:t xml:space="preserve">_6_PV_OUT_AI = </w:t>
            </w:r>
            <w:r w:rsidR="006755EE" w:rsidRPr="00C735E1">
              <w:rPr>
                <w:rFonts w:eastAsia="HY견고딕"/>
                <w:szCs w:val="24"/>
              </w:rPr>
              <w:t>997</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_6_TSP_R = </w:t>
            </w:r>
            <w:r w:rsidR="006755EE" w:rsidRPr="00C735E1">
              <w:rPr>
                <w:rFonts w:eastAsia="HY견고딕"/>
                <w:szCs w:val="24"/>
              </w:rPr>
              <w:t>999</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_6_OB_PERM = </w:t>
            </w:r>
            <w:r w:rsidR="006755EE"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_6_RST_REQ_MCR_DI = </w:t>
            </w:r>
            <w:r w:rsidR="006755EE"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_6_RST_REQ_RSR_DI = </w:t>
            </w:r>
            <w:r w:rsidR="005244DA" w:rsidRPr="00C735E1">
              <w:rPr>
                <w:rFonts w:eastAsia="HY견고딕"/>
                <w:szCs w:val="24"/>
              </w:rPr>
              <w:t>False</w:t>
            </w:r>
            <w:r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_6_OB_REQ_MCR_DI = </w:t>
            </w:r>
            <w:r w:rsidR="006755EE" w:rsidRPr="00C735E1">
              <w:rPr>
                <w:rFonts w:eastAsia="HY견고딕"/>
                <w:szCs w:val="24"/>
              </w:rPr>
              <w:t>False</w:t>
            </w:r>
            <w:r w:rsidRPr="00C735E1">
              <w:rPr>
                <w:rFonts w:eastAsia="HY견고딕"/>
                <w:szCs w:val="24"/>
              </w:rPr>
              <w:t>,</w:t>
            </w:r>
          </w:p>
          <w:p w:rsidR="005A5699" w:rsidRPr="00C735E1" w:rsidRDefault="006755EE" w:rsidP="005A5699">
            <w:pPr>
              <w:adjustRightInd w:val="0"/>
              <w:rPr>
                <w:rFonts w:eastAsia="HY견고딕"/>
                <w:szCs w:val="24"/>
              </w:rPr>
            </w:pPr>
            <w:r w:rsidRPr="00C735E1">
              <w:rPr>
                <w:rFonts w:eastAsia="HY견고딕"/>
                <w:szCs w:val="24"/>
              </w:rPr>
              <w:t>_6_OB_REQ_RSR_DI = False</w:t>
            </w:r>
            <w:r w:rsidR="005A5699" w:rsidRPr="00C735E1">
              <w:rPr>
                <w:rFonts w:eastAsia="HY견고딕"/>
                <w:szCs w:val="24"/>
              </w:rPr>
              <w:t>,</w:t>
            </w:r>
          </w:p>
          <w:p w:rsidR="005A5699" w:rsidRPr="00C735E1" w:rsidRDefault="005A5699" w:rsidP="005A5699">
            <w:pPr>
              <w:adjustRightInd w:val="0"/>
              <w:rPr>
                <w:rFonts w:eastAsia="HY견고딕"/>
                <w:szCs w:val="24"/>
              </w:rPr>
            </w:pPr>
            <w:r w:rsidRPr="00C735E1">
              <w:rPr>
                <w:rFonts w:eastAsia="HY견고딕"/>
                <w:szCs w:val="24"/>
              </w:rPr>
              <w:t xml:space="preserve">AI2_ch6_6 = </w:t>
            </w:r>
            <w:r w:rsidR="00D91FB9" w:rsidRPr="00C735E1">
              <w:rPr>
                <w:rFonts w:eastAsia="HY견고딕"/>
                <w:szCs w:val="24"/>
              </w:rPr>
              <w:t>False</w:t>
            </w:r>
            <w:r w:rsidRPr="00C735E1">
              <w:rPr>
                <w:rFonts w:eastAsia="HY견고딕"/>
                <w:szCs w:val="24"/>
              </w:rPr>
              <w:t>,</w:t>
            </w:r>
          </w:p>
          <w:p w:rsidR="004A5E45" w:rsidRPr="00C735E1" w:rsidRDefault="005A5699" w:rsidP="005A5699">
            <w:pPr>
              <w:adjustRightInd w:val="0"/>
              <w:rPr>
                <w:rFonts w:eastAsia="HY견고딕"/>
                <w:szCs w:val="24"/>
              </w:rPr>
            </w:pPr>
            <w:r w:rsidRPr="00C735E1">
              <w:rPr>
                <w:rFonts w:eastAsia="HY견고딕"/>
                <w:szCs w:val="24"/>
              </w:rPr>
              <w:t xml:space="preserve">_6_AI_CH_ERR = </w:t>
            </w:r>
            <w:r w:rsidR="00D91FB9" w:rsidRPr="00C735E1">
              <w:rPr>
                <w:rFonts w:eastAsia="HY견고딕"/>
                <w:szCs w:val="24"/>
              </w:rPr>
              <w:t>False</w:t>
            </w:r>
            <w:r w:rsidRPr="00C735E1">
              <w:rPr>
                <w:rFonts w:eastAsia="HY견고딕"/>
                <w:szCs w:val="24"/>
              </w:rPr>
              <w:t>]</w:t>
            </w:r>
          </w:p>
        </w:tc>
        <w:tc>
          <w:tcPr>
            <w:tcW w:w="3544" w:type="dxa"/>
          </w:tcPr>
          <w:p w:rsidR="004A5E45" w:rsidRPr="00C735E1" w:rsidRDefault="00200BE6" w:rsidP="00302DD3">
            <w:pPr>
              <w:adjustRightInd w:val="0"/>
              <w:rPr>
                <w:rFonts w:eastAsia="HY견고딕"/>
                <w:szCs w:val="24"/>
              </w:rPr>
            </w:pPr>
            <w:r w:rsidRPr="00C735E1">
              <w:rPr>
                <w:rFonts w:eastAsia="HY견고딕"/>
                <w:szCs w:val="24"/>
              </w:rPr>
              <w:t>Trip bypass is permitted</w:t>
            </w:r>
            <w:r w:rsidR="006755EE" w:rsidRPr="00C735E1">
              <w:rPr>
                <w:rFonts w:eastAsia="HY견고딕"/>
                <w:szCs w:val="24"/>
              </w:rPr>
              <w:t xml:space="preserve"> because the process variable below the bypass permission set-point</w:t>
            </w:r>
            <w:r w:rsidR="00446149" w:rsidRPr="00C735E1">
              <w:rPr>
                <w:rFonts w:eastAsia="HY견고딕"/>
                <w:szCs w:val="24"/>
              </w:rPr>
              <w:t xml:space="preserve"> (3999)</w:t>
            </w:r>
            <w:r w:rsidRPr="00C735E1">
              <w:rPr>
                <w:rFonts w:eastAsia="HY견고딕"/>
                <w:szCs w:val="24"/>
              </w:rPr>
              <w:t>, but the operator doesn’t request the trip bypass signal</w:t>
            </w:r>
            <w:r w:rsidR="007707CB" w:rsidRPr="00C735E1">
              <w:rPr>
                <w:rFonts w:eastAsia="HY견고딕"/>
                <w:szCs w:val="24"/>
              </w:rPr>
              <w:t xml:space="preserve"> from either MCR or RSR</w:t>
            </w:r>
            <w:r w:rsidRPr="00C735E1">
              <w:rPr>
                <w:rFonts w:eastAsia="HY견고딕"/>
                <w:szCs w:val="24"/>
              </w:rPr>
              <w:t>. Trip signal is generated since process variable is below the trip set-point</w:t>
            </w:r>
            <w:r w:rsidR="00E34814" w:rsidRPr="00C735E1">
              <w:rPr>
                <w:rFonts w:eastAsia="HY견고딕"/>
                <w:szCs w:val="24"/>
              </w:rPr>
              <w:t>.</w:t>
            </w:r>
          </w:p>
        </w:tc>
      </w:tr>
    </w:tbl>
    <w:p w:rsidR="000E233C" w:rsidRPr="00C735E1" w:rsidRDefault="000E233C" w:rsidP="000E233C">
      <w:pPr>
        <w:pStyle w:val="BodyText"/>
      </w:pPr>
    </w:p>
    <w:p w:rsidR="008F189A" w:rsidRPr="00C735E1" w:rsidRDefault="008F189A" w:rsidP="009F0A94">
      <w:pPr>
        <w:pStyle w:val="BodyText"/>
      </w:pPr>
      <w:r w:rsidRPr="00C735E1">
        <w:br w:type="page"/>
      </w:r>
    </w:p>
    <w:p w:rsidR="00882970" w:rsidRPr="00C735E1" w:rsidRDefault="00F23272" w:rsidP="006D3B35">
      <w:pPr>
        <w:pStyle w:val="BodyText"/>
      </w:pPr>
      <w:r w:rsidRPr="00C735E1">
        <w:lastRenderedPageBreak/>
        <w:t xml:space="preserve">The case study result </w:t>
      </w:r>
      <w:r w:rsidR="00702803" w:rsidRPr="00C735E1">
        <w:t xml:space="preserve">demonstrated how FBDET framework </w:t>
      </w:r>
      <w:r w:rsidR="00476BC2" w:rsidRPr="00C735E1">
        <w:t xml:space="preserve">was able to </w:t>
      </w:r>
      <w:r w:rsidR="00702803" w:rsidRPr="00C735E1">
        <w:t>reduce the time and cost of the exhaustive test case generation of PLC FBD program</w:t>
      </w:r>
      <w:r w:rsidR="0048769E" w:rsidRPr="00C735E1">
        <w:t xml:space="preserve"> compared to the </w:t>
      </w:r>
      <w:r w:rsidR="00476BC2" w:rsidRPr="00C735E1">
        <w:t xml:space="preserve">traditional </w:t>
      </w:r>
      <w:r w:rsidR="0048769E" w:rsidRPr="00C735E1">
        <w:t xml:space="preserve">approach to generate exhaustive test cases for </w:t>
      </w:r>
      <w:r w:rsidR="00A553D2" w:rsidRPr="00C735E1">
        <w:t xml:space="preserve">the NPP safety </w:t>
      </w:r>
      <w:r w:rsidR="0048769E" w:rsidRPr="00C735E1">
        <w:t>software</w:t>
      </w:r>
      <w:r w:rsidR="00702803" w:rsidRPr="00C735E1">
        <w:t xml:space="preserve">. The traditional approach </w:t>
      </w:r>
      <w:r w:rsidR="0048769E" w:rsidRPr="00C735E1">
        <w:t xml:space="preserve">involves </w:t>
      </w:r>
      <w:r w:rsidR="009D511F" w:rsidRPr="00C735E1">
        <w:t>construct</w:t>
      </w:r>
      <w:r w:rsidR="0048769E" w:rsidRPr="00C735E1">
        <w:t>ing</w:t>
      </w:r>
      <w:r w:rsidR="009D511F" w:rsidRPr="00C735E1">
        <w:t xml:space="preserve"> </w:t>
      </w:r>
      <w:r w:rsidR="00702803" w:rsidRPr="00C735E1">
        <w:t xml:space="preserve">all possible combinations of the software variables and </w:t>
      </w:r>
      <w:r w:rsidR="00545135" w:rsidRPr="00C735E1">
        <w:t>extract the software variables’ states that generate the desired software output</w:t>
      </w:r>
      <w:r w:rsidR="00361484" w:rsidRPr="00C735E1">
        <w:t xml:space="preserve"> </w:t>
      </w:r>
      <w:sdt>
        <w:sdtPr>
          <w:id w:val="-410620773"/>
          <w:citation/>
        </w:sdtPr>
        <w:sdtEndPr/>
        <w:sdtContent>
          <w:r w:rsidR="00273C24" w:rsidRPr="00C735E1">
            <w:fldChar w:fldCharType="begin"/>
          </w:r>
          <w:r w:rsidR="00273C24" w:rsidRPr="00C735E1">
            <w:rPr>
              <w:rFonts w:eastAsia="바탕"/>
            </w:rPr>
            <w:instrText xml:space="preserve"> </w:instrText>
          </w:r>
          <w:r w:rsidR="00273C24" w:rsidRPr="00C735E1">
            <w:rPr>
              <w:rFonts w:eastAsia="바탕" w:hint="eastAsia"/>
            </w:rPr>
            <w:instrText>CITATION RCB10 \l 1042</w:instrText>
          </w:r>
          <w:r w:rsidR="00273C24" w:rsidRPr="00C735E1">
            <w:rPr>
              <w:rFonts w:eastAsia="바탕"/>
            </w:rPr>
            <w:instrText xml:space="preserve"> </w:instrText>
          </w:r>
          <w:r w:rsidR="00273C24" w:rsidRPr="00C735E1">
            <w:fldChar w:fldCharType="separate"/>
          </w:r>
          <w:r w:rsidR="00FE358B" w:rsidRPr="00FE358B">
            <w:rPr>
              <w:rFonts w:eastAsia="바탕"/>
              <w:noProof/>
            </w:rPr>
            <w:t>[155]</w:t>
          </w:r>
          <w:r w:rsidR="00273C24" w:rsidRPr="00C735E1">
            <w:fldChar w:fldCharType="end"/>
          </w:r>
        </w:sdtContent>
      </w:sdt>
      <w:r w:rsidR="00545135" w:rsidRPr="00C735E1">
        <w:t>.</w:t>
      </w:r>
      <w:r w:rsidR="00361484" w:rsidRPr="00C735E1">
        <w:t xml:space="preserve"> </w:t>
      </w:r>
      <w:r w:rsidR="00BC6EAD" w:rsidRPr="00C735E1">
        <w:t xml:space="preserve">The </w:t>
      </w:r>
      <w:r w:rsidR="00DB6284" w:rsidRPr="00C735E1">
        <w:t xml:space="preserve">approach generally </w:t>
      </w:r>
      <w:r w:rsidR="007526DA" w:rsidRPr="00C735E1">
        <w:t xml:space="preserve">includes two steps: </w:t>
      </w:r>
      <w:r w:rsidR="00E459A1" w:rsidRPr="00C735E1">
        <w:t>(</w:t>
      </w:r>
      <w:r w:rsidR="007526DA" w:rsidRPr="00C735E1">
        <w:t xml:space="preserve">1) run the formula </w:t>
      </w:r>
      <w:r w:rsidR="008D1829" w:rsidRPr="00C735E1">
        <w:t xml:space="preserve">with given software input and internal states, </w:t>
      </w:r>
      <w:r w:rsidR="00E459A1" w:rsidRPr="00C735E1">
        <w:t>(</w:t>
      </w:r>
      <w:r w:rsidR="008D1829" w:rsidRPr="00C735E1">
        <w:t>2) check whether the software output for each input combination satisfies the initial test requirement (</w:t>
      </w:r>
      <w:r w:rsidR="00153BC2" w:rsidRPr="00C735E1">
        <w:t>pressurizer pressure low</w:t>
      </w:r>
      <w:r w:rsidR="008D1829" w:rsidRPr="00C735E1">
        <w:t xml:space="preserve"> trip signal generation in the case study) and save those combinations as test cases.</w:t>
      </w:r>
      <w:r w:rsidR="0002161D" w:rsidRPr="00C735E1">
        <w:t xml:space="preserve"> </w:t>
      </w:r>
      <w:r w:rsidR="00D26A16" w:rsidRPr="00C735E1">
        <w:fldChar w:fldCharType="begin"/>
      </w:r>
      <w:r w:rsidR="00D26A16" w:rsidRPr="00C735E1">
        <w:instrText xml:space="preserve"> REF _Ref17366248 \h </w:instrText>
      </w:r>
      <w:r w:rsidR="00D26A16" w:rsidRPr="00C735E1">
        <w:fldChar w:fldCharType="separate"/>
      </w:r>
      <w:r w:rsidR="00FE358B" w:rsidRPr="00C735E1">
        <w:t xml:space="preserve">Figure </w:t>
      </w:r>
      <w:r w:rsidR="00FE358B">
        <w:rPr>
          <w:noProof/>
        </w:rPr>
        <w:t>5</w:t>
      </w:r>
      <w:r w:rsidR="00FE358B" w:rsidRPr="00C735E1">
        <w:t>.</w:t>
      </w:r>
      <w:r w:rsidR="00FE358B">
        <w:rPr>
          <w:noProof/>
        </w:rPr>
        <w:t>19</w:t>
      </w:r>
      <w:r w:rsidR="00D26A16" w:rsidRPr="00C735E1">
        <w:fldChar w:fldCharType="end"/>
      </w:r>
      <w:r w:rsidR="00D26A16" w:rsidRPr="00C735E1">
        <w:t xml:space="preserve"> </w:t>
      </w:r>
      <w:r w:rsidR="00162251" w:rsidRPr="00C735E1">
        <w:t>shows an overview of the conventional exhaustive test case generation approach in generating exhaustive test cases.</w:t>
      </w:r>
      <w:r w:rsidR="00882970" w:rsidRPr="00C735E1">
        <w:t xml:space="preserve"> The test case generation time for the traditional approached was measured in the same environment with the FBDET algorithm.</w:t>
      </w:r>
    </w:p>
    <w:p w:rsidR="006D3B35" w:rsidRPr="00C735E1" w:rsidRDefault="00E71BE3" w:rsidP="006D3B35">
      <w:pPr>
        <w:pStyle w:val="BodyText"/>
      </w:pPr>
      <w:r w:rsidRPr="00C735E1">
        <w:fldChar w:fldCharType="begin"/>
      </w:r>
      <w:r w:rsidRPr="00C735E1">
        <w:instrText xml:space="preserve"> REF _Ref17372358 \h </w:instrText>
      </w:r>
      <w:r w:rsidRPr="00C735E1">
        <w:fldChar w:fldCharType="separate"/>
      </w:r>
      <w:r w:rsidR="00FE358B" w:rsidRPr="00C735E1">
        <w:t xml:space="preserve">Figure </w:t>
      </w:r>
      <w:r w:rsidR="00FE358B">
        <w:rPr>
          <w:noProof/>
        </w:rPr>
        <w:t>5</w:t>
      </w:r>
      <w:r w:rsidR="00FE358B" w:rsidRPr="00C735E1">
        <w:t>.</w:t>
      </w:r>
      <w:r w:rsidR="00FE358B">
        <w:rPr>
          <w:noProof/>
        </w:rPr>
        <w:t>20</w:t>
      </w:r>
      <w:r w:rsidRPr="00C735E1">
        <w:fldChar w:fldCharType="end"/>
      </w:r>
      <w:r w:rsidRPr="00C735E1">
        <w:t xml:space="preserve"> </w:t>
      </w:r>
      <w:r w:rsidR="006D3B35" w:rsidRPr="00C735E1">
        <w:t xml:space="preserve">shows the comparison between the FBDET algorithm and the conventional exhaustive test case generation method regarding the performance on generating each test case for the KNICS IDiPS-RPS BP </w:t>
      </w:r>
      <w:r w:rsidR="002E2915" w:rsidRPr="00C735E1">
        <w:t xml:space="preserve">pressurizer pressure low </w:t>
      </w:r>
      <w:r w:rsidR="006D3B35" w:rsidRPr="00C735E1">
        <w:t xml:space="preserve">trip signal generation. </w:t>
      </w:r>
      <w:r w:rsidR="009F0C3C" w:rsidRPr="00C735E1">
        <w:t xml:space="preserve">As discussed in Section 3.4.3, the proposed FBDET algorithm includes three steps in generating exhaustive test cases: </w:t>
      </w:r>
      <w:r w:rsidR="00E459A1" w:rsidRPr="00C735E1">
        <w:t>(</w:t>
      </w:r>
      <w:r w:rsidR="009F0C3C" w:rsidRPr="00C735E1">
        <w:t xml:space="preserve">1) check the satisfiability of a formula given the test requirement, </w:t>
      </w:r>
      <w:r w:rsidR="00E459A1" w:rsidRPr="00C735E1">
        <w:t>(</w:t>
      </w:r>
      <w:r w:rsidR="009F0C3C" w:rsidRPr="00C735E1">
        <w:t xml:space="preserve">2) retrieve and save model of a formula, </w:t>
      </w:r>
      <w:r w:rsidR="00E459A1" w:rsidRPr="00C735E1">
        <w:t>and (</w:t>
      </w:r>
      <w:r w:rsidR="009F0C3C" w:rsidRPr="00C735E1">
        <w:t xml:space="preserve">3) add </w:t>
      </w:r>
      <w:r w:rsidR="00934F54" w:rsidRPr="00C735E1">
        <w:t xml:space="preserve">a </w:t>
      </w:r>
      <w:r w:rsidR="009F0C3C" w:rsidRPr="00C735E1">
        <w:t xml:space="preserve">new constraint to the formula that negates the last found model. </w:t>
      </w:r>
      <w:r w:rsidR="0069043D" w:rsidRPr="00C735E1">
        <w:t xml:space="preserve">In the case study of </w:t>
      </w:r>
      <w:r w:rsidR="00E96167" w:rsidRPr="00C735E1">
        <w:t>pressurizer pressure low</w:t>
      </w:r>
      <w:r w:rsidR="0069043D" w:rsidRPr="00C735E1">
        <w:t xml:space="preserve"> trip logic</w:t>
      </w:r>
      <w:r w:rsidR="006D3B35" w:rsidRPr="00C735E1">
        <w:t xml:space="preserve">, FBDET algorithm (an average of </w:t>
      </w:r>
      <w:r w:rsidR="00DA6F64" w:rsidRPr="00C735E1">
        <w:t>0.0</w:t>
      </w:r>
      <w:r w:rsidR="00E90764" w:rsidRPr="00C735E1">
        <w:t>199</w:t>
      </w:r>
      <w:r w:rsidR="006D3B35" w:rsidRPr="00C735E1">
        <w:t xml:space="preserve"> seconds for each test case generation) showed </w:t>
      </w:r>
      <w:r w:rsidR="00DA6F64" w:rsidRPr="00C735E1">
        <w:t>2.94</w:t>
      </w:r>
      <w:r w:rsidR="006D3B35" w:rsidRPr="00C735E1">
        <w:t xml:space="preserve"> times better performance than the conventional method (an average of </w:t>
      </w:r>
      <w:r w:rsidR="00DA6F64" w:rsidRPr="00C735E1">
        <w:t>0.05</w:t>
      </w:r>
      <w:r w:rsidR="00E90764" w:rsidRPr="00C735E1">
        <w:t>85</w:t>
      </w:r>
      <w:r w:rsidR="006D3B35" w:rsidRPr="00C735E1">
        <w:t xml:space="preserve"> seconds for each test case generation)</w:t>
      </w:r>
      <w:r w:rsidR="00444556" w:rsidRPr="00C735E1">
        <w:t xml:space="preserve"> in generating a single test case for exhaustive testing of the software</w:t>
      </w:r>
      <w:r w:rsidR="006D3B35" w:rsidRPr="00C735E1">
        <w:t xml:space="preserve">. This is because the </w:t>
      </w:r>
      <w:r w:rsidR="002C2F8C" w:rsidRPr="00C735E1">
        <w:t xml:space="preserve">SMT </w:t>
      </w:r>
      <w:r w:rsidR="00EB11A3" w:rsidRPr="00C735E1">
        <w:t xml:space="preserve">solver </w:t>
      </w:r>
      <w:r w:rsidR="002C2F8C" w:rsidRPr="00C735E1">
        <w:t xml:space="preserve">can conclude that the formula is satisfiable </w:t>
      </w:r>
      <w:r w:rsidR="00300A16" w:rsidRPr="00C735E1">
        <w:t xml:space="preserve">or unsatisfiable </w:t>
      </w:r>
      <w:r w:rsidR="002C2F8C" w:rsidRPr="00C735E1">
        <w:t>by DPLL</w:t>
      </w:r>
      <w:r w:rsidR="00300A16" w:rsidRPr="00C735E1">
        <w:t>-</w:t>
      </w:r>
      <w:r w:rsidR="002C2F8C" w:rsidRPr="00C735E1">
        <w:t xml:space="preserve">(T) algorithm earlier compared to the traditional approach which exercises all possible combination of software variables to check whether it satisfies the </w:t>
      </w:r>
      <w:r w:rsidR="002C2F8C" w:rsidRPr="00C735E1">
        <w:lastRenderedPageBreak/>
        <w:t>initial test requirement. However, it is notable that the SAT or SMT is NP-Complete problem</w:t>
      </w:r>
      <w:r w:rsidR="00F450BF" w:rsidRPr="00C735E1">
        <w:t xml:space="preserve"> </w:t>
      </w:r>
      <w:sdt>
        <w:sdtPr>
          <w:id w:val="1115022449"/>
          <w:citation/>
        </w:sdtPr>
        <w:sdtEndPr/>
        <w:sdtContent>
          <w:r w:rsidR="005509AB" w:rsidRPr="00C735E1">
            <w:fldChar w:fldCharType="begin"/>
          </w:r>
          <w:r w:rsidR="00944A33" w:rsidRPr="00C735E1">
            <w:rPr>
              <w:rFonts w:eastAsia="바탕"/>
            </w:rPr>
            <w:instrText xml:space="preserve">CITATION SAC71 \l 1042 </w:instrText>
          </w:r>
          <w:r w:rsidR="005509AB" w:rsidRPr="00C735E1">
            <w:fldChar w:fldCharType="separate"/>
          </w:r>
          <w:r w:rsidR="00FE358B" w:rsidRPr="00FE358B">
            <w:rPr>
              <w:rFonts w:eastAsia="바탕"/>
              <w:noProof/>
            </w:rPr>
            <w:t>[262]</w:t>
          </w:r>
          <w:r w:rsidR="005509AB" w:rsidRPr="00C735E1">
            <w:fldChar w:fldCharType="end"/>
          </w:r>
        </w:sdtContent>
      </w:sdt>
      <w:r w:rsidR="002D7DAC" w:rsidRPr="00C735E1">
        <w:t xml:space="preserve">; therefore, </w:t>
      </w:r>
      <w:r w:rsidR="002C2F8C" w:rsidRPr="00C735E1">
        <w:t xml:space="preserve">the solver will experience the worst-case runtime of </w:t>
      </w:r>
      <w:r w:rsidR="0075512E" w:rsidRPr="00C735E1">
        <w:t xml:space="preserve">the </w:t>
      </w:r>
      <w:r w:rsidR="002C2F8C" w:rsidRPr="00C735E1">
        <w:t xml:space="preserve">exponential </w:t>
      </w:r>
      <w:r w:rsidR="0075512E" w:rsidRPr="00C735E1">
        <w:t xml:space="preserve">to </w:t>
      </w:r>
      <w:r w:rsidR="002C2F8C" w:rsidRPr="00C735E1">
        <w:t>the number of software variables for which the solutions to be found; for example, 2</w:t>
      </w:r>
      <w:r w:rsidR="002C2F8C" w:rsidRPr="00C735E1">
        <w:rPr>
          <w:vertAlign w:val="superscript"/>
        </w:rPr>
        <w:t>n</w:t>
      </w:r>
      <w:r w:rsidR="002C2F8C" w:rsidRPr="00C735E1">
        <w:t xml:space="preserve"> for SAT problem).</w:t>
      </w:r>
    </w:p>
    <w:p w:rsidR="006D3B35" w:rsidRPr="00C735E1" w:rsidRDefault="006D3B35" w:rsidP="006D3B35">
      <w:pPr>
        <w:pStyle w:val="BodyText"/>
      </w:pPr>
    </w:p>
    <w:p w:rsidR="0020561C" w:rsidRPr="00C735E1" w:rsidRDefault="00B10537" w:rsidP="0020561C">
      <w:pPr>
        <w:pStyle w:val="BodyText"/>
        <w:keepNext/>
        <w:ind w:firstLine="0"/>
        <w:jc w:val="center"/>
      </w:pPr>
      <w:r w:rsidRPr="00C735E1">
        <w:rPr>
          <w:noProof/>
        </w:rPr>
        <w:drawing>
          <wp:inline distT="0" distB="0" distL="0" distR="0" wp14:anchorId="2C05C655" wp14:editId="749681F1">
            <wp:extent cx="4603750" cy="5790593"/>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0"/>
                    <a:stretch>
                      <a:fillRect/>
                    </a:stretch>
                  </pic:blipFill>
                  <pic:spPr>
                    <a:xfrm>
                      <a:off x="0" y="0"/>
                      <a:ext cx="4607187" cy="5794916"/>
                    </a:xfrm>
                    <a:prstGeom prst="rect">
                      <a:avLst/>
                    </a:prstGeom>
                  </pic:spPr>
                </pic:pic>
              </a:graphicData>
            </a:graphic>
          </wp:inline>
        </w:drawing>
      </w:r>
    </w:p>
    <w:p w:rsidR="00C52082" w:rsidRPr="00C735E1" w:rsidRDefault="0020561C" w:rsidP="00D724C2">
      <w:pPr>
        <w:pStyle w:val="Caption"/>
      </w:pPr>
      <w:bookmarkStart w:id="529" w:name="_Ref17366248"/>
      <w:bookmarkStart w:id="530" w:name="_Toc17393146"/>
      <w:bookmarkStart w:id="531" w:name="_Toc21455632"/>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19</w:t>
      </w:r>
      <w:r w:rsidR="00184DCB" w:rsidRPr="00C735E1">
        <w:fldChar w:fldCharType="end"/>
      </w:r>
      <w:bookmarkEnd w:id="529"/>
      <w:r w:rsidR="00D839CF">
        <w:t>:</w:t>
      </w:r>
      <w:r w:rsidRPr="00C735E1">
        <w:t xml:space="preserve"> Conventional software exhaustive test case generation method</w:t>
      </w:r>
      <w:bookmarkEnd w:id="530"/>
      <w:bookmarkEnd w:id="531"/>
    </w:p>
    <w:p w:rsidR="00C52082" w:rsidRPr="00C735E1" w:rsidRDefault="00C52082" w:rsidP="009F0A94">
      <w:pPr>
        <w:pStyle w:val="BodyText"/>
      </w:pPr>
    </w:p>
    <w:p w:rsidR="003D126F" w:rsidRPr="00C735E1" w:rsidRDefault="003D126F" w:rsidP="007B3873">
      <w:pPr>
        <w:pStyle w:val="BodyText"/>
        <w:ind w:firstLine="0"/>
      </w:pPr>
    </w:p>
    <w:p w:rsidR="003D126F" w:rsidRPr="00C735E1" w:rsidRDefault="003D126F" w:rsidP="00E71BE3">
      <w:pPr>
        <w:pStyle w:val="BodyText"/>
        <w:keepNext/>
        <w:spacing w:line="240" w:lineRule="auto"/>
        <w:ind w:firstLine="0"/>
        <w:jc w:val="center"/>
      </w:pPr>
      <w:r w:rsidRPr="00C735E1">
        <w:rPr>
          <w:noProof/>
        </w:rPr>
        <w:lastRenderedPageBreak/>
        <w:drawing>
          <wp:inline distT="0" distB="0" distL="0" distR="0" wp14:anchorId="4D03FD4D" wp14:editId="2D194B77">
            <wp:extent cx="5943600" cy="1138555"/>
            <wp:effectExtent l="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1"/>
                    <a:stretch>
                      <a:fillRect/>
                    </a:stretch>
                  </pic:blipFill>
                  <pic:spPr>
                    <a:xfrm>
                      <a:off x="0" y="0"/>
                      <a:ext cx="5943600" cy="1138555"/>
                    </a:xfrm>
                    <a:prstGeom prst="rect">
                      <a:avLst/>
                    </a:prstGeom>
                  </pic:spPr>
                </pic:pic>
              </a:graphicData>
            </a:graphic>
          </wp:inline>
        </w:drawing>
      </w:r>
    </w:p>
    <w:p w:rsidR="003D126F" w:rsidRPr="00C735E1" w:rsidRDefault="003D126F" w:rsidP="00D724C2">
      <w:pPr>
        <w:pStyle w:val="Caption"/>
      </w:pPr>
      <w:bookmarkStart w:id="532" w:name="_Ref17372358"/>
      <w:bookmarkStart w:id="533" w:name="_Toc17393147"/>
      <w:bookmarkStart w:id="534" w:name="_Toc21455633"/>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20</w:t>
      </w:r>
      <w:r w:rsidR="00184DCB" w:rsidRPr="00C735E1">
        <w:fldChar w:fldCharType="end"/>
      </w:r>
      <w:bookmarkEnd w:id="532"/>
      <w:r w:rsidR="00D839CF">
        <w:t>:</w:t>
      </w:r>
      <w:r w:rsidRPr="00C735E1">
        <w:t xml:space="preserve"> </w:t>
      </w:r>
      <w:r w:rsidR="0075512E" w:rsidRPr="00C735E1">
        <w:t xml:space="preserve">Comparison between </w:t>
      </w:r>
      <w:r w:rsidRPr="00C735E1">
        <w:t xml:space="preserve">the proposed and traditional approach on exhaustive test case generation </w:t>
      </w:r>
      <w:r w:rsidR="0075512E" w:rsidRPr="00C735E1">
        <w:t xml:space="preserve">time </w:t>
      </w:r>
      <w:r w:rsidRPr="00C735E1">
        <w:t>for KNICS IDiPS-RPS BP pressurizer pressure low trip logic</w:t>
      </w:r>
      <w:bookmarkEnd w:id="533"/>
      <w:bookmarkEnd w:id="534"/>
    </w:p>
    <w:p w:rsidR="003D126F" w:rsidRPr="00C735E1" w:rsidRDefault="003D126F" w:rsidP="007B3873">
      <w:pPr>
        <w:pStyle w:val="BodyText"/>
        <w:ind w:firstLine="0"/>
      </w:pPr>
    </w:p>
    <w:p w:rsidR="00A76574" w:rsidRPr="00F744E0" w:rsidRDefault="00A76574" w:rsidP="00D62D4A">
      <w:pPr>
        <w:pStyle w:val="ListParagraph"/>
        <w:numPr>
          <w:ilvl w:val="1"/>
          <w:numId w:val="34"/>
        </w:numPr>
        <w:spacing w:line="480" w:lineRule="auto"/>
        <w:jc w:val="both"/>
        <w:outlineLvl w:val="1"/>
        <w:rPr>
          <w:b/>
          <w:sz w:val="28"/>
          <w:szCs w:val="28"/>
        </w:rPr>
      </w:pPr>
      <w:bookmarkStart w:id="535" w:name="_Toc21453365"/>
      <w:r w:rsidRPr="00A76574">
        <w:rPr>
          <w:b/>
          <w:sz w:val="28"/>
          <w:szCs w:val="28"/>
        </w:rPr>
        <w:t>Test Execution and Result Analysis of Target Software</w:t>
      </w:r>
      <w:bookmarkEnd w:id="535"/>
    </w:p>
    <w:p w:rsidR="00747178" w:rsidRPr="00C735E1" w:rsidRDefault="00FA13C5" w:rsidP="00140D87">
      <w:pPr>
        <w:pStyle w:val="BodyText"/>
        <w:rPr>
          <w:rFonts w:eastAsia="HY견고딕"/>
        </w:rPr>
      </w:pPr>
      <w:r w:rsidRPr="00C735E1">
        <w:rPr>
          <w:rFonts w:eastAsia="HY견고딕"/>
        </w:rPr>
        <w:t xml:space="preserve">In order to simulate the software behavior given the states of software input and internal variables, a software test-bed developed in Section 4 which emulates the microprocessor architecture of PLC processor module and captures its behavior at each machine code line </w:t>
      </w:r>
      <w:r w:rsidR="00916756" w:rsidRPr="00C735E1">
        <w:rPr>
          <w:rFonts w:eastAsia="HY견고딕"/>
        </w:rPr>
        <w:t xml:space="preserve">of FBD program is used to check whether the correct output is generated by </w:t>
      </w:r>
      <w:r w:rsidR="00327E58" w:rsidRPr="00C735E1">
        <w:rPr>
          <w:rFonts w:eastAsia="HY견고딕"/>
        </w:rPr>
        <w:t xml:space="preserve">an actual machine code of the </w:t>
      </w:r>
      <w:r w:rsidR="00916756" w:rsidRPr="00C735E1">
        <w:rPr>
          <w:rFonts w:eastAsia="HY견고딕"/>
        </w:rPr>
        <w:t xml:space="preserve">KNICS </w:t>
      </w:r>
      <w:r w:rsidR="00327E58" w:rsidRPr="00C735E1">
        <w:rPr>
          <w:rFonts w:eastAsia="HY견고딕"/>
        </w:rPr>
        <w:t xml:space="preserve">IDiPS-RPS </w:t>
      </w:r>
      <w:r w:rsidR="00916756" w:rsidRPr="00C735E1">
        <w:rPr>
          <w:rFonts w:eastAsia="HY견고딕"/>
        </w:rPr>
        <w:t xml:space="preserve">BP software given the </w:t>
      </w:r>
      <w:r w:rsidR="005C501F" w:rsidRPr="00C735E1">
        <w:rPr>
          <w:rFonts w:eastAsia="HY견고딕"/>
        </w:rPr>
        <w:t xml:space="preserve">exhaustive </w:t>
      </w:r>
      <w:r w:rsidR="00916756" w:rsidRPr="00C735E1">
        <w:rPr>
          <w:rFonts w:eastAsia="HY견고딕"/>
        </w:rPr>
        <w:t>test cases</w:t>
      </w:r>
      <w:r w:rsidR="005C501F" w:rsidRPr="00C735E1">
        <w:rPr>
          <w:rFonts w:eastAsia="HY견고딕"/>
        </w:rPr>
        <w:t xml:space="preserve"> derived for PZR_PR_LO trip logic in Section 5.3. </w:t>
      </w:r>
      <w:r w:rsidR="00845413" w:rsidRPr="00C735E1">
        <w:rPr>
          <w:rFonts w:eastAsia="HY견고딕"/>
        </w:rPr>
        <w:t xml:space="preserve">The generated exhaustive test cases were </w:t>
      </w:r>
      <w:r w:rsidR="00327E58" w:rsidRPr="00C735E1">
        <w:rPr>
          <w:rFonts w:eastAsia="HY견고딕"/>
        </w:rPr>
        <w:t xml:space="preserve">first </w:t>
      </w:r>
      <w:r w:rsidR="00845413" w:rsidRPr="00C735E1">
        <w:rPr>
          <w:rFonts w:eastAsia="HY견고딕"/>
        </w:rPr>
        <w:t xml:space="preserve">post-processed into the </w:t>
      </w:r>
      <w:r w:rsidR="00327E58" w:rsidRPr="00C735E1">
        <w:rPr>
          <w:rFonts w:eastAsia="HY견고딕"/>
        </w:rPr>
        <w:t xml:space="preserve">input </w:t>
      </w:r>
      <w:r w:rsidR="00845413" w:rsidRPr="00C735E1">
        <w:rPr>
          <w:rFonts w:eastAsia="HY견고딕"/>
        </w:rPr>
        <w:t>format of software test-bed</w:t>
      </w:r>
      <w:r w:rsidR="002C7D59" w:rsidRPr="00C735E1">
        <w:rPr>
          <w:rFonts w:eastAsia="HY견고딕"/>
        </w:rPr>
        <w:t xml:space="preserve">, </w:t>
      </w:r>
      <w:r w:rsidR="00085116" w:rsidRPr="00C735E1">
        <w:rPr>
          <w:rFonts w:eastAsia="HY견고딕"/>
        </w:rPr>
        <w:t xml:space="preserve">as shown in </w:t>
      </w:r>
      <w:r w:rsidR="00FB70A8" w:rsidRPr="00C735E1">
        <w:rPr>
          <w:rFonts w:eastAsia="HY견고딕"/>
        </w:rPr>
        <w:fldChar w:fldCharType="begin"/>
      </w:r>
      <w:r w:rsidR="00FB70A8" w:rsidRPr="00C735E1">
        <w:rPr>
          <w:rFonts w:eastAsia="HY견고딕"/>
        </w:rPr>
        <w:instrText xml:space="preserve"> REF _Ref17911595 \h </w:instrText>
      </w:r>
      <w:r w:rsidR="00FB70A8" w:rsidRPr="00C735E1">
        <w:rPr>
          <w:rFonts w:eastAsia="HY견고딕"/>
        </w:rPr>
      </w:r>
      <w:r w:rsidR="00FB70A8" w:rsidRPr="00C735E1">
        <w:rPr>
          <w:rFonts w:eastAsia="HY견고딕"/>
        </w:rPr>
        <w:fldChar w:fldCharType="separate"/>
      </w:r>
      <w:r w:rsidR="00FE358B" w:rsidRPr="00C735E1">
        <w:t xml:space="preserve">Figure </w:t>
      </w:r>
      <w:r w:rsidR="00FE358B">
        <w:rPr>
          <w:noProof/>
        </w:rPr>
        <w:t>5</w:t>
      </w:r>
      <w:r w:rsidR="00FE358B" w:rsidRPr="00C735E1">
        <w:t>.</w:t>
      </w:r>
      <w:r w:rsidR="00FE358B">
        <w:rPr>
          <w:noProof/>
        </w:rPr>
        <w:t>21</w:t>
      </w:r>
      <w:r w:rsidR="00FB70A8" w:rsidRPr="00C735E1">
        <w:rPr>
          <w:rFonts w:eastAsia="HY견고딕"/>
        </w:rPr>
        <w:fldChar w:fldCharType="end"/>
      </w:r>
      <w:r w:rsidR="00845413" w:rsidRPr="00C735E1">
        <w:rPr>
          <w:rFonts w:eastAsia="HY견고딕"/>
        </w:rPr>
        <w:t>.</w:t>
      </w:r>
      <w:r w:rsidR="00085116" w:rsidRPr="00C735E1">
        <w:rPr>
          <w:rFonts w:eastAsia="HY견고딕"/>
        </w:rPr>
        <w:t xml:space="preserve"> </w:t>
      </w:r>
      <w:r w:rsidR="00E73496" w:rsidRPr="00C735E1">
        <w:rPr>
          <w:rFonts w:eastAsia="HY견고딕"/>
        </w:rPr>
        <w:t>In the test case file, the first line exce</w:t>
      </w:r>
      <w:r w:rsidR="002F013C" w:rsidRPr="00C735E1">
        <w:rPr>
          <w:rFonts w:eastAsia="HY견고딕"/>
        </w:rPr>
        <w:t>pt for the comments which start</w:t>
      </w:r>
      <w:r w:rsidR="00E73496" w:rsidRPr="00C735E1">
        <w:rPr>
          <w:rFonts w:eastAsia="HY견고딕"/>
        </w:rPr>
        <w:t xml:space="preserve"> with </w:t>
      </w:r>
      <w:r w:rsidR="00496628" w:rsidRPr="00C735E1">
        <w:rPr>
          <w:rFonts w:eastAsia="HY견고딕"/>
        </w:rPr>
        <w:t>asterisk indicates the memory ad</w:t>
      </w:r>
      <w:r w:rsidR="0031777E" w:rsidRPr="00C735E1">
        <w:rPr>
          <w:rFonts w:eastAsia="HY견고딕"/>
        </w:rPr>
        <w:t>dress</w:t>
      </w:r>
      <w:r w:rsidR="002D62D4" w:rsidRPr="00C735E1">
        <w:rPr>
          <w:rFonts w:eastAsia="HY견고딕"/>
        </w:rPr>
        <w:t xml:space="preserve"> </w:t>
      </w:r>
      <w:r w:rsidR="00496628" w:rsidRPr="00C735E1">
        <w:rPr>
          <w:rFonts w:eastAsia="HY견고딕"/>
        </w:rPr>
        <w:t>and the rest of the lines indicates the value which will be overwritten in each memory address when the test starts.</w:t>
      </w:r>
      <w:r w:rsidR="00442127" w:rsidRPr="00C735E1">
        <w:rPr>
          <w:rFonts w:eastAsia="HY견고딕"/>
        </w:rPr>
        <w:t xml:space="preserve"> </w:t>
      </w:r>
      <w:r w:rsidR="00D42D81" w:rsidRPr="00C735E1">
        <w:rPr>
          <w:rFonts w:eastAsia="HY견고딕"/>
        </w:rPr>
        <w:t xml:space="preserve">The </w:t>
      </w:r>
      <w:r w:rsidR="003C06EB" w:rsidRPr="00C735E1">
        <w:rPr>
          <w:rFonts w:eastAsia="HY견고딕"/>
        </w:rPr>
        <w:t xml:space="preserve">program file </w:t>
      </w:r>
      <w:r w:rsidR="00D42D81" w:rsidRPr="00C735E1">
        <w:rPr>
          <w:rFonts w:eastAsia="HY견고딕"/>
        </w:rPr>
        <w:t xml:space="preserve">of </w:t>
      </w:r>
      <w:r w:rsidR="00BE6E88" w:rsidRPr="00C735E1">
        <w:rPr>
          <w:rFonts w:eastAsia="HY견고딕"/>
        </w:rPr>
        <w:t xml:space="preserve">the </w:t>
      </w:r>
      <w:r w:rsidR="00D42D81" w:rsidRPr="00C735E1">
        <w:rPr>
          <w:rFonts w:eastAsia="HY견고딕"/>
        </w:rPr>
        <w:t xml:space="preserve">FBD program </w:t>
      </w:r>
      <w:r w:rsidR="003C06EB" w:rsidRPr="00C735E1">
        <w:rPr>
          <w:rFonts w:eastAsia="HY견고딕"/>
        </w:rPr>
        <w:t xml:space="preserve">in machine code format </w:t>
      </w:r>
      <w:r w:rsidR="00D42D81" w:rsidRPr="00C735E1">
        <w:rPr>
          <w:rFonts w:eastAsia="HY견고딕"/>
        </w:rPr>
        <w:t>is generated by compiling the KNICS IDiPS-RPS BP software in pSET environment</w:t>
      </w:r>
      <w:r w:rsidR="00072F35" w:rsidRPr="00C735E1">
        <w:rPr>
          <w:rFonts w:eastAsia="HY견고딕"/>
        </w:rPr>
        <w:t xml:space="preserve"> by the domain experts</w:t>
      </w:r>
      <w:r w:rsidR="00D42D81" w:rsidRPr="00C735E1">
        <w:rPr>
          <w:rFonts w:eastAsia="HY견고딕"/>
        </w:rPr>
        <w:t>.</w:t>
      </w:r>
      <w:r w:rsidR="00072F35" w:rsidRPr="00C735E1">
        <w:rPr>
          <w:rFonts w:eastAsia="HY견고딕"/>
        </w:rPr>
        <w:t xml:space="preserve"> </w:t>
      </w:r>
      <w:r w:rsidR="0087136C" w:rsidRPr="00C735E1">
        <w:rPr>
          <w:rFonts w:eastAsia="HY견고딕"/>
        </w:rPr>
        <w:t xml:space="preserve">The program file of the BP trip logic software consists of 32,566 lines of machine instruction and the constant file of the BP trip logic software includes </w:t>
      </w:r>
      <w:r w:rsidR="00D262CC" w:rsidRPr="00C735E1">
        <w:rPr>
          <w:rFonts w:eastAsia="HY견고딕"/>
        </w:rPr>
        <w:t>4,412</w:t>
      </w:r>
      <w:r w:rsidR="0087136C" w:rsidRPr="00C735E1">
        <w:rPr>
          <w:rFonts w:eastAsia="HY견고딕"/>
        </w:rPr>
        <w:t xml:space="preserve"> lines of data that is used by the program file. </w:t>
      </w:r>
      <w:r w:rsidR="00FF34C0" w:rsidRPr="00C735E1">
        <w:rPr>
          <w:rFonts w:eastAsia="HY견고딕"/>
        </w:rPr>
        <w:t xml:space="preserve">The section of </w:t>
      </w:r>
      <w:r w:rsidR="00BE6E88" w:rsidRPr="00C735E1">
        <w:rPr>
          <w:rFonts w:eastAsia="HY견고딕"/>
        </w:rPr>
        <w:t xml:space="preserve">the </w:t>
      </w:r>
      <w:r w:rsidR="00FF34C0" w:rsidRPr="00C735E1">
        <w:rPr>
          <w:rFonts w:eastAsia="HY견고딕"/>
        </w:rPr>
        <w:t xml:space="preserve">program file is divided into the </w:t>
      </w:r>
      <w:r w:rsidR="00BE6E88" w:rsidRPr="00C735E1">
        <w:rPr>
          <w:rFonts w:eastAsia="HY견고딕"/>
        </w:rPr>
        <w:t xml:space="preserve">initialization part, </w:t>
      </w:r>
      <w:r w:rsidR="00FF34C0" w:rsidRPr="00C735E1">
        <w:rPr>
          <w:rFonts w:eastAsia="HY견고딕"/>
        </w:rPr>
        <w:t xml:space="preserve">which </w:t>
      </w:r>
      <w:r w:rsidR="00133443" w:rsidRPr="00C735E1">
        <w:rPr>
          <w:rFonts w:eastAsia="HY견고딕"/>
        </w:rPr>
        <w:t xml:space="preserve">defines the variables’ initial value defined in the FBD program </w:t>
      </w:r>
      <w:r w:rsidR="00FF34C0" w:rsidRPr="00C735E1">
        <w:rPr>
          <w:rFonts w:eastAsia="HY견고딕"/>
        </w:rPr>
        <w:t xml:space="preserve">and the </w:t>
      </w:r>
      <w:r w:rsidR="00BE6E88" w:rsidRPr="00C735E1">
        <w:rPr>
          <w:rFonts w:eastAsia="HY견고딕"/>
        </w:rPr>
        <w:t xml:space="preserve">main code part, </w:t>
      </w:r>
      <w:r w:rsidR="00133443" w:rsidRPr="00C735E1">
        <w:rPr>
          <w:rFonts w:eastAsia="HY견고딕"/>
        </w:rPr>
        <w:t xml:space="preserve">which includes the FBD </w:t>
      </w:r>
      <w:r w:rsidR="0095600B" w:rsidRPr="00C735E1">
        <w:rPr>
          <w:rFonts w:eastAsia="HY견고딕"/>
        </w:rPr>
        <w:t>design</w:t>
      </w:r>
      <w:r w:rsidR="000761EF" w:rsidRPr="00C735E1">
        <w:rPr>
          <w:rFonts w:eastAsia="HY견고딕"/>
        </w:rPr>
        <w:t xml:space="preserve">, as shown in </w:t>
      </w:r>
      <w:r w:rsidR="00DD5318" w:rsidRPr="00C735E1">
        <w:rPr>
          <w:rFonts w:eastAsia="HY견고딕"/>
        </w:rPr>
        <w:fldChar w:fldCharType="begin"/>
      </w:r>
      <w:r w:rsidR="00DD5318" w:rsidRPr="00C735E1">
        <w:rPr>
          <w:rFonts w:eastAsia="HY견고딕"/>
        </w:rPr>
        <w:instrText xml:space="preserve"> REF _Ref17911693 \h </w:instrText>
      </w:r>
      <w:r w:rsidR="00DD5318" w:rsidRPr="00C735E1">
        <w:rPr>
          <w:rFonts w:eastAsia="HY견고딕"/>
        </w:rPr>
      </w:r>
      <w:r w:rsidR="00DD5318" w:rsidRPr="00C735E1">
        <w:rPr>
          <w:rFonts w:eastAsia="HY견고딕"/>
        </w:rPr>
        <w:fldChar w:fldCharType="separate"/>
      </w:r>
      <w:r w:rsidR="00FE358B" w:rsidRPr="00C735E1">
        <w:t xml:space="preserve">Figure </w:t>
      </w:r>
      <w:r w:rsidR="00FE358B">
        <w:rPr>
          <w:noProof/>
        </w:rPr>
        <w:t>5</w:t>
      </w:r>
      <w:r w:rsidR="00FE358B" w:rsidRPr="00C735E1">
        <w:t>.</w:t>
      </w:r>
      <w:r w:rsidR="00FE358B">
        <w:rPr>
          <w:noProof/>
        </w:rPr>
        <w:t>22</w:t>
      </w:r>
      <w:r w:rsidR="00DD5318" w:rsidRPr="00C735E1">
        <w:rPr>
          <w:rFonts w:eastAsia="HY견고딕"/>
        </w:rPr>
        <w:fldChar w:fldCharType="end"/>
      </w:r>
      <w:r w:rsidR="00965C2A" w:rsidRPr="00C735E1">
        <w:rPr>
          <w:rFonts w:eastAsia="HY견고딕"/>
        </w:rPr>
        <w:t xml:space="preserve">. </w:t>
      </w:r>
      <w:r w:rsidR="00140D87" w:rsidRPr="00C735E1">
        <w:rPr>
          <w:rFonts w:eastAsia="HY견고딕"/>
        </w:rPr>
        <w:t xml:space="preserve">Other input files for software test-bed such as test setup file, expected output file, </w:t>
      </w:r>
      <w:r w:rsidR="000A02DC" w:rsidRPr="00C735E1">
        <w:rPr>
          <w:rFonts w:eastAsia="HY견고딕"/>
        </w:rPr>
        <w:t xml:space="preserve">and </w:t>
      </w:r>
      <w:r w:rsidR="00140D87" w:rsidRPr="00C735E1">
        <w:rPr>
          <w:rFonts w:eastAsia="HY견고딕"/>
        </w:rPr>
        <w:t xml:space="preserve">test execution file are prepared, as shown in </w:t>
      </w:r>
      <w:r w:rsidR="00F14839" w:rsidRPr="00C735E1">
        <w:rPr>
          <w:rFonts w:eastAsia="HY견고딕"/>
        </w:rPr>
        <w:fldChar w:fldCharType="begin"/>
      </w:r>
      <w:r w:rsidR="00F14839" w:rsidRPr="00C735E1">
        <w:rPr>
          <w:rFonts w:eastAsia="HY견고딕"/>
        </w:rPr>
        <w:instrText xml:space="preserve"> REF _Ref17374002 \h </w:instrText>
      </w:r>
      <w:r w:rsidR="00F14839" w:rsidRPr="00C735E1">
        <w:rPr>
          <w:rFonts w:eastAsia="HY견고딕"/>
        </w:rPr>
      </w:r>
      <w:r w:rsidR="00F14839" w:rsidRPr="00C735E1">
        <w:rPr>
          <w:rFonts w:eastAsia="HY견고딕"/>
        </w:rPr>
        <w:fldChar w:fldCharType="separate"/>
      </w:r>
      <w:r w:rsidR="00FE358B" w:rsidRPr="00C735E1">
        <w:t xml:space="preserve">Figure </w:t>
      </w:r>
      <w:r w:rsidR="00FE358B">
        <w:t>0</w:t>
      </w:r>
      <w:r w:rsidR="00FE358B" w:rsidRPr="00C735E1">
        <w:t>.</w:t>
      </w:r>
      <w:r w:rsidR="00FE358B">
        <w:t>92</w:t>
      </w:r>
      <w:r w:rsidR="00F14839" w:rsidRPr="00C735E1">
        <w:rPr>
          <w:rFonts w:eastAsia="HY견고딕"/>
        </w:rPr>
        <w:fldChar w:fldCharType="end"/>
      </w:r>
      <w:r w:rsidR="00F14839" w:rsidRPr="00C735E1">
        <w:rPr>
          <w:rFonts w:eastAsia="HY견고딕"/>
        </w:rPr>
        <w:t xml:space="preserve">, </w:t>
      </w:r>
      <w:r w:rsidR="00F14839" w:rsidRPr="00C735E1">
        <w:rPr>
          <w:rFonts w:eastAsia="HY견고딕"/>
        </w:rPr>
        <w:fldChar w:fldCharType="begin"/>
      </w:r>
      <w:r w:rsidR="00F14839" w:rsidRPr="00C735E1">
        <w:rPr>
          <w:rFonts w:eastAsia="HY견고딕"/>
        </w:rPr>
        <w:instrText xml:space="preserve"> REF _Ref17374032 \h </w:instrText>
      </w:r>
      <w:r w:rsidR="00F14839" w:rsidRPr="00C735E1">
        <w:rPr>
          <w:rFonts w:eastAsia="HY견고딕"/>
        </w:rPr>
      </w:r>
      <w:r w:rsidR="00F14839" w:rsidRPr="00C735E1">
        <w:rPr>
          <w:rFonts w:eastAsia="HY견고딕"/>
        </w:rPr>
        <w:fldChar w:fldCharType="separate"/>
      </w:r>
      <w:r w:rsidR="00FE358B" w:rsidRPr="00C735E1">
        <w:t xml:space="preserve">Figure </w:t>
      </w:r>
      <w:r w:rsidR="00FE358B">
        <w:t>0</w:t>
      </w:r>
      <w:r w:rsidR="00FE358B" w:rsidRPr="00C735E1">
        <w:t>.</w:t>
      </w:r>
      <w:r w:rsidR="00FE358B">
        <w:t>93</w:t>
      </w:r>
      <w:r w:rsidR="00F14839" w:rsidRPr="00C735E1">
        <w:rPr>
          <w:rFonts w:eastAsia="HY견고딕"/>
        </w:rPr>
        <w:fldChar w:fldCharType="end"/>
      </w:r>
      <w:r w:rsidR="00F14839" w:rsidRPr="00C735E1">
        <w:rPr>
          <w:rFonts w:eastAsia="HY견고딕"/>
        </w:rPr>
        <w:t xml:space="preserve">, </w:t>
      </w:r>
      <w:r w:rsidR="00F14839" w:rsidRPr="00C735E1">
        <w:rPr>
          <w:rFonts w:eastAsia="HY견고딕"/>
        </w:rPr>
        <w:fldChar w:fldCharType="begin"/>
      </w:r>
      <w:r w:rsidR="00F14839" w:rsidRPr="00C735E1">
        <w:rPr>
          <w:rFonts w:eastAsia="HY견고딕"/>
        </w:rPr>
        <w:instrText xml:space="preserve"> REF _Ref17967197 \h </w:instrText>
      </w:r>
      <w:r w:rsidR="00F14839" w:rsidRPr="00C735E1">
        <w:rPr>
          <w:rFonts w:eastAsia="HY견고딕"/>
        </w:rPr>
      </w:r>
      <w:r w:rsidR="00F14839" w:rsidRPr="00C735E1">
        <w:rPr>
          <w:rFonts w:eastAsia="HY견고딕"/>
        </w:rPr>
        <w:fldChar w:fldCharType="separate"/>
      </w:r>
      <w:r w:rsidR="00FE358B" w:rsidRPr="00C735E1">
        <w:t xml:space="preserve">Figure </w:t>
      </w:r>
      <w:r w:rsidR="00FE358B">
        <w:t>0</w:t>
      </w:r>
      <w:r w:rsidR="00FE358B" w:rsidRPr="00C735E1">
        <w:t>.</w:t>
      </w:r>
      <w:r w:rsidR="00FE358B">
        <w:t>94</w:t>
      </w:r>
      <w:r w:rsidR="00F14839" w:rsidRPr="00C735E1">
        <w:rPr>
          <w:rFonts w:eastAsia="HY견고딕"/>
        </w:rPr>
        <w:fldChar w:fldCharType="end"/>
      </w:r>
      <w:r w:rsidR="00F14839" w:rsidRPr="00C735E1">
        <w:rPr>
          <w:rFonts w:eastAsia="HY견고딕"/>
        </w:rPr>
        <w:t>.</w:t>
      </w:r>
    </w:p>
    <w:p w:rsidR="00496628" w:rsidRPr="00C735E1" w:rsidRDefault="00496628" w:rsidP="00845413">
      <w:pPr>
        <w:pStyle w:val="BodyText"/>
        <w:rPr>
          <w:rFonts w:eastAsia="HY견고딕"/>
        </w:rPr>
      </w:pPr>
    </w:p>
    <w:p w:rsidR="00BA0599" w:rsidRPr="00C735E1" w:rsidRDefault="00496628" w:rsidP="00BA0599">
      <w:pPr>
        <w:pStyle w:val="BodyText"/>
        <w:keepNext/>
        <w:spacing w:line="240" w:lineRule="auto"/>
        <w:ind w:firstLine="0"/>
        <w:jc w:val="center"/>
      </w:pPr>
      <w:r w:rsidRPr="00C735E1">
        <w:rPr>
          <w:noProof/>
        </w:rPr>
        <w:drawing>
          <wp:inline distT="0" distB="0" distL="0" distR="0" wp14:anchorId="3E70DB90" wp14:editId="0AA3FA28">
            <wp:extent cx="5803533" cy="3321531"/>
            <wp:effectExtent l="0" t="0" r="0" b="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02"/>
                    <a:stretch>
                      <a:fillRect/>
                    </a:stretch>
                  </pic:blipFill>
                  <pic:spPr>
                    <a:xfrm>
                      <a:off x="0" y="0"/>
                      <a:ext cx="5808471" cy="3324357"/>
                    </a:xfrm>
                    <a:prstGeom prst="rect">
                      <a:avLst/>
                    </a:prstGeom>
                  </pic:spPr>
                </pic:pic>
              </a:graphicData>
            </a:graphic>
          </wp:inline>
        </w:drawing>
      </w:r>
    </w:p>
    <w:p w:rsidR="00496628" w:rsidRPr="00C735E1" w:rsidRDefault="00BA0599" w:rsidP="00D724C2">
      <w:pPr>
        <w:pStyle w:val="Caption"/>
      </w:pPr>
      <w:bookmarkStart w:id="536" w:name="_Ref17911595"/>
      <w:bookmarkStart w:id="537" w:name="_Toc17393148"/>
      <w:bookmarkStart w:id="538" w:name="_Toc21455634"/>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21</w:t>
      </w:r>
      <w:r w:rsidR="00184DCB" w:rsidRPr="00C735E1">
        <w:fldChar w:fldCharType="end"/>
      </w:r>
      <w:bookmarkEnd w:id="536"/>
      <w:r w:rsidR="00D839CF">
        <w:t>:</w:t>
      </w:r>
      <w:r w:rsidRPr="00C735E1">
        <w:t xml:space="preserve"> Test case file for KNICS IDiPS-RPS BP pressurizer pressure low trip logic</w:t>
      </w:r>
      <w:bookmarkEnd w:id="537"/>
      <w:bookmarkEnd w:id="538"/>
    </w:p>
    <w:p w:rsidR="00496628" w:rsidRPr="00C735E1" w:rsidRDefault="00496628" w:rsidP="00845413">
      <w:pPr>
        <w:pStyle w:val="BodyText"/>
        <w:rPr>
          <w:rFonts w:eastAsia="HY견고딕"/>
        </w:rPr>
      </w:pPr>
    </w:p>
    <w:p w:rsidR="00BA0599" w:rsidRPr="00C735E1" w:rsidRDefault="0037469F" w:rsidP="00442127">
      <w:pPr>
        <w:pStyle w:val="BodyText"/>
        <w:keepNext/>
        <w:spacing w:line="240" w:lineRule="auto"/>
        <w:ind w:firstLine="0"/>
        <w:jc w:val="center"/>
      </w:pPr>
      <w:r w:rsidRPr="00C735E1">
        <w:rPr>
          <w:noProof/>
        </w:rPr>
        <w:drawing>
          <wp:inline distT="0" distB="0" distL="0" distR="0" wp14:anchorId="4FC09803" wp14:editId="2A948FDF">
            <wp:extent cx="5830783" cy="3292897"/>
            <wp:effectExtent l="0" t="0" r="0" b="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03"/>
                    <a:stretch>
                      <a:fillRect/>
                    </a:stretch>
                  </pic:blipFill>
                  <pic:spPr>
                    <a:xfrm>
                      <a:off x="0" y="0"/>
                      <a:ext cx="5852334" cy="3305068"/>
                    </a:xfrm>
                    <a:prstGeom prst="rect">
                      <a:avLst/>
                    </a:prstGeom>
                  </pic:spPr>
                </pic:pic>
              </a:graphicData>
            </a:graphic>
          </wp:inline>
        </w:drawing>
      </w:r>
    </w:p>
    <w:p w:rsidR="00563841" w:rsidRPr="00C735E1" w:rsidRDefault="00BA0599" w:rsidP="00D724C2">
      <w:pPr>
        <w:pStyle w:val="Caption"/>
      </w:pPr>
      <w:bookmarkStart w:id="539" w:name="_Ref17911693"/>
      <w:bookmarkStart w:id="540" w:name="_Toc17393149"/>
      <w:bookmarkStart w:id="541" w:name="_Toc21455635"/>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22</w:t>
      </w:r>
      <w:r w:rsidR="00184DCB" w:rsidRPr="00C735E1">
        <w:fldChar w:fldCharType="end"/>
      </w:r>
      <w:bookmarkEnd w:id="539"/>
      <w:r w:rsidR="00D839CF">
        <w:t>:</w:t>
      </w:r>
      <w:r w:rsidRPr="00C735E1">
        <w:t xml:space="preserve"> Program file of KNICS IDiPS-RPS BP software: (a) program file, (b) constant file</w:t>
      </w:r>
      <w:bookmarkEnd w:id="540"/>
      <w:bookmarkEnd w:id="541"/>
    </w:p>
    <w:p w:rsidR="00747178" w:rsidRPr="00C735E1" w:rsidRDefault="00747178" w:rsidP="00845413">
      <w:pPr>
        <w:pStyle w:val="BodyText"/>
        <w:rPr>
          <w:rFonts w:eastAsia="HY견고딕"/>
        </w:rPr>
      </w:pPr>
    </w:p>
    <w:p w:rsidR="006457A8" w:rsidRPr="00C735E1" w:rsidRDefault="006457A8" w:rsidP="006457A8">
      <w:pPr>
        <w:pStyle w:val="BodyText"/>
      </w:pPr>
      <w:r w:rsidRPr="00C735E1">
        <w:lastRenderedPageBreak/>
        <w:t xml:space="preserve">As discussed in Section 5.3, the target software output for which the exhaustive test cases are generated in the case study was set to be the trip signal output of the </w:t>
      </w:r>
      <w:r w:rsidR="00F93ABB" w:rsidRPr="00C735E1">
        <w:t xml:space="preserve">pressurizer pressure low </w:t>
      </w:r>
      <w:r w:rsidRPr="00C735E1">
        <w:t>trip logic (</w:t>
      </w:r>
      <w:r w:rsidRPr="00C735E1">
        <w:rPr>
          <w:i/>
        </w:rPr>
        <w:t>QX0_3_2</w:t>
      </w:r>
      <w:r w:rsidRPr="00C735E1">
        <w:t>).</w:t>
      </w:r>
      <w:r w:rsidR="003879E1" w:rsidRPr="00C735E1">
        <w:t xml:space="preserve"> Therefore, the expected output file that specifies the address of the variable </w:t>
      </w:r>
      <w:r w:rsidR="003879E1" w:rsidRPr="00C735E1">
        <w:rPr>
          <w:i/>
        </w:rPr>
        <w:t>QX0_3_2</w:t>
      </w:r>
      <w:r w:rsidR="003879E1" w:rsidRPr="00C735E1">
        <w:t xml:space="preserve"> (</w:t>
      </w:r>
      <w:r w:rsidR="00D25E96" w:rsidRPr="00C735E1">
        <w:t>0xda00c2) and the state of the variable (0x1 or true)</w:t>
      </w:r>
      <w:r w:rsidR="007B7FEE" w:rsidRPr="00C735E1">
        <w:t xml:space="preserve">, </w:t>
      </w:r>
      <w:r w:rsidR="00C24DFE" w:rsidRPr="00C735E1">
        <w:t xml:space="preserve">as shown in </w:t>
      </w:r>
      <w:r w:rsidR="009C251D" w:rsidRPr="00C735E1">
        <w:fldChar w:fldCharType="begin"/>
      </w:r>
      <w:r w:rsidR="009C251D" w:rsidRPr="00C735E1">
        <w:instrText xml:space="preserve"> REF _Ref17374002 \h </w:instrText>
      </w:r>
      <w:r w:rsidR="009C251D" w:rsidRPr="00C735E1">
        <w:fldChar w:fldCharType="separate"/>
      </w:r>
      <w:r w:rsidR="00FE358B" w:rsidRPr="00C735E1">
        <w:t xml:space="preserve">Figure </w:t>
      </w:r>
      <w:r w:rsidR="00FE358B">
        <w:rPr>
          <w:noProof/>
        </w:rPr>
        <w:t>5</w:t>
      </w:r>
      <w:r w:rsidR="00FE358B" w:rsidRPr="00C735E1">
        <w:t>.</w:t>
      </w:r>
      <w:r w:rsidR="00FE358B">
        <w:rPr>
          <w:noProof/>
        </w:rPr>
        <w:t>23</w:t>
      </w:r>
      <w:r w:rsidR="009C251D" w:rsidRPr="00C735E1">
        <w:fldChar w:fldCharType="end"/>
      </w:r>
      <w:r w:rsidR="00D25E96" w:rsidRPr="00C735E1">
        <w:t xml:space="preserve">. </w:t>
      </w:r>
      <w:r w:rsidR="009C251D" w:rsidRPr="00C735E1">
        <w:t>T</w:t>
      </w:r>
      <w:r w:rsidR="00D25E96" w:rsidRPr="00C735E1">
        <w:t xml:space="preserve">he type </w:t>
      </w:r>
      <w:r w:rsidR="00D25E96" w:rsidRPr="00C735E1">
        <w:rPr>
          <w:i/>
        </w:rPr>
        <w:t>val</w:t>
      </w:r>
      <w:r w:rsidR="00D25E96" w:rsidRPr="00C735E1">
        <w:t xml:space="preserve"> indicates that the value inside the specified address generated by the software in the test-bed will be compared with the specified expected value. </w:t>
      </w:r>
      <w:r w:rsidR="001D5F6E" w:rsidRPr="00C735E1">
        <w:fldChar w:fldCharType="begin"/>
      </w:r>
      <w:r w:rsidR="001D5F6E" w:rsidRPr="00C735E1">
        <w:instrText xml:space="preserve"> REF _Ref17374032 \h </w:instrText>
      </w:r>
      <w:r w:rsidR="001D5F6E" w:rsidRPr="00C735E1">
        <w:fldChar w:fldCharType="separate"/>
      </w:r>
      <w:r w:rsidR="00FE358B" w:rsidRPr="00C735E1">
        <w:t xml:space="preserve">Figure </w:t>
      </w:r>
      <w:r w:rsidR="00FE358B">
        <w:rPr>
          <w:noProof/>
        </w:rPr>
        <w:t>5</w:t>
      </w:r>
      <w:r w:rsidR="00FE358B" w:rsidRPr="00C735E1">
        <w:t>.</w:t>
      </w:r>
      <w:r w:rsidR="00FE358B">
        <w:rPr>
          <w:noProof/>
        </w:rPr>
        <w:t>24</w:t>
      </w:r>
      <w:r w:rsidR="001D5F6E" w:rsidRPr="00C735E1">
        <w:fldChar w:fldCharType="end"/>
      </w:r>
      <w:r w:rsidR="001D5F6E" w:rsidRPr="00C735E1">
        <w:t xml:space="preserve"> </w:t>
      </w:r>
      <w:r w:rsidR="00732672" w:rsidRPr="00C735E1">
        <w:t xml:space="preserve">shows the test execution file, </w:t>
      </w:r>
      <w:r w:rsidR="00AB206C" w:rsidRPr="00C735E1">
        <w:t xml:space="preserve">which specifies the </w:t>
      </w:r>
      <w:r w:rsidR="001C7F69" w:rsidRPr="00C735E1">
        <w:t xml:space="preserve">name of the test-bed executable file and the </w:t>
      </w:r>
      <w:r w:rsidR="00AB206C" w:rsidRPr="00C735E1">
        <w:t>test start and end address. The test start and end address</w:t>
      </w:r>
      <w:r w:rsidR="00732672" w:rsidRPr="00C735E1">
        <w:t>es</w:t>
      </w:r>
      <w:r w:rsidR="00AB206C" w:rsidRPr="00C735E1">
        <w:t xml:space="preserve"> </w:t>
      </w:r>
      <w:r w:rsidR="00732672" w:rsidRPr="00C735E1">
        <w:t xml:space="preserve">were </w:t>
      </w:r>
      <w:r w:rsidR="00AB206C" w:rsidRPr="00C735E1">
        <w:t xml:space="preserve">set as the first and last address of </w:t>
      </w:r>
      <w:r w:rsidR="001C174D" w:rsidRPr="00C735E1">
        <w:t xml:space="preserve">the </w:t>
      </w:r>
      <w:r w:rsidR="00AB206C" w:rsidRPr="00C735E1">
        <w:t>code part of the BP program file.</w:t>
      </w:r>
      <w:r w:rsidR="00DF168B" w:rsidRPr="00C735E1">
        <w:t xml:space="preserve"> </w:t>
      </w:r>
      <w:r w:rsidR="0005142D" w:rsidRPr="00C735E1">
        <w:t>By executing the test execution file, the test-bed is executed with those arguments.</w:t>
      </w:r>
    </w:p>
    <w:p w:rsidR="00653399" w:rsidRPr="00C735E1" w:rsidRDefault="000D7C5F" w:rsidP="00FF776F">
      <w:pPr>
        <w:pStyle w:val="BodyText"/>
      </w:pPr>
      <w:r w:rsidRPr="00C735E1">
        <w:t xml:space="preserve">Based on </w:t>
      </w:r>
      <w:r w:rsidR="00CE7A57" w:rsidRPr="00C735E1">
        <w:t>the required input files for software test-bed, t</w:t>
      </w:r>
      <w:r w:rsidR="00FF776F" w:rsidRPr="00C735E1">
        <w:t>he test starts with initializing of the software test-bed, which includes emulating the CPU registers and memory elements of the target digital processor. Then, the binary files of the target application program</w:t>
      </w:r>
      <w:r w:rsidR="001C174D" w:rsidRPr="00C735E1">
        <w:t xml:space="preserve">, </w:t>
      </w:r>
      <w:r w:rsidR="00FF776F" w:rsidRPr="00C735E1">
        <w:t>including the program file and the constant file are loaded into the test-bed. After reading the binary file of the target software, the test case file, which includes the memory address and the values of the software input and internal variables that should be tested, is loaded into test-bed and overwrites the values in the emulated memory map</w:t>
      </w:r>
      <w:r w:rsidR="00A2148E" w:rsidRPr="00C735E1">
        <w:t xml:space="preserve"> when the program counter </w:t>
      </w:r>
      <w:r w:rsidR="00A71718" w:rsidRPr="00C735E1">
        <w:t>reaches to the test start address</w:t>
      </w:r>
      <w:r w:rsidR="00FF776F" w:rsidRPr="00C735E1">
        <w:t xml:space="preserve">. </w:t>
      </w:r>
      <w:r w:rsidR="00653399" w:rsidRPr="00C735E1">
        <w:t xml:space="preserve">As the software test-bed executes the machine code of KNICS IDiPS-RPS BP software, the test-bed stops executing the machine code and checks whether correct output </w:t>
      </w:r>
      <w:r w:rsidR="00855FCA" w:rsidRPr="00C735E1">
        <w:t>(</w:t>
      </w:r>
      <w:r w:rsidR="00CE12BC" w:rsidRPr="00C735E1">
        <w:t>i.e., pressurizer pressure low trip signal</w:t>
      </w:r>
      <w:r w:rsidR="00855FCA" w:rsidRPr="00C735E1">
        <w:t xml:space="preserve">) </w:t>
      </w:r>
      <w:r w:rsidR="00653399" w:rsidRPr="00C735E1">
        <w:t xml:space="preserve">was generated by the software test-bed given each test case based on the expected output file when </w:t>
      </w:r>
      <w:r w:rsidR="006D4DC7" w:rsidRPr="00C735E1">
        <w:t>the</w:t>
      </w:r>
      <w:r w:rsidR="00653399" w:rsidRPr="00C735E1">
        <w:t xml:space="preserve"> program counter reaches to the test end address</w:t>
      </w:r>
      <w:r w:rsidR="00335FB7" w:rsidRPr="00C735E1">
        <w:t>.</w:t>
      </w:r>
      <w:r w:rsidRPr="00C735E1">
        <w:t xml:space="preserve"> The detailed test procedure by the software test-bed is described in Section 4.4.3.4.</w:t>
      </w:r>
    </w:p>
    <w:p w:rsidR="00BD412F" w:rsidRPr="00C735E1" w:rsidRDefault="002905B7" w:rsidP="0079439F">
      <w:pPr>
        <w:pStyle w:val="BodyText"/>
      </w:pPr>
      <w:r w:rsidRPr="00C735E1">
        <w:fldChar w:fldCharType="begin"/>
      </w:r>
      <w:r w:rsidRPr="00C735E1">
        <w:instrText xml:space="preserve"> REF _Ref17374727 \h </w:instrText>
      </w:r>
      <w:r w:rsidRPr="00C735E1">
        <w:fldChar w:fldCharType="separate"/>
      </w:r>
      <w:r w:rsidR="00FE358B" w:rsidRPr="00C735E1">
        <w:t xml:space="preserve">Table </w:t>
      </w:r>
      <w:r w:rsidR="00FE358B">
        <w:rPr>
          <w:noProof/>
        </w:rPr>
        <w:t>5</w:t>
      </w:r>
      <w:r w:rsidR="00FE358B">
        <w:t>.</w:t>
      </w:r>
      <w:r w:rsidR="00FE358B">
        <w:rPr>
          <w:noProof/>
        </w:rPr>
        <w:t>10</w:t>
      </w:r>
      <w:r w:rsidRPr="00C735E1">
        <w:fldChar w:fldCharType="end"/>
      </w:r>
      <w:r w:rsidRPr="00C735E1">
        <w:t xml:space="preserve"> </w:t>
      </w:r>
      <w:r w:rsidR="00A17AFB" w:rsidRPr="00C735E1">
        <w:t>shows some statistics of the BP trip logic software execution by the test-bed. The BP trip logic software consists of 32,566 lines of machine instruction</w:t>
      </w:r>
      <w:r w:rsidR="006D4DC7" w:rsidRPr="00C735E1">
        <w:t xml:space="preserve"> </w:t>
      </w:r>
      <w:r w:rsidR="001C7000" w:rsidRPr="00C735E1">
        <w:t xml:space="preserve">and </w:t>
      </w:r>
      <w:r w:rsidR="00A17AFB" w:rsidRPr="00C735E1">
        <w:t>98,7</w:t>
      </w:r>
      <w:r w:rsidR="00097A3C" w:rsidRPr="00C735E1">
        <w:t>7</w:t>
      </w:r>
      <w:r w:rsidR="00A17AFB" w:rsidRPr="00C735E1">
        <w:t xml:space="preserve">5 lines were </w:t>
      </w:r>
      <w:r w:rsidR="00A17AFB" w:rsidRPr="00C735E1">
        <w:lastRenderedPageBreak/>
        <w:t>executed on average for a single test case. Among the executed instruction sets, LDIU (load integer unconditionally) and LDI (load integer) instructions were executed most frequently, 4</w:t>
      </w:r>
      <w:r w:rsidR="00097A3C" w:rsidRPr="00C735E1">
        <w:t>1</w:t>
      </w:r>
      <w:r w:rsidR="00A17AFB" w:rsidRPr="00C735E1">
        <w:t>,</w:t>
      </w:r>
      <w:r w:rsidR="00097A3C" w:rsidRPr="00C735E1">
        <w:t>228</w:t>
      </w:r>
      <w:r w:rsidR="00A17AFB" w:rsidRPr="00C735E1">
        <w:t xml:space="preserve"> and </w:t>
      </w:r>
      <w:r w:rsidR="00097A3C" w:rsidRPr="00C735E1">
        <w:t>13</w:t>
      </w:r>
      <w:r w:rsidR="00A17AFB" w:rsidRPr="00C735E1">
        <w:t>,</w:t>
      </w:r>
      <w:r w:rsidR="00097A3C" w:rsidRPr="00C735E1">
        <w:t>566</w:t>
      </w:r>
      <w:r w:rsidR="00A17AFB" w:rsidRPr="00C735E1">
        <w:t xml:space="preserve"> times, respectively. It was observed that </w:t>
      </w:r>
      <w:r w:rsidR="00722F1B" w:rsidRPr="00C735E1">
        <w:t>51.91</w:t>
      </w:r>
      <w:r w:rsidR="00A17AFB" w:rsidRPr="00C735E1">
        <w:t xml:space="preserve">% and </w:t>
      </w:r>
      <w:r w:rsidR="00722F1B" w:rsidRPr="00C735E1">
        <w:t>10.33</w:t>
      </w:r>
      <w:r w:rsidR="00A17AFB" w:rsidRPr="00C735E1">
        <w:t xml:space="preserve">% of the total execution time were spent by the LDIU and LDI instructions, where the </w:t>
      </w:r>
      <w:r w:rsidR="008D21C2" w:rsidRPr="00C735E1">
        <w:t xml:space="preserve">execution time </w:t>
      </w:r>
      <w:r w:rsidR="00A17AFB" w:rsidRPr="00C735E1">
        <w:t xml:space="preserve">used per instruction were </w:t>
      </w:r>
      <w:r w:rsidR="008D21C2" w:rsidRPr="00C735E1">
        <w:t xml:space="preserve">0.0532 </w:t>
      </w:r>
      <w:r w:rsidR="00A17AFB" w:rsidRPr="00C735E1">
        <w:t xml:space="preserve">and </w:t>
      </w:r>
      <w:r w:rsidR="008D21C2" w:rsidRPr="00C735E1">
        <w:t xml:space="preserve">0.032 microseconds </w:t>
      </w:r>
      <w:r w:rsidR="00A17AFB" w:rsidRPr="00C735E1">
        <w:t xml:space="preserve">in the developed software test-bed, respectively. The longest </w:t>
      </w:r>
      <w:r w:rsidR="00726ADA" w:rsidRPr="00C735E1">
        <w:t xml:space="preserve">execution time </w:t>
      </w:r>
      <w:r w:rsidR="00A17AFB" w:rsidRPr="00C735E1">
        <w:t xml:space="preserve">used per instruction included instructions related to </w:t>
      </w:r>
      <w:r w:rsidR="007807C0" w:rsidRPr="00C735E1">
        <w:t xml:space="preserve">the parallel operations which execute </w:t>
      </w:r>
      <w:r w:rsidR="00FA2ACB" w:rsidRPr="00C735E1">
        <w:t>two instructions at one CPU cycle.</w:t>
      </w:r>
      <w:r w:rsidR="00A17AFB" w:rsidRPr="00C735E1">
        <w:t xml:space="preserve"> For example, the CPU clocks used by </w:t>
      </w:r>
      <w:r w:rsidR="003A46AB" w:rsidRPr="00C735E1">
        <w:t>LSH3||</w:t>
      </w:r>
      <w:r w:rsidR="00FA2ACB" w:rsidRPr="00C735E1">
        <w:t xml:space="preserve">STI </w:t>
      </w:r>
      <w:r w:rsidR="00A17AFB" w:rsidRPr="00C735E1">
        <w:t>(</w:t>
      </w:r>
      <w:r w:rsidR="00DA27BA" w:rsidRPr="00C735E1">
        <w:t>parallel logical shift 3-operand and store integer</w:t>
      </w:r>
      <w:r w:rsidR="00A17AFB" w:rsidRPr="00C735E1">
        <w:t xml:space="preserve">) and </w:t>
      </w:r>
      <w:r w:rsidR="003A46AB" w:rsidRPr="00C735E1">
        <w:t>NEGI||</w:t>
      </w:r>
      <w:r w:rsidR="00FA2ACB" w:rsidRPr="00C735E1">
        <w:t xml:space="preserve">STI </w:t>
      </w:r>
      <w:r w:rsidR="00A17AFB" w:rsidRPr="00C735E1">
        <w:t>(</w:t>
      </w:r>
      <w:r w:rsidR="00DA27BA" w:rsidRPr="00C735E1">
        <w:t>parallel negate integer and store integer</w:t>
      </w:r>
      <w:r w:rsidR="00A17AFB" w:rsidRPr="00C735E1">
        <w:t xml:space="preserve">) were </w:t>
      </w:r>
      <w:r w:rsidR="00A944D1" w:rsidRPr="00C735E1">
        <w:t>3.9822 microseconds</w:t>
      </w:r>
      <w:r w:rsidR="00A17AFB" w:rsidRPr="00C735E1">
        <w:t>.</w:t>
      </w:r>
      <w:r w:rsidR="00A944D1" w:rsidRPr="00C735E1">
        <w:t xml:space="preserve"> </w:t>
      </w:r>
      <w:r w:rsidR="003850FC" w:rsidRPr="00C735E1">
        <w:t>In average, the execution time per each instruction operation was 0.0465 microseconds.</w:t>
      </w:r>
      <w:r w:rsidR="00ED68C6" w:rsidRPr="00C735E1">
        <w:t xml:space="preserve"> </w:t>
      </w:r>
      <w:r w:rsidR="00295084" w:rsidRPr="00C735E1">
        <w:t xml:space="preserve">It was shown that </w:t>
      </w:r>
      <w:r w:rsidR="009B011B" w:rsidRPr="00C735E1">
        <w:t xml:space="preserve">only 19.21% of the instruction sets provided by the TMS320C32 microprocessor (59 among </w:t>
      </w:r>
      <w:r w:rsidR="003A46AB" w:rsidRPr="00C735E1">
        <w:t xml:space="preserve">a total of </w:t>
      </w:r>
      <w:r w:rsidR="009B011B" w:rsidRPr="00C735E1">
        <w:t xml:space="preserve">307 </w:t>
      </w:r>
      <w:r w:rsidR="003A46AB" w:rsidRPr="00C735E1">
        <w:t xml:space="preserve">instruction sets </w:t>
      </w:r>
      <w:r w:rsidR="009B011B" w:rsidRPr="00C735E1">
        <w:t>including the condition-based instruction</w:t>
      </w:r>
      <w:r w:rsidR="003A46AB" w:rsidRPr="00C735E1">
        <w:t xml:space="preserve">s </w:t>
      </w:r>
      <w:r w:rsidR="009B011B" w:rsidRPr="00C735E1">
        <w:t>such as BU, BZ)</w:t>
      </w:r>
      <w:r w:rsidR="004D2124" w:rsidRPr="00C735E1">
        <w:t xml:space="preserve"> are used in the BP trip logic software.</w:t>
      </w:r>
    </w:p>
    <w:p w:rsidR="00BD412F" w:rsidRPr="00C735E1" w:rsidRDefault="00BD412F" w:rsidP="0079439F">
      <w:pPr>
        <w:pStyle w:val="BodyText"/>
      </w:pPr>
    </w:p>
    <w:p w:rsidR="00BD412F" w:rsidRPr="00C735E1" w:rsidRDefault="00BD412F" w:rsidP="00BD412F">
      <w:pPr>
        <w:pStyle w:val="BodyText"/>
        <w:keepNext/>
        <w:spacing w:before="10"/>
        <w:ind w:firstLine="0"/>
        <w:jc w:val="center"/>
      </w:pPr>
      <w:r w:rsidRPr="00C735E1">
        <w:rPr>
          <w:noProof/>
        </w:rPr>
        <w:drawing>
          <wp:inline distT="0" distB="0" distL="0" distR="0" wp14:anchorId="5AAB9BE4" wp14:editId="04885253">
            <wp:extent cx="5333119" cy="1977129"/>
            <wp:effectExtent l="0" t="0" r="0"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04"/>
                    <a:stretch>
                      <a:fillRect/>
                    </a:stretch>
                  </pic:blipFill>
                  <pic:spPr>
                    <a:xfrm>
                      <a:off x="0" y="0"/>
                      <a:ext cx="5342054" cy="1980442"/>
                    </a:xfrm>
                    <a:prstGeom prst="rect">
                      <a:avLst/>
                    </a:prstGeom>
                  </pic:spPr>
                </pic:pic>
              </a:graphicData>
            </a:graphic>
          </wp:inline>
        </w:drawing>
      </w:r>
    </w:p>
    <w:p w:rsidR="00BD412F" w:rsidRPr="00C735E1" w:rsidRDefault="00BD412F" w:rsidP="00D724C2">
      <w:pPr>
        <w:pStyle w:val="Caption"/>
      </w:pPr>
      <w:bookmarkStart w:id="542" w:name="_Ref17374002"/>
      <w:bookmarkStart w:id="543" w:name="_Toc17393150"/>
      <w:bookmarkStart w:id="544" w:name="_Toc21455636"/>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23</w:t>
      </w:r>
      <w:r w:rsidR="00184DCB" w:rsidRPr="00C735E1">
        <w:fldChar w:fldCharType="end"/>
      </w:r>
      <w:bookmarkEnd w:id="542"/>
      <w:r w:rsidR="00D839CF">
        <w:t>:</w:t>
      </w:r>
      <w:r w:rsidRPr="00C735E1">
        <w:t xml:space="preserve"> Expected output file for KNICS IDiPS-RPS BP pressurizer pressure low trip logic</w:t>
      </w:r>
      <w:bookmarkEnd w:id="543"/>
      <w:bookmarkEnd w:id="544"/>
    </w:p>
    <w:p w:rsidR="00BD412F" w:rsidRPr="00C735E1" w:rsidRDefault="00BD412F" w:rsidP="00BD412F">
      <w:pPr>
        <w:pStyle w:val="BodyText"/>
      </w:pPr>
    </w:p>
    <w:p w:rsidR="00963DE6" w:rsidRPr="00C735E1" w:rsidRDefault="00BD412F" w:rsidP="00184DCB">
      <w:pPr>
        <w:pStyle w:val="BodyText"/>
        <w:keepNext/>
        <w:spacing w:before="10" w:line="240" w:lineRule="auto"/>
        <w:ind w:firstLine="0"/>
        <w:jc w:val="center"/>
      </w:pPr>
      <w:r w:rsidRPr="00C735E1">
        <w:rPr>
          <w:noProof/>
        </w:rPr>
        <w:lastRenderedPageBreak/>
        <w:drawing>
          <wp:inline distT="0" distB="0" distL="0" distR="0" wp14:anchorId="7CCADB1E" wp14:editId="0D450B1B">
            <wp:extent cx="5632245" cy="3391382"/>
            <wp:effectExtent l="0" t="0" r="0" b="0"/>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05"/>
                    <a:stretch>
                      <a:fillRect/>
                    </a:stretch>
                  </pic:blipFill>
                  <pic:spPr>
                    <a:xfrm>
                      <a:off x="0" y="0"/>
                      <a:ext cx="5635874" cy="3393567"/>
                    </a:xfrm>
                    <a:prstGeom prst="rect">
                      <a:avLst/>
                    </a:prstGeom>
                  </pic:spPr>
                </pic:pic>
              </a:graphicData>
            </a:graphic>
          </wp:inline>
        </w:drawing>
      </w:r>
    </w:p>
    <w:p w:rsidR="00BD412F" w:rsidRPr="00C735E1" w:rsidRDefault="00963DE6" w:rsidP="00D724C2">
      <w:pPr>
        <w:pStyle w:val="Caption"/>
      </w:pPr>
      <w:bookmarkStart w:id="545" w:name="_Ref17374032"/>
      <w:bookmarkStart w:id="546" w:name="_Toc17393151"/>
      <w:bookmarkStart w:id="547" w:name="_Toc21455637"/>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24</w:t>
      </w:r>
      <w:r w:rsidR="00184DCB" w:rsidRPr="00C735E1">
        <w:fldChar w:fldCharType="end"/>
      </w:r>
      <w:bookmarkEnd w:id="545"/>
      <w:r w:rsidR="00D839CF">
        <w:t>:</w:t>
      </w:r>
      <w:r w:rsidRPr="00C735E1">
        <w:t xml:space="preserve"> Test execution file for KNICS IDiPS-RPS BP pressurizer pressure low trip logic</w:t>
      </w:r>
      <w:bookmarkEnd w:id="546"/>
      <w:bookmarkEnd w:id="547"/>
    </w:p>
    <w:p w:rsidR="00963DE6" w:rsidRPr="00C735E1" w:rsidRDefault="00963DE6" w:rsidP="0079439F">
      <w:pPr>
        <w:pStyle w:val="BodyText"/>
      </w:pPr>
    </w:p>
    <w:p w:rsidR="00184DCB" w:rsidRPr="00C735E1" w:rsidRDefault="00184DCB" w:rsidP="00184DCB">
      <w:pPr>
        <w:pStyle w:val="BodyText"/>
        <w:keepNext/>
        <w:spacing w:line="240" w:lineRule="auto"/>
        <w:ind w:firstLine="0"/>
        <w:jc w:val="center"/>
      </w:pPr>
      <w:r w:rsidRPr="00C735E1">
        <w:rPr>
          <w:noProof/>
        </w:rPr>
        <w:drawing>
          <wp:inline distT="0" distB="0" distL="0" distR="0" wp14:anchorId="2CC7D25E" wp14:editId="08DE2589">
            <wp:extent cx="4786131" cy="3706694"/>
            <wp:effectExtent l="19050" t="19050" r="14605" b="273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6"/>
                    <a:stretch>
                      <a:fillRect/>
                    </a:stretch>
                  </pic:blipFill>
                  <pic:spPr>
                    <a:xfrm>
                      <a:off x="0" y="0"/>
                      <a:ext cx="4812431" cy="3727062"/>
                    </a:xfrm>
                    <a:prstGeom prst="rect">
                      <a:avLst/>
                    </a:prstGeom>
                    <a:ln>
                      <a:solidFill>
                        <a:schemeClr val="tx1"/>
                      </a:solidFill>
                    </a:ln>
                  </pic:spPr>
                </pic:pic>
              </a:graphicData>
            </a:graphic>
          </wp:inline>
        </w:drawing>
      </w:r>
    </w:p>
    <w:p w:rsidR="00184DCB" w:rsidRPr="00C735E1" w:rsidRDefault="00184DCB" w:rsidP="00D724C2">
      <w:pPr>
        <w:pStyle w:val="Caption"/>
      </w:pPr>
      <w:bookmarkStart w:id="548" w:name="_Ref17967197"/>
      <w:bookmarkStart w:id="549" w:name="_Toc21455638"/>
      <w:r w:rsidRPr="00C735E1">
        <w:t xml:space="preserve">Figure </w:t>
      </w:r>
      <w:r w:rsidRPr="00C735E1">
        <w:fldChar w:fldCharType="begin"/>
      </w:r>
      <w:r w:rsidRPr="00C735E1">
        <w:instrText xml:space="preserve"> STYLEREF 1 \s </w:instrText>
      </w:r>
      <w:r w:rsidRPr="00C735E1">
        <w:fldChar w:fldCharType="separate"/>
      </w:r>
      <w:r w:rsidR="00FE358B">
        <w:t>5</w:t>
      </w:r>
      <w:r w:rsidRPr="00C735E1">
        <w:fldChar w:fldCharType="end"/>
      </w:r>
      <w:r w:rsidRPr="00C735E1">
        <w:t>.</w:t>
      </w:r>
      <w:r w:rsidRPr="00C735E1">
        <w:fldChar w:fldCharType="begin"/>
      </w:r>
      <w:r w:rsidRPr="00C735E1">
        <w:instrText xml:space="preserve"> SEQ Figure \* ARABIC \s 1 </w:instrText>
      </w:r>
      <w:r w:rsidRPr="00C735E1">
        <w:fldChar w:fldCharType="separate"/>
      </w:r>
      <w:r w:rsidR="00FE358B">
        <w:t>25</w:t>
      </w:r>
      <w:r w:rsidRPr="00C735E1">
        <w:fldChar w:fldCharType="end"/>
      </w:r>
      <w:bookmarkEnd w:id="548"/>
      <w:r w:rsidR="00D839CF">
        <w:t>:</w:t>
      </w:r>
      <w:r w:rsidRPr="00C735E1">
        <w:t xml:space="preserve"> Test setup file for KNICS IDiPS-RPS BP pressurizer pressure low trip logic</w:t>
      </w:r>
      <w:bookmarkEnd w:id="549"/>
    </w:p>
    <w:p w:rsidR="00295084" w:rsidRPr="00C735E1" w:rsidRDefault="00295084" w:rsidP="0079439F">
      <w:pPr>
        <w:pStyle w:val="BodyText"/>
      </w:pPr>
      <w:r w:rsidRPr="00C735E1">
        <w:br w:type="page"/>
      </w:r>
    </w:p>
    <w:p w:rsidR="00FF131A" w:rsidRPr="00C735E1" w:rsidRDefault="00FF131A" w:rsidP="00D724C2">
      <w:pPr>
        <w:pStyle w:val="Caption"/>
      </w:pPr>
      <w:bookmarkStart w:id="550" w:name="_Ref17374727"/>
      <w:bookmarkStart w:id="551" w:name="_Toc21455523"/>
      <w:r w:rsidRPr="00C735E1">
        <w:lastRenderedPageBreak/>
        <w:t xml:space="preserve">Table </w:t>
      </w:r>
      <w:r w:rsidR="00FF4A53">
        <w:fldChar w:fldCharType="begin"/>
      </w:r>
      <w:r w:rsidR="00FF4A53">
        <w:instrText xml:space="preserve"> STYLEREF 1 \s </w:instrText>
      </w:r>
      <w:r w:rsidR="00FF4A53">
        <w:fldChar w:fldCharType="separate"/>
      </w:r>
      <w:r w:rsidR="00FE358B">
        <w:t>5</w:t>
      </w:r>
      <w:r w:rsidR="00FF4A53">
        <w:fldChar w:fldCharType="end"/>
      </w:r>
      <w:r w:rsidR="00FF4A53">
        <w:t>.</w:t>
      </w:r>
      <w:r w:rsidR="00FF4A53">
        <w:fldChar w:fldCharType="begin"/>
      </w:r>
      <w:r w:rsidR="00FF4A53">
        <w:instrText xml:space="preserve"> SEQ Table \* ARABIC \s 1 </w:instrText>
      </w:r>
      <w:r w:rsidR="00FF4A53">
        <w:fldChar w:fldCharType="separate"/>
      </w:r>
      <w:r w:rsidR="00FE358B">
        <w:t>10</w:t>
      </w:r>
      <w:r w:rsidR="00FF4A53">
        <w:fldChar w:fldCharType="end"/>
      </w:r>
      <w:bookmarkEnd w:id="550"/>
      <w:r w:rsidR="00D839CF">
        <w:t>:</w:t>
      </w:r>
      <w:r w:rsidRPr="00C735E1">
        <w:t xml:space="preserve"> Statistics on KNICS IDiPS-RPS BP trip logic software execution by software test-bed</w:t>
      </w:r>
      <w:bookmarkEnd w:id="551"/>
    </w:p>
    <w:p w:rsidR="00F96276" w:rsidRPr="00C735E1" w:rsidRDefault="00F96276" w:rsidP="00F96276"/>
    <w:tbl>
      <w:tblPr>
        <w:tblStyle w:val="TableGrid"/>
        <w:tblW w:w="9356" w:type="dxa"/>
        <w:tblLayout w:type="fixed"/>
        <w:tblLook w:val="04A0" w:firstRow="1" w:lastRow="0" w:firstColumn="1" w:lastColumn="0" w:noHBand="0" w:noVBand="1"/>
      </w:tblPr>
      <w:tblGrid>
        <w:gridCol w:w="2339"/>
        <w:gridCol w:w="2339"/>
        <w:gridCol w:w="2339"/>
        <w:gridCol w:w="2339"/>
      </w:tblGrid>
      <w:tr w:rsidR="00AF47AC" w:rsidRPr="00C735E1" w:rsidTr="00D839CF">
        <w:trPr>
          <w:trHeight w:val="227"/>
        </w:trPr>
        <w:tc>
          <w:tcPr>
            <w:tcW w:w="2339" w:type="dxa"/>
            <w:noWrap/>
            <w:hideMark/>
          </w:tcPr>
          <w:p w:rsidR="00AF47AC" w:rsidRPr="00C735E1" w:rsidRDefault="00AF47AC" w:rsidP="00AF47AC">
            <w:pPr>
              <w:widowControl/>
              <w:rPr>
                <w:sz w:val="22"/>
              </w:rPr>
            </w:pPr>
            <w:r w:rsidRPr="00C735E1">
              <w:rPr>
                <w:sz w:val="22"/>
              </w:rPr>
              <w:t>Name of instruction set</w:t>
            </w:r>
          </w:p>
        </w:tc>
        <w:tc>
          <w:tcPr>
            <w:tcW w:w="2339" w:type="dxa"/>
            <w:noWrap/>
            <w:hideMark/>
          </w:tcPr>
          <w:p w:rsidR="00AF47AC" w:rsidRPr="00C735E1" w:rsidRDefault="00AF47AC" w:rsidP="00AF47AC">
            <w:pPr>
              <w:widowControl/>
              <w:rPr>
                <w:sz w:val="22"/>
              </w:rPr>
            </w:pPr>
            <w:r w:rsidRPr="00C735E1">
              <w:rPr>
                <w:sz w:val="22"/>
              </w:rPr>
              <w:t>Count</w:t>
            </w:r>
          </w:p>
        </w:tc>
        <w:tc>
          <w:tcPr>
            <w:tcW w:w="2339" w:type="dxa"/>
            <w:noWrap/>
            <w:hideMark/>
          </w:tcPr>
          <w:p w:rsidR="00AF47AC" w:rsidRPr="00C735E1" w:rsidRDefault="00AF47AC" w:rsidP="00AF47AC">
            <w:pPr>
              <w:widowControl/>
              <w:rPr>
                <w:sz w:val="22"/>
              </w:rPr>
            </w:pPr>
            <w:r w:rsidRPr="00C735E1">
              <w:rPr>
                <w:sz w:val="22"/>
              </w:rPr>
              <w:t>Total execution time</w:t>
            </w:r>
            <w:r w:rsidR="00CE5BC2" w:rsidRPr="00C735E1">
              <w:rPr>
                <w:sz w:val="22"/>
              </w:rPr>
              <w:t xml:space="preserve"> (</w:t>
            </w:r>
            <m:oMath>
              <m:r>
                <m:rPr>
                  <m:sty m:val="p"/>
                </m:rPr>
                <w:rPr>
                  <w:rFonts w:ascii="Cambria Math" w:hAnsi="Cambria Math"/>
                  <w:sz w:val="22"/>
                </w:rPr>
                <m:t>μs</m:t>
              </m:r>
            </m:oMath>
            <w:r w:rsidR="00CE5BC2" w:rsidRPr="00C735E1">
              <w:rPr>
                <w:sz w:val="22"/>
              </w:rPr>
              <w:t>)</w:t>
            </w:r>
          </w:p>
        </w:tc>
        <w:tc>
          <w:tcPr>
            <w:tcW w:w="2339" w:type="dxa"/>
            <w:noWrap/>
            <w:hideMark/>
          </w:tcPr>
          <w:p w:rsidR="00AF47AC" w:rsidRPr="00C735E1" w:rsidRDefault="00AF47AC" w:rsidP="00CE5BC2">
            <w:pPr>
              <w:widowControl/>
              <w:rPr>
                <w:sz w:val="22"/>
              </w:rPr>
            </w:pPr>
            <w:r w:rsidRPr="00C735E1">
              <w:rPr>
                <w:sz w:val="22"/>
              </w:rPr>
              <w:t>Execution time per count</w:t>
            </w:r>
            <w:r w:rsidR="00CE5BC2" w:rsidRPr="00C735E1">
              <w:rPr>
                <w:sz w:val="22"/>
              </w:rPr>
              <w:t xml:space="preserve"> </w:t>
            </w:r>
            <w:r w:rsidRPr="00C735E1">
              <w:rPr>
                <w:sz w:val="22"/>
              </w:rPr>
              <w:t>(</w:t>
            </w:r>
            <m:oMath>
              <m:r>
                <m:rPr>
                  <m:sty m:val="p"/>
                </m:rPr>
                <w:rPr>
                  <w:rFonts w:ascii="Cambria Math" w:hAnsi="Cambria Math"/>
                  <w:sz w:val="22"/>
                </w:rPr>
                <m:t>μs</m:t>
              </m:r>
            </m:oMath>
            <w:r w:rsidRPr="00C735E1">
              <w:rPr>
                <w:sz w:val="22"/>
              </w:rPr>
              <w:t>)</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LDIU</w:t>
            </w:r>
          </w:p>
        </w:tc>
        <w:tc>
          <w:tcPr>
            <w:tcW w:w="2339" w:type="dxa"/>
            <w:noWrap/>
            <w:hideMark/>
          </w:tcPr>
          <w:p w:rsidR="00744B37" w:rsidRPr="00C735E1" w:rsidRDefault="00744B37" w:rsidP="00744B37">
            <w:pPr>
              <w:widowControl/>
              <w:rPr>
                <w:sz w:val="22"/>
              </w:rPr>
            </w:pPr>
            <w:r w:rsidRPr="00C735E1">
              <w:rPr>
                <w:sz w:val="22"/>
              </w:rPr>
              <w:t>41228</w:t>
            </w:r>
          </w:p>
        </w:tc>
        <w:tc>
          <w:tcPr>
            <w:tcW w:w="2339" w:type="dxa"/>
            <w:noWrap/>
            <w:hideMark/>
          </w:tcPr>
          <w:p w:rsidR="00744B37" w:rsidRPr="00C735E1" w:rsidRDefault="00744B37" w:rsidP="003B5EC9">
            <w:pPr>
              <w:widowControl/>
              <w:rPr>
                <w:sz w:val="22"/>
              </w:rPr>
            </w:pPr>
            <w:r w:rsidRPr="00C735E1">
              <w:rPr>
                <w:sz w:val="22"/>
              </w:rPr>
              <w:t>2193.353</w:t>
            </w:r>
          </w:p>
        </w:tc>
        <w:tc>
          <w:tcPr>
            <w:tcW w:w="2339" w:type="dxa"/>
            <w:noWrap/>
            <w:hideMark/>
          </w:tcPr>
          <w:p w:rsidR="00744B37" w:rsidRPr="00C735E1" w:rsidRDefault="00744B37" w:rsidP="003B5EC9">
            <w:pPr>
              <w:rPr>
                <w:sz w:val="22"/>
              </w:rPr>
            </w:pPr>
            <w:r w:rsidRPr="00C735E1">
              <w:rPr>
                <w:sz w:val="22"/>
              </w:rPr>
              <w:t>0.053</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LDI</w:t>
            </w:r>
          </w:p>
        </w:tc>
        <w:tc>
          <w:tcPr>
            <w:tcW w:w="2339" w:type="dxa"/>
            <w:noWrap/>
            <w:hideMark/>
          </w:tcPr>
          <w:p w:rsidR="00744B37" w:rsidRPr="00C735E1" w:rsidRDefault="00744B37" w:rsidP="00744B37">
            <w:pPr>
              <w:widowControl/>
              <w:rPr>
                <w:sz w:val="22"/>
              </w:rPr>
            </w:pPr>
            <w:r w:rsidRPr="00C735E1">
              <w:rPr>
                <w:sz w:val="22"/>
              </w:rPr>
              <w:t>13566</w:t>
            </w:r>
          </w:p>
        </w:tc>
        <w:tc>
          <w:tcPr>
            <w:tcW w:w="2339" w:type="dxa"/>
            <w:noWrap/>
            <w:hideMark/>
          </w:tcPr>
          <w:p w:rsidR="00744B37" w:rsidRPr="00C735E1" w:rsidRDefault="00744B37" w:rsidP="003B5EC9">
            <w:pPr>
              <w:rPr>
                <w:sz w:val="22"/>
              </w:rPr>
            </w:pPr>
            <w:r w:rsidRPr="00C735E1">
              <w:rPr>
                <w:sz w:val="22"/>
              </w:rPr>
              <w:t>436.623</w:t>
            </w:r>
          </w:p>
        </w:tc>
        <w:tc>
          <w:tcPr>
            <w:tcW w:w="2339" w:type="dxa"/>
            <w:noWrap/>
            <w:hideMark/>
          </w:tcPr>
          <w:p w:rsidR="00744B37" w:rsidRPr="00C735E1" w:rsidRDefault="00744B37" w:rsidP="003B5EC9">
            <w:pPr>
              <w:rPr>
                <w:sz w:val="22"/>
              </w:rPr>
            </w:pPr>
            <w:r w:rsidRPr="00C735E1">
              <w:rPr>
                <w:sz w:val="22"/>
              </w:rPr>
              <w:t>0.032</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PUSHF</w:t>
            </w:r>
          </w:p>
        </w:tc>
        <w:tc>
          <w:tcPr>
            <w:tcW w:w="2339" w:type="dxa"/>
            <w:noWrap/>
            <w:hideMark/>
          </w:tcPr>
          <w:p w:rsidR="00744B37" w:rsidRPr="00C735E1" w:rsidRDefault="00744B37" w:rsidP="00744B37">
            <w:pPr>
              <w:widowControl/>
              <w:rPr>
                <w:sz w:val="22"/>
              </w:rPr>
            </w:pPr>
            <w:r w:rsidRPr="00C735E1">
              <w:rPr>
                <w:sz w:val="22"/>
              </w:rPr>
              <w:t>9292</w:t>
            </w:r>
          </w:p>
        </w:tc>
        <w:tc>
          <w:tcPr>
            <w:tcW w:w="2339" w:type="dxa"/>
            <w:noWrap/>
            <w:hideMark/>
          </w:tcPr>
          <w:p w:rsidR="00744B37" w:rsidRPr="00C735E1" w:rsidRDefault="00744B37" w:rsidP="003B5EC9">
            <w:pPr>
              <w:rPr>
                <w:sz w:val="22"/>
              </w:rPr>
            </w:pPr>
            <w:r w:rsidRPr="00C735E1">
              <w:rPr>
                <w:sz w:val="22"/>
              </w:rPr>
              <w:t>262.258</w:t>
            </w:r>
          </w:p>
        </w:tc>
        <w:tc>
          <w:tcPr>
            <w:tcW w:w="2339" w:type="dxa"/>
            <w:noWrap/>
            <w:hideMark/>
          </w:tcPr>
          <w:p w:rsidR="00744B37" w:rsidRPr="00C735E1" w:rsidRDefault="00744B37" w:rsidP="003B5EC9">
            <w:pPr>
              <w:rPr>
                <w:sz w:val="22"/>
              </w:rPr>
            </w:pPr>
            <w:r w:rsidRPr="00C735E1">
              <w:rPr>
                <w:sz w:val="22"/>
              </w:rPr>
              <w:t>0.028</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STI_STI</w:t>
            </w:r>
          </w:p>
        </w:tc>
        <w:tc>
          <w:tcPr>
            <w:tcW w:w="2339" w:type="dxa"/>
            <w:noWrap/>
            <w:hideMark/>
          </w:tcPr>
          <w:p w:rsidR="00744B37" w:rsidRPr="00C735E1" w:rsidRDefault="00744B37" w:rsidP="00744B37">
            <w:pPr>
              <w:widowControl/>
              <w:rPr>
                <w:sz w:val="22"/>
              </w:rPr>
            </w:pPr>
            <w:r w:rsidRPr="00C735E1">
              <w:rPr>
                <w:sz w:val="22"/>
              </w:rPr>
              <w:t>6020</w:t>
            </w:r>
          </w:p>
        </w:tc>
        <w:tc>
          <w:tcPr>
            <w:tcW w:w="2339" w:type="dxa"/>
            <w:noWrap/>
            <w:hideMark/>
          </w:tcPr>
          <w:p w:rsidR="00744B37" w:rsidRPr="00C735E1" w:rsidRDefault="00744B37" w:rsidP="003B5EC9">
            <w:pPr>
              <w:rPr>
                <w:sz w:val="22"/>
              </w:rPr>
            </w:pPr>
            <w:r w:rsidRPr="00C735E1">
              <w:rPr>
                <w:sz w:val="22"/>
              </w:rPr>
              <w:t>234.382</w:t>
            </w:r>
          </w:p>
        </w:tc>
        <w:tc>
          <w:tcPr>
            <w:tcW w:w="2339" w:type="dxa"/>
            <w:noWrap/>
            <w:hideMark/>
          </w:tcPr>
          <w:p w:rsidR="00744B37" w:rsidRPr="00C735E1" w:rsidRDefault="00744B37" w:rsidP="003B5EC9">
            <w:pPr>
              <w:rPr>
                <w:sz w:val="22"/>
              </w:rPr>
            </w:pPr>
            <w:r w:rsidRPr="00C735E1">
              <w:rPr>
                <w:sz w:val="22"/>
              </w:rPr>
              <w:t>0.039</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SUBI3</w:t>
            </w:r>
          </w:p>
        </w:tc>
        <w:tc>
          <w:tcPr>
            <w:tcW w:w="2339" w:type="dxa"/>
            <w:noWrap/>
            <w:hideMark/>
          </w:tcPr>
          <w:p w:rsidR="00744B37" w:rsidRPr="00C735E1" w:rsidRDefault="00744B37" w:rsidP="00744B37">
            <w:pPr>
              <w:widowControl/>
              <w:rPr>
                <w:sz w:val="22"/>
              </w:rPr>
            </w:pPr>
            <w:r w:rsidRPr="00C735E1">
              <w:rPr>
                <w:sz w:val="22"/>
              </w:rPr>
              <w:t>3602</w:t>
            </w:r>
          </w:p>
        </w:tc>
        <w:tc>
          <w:tcPr>
            <w:tcW w:w="2339" w:type="dxa"/>
            <w:noWrap/>
            <w:hideMark/>
          </w:tcPr>
          <w:p w:rsidR="00744B37" w:rsidRPr="00C735E1" w:rsidRDefault="00744B37" w:rsidP="003B5EC9">
            <w:pPr>
              <w:rPr>
                <w:sz w:val="22"/>
              </w:rPr>
            </w:pPr>
            <w:r w:rsidRPr="00C735E1">
              <w:rPr>
                <w:sz w:val="22"/>
              </w:rPr>
              <w:t>272.782</w:t>
            </w:r>
          </w:p>
        </w:tc>
        <w:tc>
          <w:tcPr>
            <w:tcW w:w="2339" w:type="dxa"/>
            <w:noWrap/>
            <w:hideMark/>
          </w:tcPr>
          <w:p w:rsidR="00744B37" w:rsidRPr="00C735E1" w:rsidRDefault="00744B37" w:rsidP="003B5EC9">
            <w:pPr>
              <w:rPr>
                <w:sz w:val="22"/>
              </w:rPr>
            </w:pPr>
            <w:r w:rsidRPr="00C735E1">
              <w:rPr>
                <w:sz w:val="22"/>
              </w:rPr>
              <w:t>0.076</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BUD</w:t>
            </w:r>
          </w:p>
        </w:tc>
        <w:tc>
          <w:tcPr>
            <w:tcW w:w="2339" w:type="dxa"/>
            <w:noWrap/>
            <w:hideMark/>
          </w:tcPr>
          <w:p w:rsidR="00744B37" w:rsidRPr="00C735E1" w:rsidRDefault="00744B37" w:rsidP="00744B37">
            <w:pPr>
              <w:widowControl/>
              <w:rPr>
                <w:sz w:val="22"/>
              </w:rPr>
            </w:pPr>
            <w:r w:rsidRPr="00C735E1">
              <w:rPr>
                <w:sz w:val="22"/>
              </w:rPr>
              <w:t>2798</w:t>
            </w:r>
          </w:p>
        </w:tc>
        <w:tc>
          <w:tcPr>
            <w:tcW w:w="2339" w:type="dxa"/>
            <w:noWrap/>
            <w:hideMark/>
          </w:tcPr>
          <w:p w:rsidR="00744B37" w:rsidRPr="00C735E1" w:rsidRDefault="00744B37" w:rsidP="003B5EC9">
            <w:pPr>
              <w:rPr>
                <w:sz w:val="22"/>
              </w:rPr>
            </w:pPr>
            <w:r w:rsidRPr="00C735E1">
              <w:rPr>
                <w:sz w:val="22"/>
              </w:rPr>
              <w:t>75.947</w:t>
            </w:r>
          </w:p>
        </w:tc>
        <w:tc>
          <w:tcPr>
            <w:tcW w:w="2339" w:type="dxa"/>
            <w:noWrap/>
            <w:hideMark/>
          </w:tcPr>
          <w:p w:rsidR="00744B37" w:rsidRPr="00C735E1" w:rsidRDefault="00744B37" w:rsidP="003B5EC9">
            <w:pPr>
              <w:rPr>
                <w:sz w:val="22"/>
              </w:rPr>
            </w:pPr>
            <w:r w:rsidRPr="00C735E1">
              <w:rPr>
                <w:sz w:val="22"/>
              </w:rPr>
              <w:t>0.027</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BEQ</w:t>
            </w:r>
          </w:p>
        </w:tc>
        <w:tc>
          <w:tcPr>
            <w:tcW w:w="2339" w:type="dxa"/>
            <w:noWrap/>
            <w:hideMark/>
          </w:tcPr>
          <w:p w:rsidR="00744B37" w:rsidRPr="00C735E1" w:rsidRDefault="00744B37" w:rsidP="00744B37">
            <w:pPr>
              <w:widowControl/>
              <w:rPr>
                <w:sz w:val="22"/>
              </w:rPr>
            </w:pPr>
            <w:r w:rsidRPr="00C735E1">
              <w:rPr>
                <w:sz w:val="22"/>
              </w:rPr>
              <w:t>2067</w:t>
            </w:r>
          </w:p>
        </w:tc>
        <w:tc>
          <w:tcPr>
            <w:tcW w:w="2339" w:type="dxa"/>
            <w:noWrap/>
            <w:hideMark/>
          </w:tcPr>
          <w:p w:rsidR="00744B37" w:rsidRPr="00C735E1" w:rsidRDefault="00744B37" w:rsidP="003B5EC9">
            <w:pPr>
              <w:rPr>
                <w:sz w:val="22"/>
              </w:rPr>
            </w:pPr>
            <w:r w:rsidRPr="00C735E1">
              <w:rPr>
                <w:sz w:val="22"/>
              </w:rPr>
              <w:t>46.080</w:t>
            </w:r>
          </w:p>
        </w:tc>
        <w:tc>
          <w:tcPr>
            <w:tcW w:w="2339" w:type="dxa"/>
            <w:noWrap/>
            <w:hideMark/>
          </w:tcPr>
          <w:p w:rsidR="00744B37" w:rsidRPr="00C735E1" w:rsidRDefault="00744B37" w:rsidP="003B5EC9">
            <w:pPr>
              <w:rPr>
                <w:sz w:val="22"/>
              </w:rPr>
            </w:pPr>
            <w:r w:rsidRPr="00C735E1">
              <w:rPr>
                <w:sz w:val="22"/>
              </w:rPr>
              <w:t>0.022</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CMPI</w:t>
            </w:r>
          </w:p>
        </w:tc>
        <w:tc>
          <w:tcPr>
            <w:tcW w:w="2339" w:type="dxa"/>
            <w:noWrap/>
            <w:hideMark/>
          </w:tcPr>
          <w:p w:rsidR="00744B37" w:rsidRPr="00C735E1" w:rsidRDefault="00744B37" w:rsidP="00744B37">
            <w:pPr>
              <w:widowControl/>
              <w:rPr>
                <w:sz w:val="22"/>
              </w:rPr>
            </w:pPr>
            <w:r w:rsidRPr="00C735E1">
              <w:rPr>
                <w:sz w:val="22"/>
              </w:rPr>
              <w:t>1862</w:t>
            </w:r>
          </w:p>
        </w:tc>
        <w:tc>
          <w:tcPr>
            <w:tcW w:w="2339" w:type="dxa"/>
            <w:noWrap/>
            <w:hideMark/>
          </w:tcPr>
          <w:p w:rsidR="00744B37" w:rsidRPr="00C735E1" w:rsidRDefault="00744B37" w:rsidP="003B5EC9">
            <w:pPr>
              <w:rPr>
                <w:sz w:val="22"/>
              </w:rPr>
            </w:pPr>
            <w:r w:rsidRPr="00C735E1">
              <w:rPr>
                <w:sz w:val="22"/>
              </w:rPr>
              <w:t>170.098</w:t>
            </w:r>
          </w:p>
        </w:tc>
        <w:tc>
          <w:tcPr>
            <w:tcW w:w="2339" w:type="dxa"/>
            <w:noWrap/>
            <w:hideMark/>
          </w:tcPr>
          <w:p w:rsidR="00744B37" w:rsidRPr="00C735E1" w:rsidRDefault="00744B37" w:rsidP="003B5EC9">
            <w:pPr>
              <w:rPr>
                <w:sz w:val="22"/>
              </w:rPr>
            </w:pPr>
            <w:r w:rsidRPr="00C735E1">
              <w:rPr>
                <w:sz w:val="22"/>
              </w:rPr>
              <w:t>0.091</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NORM</w:t>
            </w:r>
          </w:p>
        </w:tc>
        <w:tc>
          <w:tcPr>
            <w:tcW w:w="2339" w:type="dxa"/>
            <w:noWrap/>
            <w:hideMark/>
          </w:tcPr>
          <w:p w:rsidR="00744B37" w:rsidRPr="00C735E1" w:rsidRDefault="00744B37" w:rsidP="00744B37">
            <w:pPr>
              <w:widowControl/>
              <w:rPr>
                <w:sz w:val="22"/>
              </w:rPr>
            </w:pPr>
            <w:r w:rsidRPr="00C735E1">
              <w:rPr>
                <w:sz w:val="22"/>
              </w:rPr>
              <w:t>1840</w:t>
            </w:r>
          </w:p>
        </w:tc>
        <w:tc>
          <w:tcPr>
            <w:tcW w:w="2339" w:type="dxa"/>
            <w:noWrap/>
            <w:hideMark/>
          </w:tcPr>
          <w:p w:rsidR="00744B37" w:rsidRPr="00C735E1" w:rsidRDefault="00744B37" w:rsidP="003B5EC9">
            <w:pPr>
              <w:rPr>
                <w:sz w:val="22"/>
              </w:rPr>
            </w:pPr>
            <w:r w:rsidRPr="00C735E1">
              <w:rPr>
                <w:sz w:val="22"/>
              </w:rPr>
              <w:t>36.978</w:t>
            </w:r>
          </w:p>
        </w:tc>
        <w:tc>
          <w:tcPr>
            <w:tcW w:w="2339" w:type="dxa"/>
            <w:noWrap/>
            <w:hideMark/>
          </w:tcPr>
          <w:p w:rsidR="00744B37" w:rsidRPr="00C735E1" w:rsidRDefault="00744B37" w:rsidP="003B5EC9">
            <w:pPr>
              <w:rPr>
                <w:sz w:val="22"/>
              </w:rPr>
            </w:pPr>
            <w:r w:rsidRPr="00C735E1">
              <w:rPr>
                <w:sz w:val="22"/>
              </w:rPr>
              <w:t>0.020</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CALLU</w:t>
            </w:r>
          </w:p>
        </w:tc>
        <w:tc>
          <w:tcPr>
            <w:tcW w:w="2339" w:type="dxa"/>
            <w:noWrap/>
            <w:hideMark/>
          </w:tcPr>
          <w:p w:rsidR="00744B37" w:rsidRPr="00C735E1" w:rsidRDefault="00744B37" w:rsidP="00744B37">
            <w:pPr>
              <w:widowControl/>
              <w:rPr>
                <w:sz w:val="22"/>
              </w:rPr>
            </w:pPr>
            <w:r w:rsidRPr="00C735E1">
              <w:rPr>
                <w:sz w:val="22"/>
              </w:rPr>
              <w:t>1812</w:t>
            </w:r>
          </w:p>
        </w:tc>
        <w:tc>
          <w:tcPr>
            <w:tcW w:w="2339" w:type="dxa"/>
            <w:noWrap/>
            <w:hideMark/>
          </w:tcPr>
          <w:p w:rsidR="00744B37" w:rsidRPr="00C735E1" w:rsidRDefault="00744B37" w:rsidP="003B5EC9">
            <w:pPr>
              <w:rPr>
                <w:sz w:val="22"/>
              </w:rPr>
            </w:pPr>
            <w:r w:rsidRPr="00C735E1">
              <w:rPr>
                <w:sz w:val="22"/>
              </w:rPr>
              <w:t>54.613</w:t>
            </w:r>
          </w:p>
        </w:tc>
        <w:tc>
          <w:tcPr>
            <w:tcW w:w="2339" w:type="dxa"/>
            <w:noWrap/>
            <w:hideMark/>
          </w:tcPr>
          <w:p w:rsidR="00744B37" w:rsidRPr="00C735E1" w:rsidRDefault="00744B37" w:rsidP="003B5EC9">
            <w:pPr>
              <w:rPr>
                <w:sz w:val="22"/>
              </w:rPr>
            </w:pPr>
            <w:r w:rsidRPr="00C735E1">
              <w:rPr>
                <w:sz w:val="22"/>
              </w:rPr>
              <w:t>0.030</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BNE</w:t>
            </w:r>
          </w:p>
        </w:tc>
        <w:tc>
          <w:tcPr>
            <w:tcW w:w="2339" w:type="dxa"/>
            <w:noWrap/>
            <w:hideMark/>
          </w:tcPr>
          <w:p w:rsidR="00744B37" w:rsidRPr="00C735E1" w:rsidRDefault="00744B37" w:rsidP="00744B37">
            <w:pPr>
              <w:widowControl/>
              <w:rPr>
                <w:sz w:val="22"/>
              </w:rPr>
            </w:pPr>
            <w:r w:rsidRPr="00C735E1">
              <w:rPr>
                <w:sz w:val="22"/>
              </w:rPr>
              <w:t>1463</w:t>
            </w:r>
          </w:p>
        </w:tc>
        <w:tc>
          <w:tcPr>
            <w:tcW w:w="2339" w:type="dxa"/>
            <w:noWrap/>
            <w:hideMark/>
          </w:tcPr>
          <w:p w:rsidR="00744B37" w:rsidRPr="00C735E1" w:rsidRDefault="00744B37" w:rsidP="003B5EC9">
            <w:pPr>
              <w:rPr>
                <w:sz w:val="22"/>
              </w:rPr>
            </w:pPr>
            <w:r w:rsidRPr="00C735E1">
              <w:rPr>
                <w:sz w:val="22"/>
              </w:rPr>
              <w:t>39.253</w:t>
            </w:r>
          </w:p>
        </w:tc>
        <w:tc>
          <w:tcPr>
            <w:tcW w:w="2339" w:type="dxa"/>
            <w:noWrap/>
            <w:hideMark/>
          </w:tcPr>
          <w:p w:rsidR="00744B37" w:rsidRPr="00C735E1" w:rsidRDefault="00744B37" w:rsidP="003B5EC9">
            <w:pPr>
              <w:rPr>
                <w:sz w:val="22"/>
              </w:rPr>
            </w:pPr>
            <w:r w:rsidRPr="00C735E1">
              <w:rPr>
                <w:sz w:val="22"/>
              </w:rPr>
              <w:t>0.027</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ADDI</w:t>
            </w:r>
          </w:p>
        </w:tc>
        <w:tc>
          <w:tcPr>
            <w:tcW w:w="2339" w:type="dxa"/>
            <w:noWrap/>
            <w:hideMark/>
          </w:tcPr>
          <w:p w:rsidR="00744B37" w:rsidRPr="00C735E1" w:rsidRDefault="00744B37" w:rsidP="00744B37">
            <w:pPr>
              <w:widowControl/>
              <w:rPr>
                <w:sz w:val="22"/>
              </w:rPr>
            </w:pPr>
            <w:r w:rsidRPr="00C735E1">
              <w:rPr>
                <w:sz w:val="22"/>
              </w:rPr>
              <w:t>1300</w:t>
            </w:r>
          </w:p>
        </w:tc>
        <w:tc>
          <w:tcPr>
            <w:tcW w:w="2339" w:type="dxa"/>
            <w:noWrap/>
            <w:hideMark/>
          </w:tcPr>
          <w:p w:rsidR="00744B37" w:rsidRPr="00C735E1" w:rsidRDefault="00744B37" w:rsidP="003B5EC9">
            <w:pPr>
              <w:rPr>
                <w:sz w:val="22"/>
              </w:rPr>
            </w:pPr>
            <w:r w:rsidRPr="00C735E1">
              <w:rPr>
                <w:sz w:val="22"/>
              </w:rPr>
              <w:t>128.853</w:t>
            </w:r>
          </w:p>
        </w:tc>
        <w:tc>
          <w:tcPr>
            <w:tcW w:w="2339" w:type="dxa"/>
            <w:noWrap/>
            <w:hideMark/>
          </w:tcPr>
          <w:p w:rsidR="00744B37" w:rsidRPr="00C735E1" w:rsidRDefault="00744B37" w:rsidP="003B5EC9">
            <w:pPr>
              <w:rPr>
                <w:sz w:val="22"/>
              </w:rPr>
            </w:pPr>
            <w:r w:rsidRPr="00C735E1">
              <w:rPr>
                <w:sz w:val="22"/>
              </w:rPr>
              <w:t>0.099</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LDIEQ</w:t>
            </w:r>
          </w:p>
        </w:tc>
        <w:tc>
          <w:tcPr>
            <w:tcW w:w="2339" w:type="dxa"/>
            <w:noWrap/>
            <w:hideMark/>
          </w:tcPr>
          <w:p w:rsidR="00744B37" w:rsidRPr="00C735E1" w:rsidRDefault="00744B37" w:rsidP="00744B37">
            <w:pPr>
              <w:widowControl/>
              <w:rPr>
                <w:sz w:val="22"/>
              </w:rPr>
            </w:pPr>
            <w:r w:rsidRPr="00C735E1">
              <w:rPr>
                <w:sz w:val="22"/>
              </w:rPr>
              <w:t>656</w:t>
            </w:r>
          </w:p>
        </w:tc>
        <w:tc>
          <w:tcPr>
            <w:tcW w:w="2339" w:type="dxa"/>
            <w:noWrap/>
            <w:hideMark/>
          </w:tcPr>
          <w:p w:rsidR="00744B37" w:rsidRPr="00C735E1" w:rsidRDefault="00744B37" w:rsidP="003B5EC9">
            <w:pPr>
              <w:rPr>
                <w:sz w:val="22"/>
              </w:rPr>
            </w:pPr>
            <w:r w:rsidRPr="00C735E1">
              <w:rPr>
                <w:sz w:val="22"/>
              </w:rPr>
              <w:t>16.213</w:t>
            </w:r>
          </w:p>
        </w:tc>
        <w:tc>
          <w:tcPr>
            <w:tcW w:w="2339" w:type="dxa"/>
            <w:noWrap/>
            <w:hideMark/>
          </w:tcPr>
          <w:p w:rsidR="00744B37" w:rsidRPr="00C735E1" w:rsidRDefault="00744B37" w:rsidP="003B5EC9">
            <w:pPr>
              <w:rPr>
                <w:sz w:val="22"/>
              </w:rPr>
            </w:pPr>
            <w:r w:rsidRPr="00C735E1">
              <w:rPr>
                <w:sz w:val="22"/>
              </w:rPr>
              <w:t>0.025</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LDI_STI</w:t>
            </w:r>
          </w:p>
        </w:tc>
        <w:tc>
          <w:tcPr>
            <w:tcW w:w="2339" w:type="dxa"/>
            <w:noWrap/>
            <w:hideMark/>
          </w:tcPr>
          <w:p w:rsidR="00744B37" w:rsidRPr="00C735E1" w:rsidRDefault="00744B37" w:rsidP="00744B37">
            <w:pPr>
              <w:widowControl/>
              <w:rPr>
                <w:sz w:val="22"/>
              </w:rPr>
            </w:pPr>
            <w:r w:rsidRPr="00C735E1">
              <w:rPr>
                <w:sz w:val="22"/>
              </w:rPr>
              <w:t>510</w:t>
            </w:r>
          </w:p>
        </w:tc>
        <w:tc>
          <w:tcPr>
            <w:tcW w:w="2339" w:type="dxa"/>
            <w:noWrap/>
            <w:hideMark/>
          </w:tcPr>
          <w:p w:rsidR="00744B37" w:rsidRPr="00C735E1" w:rsidRDefault="00744B37" w:rsidP="003B5EC9">
            <w:pPr>
              <w:rPr>
                <w:sz w:val="22"/>
              </w:rPr>
            </w:pPr>
            <w:r w:rsidRPr="00C735E1">
              <w:rPr>
                <w:sz w:val="22"/>
              </w:rPr>
              <w:t>13.938</w:t>
            </w:r>
          </w:p>
        </w:tc>
        <w:tc>
          <w:tcPr>
            <w:tcW w:w="2339" w:type="dxa"/>
            <w:noWrap/>
            <w:hideMark/>
          </w:tcPr>
          <w:p w:rsidR="00744B37" w:rsidRPr="00C735E1" w:rsidRDefault="00744B37" w:rsidP="003B5EC9">
            <w:pPr>
              <w:rPr>
                <w:sz w:val="22"/>
              </w:rPr>
            </w:pPr>
            <w:r w:rsidRPr="00C735E1">
              <w:rPr>
                <w:sz w:val="22"/>
              </w:rPr>
              <w:t>0.027</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AND</w:t>
            </w:r>
          </w:p>
        </w:tc>
        <w:tc>
          <w:tcPr>
            <w:tcW w:w="2339" w:type="dxa"/>
            <w:noWrap/>
            <w:hideMark/>
          </w:tcPr>
          <w:p w:rsidR="00744B37" w:rsidRPr="00C735E1" w:rsidRDefault="00744B37" w:rsidP="00744B37">
            <w:pPr>
              <w:widowControl/>
              <w:rPr>
                <w:sz w:val="22"/>
              </w:rPr>
            </w:pPr>
            <w:r w:rsidRPr="00C735E1">
              <w:rPr>
                <w:sz w:val="22"/>
              </w:rPr>
              <w:t>488</w:t>
            </w:r>
          </w:p>
        </w:tc>
        <w:tc>
          <w:tcPr>
            <w:tcW w:w="2339" w:type="dxa"/>
            <w:noWrap/>
            <w:hideMark/>
          </w:tcPr>
          <w:p w:rsidR="00744B37" w:rsidRPr="00C735E1" w:rsidRDefault="00744B37" w:rsidP="003B5EC9">
            <w:pPr>
              <w:rPr>
                <w:sz w:val="22"/>
              </w:rPr>
            </w:pPr>
            <w:r w:rsidRPr="00C735E1">
              <w:rPr>
                <w:sz w:val="22"/>
              </w:rPr>
              <w:t>28.160</w:t>
            </w:r>
          </w:p>
        </w:tc>
        <w:tc>
          <w:tcPr>
            <w:tcW w:w="2339" w:type="dxa"/>
            <w:noWrap/>
            <w:hideMark/>
          </w:tcPr>
          <w:p w:rsidR="00744B37" w:rsidRPr="00C735E1" w:rsidRDefault="00744B37" w:rsidP="003B5EC9">
            <w:pPr>
              <w:rPr>
                <w:sz w:val="22"/>
              </w:rPr>
            </w:pPr>
            <w:r w:rsidRPr="00C735E1">
              <w:rPr>
                <w:sz w:val="22"/>
              </w:rPr>
              <w:t>0.058</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OR3</w:t>
            </w:r>
          </w:p>
        </w:tc>
        <w:tc>
          <w:tcPr>
            <w:tcW w:w="2339" w:type="dxa"/>
            <w:noWrap/>
            <w:hideMark/>
          </w:tcPr>
          <w:p w:rsidR="00744B37" w:rsidRPr="00C735E1" w:rsidRDefault="00744B37" w:rsidP="00744B37">
            <w:pPr>
              <w:widowControl/>
              <w:rPr>
                <w:sz w:val="22"/>
              </w:rPr>
            </w:pPr>
            <w:r w:rsidRPr="00C735E1">
              <w:rPr>
                <w:sz w:val="22"/>
              </w:rPr>
              <w:t>452</w:t>
            </w:r>
          </w:p>
        </w:tc>
        <w:tc>
          <w:tcPr>
            <w:tcW w:w="2339" w:type="dxa"/>
            <w:noWrap/>
            <w:hideMark/>
          </w:tcPr>
          <w:p w:rsidR="00744B37" w:rsidRPr="00C735E1" w:rsidRDefault="00744B37" w:rsidP="003B5EC9">
            <w:pPr>
              <w:rPr>
                <w:sz w:val="22"/>
              </w:rPr>
            </w:pPr>
            <w:r w:rsidRPr="00C735E1">
              <w:rPr>
                <w:sz w:val="22"/>
              </w:rPr>
              <w:t>13.653</w:t>
            </w:r>
          </w:p>
        </w:tc>
        <w:tc>
          <w:tcPr>
            <w:tcW w:w="2339" w:type="dxa"/>
            <w:noWrap/>
            <w:hideMark/>
          </w:tcPr>
          <w:p w:rsidR="00744B37" w:rsidRPr="00C735E1" w:rsidRDefault="00744B37" w:rsidP="003B5EC9">
            <w:pPr>
              <w:rPr>
                <w:sz w:val="22"/>
              </w:rPr>
            </w:pPr>
            <w:r w:rsidRPr="00C735E1">
              <w:rPr>
                <w:sz w:val="22"/>
              </w:rPr>
              <w:t>0.030</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ASH</w:t>
            </w:r>
          </w:p>
        </w:tc>
        <w:tc>
          <w:tcPr>
            <w:tcW w:w="2339" w:type="dxa"/>
            <w:noWrap/>
            <w:hideMark/>
          </w:tcPr>
          <w:p w:rsidR="00744B37" w:rsidRPr="00C735E1" w:rsidRDefault="00744B37" w:rsidP="00744B37">
            <w:pPr>
              <w:widowControl/>
              <w:rPr>
                <w:sz w:val="22"/>
              </w:rPr>
            </w:pPr>
            <w:r w:rsidRPr="00C735E1">
              <w:rPr>
                <w:sz w:val="22"/>
              </w:rPr>
              <w:t>362</w:t>
            </w:r>
          </w:p>
        </w:tc>
        <w:tc>
          <w:tcPr>
            <w:tcW w:w="2339" w:type="dxa"/>
            <w:noWrap/>
            <w:hideMark/>
          </w:tcPr>
          <w:p w:rsidR="00744B37" w:rsidRPr="00C735E1" w:rsidRDefault="00744B37" w:rsidP="003B5EC9">
            <w:pPr>
              <w:rPr>
                <w:sz w:val="22"/>
              </w:rPr>
            </w:pPr>
            <w:r w:rsidRPr="00C735E1">
              <w:rPr>
                <w:sz w:val="22"/>
              </w:rPr>
              <w:t>26.453</w:t>
            </w:r>
          </w:p>
        </w:tc>
        <w:tc>
          <w:tcPr>
            <w:tcW w:w="2339" w:type="dxa"/>
            <w:noWrap/>
            <w:hideMark/>
          </w:tcPr>
          <w:p w:rsidR="00744B37" w:rsidRPr="00C735E1" w:rsidRDefault="00744B37" w:rsidP="003B5EC9">
            <w:pPr>
              <w:rPr>
                <w:sz w:val="22"/>
              </w:rPr>
            </w:pPr>
            <w:r w:rsidRPr="00C735E1">
              <w:rPr>
                <w:sz w:val="22"/>
              </w:rPr>
              <w:t>0.073</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AND3</w:t>
            </w:r>
          </w:p>
        </w:tc>
        <w:tc>
          <w:tcPr>
            <w:tcW w:w="2339" w:type="dxa"/>
            <w:noWrap/>
            <w:hideMark/>
          </w:tcPr>
          <w:p w:rsidR="00744B37" w:rsidRPr="00C735E1" w:rsidRDefault="00744B37" w:rsidP="00744B37">
            <w:pPr>
              <w:widowControl/>
              <w:rPr>
                <w:sz w:val="22"/>
              </w:rPr>
            </w:pPr>
            <w:r w:rsidRPr="00C735E1">
              <w:rPr>
                <w:sz w:val="22"/>
              </w:rPr>
              <w:t>330</w:t>
            </w:r>
          </w:p>
        </w:tc>
        <w:tc>
          <w:tcPr>
            <w:tcW w:w="2339" w:type="dxa"/>
            <w:noWrap/>
            <w:hideMark/>
          </w:tcPr>
          <w:p w:rsidR="00744B37" w:rsidRPr="00C735E1" w:rsidRDefault="00744B37" w:rsidP="003B5EC9">
            <w:pPr>
              <w:rPr>
                <w:sz w:val="22"/>
              </w:rPr>
            </w:pPr>
            <w:r w:rsidRPr="00C735E1">
              <w:rPr>
                <w:sz w:val="22"/>
              </w:rPr>
              <w:t>14.507</w:t>
            </w:r>
          </w:p>
        </w:tc>
        <w:tc>
          <w:tcPr>
            <w:tcW w:w="2339" w:type="dxa"/>
            <w:noWrap/>
            <w:hideMark/>
          </w:tcPr>
          <w:p w:rsidR="00744B37" w:rsidRPr="00C735E1" w:rsidRDefault="00744B37" w:rsidP="003B5EC9">
            <w:pPr>
              <w:rPr>
                <w:sz w:val="22"/>
              </w:rPr>
            </w:pPr>
            <w:r w:rsidRPr="00C735E1">
              <w:rPr>
                <w:sz w:val="22"/>
              </w:rPr>
              <w:t>0.044</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OR3_STI</w:t>
            </w:r>
          </w:p>
        </w:tc>
        <w:tc>
          <w:tcPr>
            <w:tcW w:w="2339" w:type="dxa"/>
            <w:noWrap/>
            <w:hideMark/>
          </w:tcPr>
          <w:p w:rsidR="00744B37" w:rsidRPr="00C735E1" w:rsidRDefault="00744B37" w:rsidP="00744B37">
            <w:pPr>
              <w:widowControl/>
              <w:rPr>
                <w:sz w:val="22"/>
              </w:rPr>
            </w:pPr>
            <w:r w:rsidRPr="00C735E1">
              <w:rPr>
                <w:sz w:val="22"/>
              </w:rPr>
              <w:t>159</w:t>
            </w:r>
          </w:p>
        </w:tc>
        <w:tc>
          <w:tcPr>
            <w:tcW w:w="2339" w:type="dxa"/>
            <w:noWrap/>
            <w:hideMark/>
          </w:tcPr>
          <w:p w:rsidR="00744B37" w:rsidRPr="00C735E1" w:rsidRDefault="00744B37" w:rsidP="003B5EC9">
            <w:pPr>
              <w:rPr>
                <w:sz w:val="22"/>
              </w:rPr>
            </w:pPr>
            <w:r w:rsidRPr="00C735E1">
              <w:rPr>
                <w:sz w:val="22"/>
              </w:rPr>
              <w:t>13.369</w:t>
            </w:r>
          </w:p>
        </w:tc>
        <w:tc>
          <w:tcPr>
            <w:tcW w:w="2339" w:type="dxa"/>
            <w:noWrap/>
            <w:hideMark/>
          </w:tcPr>
          <w:p w:rsidR="00744B37" w:rsidRPr="00C735E1" w:rsidRDefault="00744B37" w:rsidP="003B5EC9">
            <w:pPr>
              <w:rPr>
                <w:sz w:val="22"/>
              </w:rPr>
            </w:pPr>
            <w:r w:rsidRPr="00C735E1">
              <w:rPr>
                <w:sz w:val="22"/>
              </w:rPr>
              <w:t>0.084</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LDFU</w:t>
            </w:r>
          </w:p>
        </w:tc>
        <w:tc>
          <w:tcPr>
            <w:tcW w:w="2339" w:type="dxa"/>
            <w:noWrap/>
            <w:hideMark/>
          </w:tcPr>
          <w:p w:rsidR="00744B37" w:rsidRPr="00C735E1" w:rsidRDefault="00744B37" w:rsidP="00744B37">
            <w:pPr>
              <w:widowControl/>
              <w:rPr>
                <w:sz w:val="22"/>
              </w:rPr>
            </w:pPr>
            <w:r w:rsidRPr="00C735E1">
              <w:rPr>
                <w:sz w:val="22"/>
              </w:rPr>
              <w:t>133</w:t>
            </w:r>
          </w:p>
        </w:tc>
        <w:tc>
          <w:tcPr>
            <w:tcW w:w="2339" w:type="dxa"/>
            <w:noWrap/>
            <w:hideMark/>
          </w:tcPr>
          <w:p w:rsidR="00744B37" w:rsidRPr="00C735E1" w:rsidRDefault="00744B37" w:rsidP="003B5EC9">
            <w:pPr>
              <w:rPr>
                <w:sz w:val="22"/>
              </w:rPr>
            </w:pPr>
            <w:r w:rsidRPr="00C735E1">
              <w:rPr>
                <w:sz w:val="22"/>
              </w:rPr>
              <w:t>32.142</w:t>
            </w:r>
          </w:p>
        </w:tc>
        <w:tc>
          <w:tcPr>
            <w:tcW w:w="2339" w:type="dxa"/>
            <w:noWrap/>
            <w:hideMark/>
          </w:tcPr>
          <w:p w:rsidR="00744B37" w:rsidRPr="00C735E1" w:rsidRDefault="00744B37" w:rsidP="003B5EC9">
            <w:pPr>
              <w:rPr>
                <w:sz w:val="22"/>
              </w:rPr>
            </w:pPr>
            <w:r w:rsidRPr="00C735E1">
              <w:rPr>
                <w:sz w:val="22"/>
              </w:rPr>
              <w:t>0.242</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LDILT</w:t>
            </w:r>
          </w:p>
        </w:tc>
        <w:tc>
          <w:tcPr>
            <w:tcW w:w="2339" w:type="dxa"/>
            <w:noWrap/>
            <w:hideMark/>
          </w:tcPr>
          <w:p w:rsidR="00744B37" w:rsidRPr="00C735E1" w:rsidRDefault="00744B37" w:rsidP="00744B37">
            <w:pPr>
              <w:widowControl/>
              <w:rPr>
                <w:sz w:val="22"/>
              </w:rPr>
            </w:pPr>
            <w:r w:rsidRPr="00C735E1">
              <w:rPr>
                <w:sz w:val="22"/>
              </w:rPr>
              <w:t>98</w:t>
            </w:r>
          </w:p>
        </w:tc>
        <w:tc>
          <w:tcPr>
            <w:tcW w:w="2339" w:type="dxa"/>
            <w:noWrap/>
            <w:hideMark/>
          </w:tcPr>
          <w:p w:rsidR="00744B37" w:rsidRPr="00C735E1" w:rsidRDefault="00744B37" w:rsidP="003B5EC9">
            <w:pPr>
              <w:rPr>
                <w:sz w:val="22"/>
              </w:rPr>
            </w:pPr>
            <w:r w:rsidRPr="00C735E1">
              <w:rPr>
                <w:sz w:val="22"/>
              </w:rPr>
              <w:t>2.844</w:t>
            </w:r>
          </w:p>
        </w:tc>
        <w:tc>
          <w:tcPr>
            <w:tcW w:w="2339" w:type="dxa"/>
            <w:noWrap/>
            <w:hideMark/>
          </w:tcPr>
          <w:p w:rsidR="00744B37" w:rsidRPr="00C735E1" w:rsidRDefault="00744B37" w:rsidP="003B5EC9">
            <w:pPr>
              <w:rPr>
                <w:sz w:val="22"/>
              </w:rPr>
            </w:pPr>
            <w:r w:rsidRPr="00C735E1">
              <w:rPr>
                <w:sz w:val="22"/>
              </w:rPr>
              <w:t>0.029</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LDIGT</w:t>
            </w:r>
          </w:p>
        </w:tc>
        <w:tc>
          <w:tcPr>
            <w:tcW w:w="2339" w:type="dxa"/>
            <w:noWrap/>
            <w:hideMark/>
          </w:tcPr>
          <w:p w:rsidR="00744B37" w:rsidRPr="00C735E1" w:rsidRDefault="00744B37" w:rsidP="00744B37">
            <w:pPr>
              <w:widowControl/>
              <w:rPr>
                <w:sz w:val="22"/>
              </w:rPr>
            </w:pPr>
            <w:r w:rsidRPr="00C735E1">
              <w:rPr>
                <w:sz w:val="22"/>
              </w:rPr>
              <w:t>94</w:t>
            </w:r>
          </w:p>
        </w:tc>
        <w:tc>
          <w:tcPr>
            <w:tcW w:w="2339" w:type="dxa"/>
            <w:noWrap/>
            <w:hideMark/>
          </w:tcPr>
          <w:p w:rsidR="00744B37" w:rsidRPr="00C735E1" w:rsidRDefault="00744B37" w:rsidP="003B5EC9">
            <w:pPr>
              <w:rPr>
                <w:sz w:val="22"/>
              </w:rPr>
            </w:pPr>
            <w:r w:rsidRPr="00C735E1">
              <w:rPr>
                <w:sz w:val="22"/>
              </w:rPr>
              <w:t>4.836</w:t>
            </w:r>
          </w:p>
        </w:tc>
        <w:tc>
          <w:tcPr>
            <w:tcW w:w="2339" w:type="dxa"/>
            <w:noWrap/>
            <w:hideMark/>
          </w:tcPr>
          <w:p w:rsidR="00744B37" w:rsidRPr="00C735E1" w:rsidRDefault="00744B37" w:rsidP="003B5EC9">
            <w:pPr>
              <w:rPr>
                <w:sz w:val="22"/>
              </w:rPr>
            </w:pPr>
            <w:r w:rsidRPr="00C735E1">
              <w:rPr>
                <w:sz w:val="22"/>
              </w:rPr>
              <w:t>0.051</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RETIU</w:t>
            </w:r>
          </w:p>
        </w:tc>
        <w:tc>
          <w:tcPr>
            <w:tcW w:w="2339" w:type="dxa"/>
            <w:noWrap/>
            <w:hideMark/>
          </w:tcPr>
          <w:p w:rsidR="00744B37" w:rsidRPr="00C735E1" w:rsidRDefault="00744B37" w:rsidP="00744B37">
            <w:pPr>
              <w:widowControl/>
              <w:rPr>
                <w:sz w:val="22"/>
              </w:rPr>
            </w:pPr>
            <w:r w:rsidRPr="00C735E1">
              <w:rPr>
                <w:sz w:val="22"/>
              </w:rPr>
              <w:t>74</w:t>
            </w:r>
          </w:p>
        </w:tc>
        <w:tc>
          <w:tcPr>
            <w:tcW w:w="2339" w:type="dxa"/>
            <w:noWrap/>
            <w:hideMark/>
          </w:tcPr>
          <w:p w:rsidR="00744B37" w:rsidRPr="00C735E1" w:rsidRDefault="00744B37" w:rsidP="003B5EC9">
            <w:pPr>
              <w:rPr>
                <w:sz w:val="22"/>
              </w:rPr>
            </w:pPr>
            <w:r w:rsidRPr="00C735E1">
              <w:rPr>
                <w:sz w:val="22"/>
              </w:rPr>
              <w:t>13.653</w:t>
            </w:r>
          </w:p>
        </w:tc>
        <w:tc>
          <w:tcPr>
            <w:tcW w:w="2339" w:type="dxa"/>
            <w:noWrap/>
            <w:hideMark/>
          </w:tcPr>
          <w:p w:rsidR="00744B37" w:rsidRPr="00C735E1" w:rsidRDefault="00744B37" w:rsidP="003B5EC9">
            <w:pPr>
              <w:rPr>
                <w:sz w:val="22"/>
              </w:rPr>
            </w:pPr>
            <w:r w:rsidRPr="00C735E1">
              <w:rPr>
                <w:sz w:val="22"/>
              </w:rPr>
              <w:t>0.185</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XOR</w:t>
            </w:r>
          </w:p>
        </w:tc>
        <w:tc>
          <w:tcPr>
            <w:tcW w:w="2339" w:type="dxa"/>
            <w:noWrap/>
            <w:hideMark/>
          </w:tcPr>
          <w:p w:rsidR="00744B37" w:rsidRPr="00C735E1" w:rsidRDefault="00744B37" w:rsidP="00744B37">
            <w:pPr>
              <w:widowControl/>
              <w:rPr>
                <w:sz w:val="22"/>
              </w:rPr>
            </w:pPr>
            <w:r w:rsidRPr="00C735E1">
              <w:rPr>
                <w:sz w:val="22"/>
              </w:rPr>
              <w:t>60</w:t>
            </w:r>
          </w:p>
        </w:tc>
        <w:tc>
          <w:tcPr>
            <w:tcW w:w="2339" w:type="dxa"/>
            <w:noWrap/>
            <w:hideMark/>
          </w:tcPr>
          <w:p w:rsidR="00744B37" w:rsidRPr="00C735E1" w:rsidRDefault="00744B37" w:rsidP="003B5EC9">
            <w:pPr>
              <w:rPr>
                <w:sz w:val="22"/>
              </w:rPr>
            </w:pPr>
            <w:r w:rsidRPr="00C735E1">
              <w:rPr>
                <w:sz w:val="22"/>
              </w:rPr>
              <w:t>2.276</w:t>
            </w:r>
          </w:p>
        </w:tc>
        <w:tc>
          <w:tcPr>
            <w:tcW w:w="2339" w:type="dxa"/>
            <w:noWrap/>
            <w:hideMark/>
          </w:tcPr>
          <w:p w:rsidR="00744B37" w:rsidRPr="00C735E1" w:rsidRDefault="00744B37" w:rsidP="003B5EC9">
            <w:pPr>
              <w:rPr>
                <w:sz w:val="22"/>
              </w:rPr>
            </w:pPr>
            <w:r w:rsidRPr="00C735E1">
              <w:rPr>
                <w:sz w:val="22"/>
              </w:rPr>
              <w:t>0.038</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POPF</w:t>
            </w:r>
          </w:p>
        </w:tc>
        <w:tc>
          <w:tcPr>
            <w:tcW w:w="2339" w:type="dxa"/>
            <w:noWrap/>
            <w:hideMark/>
          </w:tcPr>
          <w:p w:rsidR="00744B37" w:rsidRPr="00C735E1" w:rsidRDefault="00744B37" w:rsidP="00744B37">
            <w:pPr>
              <w:widowControl/>
              <w:rPr>
                <w:sz w:val="22"/>
              </w:rPr>
            </w:pPr>
            <w:r w:rsidRPr="00C735E1">
              <w:rPr>
                <w:sz w:val="22"/>
              </w:rPr>
              <w:t>57</w:t>
            </w:r>
          </w:p>
        </w:tc>
        <w:tc>
          <w:tcPr>
            <w:tcW w:w="2339" w:type="dxa"/>
            <w:noWrap/>
            <w:hideMark/>
          </w:tcPr>
          <w:p w:rsidR="00744B37" w:rsidRPr="00C735E1" w:rsidRDefault="00744B37" w:rsidP="003B5EC9">
            <w:pPr>
              <w:rPr>
                <w:sz w:val="22"/>
              </w:rPr>
            </w:pPr>
            <w:r w:rsidRPr="00C735E1">
              <w:rPr>
                <w:sz w:val="22"/>
              </w:rPr>
              <w:t>1.422</w:t>
            </w:r>
          </w:p>
        </w:tc>
        <w:tc>
          <w:tcPr>
            <w:tcW w:w="2339" w:type="dxa"/>
            <w:noWrap/>
            <w:hideMark/>
          </w:tcPr>
          <w:p w:rsidR="00744B37" w:rsidRPr="00C735E1" w:rsidRDefault="00744B37" w:rsidP="003B5EC9">
            <w:pPr>
              <w:rPr>
                <w:sz w:val="22"/>
              </w:rPr>
            </w:pPr>
            <w:r w:rsidRPr="00C735E1">
              <w:rPr>
                <w:sz w:val="22"/>
              </w:rPr>
              <w:t>0.025</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BLE</w:t>
            </w:r>
          </w:p>
        </w:tc>
        <w:tc>
          <w:tcPr>
            <w:tcW w:w="2339" w:type="dxa"/>
            <w:noWrap/>
            <w:hideMark/>
          </w:tcPr>
          <w:p w:rsidR="00744B37" w:rsidRPr="00C735E1" w:rsidRDefault="00744B37" w:rsidP="00744B37">
            <w:pPr>
              <w:widowControl/>
              <w:rPr>
                <w:sz w:val="22"/>
              </w:rPr>
            </w:pPr>
            <w:r w:rsidRPr="00C735E1">
              <w:rPr>
                <w:sz w:val="22"/>
              </w:rPr>
              <w:t>52</w:t>
            </w:r>
          </w:p>
        </w:tc>
        <w:tc>
          <w:tcPr>
            <w:tcW w:w="2339" w:type="dxa"/>
            <w:noWrap/>
            <w:hideMark/>
          </w:tcPr>
          <w:p w:rsidR="00744B37" w:rsidRPr="00C735E1" w:rsidRDefault="00744B37" w:rsidP="003B5EC9">
            <w:pPr>
              <w:rPr>
                <w:sz w:val="22"/>
              </w:rPr>
            </w:pPr>
            <w:r w:rsidRPr="00C735E1">
              <w:rPr>
                <w:sz w:val="22"/>
              </w:rPr>
              <w:t>2.560</w:t>
            </w:r>
          </w:p>
        </w:tc>
        <w:tc>
          <w:tcPr>
            <w:tcW w:w="2339" w:type="dxa"/>
            <w:noWrap/>
            <w:hideMark/>
          </w:tcPr>
          <w:p w:rsidR="00744B37" w:rsidRPr="00C735E1" w:rsidRDefault="00744B37" w:rsidP="003B5EC9">
            <w:pPr>
              <w:rPr>
                <w:sz w:val="22"/>
              </w:rPr>
            </w:pPr>
            <w:r w:rsidRPr="00C735E1">
              <w:rPr>
                <w:sz w:val="22"/>
              </w:rPr>
              <w:t>0.049</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SWI</w:t>
            </w:r>
          </w:p>
        </w:tc>
        <w:tc>
          <w:tcPr>
            <w:tcW w:w="2339" w:type="dxa"/>
            <w:noWrap/>
            <w:hideMark/>
          </w:tcPr>
          <w:p w:rsidR="00744B37" w:rsidRPr="00C735E1" w:rsidRDefault="00744B37" w:rsidP="00744B37">
            <w:pPr>
              <w:widowControl/>
              <w:rPr>
                <w:sz w:val="22"/>
              </w:rPr>
            </w:pPr>
            <w:r w:rsidRPr="00C735E1">
              <w:rPr>
                <w:sz w:val="22"/>
              </w:rPr>
              <w:t>51</w:t>
            </w:r>
          </w:p>
        </w:tc>
        <w:tc>
          <w:tcPr>
            <w:tcW w:w="2339" w:type="dxa"/>
            <w:noWrap/>
            <w:hideMark/>
          </w:tcPr>
          <w:p w:rsidR="00744B37" w:rsidRPr="00C735E1" w:rsidRDefault="00744B37" w:rsidP="003B5EC9">
            <w:pPr>
              <w:rPr>
                <w:sz w:val="22"/>
              </w:rPr>
            </w:pPr>
            <w:r w:rsidRPr="00C735E1">
              <w:rPr>
                <w:sz w:val="22"/>
              </w:rPr>
              <w:t>7.680</w:t>
            </w:r>
          </w:p>
        </w:tc>
        <w:tc>
          <w:tcPr>
            <w:tcW w:w="2339" w:type="dxa"/>
            <w:noWrap/>
            <w:hideMark/>
          </w:tcPr>
          <w:p w:rsidR="00744B37" w:rsidRPr="00C735E1" w:rsidRDefault="00744B37" w:rsidP="003B5EC9">
            <w:pPr>
              <w:rPr>
                <w:sz w:val="22"/>
              </w:rPr>
            </w:pPr>
            <w:r w:rsidRPr="00C735E1">
              <w:rPr>
                <w:sz w:val="22"/>
              </w:rPr>
              <w:t>0.151</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CMPF</w:t>
            </w:r>
          </w:p>
        </w:tc>
        <w:tc>
          <w:tcPr>
            <w:tcW w:w="2339" w:type="dxa"/>
            <w:noWrap/>
            <w:hideMark/>
          </w:tcPr>
          <w:p w:rsidR="00744B37" w:rsidRPr="00C735E1" w:rsidRDefault="00744B37" w:rsidP="00744B37">
            <w:pPr>
              <w:widowControl/>
              <w:rPr>
                <w:sz w:val="22"/>
              </w:rPr>
            </w:pPr>
            <w:r w:rsidRPr="00C735E1">
              <w:rPr>
                <w:sz w:val="22"/>
              </w:rPr>
              <w:t>35</w:t>
            </w:r>
          </w:p>
        </w:tc>
        <w:tc>
          <w:tcPr>
            <w:tcW w:w="2339" w:type="dxa"/>
            <w:noWrap/>
            <w:hideMark/>
          </w:tcPr>
          <w:p w:rsidR="00744B37" w:rsidRPr="00C735E1" w:rsidRDefault="00744B37" w:rsidP="003B5EC9">
            <w:pPr>
              <w:rPr>
                <w:sz w:val="22"/>
              </w:rPr>
            </w:pPr>
            <w:r w:rsidRPr="00C735E1">
              <w:rPr>
                <w:sz w:val="22"/>
              </w:rPr>
              <w:t>12.516</w:t>
            </w:r>
          </w:p>
        </w:tc>
        <w:tc>
          <w:tcPr>
            <w:tcW w:w="2339" w:type="dxa"/>
            <w:noWrap/>
            <w:hideMark/>
          </w:tcPr>
          <w:p w:rsidR="00744B37" w:rsidRPr="00C735E1" w:rsidRDefault="00744B37" w:rsidP="003B5EC9">
            <w:pPr>
              <w:rPr>
                <w:sz w:val="22"/>
              </w:rPr>
            </w:pPr>
            <w:r w:rsidRPr="00C735E1">
              <w:rPr>
                <w:sz w:val="22"/>
              </w:rPr>
              <w:t>0.358</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LDILE</w:t>
            </w:r>
          </w:p>
        </w:tc>
        <w:tc>
          <w:tcPr>
            <w:tcW w:w="2339" w:type="dxa"/>
            <w:noWrap/>
            <w:hideMark/>
          </w:tcPr>
          <w:p w:rsidR="00744B37" w:rsidRPr="00C735E1" w:rsidRDefault="00744B37" w:rsidP="00744B37">
            <w:pPr>
              <w:widowControl/>
              <w:rPr>
                <w:sz w:val="22"/>
              </w:rPr>
            </w:pPr>
            <w:r w:rsidRPr="00C735E1">
              <w:rPr>
                <w:sz w:val="22"/>
              </w:rPr>
              <w:t>35</w:t>
            </w:r>
          </w:p>
        </w:tc>
        <w:tc>
          <w:tcPr>
            <w:tcW w:w="2339" w:type="dxa"/>
            <w:noWrap/>
            <w:hideMark/>
          </w:tcPr>
          <w:p w:rsidR="00744B37" w:rsidRPr="00C735E1" w:rsidRDefault="00744B37" w:rsidP="003B5EC9">
            <w:pPr>
              <w:rPr>
                <w:sz w:val="22"/>
              </w:rPr>
            </w:pPr>
            <w:r w:rsidRPr="00C735E1">
              <w:rPr>
                <w:sz w:val="22"/>
              </w:rPr>
              <w:t>1.138</w:t>
            </w:r>
          </w:p>
        </w:tc>
        <w:tc>
          <w:tcPr>
            <w:tcW w:w="2339" w:type="dxa"/>
            <w:noWrap/>
            <w:hideMark/>
          </w:tcPr>
          <w:p w:rsidR="00744B37" w:rsidRPr="00C735E1" w:rsidRDefault="00744B37" w:rsidP="003B5EC9">
            <w:pPr>
              <w:rPr>
                <w:sz w:val="22"/>
              </w:rPr>
            </w:pPr>
            <w:r w:rsidRPr="00C735E1">
              <w:rPr>
                <w:sz w:val="22"/>
              </w:rPr>
              <w:t>0.033</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LDIGE</w:t>
            </w:r>
          </w:p>
        </w:tc>
        <w:tc>
          <w:tcPr>
            <w:tcW w:w="2339" w:type="dxa"/>
            <w:noWrap/>
            <w:hideMark/>
          </w:tcPr>
          <w:p w:rsidR="00744B37" w:rsidRPr="00C735E1" w:rsidRDefault="00744B37" w:rsidP="00744B37">
            <w:pPr>
              <w:widowControl/>
              <w:rPr>
                <w:sz w:val="22"/>
              </w:rPr>
            </w:pPr>
            <w:r w:rsidRPr="00C735E1">
              <w:rPr>
                <w:sz w:val="22"/>
              </w:rPr>
              <w:t>32</w:t>
            </w:r>
          </w:p>
        </w:tc>
        <w:tc>
          <w:tcPr>
            <w:tcW w:w="2339" w:type="dxa"/>
            <w:noWrap/>
            <w:hideMark/>
          </w:tcPr>
          <w:p w:rsidR="00744B37" w:rsidRPr="00C735E1" w:rsidRDefault="00744B37" w:rsidP="003B5EC9">
            <w:pPr>
              <w:rPr>
                <w:sz w:val="22"/>
              </w:rPr>
            </w:pPr>
            <w:r w:rsidRPr="00C735E1">
              <w:rPr>
                <w:sz w:val="22"/>
              </w:rPr>
              <w:t>1.138</w:t>
            </w:r>
          </w:p>
        </w:tc>
        <w:tc>
          <w:tcPr>
            <w:tcW w:w="2339" w:type="dxa"/>
            <w:noWrap/>
            <w:hideMark/>
          </w:tcPr>
          <w:p w:rsidR="00744B37" w:rsidRPr="00C735E1" w:rsidRDefault="00744B37" w:rsidP="003B5EC9">
            <w:pPr>
              <w:rPr>
                <w:sz w:val="22"/>
              </w:rPr>
            </w:pPr>
            <w:r w:rsidRPr="00C735E1">
              <w:rPr>
                <w:sz w:val="22"/>
              </w:rPr>
              <w:t>0.036</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LDFLT</w:t>
            </w:r>
          </w:p>
        </w:tc>
        <w:tc>
          <w:tcPr>
            <w:tcW w:w="2339" w:type="dxa"/>
            <w:noWrap/>
            <w:hideMark/>
          </w:tcPr>
          <w:p w:rsidR="00744B37" w:rsidRPr="00C735E1" w:rsidRDefault="00744B37" w:rsidP="00744B37">
            <w:pPr>
              <w:widowControl/>
              <w:rPr>
                <w:sz w:val="22"/>
              </w:rPr>
            </w:pPr>
            <w:r w:rsidRPr="00C735E1">
              <w:rPr>
                <w:sz w:val="22"/>
              </w:rPr>
              <w:t>30</w:t>
            </w:r>
          </w:p>
        </w:tc>
        <w:tc>
          <w:tcPr>
            <w:tcW w:w="2339" w:type="dxa"/>
            <w:noWrap/>
            <w:hideMark/>
          </w:tcPr>
          <w:p w:rsidR="00744B37" w:rsidRPr="00C735E1" w:rsidRDefault="00744B37" w:rsidP="003B5EC9">
            <w:pPr>
              <w:rPr>
                <w:sz w:val="22"/>
              </w:rPr>
            </w:pPr>
            <w:r w:rsidRPr="00C735E1">
              <w:rPr>
                <w:sz w:val="22"/>
              </w:rPr>
              <w:t>0.853</w:t>
            </w:r>
          </w:p>
        </w:tc>
        <w:tc>
          <w:tcPr>
            <w:tcW w:w="2339" w:type="dxa"/>
            <w:noWrap/>
            <w:hideMark/>
          </w:tcPr>
          <w:p w:rsidR="00744B37" w:rsidRPr="00C735E1" w:rsidRDefault="00744B37" w:rsidP="003B5EC9">
            <w:pPr>
              <w:rPr>
                <w:sz w:val="22"/>
              </w:rPr>
            </w:pPr>
            <w:r w:rsidRPr="00C735E1">
              <w:rPr>
                <w:sz w:val="22"/>
              </w:rPr>
              <w:t>0.028</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LDFGE</w:t>
            </w:r>
          </w:p>
        </w:tc>
        <w:tc>
          <w:tcPr>
            <w:tcW w:w="2339" w:type="dxa"/>
            <w:noWrap/>
            <w:hideMark/>
          </w:tcPr>
          <w:p w:rsidR="00744B37" w:rsidRPr="00C735E1" w:rsidRDefault="00744B37" w:rsidP="00744B37">
            <w:pPr>
              <w:widowControl/>
              <w:rPr>
                <w:sz w:val="22"/>
              </w:rPr>
            </w:pPr>
            <w:r w:rsidRPr="00C735E1">
              <w:rPr>
                <w:sz w:val="22"/>
              </w:rPr>
              <w:t>30</w:t>
            </w:r>
          </w:p>
        </w:tc>
        <w:tc>
          <w:tcPr>
            <w:tcW w:w="2339" w:type="dxa"/>
            <w:noWrap/>
            <w:hideMark/>
          </w:tcPr>
          <w:p w:rsidR="00744B37" w:rsidRPr="00C735E1" w:rsidRDefault="00744B37" w:rsidP="003B5EC9">
            <w:pPr>
              <w:rPr>
                <w:sz w:val="22"/>
              </w:rPr>
            </w:pPr>
            <w:r w:rsidRPr="00C735E1">
              <w:rPr>
                <w:sz w:val="22"/>
              </w:rPr>
              <w:t>0.853</w:t>
            </w:r>
          </w:p>
        </w:tc>
        <w:tc>
          <w:tcPr>
            <w:tcW w:w="2339" w:type="dxa"/>
            <w:noWrap/>
            <w:hideMark/>
          </w:tcPr>
          <w:p w:rsidR="00744B37" w:rsidRPr="00C735E1" w:rsidRDefault="00744B37" w:rsidP="003B5EC9">
            <w:pPr>
              <w:rPr>
                <w:sz w:val="22"/>
              </w:rPr>
            </w:pPr>
            <w:r w:rsidRPr="00C735E1">
              <w:rPr>
                <w:sz w:val="22"/>
              </w:rPr>
              <w:t>0.028</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STF_STF</w:t>
            </w:r>
          </w:p>
        </w:tc>
        <w:tc>
          <w:tcPr>
            <w:tcW w:w="2339" w:type="dxa"/>
            <w:noWrap/>
            <w:hideMark/>
          </w:tcPr>
          <w:p w:rsidR="00744B37" w:rsidRPr="00C735E1" w:rsidRDefault="00744B37" w:rsidP="00744B37">
            <w:pPr>
              <w:widowControl/>
              <w:rPr>
                <w:sz w:val="22"/>
              </w:rPr>
            </w:pPr>
            <w:r w:rsidRPr="00C735E1">
              <w:rPr>
                <w:sz w:val="22"/>
              </w:rPr>
              <w:t>29</w:t>
            </w:r>
          </w:p>
        </w:tc>
        <w:tc>
          <w:tcPr>
            <w:tcW w:w="2339" w:type="dxa"/>
            <w:noWrap/>
            <w:hideMark/>
          </w:tcPr>
          <w:p w:rsidR="00744B37" w:rsidRPr="00C735E1" w:rsidRDefault="00744B37" w:rsidP="003B5EC9">
            <w:pPr>
              <w:rPr>
                <w:sz w:val="22"/>
              </w:rPr>
            </w:pPr>
            <w:r w:rsidRPr="00C735E1">
              <w:rPr>
                <w:sz w:val="22"/>
              </w:rPr>
              <w:t>3.413</w:t>
            </w:r>
          </w:p>
        </w:tc>
        <w:tc>
          <w:tcPr>
            <w:tcW w:w="2339" w:type="dxa"/>
            <w:noWrap/>
            <w:hideMark/>
          </w:tcPr>
          <w:p w:rsidR="00744B37" w:rsidRPr="00C735E1" w:rsidRDefault="00744B37" w:rsidP="003B5EC9">
            <w:pPr>
              <w:rPr>
                <w:sz w:val="22"/>
              </w:rPr>
            </w:pPr>
            <w:r w:rsidRPr="00C735E1">
              <w:rPr>
                <w:sz w:val="22"/>
              </w:rPr>
              <w:t>0.118</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BGE</w:t>
            </w:r>
          </w:p>
        </w:tc>
        <w:tc>
          <w:tcPr>
            <w:tcW w:w="2339" w:type="dxa"/>
            <w:noWrap/>
            <w:hideMark/>
          </w:tcPr>
          <w:p w:rsidR="00744B37" w:rsidRPr="00C735E1" w:rsidRDefault="00744B37" w:rsidP="00744B37">
            <w:pPr>
              <w:widowControl/>
              <w:rPr>
                <w:sz w:val="22"/>
              </w:rPr>
            </w:pPr>
            <w:r w:rsidRPr="00C735E1">
              <w:rPr>
                <w:sz w:val="22"/>
              </w:rPr>
              <w:t>29</w:t>
            </w:r>
          </w:p>
        </w:tc>
        <w:tc>
          <w:tcPr>
            <w:tcW w:w="2339" w:type="dxa"/>
            <w:noWrap/>
            <w:hideMark/>
          </w:tcPr>
          <w:p w:rsidR="00744B37" w:rsidRPr="00C735E1" w:rsidRDefault="00744B37" w:rsidP="003B5EC9">
            <w:pPr>
              <w:rPr>
                <w:sz w:val="22"/>
              </w:rPr>
            </w:pPr>
            <w:r w:rsidRPr="00C735E1">
              <w:rPr>
                <w:sz w:val="22"/>
              </w:rPr>
              <w:t>0.853</w:t>
            </w:r>
          </w:p>
        </w:tc>
        <w:tc>
          <w:tcPr>
            <w:tcW w:w="2339" w:type="dxa"/>
            <w:noWrap/>
            <w:hideMark/>
          </w:tcPr>
          <w:p w:rsidR="00744B37" w:rsidRPr="00C735E1" w:rsidRDefault="00744B37" w:rsidP="003B5EC9">
            <w:pPr>
              <w:rPr>
                <w:sz w:val="22"/>
              </w:rPr>
            </w:pPr>
            <w:r w:rsidRPr="00C735E1">
              <w:rPr>
                <w:sz w:val="22"/>
              </w:rPr>
              <w:t>0.029</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FLOAT</w:t>
            </w:r>
          </w:p>
        </w:tc>
        <w:tc>
          <w:tcPr>
            <w:tcW w:w="2339" w:type="dxa"/>
            <w:noWrap/>
            <w:hideMark/>
          </w:tcPr>
          <w:p w:rsidR="00744B37" w:rsidRPr="00C735E1" w:rsidRDefault="00744B37" w:rsidP="00744B37">
            <w:pPr>
              <w:widowControl/>
              <w:rPr>
                <w:sz w:val="22"/>
              </w:rPr>
            </w:pPr>
            <w:r w:rsidRPr="00C735E1">
              <w:rPr>
                <w:sz w:val="22"/>
              </w:rPr>
              <w:t>24</w:t>
            </w:r>
          </w:p>
        </w:tc>
        <w:tc>
          <w:tcPr>
            <w:tcW w:w="2339" w:type="dxa"/>
            <w:noWrap/>
            <w:hideMark/>
          </w:tcPr>
          <w:p w:rsidR="00744B37" w:rsidRPr="00C735E1" w:rsidRDefault="00744B37" w:rsidP="003B5EC9">
            <w:pPr>
              <w:rPr>
                <w:sz w:val="22"/>
              </w:rPr>
            </w:pPr>
            <w:r w:rsidRPr="00C735E1">
              <w:rPr>
                <w:sz w:val="22"/>
              </w:rPr>
              <w:t>4.836</w:t>
            </w:r>
          </w:p>
        </w:tc>
        <w:tc>
          <w:tcPr>
            <w:tcW w:w="2339" w:type="dxa"/>
            <w:noWrap/>
            <w:hideMark/>
          </w:tcPr>
          <w:p w:rsidR="00744B37" w:rsidRPr="00C735E1" w:rsidRDefault="00744B37" w:rsidP="003B5EC9">
            <w:pPr>
              <w:rPr>
                <w:sz w:val="22"/>
              </w:rPr>
            </w:pPr>
            <w:r w:rsidRPr="00C735E1">
              <w:rPr>
                <w:sz w:val="22"/>
              </w:rPr>
              <w:t>0.201</w:t>
            </w:r>
          </w:p>
        </w:tc>
      </w:tr>
      <w:tr w:rsidR="00744B37" w:rsidRPr="00C735E1" w:rsidTr="00D839CF">
        <w:trPr>
          <w:trHeight w:val="227"/>
        </w:trPr>
        <w:tc>
          <w:tcPr>
            <w:tcW w:w="2339" w:type="dxa"/>
            <w:noWrap/>
            <w:hideMark/>
          </w:tcPr>
          <w:p w:rsidR="00744B37" w:rsidRPr="00C735E1" w:rsidRDefault="00744B37" w:rsidP="00744B37">
            <w:pPr>
              <w:widowControl/>
              <w:rPr>
                <w:sz w:val="22"/>
              </w:rPr>
            </w:pPr>
            <w:r w:rsidRPr="00C735E1">
              <w:rPr>
                <w:sz w:val="22"/>
              </w:rPr>
              <w:t>ADDF3</w:t>
            </w:r>
          </w:p>
        </w:tc>
        <w:tc>
          <w:tcPr>
            <w:tcW w:w="2339" w:type="dxa"/>
            <w:noWrap/>
            <w:hideMark/>
          </w:tcPr>
          <w:p w:rsidR="00744B37" w:rsidRPr="00C735E1" w:rsidRDefault="00744B37" w:rsidP="00744B37">
            <w:pPr>
              <w:widowControl/>
              <w:rPr>
                <w:sz w:val="22"/>
              </w:rPr>
            </w:pPr>
            <w:r w:rsidRPr="00C735E1">
              <w:rPr>
                <w:sz w:val="22"/>
              </w:rPr>
              <w:t>21</w:t>
            </w:r>
          </w:p>
        </w:tc>
        <w:tc>
          <w:tcPr>
            <w:tcW w:w="2339" w:type="dxa"/>
            <w:noWrap/>
            <w:hideMark/>
          </w:tcPr>
          <w:p w:rsidR="00744B37" w:rsidRPr="00C735E1" w:rsidRDefault="00744B37" w:rsidP="003B5EC9">
            <w:pPr>
              <w:rPr>
                <w:sz w:val="22"/>
              </w:rPr>
            </w:pPr>
            <w:r w:rsidRPr="00C735E1">
              <w:rPr>
                <w:sz w:val="22"/>
              </w:rPr>
              <w:t>10.524</w:t>
            </w:r>
          </w:p>
        </w:tc>
        <w:tc>
          <w:tcPr>
            <w:tcW w:w="2339" w:type="dxa"/>
            <w:noWrap/>
            <w:hideMark/>
          </w:tcPr>
          <w:p w:rsidR="00744B37" w:rsidRPr="00C735E1" w:rsidRDefault="00744B37" w:rsidP="003B5EC9">
            <w:pPr>
              <w:rPr>
                <w:sz w:val="22"/>
              </w:rPr>
            </w:pPr>
            <w:r w:rsidRPr="00C735E1">
              <w:rPr>
                <w:sz w:val="22"/>
              </w:rPr>
              <w:t>0.501</w:t>
            </w:r>
          </w:p>
        </w:tc>
      </w:tr>
      <w:tr w:rsidR="00744B37" w:rsidRPr="00C735E1" w:rsidTr="00D839CF">
        <w:trPr>
          <w:trHeight w:val="227"/>
        </w:trPr>
        <w:tc>
          <w:tcPr>
            <w:tcW w:w="2339" w:type="dxa"/>
            <w:noWrap/>
          </w:tcPr>
          <w:p w:rsidR="00744B37" w:rsidRPr="00C735E1" w:rsidRDefault="00744B37" w:rsidP="00744B37">
            <w:pPr>
              <w:widowControl/>
              <w:rPr>
                <w:sz w:val="22"/>
              </w:rPr>
            </w:pPr>
            <w:r w:rsidRPr="00C735E1">
              <w:rPr>
                <w:sz w:val="22"/>
              </w:rPr>
              <w:t>…</w:t>
            </w:r>
          </w:p>
        </w:tc>
        <w:tc>
          <w:tcPr>
            <w:tcW w:w="2339" w:type="dxa"/>
            <w:noWrap/>
          </w:tcPr>
          <w:p w:rsidR="00744B37" w:rsidRPr="00C735E1" w:rsidRDefault="00744B37" w:rsidP="00744B37">
            <w:pPr>
              <w:widowControl/>
              <w:rPr>
                <w:sz w:val="22"/>
              </w:rPr>
            </w:pPr>
            <w:r w:rsidRPr="00C735E1">
              <w:rPr>
                <w:sz w:val="22"/>
              </w:rPr>
              <w:t>…</w:t>
            </w:r>
          </w:p>
        </w:tc>
        <w:tc>
          <w:tcPr>
            <w:tcW w:w="2339" w:type="dxa"/>
            <w:noWrap/>
          </w:tcPr>
          <w:p w:rsidR="00744B37" w:rsidRPr="00C735E1" w:rsidRDefault="00744B37" w:rsidP="003B5EC9">
            <w:pPr>
              <w:rPr>
                <w:sz w:val="22"/>
              </w:rPr>
            </w:pPr>
            <w:r w:rsidRPr="00C735E1">
              <w:rPr>
                <w:sz w:val="22"/>
              </w:rPr>
              <w:t>…</w:t>
            </w:r>
          </w:p>
        </w:tc>
        <w:tc>
          <w:tcPr>
            <w:tcW w:w="2339" w:type="dxa"/>
            <w:noWrap/>
          </w:tcPr>
          <w:p w:rsidR="00744B37" w:rsidRPr="00C735E1" w:rsidRDefault="00744B37" w:rsidP="003B5EC9">
            <w:pPr>
              <w:rPr>
                <w:sz w:val="22"/>
              </w:rPr>
            </w:pPr>
            <w:r w:rsidRPr="00C735E1">
              <w:rPr>
                <w:sz w:val="22"/>
              </w:rPr>
              <w:t>…</w:t>
            </w:r>
          </w:p>
        </w:tc>
      </w:tr>
      <w:tr w:rsidR="00744B37" w:rsidRPr="00C735E1" w:rsidTr="00D839CF">
        <w:trPr>
          <w:trHeight w:val="227"/>
        </w:trPr>
        <w:tc>
          <w:tcPr>
            <w:tcW w:w="2339" w:type="dxa"/>
            <w:noWrap/>
          </w:tcPr>
          <w:p w:rsidR="00744B37" w:rsidRPr="00C735E1" w:rsidRDefault="00744B37" w:rsidP="00B82903">
            <w:pPr>
              <w:widowControl/>
              <w:rPr>
                <w:sz w:val="22"/>
              </w:rPr>
            </w:pPr>
            <w:r w:rsidRPr="00C735E1">
              <w:rPr>
                <w:sz w:val="22"/>
              </w:rPr>
              <w:t>Total</w:t>
            </w:r>
            <w:r w:rsidR="00FD6AF2" w:rsidRPr="00C735E1">
              <w:rPr>
                <w:sz w:val="22"/>
              </w:rPr>
              <w:t xml:space="preserve"> (on average)</w:t>
            </w:r>
          </w:p>
        </w:tc>
        <w:tc>
          <w:tcPr>
            <w:tcW w:w="2339" w:type="dxa"/>
            <w:noWrap/>
          </w:tcPr>
          <w:p w:rsidR="00744B37" w:rsidRPr="00C735E1" w:rsidRDefault="00744B37" w:rsidP="00371B53">
            <w:pPr>
              <w:widowControl/>
              <w:rPr>
                <w:sz w:val="22"/>
              </w:rPr>
            </w:pPr>
            <w:r w:rsidRPr="00C735E1">
              <w:rPr>
                <w:sz w:val="22"/>
              </w:rPr>
              <w:t>9</w:t>
            </w:r>
            <w:r w:rsidR="00371B53" w:rsidRPr="00C735E1">
              <w:rPr>
                <w:sz w:val="22"/>
              </w:rPr>
              <w:t>8775</w:t>
            </w:r>
          </w:p>
        </w:tc>
        <w:tc>
          <w:tcPr>
            <w:tcW w:w="2339" w:type="dxa"/>
            <w:noWrap/>
          </w:tcPr>
          <w:p w:rsidR="00744B37" w:rsidRPr="00C735E1" w:rsidRDefault="000A4D75" w:rsidP="000A4D75">
            <w:pPr>
              <w:rPr>
                <w:sz w:val="22"/>
              </w:rPr>
            </w:pPr>
            <w:r w:rsidRPr="00C735E1">
              <w:rPr>
                <w:sz w:val="22"/>
              </w:rPr>
              <w:t>4225</w:t>
            </w:r>
            <w:r w:rsidR="00744B37" w:rsidRPr="00C735E1">
              <w:rPr>
                <w:sz w:val="22"/>
              </w:rPr>
              <w:t>.</w:t>
            </w:r>
            <w:r w:rsidRPr="00C735E1">
              <w:rPr>
                <w:sz w:val="22"/>
              </w:rPr>
              <w:t>7</w:t>
            </w:r>
            <w:r w:rsidR="00744B37" w:rsidRPr="00C735E1">
              <w:rPr>
                <w:sz w:val="22"/>
              </w:rPr>
              <w:t>10</w:t>
            </w:r>
            <w:r w:rsidR="001C4B6B" w:rsidRPr="00C735E1">
              <w:rPr>
                <w:sz w:val="22"/>
              </w:rPr>
              <w:t xml:space="preserve"> (ms)</w:t>
            </w:r>
          </w:p>
        </w:tc>
        <w:tc>
          <w:tcPr>
            <w:tcW w:w="2339" w:type="dxa"/>
            <w:noWrap/>
          </w:tcPr>
          <w:p w:rsidR="00744B37" w:rsidRPr="00C735E1" w:rsidRDefault="00744B37" w:rsidP="000A4D75">
            <w:pPr>
              <w:rPr>
                <w:sz w:val="22"/>
              </w:rPr>
            </w:pPr>
            <w:r w:rsidRPr="00C735E1">
              <w:rPr>
                <w:sz w:val="22"/>
              </w:rPr>
              <w:t>0.0</w:t>
            </w:r>
            <w:r w:rsidR="000A4D75" w:rsidRPr="00C735E1">
              <w:rPr>
                <w:sz w:val="22"/>
              </w:rPr>
              <w:t>43</w:t>
            </w:r>
          </w:p>
        </w:tc>
      </w:tr>
    </w:tbl>
    <w:p w:rsidR="006C54A1" w:rsidRPr="00C735E1" w:rsidRDefault="006C54A1" w:rsidP="00AF47AC">
      <w:pPr>
        <w:pStyle w:val="BodyText"/>
        <w:ind w:firstLine="0"/>
        <w:jc w:val="left"/>
        <w:rPr>
          <w:sz w:val="22"/>
          <w:szCs w:val="22"/>
        </w:rPr>
      </w:pPr>
      <w:r w:rsidRPr="00C735E1">
        <w:rPr>
          <w:sz w:val="22"/>
          <w:szCs w:val="22"/>
        </w:rPr>
        <w:br w:type="page"/>
      </w:r>
    </w:p>
    <w:p w:rsidR="00641C30" w:rsidRPr="00C735E1" w:rsidRDefault="000C4DFB" w:rsidP="00641C30">
      <w:pPr>
        <w:pStyle w:val="BodyText"/>
      </w:pPr>
      <w:r w:rsidRPr="00C735E1">
        <w:lastRenderedPageBreak/>
        <w:fldChar w:fldCharType="begin"/>
      </w:r>
      <w:r w:rsidRPr="00C735E1">
        <w:instrText xml:space="preserve"> REF _Ref17375351 \h </w:instrText>
      </w:r>
      <w:r w:rsidRPr="00C735E1">
        <w:fldChar w:fldCharType="separate"/>
      </w:r>
      <w:r w:rsidR="00FE358B" w:rsidRPr="00C735E1">
        <w:t xml:space="preserve">Figure </w:t>
      </w:r>
      <w:r w:rsidR="00FE358B">
        <w:rPr>
          <w:noProof/>
        </w:rPr>
        <w:t>5</w:t>
      </w:r>
      <w:r w:rsidR="00FE358B" w:rsidRPr="00C735E1">
        <w:t>.</w:t>
      </w:r>
      <w:r w:rsidR="00FE358B">
        <w:rPr>
          <w:noProof/>
        </w:rPr>
        <w:t>26</w:t>
      </w:r>
      <w:r w:rsidRPr="00C735E1">
        <w:fldChar w:fldCharType="end"/>
      </w:r>
      <w:r w:rsidRPr="00C735E1">
        <w:t xml:space="preserve"> </w:t>
      </w:r>
      <w:r w:rsidR="003F536B" w:rsidRPr="00C735E1">
        <w:t xml:space="preserve">shows a part of the test results using the test cases developed for the trip initiation condition of the </w:t>
      </w:r>
      <w:r w:rsidR="00537FDA" w:rsidRPr="00C735E1">
        <w:t xml:space="preserve">pressurizer pressure low </w:t>
      </w:r>
      <w:r w:rsidR="003F536B" w:rsidRPr="00C735E1">
        <w:t xml:space="preserve">trip logic software as a case study. The output variable of the BP trip logic software is the variable </w:t>
      </w:r>
      <w:r w:rsidR="003F536B" w:rsidRPr="00C735E1">
        <w:rPr>
          <w:i/>
        </w:rPr>
        <w:t>QX0_3_2</w:t>
      </w:r>
      <w:r w:rsidR="003F536B" w:rsidRPr="00C735E1">
        <w:t xml:space="preserve">, which is sent to CP as a trip signal for the voting logic. </w:t>
      </w:r>
      <w:r w:rsidR="001050C2" w:rsidRPr="00C735E1">
        <w:t xml:space="preserve">The variable </w:t>
      </w:r>
      <w:r w:rsidR="00DB4FDA" w:rsidRPr="00C735E1">
        <w:rPr>
          <w:i/>
        </w:rPr>
        <w:t>QX0_3_2</w:t>
      </w:r>
      <w:r w:rsidR="00DB4FDA" w:rsidRPr="00C735E1">
        <w:t xml:space="preserve"> </w:t>
      </w:r>
      <w:r w:rsidR="001050C2" w:rsidRPr="00C735E1">
        <w:t xml:space="preserve">is determined by different trip state variables, </w:t>
      </w:r>
      <w:r w:rsidR="00A95554" w:rsidRPr="00C735E1">
        <w:t xml:space="preserve">the variables </w:t>
      </w:r>
      <w:r w:rsidR="001050C2" w:rsidRPr="00C735E1">
        <w:rPr>
          <w:i/>
        </w:rPr>
        <w:t>TRIP_R_a</w:t>
      </w:r>
      <w:r w:rsidR="001050C2" w:rsidRPr="00C735E1">
        <w:t xml:space="preserve"> and </w:t>
      </w:r>
      <w:r w:rsidR="001050C2" w:rsidRPr="00C735E1">
        <w:rPr>
          <w:i/>
        </w:rPr>
        <w:t>TRIP_R_b</w:t>
      </w:r>
      <w:r w:rsidR="006C54A1" w:rsidRPr="00C735E1">
        <w:t xml:space="preserve">, </w:t>
      </w:r>
      <w:r w:rsidR="001050C2" w:rsidRPr="00C735E1">
        <w:t xml:space="preserve">which contains the trip signal output of various trip logics. </w:t>
      </w:r>
      <w:r w:rsidR="003F536B" w:rsidRPr="00C735E1">
        <w:t>For example, the variable</w:t>
      </w:r>
      <w:r w:rsidR="00237EEC" w:rsidRPr="00C735E1">
        <w:t xml:space="preserve"> </w:t>
      </w:r>
      <w:r w:rsidR="00237EEC" w:rsidRPr="00C735E1">
        <w:rPr>
          <w:i/>
        </w:rPr>
        <w:t>_6_TRIP_R</w:t>
      </w:r>
      <w:r w:rsidR="003F536B" w:rsidRPr="00C735E1">
        <w:t xml:space="preserve">, which is the trip signal for the </w:t>
      </w:r>
      <w:r w:rsidR="004F428C" w:rsidRPr="00C735E1">
        <w:t xml:space="preserve">pressurizer pressure low </w:t>
      </w:r>
      <w:r w:rsidR="003F536B" w:rsidRPr="00C735E1">
        <w:t>trip logic, is packed at the 5th bit of the variable</w:t>
      </w:r>
      <w:r w:rsidR="00237EEC" w:rsidRPr="00C735E1">
        <w:rPr>
          <w:i/>
        </w:rPr>
        <w:t xml:space="preserve"> TRIP_R_a</w:t>
      </w:r>
      <w:r w:rsidR="003F536B" w:rsidRPr="00C735E1">
        <w:t xml:space="preserve">. As </w:t>
      </w:r>
      <w:r w:rsidR="00576B08" w:rsidRPr="00C735E1">
        <w:t xml:space="preserve">shown </w:t>
      </w:r>
      <w:r w:rsidR="003F536B" w:rsidRPr="00C735E1">
        <w:t xml:space="preserve">in </w:t>
      </w:r>
      <w:r w:rsidR="00723E9D" w:rsidRPr="00C735E1">
        <w:fldChar w:fldCharType="begin"/>
      </w:r>
      <w:r w:rsidR="00723E9D" w:rsidRPr="00C735E1">
        <w:instrText xml:space="preserve"> REF _Ref17375351 \h </w:instrText>
      </w:r>
      <w:r w:rsidR="00723E9D" w:rsidRPr="00C735E1">
        <w:fldChar w:fldCharType="separate"/>
      </w:r>
      <w:r w:rsidR="00FE358B" w:rsidRPr="00C735E1">
        <w:t xml:space="preserve">Figure </w:t>
      </w:r>
      <w:r w:rsidR="00FE358B">
        <w:rPr>
          <w:noProof/>
        </w:rPr>
        <w:t>5</w:t>
      </w:r>
      <w:r w:rsidR="00FE358B" w:rsidRPr="00C735E1">
        <w:t>.</w:t>
      </w:r>
      <w:r w:rsidR="00FE358B">
        <w:rPr>
          <w:noProof/>
        </w:rPr>
        <w:t>26</w:t>
      </w:r>
      <w:r w:rsidR="00723E9D" w:rsidRPr="00C735E1">
        <w:fldChar w:fldCharType="end"/>
      </w:r>
      <w:r w:rsidR="003F536B" w:rsidRPr="00C735E1">
        <w:t>, the test results showed that the state</w:t>
      </w:r>
      <w:r w:rsidR="00237EEC" w:rsidRPr="00C735E1">
        <w:t>s</w:t>
      </w:r>
      <w:r w:rsidR="003F536B" w:rsidRPr="00C735E1">
        <w:t xml:space="preserve"> of the variable</w:t>
      </w:r>
      <w:r w:rsidR="00237EEC" w:rsidRPr="00C735E1">
        <w:t xml:space="preserve">s </w:t>
      </w:r>
      <w:r w:rsidR="00237EEC" w:rsidRPr="00C735E1">
        <w:rPr>
          <w:i/>
        </w:rPr>
        <w:t>QX0_3_2</w:t>
      </w:r>
      <w:r w:rsidR="00237EEC" w:rsidRPr="00C735E1">
        <w:t xml:space="preserve"> and </w:t>
      </w:r>
      <w:r w:rsidR="00237EEC" w:rsidRPr="00C735E1">
        <w:rPr>
          <w:i/>
        </w:rPr>
        <w:t>TRIP_R_a</w:t>
      </w:r>
      <w:r w:rsidR="003F536B" w:rsidRPr="00C735E1">
        <w:t xml:space="preserve"> after the program execution </w:t>
      </w:r>
      <w:r w:rsidR="00237EEC" w:rsidRPr="00C735E1">
        <w:t xml:space="preserve">are </w:t>
      </w:r>
      <w:r w:rsidR="003F536B" w:rsidRPr="00C735E1">
        <w:t xml:space="preserve">at </w:t>
      </w:r>
      <w:r w:rsidR="00BE4A0A" w:rsidRPr="00C735E1">
        <w:t xml:space="preserve">0x1 and </w:t>
      </w:r>
      <w:r w:rsidR="003F536B" w:rsidRPr="00C735E1">
        <w:t>0x20</w:t>
      </w:r>
      <w:r w:rsidR="00BE4A0A" w:rsidRPr="00C735E1">
        <w:t>, respectively</w:t>
      </w:r>
      <w:r w:rsidR="003F536B" w:rsidRPr="00C735E1">
        <w:t xml:space="preserve"> which indicates that the 5th bit of the trip signal (</w:t>
      </w:r>
      <w:r w:rsidR="004F428C" w:rsidRPr="00C735E1">
        <w:t xml:space="preserve">pressurizer pressure low </w:t>
      </w:r>
      <w:r w:rsidR="003F536B" w:rsidRPr="00C735E1">
        <w:t xml:space="preserve">trip signal) is set to 0x1 meaning that the software generated correct output for the given test case. </w:t>
      </w:r>
      <w:r w:rsidR="00BE4A0A" w:rsidRPr="00C735E1">
        <w:t xml:space="preserve">As a result of the testing of the exhaustive test cases derived for the </w:t>
      </w:r>
      <w:r w:rsidR="004F428C" w:rsidRPr="00C735E1">
        <w:t xml:space="preserve">pressurizer pressure low </w:t>
      </w:r>
      <w:r w:rsidR="00BE4A0A" w:rsidRPr="00C735E1">
        <w:t xml:space="preserve">trip logic in the case study, all </w:t>
      </w:r>
      <w:r w:rsidR="003F536B" w:rsidRPr="00C735E1">
        <w:t xml:space="preserve">the </w:t>
      </w:r>
      <w:r w:rsidR="00BE4A0A" w:rsidRPr="00C735E1">
        <w:t>4,206,164,480</w:t>
      </w:r>
      <w:r w:rsidR="003F536B" w:rsidRPr="00C735E1">
        <w:t xml:space="preserve"> test cases developed from </w:t>
      </w:r>
      <w:r w:rsidR="00BE4A0A" w:rsidRPr="00C735E1">
        <w:t xml:space="preserve">Section 5.3 </w:t>
      </w:r>
      <w:r w:rsidR="003F536B" w:rsidRPr="00C735E1">
        <w:t xml:space="preserve">generated trip signals for the </w:t>
      </w:r>
      <w:r w:rsidR="004F428C" w:rsidRPr="00C735E1">
        <w:t xml:space="preserve">pressurizer pressure low </w:t>
      </w:r>
      <w:r w:rsidR="003F536B" w:rsidRPr="00C735E1">
        <w:t xml:space="preserve">trip logic and the test was conducted in </w:t>
      </w:r>
      <w:r w:rsidR="00B13F6C" w:rsidRPr="00C735E1">
        <w:t>12.08</w:t>
      </w:r>
      <w:r w:rsidR="002C3E6D" w:rsidRPr="00C735E1">
        <w:t xml:space="preserve"> </w:t>
      </w:r>
      <w:r w:rsidR="003F536B" w:rsidRPr="00C735E1">
        <w:t xml:space="preserve">hours using </w:t>
      </w:r>
      <w:r w:rsidR="00B13F6C" w:rsidRPr="00C735E1">
        <w:t>600</w:t>
      </w:r>
      <w:r w:rsidR="003F536B" w:rsidRPr="00C735E1">
        <w:t xml:space="preserve"> 3.60 GHz logical processors, that is, 6.205 m</w:t>
      </w:r>
      <w:r w:rsidR="00B13F6C" w:rsidRPr="00C735E1">
        <w:t>illiseconds</w:t>
      </w:r>
      <w:r w:rsidR="003F536B" w:rsidRPr="00C735E1">
        <w:t xml:space="preserve"> were spent per test case on average in the software test-bed.</w:t>
      </w:r>
      <w:r w:rsidR="00B13F6C" w:rsidRPr="00C735E1">
        <w:t xml:space="preserve"> </w:t>
      </w:r>
    </w:p>
    <w:p w:rsidR="00641C30" w:rsidRPr="00C735E1" w:rsidRDefault="00641C30" w:rsidP="00FE4278">
      <w:pPr>
        <w:pStyle w:val="BodyText"/>
      </w:pPr>
    </w:p>
    <w:p w:rsidR="00D7186A" w:rsidRPr="00C735E1" w:rsidRDefault="00D7186A" w:rsidP="00FE4278">
      <w:pPr>
        <w:pStyle w:val="BodyText"/>
      </w:pPr>
    </w:p>
    <w:p w:rsidR="00566D4A" w:rsidRPr="00C735E1" w:rsidRDefault="0037469F" w:rsidP="00566D4A">
      <w:pPr>
        <w:pStyle w:val="BodyText"/>
        <w:keepNext/>
        <w:ind w:firstLine="0"/>
        <w:jc w:val="center"/>
      </w:pPr>
      <w:r w:rsidRPr="00C735E1">
        <w:rPr>
          <w:rFonts w:eastAsiaTheme="minorEastAsia"/>
          <w:noProof/>
          <w:szCs w:val="22"/>
        </w:rPr>
        <w:lastRenderedPageBreak/>
        <w:drawing>
          <wp:inline distT="0" distB="0" distL="0" distR="0" wp14:anchorId="7D7D1CC0" wp14:editId="43C4EB0F">
            <wp:extent cx="5943600" cy="5656580"/>
            <wp:effectExtent l="0" t="0" r="0" b="0"/>
            <wp:docPr id="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107"/>
                    <a:stretch>
                      <a:fillRect/>
                    </a:stretch>
                  </pic:blipFill>
                  <pic:spPr>
                    <a:xfrm>
                      <a:off x="0" y="0"/>
                      <a:ext cx="5943600" cy="5656580"/>
                    </a:xfrm>
                    <a:prstGeom prst="rect">
                      <a:avLst/>
                    </a:prstGeom>
                  </pic:spPr>
                </pic:pic>
              </a:graphicData>
            </a:graphic>
          </wp:inline>
        </w:drawing>
      </w:r>
    </w:p>
    <w:p w:rsidR="00D7186A" w:rsidRPr="00C735E1" w:rsidRDefault="00566D4A" w:rsidP="00D724C2">
      <w:pPr>
        <w:pStyle w:val="Caption"/>
      </w:pPr>
      <w:bookmarkStart w:id="552" w:name="_Ref17375351"/>
      <w:bookmarkStart w:id="553" w:name="_Toc17393152"/>
      <w:bookmarkStart w:id="554" w:name="_Toc21455639"/>
      <w:r w:rsidRPr="00C735E1">
        <w:t xml:space="preserve">Figure </w:t>
      </w:r>
      <w:r w:rsidR="00184DCB" w:rsidRPr="00C735E1">
        <w:fldChar w:fldCharType="begin"/>
      </w:r>
      <w:r w:rsidR="00184DCB" w:rsidRPr="00C735E1">
        <w:instrText xml:space="preserve"> STYLEREF 1 \s </w:instrText>
      </w:r>
      <w:r w:rsidR="00184DCB" w:rsidRPr="00C735E1">
        <w:fldChar w:fldCharType="separate"/>
      </w:r>
      <w:r w:rsidR="00FE358B">
        <w:t>5</w:t>
      </w:r>
      <w:r w:rsidR="00184DCB" w:rsidRPr="00C735E1">
        <w:fldChar w:fldCharType="end"/>
      </w:r>
      <w:r w:rsidR="00184DCB" w:rsidRPr="00C735E1">
        <w:t>.</w:t>
      </w:r>
      <w:r w:rsidR="00184DCB" w:rsidRPr="00C735E1">
        <w:fldChar w:fldCharType="begin"/>
      </w:r>
      <w:r w:rsidR="00184DCB" w:rsidRPr="00C735E1">
        <w:instrText xml:space="preserve"> SEQ Figure \* ARABIC \s 1 </w:instrText>
      </w:r>
      <w:r w:rsidR="00184DCB" w:rsidRPr="00C735E1">
        <w:fldChar w:fldCharType="separate"/>
      </w:r>
      <w:r w:rsidR="00FE358B">
        <w:t>26</w:t>
      </w:r>
      <w:r w:rsidR="00184DCB" w:rsidRPr="00C735E1">
        <w:fldChar w:fldCharType="end"/>
      </w:r>
      <w:bookmarkEnd w:id="552"/>
      <w:r w:rsidR="00D839CF">
        <w:t>:</w:t>
      </w:r>
      <w:r w:rsidRPr="00C735E1">
        <w:t xml:space="preserve"> A part of </w:t>
      </w:r>
      <w:r w:rsidR="00205FEB" w:rsidRPr="00C735E1">
        <w:t xml:space="preserve">the </w:t>
      </w:r>
      <w:r w:rsidRPr="00C735E1">
        <w:t>test result for KNICS IDiPS-RPS BP pressurizer pressure low trip logic software: (a) Screenshot of software test-bed execution, (b) test output file, (c) A part of BP FBD program</w:t>
      </w:r>
      <w:bookmarkEnd w:id="553"/>
      <w:bookmarkEnd w:id="554"/>
    </w:p>
    <w:p w:rsidR="00D7186A" w:rsidRPr="00C735E1" w:rsidRDefault="00D7186A" w:rsidP="00FE4278">
      <w:pPr>
        <w:pStyle w:val="BodyText"/>
      </w:pPr>
    </w:p>
    <w:p w:rsidR="00D7186A" w:rsidRPr="00C735E1" w:rsidRDefault="00D7186A" w:rsidP="00FE4278">
      <w:pPr>
        <w:pStyle w:val="BodyText"/>
      </w:pPr>
      <w:r w:rsidRPr="00C735E1">
        <w:br w:type="page"/>
      </w:r>
    </w:p>
    <w:p w:rsidR="00A76574" w:rsidRPr="00F744E0" w:rsidRDefault="00A76574" w:rsidP="00D62D4A">
      <w:pPr>
        <w:pStyle w:val="ListParagraph"/>
        <w:numPr>
          <w:ilvl w:val="1"/>
          <w:numId w:val="34"/>
        </w:numPr>
        <w:spacing w:line="480" w:lineRule="auto"/>
        <w:jc w:val="both"/>
        <w:outlineLvl w:val="1"/>
        <w:rPr>
          <w:b/>
          <w:sz w:val="28"/>
          <w:szCs w:val="28"/>
        </w:rPr>
      </w:pPr>
      <w:bookmarkStart w:id="555" w:name="_Toc21453366"/>
      <w:r w:rsidRPr="00A76574">
        <w:rPr>
          <w:b/>
          <w:sz w:val="28"/>
          <w:szCs w:val="28"/>
        </w:rPr>
        <w:lastRenderedPageBreak/>
        <w:t>Summary and Conclusions</w:t>
      </w:r>
      <w:bookmarkEnd w:id="555"/>
    </w:p>
    <w:p w:rsidR="00D12574" w:rsidRPr="00C735E1" w:rsidRDefault="00017A6D" w:rsidP="0079439F">
      <w:pPr>
        <w:pStyle w:val="BodyText"/>
      </w:pPr>
      <w:r w:rsidRPr="00C735E1">
        <w:t xml:space="preserve">This </w:t>
      </w:r>
      <w:r w:rsidR="001C480A" w:rsidRPr="00C735E1">
        <w:t>Chapter</w:t>
      </w:r>
      <w:r w:rsidRPr="00C735E1">
        <w:t xml:space="preserve"> demonstrates the application of the proposed software testing method on the </w:t>
      </w:r>
      <w:r w:rsidR="00240760" w:rsidRPr="00C735E1">
        <w:t xml:space="preserve">KNICS IDiPS-RPS BP trip logic software. </w:t>
      </w:r>
      <w:r w:rsidR="00426B4E" w:rsidRPr="00C735E1">
        <w:t xml:space="preserve">As a case study, the exhaustive test cases for the </w:t>
      </w:r>
      <w:r w:rsidR="004F428C" w:rsidRPr="00C735E1">
        <w:t xml:space="preserve">pressurizer pressure low </w:t>
      </w:r>
      <w:r w:rsidR="00426B4E" w:rsidRPr="00C735E1">
        <w:t xml:space="preserve">trip logic which is one of the most complicated trip logic among BP trip logics which includes various functions such as operator bypass and </w:t>
      </w:r>
      <w:r w:rsidR="00BF5FD9" w:rsidRPr="00C735E1">
        <w:t xml:space="preserve">trip set-point reset were generated. The test cases were developed by </w:t>
      </w:r>
      <w:r w:rsidR="00AC7602" w:rsidRPr="00C735E1">
        <w:t>(</w:t>
      </w:r>
      <w:r w:rsidR="00BF5FD9" w:rsidRPr="00C735E1">
        <w:t xml:space="preserve">1) translating the FBD program of the BP trip logic software into SMT formula, </w:t>
      </w:r>
      <w:r w:rsidR="00AC7602" w:rsidRPr="00C735E1">
        <w:t>(</w:t>
      </w:r>
      <w:r w:rsidR="00BF5FD9" w:rsidRPr="00C735E1">
        <w:t xml:space="preserve">2) deriving the software input and internal variables by </w:t>
      </w:r>
      <w:r w:rsidR="00693F7C" w:rsidRPr="00C735E1">
        <w:t xml:space="preserve">finding the model for the desired software output, </w:t>
      </w:r>
      <w:r w:rsidR="00AC7602" w:rsidRPr="00C735E1">
        <w:t>and (</w:t>
      </w:r>
      <w:r w:rsidR="00693F7C" w:rsidRPr="00C735E1">
        <w:t>3) obtaining the profile and the possible range of each software variable by considering the plant dynamics and based on the available information on the software development such as software requirement and design specification, 4) and generating the exhaustive test cases by FBDET algorithm described in Section 3.4.</w:t>
      </w:r>
    </w:p>
    <w:p w:rsidR="00017A6D" w:rsidRPr="00C735E1" w:rsidRDefault="00940189" w:rsidP="0079439F">
      <w:pPr>
        <w:pStyle w:val="BodyText"/>
      </w:pPr>
      <w:r w:rsidRPr="00C735E1">
        <w:t xml:space="preserve">As a result, a total of 4,206,164,480 exhaustive test cases were generated for the case study. </w:t>
      </w:r>
      <w:r w:rsidR="009C4787" w:rsidRPr="00C735E1">
        <w:t xml:space="preserve">Compared to the traditional approach where all possible combinations of each software variable </w:t>
      </w:r>
      <w:r w:rsidR="008A0D35" w:rsidRPr="00C735E1">
        <w:t>are</w:t>
      </w:r>
      <w:r w:rsidR="009C4787" w:rsidRPr="00C735E1">
        <w:t xml:space="preserve"> processed by the software and the test cases are derived by extracting the cases which generate the desired software output, the FBDET algorithm showed </w:t>
      </w:r>
      <w:r w:rsidR="005561A2" w:rsidRPr="00C735E1">
        <w:t xml:space="preserve">2.94 </w:t>
      </w:r>
      <w:r w:rsidR="009C4787" w:rsidRPr="00C735E1">
        <w:t xml:space="preserve">times </w:t>
      </w:r>
      <w:r w:rsidR="005F1A87" w:rsidRPr="00C735E1">
        <w:t xml:space="preserve">faster performance in generating </w:t>
      </w:r>
      <w:r w:rsidRPr="00C735E1">
        <w:t xml:space="preserve">each exhaustive </w:t>
      </w:r>
      <w:r w:rsidR="005F1A87" w:rsidRPr="00C735E1">
        <w:t>test</w:t>
      </w:r>
      <w:r w:rsidRPr="00C735E1">
        <w:t xml:space="preserve"> case. </w:t>
      </w:r>
      <w:r w:rsidR="008B3AEF" w:rsidRPr="00C735E1">
        <w:t xml:space="preserve">The derived test cases for </w:t>
      </w:r>
      <w:r w:rsidR="004F428C" w:rsidRPr="00C735E1">
        <w:t xml:space="preserve">pressurizer pressure low </w:t>
      </w:r>
      <w:r w:rsidR="008B3AEF" w:rsidRPr="00C735E1">
        <w:t>trip logic were tested using a simulation-based test-bed to validate whether the machine code of target software generates a correct output</w:t>
      </w:r>
      <w:r w:rsidR="00E512BB" w:rsidRPr="00C735E1">
        <w:t>.</w:t>
      </w:r>
      <w:r w:rsidRPr="00C735E1">
        <w:t xml:space="preserve"> </w:t>
      </w:r>
      <w:r w:rsidR="00017A6D" w:rsidRPr="00C735E1">
        <w:t>The case study result showed that the software test-bed developed in this study enables the exhaustive tes</w:t>
      </w:r>
      <w:r w:rsidR="00403EE0" w:rsidRPr="00C735E1">
        <w:t xml:space="preserve">ting of the NPP safety software, </w:t>
      </w:r>
      <w:r w:rsidR="00017A6D" w:rsidRPr="00C735E1">
        <w:t xml:space="preserve">which often involves testing a huge number of test cases. </w:t>
      </w:r>
    </w:p>
    <w:p w:rsidR="00940189" w:rsidRPr="00C735E1" w:rsidRDefault="00940189" w:rsidP="0079439F">
      <w:pPr>
        <w:pStyle w:val="BodyText"/>
      </w:pPr>
      <w:r w:rsidRPr="00C735E1">
        <w:t xml:space="preserve">An important characteristic of the proposed software test approach is that the test sets can be systematically and quantitatively derived to achieve exhaustive testing of the safety-critical software. </w:t>
      </w:r>
      <w:r w:rsidR="006F5F31" w:rsidRPr="00C735E1">
        <w:t>In addition</w:t>
      </w:r>
      <w:r w:rsidRPr="00C735E1">
        <w:t xml:space="preserve">, the developed simulation-based test-bed can effectively reduce the software </w:t>
      </w:r>
      <w:r w:rsidRPr="00C735E1">
        <w:lastRenderedPageBreak/>
        <w:t xml:space="preserve">testing time per test case </w:t>
      </w:r>
      <w:r w:rsidR="006F5F31" w:rsidRPr="00C735E1">
        <w:t xml:space="preserve">compared to the existing black-box testing </w:t>
      </w:r>
      <w:r w:rsidRPr="00C735E1">
        <w:t xml:space="preserve">from few minutes to few milliseconds by emulating the software behavior given the software input and internal states at </w:t>
      </w:r>
      <w:r w:rsidR="00781508" w:rsidRPr="00C735E1">
        <w:t xml:space="preserve">the </w:t>
      </w:r>
      <w:r w:rsidRPr="00C735E1">
        <w:t xml:space="preserve">machine language level and automating the process from providing the software </w:t>
      </w:r>
      <w:r w:rsidR="00781508" w:rsidRPr="00C735E1">
        <w:t xml:space="preserve">the test </w:t>
      </w:r>
      <w:r w:rsidRPr="00C735E1">
        <w:t>input to verifying the output.</w:t>
      </w:r>
      <w:r w:rsidR="006A759E" w:rsidRPr="00C735E1">
        <w:t xml:space="preserve"> </w:t>
      </w:r>
      <w:r w:rsidRPr="00C735E1">
        <w:t>Thus, the proposed software test method can be used to support the software reliability quantification of NPP safety-critical I&amp;C applications and further ensure the safety of software-based digital systems.</w:t>
      </w:r>
    </w:p>
    <w:p w:rsidR="00017A6D" w:rsidRPr="00C735E1" w:rsidRDefault="00017A6D" w:rsidP="0079439F">
      <w:pPr>
        <w:pStyle w:val="BodyText"/>
      </w:pPr>
    </w:p>
    <w:p w:rsidR="00D01FB1" w:rsidRPr="00C735E1" w:rsidRDefault="00D01FB1">
      <w:pPr>
        <w:widowControl/>
        <w:rPr>
          <w:rFonts w:eastAsia="Times New Roman"/>
          <w:b/>
          <w:bCs/>
          <w:sz w:val="32"/>
          <w:szCs w:val="32"/>
        </w:rPr>
      </w:pPr>
      <w:r w:rsidRPr="00C735E1">
        <w:br w:type="page"/>
      </w:r>
    </w:p>
    <w:p w:rsidR="00B53FB1" w:rsidRPr="00E63D55" w:rsidRDefault="00B53FB1" w:rsidP="00D62D4A">
      <w:pPr>
        <w:pStyle w:val="Heading1"/>
        <w:numPr>
          <w:ilvl w:val="0"/>
          <w:numId w:val="34"/>
        </w:numPr>
        <w:jc w:val="center"/>
        <w:rPr>
          <w:sz w:val="32"/>
          <w:szCs w:val="32"/>
        </w:rPr>
      </w:pPr>
      <w:bookmarkStart w:id="556" w:name="_Toc21453367"/>
      <w:r w:rsidRPr="00E63D55">
        <w:rPr>
          <w:sz w:val="32"/>
          <w:szCs w:val="32"/>
        </w:rPr>
        <w:lastRenderedPageBreak/>
        <w:t>SUMMARY AND CONCLUSIONS</w:t>
      </w:r>
      <w:bookmarkEnd w:id="556"/>
    </w:p>
    <w:p w:rsidR="00B53FB1" w:rsidRPr="00C735E1" w:rsidRDefault="00B53FB1" w:rsidP="00B53FB1">
      <w:pPr>
        <w:spacing w:line="480" w:lineRule="auto"/>
      </w:pPr>
    </w:p>
    <w:p w:rsidR="00EF53FB" w:rsidRPr="00C735E1" w:rsidRDefault="00EF53FB" w:rsidP="009E0947">
      <w:pPr>
        <w:pStyle w:val="BodyText"/>
      </w:pPr>
      <w:r w:rsidRPr="00C735E1">
        <w:t xml:space="preserve">This final </w:t>
      </w:r>
      <w:r w:rsidR="001C480A" w:rsidRPr="00C735E1">
        <w:t>Chapter</w:t>
      </w:r>
      <w:r w:rsidRPr="00C735E1">
        <w:t xml:space="preserve"> includes the conclusions of this thesis, presenting the list of contributions, limitations, and benefits of this research. In addition, a brief discussion about the future work of this project is presented. This </w:t>
      </w:r>
      <w:r w:rsidR="001C480A" w:rsidRPr="00C735E1">
        <w:t>Chapter</w:t>
      </w:r>
      <w:r w:rsidRPr="00C735E1">
        <w:t xml:space="preserve"> is divided </w:t>
      </w:r>
      <w:r w:rsidR="00267852" w:rsidRPr="00C735E1">
        <w:t xml:space="preserve">into </w:t>
      </w:r>
      <w:r w:rsidRPr="00C735E1">
        <w:t>three sections:</w:t>
      </w:r>
    </w:p>
    <w:p w:rsidR="00EF53FB" w:rsidRPr="00C735E1" w:rsidRDefault="00EF53FB" w:rsidP="009E0947">
      <w:pPr>
        <w:pStyle w:val="BodyText"/>
      </w:pPr>
    </w:p>
    <w:p w:rsidR="00EF53FB" w:rsidRPr="00C735E1" w:rsidRDefault="00EF53FB" w:rsidP="00D62D4A">
      <w:pPr>
        <w:pStyle w:val="BodyText"/>
        <w:numPr>
          <w:ilvl w:val="0"/>
          <w:numId w:val="15"/>
        </w:numPr>
        <w:spacing w:before="10"/>
      </w:pPr>
      <w:r w:rsidRPr="00C735E1">
        <w:t>Section 6.1 presents a discussion about the summary of the thesis, from the initial research objective and scopes until the adopted solution to satisfy them.</w:t>
      </w:r>
    </w:p>
    <w:p w:rsidR="00EF53FB" w:rsidRPr="00C735E1" w:rsidRDefault="00E605DE" w:rsidP="00D62D4A">
      <w:pPr>
        <w:pStyle w:val="BodyText"/>
        <w:numPr>
          <w:ilvl w:val="0"/>
          <w:numId w:val="15"/>
        </w:numPr>
        <w:spacing w:before="10"/>
      </w:pPr>
      <w:r w:rsidRPr="00C735E1">
        <w:t>Section 6.2 presents the contributions, the limitations, and the benefits of this research</w:t>
      </w:r>
      <w:r w:rsidR="00EF53FB" w:rsidRPr="00C735E1">
        <w:t>.</w:t>
      </w:r>
    </w:p>
    <w:p w:rsidR="00EF53FB" w:rsidRPr="00C735E1" w:rsidRDefault="00E605DE" w:rsidP="00D62D4A">
      <w:pPr>
        <w:pStyle w:val="BodyText"/>
        <w:numPr>
          <w:ilvl w:val="0"/>
          <w:numId w:val="15"/>
        </w:numPr>
        <w:spacing w:before="10"/>
      </w:pPr>
      <w:r w:rsidRPr="00C735E1">
        <w:t>Finally, Section 6.3 suggests the potential future research lines of this thesis.</w:t>
      </w:r>
    </w:p>
    <w:p w:rsidR="00EF53FB" w:rsidRPr="00C735E1" w:rsidRDefault="00EF53FB" w:rsidP="009E0947">
      <w:pPr>
        <w:pStyle w:val="BodyText"/>
      </w:pPr>
    </w:p>
    <w:p w:rsidR="00B53FB1" w:rsidRPr="00F744E0" w:rsidRDefault="00B53FB1" w:rsidP="00D62D4A">
      <w:pPr>
        <w:pStyle w:val="ListParagraph"/>
        <w:numPr>
          <w:ilvl w:val="1"/>
          <w:numId w:val="34"/>
        </w:numPr>
        <w:spacing w:line="480" w:lineRule="auto"/>
        <w:jc w:val="both"/>
        <w:outlineLvl w:val="1"/>
        <w:rPr>
          <w:b/>
          <w:sz w:val="28"/>
          <w:szCs w:val="28"/>
        </w:rPr>
      </w:pPr>
      <w:bookmarkStart w:id="557" w:name="_Toc21453368"/>
      <w:r w:rsidRPr="00B53FB1">
        <w:rPr>
          <w:b/>
          <w:sz w:val="28"/>
          <w:szCs w:val="28"/>
        </w:rPr>
        <w:t>Discussion</w:t>
      </w:r>
      <w:bookmarkEnd w:id="557"/>
    </w:p>
    <w:p w:rsidR="00B93CB3" w:rsidRPr="00C735E1" w:rsidRDefault="00E81583" w:rsidP="00E81583">
      <w:pPr>
        <w:pStyle w:val="BodyText"/>
      </w:pPr>
      <w:r w:rsidRPr="00C735E1">
        <w:t xml:space="preserve">This thesis aims at resolving the </w:t>
      </w:r>
      <w:r w:rsidR="00001379" w:rsidRPr="00C735E1">
        <w:t xml:space="preserve">major </w:t>
      </w:r>
      <w:r w:rsidRPr="00C735E1">
        <w:t>technical challenge</w:t>
      </w:r>
      <w:r w:rsidR="00A43828" w:rsidRPr="00C735E1">
        <w:t>s</w:t>
      </w:r>
      <w:r w:rsidRPr="00C735E1">
        <w:t xml:space="preserve"> in software testing in </w:t>
      </w:r>
      <w:r w:rsidR="00001379" w:rsidRPr="00C735E1">
        <w:t xml:space="preserve">digital NPP PRA implementation: </w:t>
      </w:r>
      <w:r w:rsidR="000F36B2" w:rsidRPr="00C735E1">
        <w:t>(</w:t>
      </w:r>
      <w:r w:rsidRPr="00C735E1">
        <w:t xml:space="preserve">1) the need for systematic test case generation method for ensuring the reliable nuclear safety software in terms of its safety function and </w:t>
      </w:r>
      <w:r w:rsidR="000F36B2" w:rsidRPr="00C735E1">
        <w:t>(</w:t>
      </w:r>
      <w:r w:rsidRPr="00C735E1">
        <w:t xml:space="preserve">2) the need for a software test-bed that can effectively test the exhaustive test cases with reasonable time and cost. </w:t>
      </w:r>
      <w:r w:rsidR="00A43828" w:rsidRPr="00C735E1">
        <w:t xml:space="preserve">These </w:t>
      </w:r>
      <w:r w:rsidR="001A432C" w:rsidRPr="00C735E1">
        <w:t>challenge</w:t>
      </w:r>
      <w:r w:rsidR="00A43828" w:rsidRPr="00C735E1">
        <w:t>s</w:t>
      </w:r>
      <w:r w:rsidR="001A432C" w:rsidRPr="00C735E1">
        <w:t xml:space="preserve"> </w:t>
      </w:r>
      <w:r w:rsidR="00A43828" w:rsidRPr="00C735E1">
        <w:t xml:space="preserve">are </w:t>
      </w:r>
      <w:r w:rsidR="001A432C" w:rsidRPr="00C735E1">
        <w:t xml:space="preserve">particularly important for software reliability estimation </w:t>
      </w:r>
      <w:r w:rsidR="00EE2DF4" w:rsidRPr="00C735E1">
        <w:t xml:space="preserve">to demonstrate a very low failure probability </w:t>
      </w:r>
      <w:r w:rsidR="008244FA" w:rsidRPr="00C735E1">
        <w:t xml:space="preserve">down </w:t>
      </w:r>
      <w:r w:rsidR="00EE2DF4" w:rsidRPr="00C735E1">
        <w:t>to 10</w:t>
      </w:r>
      <w:r w:rsidR="00EE2DF4" w:rsidRPr="00C735E1">
        <w:rPr>
          <w:vertAlign w:val="superscript"/>
        </w:rPr>
        <w:t>-5</w:t>
      </w:r>
      <w:r w:rsidR="00EE2DF4" w:rsidRPr="00C735E1">
        <w:t xml:space="preserve"> of the safety software used in NPP digital safety systems such as RPS and ESF-CCS.</w:t>
      </w:r>
      <w:r w:rsidR="00F27334" w:rsidRPr="00C735E1">
        <w:t xml:space="preserve"> </w:t>
      </w:r>
      <w:r w:rsidR="002B42A6" w:rsidRPr="00C735E1">
        <w:t xml:space="preserve">However, </w:t>
      </w:r>
      <w:r w:rsidR="00F27334" w:rsidRPr="00C735E1">
        <w:t xml:space="preserve">the current state-of-the-art QSRM methods had limitations </w:t>
      </w:r>
      <w:r w:rsidR="002B42A6" w:rsidRPr="00C735E1">
        <w:t xml:space="preserve">regarding the software reliability quantification or safety demonstration </w:t>
      </w:r>
      <w:r w:rsidR="00F27334" w:rsidRPr="00C735E1">
        <w:t>such as the uncertainty in model parameters or reliability estimates. Section 1</w:t>
      </w:r>
      <w:r w:rsidR="00536138" w:rsidRPr="00C735E1">
        <w:t>.3</w:t>
      </w:r>
      <w:r w:rsidR="00F27334" w:rsidRPr="00C735E1">
        <w:t xml:space="preserve"> showed the related work and their limitation to this field.</w:t>
      </w:r>
      <w:r w:rsidR="009B0581" w:rsidRPr="00C735E1">
        <w:t xml:space="preserve"> Recently in </w:t>
      </w:r>
      <w:r w:rsidR="00663EE2" w:rsidRPr="00C735E1">
        <w:t xml:space="preserve">the </w:t>
      </w:r>
      <w:r w:rsidR="009B0581" w:rsidRPr="00C735E1">
        <w:t xml:space="preserve">nuclear domain, automated or manual testing of the PLC programs </w:t>
      </w:r>
      <w:r w:rsidR="007558C2" w:rsidRPr="00C735E1">
        <w:t xml:space="preserve">have been </w:t>
      </w:r>
      <w:r w:rsidR="009B0581" w:rsidRPr="00C735E1">
        <w:t xml:space="preserve">the most popular solutions adopted to show the software safety, but most of the software </w:t>
      </w:r>
      <w:r w:rsidR="009B0581" w:rsidRPr="00C735E1">
        <w:lastRenderedPageBreak/>
        <w:t xml:space="preserve">testing techniques </w:t>
      </w:r>
      <w:r w:rsidR="007558C2" w:rsidRPr="00C735E1">
        <w:t xml:space="preserve">have </w:t>
      </w:r>
      <w:r w:rsidR="009B0581" w:rsidRPr="00C735E1">
        <w:t xml:space="preserve">focused on </w:t>
      </w:r>
      <w:r w:rsidR="0090529E" w:rsidRPr="00C735E1">
        <w:t xml:space="preserve">coverage-based approaches to </w:t>
      </w:r>
      <w:r w:rsidR="009D382E" w:rsidRPr="00C735E1">
        <w:t xml:space="preserve">detect </w:t>
      </w:r>
      <w:r w:rsidR="009B0581" w:rsidRPr="00C735E1">
        <w:t xml:space="preserve">faults </w:t>
      </w:r>
      <w:r w:rsidR="009D382E" w:rsidRPr="00C735E1">
        <w:t xml:space="preserve">or mutants </w:t>
      </w:r>
      <w:r w:rsidR="009B0581" w:rsidRPr="00C735E1">
        <w:t>during its development process</w:t>
      </w:r>
      <w:r w:rsidR="009D382E" w:rsidRPr="00C735E1">
        <w:t xml:space="preserve">. </w:t>
      </w:r>
      <w:r w:rsidR="007558C2" w:rsidRPr="00C735E1">
        <w:t>While t</w:t>
      </w:r>
      <w:r w:rsidR="009D382E" w:rsidRPr="00C735E1">
        <w:t>he test results from those approaches can be useful to demonstrate the rigorous software development and V&amp;V life cycle, it cannot show whether the software will generate its dedicated safety function at its on-demand situation in terms of NPP risk.</w:t>
      </w:r>
    </w:p>
    <w:p w:rsidR="00B93CB3" w:rsidRPr="00C735E1" w:rsidRDefault="00536138" w:rsidP="00E81583">
      <w:pPr>
        <w:pStyle w:val="BodyText"/>
      </w:pPr>
      <w:r w:rsidRPr="00C735E1">
        <w:t xml:space="preserve">This thesis provides a solution </w:t>
      </w:r>
      <w:r w:rsidR="00956AA1" w:rsidRPr="00C735E1">
        <w:t xml:space="preserve">in </w:t>
      </w:r>
      <w:r w:rsidRPr="00C735E1">
        <w:t>applying an integrated software exhaustive testing framework to NPP safety software. As discussed in Section 1.4, two main goals were set to ensure the applicability of the proposed framework to an actual NPP safety software:</w:t>
      </w:r>
    </w:p>
    <w:p w:rsidR="00536138" w:rsidRPr="00C735E1" w:rsidRDefault="00536138" w:rsidP="00E81583">
      <w:pPr>
        <w:pStyle w:val="BodyText"/>
      </w:pPr>
    </w:p>
    <w:p w:rsidR="00536138" w:rsidRPr="00C735E1" w:rsidRDefault="00536138" w:rsidP="00D62D4A">
      <w:pPr>
        <w:pStyle w:val="BodyText"/>
        <w:numPr>
          <w:ilvl w:val="0"/>
          <w:numId w:val="15"/>
        </w:numPr>
        <w:spacing w:before="10"/>
      </w:pPr>
      <w:r w:rsidRPr="00C735E1">
        <w:t xml:space="preserve">To </w:t>
      </w:r>
      <w:r w:rsidR="006E6172" w:rsidRPr="00C735E1">
        <w:t xml:space="preserve">investigate </w:t>
      </w:r>
      <w:r w:rsidRPr="00C735E1">
        <w:t>an exhaustive set of software input and internal variables and their states that contributes to safety signal output generation.</w:t>
      </w:r>
    </w:p>
    <w:p w:rsidR="00ED725A" w:rsidRPr="00C735E1" w:rsidRDefault="00ED725A" w:rsidP="00D62D4A">
      <w:pPr>
        <w:pStyle w:val="BodyText"/>
        <w:numPr>
          <w:ilvl w:val="0"/>
          <w:numId w:val="15"/>
        </w:numPr>
        <w:spacing w:before="10"/>
      </w:pPr>
      <w:r w:rsidRPr="00C735E1">
        <w:t xml:space="preserve">To </w:t>
      </w:r>
      <w:r w:rsidR="006E6172" w:rsidRPr="00C735E1">
        <w:t xml:space="preserve">construct </w:t>
      </w:r>
      <w:r w:rsidRPr="00C735E1">
        <w:t xml:space="preserve">the </w:t>
      </w:r>
      <w:r w:rsidR="006E6172" w:rsidRPr="00C735E1">
        <w:t xml:space="preserve">software test-bed that simulates </w:t>
      </w:r>
      <w:r w:rsidR="00663EE2" w:rsidRPr="00C735E1">
        <w:t xml:space="preserve">the </w:t>
      </w:r>
      <w:r w:rsidRPr="00C735E1">
        <w:t xml:space="preserve">operation of safety software </w:t>
      </w:r>
      <w:r w:rsidR="006E6172" w:rsidRPr="00C735E1">
        <w:t xml:space="preserve">and further makes </w:t>
      </w:r>
      <w:r w:rsidR="00663EE2" w:rsidRPr="00C735E1">
        <w:t xml:space="preserve">the </w:t>
      </w:r>
      <w:r w:rsidR="006E6172" w:rsidRPr="00C735E1">
        <w:t>software exhaustive testing practically achievable.</w:t>
      </w:r>
    </w:p>
    <w:p w:rsidR="00BF4DA6" w:rsidRPr="00C735E1" w:rsidRDefault="00BF4DA6" w:rsidP="00E81583">
      <w:pPr>
        <w:pStyle w:val="BodyText"/>
      </w:pPr>
    </w:p>
    <w:p w:rsidR="000F6C6C" w:rsidRPr="00C735E1" w:rsidRDefault="006E6172" w:rsidP="000F6C6C">
      <w:pPr>
        <w:pStyle w:val="BodyText"/>
      </w:pPr>
      <w:r w:rsidRPr="00C735E1">
        <w:t xml:space="preserve">Satisfying those requirements implied to adopt the solutions presented in this thesis: </w:t>
      </w:r>
      <w:r w:rsidR="000F36B2" w:rsidRPr="00C735E1">
        <w:t>(</w:t>
      </w:r>
      <w:r w:rsidRPr="00C735E1">
        <w:t xml:space="preserve">1) an automated exhaustive test case generation scheme and </w:t>
      </w:r>
      <w:r w:rsidR="000F36B2" w:rsidRPr="00C735E1">
        <w:t>(</w:t>
      </w:r>
      <w:r w:rsidRPr="00C735E1">
        <w:t xml:space="preserve">2) a simulation-based software test-bed. For the first </w:t>
      </w:r>
      <w:r w:rsidR="00401323" w:rsidRPr="00C735E1">
        <w:t>solution</w:t>
      </w:r>
      <w:r w:rsidRPr="00C735E1">
        <w:t>, the term “automated” indicates that the whole process</w:t>
      </w:r>
      <w:r w:rsidR="004131C5" w:rsidRPr="00C735E1">
        <w:t>es</w:t>
      </w:r>
      <w:r w:rsidRPr="00C735E1">
        <w:t xml:space="preserve"> of exhaustive test case generation </w:t>
      </w:r>
      <w:r w:rsidR="004131C5" w:rsidRPr="00C735E1">
        <w:t xml:space="preserve">do </w:t>
      </w:r>
      <w:r w:rsidRPr="00C735E1">
        <w:t>not require any human intervention given the input files required to conduct the process. The term “exhaustive” indicates that the</w:t>
      </w:r>
      <w:r w:rsidR="008666C6" w:rsidRPr="00C735E1">
        <w:t xml:space="preserve"> generated test cases represent</w:t>
      </w:r>
      <w:r w:rsidRPr="00C735E1">
        <w:t xml:space="preserve"> the whole space of software input and internal variables that generates the desired software output where each test case is exclusive to each other and there is no redundant test case. </w:t>
      </w:r>
      <w:r w:rsidR="000F6C6C" w:rsidRPr="00C735E1">
        <w:t>The proposed exhaustive test case generation method includes translating FBD programs into SMT formula, generating a model for the software output and exhaustive test cases based on the possible states of each software variable that can occur during actual software operation.</w:t>
      </w:r>
      <w:r w:rsidR="00514C95" w:rsidRPr="00C735E1">
        <w:t xml:space="preserve"> In doing so, the FBD-to-SMT translation </w:t>
      </w:r>
      <w:r w:rsidR="00514C95" w:rsidRPr="00C735E1">
        <w:lastRenderedPageBreak/>
        <w:t xml:space="preserve">rules were developed based on the formal definition of the components of the FBD program, i.e., FB, </w:t>
      </w:r>
      <w:r w:rsidR="001F510A" w:rsidRPr="00C735E1">
        <w:t>c</w:t>
      </w:r>
      <w:r w:rsidR="00514C95" w:rsidRPr="00C735E1">
        <w:t xml:space="preserve">omponent FBD, </w:t>
      </w:r>
      <w:r w:rsidR="001F510A" w:rsidRPr="00C735E1">
        <w:t>s</w:t>
      </w:r>
      <w:r w:rsidR="00514C95" w:rsidRPr="00C735E1">
        <w:t xml:space="preserve">ystem FBD. For generating exhaustive test cases, the FBDET algorithm was developed </w:t>
      </w:r>
      <w:r w:rsidR="00165AF2" w:rsidRPr="00C735E1">
        <w:t xml:space="preserve">which generates test cases iteratively by satisfiability check </w:t>
      </w:r>
      <w:r w:rsidR="00EA2265" w:rsidRPr="00C735E1">
        <w:t xml:space="preserve">aided by </w:t>
      </w:r>
      <w:r w:rsidR="00165AF2" w:rsidRPr="00C735E1">
        <w:t xml:space="preserve">Z3 SMT solver </w:t>
      </w:r>
      <w:r w:rsidR="00165AF2" w:rsidRPr="00C735E1">
        <w:rPr>
          <w:rFonts w:eastAsia="HY견고딕"/>
        </w:rPr>
        <w:t xml:space="preserve">while adding the negation of the last found models as a new constraint to the formula at each iteration. </w:t>
      </w:r>
      <w:r w:rsidR="000F6C6C" w:rsidRPr="00C735E1">
        <w:t xml:space="preserve">All steps of the methodology were presented in </w:t>
      </w:r>
      <w:r w:rsidR="001C480A" w:rsidRPr="00C735E1">
        <w:t>Chapter</w:t>
      </w:r>
      <w:r w:rsidR="000F6C6C" w:rsidRPr="00C735E1">
        <w:t xml:space="preserve"> 3.</w:t>
      </w:r>
    </w:p>
    <w:p w:rsidR="006E6172" w:rsidRPr="00C735E1" w:rsidRDefault="006E6172" w:rsidP="00E81583">
      <w:pPr>
        <w:pStyle w:val="BodyText"/>
      </w:pPr>
      <w:r w:rsidRPr="00C735E1">
        <w:t xml:space="preserve">For the second </w:t>
      </w:r>
      <w:r w:rsidR="00401323" w:rsidRPr="00C735E1">
        <w:t>solution</w:t>
      </w:r>
      <w:r w:rsidRPr="00C735E1">
        <w:t xml:space="preserve">, the term “simulation” means that the architecture and the instruction set operation of the PLC microprocessor which executes the compiled FBD program is emulated in a simulated environment </w:t>
      </w:r>
      <w:r w:rsidR="001C2C72" w:rsidRPr="00C735E1">
        <w:t>and conducts the software testing in assembly language level which represents the actual environment where the software is running.</w:t>
      </w:r>
      <w:r w:rsidR="00401323" w:rsidRPr="00C735E1">
        <w:t xml:space="preserve"> The software test-bed is developed based on the technical specifications of the target PLC microprocessor and verified by the unit testing to ensure the correct execution of the emulated instruction set operations in the test-bed and functional testing to verify the test procedure implemented in the test-bed using an example of KNICS IDiPS-RPS BP trip logics.</w:t>
      </w:r>
      <w:r w:rsidR="00EA2265" w:rsidRPr="00C735E1">
        <w:t xml:space="preserve"> The detailed aspects of the developed test-bed were presented in </w:t>
      </w:r>
      <w:r w:rsidR="001C480A" w:rsidRPr="00C735E1">
        <w:t>Chapter</w:t>
      </w:r>
      <w:r w:rsidR="00EA2265" w:rsidRPr="00C735E1">
        <w:t xml:space="preserve"> 4.</w:t>
      </w:r>
    </w:p>
    <w:p w:rsidR="0016059F" w:rsidRPr="00C735E1" w:rsidRDefault="00EA2265" w:rsidP="00EA2265">
      <w:pPr>
        <w:pStyle w:val="BodyText"/>
      </w:pPr>
      <w:r w:rsidRPr="00C735E1">
        <w:t xml:space="preserve">The proposed NPP safety software testing framework was applied to the safety-critical trip logic software of a fully digitalized reactor protection system, IDiPS-RPS BP software, developed under the KNICS project. The experimental results presented in </w:t>
      </w:r>
      <w:r w:rsidR="001C480A" w:rsidRPr="00C735E1">
        <w:t>Chapter</w:t>
      </w:r>
      <w:r w:rsidRPr="00C735E1">
        <w:t xml:space="preserve"> 5</w:t>
      </w:r>
      <w:r w:rsidR="00DE72B0" w:rsidRPr="00C735E1">
        <w:t xml:space="preserve"> showed the applicabili</w:t>
      </w:r>
      <w:r w:rsidR="00317C92" w:rsidRPr="00C735E1">
        <w:t xml:space="preserve">ty of the proposed approach in </w:t>
      </w:r>
      <w:r w:rsidR="00DE72B0" w:rsidRPr="00C735E1">
        <w:t>NPP safety-critical software</w:t>
      </w:r>
      <w:r w:rsidR="009572D3" w:rsidRPr="00C735E1">
        <w:t xml:space="preserve">. Based on the FBD program of the BP trip logic developed by the domain expert, the software model was constructed in the SMT format and the exhaustive test cases were generated for a target scenario as a case study. </w:t>
      </w:r>
      <w:r w:rsidR="008666C6" w:rsidRPr="00C735E1">
        <w:t xml:space="preserve">Regarding with the efficiency in </w:t>
      </w:r>
      <w:r w:rsidR="009572D3" w:rsidRPr="00C735E1">
        <w:t xml:space="preserve">generating test cases, the FBDET algorithm was </w:t>
      </w:r>
      <w:r w:rsidR="002F1FC3" w:rsidRPr="00C735E1">
        <w:t>2.94</w:t>
      </w:r>
      <w:r w:rsidR="009572D3" w:rsidRPr="00C735E1">
        <w:t xml:space="preserve"> times faster </w:t>
      </w:r>
      <w:r w:rsidR="008666C6" w:rsidRPr="00C735E1">
        <w:t>compared to the traditional approach</w:t>
      </w:r>
      <w:r w:rsidR="009572D3" w:rsidRPr="00C735E1">
        <w:t xml:space="preserve">. In addition, the test result using the test-bed showed that the testing of each test case took </w:t>
      </w:r>
      <w:r w:rsidR="002F1FC3" w:rsidRPr="00C735E1">
        <w:t>6.205</w:t>
      </w:r>
      <w:r w:rsidR="009572D3" w:rsidRPr="00C735E1">
        <w:t xml:space="preserve"> milliseconds which is much comparable to the conventional hardware-</w:t>
      </w:r>
      <w:r w:rsidR="009572D3" w:rsidRPr="00C735E1">
        <w:lastRenderedPageBreak/>
        <w:t xml:space="preserve">based test-bed employed in </w:t>
      </w:r>
      <w:r w:rsidR="00BE1B69" w:rsidRPr="00C735E1">
        <w:t xml:space="preserve">the </w:t>
      </w:r>
      <w:r w:rsidR="009572D3" w:rsidRPr="00C735E1">
        <w:t>nuclear domain which takes from few seconds to few minutes to test single test case.</w:t>
      </w:r>
      <w:r w:rsidR="00463454" w:rsidRPr="00C735E1">
        <w:t xml:space="preserve"> </w:t>
      </w:r>
      <w:r w:rsidR="0016059F" w:rsidRPr="00C735E1">
        <w:t>The practical and theoretical contributions of this methodology are discussed in the following section.</w:t>
      </w:r>
    </w:p>
    <w:p w:rsidR="00EA2265" w:rsidRPr="00C735E1" w:rsidRDefault="00EA2265" w:rsidP="00E81583">
      <w:pPr>
        <w:pStyle w:val="BodyText"/>
      </w:pPr>
    </w:p>
    <w:p w:rsidR="00372B91" w:rsidRPr="00F744E0" w:rsidRDefault="00372B91" w:rsidP="00D62D4A">
      <w:pPr>
        <w:pStyle w:val="ListParagraph"/>
        <w:numPr>
          <w:ilvl w:val="1"/>
          <w:numId w:val="34"/>
        </w:numPr>
        <w:spacing w:line="480" w:lineRule="auto"/>
        <w:jc w:val="both"/>
        <w:outlineLvl w:val="1"/>
        <w:rPr>
          <w:b/>
          <w:sz w:val="28"/>
          <w:szCs w:val="28"/>
        </w:rPr>
      </w:pPr>
      <w:bookmarkStart w:id="558" w:name="_Toc21453369"/>
      <w:r w:rsidRPr="00372B91">
        <w:rPr>
          <w:b/>
          <w:sz w:val="28"/>
          <w:szCs w:val="28"/>
        </w:rPr>
        <w:t>Contributions</w:t>
      </w:r>
      <w:bookmarkEnd w:id="558"/>
    </w:p>
    <w:p w:rsidR="00B75F72" w:rsidRPr="00C735E1" w:rsidRDefault="00451554" w:rsidP="00273B93">
      <w:pPr>
        <w:pStyle w:val="BodyText"/>
      </w:pPr>
      <w:r w:rsidRPr="00C735E1">
        <w:t>This paper is based on the test-based method for NPP software reliability quantification and this is the first attempt to provide a systematic approach to generate the exhaustive test cases and conduct software testing for the NPP safety software to the best of author’s knowledge.</w:t>
      </w:r>
      <w:r w:rsidR="001A3C22" w:rsidRPr="00C735E1">
        <w:t xml:space="preserve"> </w:t>
      </w:r>
      <w:r w:rsidR="00A568CB" w:rsidRPr="00C735E1">
        <w:t xml:space="preserve">Sections 1.3, 3.2, and 4.2 </w:t>
      </w:r>
      <w:r w:rsidR="003041CC" w:rsidRPr="00C735E1">
        <w:t>described</w:t>
      </w:r>
      <w:r w:rsidR="00B53E32" w:rsidRPr="00C735E1">
        <w:t xml:space="preserve"> the related work</w:t>
      </w:r>
      <w:r w:rsidR="008A44B0" w:rsidRPr="00C735E1">
        <w:t>s</w:t>
      </w:r>
      <w:r w:rsidR="00B53E32" w:rsidRPr="00C735E1">
        <w:t xml:space="preserve"> to this field. However, none of the approaches satisfied completely the main goals set in this thesis, or strong limitations such as manual analysis on the FBD program were necessary to apply their solutions. </w:t>
      </w:r>
      <w:r w:rsidR="00A568CB" w:rsidRPr="00C735E1">
        <w:t>T</w:t>
      </w:r>
      <w:r w:rsidR="00B53E32" w:rsidRPr="00C735E1">
        <w:t>he details about the contributions of this thesis are presented</w:t>
      </w:r>
      <w:r w:rsidR="00336FDA" w:rsidRPr="00C735E1">
        <w:t>, sorted in descending orde</w:t>
      </w:r>
      <w:r w:rsidR="0076633D" w:rsidRPr="00C735E1">
        <w:t xml:space="preserve">r of significance, </w:t>
      </w:r>
      <w:r w:rsidR="00797A34" w:rsidRPr="00C735E1">
        <w:t>as follows:</w:t>
      </w:r>
    </w:p>
    <w:p w:rsidR="00037A75" w:rsidRPr="00C735E1" w:rsidRDefault="00037A75" w:rsidP="00037A75">
      <w:pPr>
        <w:pStyle w:val="BodyText"/>
      </w:pPr>
    </w:p>
    <w:p w:rsidR="00195AC3" w:rsidRPr="001F1528" w:rsidRDefault="00195AC3" w:rsidP="00D62D4A">
      <w:pPr>
        <w:pStyle w:val="ListParagraph"/>
        <w:numPr>
          <w:ilvl w:val="2"/>
          <w:numId w:val="34"/>
        </w:numPr>
        <w:spacing w:line="480" w:lineRule="auto"/>
        <w:jc w:val="both"/>
        <w:outlineLvl w:val="2"/>
        <w:rPr>
          <w:b/>
          <w:szCs w:val="24"/>
        </w:rPr>
      </w:pPr>
      <w:bookmarkStart w:id="559" w:name="_Toc21453370"/>
      <w:r w:rsidRPr="00195AC3">
        <w:rPr>
          <w:b/>
          <w:szCs w:val="24"/>
        </w:rPr>
        <w:t>FBD Exhaustive Test Case Generation Algorithm</w:t>
      </w:r>
      <w:bookmarkEnd w:id="559"/>
    </w:p>
    <w:p w:rsidR="004041BC" w:rsidRPr="00C735E1" w:rsidRDefault="00930DC8" w:rsidP="004041BC">
      <w:pPr>
        <w:pStyle w:val="BodyText"/>
      </w:pPr>
      <w:r w:rsidRPr="00C735E1">
        <w:t xml:space="preserve">The first contribution is the </w:t>
      </w:r>
      <w:r w:rsidR="00A23B5F" w:rsidRPr="00C735E1">
        <w:t>adopted methodology</w:t>
      </w:r>
      <w:r w:rsidR="00196CA5" w:rsidRPr="00C735E1">
        <w:t xml:space="preserve"> for generating exhaustive test cases for FBD programs</w:t>
      </w:r>
      <w:r w:rsidR="00A23B5F" w:rsidRPr="00C735E1">
        <w:t>.</w:t>
      </w:r>
      <w:r w:rsidR="00196CA5" w:rsidRPr="00C735E1">
        <w:t xml:space="preserve"> The proposed approach aims to formally generate exhaustive tes</w:t>
      </w:r>
      <w:r w:rsidR="002E0B89" w:rsidRPr="00C735E1">
        <w:t xml:space="preserve">t cases for NPP safety software, </w:t>
      </w:r>
      <w:r w:rsidR="00196CA5" w:rsidRPr="00C735E1">
        <w:t xml:space="preserve">which cover all possible safety signal demand of the software. As the exhaustive test case generation problem can be formulated as the problem of finding all possible combinations of software variables’ states that generate the desired output, the adopted method generates the exhaustive test cases by finding the models of the translated SMT formula given test requirement by satisfiability check using SMT solver. </w:t>
      </w:r>
      <w:r w:rsidR="007C429A" w:rsidRPr="00C735E1">
        <w:t xml:space="preserve">While it is considered practically impossible to generate exhaustive test cases for large complex system, the experimental result showed that the proposed method can enable generating the exhaustive test cases for NPP safety software where the number </w:t>
      </w:r>
      <w:r w:rsidR="007C429A" w:rsidRPr="00C735E1">
        <w:lastRenderedPageBreak/>
        <w:t xml:space="preserve">of software inputs and internal variables is limited with finite resolution and operating condition of the software in a reasonable timeframe compared to the traditional approach. </w:t>
      </w:r>
      <w:r w:rsidR="004041BC" w:rsidRPr="00C735E1">
        <w:t xml:space="preserve">While the conventional test case generation in </w:t>
      </w:r>
      <w:r w:rsidR="002E0B89" w:rsidRPr="00C735E1">
        <w:t xml:space="preserve">the </w:t>
      </w:r>
      <w:r w:rsidR="004041BC" w:rsidRPr="00C735E1">
        <w:t xml:space="preserve">nuclear domain involves </w:t>
      </w:r>
      <w:r w:rsidR="002E0B89" w:rsidRPr="00C735E1">
        <w:t xml:space="preserve">much </w:t>
      </w:r>
      <w:r w:rsidR="004041BC" w:rsidRPr="00C735E1">
        <w:t xml:space="preserve">manual work and is prone to human error, the framework can provide a systematic and efficient method for nuclear software engineers and V&amp;V experts to ensure software safety. In this thesis, the test cases are generated focusing on the safety function of the target software (trip signal generation); however, the proposed method can be applied in general for other purposes: such as generating unit test cases for each </w:t>
      </w:r>
      <w:r w:rsidR="00D6495C" w:rsidRPr="00C735E1">
        <w:t xml:space="preserve">FB </w:t>
      </w:r>
      <w:r w:rsidR="004041BC" w:rsidRPr="00C735E1">
        <w:t xml:space="preserve">in the FBD program or </w:t>
      </w:r>
      <w:r w:rsidR="00381D0D" w:rsidRPr="00C735E1">
        <w:t>the test cases that satisfy</w:t>
      </w:r>
      <w:r w:rsidR="00633173" w:rsidRPr="00C735E1">
        <w:t xml:space="preserve"> multiple requirements.</w:t>
      </w:r>
    </w:p>
    <w:p w:rsidR="004041BC" w:rsidRPr="00C735E1" w:rsidRDefault="004041BC" w:rsidP="00273B93">
      <w:pPr>
        <w:pStyle w:val="BodyText"/>
      </w:pPr>
    </w:p>
    <w:p w:rsidR="00361140" w:rsidRPr="001F1528" w:rsidRDefault="00361140" w:rsidP="00D62D4A">
      <w:pPr>
        <w:pStyle w:val="ListParagraph"/>
        <w:numPr>
          <w:ilvl w:val="2"/>
          <w:numId w:val="34"/>
        </w:numPr>
        <w:spacing w:line="480" w:lineRule="auto"/>
        <w:jc w:val="both"/>
        <w:outlineLvl w:val="2"/>
        <w:rPr>
          <w:b/>
          <w:szCs w:val="24"/>
        </w:rPr>
      </w:pPr>
      <w:bookmarkStart w:id="560" w:name="_Toc21453371"/>
      <w:r w:rsidRPr="00361140">
        <w:rPr>
          <w:b/>
          <w:szCs w:val="24"/>
        </w:rPr>
        <w:t xml:space="preserve">Simulation-based </w:t>
      </w:r>
      <w:r>
        <w:rPr>
          <w:b/>
          <w:szCs w:val="24"/>
        </w:rPr>
        <w:t>T</w:t>
      </w:r>
      <w:r w:rsidRPr="00361140">
        <w:rPr>
          <w:b/>
          <w:szCs w:val="24"/>
        </w:rPr>
        <w:t xml:space="preserve">est </w:t>
      </w:r>
      <w:r>
        <w:rPr>
          <w:b/>
          <w:szCs w:val="24"/>
        </w:rPr>
        <w:t>E</w:t>
      </w:r>
      <w:r w:rsidRPr="00361140">
        <w:rPr>
          <w:b/>
          <w:szCs w:val="24"/>
        </w:rPr>
        <w:t>nvironment</w:t>
      </w:r>
      <w:bookmarkEnd w:id="560"/>
    </w:p>
    <w:p w:rsidR="004C69FF" w:rsidRPr="00C735E1" w:rsidRDefault="0066635F" w:rsidP="004C69FF">
      <w:pPr>
        <w:pStyle w:val="BodyText"/>
      </w:pPr>
      <w:r w:rsidRPr="00C735E1">
        <w:t xml:space="preserve">The second contribution </w:t>
      </w:r>
      <w:r w:rsidR="00025DE2" w:rsidRPr="00C735E1">
        <w:t>is the development of the simulation-based test-bed for PLC software testing.</w:t>
      </w:r>
      <w:r w:rsidR="00745DE9" w:rsidRPr="00C735E1">
        <w:t xml:space="preserve"> The most significant limitation on the exhaustive testing on the nuclear safety software came from the performance of the </w:t>
      </w:r>
      <w:r w:rsidR="003A34E2" w:rsidRPr="00C735E1">
        <w:t xml:space="preserve">test-bed. While the hardware-based test-bed captures the exact running environment of the </w:t>
      </w:r>
      <w:r w:rsidR="00D36FDC" w:rsidRPr="00C735E1">
        <w:t>software itself, the test execution time per each test case is from few seconds to few minutes as the test cases are often inserted to the test-bed manually.</w:t>
      </w:r>
      <w:r w:rsidR="004406F3" w:rsidRPr="00C735E1">
        <w:t xml:space="preserve"> </w:t>
      </w:r>
      <w:r w:rsidR="00CF7104" w:rsidRPr="00C735E1">
        <w:t xml:space="preserve">The motivation of the simulation-based test-bed lies on the fact that the PLC microprocessor executes the </w:t>
      </w:r>
      <w:r w:rsidR="008B37A7" w:rsidRPr="00C735E1">
        <w:t xml:space="preserve">application software downloaded from the PLC software engineering tools; therefore, by emulating the PLC architecture and instruction set operation, a very similar environment where the application software is running can be </w:t>
      </w:r>
      <w:r w:rsidR="00702E33" w:rsidRPr="00C735E1">
        <w:t>realized</w:t>
      </w:r>
      <w:r w:rsidR="00582E0C" w:rsidRPr="00C735E1">
        <w:t xml:space="preserve"> while the software testing process such as inserting the test cases and analyzing the test results </w:t>
      </w:r>
      <w:r w:rsidR="00BD3165" w:rsidRPr="00C735E1">
        <w:t xml:space="preserve">can be automated. To ensure that the emulated components of PLC in the developed test-bed exactly </w:t>
      </w:r>
      <w:r w:rsidR="0072265A" w:rsidRPr="00C735E1">
        <w:t xml:space="preserve">does </w:t>
      </w:r>
      <w:r w:rsidR="00BD3165" w:rsidRPr="00C735E1">
        <w:t xml:space="preserve">what the actual PLC microprocessor does, </w:t>
      </w:r>
      <w:r w:rsidR="004C69FF" w:rsidRPr="00C735E1">
        <w:t>the verification activities for the software test-bed are performed in accordance with the nuclear domain standards.</w:t>
      </w:r>
      <w:r w:rsidR="00535DBC" w:rsidRPr="00C735E1">
        <w:t xml:space="preserve"> As shown in the experimental results, the simulation-based software </w:t>
      </w:r>
      <w:r w:rsidR="00535DBC" w:rsidRPr="00C735E1">
        <w:lastRenderedPageBreak/>
        <w:t xml:space="preserve">test-bed enables the testing of a single test case in </w:t>
      </w:r>
      <w:r w:rsidR="0072265A" w:rsidRPr="00C735E1">
        <w:t xml:space="preserve">a </w:t>
      </w:r>
      <w:r w:rsidR="00535DBC" w:rsidRPr="00C735E1">
        <w:t xml:space="preserve">few milliseconds for a typical </w:t>
      </w:r>
      <w:r w:rsidR="00FC393F" w:rsidRPr="00C735E1">
        <w:t xml:space="preserve">RPS software. As the testing procedure modeled in the developed test-bed is general, it can be used for other safety software testing as well. </w:t>
      </w:r>
      <w:r w:rsidR="0063614A" w:rsidRPr="00C735E1">
        <w:t>While the test-bed is developed for the target PLC, POSAFE-Q PLC whose processor module consists of a TI C32 digital signal processor (DSP) CPU</w:t>
      </w:r>
      <w:r w:rsidR="00417EF0" w:rsidRPr="00C735E1">
        <w:t xml:space="preserve">, the scheme and principles in this thesis can be applied to develop the test-bed for other safety PLCs in </w:t>
      </w:r>
      <w:r w:rsidR="005B0F81" w:rsidRPr="00C735E1">
        <w:t xml:space="preserve">the </w:t>
      </w:r>
      <w:r w:rsidR="00417EF0" w:rsidRPr="00C735E1">
        <w:t>nuclear domain such as Motorola MPC860 microprocessor implemented in Tricon PLC.</w:t>
      </w:r>
    </w:p>
    <w:p w:rsidR="00930DC8" w:rsidRPr="00C735E1" w:rsidRDefault="00930DC8" w:rsidP="00273B93">
      <w:pPr>
        <w:pStyle w:val="BodyText"/>
      </w:pPr>
    </w:p>
    <w:p w:rsidR="00180881" w:rsidRPr="001F1528" w:rsidRDefault="00180881" w:rsidP="00D62D4A">
      <w:pPr>
        <w:pStyle w:val="ListParagraph"/>
        <w:numPr>
          <w:ilvl w:val="2"/>
          <w:numId w:val="34"/>
        </w:numPr>
        <w:spacing w:line="480" w:lineRule="auto"/>
        <w:jc w:val="both"/>
        <w:outlineLvl w:val="2"/>
        <w:rPr>
          <w:b/>
          <w:szCs w:val="24"/>
        </w:rPr>
      </w:pPr>
      <w:bookmarkStart w:id="561" w:name="_Toc21453372"/>
      <w:r w:rsidRPr="00180881">
        <w:rPr>
          <w:b/>
          <w:szCs w:val="24"/>
        </w:rPr>
        <w:t xml:space="preserve">FBD-to-SMT </w:t>
      </w:r>
      <w:r>
        <w:rPr>
          <w:b/>
          <w:szCs w:val="24"/>
        </w:rPr>
        <w:t>T</w:t>
      </w:r>
      <w:r w:rsidRPr="00180881">
        <w:rPr>
          <w:b/>
          <w:szCs w:val="24"/>
        </w:rPr>
        <w:t xml:space="preserve">ranslation </w:t>
      </w:r>
      <w:r>
        <w:rPr>
          <w:b/>
          <w:szCs w:val="24"/>
        </w:rPr>
        <w:t>R</w:t>
      </w:r>
      <w:r w:rsidRPr="00180881">
        <w:rPr>
          <w:b/>
          <w:szCs w:val="24"/>
        </w:rPr>
        <w:t>ules</w:t>
      </w:r>
      <w:bookmarkEnd w:id="561"/>
    </w:p>
    <w:p w:rsidR="0066635F" w:rsidRPr="00C735E1" w:rsidRDefault="00205D33" w:rsidP="00930DC8">
      <w:pPr>
        <w:pStyle w:val="BodyText"/>
      </w:pPr>
      <w:r w:rsidRPr="00C735E1">
        <w:t>T</w:t>
      </w:r>
      <w:r w:rsidR="00930DC8" w:rsidRPr="00C735E1">
        <w:t xml:space="preserve">he </w:t>
      </w:r>
      <w:r w:rsidR="006E6935" w:rsidRPr="00C735E1">
        <w:t xml:space="preserve">third </w:t>
      </w:r>
      <w:r w:rsidR="00930DC8" w:rsidRPr="00C735E1">
        <w:t xml:space="preserve">contribution is the set of translation rules from the FBD program to the SMT formula. </w:t>
      </w:r>
      <w:r w:rsidR="0066635F" w:rsidRPr="00C735E1">
        <w:t>The proposed framework uses the SMT solver as the solvers of the equation representing a huge system such as BP trip logic software and finds exhaustive test cases by negating the last found models at each iteration until the SMT formula is unsatisfiable. This thesis developed the FBD-to-SMT translation rules based on the formal definition of FBDs</w:t>
      </w:r>
      <w:r w:rsidR="0033511C" w:rsidRPr="00C735E1">
        <w:t xml:space="preserve"> including the FBs, the most fundamental element of FBD program, component FBDs, a user-defined FBD that contains several FBs, and system FBDs, whole software program. </w:t>
      </w:r>
      <w:r w:rsidRPr="00C735E1">
        <w:t xml:space="preserve">Although the full grammars in FETCG </w:t>
      </w:r>
      <w:r w:rsidR="00F66302" w:rsidRPr="00C735E1">
        <w:t xml:space="preserve">for FBD-to-SMT translations </w:t>
      </w:r>
      <w:r w:rsidRPr="00C735E1">
        <w:t xml:space="preserve">developed in this thesis </w:t>
      </w:r>
      <w:r w:rsidR="004B2B24" w:rsidRPr="00C735E1">
        <w:t xml:space="preserve">are </w:t>
      </w:r>
      <w:r w:rsidRPr="00C735E1">
        <w:t xml:space="preserve">based on the FBD programs developed on pSET environment for POSAFE-Q PLC, </w:t>
      </w:r>
      <w:r w:rsidR="0066635F" w:rsidRPr="00C735E1">
        <w:t xml:space="preserve">the framework can be applied to any FBD program </w:t>
      </w:r>
      <w:r w:rsidRPr="00C735E1">
        <w:t xml:space="preserve">by any PLC vendors </w:t>
      </w:r>
      <w:r w:rsidR="0066635F" w:rsidRPr="00C735E1">
        <w:t xml:space="preserve">for safety and non-safety </w:t>
      </w:r>
      <w:r w:rsidR="000D5C9E" w:rsidRPr="00C735E1">
        <w:t>applicat</w:t>
      </w:r>
      <w:r w:rsidR="00DC7295" w:rsidRPr="00C735E1">
        <w:t>ions</w:t>
      </w:r>
      <w:r w:rsidRPr="00C735E1">
        <w:t xml:space="preserve"> in a similar manner</w:t>
      </w:r>
      <w:r w:rsidR="00DC7295" w:rsidRPr="00C735E1">
        <w:t xml:space="preserve">. </w:t>
      </w:r>
    </w:p>
    <w:p w:rsidR="002E492F" w:rsidRPr="00C735E1" w:rsidRDefault="002E492F" w:rsidP="002E492F">
      <w:pPr>
        <w:pStyle w:val="BodyText"/>
      </w:pPr>
    </w:p>
    <w:p w:rsidR="00DD1FC1" w:rsidRPr="00F744E0" w:rsidRDefault="00DD1FC1" w:rsidP="00D62D4A">
      <w:pPr>
        <w:pStyle w:val="ListParagraph"/>
        <w:numPr>
          <w:ilvl w:val="1"/>
          <w:numId w:val="34"/>
        </w:numPr>
        <w:spacing w:line="480" w:lineRule="auto"/>
        <w:jc w:val="both"/>
        <w:outlineLvl w:val="1"/>
        <w:rPr>
          <w:b/>
          <w:sz w:val="28"/>
          <w:szCs w:val="28"/>
        </w:rPr>
      </w:pPr>
      <w:bookmarkStart w:id="562" w:name="_Toc21453373"/>
      <w:r>
        <w:rPr>
          <w:b/>
          <w:sz w:val="28"/>
          <w:szCs w:val="28"/>
        </w:rPr>
        <w:t>Future Works</w:t>
      </w:r>
      <w:bookmarkEnd w:id="562"/>
    </w:p>
    <w:p w:rsidR="007B5B09" w:rsidRPr="00C735E1" w:rsidRDefault="007B5B09" w:rsidP="007B5B09">
      <w:pPr>
        <w:pStyle w:val="BodyText"/>
      </w:pPr>
      <w:r w:rsidRPr="00C735E1">
        <w:t xml:space="preserve">This thesis focused on the exhaustive testing framework for the software used in NPP safety-critical applications such as RPS, ESF-CCS. </w:t>
      </w:r>
      <w:r w:rsidR="009A3892" w:rsidRPr="00C735E1">
        <w:t xml:space="preserve">The test result can be used to estimate the reliability of the software used in NPP safety systems and further to analyze the risk effect of </w:t>
      </w:r>
      <w:r w:rsidR="009A3892" w:rsidRPr="00C735E1">
        <w:lastRenderedPageBreak/>
        <w:t>software on the digital I&amp;C system and on the NPP in terms of PRA. The following scope</w:t>
      </w:r>
      <w:r w:rsidR="006E6B5A" w:rsidRPr="00C735E1">
        <w:t>s exist</w:t>
      </w:r>
      <w:r w:rsidR="009A3892" w:rsidRPr="00C735E1">
        <w:t xml:space="preserve"> for further work for more comprehensive reliability estimation related to the NPP safety software.</w:t>
      </w:r>
    </w:p>
    <w:p w:rsidR="009A3892" w:rsidRPr="00C735E1" w:rsidRDefault="009A3892" w:rsidP="007B5B09">
      <w:pPr>
        <w:pStyle w:val="BodyText"/>
      </w:pPr>
    </w:p>
    <w:p w:rsidR="009A3892" w:rsidRPr="00C735E1" w:rsidRDefault="009A3892" w:rsidP="00D62D4A">
      <w:pPr>
        <w:pStyle w:val="BodyText"/>
        <w:numPr>
          <w:ilvl w:val="0"/>
          <w:numId w:val="15"/>
        </w:numPr>
        <w:spacing w:before="10"/>
      </w:pPr>
      <w:r w:rsidRPr="00C735E1">
        <w:t>Verification of the operating system and software/hardware interaction</w:t>
      </w:r>
    </w:p>
    <w:p w:rsidR="00151900" w:rsidRPr="00C735E1" w:rsidRDefault="004D5522" w:rsidP="00D62D4A">
      <w:pPr>
        <w:pStyle w:val="BodyText"/>
        <w:numPr>
          <w:ilvl w:val="1"/>
          <w:numId w:val="15"/>
        </w:numPr>
        <w:spacing w:before="10"/>
      </w:pPr>
      <w:r w:rsidRPr="00C735E1">
        <w:t>Although the proposed framework focuses on verifying that the software logic is error-free when demand comes, other causes of software error should be investigated in consideration of the running environment. As shown in</w:t>
      </w:r>
      <w:r w:rsidR="00FF6C0B" w:rsidRPr="00C735E1">
        <w:t xml:space="preserve"> </w:t>
      </w:r>
      <w:r w:rsidR="00FF6C0B" w:rsidRPr="00C735E1">
        <w:fldChar w:fldCharType="begin"/>
      </w:r>
      <w:r w:rsidR="00FF6C0B" w:rsidRPr="00C735E1">
        <w:instrText xml:space="preserve"> REF _Ref17297999 \h </w:instrText>
      </w:r>
      <w:r w:rsidR="00FF6C0B" w:rsidRPr="00C735E1">
        <w:fldChar w:fldCharType="separate"/>
      </w:r>
      <w:r w:rsidR="00FE358B" w:rsidRPr="00C735E1">
        <w:t xml:space="preserve">Figure </w:t>
      </w:r>
      <w:r w:rsidR="00FE358B">
        <w:rPr>
          <w:noProof/>
        </w:rPr>
        <w:t>5</w:t>
      </w:r>
      <w:r w:rsidR="00FE358B" w:rsidRPr="00C735E1">
        <w:t>.</w:t>
      </w:r>
      <w:r w:rsidR="00FE358B">
        <w:rPr>
          <w:noProof/>
        </w:rPr>
        <w:t>2</w:t>
      </w:r>
      <w:r w:rsidR="00FF6C0B" w:rsidRPr="00C735E1">
        <w:fldChar w:fldCharType="end"/>
      </w:r>
      <w:r w:rsidRPr="00C735E1">
        <w:t xml:space="preserve">, the environment </w:t>
      </w:r>
      <w:r w:rsidR="001268A0" w:rsidRPr="00C735E1">
        <w:t xml:space="preserve">in </w:t>
      </w:r>
      <w:r w:rsidRPr="00C735E1">
        <w:t xml:space="preserve">which the application software is running includes interaction with the operating system and hardware module. While the application software can be tested as error-free using the framework proposed in this study, the software will not generate a safety signal if the operating system kernel does not properly call the application software, or if there is any error in the hardware module that affects the application or the operating system software. While there is no consensus on how the software failure must be treated in the NPP PRA whether the application software failure probability and the operating software failure probability must be integrated or not, there is a need to combine the test results for the application software from this thesis with the SW/HW integration test to estimate the software failure probability in a more systematic manner. In addition, external causes of </w:t>
      </w:r>
      <w:r w:rsidR="001268A0" w:rsidRPr="00C735E1">
        <w:t xml:space="preserve">a </w:t>
      </w:r>
      <w:r w:rsidRPr="00C735E1">
        <w:t>potential software error, such as wrong input by operator mistake, or noise from sensors or the signal transmission path, also need to be considered to model the software failure</w:t>
      </w:r>
      <w:r w:rsidR="00B27A3A" w:rsidRPr="00C735E1">
        <w:t xml:space="preserve"> completely</w:t>
      </w:r>
      <w:r w:rsidRPr="00C735E1">
        <w:t>.</w:t>
      </w:r>
    </w:p>
    <w:p w:rsidR="004C71C2" w:rsidRPr="00C735E1" w:rsidRDefault="004C71C2" w:rsidP="004C71C2">
      <w:pPr>
        <w:pStyle w:val="BodyText"/>
        <w:spacing w:before="10"/>
      </w:pPr>
    </w:p>
    <w:p w:rsidR="009A3892" w:rsidRPr="00C735E1" w:rsidRDefault="009A3892" w:rsidP="00D62D4A">
      <w:pPr>
        <w:pStyle w:val="BodyText"/>
        <w:numPr>
          <w:ilvl w:val="0"/>
          <w:numId w:val="15"/>
        </w:numPr>
        <w:spacing w:before="10"/>
      </w:pPr>
      <w:r w:rsidRPr="00C735E1">
        <w:t>Verification of the FBD programs to be tested</w:t>
      </w:r>
    </w:p>
    <w:p w:rsidR="00151900" w:rsidRPr="00C735E1" w:rsidRDefault="004D5522" w:rsidP="00D62D4A">
      <w:pPr>
        <w:pStyle w:val="BodyText"/>
        <w:numPr>
          <w:ilvl w:val="1"/>
          <w:numId w:val="15"/>
        </w:numPr>
        <w:spacing w:before="10"/>
      </w:pPr>
      <w:r w:rsidRPr="00C735E1">
        <w:lastRenderedPageBreak/>
        <w:t xml:space="preserve">The proposed framework in this study utilizes the FBD program to generate the exhaustive test cases for its safety function. In general, software defects may be inserted or removed by development or V&amp;V activities in each of five different SDLC phases (i.e., requirement, design, implementation, test, and installation-and-checkout phases). As the software requirements are often written in manual based on the expert judgment and it is transformed </w:t>
      </w:r>
      <w:r w:rsidR="00B97D02" w:rsidRPr="00C735E1">
        <w:t xml:space="preserve">into </w:t>
      </w:r>
      <w:r w:rsidRPr="00C735E1">
        <w:t>the FBD program using the automatic translator such as NuSCRtoFBD. The software test cases generated from the proposed method cannot detect the software faults due to faults in initial software requirement or the wrong translation from the requirement to the FBD program. Therefore, the proposed framework must be used along with the verification of the processes related to the FBD product so that the test result from the proposed method can detect the software failure in entire SDLC phases.</w:t>
      </w:r>
    </w:p>
    <w:p w:rsidR="0095254D" w:rsidRPr="00C735E1" w:rsidRDefault="0095254D" w:rsidP="0095254D">
      <w:pPr>
        <w:pStyle w:val="BodyText"/>
        <w:spacing w:before="10"/>
      </w:pPr>
    </w:p>
    <w:p w:rsidR="009A3892" w:rsidRPr="00C735E1" w:rsidRDefault="009A3892" w:rsidP="00D62D4A">
      <w:pPr>
        <w:pStyle w:val="BodyText"/>
        <w:numPr>
          <w:ilvl w:val="0"/>
          <w:numId w:val="15"/>
        </w:numPr>
        <w:spacing w:before="10"/>
      </w:pPr>
      <w:r w:rsidRPr="00C735E1">
        <w:t>Inclusion of digital I&amp;C systems’ reliability into NPP PRA model.</w:t>
      </w:r>
    </w:p>
    <w:p w:rsidR="009A3892" w:rsidRPr="00C735E1" w:rsidRDefault="004D5522" w:rsidP="00D62D4A">
      <w:pPr>
        <w:pStyle w:val="BodyText"/>
        <w:numPr>
          <w:ilvl w:val="1"/>
          <w:numId w:val="15"/>
        </w:numPr>
        <w:spacing w:before="10"/>
      </w:pPr>
      <w:r w:rsidRPr="00C735E1">
        <w:t xml:space="preserve">Estimating the system reliability of digital I&amp;C systems which uses the software and hardware is still an ongoing topic of research. One possible way to model the software and hardware failure is to model the failure probability of major components comprising the PLC platform: </w:t>
      </w:r>
      <w:r w:rsidR="0031777E" w:rsidRPr="00C735E1">
        <w:t>(</w:t>
      </w:r>
      <w:r w:rsidRPr="00C735E1">
        <w:t xml:space="preserve">1) the hardware components, </w:t>
      </w:r>
      <w:r w:rsidR="0031777E" w:rsidRPr="00C735E1">
        <w:t>(</w:t>
      </w:r>
      <w:r w:rsidRPr="00C735E1">
        <w:t xml:space="preserve">2) operating system software, and </w:t>
      </w:r>
      <w:r w:rsidR="0031777E" w:rsidRPr="00C735E1">
        <w:t>(</w:t>
      </w:r>
      <w:r w:rsidRPr="00C735E1">
        <w:t xml:space="preserve">3) application software. While the failure probability of the hardware component can be estimated using the conventional FMEA and failure rate result, the software failure probability </w:t>
      </w:r>
      <w:r w:rsidR="009D46C4" w:rsidRPr="00C735E1">
        <w:t xml:space="preserve">must be estimated in a different way. The reliability of the application software can be estimated by exhaustive testing based on the proposed framework. As the operating system </w:t>
      </w:r>
      <w:r w:rsidR="009D46C4" w:rsidRPr="00C735E1">
        <w:lastRenderedPageBreak/>
        <w:t>software executes the application software by software/hardware interaction, the reliability of the operating system can be estimated by finding the cases where the operating system does not initiate the application software on hardware. This requires different testing approach</w:t>
      </w:r>
      <w:r w:rsidR="00201A6D" w:rsidRPr="00C735E1">
        <w:t>es</w:t>
      </w:r>
      <w:r w:rsidR="009D46C4" w:rsidRPr="00C735E1">
        <w:t xml:space="preserve"> such as testing the operating system using I/O simulator for PLC platform </w:t>
      </w:r>
      <w:sdt>
        <w:sdtPr>
          <w:id w:val="-1035812758"/>
          <w:citation/>
        </w:sdtPr>
        <w:sdtEndPr/>
        <w:sdtContent>
          <w:r w:rsidR="00B04CED" w:rsidRPr="00C735E1">
            <w:fldChar w:fldCharType="begin"/>
          </w:r>
          <w:r w:rsidR="00944A33" w:rsidRPr="00C735E1">
            <w:rPr>
              <w:rFonts w:eastAsia="바탕"/>
            </w:rPr>
            <w:instrText xml:space="preserve">CITATION JSe17 \l 1042 </w:instrText>
          </w:r>
          <w:r w:rsidR="00B04CED" w:rsidRPr="00C735E1">
            <w:fldChar w:fldCharType="separate"/>
          </w:r>
          <w:r w:rsidR="00FE358B" w:rsidRPr="00FE358B">
            <w:rPr>
              <w:rFonts w:eastAsia="바탕"/>
              <w:noProof/>
            </w:rPr>
            <w:t>[226]</w:t>
          </w:r>
          <w:r w:rsidR="00B04CED" w:rsidRPr="00C735E1">
            <w:fldChar w:fldCharType="end"/>
          </w:r>
        </w:sdtContent>
      </w:sdt>
      <w:r w:rsidR="009D46C4" w:rsidRPr="00C735E1">
        <w:t>. Combining those approaches with the proposed framework in this study is expected to enable more precise and systematic software failure modeling in the NPP PRA model compared to conventional QSRMs.</w:t>
      </w:r>
    </w:p>
    <w:p w:rsidR="009B505C" w:rsidRPr="00C735E1" w:rsidRDefault="009B505C" w:rsidP="009B505C">
      <w:pPr>
        <w:pStyle w:val="BodyText"/>
      </w:pPr>
    </w:p>
    <w:p w:rsidR="007A121F" w:rsidRPr="00C735E1" w:rsidRDefault="007A121F">
      <w:pPr>
        <w:widowControl/>
        <w:rPr>
          <w:rFonts w:eastAsia="Times New Roman"/>
          <w:szCs w:val="24"/>
        </w:rPr>
      </w:pPr>
      <w:r w:rsidRPr="00C735E1">
        <w:br w:type="page"/>
      </w:r>
    </w:p>
    <w:p w:rsidR="003277D4" w:rsidRPr="00C735E1" w:rsidRDefault="007A121F" w:rsidP="00BC276B">
      <w:pPr>
        <w:pStyle w:val="Heading1"/>
        <w:jc w:val="center"/>
        <w:rPr>
          <w:sz w:val="32"/>
          <w:szCs w:val="32"/>
        </w:rPr>
      </w:pPr>
      <w:bookmarkStart w:id="563" w:name="_Toc12283260"/>
      <w:bookmarkStart w:id="564" w:name="_Toc14176274"/>
      <w:bookmarkStart w:id="565" w:name="_Toc16175884"/>
      <w:bookmarkStart w:id="566" w:name="_Toc21453374"/>
      <w:r w:rsidRPr="00C735E1">
        <w:rPr>
          <w:sz w:val="32"/>
          <w:szCs w:val="32"/>
        </w:rPr>
        <w:lastRenderedPageBreak/>
        <w:t>REFERENCES</w:t>
      </w:r>
      <w:bookmarkEnd w:id="563"/>
      <w:bookmarkEnd w:id="564"/>
      <w:bookmarkEnd w:id="565"/>
      <w:bookmarkEnd w:id="566"/>
    </w:p>
    <w:p w:rsidR="0087280B" w:rsidRPr="00C735E1" w:rsidRDefault="0087280B" w:rsidP="0087280B">
      <w:pPr>
        <w:jc w:val="both"/>
      </w:pPr>
    </w:p>
    <w:sdt>
      <w:sdtPr>
        <w:id w:val="1028149816"/>
        <w:docPartObj>
          <w:docPartGallery w:val="Bibliographies"/>
          <w:docPartUnique/>
        </w:docPartObj>
      </w:sdtPr>
      <w:sdtEndPr/>
      <w:sdtContent>
        <w:sdt>
          <w:sdtPr>
            <w:id w:val="111145805"/>
            <w:bibliography/>
          </w:sdtPr>
          <w:sdtEndPr/>
          <w:sdtContent>
            <w:p w:rsidR="001A53EF" w:rsidRDefault="0087280B">
              <w:pPr>
                <w:rPr>
                  <w:noProof/>
                </w:rPr>
              </w:pPr>
              <w:r w:rsidRPr="00C735E1">
                <w:fldChar w:fldCharType="begin"/>
              </w:r>
              <w:r w:rsidRPr="00C735E1">
                <w:instrText xml:space="preserve"> BIBLIOGRAPHY </w:instrText>
              </w:r>
              <w:r w:rsidRPr="00C735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8765"/>
              </w:tblGrid>
              <w:tr w:rsidR="001A53EF">
                <w:trPr>
                  <w:divId w:val="1587571380"/>
                  <w:tblCellSpacing w:w="15" w:type="dxa"/>
                </w:trPr>
                <w:tc>
                  <w:tcPr>
                    <w:tcW w:w="50" w:type="pct"/>
                    <w:hideMark/>
                  </w:tcPr>
                  <w:p w:rsidR="001A53EF" w:rsidRDefault="001A53EF">
                    <w:pPr>
                      <w:pStyle w:val="Bibliography"/>
                      <w:rPr>
                        <w:noProof/>
                        <w:szCs w:val="24"/>
                      </w:rPr>
                    </w:pPr>
                    <w:r>
                      <w:rPr>
                        <w:noProof/>
                      </w:rPr>
                      <w:t xml:space="preserve">[1] </w:t>
                    </w:r>
                  </w:p>
                </w:tc>
                <w:tc>
                  <w:tcPr>
                    <w:tcW w:w="0" w:type="auto"/>
                    <w:hideMark/>
                  </w:tcPr>
                  <w:p w:rsidR="001A53EF" w:rsidRDefault="001A53EF">
                    <w:pPr>
                      <w:pStyle w:val="Bibliography"/>
                      <w:rPr>
                        <w:noProof/>
                      </w:rPr>
                    </w:pPr>
                    <w:r>
                      <w:rPr>
                        <w:noProof/>
                      </w:rPr>
                      <w:t>International Atomic Energy Agency, "Core knowledge on instrumentation and control systems in nuclear power plants," IAEA, Vienna, Austria, IAEA NES NP-T-3.12, Dec. 2011.</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 </w:t>
                    </w:r>
                  </w:p>
                </w:tc>
                <w:tc>
                  <w:tcPr>
                    <w:tcW w:w="0" w:type="auto"/>
                    <w:hideMark/>
                  </w:tcPr>
                  <w:p w:rsidR="001A53EF" w:rsidRDefault="001A53EF">
                    <w:pPr>
                      <w:pStyle w:val="Bibliography"/>
                      <w:rPr>
                        <w:noProof/>
                      </w:rPr>
                    </w:pPr>
                    <w:r>
                      <w:rPr>
                        <w:noProof/>
                      </w:rPr>
                      <w:t>M. Hassan and W. E. Vesely, "Digital I&amp;C systems in nuclear power plants. Risk-screening of environmental stressors and a comparison of hardware unavailability with an existing analog system," U.S. NRC, Washington DC, USA, NUREG/CR-6579, Jan. 1998.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[3] </w:t>
                    </w:r>
                  </w:p>
                </w:tc>
                <w:tc>
                  <w:tcPr>
                    <w:tcW w:w="0" w:type="auto"/>
                    <w:hideMark/>
                  </w:tcPr>
                  <w:p w:rsidR="001A53EF" w:rsidRDefault="001A53EF">
                    <w:pPr>
                      <w:pStyle w:val="Bibliography"/>
                      <w:rPr>
                        <w:noProof/>
                      </w:rPr>
                    </w:pPr>
                    <w:r>
                      <w:rPr>
                        <w:noProof/>
                      </w:rPr>
                      <w:t xml:space="preserve">D. Lee and I. Kim, "Application of digital technology for the plant protection system in Ulchin nuclear nower plant units 5 and 6," in </w:t>
                    </w:r>
                    <w:r>
                      <w:rPr>
                        <w:i/>
                        <w:iCs/>
                        <w:noProof/>
                      </w:rPr>
                      <w:t>Proceedings of the 2006 International Congress on Advances in Nuclear Power Plants (ICAPP'06)</w:t>
                    </w:r>
                    <w:r>
                      <w:rPr>
                        <w:noProof/>
                      </w:rPr>
                      <w:t xml:space="preserve">, Reno, NV, USA, June 4-8, 2006.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[4] </w:t>
                    </w:r>
                  </w:p>
                </w:tc>
                <w:tc>
                  <w:tcPr>
                    <w:tcW w:w="0" w:type="auto"/>
                    <w:hideMark/>
                  </w:tcPr>
                  <w:p w:rsidR="001A53EF" w:rsidRDefault="001A53EF">
                    <w:pPr>
                      <w:pStyle w:val="Bibliography"/>
                      <w:rPr>
                        <w:noProof/>
                      </w:rPr>
                    </w:pPr>
                    <w:r>
                      <w:rPr>
                        <w:noProof/>
                      </w:rPr>
                      <w:t xml:space="preserve">S. S. Lee, S. H. Kim and K. Y. Suh, "The design features of the advanced power reactor 1400," </w:t>
                    </w:r>
                    <w:r>
                      <w:rPr>
                        <w:i/>
                        <w:iCs/>
                        <w:noProof/>
                      </w:rPr>
                      <w:t xml:space="preserve">Nuclear Engineering and Technology, </w:t>
                    </w:r>
                    <w:r>
                      <w:rPr>
                        <w:noProof/>
                      </w:rPr>
                      <w:t xml:space="preserve">vol. 41, no. 8, pp. 995-1004, Oct. 2009, doi: 10.5516/net.2009.41.8.995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[5] </w:t>
                    </w:r>
                  </w:p>
                </w:tc>
                <w:tc>
                  <w:tcPr>
                    <w:tcW w:w="0" w:type="auto"/>
                    <w:hideMark/>
                  </w:tcPr>
                  <w:p w:rsidR="001A53EF" w:rsidRDefault="001A53EF">
                    <w:pPr>
                      <w:pStyle w:val="Bibliography"/>
                      <w:rPr>
                        <w:noProof/>
                      </w:rPr>
                    </w:pPr>
                    <w:r>
                      <w:rPr>
                        <w:noProof/>
                      </w:rPr>
                      <w:t xml:space="preserve">J. Kirschenbaum, P. Bucci, M. Stovsky, D. Mandelli, T. Aldemir, M. Yau, S. Guarro, E.Ekici and S. Arndt, "A benchmark system for comparing reliability modeling approaches for digital instrumentation and control systems," </w:t>
                    </w:r>
                    <w:r>
                      <w:rPr>
                        <w:i/>
                        <w:iCs/>
                        <w:noProof/>
                      </w:rPr>
                      <w:t xml:space="preserve">Nuclear Technology, </w:t>
                    </w:r>
                    <w:r>
                      <w:rPr>
                        <w:noProof/>
                      </w:rPr>
                      <w:t xml:space="preserve">vol. 165, no. 1, pp. 53-95, Jan. 2009, doi: 10.13182/nt09-5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[6] </w:t>
                    </w:r>
                  </w:p>
                </w:tc>
                <w:tc>
                  <w:tcPr>
                    <w:tcW w:w="0" w:type="auto"/>
                    <w:hideMark/>
                  </w:tcPr>
                  <w:p w:rsidR="001A53EF" w:rsidRDefault="001A53EF">
                    <w:pPr>
                      <w:pStyle w:val="Bibliography"/>
                      <w:rPr>
                        <w:noProof/>
                      </w:rPr>
                    </w:pPr>
                    <w:r>
                      <w:rPr>
                        <w:noProof/>
                      </w:rPr>
                      <w:t xml:space="preserve">J. W. Lee, C. K. Lee, J. G. Song and D. Y. Lee, "Cyber security considerations in the development of I&amp;C systems for nuclear power plants," in </w:t>
                    </w:r>
                    <w:r>
                      <w:rPr>
                        <w:i/>
                        <w:iCs/>
                        <w:noProof/>
                      </w:rPr>
                      <w:t>Proceedings of the 2011 International Conference on Security and Management (SAM'11)</w:t>
                    </w:r>
                    <w:r>
                      <w:rPr>
                        <w:noProof/>
                      </w:rPr>
                      <w:t xml:space="preserve">, Las Vagas, Nevada, USA, July 18-21, 2011.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[7] </w:t>
                    </w:r>
                  </w:p>
                </w:tc>
                <w:tc>
                  <w:tcPr>
                    <w:tcW w:w="0" w:type="auto"/>
                    <w:hideMark/>
                  </w:tcPr>
                  <w:p w:rsidR="001A53EF" w:rsidRDefault="001A53EF">
                    <w:pPr>
                      <w:pStyle w:val="Bibliography"/>
                      <w:rPr>
                        <w:noProof/>
                      </w:rPr>
                    </w:pPr>
                    <w:r>
                      <w:rPr>
                        <w:noProof/>
                      </w:rPr>
                      <w:t xml:space="preserve">S. H. Lee, H. E. Kim, K. S. Son, S. M. Shin, S. J. Lee and H. G. Kang, "Reliability modeling of safety-critical network communication in a digitalized nuclear power plant," </w:t>
                    </w:r>
                    <w:r>
                      <w:rPr>
                        <w:i/>
                        <w:iCs/>
                        <w:noProof/>
                      </w:rPr>
                      <w:t xml:space="preserve">Reliability Engineering &amp; System Safety, </w:t>
                    </w:r>
                    <w:r>
                      <w:rPr>
                        <w:noProof/>
                      </w:rPr>
                      <w:t xml:space="preserve">vol. 144, pp. 285-295, Dec. 2015, doi: 10.1016/j.ress.2015.07.029.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[8] </w:t>
                    </w:r>
                  </w:p>
                </w:tc>
                <w:tc>
                  <w:tcPr>
                    <w:tcW w:w="0" w:type="auto"/>
                    <w:hideMark/>
                  </w:tcPr>
                  <w:p w:rsidR="001A53EF" w:rsidRDefault="001A53EF">
                    <w:pPr>
                      <w:pStyle w:val="Bibliography"/>
                      <w:rPr>
                        <w:noProof/>
                      </w:rPr>
                    </w:pPr>
                    <w:r>
                      <w:rPr>
                        <w:noProof/>
                      </w:rPr>
                      <w:t>Institute of Electrical and Electronics Engineers, "IEEE standard criteria for digital computers in safety systems of nuclear generating station," IEEE, New York, NY, USA, IEEE 7-4.3.2-2010, Aug. 2010.</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[9] </w:t>
                    </w:r>
                  </w:p>
                </w:tc>
                <w:tc>
                  <w:tcPr>
                    <w:tcW w:w="0" w:type="auto"/>
                    <w:hideMark/>
                  </w:tcPr>
                  <w:p w:rsidR="001A53EF" w:rsidRDefault="001A53EF">
                    <w:pPr>
                      <w:pStyle w:val="Bibliography"/>
                      <w:rPr>
                        <w:noProof/>
                      </w:rPr>
                    </w:pPr>
                    <w:r>
                      <w:rPr>
                        <w:noProof/>
                      </w:rPr>
                      <w:t>U.S. Nuclear Regulatory Commission, "Criteria for use of computers in safety systems of nuclear power plants," U.S. NRC, Washington DC, USA, RG 1.152 Rev. 3, Jul. 2011.</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[10] </w:t>
                    </w:r>
                  </w:p>
                </w:tc>
                <w:tc>
                  <w:tcPr>
                    <w:tcW w:w="0" w:type="auto"/>
                    <w:hideMark/>
                  </w:tcPr>
                  <w:p w:rsidR="001A53EF" w:rsidRDefault="001A53EF">
                    <w:pPr>
                      <w:pStyle w:val="Bibliography"/>
                      <w:rPr>
                        <w:noProof/>
                      </w:rPr>
                    </w:pPr>
                    <w:r>
                      <w:rPr>
                        <w:noProof/>
                      </w:rPr>
                      <w:t>U.S. Nuclear Regulatory Commission, "General design criteria for nuclear power plants," U.S. NRC, Washington DC, USA, 10 CFR Part 50.55a, Appendix A, 2001.</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[11] </w:t>
                    </w:r>
                  </w:p>
                </w:tc>
                <w:tc>
                  <w:tcPr>
                    <w:tcW w:w="0" w:type="auto"/>
                    <w:hideMark/>
                  </w:tcPr>
                  <w:p w:rsidR="001A53EF" w:rsidRDefault="001A53EF">
                    <w:pPr>
                      <w:pStyle w:val="Bibliography"/>
                      <w:rPr>
                        <w:noProof/>
                      </w:rPr>
                    </w:pPr>
                    <w:r>
                      <w:rPr>
                        <w:noProof/>
                      </w:rPr>
                      <w:t>U.S. Nuclear Regulatory Commission, "WASH-1400: Reactor safety study," U.S. NRC, Washington DC, USA, NUREG-75/014, Oct. 1975.</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[12] </w:t>
                    </w:r>
                  </w:p>
                </w:tc>
                <w:tc>
                  <w:tcPr>
                    <w:tcW w:w="0" w:type="auto"/>
                    <w:hideMark/>
                  </w:tcPr>
                  <w:p w:rsidR="001A53EF" w:rsidRDefault="001A53EF">
                    <w:pPr>
                      <w:pStyle w:val="Bibliography"/>
                      <w:rPr>
                        <w:noProof/>
                      </w:rPr>
                    </w:pPr>
                    <w:r>
                      <w:rPr>
                        <w:noProof/>
                      </w:rPr>
                      <w:t xml:space="preserve">S. Authen and J. E. Holmberg, "Reliability analysis of digital systems in a probabilistic risk analysis for nuclear power plants," </w:t>
                    </w:r>
                    <w:r>
                      <w:rPr>
                        <w:i/>
                        <w:iCs/>
                        <w:noProof/>
                      </w:rPr>
                      <w:t xml:space="preserve">Nuclear Engineering and Technology, </w:t>
                    </w:r>
                    <w:r>
                      <w:rPr>
                        <w:noProof/>
                      </w:rPr>
                      <w:t xml:space="preserve">vol. 44, no. 5, pp. 471-482, Jun. 2012, doi: 10.5516/net.03.2012.707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[13] </w:t>
                    </w:r>
                  </w:p>
                </w:tc>
                <w:tc>
                  <w:tcPr>
                    <w:tcW w:w="0" w:type="auto"/>
                    <w:hideMark/>
                  </w:tcPr>
                  <w:p w:rsidR="001A53EF" w:rsidRDefault="001A53EF">
                    <w:pPr>
                      <w:pStyle w:val="Bibliography"/>
                      <w:rPr>
                        <w:noProof/>
                      </w:rPr>
                    </w:pPr>
                    <w:r>
                      <w:rPr>
                        <w:noProof/>
                      </w:rPr>
                      <w:t xml:space="preserve">S. Authen, E. Wallgren and S. Eriksson, "Development of the Ringhals 1 PSA with regard to the implementation of a digital reactor protection system," in </w:t>
                    </w:r>
                    <w:r>
                      <w:rPr>
                        <w:i/>
                        <w:iCs/>
                        <w:noProof/>
                      </w:rPr>
                      <w:t>Proceedings of 10th International Probabilitstic Safety Assessment &amp; Management Conference (PSAM'10)</w:t>
                    </w:r>
                    <w:r>
                      <w:rPr>
                        <w:noProof/>
                      </w:rPr>
                      <w:t xml:space="preserve">, </w:t>
                    </w:r>
                    <w:r>
                      <w:rPr>
                        <w:noProof/>
                      </w:rPr>
                      <w:lastRenderedPageBreak/>
                      <w:t xml:space="preserve">Seattle, Washington, USA, Jun. 7-11, 2010.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[14] </w:t>
                    </w:r>
                  </w:p>
                </w:tc>
                <w:tc>
                  <w:tcPr>
                    <w:tcW w:w="0" w:type="auto"/>
                    <w:hideMark/>
                  </w:tcPr>
                  <w:p w:rsidR="001A53EF" w:rsidRDefault="001A53EF">
                    <w:pPr>
                      <w:pStyle w:val="Bibliography"/>
                      <w:rPr>
                        <w:noProof/>
                      </w:rPr>
                    </w:pPr>
                    <w:r>
                      <w:rPr>
                        <w:noProof/>
                      </w:rPr>
                      <w:t xml:space="preserve">L. Shi, R. Enzinna, S. Yang and S. Blodgett, "Probabilistic risk assessments of digital I&amp;C in nuclear power plant," in </w:t>
                    </w:r>
                    <w:r>
                      <w:rPr>
                        <w:i/>
                        <w:iCs/>
                        <w:noProof/>
                      </w:rPr>
                      <w:t>Proceedings of the 10th Probabilistic Safety Assessment &amp; Management Conference (PSAM10)</w:t>
                    </w:r>
                    <w:r>
                      <w:rPr>
                        <w:noProof/>
                      </w:rPr>
                      <w:t xml:space="preserve">, Seattle, Washington, USA, Jun. 7-11, 2010.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[15] </w:t>
                    </w:r>
                  </w:p>
                </w:tc>
                <w:tc>
                  <w:tcPr>
                    <w:tcW w:w="0" w:type="auto"/>
                    <w:hideMark/>
                  </w:tcPr>
                  <w:p w:rsidR="001A53EF" w:rsidRDefault="001A53EF">
                    <w:pPr>
                      <w:pStyle w:val="Bibliography"/>
                      <w:rPr>
                        <w:noProof/>
                      </w:rPr>
                    </w:pPr>
                    <w:r>
                      <w:rPr>
                        <w:noProof/>
                      </w:rPr>
                      <w:t xml:space="preserve">H. G. Kang and T. Sung, "An analysis of safety-critical digital systems for risk-informed design," </w:t>
                    </w:r>
                    <w:r>
                      <w:rPr>
                        <w:i/>
                        <w:iCs/>
                        <w:noProof/>
                      </w:rPr>
                      <w:t xml:space="preserve">Reliability Engineering &amp; System Safety, </w:t>
                    </w:r>
                    <w:r>
                      <w:rPr>
                        <w:noProof/>
                      </w:rPr>
                      <w:t xml:space="preserve">vol. 78, no. 3, pp. 307-314, Dec. 2002, doi: 10.1016/s0951-8320(02)00176-x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[16] </w:t>
                    </w:r>
                  </w:p>
                </w:tc>
                <w:tc>
                  <w:tcPr>
                    <w:tcW w:w="0" w:type="auto"/>
                    <w:hideMark/>
                  </w:tcPr>
                  <w:p w:rsidR="001A53EF" w:rsidRDefault="001A53EF">
                    <w:pPr>
                      <w:pStyle w:val="Bibliography"/>
                      <w:rPr>
                        <w:noProof/>
                      </w:rPr>
                    </w:pPr>
                    <w:r>
                      <w:rPr>
                        <w:noProof/>
                      </w:rPr>
                      <w:t xml:space="preserve">P. H. Seong, Reliability and risk issues in large scale safety-critical digital control systems, London: Springer-Verlag, 2009.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[17] </w:t>
                    </w:r>
                  </w:p>
                </w:tc>
                <w:tc>
                  <w:tcPr>
                    <w:tcW w:w="0" w:type="auto"/>
                    <w:hideMark/>
                  </w:tcPr>
                  <w:p w:rsidR="001A53EF" w:rsidRDefault="001A53EF">
                    <w:pPr>
                      <w:pStyle w:val="Bibliography"/>
                      <w:rPr>
                        <w:noProof/>
                      </w:rPr>
                    </w:pPr>
                    <w:r>
                      <w:rPr>
                        <w:noProof/>
                      </w:rPr>
                      <w:t xml:space="preserve">H. G. Kang and T. Sung, "A quantitative study on important factors of the PSA of safety-critical digital systems," </w:t>
                    </w:r>
                    <w:r>
                      <w:rPr>
                        <w:i/>
                        <w:iCs/>
                        <w:noProof/>
                      </w:rPr>
                      <w:t xml:space="preserve">Nuclear Engineering and Technology, </w:t>
                    </w:r>
                    <w:r>
                      <w:rPr>
                        <w:noProof/>
                      </w:rPr>
                      <w:t xml:space="preserve">vol. 33, no. 6, pp. 596-604, Jan. 2001.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[18] </w:t>
                    </w:r>
                  </w:p>
                </w:tc>
                <w:tc>
                  <w:tcPr>
                    <w:tcW w:w="0" w:type="auto"/>
                    <w:hideMark/>
                  </w:tcPr>
                  <w:p w:rsidR="001A53EF" w:rsidRDefault="001A53EF">
                    <w:pPr>
                      <w:pStyle w:val="Bibliography"/>
                      <w:rPr>
                        <w:noProof/>
                      </w:rPr>
                    </w:pPr>
                    <w:r>
                      <w:rPr>
                        <w:noProof/>
                      </w:rPr>
                      <w:t>E. J. Lee, "Computer-Based Digital System Failures," U.S. Nuclear Regulatory Commission, Washington DC, USA, AEOD/T94-03, Jul. 1994.</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[19] </w:t>
                    </w:r>
                  </w:p>
                </w:tc>
                <w:tc>
                  <w:tcPr>
                    <w:tcW w:w="0" w:type="auto"/>
                    <w:hideMark/>
                  </w:tcPr>
                  <w:p w:rsidR="001A53EF" w:rsidRDefault="001A53EF">
                    <w:pPr>
                      <w:pStyle w:val="Bibliography"/>
                      <w:rPr>
                        <w:noProof/>
                      </w:rPr>
                    </w:pPr>
                    <w:r>
                      <w:rPr>
                        <w:noProof/>
                      </w:rPr>
                      <w:t>U.S. Nuclear Regulatory Commission, "Guidance for evaluation of diversity and defense-in-depth in digital computer-based instrumentation and control systems," U.S. NRC, Washington DC, USA, BTP 7-19 Rev. 5, Mar. 2007.</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[20] </w:t>
                    </w:r>
                  </w:p>
                </w:tc>
                <w:tc>
                  <w:tcPr>
                    <w:tcW w:w="0" w:type="auto"/>
                    <w:hideMark/>
                  </w:tcPr>
                  <w:p w:rsidR="001A53EF" w:rsidRDefault="001A53EF">
                    <w:pPr>
                      <w:pStyle w:val="Bibliography"/>
                      <w:rPr>
                        <w:noProof/>
                      </w:rPr>
                    </w:pPr>
                    <w:r>
                      <w:rPr>
                        <w:noProof/>
                      </w:rPr>
                      <w:t>K. Korsah, M. D. Muhlheim and R. Wood, "A qualitative assessment of current CCF guidance based on a review of safety system digital implementation changes with evolving technology," Oak Ridge National Laboratory, Oak Ridge, TN, USA, ORNL/SR-2016/148, Apr. 2016.</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[21] </w:t>
                    </w:r>
                  </w:p>
                </w:tc>
                <w:tc>
                  <w:tcPr>
                    <w:tcW w:w="0" w:type="auto"/>
                    <w:hideMark/>
                  </w:tcPr>
                  <w:p w:rsidR="001A53EF" w:rsidRDefault="001A53EF">
                    <w:pPr>
                      <w:pStyle w:val="Bibliography"/>
                      <w:rPr>
                        <w:noProof/>
                      </w:rPr>
                    </w:pPr>
                    <w:r>
                      <w:rPr>
                        <w:noProof/>
                      </w:rPr>
                      <w:t xml:space="preserve">S. Yamada and S. Osaki, "Software reliability growth modeling: Models and applications," </w:t>
                    </w:r>
                    <w:r>
                      <w:rPr>
                        <w:i/>
                        <w:iCs/>
                        <w:noProof/>
                      </w:rPr>
                      <w:t xml:space="preserve">IEEE Transactions on Software Engineering, </w:t>
                    </w:r>
                    <w:r>
                      <w:rPr>
                        <w:noProof/>
                      </w:rPr>
                      <w:t xml:space="preserve">Vols. SE-11, no. 12, pp. 1431-1437, Dec. 1985, doi: 10.1109/tse.1985.232179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[22] </w:t>
                    </w:r>
                  </w:p>
                </w:tc>
                <w:tc>
                  <w:tcPr>
                    <w:tcW w:w="0" w:type="auto"/>
                    <w:hideMark/>
                  </w:tcPr>
                  <w:p w:rsidR="001A53EF" w:rsidRDefault="001A53EF">
                    <w:pPr>
                      <w:pStyle w:val="Bibliography"/>
                      <w:rPr>
                        <w:noProof/>
                      </w:rPr>
                    </w:pPr>
                    <w:r>
                      <w:rPr>
                        <w:noProof/>
                      </w:rPr>
                      <w:t>Institute of Electrical and Electronics Engineers, "IEEE recommended practice on software reliability," IEEE, New York, NY, USA, IEEE 1633-2016, Jan. 2017.</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[23] </w:t>
                    </w:r>
                  </w:p>
                </w:tc>
                <w:tc>
                  <w:tcPr>
                    <w:tcW w:w="0" w:type="auto"/>
                    <w:hideMark/>
                  </w:tcPr>
                  <w:p w:rsidR="001A53EF" w:rsidRDefault="001A53EF">
                    <w:pPr>
                      <w:pStyle w:val="Bibliography"/>
                      <w:rPr>
                        <w:noProof/>
                      </w:rPr>
                    </w:pPr>
                    <w:r>
                      <w:rPr>
                        <w:noProof/>
                      </w:rPr>
                      <w:t xml:space="preserve">M. R. Lyu, Handbook of software reliability engineering, Hightstown, NJ, USA: McGraw-Hill, 1996.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[24] </w:t>
                    </w:r>
                  </w:p>
                </w:tc>
                <w:tc>
                  <w:tcPr>
                    <w:tcW w:w="0" w:type="auto"/>
                    <w:hideMark/>
                  </w:tcPr>
                  <w:p w:rsidR="001A53EF" w:rsidRDefault="001A53EF">
                    <w:pPr>
                      <w:pStyle w:val="Bibliography"/>
                      <w:rPr>
                        <w:noProof/>
                      </w:rPr>
                    </w:pPr>
                    <w:r>
                      <w:rPr>
                        <w:noProof/>
                      </w:rPr>
                      <w:t xml:space="preserve">J. D. Musa, Software reliability engineering: More reliable software faster and cheaper, Bloomington, IN, USA: AuthorHouse, Sept. 2004.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[25] </w:t>
                    </w:r>
                  </w:p>
                </w:tc>
                <w:tc>
                  <w:tcPr>
                    <w:tcW w:w="0" w:type="auto"/>
                    <w:hideMark/>
                  </w:tcPr>
                  <w:p w:rsidR="001A53EF" w:rsidRDefault="001A53EF">
                    <w:pPr>
                      <w:pStyle w:val="Bibliography"/>
                      <w:rPr>
                        <w:noProof/>
                      </w:rPr>
                    </w:pPr>
                    <w:r>
                      <w:rPr>
                        <w:noProof/>
                      </w:rPr>
                      <w:t xml:space="preserve">M. C. Kim, S. C. Jang and J. Ha, "Possibilities and limitations of applying software reliability growth models to safety critical software," </w:t>
                    </w:r>
                    <w:r>
                      <w:rPr>
                        <w:i/>
                        <w:iCs/>
                        <w:noProof/>
                      </w:rPr>
                      <w:t xml:space="preserve">Nuclear Engineering and Technology, </w:t>
                    </w:r>
                    <w:r>
                      <w:rPr>
                        <w:noProof/>
                      </w:rPr>
                      <w:t xml:space="preserve">vol. 39, no. 2, pp. 129-132, Apr. 2007, doi: 10.5516/net.2007.39.2.129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[26] </w:t>
                    </w:r>
                  </w:p>
                </w:tc>
                <w:tc>
                  <w:tcPr>
                    <w:tcW w:w="0" w:type="auto"/>
                    <w:hideMark/>
                  </w:tcPr>
                  <w:p w:rsidR="001A53EF" w:rsidRDefault="001A53EF">
                    <w:pPr>
                      <w:pStyle w:val="Bibliography"/>
                      <w:rPr>
                        <w:noProof/>
                      </w:rPr>
                    </w:pPr>
                    <w:r>
                      <w:rPr>
                        <w:noProof/>
                      </w:rPr>
                      <w:t xml:space="preserve">G. Y. Park and S. C. Jang, "A software reliability estimation method to nuclear safety software," </w:t>
                    </w:r>
                    <w:r>
                      <w:rPr>
                        <w:i/>
                        <w:iCs/>
                        <w:noProof/>
                      </w:rPr>
                      <w:t xml:space="preserve">Nuclear Engineering and Technology, </w:t>
                    </w:r>
                    <w:r>
                      <w:rPr>
                        <w:noProof/>
                      </w:rPr>
                      <w:t xml:space="preserve">vol. 46, no. 1, pp. 55-62, Feb. 2014, doi: 10.5516/net.04.2012.067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[27] </w:t>
                    </w:r>
                  </w:p>
                </w:tc>
                <w:tc>
                  <w:tcPr>
                    <w:tcW w:w="0" w:type="auto"/>
                    <w:hideMark/>
                  </w:tcPr>
                  <w:p w:rsidR="001A53EF" w:rsidRDefault="001A53EF">
                    <w:pPr>
                      <w:pStyle w:val="Bibliography"/>
                      <w:rPr>
                        <w:noProof/>
                      </w:rPr>
                    </w:pPr>
                    <w:r>
                      <w:rPr>
                        <w:noProof/>
                      </w:rPr>
                      <w:t xml:space="preserve">D. Heckerman, "A tutorial on learning with bayesian networks," in </w:t>
                    </w:r>
                    <w:r>
                      <w:rPr>
                        <w:i/>
                        <w:iCs/>
                        <w:noProof/>
                      </w:rPr>
                      <w:t>Innovations in bayesian networks</w:t>
                    </w:r>
                    <w:r>
                      <w:rPr>
                        <w:noProof/>
                      </w:rPr>
                      <w:t>, Berlin, Heidelberg, Springer, 2008, pp. 33-82.</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[28] </w:t>
                    </w:r>
                  </w:p>
                </w:tc>
                <w:tc>
                  <w:tcPr>
                    <w:tcW w:w="0" w:type="auto"/>
                    <w:hideMark/>
                  </w:tcPr>
                  <w:p w:rsidR="001A53EF" w:rsidRDefault="001A53EF">
                    <w:pPr>
                      <w:pStyle w:val="Bibliography"/>
                      <w:rPr>
                        <w:noProof/>
                      </w:rPr>
                    </w:pPr>
                    <w:r>
                      <w:rPr>
                        <w:noProof/>
                      </w:rPr>
                      <w:t xml:space="preserve">J. Pearl, Probabilistic reasoning in intelligent systems: Networks of plausible inference, San Francisco, CA, USA: Morgan Kaufmann Publishers, 1988.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[29] </w:t>
                    </w:r>
                  </w:p>
                </w:tc>
                <w:tc>
                  <w:tcPr>
                    <w:tcW w:w="0" w:type="auto"/>
                    <w:hideMark/>
                  </w:tcPr>
                  <w:p w:rsidR="001A53EF" w:rsidRDefault="001A53EF">
                    <w:pPr>
                      <w:pStyle w:val="Bibliography"/>
                      <w:rPr>
                        <w:noProof/>
                      </w:rPr>
                    </w:pPr>
                    <w:r>
                      <w:rPr>
                        <w:noProof/>
                      </w:rPr>
                      <w:t>H. S. Eom, G. Y. Park, H. G. Kang and H. S. Son, "Reliability assessment method of reactor protection system software by using V&amp;V based bayesian nets," KAERI, Daejeon, Republic of Korea, KAERI/TR-4092/2010, Jul. 2010.</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[30] </w:t>
                    </w:r>
                  </w:p>
                </w:tc>
                <w:tc>
                  <w:tcPr>
                    <w:tcW w:w="0" w:type="auto"/>
                    <w:hideMark/>
                  </w:tcPr>
                  <w:p w:rsidR="001A53EF" w:rsidRDefault="001A53EF">
                    <w:pPr>
                      <w:pStyle w:val="Bibliography"/>
                      <w:rPr>
                        <w:noProof/>
                      </w:rPr>
                    </w:pPr>
                    <w:r>
                      <w:rPr>
                        <w:noProof/>
                      </w:rPr>
                      <w:t>W. Marsh, "Safety and risk evaluation using bayesian nets: SERENE," ERA Technology Ltd., Leatherhead, Surrey, UK, SERENE/5.3/CSR/3053/R/1, 1999.</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[31] </w:t>
                    </w:r>
                  </w:p>
                </w:tc>
                <w:tc>
                  <w:tcPr>
                    <w:tcW w:w="0" w:type="auto"/>
                    <w:hideMark/>
                  </w:tcPr>
                  <w:p w:rsidR="001A53EF" w:rsidRDefault="001A53EF">
                    <w:pPr>
                      <w:pStyle w:val="Bibliography"/>
                      <w:rPr>
                        <w:noProof/>
                      </w:rPr>
                    </w:pPr>
                    <w:r>
                      <w:rPr>
                        <w:noProof/>
                      </w:rPr>
                      <w:t>M. Neil and N. E. Fenton, "Improving the software process using bayesian networks," Queen Mary University of London, Bethnal Green, London, UK, Dec. 2000.</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[32] </w:t>
                    </w:r>
                  </w:p>
                </w:tc>
                <w:tc>
                  <w:tcPr>
                    <w:tcW w:w="0" w:type="auto"/>
                    <w:hideMark/>
                  </w:tcPr>
                  <w:p w:rsidR="001A53EF" w:rsidRDefault="001A53EF">
                    <w:pPr>
                      <w:pStyle w:val="Bibliography"/>
                      <w:rPr>
                        <w:noProof/>
                      </w:rPr>
                    </w:pPr>
                    <w:r>
                      <w:rPr>
                        <w:noProof/>
                      </w:rPr>
                      <w:t>B. A. Gran and A. Helminen, "The BBN methodology: progress report and future work," OECD Halden Reactor Project, Halden, Norway, HWR-693, 2002.</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[33] </w:t>
                    </w:r>
                  </w:p>
                </w:tc>
                <w:tc>
                  <w:tcPr>
                    <w:tcW w:w="0" w:type="auto"/>
                    <w:hideMark/>
                  </w:tcPr>
                  <w:p w:rsidR="001A53EF" w:rsidRDefault="001A53EF">
                    <w:pPr>
                      <w:pStyle w:val="Bibliography"/>
                      <w:rPr>
                        <w:noProof/>
                      </w:rPr>
                    </w:pPr>
                    <w:r>
                      <w:rPr>
                        <w:noProof/>
                      </w:rPr>
                      <w:t xml:space="preserve">B. A. Gran and A. Helminen, "A Bayesian belief network for reliability assessment," in </w:t>
                    </w:r>
                    <w:r>
                      <w:rPr>
                        <w:i/>
                        <w:iCs/>
                        <w:noProof/>
                      </w:rPr>
                      <w:t>Proceedings of the 20th International Conference on Computer Safety, Reliability, and Security (SAFECOMP'01)</w:t>
                    </w:r>
                    <w:r>
                      <w:rPr>
                        <w:noProof/>
                      </w:rPr>
                      <w:t xml:space="preserve">, Budapest, Hungary, Sept. 26-28, 2001.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[34] </w:t>
                    </w:r>
                  </w:p>
                </w:tc>
                <w:tc>
                  <w:tcPr>
                    <w:tcW w:w="0" w:type="auto"/>
                    <w:hideMark/>
                  </w:tcPr>
                  <w:p w:rsidR="001A53EF" w:rsidRDefault="001A53EF">
                    <w:pPr>
                      <w:pStyle w:val="Bibliography"/>
                      <w:rPr>
                        <w:noProof/>
                      </w:rPr>
                    </w:pPr>
                    <w:r>
                      <w:rPr>
                        <w:noProof/>
                      </w:rPr>
                      <w:t xml:space="preserve">N. Fenton and M. Neil, "A critique of software defect prediction models," </w:t>
                    </w:r>
                    <w:r>
                      <w:rPr>
                        <w:i/>
                        <w:iCs/>
                        <w:noProof/>
                      </w:rPr>
                      <w:t xml:space="preserve">IEEE Transactions on Software Engineering, </w:t>
                    </w:r>
                    <w:r>
                      <w:rPr>
                        <w:noProof/>
                      </w:rPr>
                      <w:t xml:space="preserve">vol. 25, no. 5, pp. 675-689, Sept. 1999, doi: 10.1109/32.815326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[35] </w:t>
                    </w:r>
                  </w:p>
                </w:tc>
                <w:tc>
                  <w:tcPr>
                    <w:tcW w:w="0" w:type="auto"/>
                    <w:hideMark/>
                  </w:tcPr>
                  <w:p w:rsidR="001A53EF" w:rsidRDefault="001A53EF">
                    <w:pPr>
                      <w:pStyle w:val="Bibliography"/>
                      <w:rPr>
                        <w:noProof/>
                      </w:rPr>
                    </w:pPr>
                    <w:r>
                      <w:rPr>
                        <w:noProof/>
                      </w:rPr>
                      <w:t xml:space="preserve">B. Littlewood and D. Wright, "A Bayesian model that combines disparate evidence for the quantitative assessment of system dependability," in </w:t>
                    </w:r>
                    <w:r>
                      <w:rPr>
                        <w:i/>
                        <w:iCs/>
                        <w:noProof/>
                      </w:rPr>
                      <w:t>Proceedings of the 14th International Conference on Computer Safety, Reliability and Security (SAFECOMP’95)</w:t>
                    </w:r>
                    <w:r>
                      <w:rPr>
                        <w:noProof/>
                      </w:rPr>
                      <w:t xml:space="preserve">, Belgirate, Italy, Oct. 11-13, 1995.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[36] </w:t>
                    </w:r>
                  </w:p>
                </w:tc>
                <w:tc>
                  <w:tcPr>
                    <w:tcW w:w="0" w:type="auto"/>
                    <w:hideMark/>
                  </w:tcPr>
                  <w:p w:rsidR="001A53EF" w:rsidRDefault="001A53EF">
                    <w:pPr>
                      <w:pStyle w:val="Bibliography"/>
                      <w:rPr>
                        <w:noProof/>
                      </w:rPr>
                    </w:pPr>
                    <w:r>
                      <w:rPr>
                        <w:noProof/>
                      </w:rPr>
                      <w:t>G. Johnson, D. Lawrence and H. Yu, "Conceptual software reliability prediction models for nuclear power plant safety systems," Lawrence Livermore National Laboratory, Livermore, CA, USA, UCRL-ID-138577, Apr. 2000.</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[37] </w:t>
                    </w:r>
                  </w:p>
                </w:tc>
                <w:tc>
                  <w:tcPr>
                    <w:tcW w:w="0" w:type="auto"/>
                    <w:hideMark/>
                  </w:tcPr>
                  <w:p w:rsidR="001A53EF" w:rsidRDefault="001A53EF">
                    <w:pPr>
                      <w:pStyle w:val="Bibliography"/>
                      <w:rPr>
                        <w:noProof/>
                      </w:rPr>
                    </w:pPr>
                    <w:r>
                      <w:rPr>
                        <w:noProof/>
                      </w:rPr>
                      <w:t xml:space="preserve">H. S. Eom, G. Y. Park, H. G. Kang and S. C. Jang, "Reliability assessment of a safety-critical software by using generalized bayesian nets," in </w:t>
                    </w:r>
                    <w:r>
                      <w:rPr>
                        <w:i/>
                        <w:iCs/>
                        <w:noProof/>
                      </w:rPr>
                      <w:t>Proceedings of the 6th ANS Topical Meeting on Nuclear Plant Instrumentation, Controls and Human-Machine Interfaces Technologies (NPIC&amp;HMIT'09)</w:t>
                    </w:r>
                    <w:r>
                      <w:rPr>
                        <w:noProof/>
                      </w:rPr>
                      <w:t xml:space="preserve">, Knoxville, Tennessee, USA, Apr. 5-9, 2009.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[38] </w:t>
                    </w:r>
                  </w:p>
                </w:tc>
                <w:tc>
                  <w:tcPr>
                    <w:tcW w:w="0" w:type="auto"/>
                    <w:hideMark/>
                  </w:tcPr>
                  <w:p w:rsidR="001A53EF" w:rsidRDefault="001A53EF">
                    <w:pPr>
                      <w:pStyle w:val="Bibliography"/>
                      <w:rPr>
                        <w:noProof/>
                      </w:rPr>
                    </w:pPr>
                    <w:r>
                      <w:rPr>
                        <w:noProof/>
                      </w:rPr>
                      <w:t xml:space="preserve">M. Bouissou, F. Martin and A. Ourghanlian, "Assessment of a safety-critical system including software: A Bayesian belief network for evidence sources," in </w:t>
                    </w:r>
                    <w:r>
                      <w:rPr>
                        <w:i/>
                        <w:iCs/>
                        <w:noProof/>
                      </w:rPr>
                      <w:t>1999 Annual Reliability and Maintainability Symposium</w:t>
                    </w:r>
                    <w:r>
                      <w:rPr>
                        <w:noProof/>
                      </w:rPr>
                      <w:t xml:space="preserve">, Washington DC, USA, Jan. 18-21, 1999.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[39] </w:t>
                    </w:r>
                  </w:p>
                </w:tc>
                <w:tc>
                  <w:tcPr>
                    <w:tcW w:w="0" w:type="auto"/>
                    <w:hideMark/>
                  </w:tcPr>
                  <w:p w:rsidR="001A53EF" w:rsidRDefault="001A53EF">
                    <w:pPr>
                      <w:pStyle w:val="Bibliography"/>
                      <w:rPr>
                        <w:noProof/>
                      </w:rPr>
                    </w:pPr>
                    <w:r>
                      <w:rPr>
                        <w:noProof/>
                      </w:rPr>
                      <w:t xml:space="preserve">H. G. Kang, S. H. Lee, S. J. Lee, T. L. Chu, A. Varuttamaseni, M. Yue, S. Yang, H. S. Eom, J. Cho and M. Li, "Development of a Bayesian belief network model for software reliability quantification of digital protection systems in nuclear power plants," </w:t>
                    </w:r>
                    <w:r>
                      <w:rPr>
                        <w:i/>
                        <w:iCs/>
                        <w:noProof/>
                      </w:rPr>
                      <w:t xml:space="preserve">Annals of Nuclear Energy, </w:t>
                    </w:r>
                    <w:r>
                      <w:rPr>
                        <w:noProof/>
                      </w:rPr>
                      <w:t xml:space="preserve">vol. 120, pp. 62-73, Oct. 2018, doi: 10.1016/j.anucene.2018.04.045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[40] </w:t>
                    </w:r>
                  </w:p>
                </w:tc>
                <w:tc>
                  <w:tcPr>
                    <w:tcW w:w="0" w:type="auto"/>
                    <w:hideMark/>
                  </w:tcPr>
                  <w:p w:rsidR="001A53EF" w:rsidRDefault="001A53EF">
                    <w:pPr>
                      <w:pStyle w:val="Bibliography"/>
                      <w:rPr>
                        <w:noProof/>
                      </w:rPr>
                    </w:pPr>
                    <w:r>
                      <w:rPr>
                        <w:noProof/>
                      </w:rPr>
                      <w:t xml:space="preserve">J. Cho, S. J. Lee and W. D. Jung, "Review of software reliability assessment methodologies for digital I&amp;C software of nuclear power plants," in </w:t>
                    </w:r>
                    <w:r>
                      <w:rPr>
                        <w:i/>
                        <w:iCs/>
                        <w:noProof/>
                      </w:rPr>
                      <w:t>Proceedings of the International Symposium on Future I&amp;C for Nuclear Power Plants/International Symposium on Symbiotic Nuclear Power Systems 2014 (ISOFIC/ISSNP'14)</w:t>
                    </w:r>
                    <w:r>
                      <w:rPr>
                        <w:noProof/>
                      </w:rPr>
                      <w:t xml:space="preserve">, Jeju, Republic of Korea, Aug. 24-28, 2014.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[41] </w:t>
                    </w:r>
                  </w:p>
                </w:tc>
                <w:tc>
                  <w:tcPr>
                    <w:tcW w:w="0" w:type="auto"/>
                    <w:hideMark/>
                  </w:tcPr>
                  <w:p w:rsidR="001A53EF" w:rsidRDefault="001A53EF">
                    <w:pPr>
                      <w:pStyle w:val="Bibliography"/>
                      <w:rPr>
                        <w:noProof/>
                      </w:rPr>
                    </w:pPr>
                    <w:r>
                      <w:rPr>
                        <w:noProof/>
                      </w:rPr>
                      <w:t>International Atomic Energy Agency, "Software for computer based systems important to safety in nuclear power plants," IAEA, Vienna, Austria, NS-G-1.1, Sept. 2000.</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[42] </w:t>
                    </w:r>
                  </w:p>
                </w:tc>
                <w:tc>
                  <w:tcPr>
                    <w:tcW w:w="0" w:type="auto"/>
                    <w:hideMark/>
                  </w:tcPr>
                  <w:p w:rsidR="001A53EF" w:rsidRDefault="001A53EF">
                    <w:pPr>
                      <w:pStyle w:val="Bibliography"/>
                      <w:rPr>
                        <w:noProof/>
                      </w:rPr>
                    </w:pPr>
                    <w:r>
                      <w:rPr>
                        <w:noProof/>
                      </w:rPr>
                      <w:t>Institute of Electrical and Electronics Engineers, "IEEE standard for system and software verification and validation," IEEE, Piscataway, NJ, USA, IEEE 1012-2012, May 2012.</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[43] </w:t>
                    </w:r>
                  </w:p>
                </w:tc>
                <w:tc>
                  <w:tcPr>
                    <w:tcW w:w="0" w:type="auto"/>
                    <w:hideMark/>
                  </w:tcPr>
                  <w:p w:rsidR="001A53EF" w:rsidRDefault="001A53EF">
                    <w:pPr>
                      <w:pStyle w:val="Bibliography"/>
                      <w:rPr>
                        <w:noProof/>
                      </w:rPr>
                    </w:pPr>
                    <w:r>
                      <w:rPr>
                        <w:noProof/>
                      </w:rPr>
                      <w:t xml:space="preserve">P. A. Babu, C. S. Kumar and N. Murali, "A hybrid approach to quantify software reliability in nuclear safety systems," </w:t>
                    </w:r>
                    <w:r>
                      <w:rPr>
                        <w:i/>
                        <w:iCs/>
                        <w:noProof/>
                      </w:rPr>
                      <w:t xml:space="preserve">Annals of Nuclear Energy, </w:t>
                    </w:r>
                    <w:r>
                      <w:rPr>
                        <w:noProof/>
                      </w:rPr>
                      <w:t xml:space="preserve">vol. 50, pp. 133-140, Dec. 2012, doi: 10.1016/j.anucene.2012.06.026.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[44] </w:t>
                    </w:r>
                  </w:p>
                </w:tc>
                <w:tc>
                  <w:tcPr>
                    <w:tcW w:w="0" w:type="auto"/>
                    <w:hideMark/>
                  </w:tcPr>
                  <w:p w:rsidR="001A53EF" w:rsidRDefault="001A53EF">
                    <w:pPr>
                      <w:pStyle w:val="Bibliography"/>
                      <w:rPr>
                        <w:noProof/>
                      </w:rPr>
                    </w:pPr>
                    <w:r>
                      <w:rPr>
                        <w:noProof/>
                      </w:rPr>
                      <w:t xml:space="preserve">S. J. Lee, S. H. Lee, T. L. Chu, A. Varuttamaseni, M. Yue, M. Li, J. Cho and H. G. Kang, </w:t>
                    </w:r>
                    <w:r>
                      <w:rPr>
                        <w:noProof/>
                      </w:rPr>
                      <w:lastRenderedPageBreak/>
                      <w:t xml:space="preserve">"Bayesian belief network model quantification using distribution-based node probability and experienced data updates for software reliability assessment," </w:t>
                    </w:r>
                    <w:r>
                      <w:rPr>
                        <w:i/>
                        <w:iCs/>
                        <w:noProof/>
                      </w:rPr>
                      <w:t xml:space="preserve">IEEE Access, </w:t>
                    </w:r>
                    <w:r>
                      <w:rPr>
                        <w:noProof/>
                      </w:rPr>
                      <w:t xml:space="preserve">vol. 6, pp. 64556-64568, Oct. 2018, doi: 10.1109/access.2018.2878376 .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[45] </w:t>
                    </w:r>
                  </w:p>
                </w:tc>
                <w:tc>
                  <w:tcPr>
                    <w:tcW w:w="0" w:type="auto"/>
                    <w:hideMark/>
                  </w:tcPr>
                  <w:p w:rsidR="001A53EF" w:rsidRDefault="001A53EF">
                    <w:pPr>
                      <w:pStyle w:val="Bibliography"/>
                      <w:rPr>
                        <w:noProof/>
                      </w:rPr>
                    </w:pPr>
                    <w:r>
                      <w:rPr>
                        <w:noProof/>
                      </w:rPr>
                      <w:t xml:space="preserve">G. J. Myers, C. Sandler and T. Badgett, The art of software testing, Hoboken, NJ, USA: John Wiley &amp; Sons, 2011.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[46] </w:t>
                    </w:r>
                  </w:p>
                </w:tc>
                <w:tc>
                  <w:tcPr>
                    <w:tcW w:w="0" w:type="auto"/>
                    <w:hideMark/>
                  </w:tcPr>
                  <w:p w:rsidR="001A53EF" w:rsidRDefault="001A53EF">
                    <w:pPr>
                      <w:pStyle w:val="Bibliography"/>
                      <w:rPr>
                        <w:noProof/>
                      </w:rPr>
                    </w:pPr>
                    <w:r>
                      <w:rPr>
                        <w:noProof/>
                      </w:rPr>
                      <w:t>T. L. Chu, M. Yue, M. Martinez-Guridi and J. Lehner, "Review of quantitative software reliability methods," Brookhaven National Laboratory, Upton, NY, USA, BNL-94047-2010, Dec. 2010.</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[47] </w:t>
                    </w:r>
                  </w:p>
                </w:tc>
                <w:tc>
                  <w:tcPr>
                    <w:tcW w:w="0" w:type="auto"/>
                    <w:hideMark/>
                  </w:tcPr>
                  <w:p w:rsidR="001A53EF" w:rsidRDefault="001A53EF">
                    <w:pPr>
                      <w:pStyle w:val="Bibliography"/>
                      <w:rPr>
                        <w:noProof/>
                      </w:rPr>
                    </w:pPr>
                    <w:r>
                      <w:rPr>
                        <w:noProof/>
                      </w:rPr>
                      <w:t>G. Dahll, B. Liwang and U. Pulkkinen, "Software-based system reliability," Working Group on Risk Assessment (WGRISK) of the Nuclear Energy Agency, Paris, France, NEA/SEN/SIN/WGRISK(2007)1, Jan. 2007.</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[48] </w:t>
                    </w:r>
                  </w:p>
                </w:tc>
                <w:tc>
                  <w:tcPr>
                    <w:tcW w:w="0" w:type="auto"/>
                    <w:hideMark/>
                  </w:tcPr>
                  <w:p w:rsidR="001A53EF" w:rsidRDefault="001A53EF">
                    <w:pPr>
                      <w:pStyle w:val="Bibliography"/>
                      <w:rPr>
                        <w:noProof/>
                      </w:rPr>
                    </w:pPr>
                    <w:r>
                      <w:rPr>
                        <w:noProof/>
                      </w:rPr>
                      <w:t xml:space="preserve">J. May, G. Hughes and A. D. Lunn, "Reliability estimation from appropriate testing of plant protection software," </w:t>
                    </w:r>
                    <w:r>
                      <w:rPr>
                        <w:i/>
                        <w:iCs/>
                        <w:noProof/>
                      </w:rPr>
                      <w:t xml:space="preserve">Software Engineering Journal, </w:t>
                    </w:r>
                    <w:r>
                      <w:rPr>
                        <w:noProof/>
                      </w:rPr>
                      <w:t xml:space="preserve">vol. 10, no. 6, pp. 206-218, Nov. 1995, doi: 10.1049/sej.1995.0026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[49] </w:t>
                    </w:r>
                  </w:p>
                </w:tc>
                <w:tc>
                  <w:tcPr>
                    <w:tcW w:w="0" w:type="auto"/>
                    <w:hideMark/>
                  </w:tcPr>
                  <w:p w:rsidR="001A53EF" w:rsidRDefault="001A53EF">
                    <w:pPr>
                      <w:pStyle w:val="Bibliography"/>
                      <w:rPr>
                        <w:noProof/>
                      </w:rPr>
                    </w:pPr>
                    <w:r>
                      <w:rPr>
                        <w:noProof/>
                      </w:rPr>
                      <w:t xml:space="preserve">S. Kuball and J. H. R. May, "A discussion of statistical testing on a safety-related application," </w:t>
                    </w:r>
                    <w:r>
                      <w:rPr>
                        <w:i/>
                        <w:iCs/>
                        <w:noProof/>
                      </w:rPr>
                      <w:t xml:space="preserve">Proceedings of the Institution of Mechanical Engineers, Part O: Journal of Risk and Reliability, </w:t>
                    </w:r>
                    <w:r>
                      <w:rPr>
                        <w:noProof/>
                      </w:rPr>
                      <w:t xml:space="preserve">vol. 221, no. 2, pp. 265-269, Jun. 2007, doi: 10.1177/1748006x0822200201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[50] </w:t>
                    </w:r>
                  </w:p>
                </w:tc>
                <w:tc>
                  <w:tcPr>
                    <w:tcW w:w="0" w:type="auto"/>
                    <w:hideMark/>
                  </w:tcPr>
                  <w:p w:rsidR="001A53EF" w:rsidRDefault="001A53EF">
                    <w:pPr>
                      <w:pStyle w:val="Bibliography"/>
                      <w:rPr>
                        <w:noProof/>
                      </w:rPr>
                    </w:pPr>
                    <w:r>
                      <w:rPr>
                        <w:noProof/>
                      </w:rPr>
                      <w:t>T. L. Chu, A. Varuttamaseni, J. S. Baek, M. Yue, T. Kaser, G. Marts, P. Murray, B. Harwood, N. Johnson and M. Li, "Development of a statistical testing approach for quantifying safety-related digital system on demand failure probability," U.S. NRC, Washington DC, USA, NUREG/CR-7234, May 2017.</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[51] </w:t>
                    </w:r>
                  </w:p>
                </w:tc>
                <w:tc>
                  <w:tcPr>
                    <w:tcW w:w="0" w:type="auto"/>
                    <w:hideMark/>
                  </w:tcPr>
                  <w:p w:rsidR="001A53EF" w:rsidRDefault="001A53EF">
                    <w:pPr>
                      <w:pStyle w:val="Bibliography"/>
                      <w:rPr>
                        <w:noProof/>
                      </w:rPr>
                    </w:pPr>
                    <w:r>
                      <w:rPr>
                        <w:noProof/>
                      </w:rPr>
                      <w:t xml:space="preserve">T. L. Chu, A. Varuttamaseni and J. S. Baek, "A statistical testing approach for quantifying software reliability; Application to an example system," in </w:t>
                    </w:r>
                    <w:r>
                      <w:rPr>
                        <w:i/>
                        <w:iCs/>
                        <w:noProof/>
                      </w:rPr>
                      <w:t>2016 ANS Winter Meeting and Nuclear Technology Expo</w:t>
                    </w:r>
                    <w:r>
                      <w:rPr>
                        <w:noProof/>
                      </w:rPr>
                      <w:t xml:space="preserve">, Las Vegas, NV, USA, Nov. 6-10, 2016.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[52] </w:t>
                    </w:r>
                  </w:p>
                </w:tc>
                <w:tc>
                  <w:tcPr>
                    <w:tcW w:w="0" w:type="auto"/>
                    <w:hideMark/>
                  </w:tcPr>
                  <w:p w:rsidR="001A53EF" w:rsidRDefault="001A53EF">
                    <w:pPr>
                      <w:pStyle w:val="Bibliography"/>
                      <w:rPr>
                        <w:noProof/>
                      </w:rPr>
                    </w:pPr>
                    <w:r>
                      <w:rPr>
                        <w:noProof/>
                      </w:rPr>
                      <w:t xml:space="preserve">H. G. Kang, H. G. Lim, H. J. Lee, M. C. Kim and S. C. Jang, "Input-profile-based software failure probability quantification for safety signal generation systems," </w:t>
                    </w:r>
                    <w:r>
                      <w:rPr>
                        <w:i/>
                        <w:iCs/>
                        <w:noProof/>
                      </w:rPr>
                      <w:t xml:space="preserve">Reliability Engineering &amp; System Safety, </w:t>
                    </w:r>
                    <w:r>
                      <w:rPr>
                        <w:noProof/>
                      </w:rPr>
                      <w:t xml:space="preserve">vol. 94, no. 10, pp. 1542-1546, Oct. 2009, doi: 10.1016/j.ress.2009.02.018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[53] </w:t>
                    </w:r>
                  </w:p>
                </w:tc>
                <w:tc>
                  <w:tcPr>
                    <w:tcW w:w="0" w:type="auto"/>
                    <w:hideMark/>
                  </w:tcPr>
                  <w:p w:rsidR="001A53EF" w:rsidRDefault="001A53EF">
                    <w:pPr>
                      <w:pStyle w:val="Bibliography"/>
                      <w:rPr>
                        <w:noProof/>
                      </w:rPr>
                    </w:pPr>
                    <w:r>
                      <w:rPr>
                        <w:noProof/>
                      </w:rPr>
                      <w:t xml:space="preserve">S. M. Shin, S. H. Lee, H. G. Kang, H. S. Son and S. J. Lee, "Test based reliability quantification method for a safety critical software using finite test sets," in </w:t>
                    </w:r>
                    <w:r>
                      <w:rPr>
                        <w:i/>
                        <w:iCs/>
                        <w:noProof/>
                      </w:rPr>
                      <w:t>Proceedings of the 9th International Topical Meeting on Nuclear Plant Instrumentation, Control &amp; Human-Machine Interface Technologies (NPIC&amp;HMIT'15)</w:t>
                    </w:r>
                    <w:r>
                      <w:rPr>
                        <w:noProof/>
                      </w:rPr>
                      <w:t xml:space="preserve">, Charlotte, NC, USA, Feb. 23-26, 2015.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[54] </w:t>
                    </w:r>
                  </w:p>
                </w:tc>
                <w:tc>
                  <w:tcPr>
                    <w:tcW w:w="0" w:type="auto"/>
                    <w:hideMark/>
                  </w:tcPr>
                  <w:p w:rsidR="001A53EF" w:rsidRDefault="001A53EF">
                    <w:pPr>
                      <w:pStyle w:val="Bibliography"/>
                      <w:rPr>
                        <w:noProof/>
                      </w:rPr>
                    </w:pPr>
                    <w:r>
                      <w:rPr>
                        <w:noProof/>
                      </w:rPr>
                      <w:t xml:space="preserve">H. E. Kim, H. S. Son, B. G. Kim, J. Cho, S. M. Shin and H. G. Kang, "Input-domain software testing for failure probability estimation of safety-critical applications in consideration of past input sequence," </w:t>
                    </w:r>
                    <w:r>
                      <w:rPr>
                        <w:i/>
                        <w:iCs/>
                        <w:noProof/>
                      </w:rPr>
                      <w:t xml:space="preserve">IEEE Access, </w:t>
                    </w:r>
                    <w:r>
                      <w:rPr>
                        <w:noProof/>
                      </w:rPr>
                      <w:t xml:space="preserve">vol. 6, pp. 8440-8451, Oct. 2017, doi: 10.1109/access.2017.2765698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[55] </w:t>
                    </w:r>
                  </w:p>
                </w:tc>
                <w:tc>
                  <w:tcPr>
                    <w:tcW w:w="0" w:type="auto"/>
                    <w:hideMark/>
                  </w:tcPr>
                  <w:p w:rsidR="001A53EF" w:rsidRDefault="001A53EF">
                    <w:pPr>
                      <w:pStyle w:val="Bibliography"/>
                      <w:rPr>
                        <w:noProof/>
                      </w:rPr>
                    </w:pPr>
                    <w:r>
                      <w:rPr>
                        <w:noProof/>
                      </w:rPr>
                      <w:t xml:space="preserve">J. Cho, S. M. Shin, S. J. Lee and W. Jung, "Exhaustive test cases for the software reliability of safety-critical digital systems in nuclear power plants," </w:t>
                    </w:r>
                    <w:r>
                      <w:rPr>
                        <w:i/>
                        <w:iCs/>
                        <w:noProof/>
                      </w:rPr>
                      <w:t xml:space="preserve">Nuclear Engineering and Design, </w:t>
                    </w:r>
                    <w:r>
                      <w:rPr>
                        <w:noProof/>
                      </w:rPr>
                      <w:t xml:space="preserve">vol. 352, p. 110151, Oct. 2019, doi: 10.1016/j.nucengdes.2019.110151.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[56] </w:t>
                    </w:r>
                  </w:p>
                </w:tc>
                <w:tc>
                  <w:tcPr>
                    <w:tcW w:w="0" w:type="auto"/>
                    <w:hideMark/>
                  </w:tcPr>
                  <w:p w:rsidR="001A53EF" w:rsidRDefault="001A53EF">
                    <w:pPr>
                      <w:pStyle w:val="Bibliography"/>
                      <w:rPr>
                        <w:noProof/>
                      </w:rPr>
                    </w:pPr>
                    <w:r>
                      <w:rPr>
                        <w:noProof/>
                      </w:rPr>
                      <w:t xml:space="preserve">N. D. Singpurwalla and S. P. Wilson, Statistical methods in software engineering – Reliability and risk, New York, NY, USA: Springer-Verlag, 1999.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[57] </w:t>
                    </w:r>
                  </w:p>
                </w:tc>
                <w:tc>
                  <w:tcPr>
                    <w:tcW w:w="0" w:type="auto"/>
                    <w:hideMark/>
                  </w:tcPr>
                  <w:p w:rsidR="001A53EF" w:rsidRDefault="001A53EF">
                    <w:pPr>
                      <w:pStyle w:val="Bibliography"/>
                      <w:rPr>
                        <w:noProof/>
                      </w:rPr>
                    </w:pPr>
                    <w:r>
                      <w:rPr>
                        <w:noProof/>
                      </w:rPr>
                      <w:t xml:space="preserve">K. W. Miller, L. J. Morell, R. E. Noonan, S. K. Park, D. M. Nicol, B. W. Murrill and M. Voas, "Estimating the probability of failure when testing reveals no failures," </w:t>
                    </w:r>
                    <w:r>
                      <w:rPr>
                        <w:i/>
                        <w:iCs/>
                        <w:noProof/>
                      </w:rPr>
                      <w:t xml:space="preserve">IEEE transactions on Software Engineering, </w:t>
                    </w:r>
                    <w:r>
                      <w:rPr>
                        <w:noProof/>
                      </w:rPr>
                      <w:t xml:space="preserve">vol. 18, no. 1, pp. 33-43, Jan. 1992, doi: 10.1109/32.120314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[58] </w:t>
                    </w:r>
                  </w:p>
                </w:tc>
                <w:tc>
                  <w:tcPr>
                    <w:tcW w:w="0" w:type="auto"/>
                    <w:hideMark/>
                  </w:tcPr>
                  <w:p w:rsidR="001A53EF" w:rsidRDefault="001A53EF">
                    <w:pPr>
                      <w:pStyle w:val="Bibliography"/>
                      <w:rPr>
                        <w:noProof/>
                      </w:rPr>
                    </w:pPr>
                    <w:r>
                      <w:rPr>
                        <w:noProof/>
                      </w:rPr>
                      <w:t xml:space="preserve">J. Seo and S. J. Lee, "Optimization of test cases for experimental reliability evaluation of digital reactor protection system," in </w:t>
                    </w:r>
                    <w:r>
                      <w:rPr>
                        <w:i/>
                        <w:iCs/>
                        <w:noProof/>
                      </w:rPr>
                      <w:t>Proceedings of the 14th Probabilistic Safety Assessment and Management Conference (PSAM14)</w:t>
                    </w:r>
                    <w:r>
                      <w:rPr>
                        <w:noProof/>
                      </w:rPr>
                      <w:t xml:space="preserve">, Los Angeles, CA, USA, Sept. 16-21, 2018.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[59] </w:t>
                    </w:r>
                  </w:p>
                </w:tc>
                <w:tc>
                  <w:tcPr>
                    <w:tcW w:w="0" w:type="auto"/>
                    <w:hideMark/>
                  </w:tcPr>
                  <w:p w:rsidR="001A53EF" w:rsidRDefault="001A53EF">
                    <w:pPr>
                      <w:pStyle w:val="Bibliography"/>
                      <w:rPr>
                        <w:noProof/>
                      </w:rPr>
                    </w:pPr>
                    <w:r>
                      <w:rPr>
                        <w:noProof/>
                      </w:rPr>
                      <w:t xml:space="preserve">H. K. Shin, S. K. Na, S. D. Sohn and H. B. Kim, "Digital system reliability test for the evaluation of safety critical software of digital reactor protection system," </w:t>
                    </w:r>
                    <w:r>
                      <w:rPr>
                        <w:i/>
                        <w:iCs/>
                        <w:noProof/>
                      </w:rPr>
                      <w:t xml:space="preserve">Journal of Systemics, Cybernetics and Informatics, </w:t>
                    </w:r>
                    <w:r>
                      <w:rPr>
                        <w:noProof/>
                      </w:rPr>
                      <w:t xml:space="preserve">vol. 4, no. 4, pp. 30-35, 2006.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[60] </w:t>
                    </w:r>
                  </w:p>
                </w:tc>
                <w:tc>
                  <w:tcPr>
                    <w:tcW w:w="0" w:type="auto"/>
                    <w:hideMark/>
                  </w:tcPr>
                  <w:p w:rsidR="001A53EF" w:rsidRDefault="001A53EF">
                    <w:pPr>
                      <w:pStyle w:val="Bibliography"/>
                      <w:rPr>
                        <w:noProof/>
                      </w:rPr>
                    </w:pPr>
                    <w:r>
                      <w:rPr>
                        <w:noProof/>
                      </w:rPr>
                      <w:t xml:space="preserve">M. E. Khan, "Different approaches to white box testing technique for finding errors," </w:t>
                    </w:r>
                    <w:r>
                      <w:rPr>
                        <w:i/>
                        <w:iCs/>
                        <w:noProof/>
                      </w:rPr>
                      <w:t xml:space="preserve">International Journal of Software Engineering &amp; Applications, </w:t>
                    </w:r>
                    <w:r>
                      <w:rPr>
                        <w:noProof/>
                      </w:rPr>
                      <w:t xml:space="preserve">vol. 5, no. 3, pp. 1-14, Jul. 2011.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[61] </w:t>
                    </w:r>
                  </w:p>
                </w:tc>
                <w:tc>
                  <w:tcPr>
                    <w:tcW w:w="0" w:type="auto"/>
                    <w:hideMark/>
                  </w:tcPr>
                  <w:p w:rsidR="001A53EF" w:rsidRDefault="001A53EF">
                    <w:pPr>
                      <w:pStyle w:val="Bibliography"/>
                      <w:rPr>
                        <w:noProof/>
                      </w:rPr>
                    </w:pPr>
                    <w:r>
                      <w:rPr>
                        <w:noProof/>
                      </w:rPr>
                      <w:t>K. J. Hayhurst, D. S. Veerhusen, J. J. Chilenski and L. K. Rierson, "A practical tutorial on modified condition/decision coverage," NASA, Washington DC, USA, NASA/TM-2001-210876, May 2001.</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[62] </w:t>
                    </w:r>
                  </w:p>
                </w:tc>
                <w:tc>
                  <w:tcPr>
                    <w:tcW w:w="0" w:type="auto"/>
                    <w:hideMark/>
                  </w:tcPr>
                  <w:p w:rsidR="001A53EF" w:rsidRDefault="001A53EF">
                    <w:pPr>
                      <w:pStyle w:val="Bibliography"/>
                      <w:rPr>
                        <w:noProof/>
                      </w:rPr>
                    </w:pPr>
                    <w:r>
                      <w:rPr>
                        <w:noProof/>
                      </w:rPr>
                      <w:t xml:space="preserve">M. A. Hennell, M. R. Woodward and D. Hedley, "On program analysis," </w:t>
                    </w:r>
                    <w:r>
                      <w:rPr>
                        <w:i/>
                        <w:iCs/>
                        <w:noProof/>
                      </w:rPr>
                      <w:t xml:space="preserve">Information Processing Letters, </w:t>
                    </w:r>
                    <w:r>
                      <w:rPr>
                        <w:noProof/>
                      </w:rPr>
                      <w:t xml:space="preserve">vol. 5, no. 5, pp. 136-140, Nov. 1976, doi: 10.1016/0020-0190(76)90059-4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[63] </w:t>
                    </w:r>
                  </w:p>
                </w:tc>
                <w:tc>
                  <w:tcPr>
                    <w:tcW w:w="0" w:type="auto"/>
                    <w:hideMark/>
                  </w:tcPr>
                  <w:p w:rsidR="001A53EF" w:rsidRDefault="001A53EF">
                    <w:pPr>
                      <w:pStyle w:val="Bibliography"/>
                      <w:rPr>
                        <w:noProof/>
                      </w:rPr>
                    </w:pPr>
                    <w:r>
                      <w:rPr>
                        <w:noProof/>
                      </w:rPr>
                      <w:t xml:space="preserve">M. Woodward, D. Hedley and M. Hennell, "Experience with path analysis and testing of programs," </w:t>
                    </w:r>
                    <w:r>
                      <w:rPr>
                        <w:i/>
                        <w:iCs/>
                        <w:noProof/>
                      </w:rPr>
                      <w:t xml:space="preserve">IEEE Transactions on Software Engineering, </w:t>
                    </w:r>
                    <w:r>
                      <w:rPr>
                        <w:noProof/>
                      </w:rPr>
                      <w:t xml:space="preserve">vol. 6, no. 3, pp. 278-286, May 1980, doi: 10.1109/tse.1980.230473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[64] </w:t>
                    </w:r>
                  </w:p>
                </w:tc>
                <w:tc>
                  <w:tcPr>
                    <w:tcW w:w="0" w:type="auto"/>
                    <w:hideMark/>
                  </w:tcPr>
                  <w:p w:rsidR="001A53EF" w:rsidRDefault="001A53EF">
                    <w:pPr>
                      <w:pStyle w:val="Bibliography"/>
                      <w:rPr>
                        <w:noProof/>
                      </w:rPr>
                    </w:pPr>
                    <w:r>
                      <w:rPr>
                        <w:noProof/>
                      </w:rPr>
                      <w:t xml:space="preserve">E. Jee, S. Kim, S. Ch and I. Lee, "Automated test coverage measurement for reactor protection system software implemented in function block diagram," in </w:t>
                    </w:r>
                    <w:r>
                      <w:rPr>
                        <w:i/>
                        <w:iCs/>
                        <w:noProof/>
                      </w:rPr>
                      <w:t>Proceedings of the 29th International Conference on Computer Safety, Reliability, and Security (SAFECOMP'10)</w:t>
                    </w:r>
                    <w:r>
                      <w:rPr>
                        <w:noProof/>
                      </w:rPr>
                      <w:t xml:space="preserve">, Vienna, Austria, Sept. 14-17, 2010.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[65] </w:t>
                    </w:r>
                  </w:p>
                </w:tc>
                <w:tc>
                  <w:tcPr>
                    <w:tcW w:w="0" w:type="auto"/>
                    <w:hideMark/>
                  </w:tcPr>
                  <w:p w:rsidR="001A53EF" w:rsidRDefault="001A53EF">
                    <w:pPr>
                      <w:pStyle w:val="Bibliography"/>
                      <w:rPr>
                        <w:noProof/>
                      </w:rPr>
                    </w:pPr>
                    <w:r>
                      <w:rPr>
                        <w:noProof/>
                      </w:rPr>
                      <w:t xml:space="preserve">Y. Wu and C. Fan, "Automatic test case generation for structural testing of function block diagrams," </w:t>
                    </w:r>
                    <w:r>
                      <w:rPr>
                        <w:i/>
                        <w:iCs/>
                        <w:noProof/>
                      </w:rPr>
                      <w:t xml:space="preserve">Information and Software Technology, </w:t>
                    </w:r>
                    <w:r>
                      <w:rPr>
                        <w:noProof/>
                      </w:rPr>
                      <w:t xml:space="preserve">vol. 56, no. 10, pp. 1360-1376, Oct. 2014, doi: 10.1016/j.infsof.2014.04.016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[66] </w:t>
                    </w:r>
                  </w:p>
                </w:tc>
                <w:tc>
                  <w:tcPr>
                    <w:tcW w:w="0" w:type="auto"/>
                    <w:hideMark/>
                  </w:tcPr>
                  <w:p w:rsidR="001A53EF" w:rsidRDefault="001A53EF">
                    <w:pPr>
                      <w:pStyle w:val="Bibliography"/>
                      <w:rPr>
                        <w:noProof/>
                      </w:rPr>
                    </w:pPr>
                    <w:r>
                      <w:rPr>
                        <w:noProof/>
                      </w:rPr>
                      <w:t xml:space="preserve">J. Lahtinen, "Automatic test set generation for function block based systems using model checking," in </w:t>
                    </w:r>
                    <w:r>
                      <w:rPr>
                        <w:i/>
                        <w:iCs/>
                        <w:noProof/>
                      </w:rPr>
                      <w:t>Proceedings of the 9th International Conference on the Quality of Information and Communications Technology (QUATIC'14)</w:t>
                    </w:r>
                    <w:r>
                      <w:rPr>
                        <w:noProof/>
                      </w:rPr>
                      <w:t xml:space="preserve">, Guimaraes, Portugal, Sept. 23-26, 2014.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[67] </w:t>
                    </w:r>
                  </w:p>
                </w:tc>
                <w:tc>
                  <w:tcPr>
                    <w:tcW w:w="0" w:type="auto"/>
                    <w:hideMark/>
                  </w:tcPr>
                  <w:p w:rsidR="001A53EF" w:rsidRDefault="001A53EF">
                    <w:pPr>
                      <w:pStyle w:val="Bibliography"/>
                      <w:rPr>
                        <w:noProof/>
                      </w:rPr>
                    </w:pPr>
                    <w:r>
                      <w:rPr>
                        <w:noProof/>
                      </w:rPr>
                      <w:t xml:space="preserve">E. P. Enoiu, D. Sundmark and P. Pettersson, "Model-based test suite generation for function block diagrams using the uppaal model checker," in </w:t>
                    </w:r>
                    <w:r>
                      <w:rPr>
                        <w:i/>
                        <w:iCs/>
                        <w:noProof/>
                      </w:rPr>
                      <w:t>Proceedings of the 6th IEEE International Conference on Software Testing, Verification and Validation Workshops (ICST'13)</w:t>
                    </w:r>
                    <w:r>
                      <w:rPr>
                        <w:noProof/>
                      </w:rPr>
                      <w:t xml:space="preserve">, Luxembourg, Luxembourg, Mar. 18-22, 2013.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[68] </w:t>
                    </w:r>
                  </w:p>
                </w:tc>
                <w:tc>
                  <w:tcPr>
                    <w:tcW w:w="0" w:type="auto"/>
                    <w:hideMark/>
                  </w:tcPr>
                  <w:p w:rsidR="001A53EF" w:rsidRDefault="001A53EF">
                    <w:pPr>
                      <w:pStyle w:val="Bibliography"/>
                      <w:rPr>
                        <w:noProof/>
                      </w:rPr>
                    </w:pPr>
                    <w:r>
                      <w:rPr>
                        <w:noProof/>
                      </w:rPr>
                      <w:t xml:space="preserve">C. Wang, F. Pastore, A. Goknil, L. Briand and Z. Iqbal, "Automatic generation of system test cases from use case specifications," in </w:t>
                    </w:r>
                    <w:r>
                      <w:rPr>
                        <w:i/>
                        <w:iCs/>
                        <w:noProof/>
                      </w:rPr>
                      <w:t>Proceedings of the 2015 International Symposium on Software Testing and Analysis (ISSTA'15)</w:t>
                    </w:r>
                    <w:r>
                      <w:rPr>
                        <w:noProof/>
                      </w:rPr>
                      <w:t xml:space="preserve">, Baltimore, MD, USA, Jul. 13-17, 2015.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[69] </w:t>
                    </w:r>
                  </w:p>
                </w:tc>
                <w:tc>
                  <w:tcPr>
                    <w:tcW w:w="0" w:type="auto"/>
                    <w:hideMark/>
                  </w:tcPr>
                  <w:p w:rsidR="001A53EF" w:rsidRDefault="001A53EF">
                    <w:pPr>
                      <w:pStyle w:val="Bibliography"/>
                      <w:rPr>
                        <w:noProof/>
                      </w:rPr>
                    </w:pPr>
                    <w:r>
                      <w:rPr>
                        <w:noProof/>
                      </w:rPr>
                      <w:t xml:space="preserve">W. H. Tseng and C. F. Fan, "Systematic scenario test case generation for nuclear safety systems," </w:t>
                    </w:r>
                    <w:r>
                      <w:rPr>
                        <w:i/>
                        <w:iCs/>
                        <w:noProof/>
                      </w:rPr>
                      <w:t xml:space="preserve">Information and Software Technology, </w:t>
                    </w:r>
                    <w:r>
                      <w:rPr>
                        <w:noProof/>
                      </w:rPr>
                      <w:t xml:space="preserve">vol. 55, no. 2, pp. 344-356, Feb. 2013, </w:t>
                    </w:r>
                    <w:r>
                      <w:rPr>
                        <w:noProof/>
                      </w:rPr>
                      <w:lastRenderedPageBreak/>
                      <w:t xml:space="preserve">doi: 10.1016/j.infsof.2012.08.016 .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[70] </w:t>
                    </w:r>
                  </w:p>
                </w:tc>
                <w:tc>
                  <w:tcPr>
                    <w:tcW w:w="0" w:type="auto"/>
                    <w:hideMark/>
                  </w:tcPr>
                  <w:p w:rsidR="001A53EF" w:rsidRDefault="001A53EF">
                    <w:pPr>
                      <w:pStyle w:val="Bibliography"/>
                      <w:rPr>
                        <w:noProof/>
                      </w:rPr>
                    </w:pPr>
                    <w:r>
                      <w:rPr>
                        <w:noProof/>
                      </w:rPr>
                      <w:t xml:space="preserve">J. Song, E. Jee and D. H. Bae, "FBDTester 2.0: Automated test sequence generation for FBD programs with internal memory states," </w:t>
                    </w:r>
                    <w:r>
                      <w:rPr>
                        <w:i/>
                        <w:iCs/>
                        <w:noProof/>
                      </w:rPr>
                      <w:t xml:space="preserve">Science of Computer Programming, </w:t>
                    </w:r>
                    <w:r>
                      <w:rPr>
                        <w:noProof/>
                      </w:rPr>
                      <w:t xml:space="preserve">vol. 163, pp. 115-137, Oct. 2018, doi: 10.1016/j.scico.2018.04.005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[71] </w:t>
                    </w:r>
                  </w:p>
                </w:tc>
                <w:tc>
                  <w:tcPr>
                    <w:tcW w:w="0" w:type="auto"/>
                    <w:hideMark/>
                  </w:tcPr>
                  <w:p w:rsidR="001A53EF" w:rsidRDefault="001A53EF">
                    <w:pPr>
                      <w:pStyle w:val="Bibliography"/>
                      <w:rPr>
                        <w:noProof/>
                      </w:rPr>
                    </w:pPr>
                    <w:r>
                      <w:rPr>
                        <w:noProof/>
                      </w:rPr>
                      <w:t xml:space="preserve">K. Goševa-Popstojanova and K. S. Trivedi, "Architecture-based approach to reliability assessment of software systems," </w:t>
                    </w:r>
                    <w:r>
                      <w:rPr>
                        <w:i/>
                        <w:iCs/>
                        <w:noProof/>
                      </w:rPr>
                      <w:t xml:space="preserve">Performance Evaluation, </w:t>
                    </w:r>
                    <w:r>
                      <w:rPr>
                        <w:noProof/>
                      </w:rPr>
                      <w:t xml:space="preserve">vol. 45, no. 2-3, pp. 179-204, Jul. 2001, doi: 10.1016/s0166-5316(01)00034-7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[72] </w:t>
                    </w:r>
                  </w:p>
                </w:tc>
                <w:tc>
                  <w:tcPr>
                    <w:tcW w:w="0" w:type="auto"/>
                    <w:hideMark/>
                  </w:tcPr>
                  <w:p w:rsidR="001A53EF" w:rsidRDefault="001A53EF">
                    <w:pPr>
                      <w:pStyle w:val="Bibliography"/>
                      <w:rPr>
                        <w:noProof/>
                      </w:rPr>
                    </w:pPr>
                    <w:r>
                      <w:rPr>
                        <w:noProof/>
                      </w:rPr>
                      <w:t>T. L. Chu, M. Yue, G. Martinez-Guridi and J. Lehner, "Development of quantitative software reliability models for digital protection systems of nuclear power plants," U.S. NRC, Washington DC, USA, NUREG/CR-7044, Jul. 2011.</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[73] </w:t>
                    </w:r>
                  </w:p>
                </w:tc>
                <w:tc>
                  <w:tcPr>
                    <w:tcW w:w="0" w:type="auto"/>
                    <w:hideMark/>
                  </w:tcPr>
                  <w:p w:rsidR="001A53EF" w:rsidRDefault="001A53EF">
                    <w:pPr>
                      <w:pStyle w:val="Bibliography"/>
                      <w:rPr>
                        <w:noProof/>
                      </w:rPr>
                    </w:pPr>
                    <w:r>
                      <w:rPr>
                        <w:noProof/>
                      </w:rPr>
                      <w:t>T. L. Chu, G. Martinez-Guridi, M. Yue, P. Samanta, G. Vinod and J. Lehner, "Workshop on philosophical basis for incorporating software failures in a probabilistic risk assessment," Brookhaven National Laboratory, Upton, NY, USA, BNL-90571-2009-IR, Nov. 2009.</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[74] </w:t>
                    </w:r>
                  </w:p>
                </w:tc>
                <w:tc>
                  <w:tcPr>
                    <w:tcW w:w="0" w:type="auto"/>
                    <w:hideMark/>
                  </w:tcPr>
                  <w:p w:rsidR="001A53EF" w:rsidRDefault="001A53EF">
                    <w:pPr>
                      <w:pStyle w:val="Bibliography"/>
                      <w:rPr>
                        <w:noProof/>
                      </w:rPr>
                    </w:pPr>
                    <w:r>
                      <w:rPr>
                        <w:noProof/>
                      </w:rPr>
                      <w:t>International Atomic Energy Agency, "Software important to safety in nuclear power plants," IAEA, Vienna, Austria, TRS No. 367, 1994.</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[75] </w:t>
                    </w:r>
                  </w:p>
                </w:tc>
                <w:tc>
                  <w:tcPr>
                    <w:tcW w:w="0" w:type="auto"/>
                    <w:hideMark/>
                  </w:tcPr>
                  <w:p w:rsidR="001A53EF" w:rsidRDefault="001A53EF">
                    <w:pPr>
                      <w:pStyle w:val="Bibliography"/>
                      <w:rPr>
                        <w:noProof/>
                      </w:rPr>
                    </w:pPr>
                    <w:r>
                      <w:rPr>
                        <w:noProof/>
                      </w:rPr>
                      <w:t>International Atomic Energy Agency, "Solutions for cost effective assessment of software based instrumentation and control systems in nuclear power plants," IAEA, Vienna, Austria, IAEA-TECDOC-1328, Dec. 2002.</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[76] </w:t>
                    </w:r>
                  </w:p>
                </w:tc>
                <w:tc>
                  <w:tcPr>
                    <w:tcW w:w="0" w:type="auto"/>
                    <w:hideMark/>
                  </w:tcPr>
                  <w:p w:rsidR="001A53EF" w:rsidRDefault="001A53EF">
                    <w:pPr>
                      <w:pStyle w:val="Bibliography"/>
                      <w:rPr>
                        <w:noProof/>
                      </w:rPr>
                    </w:pPr>
                    <w:r>
                      <w:rPr>
                        <w:noProof/>
                      </w:rPr>
                      <w:t xml:space="preserve">W. Geiger, L. Gmeiner, H. Trauboth and U. Voges, "Program testing techniques for nuclear reactor protection systems," </w:t>
                    </w:r>
                    <w:r>
                      <w:rPr>
                        <w:i/>
                        <w:iCs/>
                        <w:noProof/>
                      </w:rPr>
                      <w:t xml:space="preserve">Computer, </w:t>
                    </w:r>
                    <w:r>
                      <w:rPr>
                        <w:noProof/>
                      </w:rPr>
                      <w:t xml:space="preserve">vol. 12, no. 8, pp. 10-18, Aug. 1979, doi: 10.1109/mc.1979.1658847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[77] </w:t>
                    </w:r>
                  </w:p>
                </w:tc>
                <w:tc>
                  <w:tcPr>
                    <w:tcW w:w="0" w:type="auto"/>
                    <w:hideMark/>
                  </w:tcPr>
                  <w:p w:rsidR="001A53EF" w:rsidRDefault="001A53EF">
                    <w:pPr>
                      <w:pStyle w:val="Bibliography"/>
                      <w:rPr>
                        <w:noProof/>
                      </w:rPr>
                    </w:pPr>
                    <w:r>
                      <w:rPr>
                        <w:noProof/>
                      </w:rPr>
                      <w:t>Institute of Electrical and Electronics Engineers, "Software and systems engineering - Software testing - Part 1: concepts and definitions," IEEE, Piscataway, NJ, USA, ISO/IEC/IEEE 29119-1-2013, Sept. 2013.</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[78] </w:t>
                    </w:r>
                  </w:p>
                </w:tc>
                <w:tc>
                  <w:tcPr>
                    <w:tcW w:w="0" w:type="auto"/>
                    <w:hideMark/>
                  </w:tcPr>
                  <w:p w:rsidR="001A53EF" w:rsidRDefault="001A53EF">
                    <w:pPr>
                      <w:pStyle w:val="Bibliography"/>
                      <w:rPr>
                        <w:noProof/>
                      </w:rPr>
                    </w:pPr>
                    <w:r>
                      <w:rPr>
                        <w:noProof/>
                      </w:rPr>
                      <w:t>T. L. Chu, A. Varuttamaseni, M. Yue, S. J. Lee, H. G. Kang, J. Cho and S. Yang, "Developing a bayesian belief network model for quantifying the probability of software failure of a protection system," U.S. NRC, Washington DC, USA, NUREG/CR-7233, Jan. 2018.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[79] </w:t>
                    </w:r>
                  </w:p>
                </w:tc>
                <w:tc>
                  <w:tcPr>
                    <w:tcW w:w="0" w:type="auto"/>
                    <w:hideMark/>
                  </w:tcPr>
                  <w:p w:rsidR="001A53EF" w:rsidRDefault="001A53EF">
                    <w:pPr>
                      <w:pStyle w:val="Bibliography"/>
                      <w:rPr>
                        <w:noProof/>
                      </w:rPr>
                    </w:pPr>
                    <w:r>
                      <w:rPr>
                        <w:noProof/>
                      </w:rPr>
                      <w:t xml:space="preserve">K. C. Kwon and M. S. Lee, "Technical review on the localized digital instrumentation and control systems," </w:t>
                    </w:r>
                    <w:r>
                      <w:rPr>
                        <w:i/>
                        <w:iCs/>
                        <w:noProof/>
                      </w:rPr>
                      <w:t xml:space="preserve">Nuclear Engineering and Technology, </w:t>
                    </w:r>
                    <w:r>
                      <w:rPr>
                        <w:noProof/>
                      </w:rPr>
                      <w:t xml:space="preserve">vol. 41, no. 4, pp. 447-454, May 2009, doi: 10.5516/net.2009.41.4.447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[80] </w:t>
                    </w:r>
                  </w:p>
                </w:tc>
                <w:tc>
                  <w:tcPr>
                    <w:tcW w:w="0" w:type="auto"/>
                    <w:hideMark/>
                  </w:tcPr>
                  <w:p w:rsidR="001A53EF" w:rsidRDefault="001A53EF">
                    <w:pPr>
                      <w:pStyle w:val="Bibliography"/>
                      <w:rPr>
                        <w:noProof/>
                      </w:rPr>
                    </w:pPr>
                    <w:r>
                      <w:rPr>
                        <w:noProof/>
                      </w:rPr>
                      <w:t>J. Palomar and R. Wyman, "The programmable logic controller and its application in nuclear reactor systems," U.S. NRC, Washington DC, USA, NUREG/CR-6090, Sept. 1993.</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[81] </w:t>
                    </w:r>
                  </w:p>
                </w:tc>
                <w:tc>
                  <w:tcPr>
                    <w:tcW w:w="0" w:type="auto"/>
                    <w:hideMark/>
                  </w:tcPr>
                  <w:p w:rsidR="001A53EF" w:rsidRDefault="001A53EF">
                    <w:pPr>
                      <w:pStyle w:val="Bibliography"/>
                      <w:rPr>
                        <w:noProof/>
                      </w:rPr>
                    </w:pPr>
                    <w:r>
                      <w:rPr>
                        <w:noProof/>
                      </w:rPr>
                      <w:t>K. Korsah, D. Holcomb, M. Muhlheim, J. Mullens, A. Loebla, M. Bobrek, M. Howladera, S. Killough, M. Moore, P. Ewing, M. Sharpe, A. Shourbaji, S. Cetinera, J. T.L. Wilson and R. Kisner, "Instrumentation and controls in nuclear power plants: An emerging technologies update," U.S. NRC, Washington DC, USA, NUREG/CR-6992, Oct. 2009.</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[82] </w:t>
                    </w:r>
                  </w:p>
                </w:tc>
                <w:tc>
                  <w:tcPr>
                    <w:tcW w:w="0" w:type="auto"/>
                    <w:hideMark/>
                  </w:tcPr>
                  <w:p w:rsidR="001A53EF" w:rsidRDefault="001A53EF">
                    <w:pPr>
                      <w:pStyle w:val="Bibliography"/>
                      <w:rPr>
                        <w:noProof/>
                      </w:rPr>
                    </w:pPr>
                    <w:r>
                      <w:rPr>
                        <w:noProof/>
                      </w:rPr>
                      <w:t>R. A. Kisner, J. A. Mullens and A. Loebl, "Safety and nonsafety communications and interactions in international nuclear power plants," Oak Ridge National Laboratory, Oak Ridge, TN, USA, ORNL/NRC/LTR-07/05, Jul. 2007.</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[83] </w:t>
                    </w:r>
                  </w:p>
                </w:tc>
                <w:tc>
                  <w:tcPr>
                    <w:tcW w:w="0" w:type="auto"/>
                    <w:hideMark/>
                  </w:tcPr>
                  <w:p w:rsidR="001A53EF" w:rsidRDefault="001A53EF">
                    <w:pPr>
                      <w:pStyle w:val="Bibliography"/>
                      <w:rPr>
                        <w:noProof/>
                      </w:rPr>
                    </w:pPr>
                    <w:r>
                      <w:rPr>
                        <w:noProof/>
                      </w:rPr>
                      <w:t xml:space="preserve">International Atomic Energy Agency, "Verification and validation of software related to </w:t>
                    </w:r>
                    <w:r>
                      <w:rPr>
                        <w:noProof/>
                      </w:rPr>
                      <w:lastRenderedPageBreak/>
                      <w:t>nuclear power plant control and instrumentation," IAEA, Vienna, Austria, TRS-384, May 1999.</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[84] </w:t>
                    </w:r>
                  </w:p>
                </w:tc>
                <w:tc>
                  <w:tcPr>
                    <w:tcW w:w="0" w:type="auto"/>
                    <w:hideMark/>
                  </w:tcPr>
                  <w:p w:rsidR="001A53EF" w:rsidRDefault="001A53EF">
                    <w:pPr>
                      <w:pStyle w:val="Bibliography"/>
                      <w:rPr>
                        <w:noProof/>
                      </w:rPr>
                    </w:pPr>
                    <w:r>
                      <w:rPr>
                        <w:noProof/>
                      </w:rPr>
                      <w:t>S. Seth, W. Bail, D. Cleaves, H. Cohen, D. Hybertson, C. Schaefer, G. Stark, A. Ta and B. Ulery, "High integrity software for nuclear power plants: Candidate guidelines, technical basis and research needs," U.S. NRC, Washington DC. USA, NUREG/CR-6263, Jun. 1995.</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[85] </w:t>
                    </w:r>
                  </w:p>
                </w:tc>
                <w:tc>
                  <w:tcPr>
                    <w:tcW w:w="0" w:type="auto"/>
                    <w:hideMark/>
                  </w:tcPr>
                  <w:p w:rsidR="001A53EF" w:rsidRDefault="001A53EF">
                    <w:pPr>
                      <w:pStyle w:val="Bibliography"/>
                      <w:rPr>
                        <w:noProof/>
                      </w:rPr>
                    </w:pPr>
                    <w:r>
                      <w:rPr>
                        <w:noProof/>
                      </w:rPr>
                      <w:t>G. Preckshot, "Reviewing real-time performance of nuclear reactor safety systems," U.S. NRC, Washington DC, USA, NUREG/CR-6083, Aug. 1993.</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[86] </w:t>
                    </w:r>
                  </w:p>
                </w:tc>
                <w:tc>
                  <w:tcPr>
                    <w:tcW w:w="0" w:type="auto"/>
                    <w:hideMark/>
                  </w:tcPr>
                  <w:p w:rsidR="001A53EF" w:rsidRDefault="001A53EF">
                    <w:pPr>
                      <w:pStyle w:val="Bibliography"/>
                      <w:rPr>
                        <w:noProof/>
                      </w:rPr>
                    </w:pPr>
                    <w:r>
                      <w:rPr>
                        <w:noProof/>
                      </w:rPr>
                      <w:t>J. D. Lawrence, "Software reliability and safety in nuclear reactor protection systems," U.S. NRC, Washington DC, USA, NUREG/CR–6101, Jun. 1993.</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[87] </w:t>
                    </w:r>
                  </w:p>
                </w:tc>
                <w:tc>
                  <w:tcPr>
                    <w:tcW w:w="0" w:type="auto"/>
                    <w:hideMark/>
                  </w:tcPr>
                  <w:p w:rsidR="001A53EF" w:rsidRDefault="001A53EF">
                    <w:pPr>
                      <w:pStyle w:val="Bibliography"/>
                      <w:rPr>
                        <w:noProof/>
                      </w:rPr>
                    </w:pPr>
                    <w:r>
                      <w:rPr>
                        <w:noProof/>
                      </w:rPr>
                      <w:t xml:space="preserve">G. Carvalho, D. Falcao, F. Barros, A. Sampaio, A. Mota, L. Motta and M. Blackburn, "NAT2TESTSCR: Test case generation from natural language requirements based on SCR specifications," </w:t>
                    </w:r>
                    <w:r>
                      <w:rPr>
                        <w:i/>
                        <w:iCs/>
                        <w:noProof/>
                      </w:rPr>
                      <w:t xml:space="preserve">Science of Computer Programming, </w:t>
                    </w:r>
                    <w:r>
                      <w:rPr>
                        <w:noProof/>
                      </w:rPr>
                      <w:t xml:space="preserve">vol. 95, no. 3, pp. 275-297, Dec. 2014, doi: 10.1016/j.scico.2014.06.007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[88] </w:t>
                    </w:r>
                  </w:p>
                </w:tc>
                <w:tc>
                  <w:tcPr>
                    <w:tcW w:w="0" w:type="auto"/>
                    <w:hideMark/>
                  </w:tcPr>
                  <w:p w:rsidR="001A53EF" w:rsidRDefault="001A53EF">
                    <w:pPr>
                      <w:pStyle w:val="Bibliography"/>
                      <w:rPr>
                        <w:noProof/>
                      </w:rPr>
                    </w:pPr>
                    <w:r>
                      <w:rPr>
                        <w:noProof/>
                      </w:rPr>
                      <w:t xml:space="preserve">G. Carvalho, D. Falcao, F. Barros, A. Sampaio, A. Mota, L. Motta and M. Blackburn, "Test case generation from natural language requirements based on SCR specifications," in </w:t>
                    </w:r>
                    <w:r>
                      <w:rPr>
                        <w:i/>
                        <w:iCs/>
                        <w:noProof/>
                      </w:rPr>
                      <w:t>Proceedings of the 28th Annual ACM Symposium on Applied Computing (SAC'13)</w:t>
                    </w:r>
                    <w:r>
                      <w:rPr>
                        <w:noProof/>
                      </w:rPr>
                      <w:t xml:space="preserve">, Coimbra, Portugal, Mar. 18-22, 2013.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[89] </w:t>
                    </w:r>
                  </w:p>
                </w:tc>
                <w:tc>
                  <w:tcPr>
                    <w:tcW w:w="0" w:type="auto"/>
                    <w:hideMark/>
                  </w:tcPr>
                  <w:p w:rsidR="001A53EF" w:rsidRDefault="001A53EF">
                    <w:pPr>
                      <w:pStyle w:val="Bibliography"/>
                      <w:rPr>
                        <w:noProof/>
                      </w:rPr>
                    </w:pPr>
                    <w:r>
                      <w:rPr>
                        <w:noProof/>
                      </w:rPr>
                      <w:t xml:space="preserve">National Research Council, Digital instrumentation and control systems in nuclear power plants: safety and reliability issues, Washington DC, USA: The National Academies Press, 1997.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[90] </w:t>
                    </w:r>
                  </w:p>
                </w:tc>
                <w:tc>
                  <w:tcPr>
                    <w:tcW w:w="0" w:type="auto"/>
                    <w:hideMark/>
                  </w:tcPr>
                  <w:p w:rsidR="001A53EF" w:rsidRDefault="001A53EF">
                    <w:pPr>
                      <w:pStyle w:val="Bibliography"/>
                      <w:rPr>
                        <w:noProof/>
                      </w:rPr>
                    </w:pPr>
                    <w:r>
                      <w:rPr>
                        <w:noProof/>
                      </w:rPr>
                      <w:t>C. Elks, C. Deloglos, A. Jayakumar, A. Tantawy, R. Hite and S. Guatham, "Specification of a bounded exhaustive testing study for a software-based embedded digital device," U.S. DOE, Washington DC, USA, INL/EXT-18-52032, Nov. 2018.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[91] </w:t>
                    </w:r>
                  </w:p>
                </w:tc>
                <w:tc>
                  <w:tcPr>
                    <w:tcW w:w="0" w:type="auto"/>
                    <w:hideMark/>
                  </w:tcPr>
                  <w:p w:rsidR="001A53EF" w:rsidRDefault="001A53EF">
                    <w:pPr>
                      <w:pStyle w:val="Bibliography"/>
                      <w:rPr>
                        <w:noProof/>
                      </w:rPr>
                    </w:pPr>
                    <w:r>
                      <w:rPr>
                        <w:noProof/>
                      </w:rPr>
                      <w:t>Westinghouse Electric Company, "Ulchin nuclear power plant units 5 and 6: digital plant protection system technical manual," Westinghouse Electric Company, Pittsburgh, PA, USA, 2002.</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[92] </w:t>
                    </w:r>
                  </w:p>
                </w:tc>
                <w:tc>
                  <w:tcPr>
                    <w:tcW w:w="0" w:type="auto"/>
                    <w:hideMark/>
                  </w:tcPr>
                  <w:p w:rsidR="001A53EF" w:rsidRDefault="001A53EF">
                    <w:pPr>
                      <w:pStyle w:val="Bibliography"/>
                      <w:rPr>
                        <w:noProof/>
                      </w:rPr>
                    </w:pPr>
                    <w:r>
                      <w:rPr>
                        <w:noProof/>
                      </w:rPr>
                      <w:t xml:space="preserve">E. Hrynkiewicz and M. Chmiel, "Programmable logic controller - Basic structure and idea of programming," </w:t>
                    </w:r>
                    <w:r>
                      <w:rPr>
                        <w:i/>
                        <w:iCs/>
                        <w:noProof/>
                      </w:rPr>
                      <w:t xml:space="preserve">Przeglad Elektrotechniczny, </w:t>
                    </w:r>
                    <w:r>
                      <w:rPr>
                        <w:noProof/>
                      </w:rPr>
                      <w:t xml:space="preserve">vol. 88, no. 11, pp. 98-101, Jan 2012.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[93] </w:t>
                    </w:r>
                  </w:p>
                </w:tc>
                <w:tc>
                  <w:tcPr>
                    <w:tcW w:w="0" w:type="auto"/>
                    <w:hideMark/>
                  </w:tcPr>
                  <w:p w:rsidR="001A53EF" w:rsidRDefault="001A53EF">
                    <w:pPr>
                      <w:pStyle w:val="Bibliography"/>
                      <w:rPr>
                        <w:noProof/>
                      </w:rPr>
                    </w:pPr>
                    <w:r>
                      <w:rPr>
                        <w:noProof/>
                      </w:rPr>
                      <w:t xml:space="preserve">M. Chimiel, E. Hrynkiewicz, D. Polok and J. Mocha, "Popular microcontrollers execute IEC 61131-3 standard operators and functional blocks in simply automatic control tasks," in </w:t>
                    </w:r>
                    <w:r>
                      <w:rPr>
                        <w:i/>
                        <w:iCs/>
                        <w:noProof/>
                      </w:rPr>
                      <w:t>Proceedings of the 20th International Conference on Methods and Models in Automation and Robotics (MMAR'15)</w:t>
                    </w:r>
                    <w:r>
                      <w:rPr>
                        <w:noProof/>
                      </w:rPr>
                      <w:t xml:space="preserve">, Miedzyzdroje, Poland, Aug. 24-27, 2015.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[94] </w:t>
                    </w:r>
                  </w:p>
                </w:tc>
                <w:tc>
                  <w:tcPr>
                    <w:tcW w:w="0" w:type="auto"/>
                    <w:hideMark/>
                  </w:tcPr>
                  <w:p w:rsidR="001A53EF" w:rsidRDefault="001A53EF">
                    <w:pPr>
                      <w:pStyle w:val="Bibliography"/>
                      <w:rPr>
                        <w:noProof/>
                      </w:rPr>
                    </w:pPr>
                    <w:r>
                      <w:rPr>
                        <w:noProof/>
                      </w:rPr>
                      <w:t xml:space="preserve">S. W. Smith, The scientist and engineer's guide to digital signal processing, San Diego, CA, USA: California Technical Publishing, 1997.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[95] </w:t>
                    </w:r>
                  </w:p>
                </w:tc>
                <w:tc>
                  <w:tcPr>
                    <w:tcW w:w="0" w:type="auto"/>
                    <w:hideMark/>
                  </w:tcPr>
                  <w:p w:rsidR="001A53EF" w:rsidRDefault="001A53EF">
                    <w:pPr>
                      <w:pStyle w:val="Bibliography"/>
                      <w:rPr>
                        <w:noProof/>
                      </w:rPr>
                    </w:pPr>
                    <w:r>
                      <w:rPr>
                        <w:noProof/>
                      </w:rPr>
                      <w:t xml:space="preserve">M. Rajesh, PLCs &amp; SCADA: Theory and practice, New Delhi, India: Laxmi Publications Pvt. Ltd., 2017.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[96] </w:t>
                    </w:r>
                  </w:p>
                </w:tc>
                <w:tc>
                  <w:tcPr>
                    <w:tcW w:w="0" w:type="auto"/>
                    <w:hideMark/>
                  </w:tcPr>
                  <w:p w:rsidR="001A53EF" w:rsidRDefault="001A53EF">
                    <w:pPr>
                      <w:pStyle w:val="Bibliography"/>
                      <w:rPr>
                        <w:noProof/>
                      </w:rPr>
                    </w:pPr>
                    <w:r>
                      <w:rPr>
                        <w:noProof/>
                      </w:rPr>
                      <w:t xml:space="preserve">M. Fabian and A. Hellgren, "PLC-based implementation of supervisory control for discrete event systems," in </w:t>
                    </w:r>
                    <w:r>
                      <w:rPr>
                        <w:i/>
                        <w:iCs/>
                        <w:noProof/>
                      </w:rPr>
                      <w:t>Proceedings of the 37th IEEE Conference on Decision and Control (CDC'98)</w:t>
                    </w:r>
                    <w:r>
                      <w:rPr>
                        <w:noProof/>
                      </w:rPr>
                      <w:t xml:space="preserve">, Tampa, FL, USA, Jan. 1998.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[97] </w:t>
                    </w:r>
                  </w:p>
                </w:tc>
                <w:tc>
                  <w:tcPr>
                    <w:tcW w:w="0" w:type="auto"/>
                    <w:hideMark/>
                  </w:tcPr>
                  <w:p w:rsidR="001A53EF" w:rsidRDefault="001A53EF">
                    <w:pPr>
                      <w:pStyle w:val="Bibliography"/>
                      <w:rPr>
                        <w:noProof/>
                      </w:rPr>
                    </w:pPr>
                    <w:r>
                      <w:rPr>
                        <w:noProof/>
                      </w:rPr>
                      <w:t xml:space="preserve">M. Chimiel, "On reducing PLC response time," </w:t>
                    </w:r>
                    <w:r>
                      <w:rPr>
                        <w:i/>
                        <w:iCs/>
                        <w:noProof/>
                      </w:rPr>
                      <w:t xml:space="preserve">Bulletin of the Polish Academy of Sciences: Technical Sciences, </w:t>
                    </w:r>
                    <w:r>
                      <w:rPr>
                        <w:noProof/>
                      </w:rPr>
                      <w:t xml:space="preserve">vol. 56, no. 3, pp. 229-238, 2008.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[98] </w:t>
                    </w:r>
                  </w:p>
                </w:tc>
                <w:tc>
                  <w:tcPr>
                    <w:tcW w:w="0" w:type="auto"/>
                    <w:hideMark/>
                  </w:tcPr>
                  <w:p w:rsidR="001A53EF" w:rsidRDefault="001A53EF">
                    <w:pPr>
                      <w:pStyle w:val="Bibliography"/>
                      <w:rPr>
                        <w:noProof/>
                      </w:rPr>
                    </w:pPr>
                    <w:r>
                      <w:rPr>
                        <w:noProof/>
                      </w:rPr>
                      <w:t xml:space="preserve">K. S. Son, D. H. Kim, J. Noh and J. Park, "Programmable controller with flexible </w:t>
                    </w:r>
                    <w:r>
                      <w:rPr>
                        <w:noProof/>
                      </w:rPr>
                      <w:lastRenderedPageBreak/>
                      <w:t xml:space="preserve">redundancy for safety functions in a nuclear power plant," in </w:t>
                    </w:r>
                    <w:r>
                      <w:rPr>
                        <w:i/>
                        <w:iCs/>
                        <w:noProof/>
                      </w:rPr>
                      <w:t>Proceedings of the 19th World Congress of the International Federation of Automatic Control (IFAC'14)</w:t>
                    </w:r>
                    <w:r>
                      <w:rPr>
                        <w:noProof/>
                      </w:rPr>
                      <w:t xml:space="preserve">, Cape Town, South Africa, Aug. 24-29, 2014.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[99] </w:t>
                    </w:r>
                  </w:p>
                </w:tc>
                <w:tc>
                  <w:tcPr>
                    <w:tcW w:w="0" w:type="auto"/>
                    <w:hideMark/>
                  </w:tcPr>
                  <w:p w:rsidR="001A53EF" w:rsidRDefault="001A53EF">
                    <w:pPr>
                      <w:pStyle w:val="Bibliography"/>
                      <w:rPr>
                        <w:noProof/>
                      </w:rPr>
                    </w:pPr>
                    <w:r>
                      <w:rPr>
                        <w:noProof/>
                      </w:rPr>
                      <w:t xml:space="preserve">S. H. Lee, S. J. Lee, S. M. Shin, E. Lee and H. G. Kang, "Development of software test-based reliability assessment method for nuclear power plant safety-critical software," in </w:t>
                    </w:r>
                    <w:r>
                      <w:rPr>
                        <w:i/>
                        <w:iCs/>
                        <w:noProof/>
                      </w:rPr>
                      <w:t>Proceedings of the 14th Probabilistic Safety Assesment and Management Conference (PSAM14)</w:t>
                    </w:r>
                    <w:r>
                      <w:rPr>
                        <w:noProof/>
                      </w:rPr>
                      <w:t xml:space="preserve">, Los Angeles, CA, USA, Sept. 16-21, 2018.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[100] </w:t>
                    </w:r>
                  </w:p>
                </w:tc>
                <w:tc>
                  <w:tcPr>
                    <w:tcW w:w="0" w:type="auto"/>
                    <w:hideMark/>
                  </w:tcPr>
                  <w:p w:rsidR="001A53EF" w:rsidRDefault="001A53EF">
                    <w:pPr>
                      <w:pStyle w:val="Bibliography"/>
                      <w:rPr>
                        <w:noProof/>
                      </w:rPr>
                    </w:pPr>
                    <w:r>
                      <w:rPr>
                        <w:noProof/>
                      </w:rPr>
                      <w:t>International Electrotechnical Commission, "Programmable controllers - Part 3: Programming languages," IEC, Geneva, Switzerland, IEC 61131-3:2013, Feb. 2013.</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[101] </w:t>
                    </w:r>
                  </w:p>
                </w:tc>
                <w:tc>
                  <w:tcPr>
                    <w:tcW w:w="0" w:type="auto"/>
                    <w:hideMark/>
                  </w:tcPr>
                  <w:p w:rsidR="001A53EF" w:rsidRDefault="001A53EF">
                    <w:pPr>
                      <w:pStyle w:val="Bibliography"/>
                      <w:rPr>
                        <w:noProof/>
                      </w:rPr>
                    </w:pPr>
                    <w:r>
                      <w:rPr>
                        <w:noProof/>
                      </w:rPr>
                      <w:t>International Electrotechnical Commission, "Programmable controllers - Part 8: Guidelines for the application and implementation of programming languages," IEC, Geneva, Switzerland, IEC 61131-8:2017, Nov. 2017.</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[102] </w:t>
                    </w:r>
                  </w:p>
                </w:tc>
                <w:tc>
                  <w:tcPr>
                    <w:tcW w:w="0" w:type="auto"/>
                    <w:hideMark/>
                  </w:tcPr>
                  <w:p w:rsidR="001A53EF" w:rsidRDefault="001A53EF">
                    <w:pPr>
                      <w:pStyle w:val="Bibliography"/>
                      <w:rPr>
                        <w:noProof/>
                      </w:rPr>
                    </w:pPr>
                    <w:r>
                      <w:rPr>
                        <w:noProof/>
                      </w:rPr>
                      <w:t xml:space="preserve">I. Plaza, C. Medrano and A. Blesa, "Analysis and implementation of the IEC 61131-3 software model under POSIX Real-Time operating systems," </w:t>
                    </w:r>
                    <w:r>
                      <w:rPr>
                        <w:i/>
                        <w:iCs/>
                        <w:noProof/>
                      </w:rPr>
                      <w:t xml:space="preserve">Microprocessors and Microsystems, </w:t>
                    </w:r>
                    <w:r>
                      <w:rPr>
                        <w:noProof/>
                      </w:rPr>
                      <w:t xml:space="preserve">vol. 30, no. 8, pp. 497-508, Dec. 2006, doi: 10.1016/j.micpro.2006.06.001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[103] </w:t>
                    </w:r>
                  </w:p>
                </w:tc>
                <w:tc>
                  <w:tcPr>
                    <w:tcW w:w="0" w:type="auto"/>
                    <w:hideMark/>
                  </w:tcPr>
                  <w:p w:rsidR="001A53EF" w:rsidRDefault="001A53EF">
                    <w:pPr>
                      <w:pStyle w:val="Bibliography"/>
                      <w:rPr>
                        <w:noProof/>
                      </w:rPr>
                    </w:pPr>
                    <w:r>
                      <w:rPr>
                        <w:noProof/>
                      </w:rPr>
                      <w:t>Schneider Electric, "Unity Pro program languages and structure reference manual," Schneider Electric, Rueil-Malmaison, France, Dec. 2018.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[104] </w:t>
                    </w:r>
                  </w:p>
                </w:tc>
                <w:tc>
                  <w:tcPr>
                    <w:tcW w:w="0" w:type="auto"/>
                    <w:hideMark/>
                  </w:tcPr>
                  <w:p w:rsidR="001A53EF" w:rsidRDefault="001A53EF">
                    <w:pPr>
                      <w:pStyle w:val="Bibliography"/>
                      <w:rPr>
                        <w:noProof/>
                      </w:rPr>
                    </w:pPr>
                    <w:r>
                      <w:rPr>
                        <w:noProof/>
                      </w:rPr>
                      <w:t xml:space="preserve">N. Roos, "Programming PLCs using Structured Text," in </w:t>
                    </w:r>
                    <w:r>
                      <w:rPr>
                        <w:i/>
                        <w:iCs/>
                        <w:noProof/>
                      </w:rPr>
                      <w:t>Proceedings of the 2008 International Multiconference on Computer Science and Information Technology (IMCSIT’08)</w:t>
                    </w:r>
                    <w:r>
                      <w:rPr>
                        <w:noProof/>
                      </w:rPr>
                      <w:t xml:space="preserve">, Wisła, Poland, Oct. 18-20, 2008.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[105] </w:t>
                    </w:r>
                  </w:p>
                </w:tc>
                <w:tc>
                  <w:tcPr>
                    <w:tcW w:w="0" w:type="auto"/>
                    <w:hideMark/>
                  </w:tcPr>
                  <w:p w:rsidR="001A53EF" w:rsidRDefault="001A53EF">
                    <w:pPr>
                      <w:pStyle w:val="Bibliography"/>
                      <w:rPr>
                        <w:noProof/>
                      </w:rPr>
                    </w:pPr>
                    <w:r>
                      <w:rPr>
                        <w:noProof/>
                      </w:rPr>
                      <w:t xml:space="preserve">W. Bolton, Programmable logic controllers, Boston, MA, USA: Newnes, 2009.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[106] </w:t>
                    </w:r>
                  </w:p>
                </w:tc>
                <w:tc>
                  <w:tcPr>
                    <w:tcW w:w="0" w:type="auto"/>
                    <w:hideMark/>
                  </w:tcPr>
                  <w:p w:rsidR="001A53EF" w:rsidRDefault="001A53EF">
                    <w:pPr>
                      <w:pStyle w:val="Bibliography"/>
                      <w:rPr>
                        <w:noProof/>
                      </w:rPr>
                    </w:pPr>
                    <w:r>
                      <w:rPr>
                        <w:noProof/>
                      </w:rPr>
                      <w:t xml:space="preserve">J. A. Rehg, "Structured PLC Programming with Sequential Function Charts," in </w:t>
                    </w:r>
                    <w:r>
                      <w:rPr>
                        <w:i/>
                        <w:iCs/>
                        <w:noProof/>
                      </w:rPr>
                      <w:t>Proceedings of the 2001 American Society for Engineering Education Annual Conference &amp; Exposition (ASEE'01)</w:t>
                    </w:r>
                    <w:r>
                      <w:rPr>
                        <w:noProof/>
                      </w:rPr>
                      <w:t xml:space="preserve">, Albuquerque, New Mexico, USA, Jun. 24-27, 2001.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[107] </w:t>
                    </w:r>
                  </w:p>
                </w:tc>
                <w:tc>
                  <w:tcPr>
                    <w:tcW w:w="0" w:type="auto"/>
                    <w:hideMark/>
                  </w:tcPr>
                  <w:p w:rsidR="001A53EF" w:rsidRDefault="001A53EF">
                    <w:pPr>
                      <w:pStyle w:val="Bibliography"/>
                      <w:rPr>
                        <w:noProof/>
                      </w:rPr>
                    </w:pPr>
                    <w:r>
                      <w:rPr>
                        <w:noProof/>
                      </w:rPr>
                      <w:t>PLCopen - Technical Committee 5, "Safety software technical specification - Part 1: concepts and function blocks," PLCopen, Gorinchem, Netherlands, Jul. 2018.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[108] </w:t>
                    </w:r>
                  </w:p>
                </w:tc>
                <w:tc>
                  <w:tcPr>
                    <w:tcW w:w="0" w:type="auto"/>
                    <w:hideMark/>
                  </w:tcPr>
                  <w:p w:rsidR="001A53EF" w:rsidRDefault="001A53EF">
                    <w:pPr>
                      <w:pStyle w:val="Bibliography"/>
                      <w:rPr>
                        <w:noProof/>
                      </w:rPr>
                    </w:pPr>
                    <w:r>
                      <w:rPr>
                        <w:noProof/>
                      </w:rPr>
                      <w:t xml:space="preserve">M. K. Lee, S. W. Song and D. H. Yun, "Development and application of POSAFE-Q PLC platform," in </w:t>
                    </w:r>
                    <w:r>
                      <w:rPr>
                        <w:i/>
                        <w:iCs/>
                        <w:noProof/>
                      </w:rPr>
                      <w:t>Proceedings of the 3rd International Conference on NPP Life Management for Long Term Operations</w:t>
                    </w:r>
                    <w:r>
                      <w:rPr>
                        <w:noProof/>
                      </w:rPr>
                      <w:t xml:space="preserve">, Salt Lake City, UT, USA, May 14-18, 2012.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[109] </w:t>
                    </w:r>
                  </w:p>
                </w:tc>
                <w:tc>
                  <w:tcPr>
                    <w:tcW w:w="0" w:type="auto"/>
                    <w:hideMark/>
                  </w:tcPr>
                  <w:p w:rsidR="001A53EF" w:rsidRDefault="001A53EF">
                    <w:pPr>
                      <w:pStyle w:val="Bibliography"/>
                      <w:rPr>
                        <w:noProof/>
                      </w:rPr>
                    </w:pPr>
                    <w:r>
                      <w:rPr>
                        <w:noProof/>
                      </w:rPr>
                      <w:t>Siemens, "Space, engineering system of Teleperm XS PLC," Siemens, München, Germany, KWU NLL1-1026-76-V1.0/11.96, 1996.</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[110] </w:t>
                    </w:r>
                  </w:p>
                </w:tc>
                <w:tc>
                  <w:tcPr>
                    <w:tcW w:w="0" w:type="auto"/>
                    <w:hideMark/>
                  </w:tcPr>
                  <w:p w:rsidR="001A53EF" w:rsidRDefault="001A53EF">
                    <w:pPr>
                      <w:pStyle w:val="Bibliography"/>
                      <w:rPr>
                        <w:noProof/>
                      </w:rPr>
                    </w:pPr>
                    <w:r>
                      <w:rPr>
                        <w:noProof/>
                      </w:rPr>
                      <w:t>Siemens, "Teleperm XS, brief description," Siemens, München, Germany, KWU NLL1-1004-76-V2.2/04.98, 1998.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[111] </w:t>
                    </w:r>
                  </w:p>
                </w:tc>
                <w:tc>
                  <w:tcPr>
                    <w:tcW w:w="0" w:type="auto"/>
                    <w:hideMark/>
                  </w:tcPr>
                  <w:p w:rsidR="001A53EF" w:rsidRDefault="001A53EF">
                    <w:pPr>
                      <w:pStyle w:val="Bibliography"/>
                      <w:rPr>
                        <w:noProof/>
                      </w:rPr>
                    </w:pPr>
                    <w:r>
                      <w:rPr>
                        <w:noProof/>
                      </w:rPr>
                      <w:t>Invensys, "Tristation 1131 developer's workbench: developer’s guide Tristation 1131, Version 4.1," Invensys, London, UK, Aug. 2006.</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[112] </w:t>
                    </w:r>
                  </w:p>
                </w:tc>
                <w:tc>
                  <w:tcPr>
                    <w:tcW w:w="0" w:type="auto"/>
                    <w:hideMark/>
                  </w:tcPr>
                  <w:p w:rsidR="001A53EF" w:rsidRDefault="001A53EF">
                    <w:pPr>
                      <w:pStyle w:val="Bibliography"/>
                      <w:rPr>
                        <w:noProof/>
                      </w:rPr>
                    </w:pPr>
                    <w:r>
                      <w:rPr>
                        <w:noProof/>
                      </w:rPr>
                      <w:t xml:space="preserve">J. Yoo, S. Cha and E. Jee, "A verification framework for fbd based software in nuclear power plants," in </w:t>
                    </w:r>
                    <w:r>
                      <w:rPr>
                        <w:i/>
                        <w:iCs/>
                        <w:noProof/>
                      </w:rPr>
                      <w:t>Proceedings of the 15th Asia-Pacific Software Engineering Conference (APSEC'08)</w:t>
                    </w:r>
                    <w:r>
                      <w:rPr>
                        <w:noProof/>
                      </w:rPr>
                      <w:t xml:space="preserve">, Beijing, China, Dec. 3-5, 2008.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[113] </w:t>
                    </w:r>
                  </w:p>
                </w:tc>
                <w:tc>
                  <w:tcPr>
                    <w:tcW w:w="0" w:type="auto"/>
                    <w:hideMark/>
                  </w:tcPr>
                  <w:p w:rsidR="001A53EF" w:rsidRDefault="001A53EF">
                    <w:pPr>
                      <w:pStyle w:val="Bibliography"/>
                      <w:rPr>
                        <w:noProof/>
                      </w:rPr>
                    </w:pPr>
                    <w:r>
                      <w:rPr>
                        <w:noProof/>
                      </w:rPr>
                      <w:t xml:space="preserve">C. L. Heitmeyer, R. D. Jeffords and B. G. Labaw, "Automated consistency checking of requirements specifications," </w:t>
                    </w:r>
                    <w:r>
                      <w:rPr>
                        <w:i/>
                        <w:iCs/>
                        <w:noProof/>
                      </w:rPr>
                      <w:t xml:space="preserve">ACM Transactions on Software Engineering and Methodology, </w:t>
                    </w:r>
                    <w:r>
                      <w:rPr>
                        <w:noProof/>
                      </w:rPr>
                      <w:t xml:space="preserve">vol. 5, no. 3, pp. 231-261, Jul. 1996, doi: 10.1145/234426.234431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[114] </w:t>
                    </w:r>
                  </w:p>
                </w:tc>
                <w:tc>
                  <w:tcPr>
                    <w:tcW w:w="0" w:type="auto"/>
                    <w:hideMark/>
                  </w:tcPr>
                  <w:p w:rsidR="001A53EF" w:rsidRDefault="001A53EF">
                    <w:pPr>
                      <w:pStyle w:val="Bibliography"/>
                      <w:rPr>
                        <w:noProof/>
                      </w:rPr>
                    </w:pPr>
                    <w:r>
                      <w:rPr>
                        <w:noProof/>
                      </w:rPr>
                      <w:t xml:space="preserve">J. Yoo, T. Kim, S. Cha, J. S. Lee and H. S. Son, "A formal software requirements specification method for digital nuclear plant protection systems," </w:t>
                    </w:r>
                    <w:r>
                      <w:rPr>
                        <w:i/>
                        <w:iCs/>
                        <w:noProof/>
                      </w:rPr>
                      <w:t xml:space="preserve">Journal of Systems and </w:t>
                    </w:r>
                    <w:r>
                      <w:rPr>
                        <w:i/>
                        <w:iCs/>
                        <w:noProof/>
                      </w:rPr>
                      <w:lastRenderedPageBreak/>
                      <w:t xml:space="preserve">Software, </w:t>
                    </w:r>
                    <w:r>
                      <w:rPr>
                        <w:noProof/>
                      </w:rPr>
                      <w:t xml:space="preserve">vol. 74, no. 1, pp. 73-83, Jan. 2005, doi: 10.1016/j.jss.2003.10.018 .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[115] </w:t>
                    </w:r>
                  </w:p>
                </w:tc>
                <w:tc>
                  <w:tcPr>
                    <w:tcW w:w="0" w:type="auto"/>
                    <w:hideMark/>
                  </w:tcPr>
                  <w:p w:rsidR="001A53EF" w:rsidRDefault="001A53EF">
                    <w:pPr>
                      <w:pStyle w:val="Bibliography"/>
                      <w:rPr>
                        <w:noProof/>
                      </w:rPr>
                    </w:pPr>
                    <w:r>
                      <w:rPr>
                        <w:noProof/>
                      </w:rPr>
                      <w:t xml:space="preserve">J. Yoo, E. Jee and S. Cha, "Formal modeling and verification of safety-critical software," </w:t>
                    </w:r>
                    <w:r>
                      <w:rPr>
                        <w:i/>
                        <w:iCs/>
                        <w:noProof/>
                      </w:rPr>
                      <w:t xml:space="preserve">IEEE software, </w:t>
                    </w:r>
                    <w:r>
                      <w:rPr>
                        <w:noProof/>
                      </w:rPr>
                      <w:t xml:space="preserve">vol. 26, no. 3, pp. 42-49, Apr. 2009, doi: 10.1109/ms.2009.67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[116] </w:t>
                    </w:r>
                  </w:p>
                </w:tc>
                <w:tc>
                  <w:tcPr>
                    <w:tcW w:w="0" w:type="auto"/>
                    <w:hideMark/>
                  </w:tcPr>
                  <w:p w:rsidR="001A53EF" w:rsidRDefault="001A53EF">
                    <w:pPr>
                      <w:pStyle w:val="Bibliography"/>
                      <w:rPr>
                        <w:noProof/>
                      </w:rPr>
                    </w:pPr>
                    <w:r>
                      <w:rPr>
                        <w:noProof/>
                      </w:rPr>
                      <w:t xml:space="preserve">G. Kotonya and I. Sommerville, Requirements egineering: Processes and techniques, Hoboken, NJ, USA: Wiley Publishing, 1998.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[117] </w:t>
                    </w:r>
                  </w:p>
                </w:tc>
                <w:tc>
                  <w:tcPr>
                    <w:tcW w:w="0" w:type="auto"/>
                    <w:hideMark/>
                  </w:tcPr>
                  <w:p w:rsidR="001A53EF" w:rsidRDefault="001A53EF">
                    <w:pPr>
                      <w:pStyle w:val="Bibliography"/>
                      <w:rPr>
                        <w:noProof/>
                      </w:rPr>
                    </w:pPr>
                    <w:r>
                      <w:rPr>
                        <w:noProof/>
                      </w:rPr>
                      <w:t>Institute of Electrical and Electronics Engineers, "IEEE standard for developing a software project life cycle process," IEEE, Piscataway, NJ, USA, IEEE 1074-2006, Mar. 2006.</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[118] </w:t>
                    </w:r>
                  </w:p>
                </w:tc>
                <w:tc>
                  <w:tcPr>
                    <w:tcW w:w="0" w:type="auto"/>
                    <w:hideMark/>
                  </w:tcPr>
                  <w:p w:rsidR="001A53EF" w:rsidRDefault="001A53EF">
                    <w:pPr>
                      <w:pStyle w:val="Bibliography"/>
                      <w:rPr>
                        <w:noProof/>
                      </w:rPr>
                    </w:pPr>
                    <w:r>
                      <w:rPr>
                        <w:noProof/>
                      </w:rPr>
                      <w:t>U. S. Nuclear Regulatory Commission, "Developing software life-cycle processes for digital computer software used in safety systems of nuclear power plants," U. S. NRC, Washington DC, USA, RG 1.173 Rev. 1, Jul. 2013.</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[119] </w:t>
                    </w:r>
                  </w:p>
                </w:tc>
                <w:tc>
                  <w:tcPr>
                    <w:tcW w:w="0" w:type="auto"/>
                    <w:hideMark/>
                  </w:tcPr>
                  <w:p w:rsidR="001A53EF" w:rsidRDefault="001A53EF">
                    <w:pPr>
                      <w:pStyle w:val="Bibliography"/>
                      <w:rPr>
                        <w:noProof/>
                      </w:rPr>
                    </w:pPr>
                    <w:r>
                      <w:rPr>
                        <w:noProof/>
                      </w:rPr>
                      <w:t xml:space="preserve">H. S. Eom, G. Y. Park, S. C. Jang, S. H. S. and H. G. Kang, "V&amp;V-based remaining fault estimation model for safety–critical software of a nuclear power plant," </w:t>
                    </w:r>
                    <w:r>
                      <w:rPr>
                        <w:i/>
                        <w:iCs/>
                        <w:noProof/>
                      </w:rPr>
                      <w:t xml:space="preserve">Annals of Nuclear Energy, doi: 10.1016/j.anucene.2012.06.030 , </w:t>
                    </w:r>
                    <w:r>
                      <w:rPr>
                        <w:noProof/>
                      </w:rPr>
                      <w:t xml:space="preserve">vol. 51, pp. 38-49, Jan. 2013.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[120] </w:t>
                    </w:r>
                  </w:p>
                </w:tc>
                <w:tc>
                  <w:tcPr>
                    <w:tcW w:w="0" w:type="auto"/>
                    <w:hideMark/>
                  </w:tcPr>
                  <w:p w:rsidR="001A53EF" w:rsidRDefault="001A53EF">
                    <w:pPr>
                      <w:pStyle w:val="Bibliography"/>
                      <w:rPr>
                        <w:noProof/>
                      </w:rPr>
                    </w:pPr>
                    <w:r>
                      <w:rPr>
                        <w:noProof/>
                      </w:rPr>
                      <w:t xml:space="preserve">W. W. Royce, "Managing the development of large software systems: concepts and techniques," in </w:t>
                    </w:r>
                    <w:r>
                      <w:rPr>
                        <w:i/>
                        <w:iCs/>
                        <w:noProof/>
                      </w:rPr>
                      <w:t>Proceedings of the 9th international conference on Software Engineering (ICSE'87)</w:t>
                    </w:r>
                    <w:r>
                      <w:rPr>
                        <w:noProof/>
                      </w:rPr>
                      <w:t xml:space="preserve">, Monterey, California, USA, Mar. 1987.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[121] </w:t>
                    </w:r>
                  </w:p>
                </w:tc>
                <w:tc>
                  <w:tcPr>
                    <w:tcW w:w="0" w:type="auto"/>
                    <w:hideMark/>
                  </w:tcPr>
                  <w:p w:rsidR="001A53EF" w:rsidRDefault="001A53EF">
                    <w:pPr>
                      <w:pStyle w:val="Bibliography"/>
                      <w:rPr>
                        <w:noProof/>
                      </w:rPr>
                    </w:pPr>
                    <w:r>
                      <w:rPr>
                        <w:noProof/>
                      </w:rPr>
                      <w:t xml:space="preserve">J. Yoo, S. Cha, C. H. Kim and D. Y. Song, "Synthesis of FBD-based PLC design from NuSCR formal specification," </w:t>
                    </w:r>
                    <w:r>
                      <w:rPr>
                        <w:i/>
                        <w:iCs/>
                        <w:noProof/>
                      </w:rPr>
                      <w:t xml:space="preserve">Reliability Engineering &amp; System Safety, </w:t>
                    </w:r>
                    <w:r>
                      <w:rPr>
                        <w:noProof/>
                      </w:rPr>
                      <w:t xml:space="preserve">vol. 87, no. 2, pp. 287-294, Feb. 2005, doi: 10.1016/j.ress.2004.05.005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[122] </w:t>
                    </w:r>
                  </w:p>
                </w:tc>
                <w:tc>
                  <w:tcPr>
                    <w:tcW w:w="0" w:type="auto"/>
                    <w:hideMark/>
                  </w:tcPr>
                  <w:p w:rsidR="001A53EF" w:rsidRDefault="001A53EF">
                    <w:pPr>
                      <w:pStyle w:val="Bibliography"/>
                      <w:rPr>
                        <w:noProof/>
                      </w:rPr>
                    </w:pPr>
                    <w:r>
                      <w:rPr>
                        <w:noProof/>
                      </w:rPr>
                      <w:t>Texas Instruments, "TMS320C3x/4x optimizing C compiler users guide," Texas Instruments, Dallas, TX, USA, Jun. 1998.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[123] </w:t>
                    </w:r>
                  </w:p>
                </w:tc>
                <w:tc>
                  <w:tcPr>
                    <w:tcW w:w="0" w:type="auto"/>
                    <w:hideMark/>
                  </w:tcPr>
                  <w:p w:rsidR="001A53EF" w:rsidRDefault="001A53EF">
                    <w:pPr>
                      <w:pStyle w:val="Bibliography"/>
                      <w:rPr>
                        <w:noProof/>
                      </w:rPr>
                    </w:pPr>
                    <w:r>
                      <w:rPr>
                        <w:noProof/>
                      </w:rPr>
                      <w:t xml:space="preserve">M. Pezze and M. Young, Software testing and analysis: Process, principles, and techniques, Hoboken, NJ, USA: John Wiley &amp; Sons, 2008.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[124] </w:t>
                    </w:r>
                  </w:p>
                </w:tc>
                <w:tc>
                  <w:tcPr>
                    <w:tcW w:w="0" w:type="auto"/>
                    <w:hideMark/>
                  </w:tcPr>
                  <w:p w:rsidR="001A53EF" w:rsidRDefault="001A53EF">
                    <w:pPr>
                      <w:pStyle w:val="Bibliography"/>
                      <w:rPr>
                        <w:noProof/>
                      </w:rPr>
                    </w:pPr>
                    <w:r>
                      <w:rPr>
                        <w:noProof/>
                      </w:rPr>
                      <w:t xml:space="preserve">E. Jee, J. Yoo, S. Cha and D. Bae, "A data flow-based structural testing technique for FBD programs," </w:t>
                    </w:r>
                    <w:r>
                      <w:rPr>
                        <w:i/>
                        <w:iCs/>
                        <w:noProof/>
                      </w:rPr>
                      <w:t xml:space="preserve">Information and Software Technology, </w:t>
                    </w:r>
                    <w:r>
                      <w:rPr>
                        <w:noProof/>
                      </w:rPr>
                      <w:t xml:space="preserve">vol. 51, no. 7, pp. 1131-1139, Jul. 2009, doi: 10.1016/j.infsof.2009.01.003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[125] </w:t>
                    </w:r>
                  </w:p>
                </w:tc>
                <w:tc>
                  <w:tcPr>
                    <w:tcW w:w="0" w:type="auto"/>
                    <w:hideMark/>
                  </w:tcPr>
                  <w:p w:rsidR="001A53EF" w:rsidRDefault="001A53EF">
                    <w:pPr>
                      <w:pStyle w:val="Bibliography"/>
                      <w:rPr>
                        <w:noProof/>
                      </w:rPr>
                    </w:pPr>
                    <w:r>
                      <w:rPr>
                        <w:noProof/>
                      </w:rPr>
                      <w:t xml:space="preserve">D. Shin, E. Jee and D. H. Bae, "Comprehensive analysis of FBD test coverage criteria using mutants," </w:t>
                    </w:r>
                    <w:r>
                      <w:rPr>
                        <w:i/>
                        <w:iCs/>
                        <w:noProof/>
                      </w:rPr>
                      <w:t xml:space="preserve">Software &amp; Systems Modeling, </w:t>
                    </w:r>
                    <w:r>
                      <w:rPr>
                        <w:noProof/>
                      </w:rPr>
                      <w:t xml:space="preserve">vol. 15, no. 3, pp. 631-645, Jul. 2016, doi: 10.1007/s10270-014-0428-y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[126] </w:t>
                    </w:r>
                  </w:p>
                </w:tc>
                <w:tc>
                  <w:tcPr>
                    <w:tcW w:w="0" w:type="auto"/>
                    <w:hideMark/>
                  </w:tcPr>
                  <w:p w:rsidR="001A53EF" w:rsidRDefault="001A53EF">
                    <w:pPr>
                      <w:pStyle w:val="Bibliography"/>
                      <w:rPr>
                        <w:noProof/>
                      </w:rPr>
                    </w:pPr>
                    <w:r>
                      <w:rPr>
                        <w:noProof/>
                      </w:rPr>
                      <w:t xml:space="preserve">A. Pakonen, T. Tahvonen, M. Hartikainen and M. Pihlanko, "Practical applications of model checkingPractical applications of model checking in the Finnish nuclear industry," in </w:t>
                    </w:r>
                    <w:r>
                      <w:rPr>
                        <w:i/>
                        <w:iCs/>
                        <w:noProof/>
                      </w:rPr>
                      <w:t>Proceedings of the 10th International Topical Meeting on Nuclear Plant Instrumentation, Control and Human Machine Interface Technologies (NPIC&amp;HMIT'17)</w:t>
                    </w:r>
                    <w:r>
                      <w:rPr>
                        <w:noProof/>
                      </w:rPr>
                      <w:t xml:space="preserve">, San Francisco, CA, USA, Jun. 11-15, 2017.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[127] </w:t>
                    </w:r>
                  </w:p>
                </w:tc>
                <w:tc>
                  <w:tcPr>
                    <w:tcW w:w="0" w:type="auto"/>
                    <w:hideMark/>
                  </w:tcPr>
                  <w:p w:rsidR="001A53EF" w:rsidRDefault="001A53EF">
                    <w:pPr>
                      <w:pStyle w:val="Bibliography"/>
                      <w:rPr>
                        <w:noProof/>
                      </w:rPr>
                    </w:pPr>
                    <w:r>
                      <w:rPr>
                        <w:noProof/>
                      </w:rPr>
                      <w:t xml:space="preserve">D. A. Lee, J. Yoo and J. S. Lee, "Equivalence checking between function block diagrams and C programs using HW-CBMC," in </w:t>
                    </w:r>
                    <w:r>
                      <w:rPr>
                        <w:i/>
                        <w:iCs/>
                        <w:noProof/>
                      </w:rPr>
                      <w:t>Proceedings of the 30th International Conference on Computer Safety, Reliability and Security (SAFECOMP'11)</w:t>
                    </w:r>
                    <w:r>
                      <w:rPr>
                        <w:noProof/>
                      </w:rPr>
                      <w:t xml:space="preserve">, Naples, Italy, Sept. 19-21, 2011.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[128] </w:t>
                    </w:r>
                  </w:p>
                </w:tc>
                <w:tc>
                  <w:tcPr>
                    <w:tcW w:w="0" w:type="auto"/>
                    <w:hideMark/>
                  </w:tcPr>
                  <w:p w:rsidR="001A53EF" w:rsidRDefault="001A53EF">
                    <w:pPr>
                      <w:pStyle w:val="Bibliography"/>
                      <w:rPr>
                        <w:noProof/>
                      </w:rPr>
                    </w:pPr>
                    <w:r>
                      <w:rPr>
                        <w:noProof/>
                      </w:rPr>
                      <w:t>E. Jee, J. Yoo, J. S. Lee and Y. J. Lee, "State-of-the-art report for the testing and formal verification methods for FBD program," Korea Atomic Energy Research Institute, Daejeon, Republic of Korea, KAERI/AR-901/2011, Oct. 2011.</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[129] </w:t>
                    </w:r>
                  </w:p>
                </w:tc>
                <w:tc>
                  <w:tcPr>
                    <w:tcW w:w="0" w:type="auto"/>
                    <w:hideMark/>
                  </w:tcPr>
                  <w:p w:rsidR="001A53EF" w:rsidRDefault="001A53EF">
                    <w:pPr>
                      <w:pStyle w:val="Bibliography"/>
                      <w:rPr>
                        <w:noProof/>
                      </w:rPr>
                    </w:pPr>
                    <w:r>
                      <w:rPr>
                        <w:noProof/>
                      </w:rPr>
                      <w:t xml:space="preserve">J. H. Kim, D. Y. Oh, N. H. Lee, C. H. Kim and J. H. Kim, "A nuclear safety system based </w:t>
                    </w:r>
                    <w:r>
                      <w:rPr>
                        <w:noProof/>
                      </w:rPr>
                      <w:lastRenderedPageBreak/>
                      <w:t xml:space="preserve">on industrial computer," in </w:t>
                    </w:r>
                    <w:r>
                      <w:rPr>
                        <w:i/>
                        <w:iCs/>
                        <w:noProof/>
                      </w:rPr>
                      <w:t>Proceedings of the 2011 Korea Nuclear Society Spring Meeting</w:t>
                    </w:r>
                    <w:r>
                      <w:rPr>
                        <w:noProof/>
                      </w:rPr>
                      <w:t xml:space="preserve">, Taebaek, Republic of Korea, May 26-27, 2011.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[130] </w:t>
                    </w:r>
                  </w:p>
                </w:tc>
                <w:tc>
                  <w:tcPr>
                    <w:tcW w:w="0" w:type="auto"/>
                    <w:hideMark/>
                  </w:tcPr>
                  <w:p w:rsidR="001A53EF" w:rsidRDefault="001A53EF">
                    <w:pPr>
                      <w:pStyle w:val="Bibliography"/>
                      <w:rPr>
                        <w:noProof/>
                      </w:rPr>
                    </w:pPr>
                    <w:r>
                      <w:rPr>
                        <w:noProof/>
                      </w:rPr>
                      <w:t>H. Hecht, M. Hecht, G. Dinsmore, S. Hecht and D. Tang, "Verification and validation guidelines for high integrity systems," U. S. NRC, Washington DC, USA, NUREG/CR-6293, Mar. 1995.</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[131] </w:t>
                    </w:r>
                  </w:p>
                </w:tc>
                <w:tc>
                  <w:tcPr>
                    <w:tcW w:w="0" w:type="auto"/>
                    <w:hideMark/>
                  </w:tcPr>
                  <w:p w:rsidR="001A53EF" w:rsidRDefault="001A53EF">
                    <w:pPr>
                      <w:pStyle w:val="Bibliography"/>
                      <w:rPr>
                        <w:noProof/>
                      </w:rPr>
                    </w:pPr>
                    <w:r>
                      <w:rPr>
                        <w:noProof/>
                      </w:rPr>
                      <w:t xml:space="preserve">E. S. Kim, D. A. Lee, S. Jung, J. Too, J. G. Choi and J. S. Lee, "NuDE 2.0: A formal method-based software development, verification and safety analysis environment for digital I&amp;Cs in NPPs.," </w:t>
                    </w:r>
                    <w:r>
                      <w:rPr>
                        <w:i/>
                        <w:iCs/>
                        <w:noProof/>
                      </w:rPr>
                      <w:t xml:space="preserve">Journal of Computing Science and Engineering, </w:t>
                    </w:r>
                    <w:r>
                      <w:rPr>
                        <w:noProof/>
                      </w:rPr>
                      <w:t xml:space="preserve">vol. 11, no. 1, pp. 9-23, Mar. 2017, doi: 10.5626/jcse.2017.11.1.9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[132] </w:t>
                    </w:r>
                  </w:p>
                </w:tc>
                <w:tc>
                  <w:tcPr>
                    <w:tcW w:w="0" w:type="auto"/>
                    <w:hideMark/>
                  </w:tcPr>
                  <w:p w:rsidR="001A53EF" w:rsidRDefault="001A53EF">
                    <w:pPr>
                      <w:pStyle w:val="Bibliography"/>
                      <w:rPr>
                        <w:noProof/>
                      </w:rPr>
                    </w:pPr>
                    <w:r>
                      <w:rPr>
                        <w:noProof/>
                      </w:rPr>
                      <w:t xml:space="preserve">T. Hoare, "The verifying compiler: A grand challenge for computing research," </w:t>
                    </w:r>
                    <w:r>
                      <w:rPr>
                        <w:i/>
                        <w:iCs/>
                        <w:noProof/>
                      </w:rPr>
                      <w:t xml:space="preserve">Journal of the ACM, </w:t>
                    </w:r>
                    <w:r>
                      <w:rPr>
                        <w:noProof/>
                      </w:rPr>
                      <w:t xml:space="preserve">vol. 50, no. 1, pp. 63-69, Jan. 2003, doi: 10.1145/602382.602403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[133] </w:t>
                    </w:r>
                  </w:p>
                </w:tc>
                <w:tc>
                  <w:tcPr>
                    <w:tcW w:w="0" w:type="auto"/>
                    <w:hideMark/>
                  </w:tcPr>
                  <w:p w:rsidR="001A53EF" w:rsidRDefault="001A53EF">
                    <w:pPr>
                      <w:pStyle w:val="Bibliography"/>
                      <w:rPr>
                        <w:noProof/>
                      </w:rPr>
                    </w:pPr>
                    <w:r>
                      <w:rPr>
                        <w:noProof/>
                      </w:rPr>
                      <w:t>International Atomic Energy Agency, "Protecting against common cause failures in digital I&amp;C systems of nuclear power plants," IAEA, Vienna, Austria, NP-T-1.5, Nov. 2009.</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[134] </w:t>
                    </w:r>
                  </w:p>
                </w:tc>
                <w:tc>
                  <w:tcPr>
                    <w:tcW w:w="0" w:type="auto"/>
                    <w:hideMark/>
                  </w:tcPr>
                  <w:p w:rsidR="001A53EF" w:rsidRDefault="001A53EF">
                    <w:pPr>
                      <w:pStyle w:val="Bibliography"/>
                      <w:rPr>
                        <w:noProof/>
                      </w:rPr>
                    </w:pPr>
                    <w:r>
                      <w:rPr>
                        <w:noProof/>
                      </w:rPr>
                      <w:t>U.S. Nuclear Regulatory Commission, "Guidance on software reviews for digital computer based instrumentation and control systems," U.S. NRC, Washington DC, USA, BTP 7-14 Rev. 5, Mar. 2007.</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[135] </w:t>
                    </w:r>
                  </w:p>
                </w:tc>
                <w:tc>
                  <w:tcPr>
                    <w:tcW w:w="0" w:type="auto"/>
                    <w:hideMark/>
                  </w:tcPr>
                  <w:p w:rsidR="001A53EF" w:rsidRDefault="001A53EF">
                    <w:pPr>
                      <w:pStyle w:val="Bibliography"/>
                      <w:rPr>
                        <w:noProof/>
                      </w:rPr>
                    </w:pPr>
                    <w:r>
                      <w:rPr>
                        <w:noProof/>
                      </w:rPr>
                      <w:t xml:space="preserve">O. Ozmen, J. J. Nutaro, M. S. Cetiner and M. D. Muhlheim, "Simulation-based testing for instrumentation and control systems," in </w:t>
                    </w:r>
                    <w:r>
                      <w:rPr>
                        <w:i/>
                        <w:iCs/>
                        <w:noProof/>
                      </w:rPr>
                      <w:t>Proceedings of the 2017 ANS Winter Meeting and Nuclear Technology Expo</w:t>
                    </w:r>
                    <w:r>
                      <w:rPr>
                        <w:noProof/>
                      </w:rPr>
                      <w:t xml:space="preserve">, Washington DC, USA, Oct. 29 - Nov. 2, 2017.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[136] </w:t>
                    </w:r>
                  </w:p>
                </w:tc>
                <w:tc>
                  <w:tcPr>
                    <w:tcW w:w="0" w:type="auto"/>
                    <w:hideMark/>
                  </w:tcPr>
                  <w:p w:rsidR="001A53EF" w:rsidRDefault="001A53EF">
                    <w:pPr>
                      <w:pStyle w:val="Bibliography"/>
                      <w:rPr>
                        <w:noProof/>
                      </w:rPr>
                    </w:pPr>
                    <w:r>
                      <w:rPr>
                        <w:noProof/>
                      </w:rPr>
                      <w:t xml:space="preserve">J. C. Knight and N. G. Leveson, "An experimental evaluation of the assumption of independence in multiversion programming," </w:t>
                    </w:r>
                    <w:r>
                      <w:rPr>
                        <w:i/>
                        <w:iCs/>
                        <w:noProof/>
                      </w:rPr>
                      <w:t xml:space="preserve">IEEE Transactions on Software Engineering, </w:t>
                    </w:r>
                    <w:r>
                      <w:rPr>
                        <w:noProof/>
                      </w:rPr>
                      <w:t xml:space="preserve">Vols. SE-12, no. 1, pp. 96-109, Jan. 1986, doi: 10.1109/tse.1986.6312924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[137] </w:t>
                    </w:r>
                  </w:p>
                </w:tc>
                <w:tc>
                  <w:tcPr>
                    <w:tcW w:w="0" w:type="auto"/>
                    <w:hideMark/>
                  </w:tcPr>
                  <w:p w:rsidR="001A53EF" w:rsidRDefault="001A53EF">
                    <w:pPr>
                      <w:pStyle w:val="Bibliography"/>
                      <w:rPr>
                        <w:noProof/>
                      </w:rPr>
                    </w:pPr>
                    <w:r>
                      <w:rPr>
                        <w:noProof/>
                      </w:rPr>
                      <w:t xml:space="preserve">P. Ammann and J. Knight, "Data diversity: An approach to software fault tolerance," </w:t>
                    </w:r>
                    <w:r>
                      <w:rPr>
                        <w:i/>
                        <w:iCs/>
                        <w:noProof/>
                      </w:rPr>
                      <w:t xml:space="preserve">IEEE Transactions on Computers, </w:t>
                    </w:r>
                    <w:r>
                      <w:rPr>
                        <w:noProof/>
                      </w:rPr>
                      <w:t xml:space="preserve">vol. 37, no. 4, pp. 418-425, Apr. 1988, doi: 10.1109/12.2185.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[138] </w:t>
                    </w:r>
                  </w:p>
                </w:tc>
                <w:tc>
                  <w:tcPr>
                    <w:tcW w:w="0" w:type="auto"/>
                    <w:hideMark/>
                  </w:tcPr>
                  <w:p w:rsidR="001A53EF" w:rsidRDefault="001A53EF">
                    <w:pPr>
                      <w:pStyle w:val="Bibliography"/>
                      <w:rPr>
                        <w:noProof/>
                      </w:rPr>
                    </w:pPr>
                    <w:r>
                      <w:rPr>
                        <w:noProof/>
                      </w:rPr>
                      <w:t xml:space="preserve">G. B. Finelli, "NASA software failure characterization experiments," </w:t>
                    </w:r>
                    <w:r>
                      <w:rPr>
                        <w:i/>
                        <w:iCs/>
                        <w:noProof/>
                      </w:rPr>
                      <w:t xml:space="preserve">Reliability Engineering &amp; System Safety, </w:t>
                    </w:r>
                    <w:r>
                      <w:rPr>
                        <w:noProof/>
                      </w:rPr>
                      <w:t xml:space="preserve">vol. 32, no. 1-2, pp. 155-169, Jan. 1991, doi: 10.1016/0951-8320(91)90052-9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[139] </w:t>
                    </w:r>
                  </w:p>
                </w:tc>
                <w:tc>
                  <w:tcPr>
                    <w:tcW w:w="0" w:type="auto"/>
                    <w:hideMark/>
                  </w:tcPr>
                  <w:p w:rsidR="001A53EF" w:rsidRDefault="001A53EF">
                    <w:pPr>
                      <w:pStyle w:val="Bibliography"/>
                      <w:rPr>
                        <w:noProof/>
                      </w:rPr>
                    </w:pPr>
                    <w:r>
                      <w:rPr>
                        <w:noProof/>
                      </w:rPr>
                      <w:t xml:space="preserve">D. Hamlet, "Keeping the "engineering" in software engineering," in </w:t>
                    </w:r>
                    <w:r>
                      <w:rPr>
                        <w:i/>
                        <w:iCs/>
                        <w:noProof/>
                      </w:rPr>
                      <w:t>Proceedings of the 10th International Software Quality Week (QW '97)</w:t>
                    </w:r>
                    <w:r>
                      <w:rPr>
                        <w:noProof/>
                      </w:rPr>
                      <w:t xml:space="preserve">, San Francisco, CA, USA, May 27-30, 1997.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[140] </w:t>
                    </w:r>
                  </w:p>
                </w:tc>
                <w:tc>
                  <w:tcPr>
                    <w:tcW w:w="0" w:type="auto"/>
                    <w:hideMark/>
                  </w:tcPr>
                  <w:p w:rsidR="001A53EF" w:rsidRDefault="001A53EF">
                    <w:pPr>
                      <w:pStyle w:val="Bibliography"/>
                      <w:rPr>
                        <w:noProof/>
                      </w:rPr>
                    </w:pPr>
                    <w:r>
                      <w:rPr>
                        <w:noProof/>
                      </w:rPr>
                      <w:t xml:space="preserve">S. Brown, "Overview of IEC 61508. Design of electrical/electronic/programmable electronic safety-related systems," </w:t>
                    </w:r>
                    <w:r>
                      <w:rPr>
                        <w:i/>
                        <w:iCs/>
                        <w:noProof/>
                      </w:rPr>
                      <w:t xml:space="preserve">Computing &amp; Control Engineering Journal, </w:t>
                    </w:r>
                    <w:r>
                      <w:rPr>
                        <w:noProof/>
                      </w:rPr>
                      <w:t xml:space="preserve">vol. 11, no. 1, pp. 6-12, Feb. 2000, doi: 10.1049/cce:20000101.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[141] </w:t>
                    </w:r>
                  </w:p>
                </w:tc>
                <w:tc>
                  <w:tcPr>
                    <w:tcW w:w="0" w:type="auto"/>
                    <w:hideMark/>
                  </w:tcPr>
                  <w:p w:rsidR="001A53EF" w:rsidRDefault="001A53EF">
                    <w:pPr>
                      <w:pStyle w:val="Bibliography"/>
                      <w:rPr>
                        <w:noProof/>
                      </w:rPr>
                    </w:pPr>
                    <w:r>
                      <w:rPr>
                        <w:noProof/>
                      </w:rPr>
                      <w:t>International Electrotechnical Commission, "Functional safety of electrical/electronic/programmable electronic safety-related systems - Part 3: Software requirements," IEC, Geneva, Switzerland, IEC 61508-3:2010, 2010.</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[142] </w:t>
                    </w:r>
                  </w:p>
                </w:tc>
                <w:tc>
                  <w:tcPr>
                    <w:tcW w:w="0" w:type="auto"/>
                    <w:hideMark/>
                  </w:tcPr>
                  <w:p w:rsidR="001A53EF" w:rsidRDefault="001A53EF">
                    <w:pPr>
                      <w:pStyle w:val="Bibliography"/>
                      <w:rPr>
                        <w:noProof/>
                      </w:rPr>
                    </w:pPr>
                    <w:r>
                      <w:rPr>
                        <w:noProof/>
                      </w:rPr>
                      <w:t>International Electrotechnical Commission, "Nuclear power plants - Instrumentation and control important to safety - Classification of instrumentation and control functions," IEC, Geneva, Switzerland, IEC 61226:2009, Jul. 2009.</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[143] </w:t>
                    </w:r>
                  </w:p>
                </w:tc>
                <w:tc>
                  <w:tcPr>
                    <w:tcW w:w="0" w:type="auto"/>
                    <w:hideMark/>
                  </w:tcPr>
                  <w:p w:rsidR="001A53EF" w:rsidRDefault="001A53EF">
                    <w:pPr>
                      <w:pStyle w:val="Bibliography"/>
                      <w:rPr>
                        <w:noProof/>
                      </w:rPr>
                    </w:pPr>
                    <w:r>
                      <w:rPr>
                        <w:noProof/>
                      </w:rPr>
                      <w:t xml:space="preserve">S. Reid, "The new software testing standard," in </w:t>
                    </w:r>
                    <w:r>
                      <w:rPr>
                        <w:i/>
                        <w:iCs/>
                        <w:noProof/>
                      </w:rPr>
                      <w:t>Achieving Systems Safety</w:t>
                    </w:r>
                    <w:r>
                      <w:rPr>
                        <w:noProof/>
                      </w:rPr>
                      <w:t>, London, UK, Springer, 2012, pp. 237-255.</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[144] </w:t>
                    </w:r>
                  </w:p>
                </w:tc>
                <w:tc>
                  <w:tcPr>
                    <w:tcW w:w="0" w:type="auto"/>
                    <w:hideMark/>
                  </w:tcPr>
                  <w:p w:rsidR="001A53EF" w:rsidRDefault="001A53EF">
                    <w:pPr>
                      <w:pStyle w:val="Bibliography"/>
                      <w:rPr>
                        <w:noProof/>
                      </w:rPr>
                    </w:pPr>
                    <w:r>
                      <w:rPr>
                        <w:noProof/>
                      </w:rPr>
                      <w:t>International Organization for Standardization, "Software and systems engineering - Software testing - Part 4: test techniques," ISO, Geneva, Switzerland, ISO/IEC/IEEE 29119-4:2015, Dec. 2015.</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[145] </w:t>
                    </w:r>
                  </w:p>
                </w:tc>
                <w:tc>
                  <w:tcPr>
                    <w:tcW w:w="0" w:type="auto"/>
                    <w:hideMark/>
                  </w:tcPr>
                  <w:p w:rsidR="001A53EF" w:rsidRDefault="001A53EF">
                    <w:pPr>
                      <w:pStyle w:val="Bibliography"/>
                      <w:rPr>
                        <w:noProof/>
                      </w:rPr>
                    </w:pPr>
                    <w:r>
                      <w:rPr>
                        <w:noProof/>
                      </w:rPr>
                      <w:t>U.S. Nuclear Regulatory Commission, "Test documentation for digital computer software used in safety systems of nuclear power plants," U.S. NRC, Washington DC, USA, RG 1.170 Rev. 1, Jul. 2013.</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[146] </w:t>
                    </w:r>
                  </w:p>
                </w:tc>
                <w:tc>
                  <w:tcPr>
                    <w:tcW w:w="0" w:type="auto"/>
                    <w:hideMark/>
                  </w:tcPr>
                  <w:p w:rsidR="001A53EF" w:rsidRDefault="001A53EF">
                    <w:pPr>
                      <w:pStyle w:val="Bibliography"/>
                      <w:rPr>
                        <w:noProof/>
                      </w:rPr>
                    </w:pPr>
                    <w:r>
                      <w:rPr>
                        <w:noProof/>
                      </w:rPr>
                      <w:t>G. G. Preckshot and J. A. Scott, "A proposed acceptance process for commercial off-the-shelf (COTS) software in reactor applications," U.S. NRC, Washington DC, USA, NUREG/CR-6421, Mar. 1996.</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[147] </w:t>
                    </w:r>
                  </w:p>
                </w:tc>
                <w:tc>
                  <w:tcPr>
                    <w:tcW w:w="0" w:type="auto"/>
                    <w:hideMark/>
                  </w:tcPr>
                  <w:p w:rsidR="001A53EF" w:rsidRDefault="001A53EF">
                    <w:pPr>
                      <w:pStyle w:val="Bibliography"/>
                      <w:rPr>
                        <w:noProof/>
                      </w:rPr>
                    </w:pPr>
                    <w:r>
                      <w:rPr>
                        <w:noProof/>
                      </w:rPr>
                      <w:t>T. L. Chu, G. Martinez-Guridi, M. Yue, J. Lehner and P. Samanta, "Traditional probabilistic risk assessment methods for digital systems," U.S. NRC, Washington DC, USA, NUREG/CR-6962, Oct. 2008.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[148] </w:t>
                    </w:r>
                  </w:p>
                </w:tc>
                <w:tc>
                  <w:tcPr>
                    <w:tcW w:w="0" w:type="auto"/>
                    <w:hideMark/>
                  </w:tcPr>
                  <w:p w:rsidR="001A53EF" w:rsidRDefault="001A53EF">
                    <w:pPr>
                      <w:pStyle w:val="Bibliography"/>
                      <w:rPr>
                        <w:noProof/>
                      </w:rPr>
                    </w:pPr>
                    <w:r>
                      <w:rPr>
                        <w:noProof/>
                      </w:rPr>
                      <w:t xml:space="preserve">P. C. Jorgensen, Software testing: A craftsman's approach, Boca Raton, FL, USA: Auerbach Publications, May 2013.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[149] </w:t>
                    </w:r>
                  </w:p>
                </w:tc>
                <w:tc>
                  <w:tcPr>
                    <w:tcW w:w="0" w:type="auto"/>
                    <w:hideMark/>
                  </w:tcPr>
                  <w:p w:rsidR="001A53EF" w:rsidRDefault="001A53EF">
                    <w:pPr>
                      <w:pStyle w:val="Bibliography"/>
                      <w:rPr>
                        <w:noProof/>
                      </w:rPr>
                    </w:pPr>
                    <w:r>
                      <w:rPr>
                        <w:noProof/>
                      </w:rPr>
                      <w:t xml:space="preserve">C. Kaner, J. Falk and H. Q. Nguyen, Testing Computer Software, New Delhi, India: Dreamtech Press, 2000.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[150] </w:t>
                    </w:r>
                  </w:p>
                </w:tc>
                <w:tc>
                  <w:tcPr>
                    <w:tcW w:w="0" w:type="auto"/>
                    <w:hideMark/>
                  </w:tcPr>
                  <w:p w:rsidR="001A53EF" w:rsidRDefault="001A53EF">
                    <w:pPr>
                      <w:pStyle w:val="Bibliography"/>
                      <w:rPr>
                        <w:noProof/>
                      </w:rPr>
                    </w:pPr>
                    <w:r>
                      <w:rPr>
                        <w:noProof/>
                      </w:rPr>
                      <w:t xml:space="preserve">B. Beizer, Software testing techniques, New Dehli, India: Dreamtech Press, 2003.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[151] </w:t>
                    </w:r>
                  </w:p>
                </w:tc>
                <w:tc>
                  <w:tcPr>
                    <w:tcW w:w="0" w:type="auto"/>
                    <w:hideMark/>
                  </w:tcPr>
                  <w:p w:rsidR="001A53EF" w:rsidRDefault="001A53EF">
                    <w:pPr>
                      <w:pStyle w:val="Bibliography"/>
                      <w:rPr>
                        <w:noProof/>
                      </w:rPr>
                    </w:pPr>
                    <w:r>
                      <w:rPr>
                        <w:noProof/>
                      </w:rPr>
                      <w:t xml:space="preserve">S. L. Pfleeger and J. M. Atlee, Software engineering: Theory and practice, London, UK: Pearson, 2009.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[152] </w:t>
                    </w:r>
                  </w:p>
                </w:tc>
                <w:tc>
                  <w:tcPr>
                    <w:tcW w:w="0" w:type="auto"/>
                    <w:hideMark/>
                  </w:tcPr>
                  <w:p w:rsidR="001A53EF" w:rsidRDefault="001A53EF">
                    <w:pPr>
                      <w:pStyle w:val="Bibliography"/>
                      <w:rPr>
                        <w:noProof/>
                      </w:rPr>
                    </w:pPr>
                    <w:r>
                      <w:rPr>
                        <w:noProof/>
                      </w:rPr>
                      <w:t xml:space="preserve">S. Jeong, C. Yoo and H. Noh, "State transition based test model and test case generation technique for embedded system: An empirical approach," </w:t>
                    </w:r>
                    <w:r>
                      <w:rPr>
                        <w:i/>
                        <w:iCs/>
                        <w:noProof/>
                      </w:rPr>
                      <w:t xml:space="preserve">International Journal of Software Engineering and Its Applications, </w:t>
                    </w:r>
                    <w:r>
                      <w:rPr>
                        <w:noProof/>
                      </w:rPr>
                      <w:t xml:space="preserve">vol. 10, no. 11, pp. 233-254, Nov. 2016, doi: 10.14257/ijseia.2016.10.11.20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[153] </w:t>
                    </w:r>
                  </w:p>
                </w:tc>
                <w:tc>
                  <w:tcPr>
                    <w:tcW w:w="0" w:type="auto"/>
                    <w:hideMark/>
                  </w:tcPr>
                  <w:p w:rsidR="001A53EF" w:rsidRDefault="001A53EF">
                    <w:pPr>
                      <w:pStyle w:val="Bibliography"/>
                      <w:rPr>
                        <w:noProof/>
                      </w:rPr>
                    </w:pPr>
                    <w:r>
                      <w:rPr>
                        <w:noProof/>
                      </w:rPr>
                      <w:t>C. Elks, A. Tantawy, R. Hite, A. Jayakumar and S. Gautham, "Defining and characterizing methods, tools, and computing resources to support pseudo exhaustive testability of software based i&amp;c devices," Idaho National Laboratory, Idaho Falls, ID, USA, INL/EXT-18-51521, Sept. 2018.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[154] </w:t>
                    </w:r>
                  </w:p>
                </w:tc>
                <w:tc>
                  <w:tcPr>
                    <w:tcW w:w="0" w:type="auto"/>
                    <w:hideMark/>
                  </w:tcPr>
                  <w:p w:rsidR="001A53EF" w:rsidRDefault="001A53EF">
                    <w:pPr>
                      <w:pStyle w:val="Bibliography"/>
                      <w:rPr>
                        <w:noProof/>
                      </w:rPr>
                    </w:pPr>
                    <w:r>
                      <w:rPr>
                        <w:noProof/>
                      </w:rPr>
                      <w:t xml:space="preserve">M. Grochtmann and K. Grimm, "Classification trees for partition testing," </w:t>
                    </w:r>
                    <w:r>
                      <w:rPr>
                        <w:i/>
                        <w:iCs/>
                        <w:noProof/>
                      </w:rPr>
                      <w:t xml:space="preserve">Software: Testing, Verification and Reliability, </w:t>
                    </w:r>
                    <w:r>
                      <w:rPr>
                        <w:noProof/>
                      </w:rPr>
                      <w:t xml:space="preserve">vol. 3, no. 2, pp. 63-82, Jun. 1993, doi: 10.1002/stvr.4370030203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[155] </w:t>
                    </w:r>
                  </w:p>
                </w:tc>
                <w:tc>
                  <w:tcPr>
                    <w:tcW w:w="0" w:type="auto"/>
                    <w:hideMark/>
                  </w:tcPr>
                  <w:p w:rsidR="001A53EF" w:rsidRDefault="001A53EF">
                    <w:pPr>
                      <w:pStyle w:val="Bibliography"/>
                      <w:rPr>
                        <w:noProof/>
                      </w:rPr>
                    </w:pPr>
                    <w:r>
                      <w:rPr>
                        <w:noProof/>
                      </w:rPr>
                      <w:t xml:space="preserve">R. C. Bryce, Y. Lei, D. R. Kuhn and R. Kacker, "Combinatorial testing," in </w:t>
                    </w:r>
                    <w:r>
                      <w:rPr>
                        <w:i/>
                        <w:iCs/>
                        <w:noProof/>
                      </w:rPr>
                      <w:t>Handbook of Research on Software Engineering and Productivity Technologies: Implications of Globalization</w:t>
                    </w:r>
                    <w:r>
                      <w:rPr>
                        <w:noProof/>
                      </w:rPr>
                      <w:t>, Hershey, PA USA, IGI Global, 2010, pp. 196-208.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[156] </w:t>
                    </w:r>
                  </w:p>
                </w:tc>
                <w:tc>
                  <w:tcPr>
                    <w:tcW w:w="0" w:type="auto"/>
                    <w:hideMark/>
                  </w:tcPr>
                  <w:p w:rsidR="001A53EF" w:rsidRDefault="001A53EF">
                    <w:pPr>
                      <w:pStyle w:val="Bibliography"/>
                      <w:rPr>
                        <w:noProof/>
                      </w:rPr>
                    </w:pPr>
                    <w:r>
                      <w:rPr>
                        <w:noProof/>
                      </w:rPr>
                      <w:t xml:space="preserve">M. B. Cohen and S. Ur, "Combinatorial test design in practice," in </w:t>
                    </w:r>
                    <w:r>
                      <w:rPr>
                        <w:i/>
                        <w:iCs/>
                        <w:noProof/>
                      </w:rPr>
                      <w:t>Proceedings of the 32nd ACM/IEEE International Conference on Software Engineering (ICSE'10)</w:t>
                    </w:r>
                    <w:r>
                      <w:rPr>
                        <w:noProof/>
                      </w:rPr>
                      <w:t xml:space="preserve">, Cape Town, South Africa, May 1-8, 2010.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[157] </w:t>
                    </w:r>
                  </w:p>
                </w:tc>
                <w:tc>
                  <w:tcPr>
                    <w:tcW w:w="0" w:type="auto"/>
                    <w:hideMark/>
                  </w:tcPr>
                  <w:p w:rsidR="001A53EF" w:rsidRDefault="001A53EF">
                    <w:pPr>
                      <w:pStyle w:val="Bibliography"/>
                      <w:rPr>
                        <w:noProof/>
                      </w:rPr>
                    </w:pPr>
                    <w:r>
                      <w:rPr>
                        <w:noProof/>
                      </w:rPr>
                      <w:t xml:space="preserve">R. Butler and G. Finelli, "The infeasibility of quantifying the reliability of life-critical real-time software," </w:t>
                    </w:r>
                    <w:r>
                      <w:rPr>
                        <w:i/>
                        <w:iCs/>
                        <w:noProof/>
                      </w:rPr>
                      <w:t xml:space="preserve">IEEE Transactions on Software Engineering, </w:t>
                    </w:r>
                    <w:r>
                      <w:rPr>
                        <w:noProof/>
                      </w:rPr>
                      <w:t xml:space="preserve">vol. 19, no. 1, pp. 3-12, Jan. 1993, doi: 10.1109/32.210303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[158] </w:t>
                    </w:r>
                  </w:p>
                </w:tc>
                <w:tc>
                  <w:tcPr>
                    <w:tcW w:w="0" w:type="auto"/>
                    <w:hideMark/>
                  </w:tcPr>
                  <w:p w:rsidR="001A53EF" w:rsidRDefault="001A53EF">
                    <w:pPr>
                      <w:pStyle w:val="Bibliography"/>
                      <w:rPr>
                        <w:noProof/>
                      </w:rPr>
                    </w:pPr>
                    <w:r>
                      <w:rPr>
                        <w:noProof/>
                      </w:rPr>
                      <w:t xml:space="preserve">P. Ammann and J. Offutt, Introduction to software testing, Cambridge, UK: Cambridge University Press, 2008.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[159] </w:t>
                    </w:r>
                  </w:p>
                </w:tc>
                <w:tc>
                  <w:tcPr>
                    <w:tcW w:w="0" w:type="auto"/>
                    <w:hideMark/>
                  </w:tcPr>
                  <w:p w:rsidR="001A53EF" w:rsidRDefault="001A53EF">
                    <w:pPr>
                      <w:pStyle w:val="Bibliography"/>
                      <w:rPr>
                        <w:noProof/>
                      </w:rPr>
                    </w:pPr>
                    <w:r>
                      <w:rPr>
                        <w:noProof/>
                      </w:rPr>
                      <w:t xml:space="preserve">J. B. Goodenough and S. L. Gerhart, "Toward a theory of test data selection," </w:t>
                    </w:r>
                    <w:r>
                      <w:rPr>
                        <w:i/>
                        <w:iCs/>
                        <w:noProof/>
                      </w:rPr>
                      <w:t xml:space="preserve">IEEE Transactions on Software Engineering, </w:t>
                    </w:r>
                    <w:r>
                      <w:rPr>
                        <w:noProof/>
                      </w:rPr>
                      <w:t xml:space="preserve">Vols. SE-1, no. 2, pp. 156-173, Jun. 1975, doi: </w:t>
                    </w:r>
                    <w:r>
                      <w:rPr>
                        <w:noProof/>
                      </w:rPr>
                      <w:lastRenderedPageBreak/>
                      <w:t xml:space="preserve">10.1109/TSE.1975.6312836.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[160] </w:t>
                    </w:r>
                  </w:p>
                </w:tc>
                <w:tc>
                  <w:tcPr>
                    <w:tcW w:w="0" w:type="auto"/>
                    <w:hideMark/>
                  </w:tcPr>
                  <w:p w:rsidR="001A53EF" w:rsidRDefault="001A53EF">
                    <w:pPr>
                      <w:pStyle w:val="Bibliography"/>
                      <w:rPr>
                        <w:noProof/>
                      </w:rPr>
                    </w:pPr>
                    <w:r>
                      <w:rPr>
                        <w:noProof/>
                      </w:rPr>
                      <w:t xml:space="preserve">J. C. Knight, K. G. Wika and S. Wrege, "Exhaustive testing as a verification technique," in </w:t>
                    </w:r>
                    <w:r>
                      <w:rPr>
                        <w:i/>
                        <w:iCs/>
                        <w:noProof/>
                      </w:rPr>
                      <w:t>Proceedings of the 1996 ACM SIGSOFT International Symposium on Software Testing and Analysis (ISSTA'96)</w:t>
                    </w:r>
                    <w:r>
                      <w:rPr>
                        <w:noProof/>
                      </w:rPr>
                      <w:t xml:space="preserve">, San Diego, CA, USA, Jan. 8-10, 1996.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[161] </w:t>
                    </w:r>
                  </w:p>
                </w:tc>
                <w:tc>
                  <w:tcPr>
                    <w:tcW w:w="0" w:type="auto"/>
                    <w:hideMark/>
                  </w:tcPr>
                  <w:p w:rsidR="001A53EF" w:rsidRDefault="001A53EF">
                    <w:pPr>
                      <w:pStyle w:val="Bibliography"/>
                      <w:rPr>
                        <w:noProof/>
                      </w:rPr>
                    </w:pPr>
                    <w:r>
                      <w:rPr>
                        <w:noProof/>
                      </w:rPr>
                      <w:t xml:space="preserve">J. Yoo, S. Cha and E. Jee, "Verification of PLC programs written in FBD with VIS," </w:t>
                    </w:r>
                    <w:r>
                      <w:rPr>
                        <w:i/>
                        <w:iCs/>
                        <w:noProof/>
                      </w:rPr>
                      <w:t xml:space="preserve">Nuclear Engineering and Technology, </w:t>
                    </w:r>
                    <w:r>
                      <w:rPr>
                        <w:noProof/>
                      </w:rPr>
                      <w:t xml:space="preserve">vol. 41, no. 1, pp. 79-90, Feb. 2009, doi: 10.5516/net.2009.41.1.079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[162] </w:t>
                    </w:r>
                  </w:p>
                </w:tc>
                <w:tc>
                  <w:tcPr>
                    <w:tcW w:w="0" w:type="auto"/>
                    <w:hideMark/>
                  </w:tcPr>
                  <w:p w:rsidR="001A53EF" w:rsidRDefault="001A53EF">
                    <w:pPr>
                      <w:pStyle w:val="Bibliography"/>
                      <w:rPr>
                        <w:noProof/>
                      </w:rPr>
                    </w:pPr>
                    <w:r>
                      <w:rPr>
                        <w:noProof/>
                      </w:rPr>
                      <w:t xml:space="preserve">P. S. Acharyulu and P. Seetharamaiah, "A framework for safety automation of safety-critical systems operations," </w:t>
                    </w:r>
                    <w:r>
                      <w:rPr>
                        <w:i/>
                        <w:iCs/>
                        <w:noProof/>
                      </w:rPr>
                      <w:t xml:space="preserve">Safety Science, </w:t>
                    </w:r>
                    <w:r>
                      <w:rPr>
                        <w:noProof/>
                      </w:rPr>
                      <w:t xml:space="preserve">vol. 77, pp. 133-142, Aug. 2015, doi:10.1016/j.ssci.2015.03.017.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[163] </w:t>
                    </w:r>
                  </w:p>
                </w:tc>
                <w:tc>
                  <w:tcPr>
                    <w:tcW w:w="0" w:type="auto"/>
                    <w:hideMark/>
                  </w:tcPr>
                  <w:p w:rsidR="001A53EF" w:rsidRDefault="001A53EF">
                    <w:pPr>
                      <w:pStyle w:val="Bibliography"/>
                      <w:rPr>
                        <w:noProof/>
                      </w:rPr>
                    </w:pPr>
                    <w:r>
                      <w:rPr>
                        <w:noProof/>
                      </w:rPr>
                      <w:t xml:space="preserve">J. Yoo, S. Park, H. Bang, T. Kim and S. Cha, "Direct control flow testing on functionblock diagrams," in </w:t>
                    </w:r>
                    <w:r>
                      <w:rPr>
                        <w:i/>
                        <w:iCs/>
                        <w:noProof/>
                      </w:rPr>
                      <w:t>Proceedings of the 6th International Conference on Nuclear Thermal Hydraulics, Operations and Safety (NUTHOS-6)</w:t>
                    </w:r>
                    <w:r>
                      <w:rPr>
                        <w:noProof/>
                      </w:rPr>
                      <w:t xml:space="preserve">, Nara, Japan, Oct. 4-8, 2004.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[164] </w:t>
                    </w:r>
                  </w:p>
                </w:tc>
                <w:tc>
                  <w:tcPr>
                    <w:tcW w:w="0" w:type="auto"/>
                    <w:hideMark/>
                  </w:tcPr>
                  <w:p w:rsidR="001A53EF" w:rsidRDefault="001A53EF">
                    <w:pPr>
                      <w:pStyle w:val="Bibliography"/>
                      <w:rPr>
                        <w:noProof/>
                      </w:rPr>
                    </w:pPr>
                    <w:r>
                      <w:rPr>
                        <w:noProof/>
                      </w:rPr>
                      <w:t xml:space="preserve">L. Baresi, M. Mauri, A. Monti and M. Pezze, "PLCTOOLS: design, formal validation, and code generation for programmable controllers," in </w:t>
                    </w:r>
                    <w:r>
                      <w:rPr>
                        <w:i/>
                        <w:iCs/>
                        <w:noProof/>
                      </w:rPr>
                      <w:t>Proceedings of the IEEE International Conference on Systems, Man, and Cybernetics (SMC'00)</w:t>
                    </w:r>
                    <w:r>
                      <w:rPr>
                        <w:noProof/>
                      </w:rPr>
                      <w:t xml:space="preserve">, Nashville, TN, USA, Oct. 8-11, 2000.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[165] </w:t>
                    </w:r>
                  </w:p>
                </w:tc>
                <w:tc>
                  <w:tcPr>
                    <w:tcW w:w="0" w:type="auto"/>
                    <w:hideMark/>
                  </w:tcPr>
                  <w:p w:rsidR="001A53EF" w:rsidRDefault="001A53EF">
                    <w:pPr>
                      <w:pStyle w:val="Bibliography"/>
                      <w:rPr>
                        <w:noProof/>
                      </w:rPr>
                    </w:pPr>
                    <w:r>
                      <w:rPr>
                        <w:noProof/>
                      </w:rPr>
                      <w:t>AREVA, "SIVAT: Teleperm XS simulation validation test tool," AREVA, Paris, France, ANP-10303NP Rev. 0, Jun. 2009.</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[166] </w:t>
                    </w:r>
                  </w:p>
                </w:tc>
                <w:tc>
                  <w:tcPr>
                    <w:tcW w:w="0" w:type="auto"/>
                    <w:hideMark/>
                  </w:tcPr>
                  <w:p w:rsidR="001A53EF" w:rsidRDefault="001A53EF">
                    <w:pPr>
                      <w:pStyle w:val="Bibliography"/>
                      <w:rPr>
                        <w:noProof/>
                      </w:rPr>
                    </w:pPr>
                    <w:r>
                      <w:rPr>
                        <w:noProof/>
                      </w:rPr>
                      <w:t>S. Mahdi, "Evaluation of structural testing effectiveness in industrial model-driven software development," M.S. Thesis, School of Innovation, Design and Engineering, Malardalen University, Västerås, Sweden, Jun. 2012.</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[167] </w:t>
                    </w:r>
                  </w:p>
                </w:tc>
                <w:tc>
                  <w:tcPr>
                    <w:tcW w:w="0" w:type="auto"/>
                    <w:hideMark/>
                  </w:tcPr>
                  <w:p w:rsidR="001A53EF" w:rsidRDefault="001A53EF">
                    <w:pPr>
                      <w:pStyle w:val="Bibliography"/>
                      <w:rPr>
                        <w:noProof/>
                      </w:rPr>
                    </w:pPr>
                    <w:r>
                      <w:rPr>
                        <w:noProof/>
                      </w:rPr>
                      <w:t xml:space="preserve">P. McMinn, "Search-based software testing: Past, present and future," in </w:t>
                    </w:r>
                    <w:r>
                      <w:rPr>
                        <w:i/>
                        <w:iCs/>
                        <w:noProof/>
                      </w:rPr>
                      <w:t>Proceedings of the 4th IEEE International Conference on Software Testing, Verification and Validation (ICST'11)</w:t>
                    </w:r>
                    <w:r>
                      <w:rPr>
                        <w:noProof/>
                      </w:rPr>
                      <w:t xml:space="preserve">, Berlin, Germany, Mar. 21-25, 2011.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[168] </w:t>
                    </w:r>
                  </w:p>
                </w:tc>
                <w:tc>
                  <w:tcPr>
                    <w:tcW w:w="0" w:type="auto"/>
                    <w:hideMark/>
                  </w:tcPr>
                  <w:p w:rsidR="001A53EF" w:rsidRDefault="001A53EF">
                    <w:pPr>
                      <w:pStyle w:val="Bibliography"/>
                      <w:rPr>
                        <w:noProof/>
                      </w:rPr>
                    </w:pPr>
                    <w:r>
                      <w:rPr>
                        <w:noProof/>
                      </w:rPr>
                      <w:t xml:space="preserve">T. Yueh, F. C. Kuo, R. G. Merkela and T. H. Tse, "Adaptive random testing: The art of test case diversity," </w:t>
                    </w:r>
                    <w:r>
                      <w:rPr>
                        <w:i/>
                        <w:iCs/>
                        <w:noProof/>
                      </w:rPr>
                      <w:t xml:space="preserve">Journal of Systems and Software, </w:t>
                    </w:r>
                    <w:r>
                      <w:rPr>
                        <w:noProof/>
                      </w:rPr>
                      <w:t xml:space="preserve">vol. 83, no. 1, pp. 60-66, Jan. 2010, doi: 10.1016/j.jss.2009.02.022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[169] </w:t>
                    </w:r>
                  </w:p>
                </w:tc>
                <w:tc>
                  <w:tcPr>
                    <w:tcW w:w="0" w:type="auto"/>
                    <w:hideMark/>
                  </w:tcPr>
                  <w:p w:rsidR="001A53EF" w:rsidRDefault="001A53EF">
                    <w:pPr>
                      <w:pStyle w:val="Bibliography"/>
                      <w:rPr>
                        <w:noProof/>
                      </w:rPr>
                    </w:pPr>
                    <w:r>
                      <w:rPr>
                        <w:noProof/>
                      </w:rPr>
                      <w:t xml:space="preserve">G. Fraser and A. Zeller, "Mutation-driven generation of unit tests and oracles," </w:t>
                    </w:r>
                    <w:r>
                      <w:rPr>
                        <w:i/>
                        <w:iCs/>
                        <w:noProof/>
                      </w:rPr>
                      <w:t xml:space="preserve">IEEE Transactions on Software Engineering, </w:t>
                    </w:r>
                    <w:r>
                      <w:rPr>
                        <w:noProof/>
                      </w:rPr>
                      <w:t xml:space="preserve">vol. 38, no. 2, pp. 278-292, Mar. 2012, doi: 10.1109/tse.2011.93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[170] </w:t>
                    </w:r>
                  </w:p>
                </w:tc>
                <w:tc>
                  <w:tcPr>
                    <w:tcW w:w="0" w:type="auto"/>
                    <w:hideMark/>
                  </w:tcPr>
                  <w:p w:rsidR="001A53EF" w:rsidRDefault="001A53EF">
                    <w:pPr>
                      <w:pStyle w:val="Bibliography"/>
                      <w:rPr>
                        <w:noProof/>
                      </w:rPr>
                    </w:pPr>
                    <w:r>
                      <w:rPr>
                        <w:noProof/>
                      </w:rPr>
                      <w:t xml:space="preserve">M. W. Whalen and M. Heimdahl, "Programs, tests, and oracles: The foundations of testing revisited," in </w:t>
                    </w:r>
                    <w:r>
                      <w:rPr>
                        <w:i/>
                        <w:iCs/>
                        <w:noProof/>
                      </w:rPr>
                      <w:t>Proceedings of the 33rd International Conference on Software Engineering (ICSE'11)</w:t>
                    </w:r>
                    <w:r>
                      <w:rPr>
                        <w:noProof/>
                      </w:rPr>
                      <w:t xml:space="preserve">, Honolulu, HI, USA, May 21-28, 2011.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[171] </w:t>
                    </w:r>
                  </w:p>
                </w:tc>
                <w:tc>
                  <w:tcPr>
                    <w:tcW w:w="0" w:type="auto"/>
                    <w:hideMark/>
                  </w:tcPr>
                  <w:p w:rsidR="001A53EF" w:rsidRDefault="001A53EF">
                    <w:pPr>
                      <w:pStyle w:val="Bibliography"/>
                      <w:rPr>
                        <w:noProof/>
                      </w:rPr>
                    </w:pPr>
                    <w:r>
                      <w:rPr>
                        <w:noProof/>
                      </w:rPr>
                      <w:t xml:space="preserve">J. Edvardsson, "A survey on automatic test data generation," in </w:t>
                    </w:r>
                    <w:r>
                      <w:rPr>
                        <w:i/>
                        <w:iCs/>
                        <w:noProof/>
                      </w:rPr>
                      <w:t>Proceedings of the 2nd Conference on Computer Science and Engineering (CCSSE'99)</w:t>
                    </w:r>
                    <w:r>
                      <w:rPr>
                        <w:noProof/>
                      </w:rPr>
                      <w:t xml:space="preserve">, Linkoping, Sweden, Oct. 1999.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[172] </w:t>
                    </w:r>
                  </w:p>
                </w:tc>
                <w:tc>
                  <w:tcPr>
                    <w:tcW w:w="0" w:type="auto"/>
                    <w:hideMark/>
                  </w:tcPr>
                  <w:p w:rsidR="001A53EF" w:rsidRDefault="001A53EF">
                    <w:pPr>
                      <w:pStyle w:val="Bibliography"/>
                      <w:rPr>
                        <w:noProof/>
                      </w:rPr>
                    </w:pPr>
                    <w:r>
                      <w:rPr>
                        <w:noProof/>
                      </w:rPr>
                      <w:t xml:space="preserve">C. S. Păsăreanu and W. Visser, "A survey of new trends in symbolic execution for software testing and analysis," </w:t>
                    </w:r>
                    <w:r>
                      <w:rPr>
                        <w:i/>
                        <w:iCs/>
                        <w:noProof/>
                      </w:rPr>
                      <w:t xml:space="preserve">International Journal on Software Tools for Technology Transfer, </w:t>
                    </w:r>
                    <w:r>
                      <w:rPr>
                        <w:noProof/>
                      </w:rPr>
                      <w:t xml:space="preserve">vol. 11, no. 4, p. 339, Oct. 2009, doi: 10.1007/s10009-009-0118-1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[173] </w:t>
                    </w:r>
                  </w:p>
                </w:tc>
                <w:tc>
                  <w:tcPr>
                    <w:tcW w:w="0" w:type="auto"/>
                    <w:hideMark/>
                  </w:tcPr>
                  <w:p w:rsidR="001A53EF" w:rsidRDefault="001A53EF">
                    <w:pPr>
                      <w:pStyle w:val="Bibliography"/>
                      <w:rPr>
                        <w:noProof/>
                      </w:rPr>
                    </w:pPr>
                    <w:r>
                      <w:rPr>
                        <w:noProof/>
                      </w:rPr>
                      <w:t xml:space="preserve">S. Bucur, V. Ureche, C. Zamfir and G. Candea, "Parallel symbolic execution for automated real-world software testing," in </w:t>
                    </w:r>
                    <w:r>
                      <w:rPr>
                        <w:i/>
                        <w:iCs/>
                        <w:noProof/>
                      </w:rPr>
                      <w:t>Proceedings of the 6th conference on Computer systems (EuroSys'11)</w:t>
                    </w:r>
                    <w:r>
                      <w:rPr>
                        <w:noProof/>
                      </w:rPr>
                      <w:t xml:space="preserve">, Salzburg, Austria, Apr. 10-13, 2011.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[174] </w:t>
                    </w:r>
                  </w:p>
                </w:tc>
                <w:tc>
                  <w:tcPr>
                    <w:tcW w:w="0" w:type="auto"/>
                    <w:hideMark/>
                  </w:tcPr>
                  <w:p w:rsidR="001A53EF" w:rsidRDefault="001A53EF">
                    <w:pPr>
                      <w:pStyle w:val="Bibliography"/>
                      <w:rPr>
                        <w:noProof/>
                      </w:rPr>
                    </w:pPr>
                    <w:r>
                      <w:rPr>
                        <w:noProof/>
                      </w:rPr>
                      <w:t xml:space="preserve">S. Person, G. Yang, N. Rungta and S. Khurshid, "Directed incremental symbolic execution," in </w:t>
                    </w:r>
                    <w:r>
                      <w:rPr>
                        <w:i/>
                        <w:iCs/>
                        <w:noProof/>
                      </w:rPr>
                      <w:t>Proceedings of the 32nd ACM SIGPLAN Conference on Programming Language Design and Implementation (PLDI'11)</w:t>
                    </w:r>
                    <w:r>
                      <w:rPr>
                        <w:noProof/>
                      </w:rPr>
                      <w:t xml:space="preserve">, San Jose, CA, USA, Jun. 4-8, 2011.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[175] </w:t>
                    </w:r>
                  </w:p>
                </w:tc>
                <w:tc>
                  <w:tcPr>
                    <w:tcW w:w="0" w:type="auto"/>
                    <w:hideMark/>
                  </w:tcPr>
                  <w:p w:rsidR="001A53EF" w:rsidRDefault="001A53EF">
                    <w:pPr>
                      <w:pStyle w:val="Bibliography"/>
                      <w:rPr>
                        <w:noProof/>
                      </w:rPr>
                    </w:pPr>
                    <w:r>
                      <w:rPr>
                        <w:noProof/>
                      </w:rPr>
                      <w:t xml:space="preserve">J. Geldenhuys, M. B. Dwyer and W. Visser, "Probabilistic symbolic execution," in </w:t>
                    </w:r>
                    <w:r>
                      <w:rPr>
                        <w:i/>
                        <w:iCs/>
                        <w:noProof/>
                      </w:rPr>
                      <w:t>Proceedings of the 2012 International Symposium on Software Testing and Analysis (ISSTA'12)</w:t>
                    </w:r>
                    <w:r>
                      <w:rPr>
                        <w:noProof/>
                      </w:rPr>
                      <w:t xml:space="preserve">, Minneapolis, MN, USA, Jul. 15-20, 2012.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[176] </w:t>
                    </w:r>
                  </w:p>
                </w:tc>
                <w:tc>
                  <w:tcPr>
                    <w:tcW w:w="0" w:type="auto"/>
                    <w:hideMark/>
                  </w:tcPr>
                  <w:p w:rsidR="001A53EF" w:rsidRDefault="001A53EF">
                    <w:pPr>
                      <w:pStyle w:val="Bibliography"/>
                      <w:rPr>
                        <w:noProof/>
                      </w:rPr>
                    </w:pPr>
                    <w:r>
                      <w:rPr>
                        <w:noProof/>
                      </w:rPr>
                      <w:t xml:space="preserve">P. Godefroid, N. Klarlund and K. Sen, "DART: Directed automated random testing," in </w:t>
                    </w:r>
                    <w:r>
                      <w:rPr>
                        <w:i/>
                        <w:iCs/>
                        <w:noProof/>
                      </w:rPr>
                      <w:t>Proceedings of the 2005 ACM SIGPLAN conference on Programming language design and implementation (PLDI'05)</w:t>
                    </w:r>
                    <w:r>
                      <w:rPr>
                        <w:noProof/>
                      </w:rPr>
                      <w:t xml:space="preserve">, Chicago, IL, USA, Jun. 12-15, 2005.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[177] </w:t>
                    </w:r>
                  </w:p>
                </w:tc>
                <w:tc>
                  <w:tcPr>
                    <w:tcW w:w="0" w:type="auto"/>
                    <w:hideMark/>
                  </w:tcPr>
                  <w:p w:rsidR="001A53EF" w:rsidRDefault="001A53EF">
                    <w:pPr>
                      <w:pStyle w:val="Bibliography"/>
                      <w:rPr>
                        <w:noProof/>
                      </w:rPr>
                    </w:pPr>
                    <w:r>
                      <w:rPr>
                        <w:noProof/>
                      </w:rPr>
                      <w:t xml:space="preserve">T. Xie, D. Marinov, W. Schulte and D. Notkin, "Symstra: A framework for generating object-oriented unit tests using symbolic execution," in </w:t>
                    </w:r>
                    <w:r>
                      <w:rPr>
                        <w:i/>
                        <w:iCs/>
                        <w:noProof/>
                      </w:rPr>
                      <w:t>Proceedings of the 11th International Conference on Tools and Algorithms for the Construction and Analysis of Systems (TACAS'05)</w:t>
                    </w:r>
                    <w:r>
                      <w:rPr>
                        <w:noProof/>
                      </w:rPr>
                      <w:t xml:space="preserve">, Edinburgh, UK, Apr. 4-8, 2005.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[178] </w:t>
                    </w:r>
                  </w:p>
                </w:tc>
                <w:tc>
                  <w:tcPr>
                    <w:tcW w:w="0" w:type="auto"/>
                    <w:hideMark/>
                  </w:tcPr>
                  <w:p w:rsidR="001A53EF" w:rsidRDefault="001A53EF">
                    <w:pPr>
                      <w:pStyle w:val="Bibliography"/>
                      <w:rPr>
                        <w:noProof/>
                      </w:rPr>
                    </w:pPr>
                    <w:r>
                      <w:rPr>
                        <w:noProof/>
                      </w:rPr>
                      <w:t xml:space="preserve">V. Vyatkin, "Software engineering in industrial automation: State-of-the-art review," </w:t>
                    </w:r>
                    <w:r>
                      <w:rPr>
                        <w:i/>
                        <w:iCs/>
                        <w:noProof/>
                      </w:rPr>
                      <w:t xml:space="preserve">IEEE Transactions on Industrial Informatic, </w:t>
                    </w:r>
                    <w:r>
                      <w:rPr>
                        <w:noProof/>
                      </w:rPr>
                      <w:t xml:space="preserve">vol. 9, no. 3, pp. 1234-1249, Aug. 2013, doi: 10.1109/tii.2013.2258165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[179] </w:t>
                    </w:r>
                  </w:p>
                </w:tc>
                <w:tc>
                  <w:tcPr>
                    <w:tcW w:w="0" w:type="auto"/>
                    <w:hideMark/>
                  </w:tcPr>
                  <w:p w:rsidR="001A53EF" w:rsidRDefault="001A53EF">
                    <w:pPr>
                      <w:pStyle w:val="Bibliography"/>
                      <w:rPr>
                        <w:noProof/>
                      </w:rPr>
                    </w:pPr>
                    <w:r>
                      <w:rPr>
                        <w:noProof/>
                      </w:rPr>
                      <w:t xml:space="preserve">K. Thramboulidis and G. Frey, "An MDD process for IEC 61131-based industrial automation systems," in </w:t>
                    </w:r>
                    <w:r>
                      <w:rPr>
                        <w:i/>
                        <w:iCs/>
                        <w:noProof/>
                      </w:rPr>
                      <w:t>Proceedings of the 16th International Conference on Emerging Technologies and Factory Automation (ETFA'11)</w:t>
                    </w:r>
                    <w:r>
                      <w:rPr>
                        <w:noProof/>
                      </w:rPr>
                      <w:t xml:space="preserve">, Toulouse, France, Sept. 5-9, 2011.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[180] </w:t>
                    </w:r>
                  </w:p>
                </w:tc>
                <w:tc>
                  <w:tcPr>
                    <w:tcW w:w="0" w:type="auto"/>
                    <w:hideMark/>
                  </w:tcPr>
                  <w:p w:rsidR="001A53EF" w:rsidRDefault="001A53EF">
                    <w:pPr>
                      <w:pStyle w:val="Bibliography"/>
                      <w:rPr>
                        <w:noProof/>
                      </w:rPr>
                    </w:pPr>
                    <w:r>
                      <w:rPr>
                        <w:noProof/>
                      </w:rPr>
                      <w:t xml:space="preserve">L. D. d. Silva, L. P. d. A. Barbosa, K. Gorgonio, A. Perkusich and A. M. N. Lima, "On the automatic generation of timed automata models from Function Block Diagrams for safety instrumented systems," in </w:t>
                    </w:r>
                    <w:r>
                      <w:rPr>
                        <w:i/>
                        <w:iCs/>
                        <w:noProof/>
                      </w:rPr>
                      <w:t>Proceedings of the 34th Annual Conference of IEEE Industrial Electronics</w:t>
                    </w:r>
                    <w:r>
                      <w:rPr>
                        <w:noProof/>
                      </w:rPr>
                      <w:t xml:space="preserve">, Orlando, FL, USA, Nov. 10-13, 2008.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[181] </w:t>
                    </w:r>
                  </w:p>
                </w:tc>
                <w:tc>
                  <w:tcPr>
                    <w:tcW w:w="0" w:type="auto"/>
                    <w:hideMark/>
                  </w:tcPr>
                  <w:p w:rsidR="001A53EF" w:rsidRDefault="001A53EF">
                    <w:pPr>
                      <w:pStyle w:val="Bibliography"/>
                      <w:rPr>
                        <w:noProof/>
                      </w:rPr>
                    </w:pPr>
                    <w:r>
                      <w:rPr>
                        <w:noProof/>
                      </w:rPr>
                      <w:t xml:space="preserve">B. Kormann and B. Vogel-Heuser, "Automated test case generation approach for PLC control software exception handling using fault injection," in </w:t>
                    </w:r>
                    <w:r>
                      <w:rPr>
                        <w:i/>
                        <w:iCs/>
                        <w:noProof/>
                      </w:rPr>
                      <w:t>Proceedings of the 37th Annual Conference of the IEEE Industrial Electronics Society (IECON'11)</w:t>
                    </w:r>
                    <w:r>
                      <w:rPr>
                        <w:noProof/>
                      </w:rPr>
                      <w:t xml:space="preserve">, Melbourne, VIC, Australia, Nov. 7-10, 2011.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[182] </w:t>
                    </w:r>
                  </w:p>
                </w:tc>
                <w:tc>
                  <w:tcPr>
                    <w:tcW w:w="0" w:type="auto"/>
                    <w:hideMark/>
                  </w:tcPr>
                  <w:p w:rsidR="001A53EF" w:rsidRDefault="001A53EF">
                    <w:pPr>
                      <w:pStyle w:val="Bibliography"/>
                      <w:rPr>
                        <w:noProof/>
                      </w:rPr>
                    </w:pPr>
                    <w:r>
                      <w:rPr>
                        <w:noProof/>
                      </w:rPr>
                      <w:t xml:space="preserve">R. Hametner, B. Kormann, B. Vogel-Heuser, D. Winkler and A. Zoitl, "Test case generation approach for industrial automation systems," in </w:t>
                    </w:r>
                    <w:r>
                      <w:rPr>
                        <w:i/>
                        <w:iCs/>
                        <w:noProof/>
                      </w:rPr>
                      <w:t>Proceedings of the 5th International Conference on Automation, Robotics and Applications (ICARA'11)</w:t>
                    </w:r>
                    <w:r>
                      <w:rPr>
                        <w:noProof/>
                      </w:rPr>
                      <w:t xml:space="preserve">, Wellington, New Zealand, Dec. 6-8, 2011.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[183] </w:t>
                    </w:r>
                  </w:p>
                </w:tc>
                <w:tc>
                  <w:tcPr>
                    <w:tcW w:w="0" w:type="auto"/>
                    <w:hideMark/>
                  </w:tcPr>
                  <w:p w:rsidR="001A53EF" w:rsidRDefault="001A53EF">
                    <w:pPr>
                      <w:pStyle w:val="Bibliography"/>
                      <w:rPr>
                        <w:noProof/>
                      </w:rPr>
                    </w:pPr>
                    <w:r>
                      <w:rPr>
                        <w:noProof/>
                      </w:rPr>
                      <w:t xml:space="preserve">S. Magnus, J. Krause and C. Diedrich, "Test generation for model based fieldbus profiles," in </w:t>
                    </w:r>
                    <w:r>
                      <w:rPr>
                        <w:i/>
                        <w:iCs/>
                        <w:noProof/>
                      </w:rPr>
                      <w:t>Proceedings of the 2012 IEEE International Conference on Industrial Technology (ICIT 2012)</w:t>
                    </w:r>
                    <w:r>
                      <w:rPr>
                        <w:noProof/>
                      </w:rPr>
                      <w:t xml:space="preserve">, Athens, Greece, Mar. 19-21, 2012.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[184] </w:t>
                    </w:r>
                  </w:p>
                </w:tc>
                <w:tc>
                  <w:tcPr>
                    <w:tcW w:w="0" w:type="auto"/>
                    <w:hideMark/>
                  </w:tcPr>
                  <w:p w:rsidR="001A53EF" w:rsidRDefault="001A53EF">
                    <w:pPr>
                      <w:pStyle w:val="Bibliography"/>
                      <w:rPr>
                        <w:noProof/>
                      </w:rPr>
                    </w:pPr>
                    <w:r>
                      <w:rPr>
                        <w:noProof/>
                      </w:rPr>
                      <w:t xml:space="preserve">T. Hussain and G. Frey, "UML-based development process for IEC 61499 with automatic test-case generation," in </w:t>
                    </w:r>
                    <w:r>
                      <w:rPr>
                        <w:i/>
                        <w:iCs/>
                        <w:noProof/>
                      </w:rPr>
                      <w:t>Proceedings of the 2006 IEEE Conference on Emerging Technologies and Factory Automation (ETFA'06)</w:t>
                    </w:r>
                    <w:r>
                      <w:rPr>
                        <w:noProof/>
                      </w:rPr>
                      <w:t xml:space="preserve">, Prague, Czech Republic, Sept. 20-22, 2006.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[185] </w:t>
                    </w:r>
                  </w:p>
                </w:tc>
                <w:tc>
                  <w:tcPr>
                    <w:tcW w:w="0" w:type="auto"/>
                    <w:hideMark/>
                  </w:tcPr>
                  <w:p w:rsidR="001A53EF" w:rsidRDefault="001A53EF">
                    <w:pPr>
                      <w:pStyle w:val="Bibliography"/>
                      <w:rPr>
                        <w:noProof/>
                      </w:rPr>
                    </w:pPr>
                    <w:r>
                      <w:rPr>
                        <w:noProof/>
                      </w:rPr>
                      <w:t xml:space="preserve">E. P. Enoiu, A. Causevic, T. Ostrand, E. Weyuker, D. Sundmark and P. Pettersson, "Automated test generation using model checking: an industrial evaluation," </w:t>
                    </w:r>
                    <w:r>
                      <w:rPr>
                        <w:i/>
                        <w:iCs/>
                        <w:noProof/>
                      </w:rPr>
                      <w:t xml:space="preserve">International Journal on Software Tools for Technology Transfer (STTT), </w:t>
                    </w:r>
                    <w:r>
                      <w:rPr>
                        <w:noProof/>
                      </w:rPr>
                      <w:t xml:space="preserve">vol. 18, no. 3, pp. 335-353, Jun. 2016, doi: 10.1007/s10009-014-0355-9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[186] </w:t>
                    </w:r>
                  </w:p>
                </w:tc>
                <w:tc>
                  <w:tcPr>
                    <w:tcW w:w="0" w:type="auto"/>
                    <w:hideMark/>
                  </w:tcPr>
                  <w:p w:rsidR="001A53EF" w:rsidRDefault="001A53EF">
                    <w:pPr>
                      <w:pStyle w:val="Bibliography"/>
                      <w:rPr>
                        <w:noProof/>
                      </w:rPr>
                    </w:pPr>
                    <w:r>
                      <w:rPr>
                        <w:noProof/>
                      </w:rPr>
                      <w:t xml:space="preserve">S. Rösch, D. Tikhonov, D. Schütz and B. Vogel-Heuser, "Model-based testing of PLC software: test of plants' reliability by using fault injection on component level," in </w:t>
                    </w:r>
                    <w:r>
                      <w:rPr>
                        <w:i/>
                        <w:iCs/>
                        <w:noProof/>
                      </w:rPr>
                      <w:lastRenderedPageBreak/>
                      <w:t>Proceedings of the 19th World CongressThe International Federation of Automatic Control (IFAC'14)</w:t>
                    </w:r>
                    <w:r>
                      <w:rPr>
                        <w:noProof/>
                      </w:rPr>
                      <w:t xml:space="preserve">, Cape Town, South Africa, Aug. 24-29, 2014.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[187] </w:t>
                    </w:r>
                  </w:p>
                </w:tc>
                <w:tc>
                  <w:tcPr>
                    <w:tcW w:w="0" w:type="auto"/>
                    <w:hideMark/>
                  </w:tcPr>
                  <w:p w:rsidR="001A53EF" w:rsidRDefault="001A53EF">
                    <w:pPr>
                      <w:pStyle w:val="Bibliography"/>
                      <w:rPr>
                        <w:noProof/>
                      </w:rPr>
                    </w:pPr>
                    <w:r>
                      <w:rPr>
                        <w:noProof/>
                      </w:rPr>
                      <w:t xml:space="preserve">E. Jee, J. Yoo and S. Cha, "Control and data flow testing on function block diagrams," in </w:t>
                    </w:r>
                    <w:r>
                      <w:rPr>
                        <w:i/>
                        <w:iCs/>
                        <w:noProof/>
                      </w:rPr>
                      <w:t>Proceedings of the 24th International Conference on Computer Safety, Reliability, and Security (SAFECOMP'05)</w:t>
                    </w:r>
                    <w:r>
                      <w:rPr>
                        <w:noProof/>
                      </w:rPr>
                      <w:t xml:space="preserve">, Fredrikstad, Norway, Sept. 28-30, 2005.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[188] </w:t>
                    </w:r>
                  </w:p>
                </w:tc>
                <w:tc>
                  <w:tcPr>
                    <w:tcW w:w="0" w:type="auto"/>
                    <w:hideMark/>
                  </w:tcPr>
                  <w:p w:rsidR="001A53EF" w:rsidRDefault="001A53EF">
                    <w:pPr>
                      <w:pStyle w:val="Bibliography"/>
                      <w:rPr>
                        <w:noProof/>
                      </w:rPr>
                    </w:pPr>
                    <w:r>
                      <w:rPr>
                        <w:noProof/>
                      </w:rPr>
                      <w:t xml:space="preserve">S. K. Lahiri, R. Nieuwenhuis and A. Oliveras, "SMT techniques for fast predicate abstraction," in </w:t>
                    </w:r>
                    <w:r>
                      <w:rPr>
                        <w:i/>
                        <w:iCs/>
                        <w:noProof/>
                      </w:rPr>
                      <w:t>Proceedings of the 18th International Conference on Computer Aided Verification (CAV'06)</w:t>
                    </w:r>
                    <w:r>
                      <w:rPr>
                        <w:noProof/>
                      </w:rPr>
                      <w:t xml:space="preserve">, Seattle, WA, USA, Aug. 17-20, 2006.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[189] </w:t>
                    </w:r>
                  </w:p>
                </w:tc>
                <w:tc>
                  <w:tcPr>
                    <w:tcW w:w="0" w:type="auto"/>
                    <w:hideMark/>
                  </w:tcPr>
                  <w:p w:rsidR="001A53EF" w:rsidRDefault="001A53EF">
                    <w:pPr>
                      <w:pStyle w:val="Bibliography"/>
                      <w:rPr>
                        <w:noProof/>
                      </w:rPr>
                    </w:pPr>
                    <w:r>
                      <w:rPr>
                        <w:noProof/>
                      </w:rPr>
                      <w:t xml:space="preserve">P. Tendulkar, P. Poplavko, I. Galanommatis and O. Maler, "Many-core scheduling of data parallel applications using SMT solvers," in </w:t>
                    </w:r>
                    <w:r>
                      <w:rPr>
                        <w:i/>
                        <w:iCs/>
                        <w:noProof/>
                      </w:rPr>
                      <w:t>Proceedings of the 17th Euromicro Conference on Digital System Design (DSD'14)</w:t>
                    </w:r>
                    <w:r>
                      <w:rPr>
                        <w:noProof/>
                      </w:rPr>
                      <w:t xml:space="preserve">, Verona, Italy, Aug. 27-29, 2014.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[190] </w:t>
                    </w:r>
                  </w:p>
                </w:tc>
                <w:tc>
                  <w:tcPr>
                    <w:tcW w:w="0" w:type="auto"/>
                    <w:hideMark/>
                  </w:tcPr>
                  <w:p w:rsidR="001A53EF" w:rsidRDefault="001A53EF">
                    <w:pPr>
                      <w:pStyle w:val="Bibliography"/>
                      <w:rPr>
                        <w:noProof/>
                      </w:rPr>
                    </w:pPr>
                    <w:r>
                      <w:rPr>
                        <w:noProof/>
                      </w:rPr>
                      <w:t xml:space="preserve">L. Cordeiro, B. Fischer and J. Marques-Silva, "SMT-Based bounded model checking for embedded ANSI-C software," in </w:t>
                    </w:r>
                    <w:r>
                      <w:rPr>
                        <w:i/>
                        <w:iCs/>
                        <w:noProof/>
                      </w:rPr>
                      <w:t>Proceedings of the 2009 IEEE/ACM International Conference on Automated Software Engineering (ASE'09)</w:t>
                    </w:r>
                    <w:r>
                      <w:rPr>
                        <w:noProof/>
                      </w:rPr>
                      <w:t xml:space="preserve">, Auckland, New Zealand, Nov. 16-20, 2009.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[191] </w:t>
                    </w:r>
                  </w:p>
                </w:tc>
                <w:tc>
                  <w:tcPr>
                    <w:tcW w:w="0" w:type="auto"/>
                    <w:hideMark/>
                  </w:tcPr>
                  <w:p w:rsidR="001A53EF" w:rsidRDefault="001A53EF">
                    <w:pPr>
                      <w:pStyle w:val="Bibliography"/>
                      <w:rPr>
                        <w:noProof/>
                      </w:rPr>
                    </w:pPr>
                    <w:r>
                      <w:rPr>
                        <w:noProof/>
                      </w:rPr>
                      <w:t xml:space="preserve">A. Komuravelli, A. Gurfinkel and S. Chaki, "SMT-based model checking for recursive programs," </w:t>
                    </w:r>
                    <w:r>
                      <w:rPr>
                        <w:i/>
                        <w:iCs/>
                        <w:noProof/>
                      </w:rPr>
                      <w:t xml:space="preserve">Formal Methods in System Design, </w:t>
                    </w:r>
                    <w:r>
                      <w:rPr>
                        <w:noProof/>
                      </w:rPr>
                      <w:t xml:space="preserve">vol. 48, no. 3, pp. 175-205, Jun. 2016, doi: 10.1007/s10703-016-0249-4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[192] </w:t>
                    </w:r>
                  </w:p>
                </w:tc>
                <w:tc>
                  <w:tcPr>
                    <w:tcW w:w="0" w:type="auto"/>
                    <w:hideMark/>
                  </w:tcPr>
                  <w:p w:rsidR="001A53EF" w:rsidRDefault="001A53EF">
                    <w:pPr>
                      <w:pStyle w:val="Bibliography"/>
                      <w:rPr>
                        <w:noProof/>
                      </w:rPr>
                    </w:pPr>
                    <w:r>
                      <w:rPr>
                        <w:noProof/>
                      </w:rPr>
                      <w:t xml:space="preserve">G. Hagen and C. Tinelli, "Scaling up the formal verification of Lustre programs with SMT-based techniques," in </w:t>
                    </w:r>
                    <w:r>
                      <w:rPr>
                        <w:i/>
                        <w:iCs/>
                        <w:noProof/>
                      </w:rPr>
                      <w:t>Proceedings of the 2008 International Conference on Formal Methods in Computer-Aided Design (FMCAD'08)</w:t>
                    </w:r>
                    <w:r>
                      <w:rPr>
                        <w:noProof/>
                      </w:rPr>
                      <w:t xml:space="preserve">, Portland, Oregon, Nov. 17-20, 2008.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[193] </w:t>
                    </w:r>
                  </w:p>
                </w:tc>
                <w:tc>
                  <w:tcPr>
                    <w:tcW w:w="0" w:type="auto"/>
                    <w:hideMark/>
                  </w:tcPr>
                  <w:p w:rsidR="001A53EF" w:rsidRDefault="001A53EF">
                    <w:pPr>
                      <w:pStyle w:val="Bibliography"/>
                      <w:rPr>
                        <w:noProof/>
                      </w:rPr>
                    </w:pPr>
                    <w:r>
                      <w:rPr>
                        <w:noProof/>
                      </w:rPr>
                      <w:t xml:space="preserve">A. Gargantini and G. Fraser, "Generating minimal fault detecting test suites for general Boolean specifications," </w:t>
                    </w:r>
                    <w:r>
                      <w:rPr>
                        <w:i/>
                        <w:iCs/>
                        <w:noProof/>
                      </w:rPr>
                      <w:t xml:space="preserve">Information and Software Technology, </w:t>
                    </w:r>
                    <w:r>
                      <w:rPr>
                        <w:noProof/>
                      </w:rPr>
                      <w:t xml:space="preserve">vol. 53, no. 11, pp. 1263-1273, Nov. 2011, doi: 10.1016/j.infsof.2011.06.008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[194] </w:t>
                    </w:r>
                  </w:p>
                </w:tc>
                <w:tc>
                  <w:tcPr>
                    <w:tcW w:w="0" w:type="auto"/>
                    <w:hideMark/>
                  </w:tcPr>
                  <w:p w:rsidR="001A53EF" w:rsidRDefault="001A53EF">
                    <w:pPr>
                      <w:pStyle w:val="Bibliography"/>
                      <w:rPr>
                        <w:noProof/>
                      </w:rPr>
                    </w:pPr>
                    <w:r>
                      <w:rPr>
                        <w:noProof/>
                      </w:rPr>
                      <w:t xml:space="preserve">A. Calvagna and A. Gargantini, "A formal logic approach to constrained combinatorial testing," </w:t>
                    </w:r>
                    <w:r>
                      <w:rPr>
                        <w:i/>
                        <w:iCs/>
                        <w:noProof/>
                      </w:rPr>
                      <w:t xml:space="preserve">Journal of Automated Reasoning, </w:t>
                    </w:r>
                    <w:r>
                      <w:rPr>
                        <w:noProof/>
                      </w:rPr>
                      <w:t xml:space="preserve">vol. 45, no. 4, pp. 331-358, Dec. 2010, doi: 10.1007/s10817-010-9171-4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[195] </w:t>
                    </w:r>
                  </w:p>
                </w:tc>
                <w:tc>
                  <w:tcPr>
                    <w:tcW w:w="0" w:type="auto"/>
                    <w:hideMark/>
                  </w:tcPr>
                  <w:p w:rsidR="001A53EF" w:rsidRDefault="001A53EF">
                    <w:pPr>
                      <w:pStyle w:val="Bibliography"/>
                      <w:rPr>
                        <w:noProof/>
                      </w:rPr>
                    </w:pPr>
                    <w:r>
                      <w:rPr>
                        <w:noProof/>
                      </w:rPr>
                      <w:t xml:space="preserve">C. Barrett and C. Tinelli, "Satisfiability modulo theories," in </w:t>
                    </w:r>
                    <w:r>
                      <w:rPr>
                        <w:i/>
                        <w:iCs/>
                        <w:noProof/>
                      </w:rPr>
                      <w:t>Handbook of Model Checking</w:t>
                    </w:r>
                    <w:r>
                      <w:rPr>
                        <w:noProof/>
                      </w:rPr>
                      <w:t>, Cham, Switzerland, Springer, 2018, pp. 305-343.</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[196] </w:t>
                    </w:r>
                  </w:p>
                </w:tc>
                <w:tc>
                  <w:tcPr>
                    <w:tcW w:w="0" w:type="auto"/>
                    <w:hideMark/>
                  </w:tcPr>
                  <w:p w:rsidR="001A53EF" w:rsidRDefault="001A53EF">
                    <w:pPr>
                      <w:pStyle w:val="Bibliography"/>
                      <w:rPr>
                        <w:noProof/>
                      </w:rPr>
                    </w:pPr>
                    <w:r>
                      <w:rPr>
                        <w:noProof/>
                      </w:rPr>
                      <w:t xml:space="preserve">S. Ranise and C. Tinelli, "Satisfiability modulo theories," </w:t>
                    </w:r>
                    <w:r>
                      <w:rPr>
                        <w:i/>
                        <w:iCs/>
                        <w:noProof/>
                      </w:rPr>
                      <w:t xml:space="preserve">Trends and Controversies - IEEE Intelligent Systems Magazine, </w:t>
                    </w:r>
                    <w:r>
                      <w:rPr>
                        <w:noProof/>
                      </w:rPr>
                      <w:t xml:space="preserve">vol. 21, no. 6, pp. 71-81, 2006.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[197] </w:t>
                    </w:r>
                  </w:p>
                </w:tc>
                <w:tc>
                  <w:tcPr>
                    <w:tcW w:w="0" w:type="auto"/>
                    <w:hideMark/>
                  </w:tcPr>
                  <w:p w:rsidR="001A53EF" w:rsidRDefault="001A53EF">
                    <w:pPr>
                      <w:pStyle w:val="Bibliography"/>
                      <w:rPr>
                        <w:noProof/>
                      </w:rPr>
                    </w:pPr>
                    <w:r>
                      <w:rPr>
                        <w:noProof/>
                      </w:rPr>
                      <w:t xml:space="preserve">C. Barrett, C. L. Conway, M. Deters, L. Hadarean, D. Jovanović, T. King, A. Reynolds and C. Tinelli, "CVC4," in </w:t>
                    </w:r>
                    <w:r>
                      <w:rPr>
                        <w:i/>
                        <w:iCs/>
                        <w:noProof/>
                      </w:rPr>
                      <w:t>Proceedings of the International Conference on Computer Aided Verification (CAV'11)</w:t>
                    </w:r>
                    <w:r>
                      <w:rPr>
                        <w:noProof/>
                      </w:rPr>
                      <w:t xml:space="preserve">, Snowbird, UT, USA, Jul. 14-20, 2011.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[198] </w:t>
                    </w:r>
                  </w:p>
                </w:tc>
                <w:tc>
                  <w:tcPr>
                    <w:tcW w:w="0" w:type="auto"/>
                    <w:hideMark/>
                  </w:tcPr>
                  <w:p w:rsidR="001A53EF" w:rsidRDefault="001A53EF">
                    <w:pPr>
                      <w:pStyle w:val="Bibliography"/>
                      <w:rPr>
                        <w:noProof/>
                      </w:rPr>
                    </w:pPr>
                    <w:r>
                      <w:rPr>
                        <w:noProof/>
                      </w:rPr>
                      <w:t xml:space="preserve">A. Cimatti, A. Griggio, B. J. Schaafsma and R. Sebastiani, "The MathSAT5 SMT solver," in </w:t>
                    </w:r>
                    <w:r>
                      <w:rPr>
                        <w:i/>
                        <w:iCs/>
                        <w:noProof/>
                      </w:rPr>
                      <w:t>Proceedings of the International Conference on Tools and Algorithms for the Construction and Analysis of Systems (TACAS'13)</w:t>
                    </w:r>
                    <w:r>
                      <w:rPr>
                        <w:noProof/>
                      </w:rPr>
                      <w:t xml:space="preserve">, Rome, Italy, Mar. 16-24, 2013.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[199] </w:t>
                    </w:r>
                  </w:p>
                </w:tc>
                <w:tc>
                  <w:tcPr>
                    <w:tcW w:w="0" w:type="auto"/>
                    <w:hideMark/>
                  </w:tcPr>
                  <w:p w:rsidR="001A53EF" w:rsidRDefault="001A53EF">
                    <w:pPr>
                      <w:pStyle w:val="Bibliography"/>
                      <w:rPr>
                        <w:noProof/>
                      </w:rPr>
                    </w:pPr>
                    <w:r>
                      <w:rPr>
                        <w:noProof/>
                      </w:rPr>
                      <w:t xml:space="preserve">B. Dutertre, "Yices 2.2," in </w:t>
                    </w:r>
                    <w:r>
                      <w:rPr>
                        <w:i/>
                        <w:iCs/>
                        <w:noProof/>
                      </w:rPr>
                      <w:t>Proceedings of the International Conference on Computer Aided Verification (CAV'14)</w:t>
                    </w:r>
                    <w:r>
                      <w:rPr>
                        <w:noProof/>
                      </w:rPr>
                      <w:t xml:space="preserve">, Vienna, Austria, Jul. 18-22, 2014.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[200] </w:t>
                    </w:r>
                  </w:p>
                </w:tc>
                <w:tc>
                  <w:tcPr>
                    <w:tcW w:w="0" w:type="auto"/>
                    <w:hideMark/>
                  </w:tcPr>
                  <w:p w:rsidR="001A53EF" w:rsidRDefault="001A53EF">
                    <w:pPr>
                      <w:pStyle w:val="Bibliography"/>
                      <w:rPr>
                        <w:noProof/>
                      </w:rPr>
                    </w:pPr>
                    <w:r>
                      <w:rPr>
                        <w:noProof/>
                      </w:rPr>
                      <w:t xml:space="preserve">L. d. Moura and N. Bjørner, "Z3: An efficient SMT solver," in </w:t>
                    </w:r>
                    <w:r>
                      <w:rPr>
                        <w:i/>
                        <w:iCs/>
                        <w:noProof/>
                      </w:rPr>
                      <w:t>Proceedings of the 14th International Conference on Tools and Algorithms for the Construction and Analysis of Systems (TACAS 2008)</w:t>
                    </w:r>
                    <w:r>
                      <w:rPr>
                        <w:noProof/>
                      </w:rPr>
                      <w:t xml:space="preserve">, Budapest, Hungary, Mar. 29 - Apr. 6, 2008.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[201] </w:t>
                    </w:r>
                  </w:p>
                </w:tc>
                <w:tc>
                  <w:tcPr>
                    <w:tcW w:w="0" w:type="auto"/>
                    <w:hideMark/>
                  </w:tcPr>
                  <w:p w:rsidR="001A53EF" w:rsidRDefault="001A53EF">
                    <w:pPr>
                      <w:pStyle w:val="Bibliography"/>
                      <w:rPr>
                        <w:noProof/>
                      </w:rPr>
                    </w:pPr>
                    <w:r>
                      <w:rPr>
                        <w:noProof/>
                      </w:rPr>
                      <w:t xml:space="preserve">H. Ren, D. Bhatt and J. Hvozdovic, "Improving an industrial test generation tool using </w:t>
                    </w:r>
                    <w:r>
                      <w:rPr>
                        <w:noProof/>
                      </w:rPr>
                      <w:lastRenderedPageBreak/>
                      <w:t xml:space="preserve">SMT solver," in </w:t>
                    </w:r>
                    <w:r>
                      <w:rPr>
                        <w:i/>
                        <w:iCs/>
                        <w:noProof/>
                      </w:rPr>
                      <w:t>Proceedings of the 8th NASA Formal Methods Symposium (NFM'16)</w:t>
                    </w:r>
                    <w:r>
                      <w:rPr>
                        <w:noProof/>
                      </w:rPr>
                      <w:t xml:space="preserve">, Minneapolis, MN, USA, Jun. 7-9, 2016.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[202] </w:t>
                    </w:r>
                  </w:p>
                </w:tc>
                <w:tc>
                  <w:tcPr>
                    <w:tcW w:w="0" w:type="auto"/>
                    <w:hideMark/>
                  </w:tcPr>
                  <w:p w:rsidR="001A53EF" w:rsidRDefault="001A53EF">
                    <w:pPr>
                      <w:pStyle w:val="Bibliography"/>
                      <w:rPr>
                        <w:noProof/>
                      </w:rPr>
                    </w:pPr>
                    <w:r>
                      <w:rPr>
                        <w:noProof/>
                      </w:rPr>
                      <w:t xml:space="preserve">R. Nieuwenhuis, A. Oliveras and C. Tinelli, "Solving SAT and SAT modulo theories," </w:t>
                    </w:r>
                    <w:r>
                      <w:rPr>
                        <w:i/>
                        <w:iCs/>
                        <w:noProof/>
                      </w:rPr>
                      <w:t xml:space="preserve">Journal of the ACM, </w:t>
                    </w:r>
                    <w:r>
                      <w:rPr>
                        <w:noProof/>
                      </w:rPr>
                      <w:t xml:space="preserve">vol. 53, no. 6, pp. 937-977, Nov. 2006, doi: 10.1145/1217856.1217859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[203] </w:t>
                    </w:r>
                  </w:p>
                </w:tc>
                <w:tc>
                  <w:tcPr>
                    <w:tcW w:w="0" w:type="auto"/>
                    <w:hideMark/>
                  </w:tcPr>
                  <w:p w:rsidR="001A53EF" w:rsidRDefault="001A53EF">
                    <w:pPr>
                      <w:pStyle w:val="Bibliography"/>
                      <w:rPr>
                        <w:noProof/>
                      </w:rPr>
                    </w:pPr>
                    <w:r>
                      <w:rPr>
                        <w:noProof/>
                      </w:rPr>
                      <w:t xml:space="preserve">B. Dutertre and L. d. Moura, "A fast linear-arithmetic solver for DPLL(T)," in </w:t>
                    </w:r>
                    <w:r>
                      <w:rPr>
                        <w:i/>
                        <w:iCs/>
                        <w:noProof/>
                      </w:rPr>
                      <w:t>Proceedings of the International Conference on Computer Aided Verification (CAV'06)</w:t>
                    </w:r>
                    <w:r>
                      <w:rPr>
                        <w:noProof/>
                      </w:rPr>
                      <w:t xml:space="preserve">, Seattle, WA, USA, Aug. 17-20, 2006.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[204] </w:t>
                    </w:r>
                  </w:p>
                </w:tc>
                <w:tc>
                  <w:tcPr>
                    <w:tcW w:w="0" w:type="auto"/>
                    <w:hideMark/>
                  </w:tcPr>
                  <w:p w:rsidR="001A53EF" w:rsidRDefault="001A53EF">
                    <w:pPr>
                      <w:pStyle w:val="Bibliography"/>
                      <w:rPr>
                        <w:noProof/>
                      </w:rPr>
                    </w:pPr>
                    <w:r>
                      <w:rPr>
                        <w:noProof/>
                      </w:rPr>
                      <w:t xml:space="preserve">M. Davis and H. Putnam, "A computing procedure for quantification theory," </w:t>
                    </w:r>
                    <w:r>
                      <w:rPr>
                        <w:i/>
                        <w:iCs/>
                        <w:noProof/>
                      </w:rPr>
                      <w:t xml:space="preserve">Journal of the ACM, </w:t>
                    </w:r>
                    <w:r>
                      <w:rPr>
                        <w:noProof/>
                      </w:rPr>
                      <w:t xml:space="preserve">vol. 7, no. 3, pp. 201-215, Jul. 1960, doi: 10.1145/321033.321034.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[205] </w:t>
                    </w:r>
                  </w:p>
                </w:tc>
                <w:tc>
                  <w:tcPr>
                    <w:tcW w:w="0" w:type="auto"/>
                    <w:hideMark/>
                  </w:tcPr>
                  <w:p w:rsidR="001A53EF" w:rsidRDefault="001A53EF">
                    <w:pPr>
                      <w:pStyle w:val="Bibliography"/>
                      <w:rPr>
                        <w:noProof/>
                      </w:rPr>
                    </w:pPr>
                    <w:r>
                      <w:rPr>
                        <w:noProof/>
                      </w:rPr>
                      <w:t xml:space="preserve">M. Davis, G. Logemann and D. Loveland, "A machine program for theorem-proving," </w:t>
                    </w:r>
                    <w:r>
                      <w:rPr>
                        <w:i/>
                        <w:iCs/>
                        <w:noProof/>
                      </w:rPr>
                      <w:t xml:space="preserve">Communications of the ACM, </w:t>
                    </w:r>
                    <w:r>
                      <w:rPr>
                        <w:noProof/>
                      </w:rPr>
                      <w:t xml:space="preserve">vol. 5, no. 7, pp. 394-397, Jul. 1962, doi: 10.1145/368273.368557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[206] </w:t>
                    </w:r>
                  </w:p>
                </w:tc>
                <w:tc>
                  <w:tcPr>
                    <w:tcW w:w="0" w:type="auto"/>
                    <w:hideMark/>
                  </w:tcPr>
                  <w:p w:rsidR="001A53EF" w:rsidRDefault="001A53EF">
                    <w:pPr>
                      <w:pStyle w:val="Bibliography"/>
                      <w:rPr>
                        <w:noProof/>
                      </w:rPr>
                    </w:pPr>
                    <w:r>
                      <w:rPr>
                        <w:noProof/>
                      </w:rPr>
                      <w:t xml:space="preserve">V. W. Marek, Introduction to mathematics of satisfiability, Boca Raton, FL, USA: Chapman &amp; Hall/CRC, 2009.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[207] </w:t>
                    </w:r>
                  </w:p>
                </w:tc>
                <w:tc>
                  <w:tcPr>
                    <w:tcW w:w="0" w:type="auto"/>
                    <w:hideMark/>
                  </w:tcPr>
                  <w:p w:rsidR="001A53EF" w:rsidRDefault="001A53EF">
                    <w:pPr>
                      <w:pStyle w:val="Bibliography"/>
                      <w:rPr>
                        <w:noProof/>
                      </w:rPr>
                    </w:pPr>
                    <w:r>
                      <w:rPr>
                        <w:noProof/>
                      </w:rPr>
                      <w:t>H. Rueß and N. Shankar, "Solving linear arithmetic constraints," SRI International, Menlo Park, CA, USA, CSL-SRI-04-01, Jan. 2004.</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[208] </w:t>
                    </w:r>
                  </w:p>
                </w:tc>
                <w:tc>
                  <w:tcPr>
                    <w:tcW w:w="0" w:type="auto"/>
                    <w:hideMark/>
                  </w:tcPr>
                  <w:p w:rsidR="001A53EF" w:rsidRDefault="001A53EF">
                    <w:pPr>
                      <w:pStyle w:val="Bibliography"/>
                      <w:rPr>
                        <w:noProof/>
                      </w:rPr>
                    </w:pPr>
                    <w:r>
                      <w:rPr>
                        <w:noProof/>
                      </w:rPr>
                      <w:t xml:space="preserve">D. Detlefs, G. Nelson and J. B. Saxe, "Simplify: A theorem prover for program checking," </w:t>
                    </w:r>
                    <w:r>
                      <w:rPr>
                        <w:i/>
                        <w:iCs/>
                        <w:noProof/>
                      </w:rPr>
                      <w:t xml:space="preserve">Journal of the ACM, </w:t>
                    </w:r>
                    <w:r>
                      <w:rPr>
                        <w:noProof/>
                      </w:rPr>
                      <w:t xml:space="preserve">vol. 52, no. 3, pp. 365-473, May 2005, doi: 10.1145/1066100.1066102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[209] </w:t>
                    </w:r>
                  </w:p>
                </w:tc>
                <w:tc>
                  <w:tcPr>
                    <w:tcW w:w="0" w:type="auto"/>
                    <w:hideMark/>
                  </w:tcPr>
                  <w:p w:rsidR="001A53EF" w:rsidRDefault="001A53EF">
                    <w:pPr>
                      <w:pStyle w:val="Bibliography"/>
                      <w:rPr>
                        <w:noProof/>
                      </w:rPr>
                    </w:pPr>
                    <w:r>
                      <w:rPr>
                        <w:noProof/>
                      </w:rPr>
                      <w:t>G. C. Necula, "Compiling with proofs," Ph.D. Thesis, School of Computer Science, Carnegie Mellon University, Pittsburgh, PA, USA, Sept. 1998.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[210] </w:t>
                    </w:r>
                  </w:p>
                </w:tc>
                <w:tc>
                  <w:tcPr>
                    <w:tcW w:w="0" w:type="auto"/>
                    <w:hideMark/>
                  </w:tcPr>
                  <w:p w:rsidR="001A53EF" w:rsidRDefault="001A53EF">
                    <w:pPr>
                      <w:pStyle w:val="Bibliography"/>
                      <w:rPr>
                        <w:noProof/>
                      </w:rPr>
                    </w:pPr>
                    <w:r>
                      <w:rPr>
                        <w:noProof/>
                      </w:rPr>
                      <w:t xml:space="preserve">G. J. Badros, A. Borning and P. J. Stuckey, "The cassowary linear arithmetic constraint solving algorithm," </w:t>
                    </w:r>
                    <w:r>
                      <w:rPr>
                        <w:i/>
                        <w:iCs/>
                        <w:noProof/>
                      </w:rPr>
                      <w:t xml:space="preserve">ACM Transactions on Computer-Human Interaction, </w:t>
                    </w:r>
                    <w:r>
                      <w:rPr>
                        <w:noProof/>
                      </w:rPr>
                      <w:t xml:space="preserve">vol. 8, no. 4, pp. 267-306, Dec. 2001, doi: 10.1145/504704.504705.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[211] </w:t>
                    </w:r>
                  </w:p>
                </w:tc>
                <w:tc>
                  <w:tcPr>
                    <w:tcW w:w="0" w:type="auto"/>
                    <w:hideMark/>
                  </w:tcPr>
                  <w:p w:rsidR="001A53EF" w:rsidRDefault="001A53EF">
                    <w:pPr>
                      <w:pStyle w:val="Bibliography"/>
                      <w:rPr>
                        <w:noProof/>
                      </w:rPr>
                    </w:pPr>
                    <w:r>
                      <w:rPr>
                        <w:noProof/>
                      </w:rPr>
                      <w:t xml:space="preserve">L. d. Moura, B. Dutertre and N. Shankar, "A tutorial on satisfiability modulo theories," in </w:t>
                    </w:r>
                    <w:r>
                      <w:rPr>
                        <w:i/>
                        <w:iCs/>
                        <w:noProof/>
                      </w:rPr>
                      <w:t>Proceedings of the 19th International Conference on Computer Aided Verification (CAV'07)</w:t>
                    </w:r>
                    <w:r>
                      <w:rPr>
                        <w:noProof/>
                      </w:rPr>
                      <w:t xml:space="preserve">, Berlin, Germany, Jul. 3-7, 2007.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[212] </w:t>
                    </w:r>
                  </w:p>
                </w:tc>
                <w:tc>
                  <w:tcPr>
                    <w:tcW w:w="0" w:type="auto"/>
                    <w:hideMark/>
                  </w:tcPr>
                  <w:p w:rsidR="001A53EF" w:rsidRDefault="001A53EF">
                    <w:pPr>
                      <w:pStyle w:val="Bibliography"/>
                      <w:rPr>
                        <w:noProof/>
                      </w:rPr>
                    </w:pPr>
                    <w:r>
                      <w:rPr>
                        <w:noProof/>
                      </w:rPr>
                      <w:t xml:space="preserve">L. d. Moura and N. Bjørner, "Satisfiability modulo theories: Introduction and applications," </w:t>
                    </w:r>
                    <w:r>
                      <w:rPr>
                        <w:i/>
                        <w:iCs/>
                        <w:noProof/>
                      </w:rPr>
                      <w:t xml:space="preserve">Communications of the ACM, </w:t>
                    </w:r>
                    <w:r>
                      <w:rPr>
                        <w:noProof/>
                      </w:rPr>
                      <w:t xml:space="preserve">vol. 54, no. 9, pp. 69-77, Sept. 2011, doi: 10.1145/1995376.1995394.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[213] </w:t>
                    </w:r>
                  </w:p>
                </w:tc>
                <w:tc>
                  <w:tcPr>
                    <w:tcW w:w="0" w:type="auto"/>
                    <w:hideMark/>
                  </w:tcPr>
                  <w:p w:rsidR="001A53EF" w:rsidRDefault="001A53EF">
                    <w:pPr>
                      <w:pStyle w:val="Bibliography"/>
                      <w:rPr>
                        <w:noProof/>
                      </w:rPr>
                    </w:pPr>
                    <w:r>
                      <w:rPr>
                        <w:noProof/>
                      </w:rPr>
                      <w:t xml:space="preserve">M. Khalaquzzaman, S. J. Lee, J. Cho and W. Jung, "Reactor protection system software test-case selection based on input-profile considering concurrent events and uncertainties," </w:t>
                    </w:r>
                    <w:r>
                      <w:rPr>
                        <w:i/>
                        <w:iCs/>
                        <w:noProof/>
                      </w:rPr>
                      <w:t xml:space="preserve">Journal of Nuclear Science and Technology, </w:t>
                    </w:r>
                    <w:r>
                      <w:rPr>
                        <w:noProof/>
                      </w:rPr>
                      <w:t xml:space="preserve">vol. 53, no. 8, pp. 1077-1085, Aug. 2016, doi: 10.1080/00223131.2015.1091751.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[214] </w:t>
                    </w:r>
                  </w:p>
                </w:tc>
                <w:tc>
                  <w:tcPr>
                    <w:tcW w:w="0" w:type="auto"/>
                    <w:hideMark/>
                  </w:tcPr>
                  <w:p w:rsidR="001A53EF" w:rsidRDefault="001A53EF">
                    <w:pPr>
                      <w:pStyle w:val="Bibliography"/>
                      <w:rPr>
                        <w:noProof/>
                      </w:rPr>
                    </w:pPr>
                    <w:r>
                      <w:rPr>
                        <w:noProof/>
                      </w:rPr>
                      <w:t xml:space="preserve">M. Khalaquzzaman, H. G. Kang, M. C. Kim and P. H. Seong, "A model for estimation of reactor spurious shutdown rate considering maintenance human errors in reactor protection system of nuclear power plants," </w:t>
                    </w:r>
                    <w:r>
                      <w:rPr>
                        <w:i/>
                        <w:iCs/>
                        <w:noProof/>
                      </w:rPr>
                      <w:t xml:space="preserve">Nuclear Engineering and Design, </w:t>
                    </w:r>
                    <w:r>
                      <w:rPr>
                        <w:noProof/>
                      </w:rPr>
                      <w:t xml:space="preserve">vol. 240, no. 10, pp. 2963-2971, Oct. 2010, doi: 10.1016/j.nucengdes.2010.05.031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[215] </w:t>
                    </w:r>
                  </w:p>
                </w:tc>
                <w:tc>
                  <w:tcPr>
                    <w:tcW w:w="0" w:type="auto"/>
                    <w:hideMark/>
                  </w:tcPr>
                  <w:p w:rsidR="001A53EF" w:rsidRDefault="001A53EF">
                    <w:pPr>
                      <w:pStyle w:val="Bibliography"/>
                      <w:rPr>
                        <w:noProof/>
                      </w:rPr>
                    </w:pPr>
                    <w:r>
                      <w:rPr>
                        <w:noProof/>
                      </w:rPr>
                      <w:t xml:space="preserve">O. Bäckström and J. E. Holmberg, "Use of IEC 61508 in nuclear applications regarding software reliability," in </w:t>
                    </w:r>
                    <w:r>
                      <w:rPr>
                        <w:i/>
                        <w:iCs/>
                        <w:noProof/>
                      </w:rPr>
                      <w:t>Proceedings of 11th International Probabilistic Safety Assessment and Management Conference and The Annual European Safety and Reliability Conference (PSAM11 ESREL 2012)</w:t>
                    </w:r>
                    <w:r>
                      <w:rPr>
                        <w:noProof/>
                      </w:rPr>
                      <w:t xml:space="preserve">, Helsinki, Finland, Jun. 25-29, 2012.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[216] </w:t>
                    </w:r>
                  </w:p>
                </w:tc>
                <w:tc>
                  <w:tcPr>
                    <w:tcW w:w="0" w:type="auto"/>
                    <w:hideMark/>
                  </w:tcPr>
                  <w:p w:rsidR="001A53EF" w:rsidRDefault="001A53EF">
                    <w:pPr>
                      <w:pStyle w:val="Bibliography"/>
                      <w:rPr>
                        <w:noProof/>
                      </w:rPr>
                    </w:pPr>
                    <w:r>
                      <w:rPr>
                        <w:noProof/>
                      </w:rPr>
                      <w:t xml:space="preserve">J. Yoo, E. S. Kim and J. S. Lee, "A behavior-preserving translation from FBD design to C implementation for reactor protection system software," </w:t>
                    </w:r>
                    <w:r>
                      <w:rPr>
                        <w:i/>
                        <w:iCs/>
                        <w:noProof/>
                      </w:rPr>
                      <w:t xml:space="preserve">Nuclear Engineering and Technology, </w:t>
                    </w:r>
                    <w:r>
                      <w:rPr>
                        <w:noProof/>
                      </w:rPr>
                      <w:t xml:space="preserve">vol. 45, no. 4, pp. 489-504, Aug. 2013, doi: 10.5516/net.04.2012.085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[217] </w:t>
                    </w:r>
                  </w:p>
                </w:tc>
                <w:tc>
                  <w:tcPr>
                    <w:tcW w:w="0" w:type="auto"/>
                    <w:hideMark/>
                  </w:tcPr>
                  <w:p w:rsidR="001A53EF" w:rsidRDefault="001A53EF">
                    <w:pPr>
                      <w:pStyle w:val="Bibliography"/>
                      <w:rPr>
                        <w:noProof/>
                      </w:rPr>
                    </w:pPr>
                    <w:r>
                      <w:rPr>
                        <w:noProof/>
                      </w:rPr>
                      <w:t xml:space="preserve">M. D. Lord, "Simulator testing of digital control systems," </w:t>
                    </w:r>
                    <w:r>
                      <w:rPr>
                        <w:i/>
                        <w:iCs/>
                        <w:noProof/>
                      </w:rPr>
                      <w:t xml:space="preserve">Nuclear News, </w:t>
                    </w:r>
                    <w:r>
                      <w:rPr>
                        <w:noProof/>
                      </w:rPr>
                      <w:t xml:space="preserve">vol. 37, no. 11, pp. 35-38, Sept. 1994.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[218] </w:t>
                    </w:r>
                  </w:p>
                </w:tc>
                <w:tc>
                  <w:tcPr>
                    <w:tcW w:w="0" w:type="auto"/>
                    <w:hideMark/>
                  </w:tcPr>
                  <w:p w:rsidR="001A53EF" w:rsidRDefault="001A53EF">
                    <w:pPr>
                      <w:pStyle w:val="Bibliography"/>
                      <w:rPr>
                        <w:noProof/>
                      </w:rPr>
                    </w:pPr>
                    <w:r>
                      <w:rPr>
                        <w:noProof/>
                      </w:rPr>
                      <w:t xml:space="preserve">R. M. Edwards, K. Y. Lee and D. E. Hughes, "Testbed for nuclear plant instrumentation and control validation," in </w:t>
                    </w:r>
                    <w:r>
                      <w:rPr>
                        <w:i/>
                        <w:iCs/>
                        <w:noProof/>
                      </w:rPr>
                      <w:t>Proceedings of the 1996 American Nuclear Society International Topical Meeting on Nuclear Plant Instrumentation, Control and Human Machine Interface Technologies (NPIC&amp;HMIT'96)</w:t>
                    </w:r>
                    <w:r>
                      <w:rPr>
                        <w:noProof/>
                      </w:rPr>
                      <w:t xml:space="preserve">, University Park, PA, USA, May 6-9, 1996.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[219] </w:t>
                    </w:r>
                  </w:p>
                </w:tc>
                <w:tc>
                  <w:tcPr>
                    <w:tcW w:w="0" w:type="auto"/>
                    <w:hideMark/>
                  </w:tcPr>
                  <w:p w:rsidR="001A53EF" w:rsidRDefault="001A53EF">
                    <w:pPr>
                      <w:pStyle w:val="Bibliography"/>
                      <w:rPr>
                        <w:noProof/>
                      </w:rPr>
                    </w:pPr>
                    <w:r>
                      <w:rPr>
                        <w:noProof/>
                      </w:rPr>
                      <w:t xml:space="preserve">H. E. Garcia, R. B. Vilim and E. M. Dean, "Hierarchical control of reactor inlet temperature in pool-type plants - II: Implementation and results," </w:t>
                    </w:r>
                    <w:r>
                      <w:rPr>
                        <w:i/>
                        <w:iCs/>
                        <w:noProof/>
                      </w:rPr>
                      <w:t xml:space="preserve">Nuclear Science and Engineering, </w:t>
                    </w:r>
                    <w:r>
                      <w:rPr>
                        <w:noProof/>
                      </w:rPr>
                      <w:t xml:space="preserve">vol. 125, no. 3, pp. 337-347, Mar. 1997, doi: 10.13182/nse97-a24279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[220] </w:t>
                    </w:r>
                  </w:p>
                </w:tc>
                <w:tc>
                  <w:tcPr>
                    <w:tcW w:w="0" w:type="auto"/>
                    <w:hideMark/>
                  </w:tcPr>
                  <w:p w:rsidR="001A53EF" w:rsidRDefault="001A53EF">
                    <w:pPr>
                      <w:pStyle w:val="Bibliography"/>
                      <w:rPr>
                        <w:noProof/>
                      </w:rPr>
                    </w:pPr>
                    <w:r>
                      <w:rPr>
                        <w:noProof/>
                      </w:rPr>
                      <w:t xml:space="preserve">R. Craig and M. Edward, "Evaluating operator support systems in realistic conditions at HAMMLAB," </w:t>
                    </w:r>
                    <w:r>
                      <w:rPr>
                        <w:i/>
                        <w:iCs/>
                        <w:noProof/>
                      </w:rPr>
                      <w:t xml:space="preserve">Nuclear Engineering International, </w:t>
                    </w:r>
                    <w:r>
                      <w:rPr>
                        <w:noProof/>
                      </w:rPr>
                      <w:t xml:space="preserve">vol. 33, no. 402, pp. 39-41, Jan. 1988.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[221] </w:t>
                    </w:r>
                  </w:p>
                </w:tc>
                <w:tc>
                  <w:tcPr>
                    <w:tcW w:w="0" w:type="auto"/>
                    <w:hideMark/>
                  </w:tcPr>
                  <w:p w:rsidR="001A53EF" w:rsidRDefault="001A53EF">
                    <w:pPr>
                      <w:pStyle w:val="Bibliography"/>
                      <w:rPr>
                        <w:noProof/>
                      </w:rPr>
                    </w:pPr>
                    <w:r>
                      <w:rPr>
                        <w:noProof/>
                      </w:rPr>
                      <w:t xml:space="preserve">P. J. Otaduy, C. R. Brittain, L. A. Rovere and N. B. Gove, "Supervisory control: Conceptual design and testing in ORNL's advanced controls research facility," in </w:t>
                    </w:r>
                    <w:r>
                      <w:rPr>
                        <w:i/>
                        <w:iCs/>
                        <w:noProof/>
                      </w:rPr>
                      <w:t>Proceedings of the International Conference on Frontiers in Innovative Computing for the Nuclear Industry</w:t>
                    </w:r>
                    <w:r>
                      <w:rPr>
                        <w:noProof/>
                      </w:rPr>
                      <w:t xml:space="preserve">, Jackson, WY, USA, Sept. 15-18 1991.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[222] </w:t>
                    </w:r>
                  </w:p>
                </w:tc>
                <w:tc>
                  <w:tcPr>
                    <w:tcW w:w="0" w:type="auto"/>
                    <w:hideMark/>
                  </w:tcPr>
                  <w:p w:rsidR="001A53EF" w:rsidRDefault="001A53EF">
                    <w:pPr>
                      <w:pStyle w:val="Bibliography"/>
                      <w:rPr>
                        <w:noProof/>
                      </w:rPr>
                    </w:pPr>
                    <w:r>
                      <w:rPr>
                        <w:noProof/>
                      </w:rPr>
                      <w:t>International Atomic Energy Agency, "Control rooms and man–machine interface in nuclear power plants," IAEA, Vienna, Austria, IAEA-TECDOC-565, 1990.</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[223] </w:t>
                    </w:r>
                  </w:p>
                </w:tc>
                <w:tc>
                  <w:tcPr>
                    <w:tcW w:w="0" w:type="auto"/>
                    <w:hideMark/>
                  </w:tcPr>
                  <w:p w:rsidR="001A53EF" w:rsidRDefault="001A53EF">
                    <w:pPr>
                      <w:pStyle w:val="Bibliography"/>
                      <w:rPr>
                        <w:noProof/>
                      </w:rPr>
                    </w:pPr>
                    <w:r>
                      <w:rPr>
                        <w:noProof/>
                      </w:rPr>
                      <w:t xml:space="preserve">K. C. Kwon, S. J. Song, W. M. Park and S. P. Lyu, "The real-time functional test facility for advanced instrumentation and control in nuclear power plants," </w:t>
                    </w:r>
                    <w:r>
                      <w:rPr>
                        <w:i/>
                        <w:iCs/>
                        <w:noProof/>
                      </w:rPr>
                      <w:t xml:space="preserve">IEEE Transactions on Nuclear Science, </w:t>
                    </w:r>
                    <w:r>
                      <w:rPr>
                        <w:noProof/>
                      </w:rPr>
                      <w:t xml:space="preserve">vol. 46, no. 2, pp. 92-99, Apr. 1999, doi: 10.1109/23.757194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[224] </w:t>
                    </w:r>
                  </w:p>
                </w:tc>
                <w:tc>
                  <w:tcPr>
                    <w:tcW w:w="0" w:type="auto"/>
                    <w:hideMark/>
                  </w:tcPr>
                  <w:p w:rsidR="001A53EF" w:rsidRDefault="001A53EF">
                    <w:pPr>
                      <w:pStyle w:val="Bibliography"/>
                      <w:rPr>
                        <w:noProof/>
                      </w:rPr>
                    </w:pPr>
                    <w:r>
                      <w:rPr>
                        <w:noProof/>
                      </w:rPr>
                      <w:t xml:space="preserve">M. Winters, "Using IEEE-1149.1 for in-circuit emulation," in </w:t>
                    </w:r>
                    <w:r>
                      <w:rPr>
                        <w:i/>
                        <w:iCs/>
                        <w:noProof/>
                      </w:rPr>
                      <w:t>Proceedings of the WESCON 1994 Idea/microelectronics Conference</w:t>
                    </w:r>
                    <w:r>
                      <w:rPr>
                        <w:noProof/>
                      </w:rPr>
                      <w:t xml:space="preserve">, Anaheim , CA, USA, Sept. 27-29, 1994.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[225] </w:t>
                    </w:r>
                  </w:p>
                </w:tc>
                <w:tc>
                  <w:tcPr>
                    <w:tcW w:w="0" w:type="auto"/>
                    <w:hideMark/>
                  </w:tcPr>
                  <w:p w:rsidR="001A53EF" w:rsidRDefault="001A53EF">
                    <w:pPr>
                      <w:pStyle w:val="Bibliography"/>
                      <w:rPr>
                        <w:noProof/>
                      </w:rPr>
                    </w:pPr>
                    <w:r>
                      <w:rPr>
                        <w:noProof/>
                      </w:rPr>
                      <w:t>Organization for Economic Co-operation and Development/Nuclear Energy Agency, "Operating and maintenance experience with computer-based systems in nuclear power plants," OECD/NEA, Boulogne-Billancourt, France, NEA/CSNI/R(1997)23, Sept. 1998.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[226] </w:t>
                    </w:r>
                  </w:p>
                </w:tc>
                <w:tc>
                  <w:tcPr>
                    <w:tcW w:w="0" w:type="auto"/>
                    <w:hideMark/>
                  </w:tcPr>
                  <w:p w:rsidR="001A53EF" w:rsidRDefault="001A53EF">
                    <w:pPr>
                      <w:pStyle w:val="Bibliography"/>
                      <w:rPr>
                        <w:noProof/>
                      </w:rPr>
                    </w:pPr>
                    <w:r>
                      <w:rPr>
                        <w:noProof/>
                      </w:rPr>
                      <w:t xml:space="preserve">J. Seo and S. J. Lee, "Experimental evaluation of the reliability of digitalized reactor protection system," in </w:t>
                    </w:r>
                    <w:r>
                      <w:rPr>
                        <w:i/>
                        <w:iCs/>
                        <w:noProof/>
                      </w:rPr>
                      <w:t>Proceedings of the 2017 American Nuclear Society Winter Meeting</w:t>
                    </w:r>
                    <w:r>
                      <w:rPr>
                        <w:noProof/>
                      </w:rPr>
                      <w:t xml:space="preserve">, Washington DC, USA, Oct. 29 - Nov. 2, 2017.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[227] </w:t>
                    </w:r>
                  </w:p>
                </w:tc>
                <w:tc>
                  <w:tcPr>
                    <w:tcW w:w="0" w:type="auto"/>
                    <w:hideMark/>
                  </w:tcPr>
                  <w:p w:rsidR="001A53EF" w:rsidRDefault="001A53EF">
                    <w:pPr>
                      <w:pStyle w:val="Bibliography"/>
                      <w:rPr>
                        <w:noProof/>
                      </w:rPr>
                    </w:pPr>
                    <w:r>
                      <w:rPr>
                        <w:noProof/>
                      </w:rPr>
                      <w:t xml:space="preserve">L. Martignoni, R. Paleari, G. F. Roglial and D. Bruschi, "Testing CPU emulators," in </w:t>
                    </w:r>
                    <w:r>
                      <w:rPr>
                        <w:i/>
                        <w:iCs/>
                        <w:noProof/>
                      </w:rPr>
                      <w:t>Proceedings of the 18th International Symposium on Software Testing and Analysis (ISSTA'09)</w:t>
                    </w:r>
                    <w:r>
                      <w:rPr>
                        <w:noProof/>
                      </w:rPr>
                      <w:t xml:space="preserve">, Chicago, IL, USA, Jul. 19-23, 2009.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[228] </w:t>
                    </w:r>
                  </w:p>
                </w:tc>
                <w:tc>
                  <w:tcPr>
                    <w:tcW w:w="0" w:type="auto"/>
                    <w:hideMark/>
                  </w:tcPr>
                  <w:p w:rsidR="001A53EF" w:rsidRDefault="001A53EF">
                    <w:pPr>
                      <w:pStyle w:val="Bibliography"/>
                      <w:rPr>
                        <w:noProof/>
                      </w:rPr>
                    </w:pPr>
                    <w:r>
                      <w:rPr>
                        <w:noProof/>
                      </w:rPr>
                      <w:t>Texas Instruments, "TMS320C3x general-purpose applications - User's guide," Texas Instruments, Dallas, TX, USA, Jan. 1998.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[229] </w:t>
                    </w:r>
                  </w:p>
                </w:tc>
                <w:tc>
                  <w:tcPr>
                    <w:tcW w:w="0" w:type="auto"/>
                    <w:hideMark/>
                  </w:tcPr>
                  <w:p w:rsidR="001A53EF" w:rsidRDefault="001A53EF">
                    <w:pPr>
                      <w:pStyle w:val="Bibliography"/>
                      <w:rPr>
                        <w:noProof/>
                      </w:rPr>
                    </w:pPr>
                    <w:r>
                      <w:rPr>
                        <w:noProof/>
                      </w:rPr>
                      <w:t>D. Y. Lee, C. K. Lee, I. G. Hwang, I. S. Oh, H. C. Lee, W. M. Park, J. T. Kim, J. C. Park, C. H. Kim, D. H. Kim, S. Heo, J. W. Lee, J. G. Choi, Y. J. Lee, T. I. Jang and Y. H. Lee, "Development of the digital reactor safety system," KAERI, Daejeon, Republic of Korea, KAERI/RR-2914/2007, Apr. 2008.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[230] </w:t>
                    </w:r>
                  </w:p>
                </w:tc>
                <w:tc>
                  <w:tcPr>
                    <w:tcW w:w="0" w:type="auto"/>
                    <w:hideMark/>
                  </w:tcPr>
                  <w:p w:rsidR="001A53EF" w:rsidRDefault="001A53EF">
                    <w:pPr>
                      <w:pStyle w:val="Bibliography"/>
                      <w:rPr>
                        <w:noProof/>
                      </w:rPr>
                    </w:pPr>
                    <w:r>
                      <w:rPr>
                        <w:noProof/>
                      </w:rPr>
                      <w:t xml:space="preserve">S. H. Lee, S. J. Lee, J. Park, E. Lee and H. G. Kang, "Development of simulation-based </w:t>
                    </w:r>
                    <w:r>
                      <w:rPr>
                        <w:noProof/>
                      </w:rPr>
                      <w:lastRenderedPageBreak/>
                      <w:t xml:space="preserve">testing environment for safety-critical software," </w:t>
                    </w:r>
                    <w:r>
                      <w:rPr>
                        <w:i/>
                        <w:iCs/>
                        <w:noProof/>
                      </w:rPr>
                      <w:t xml:space="preserve">Nuclear Engineering and Technology, </w:t>
                    </w:r>
                    <w:r>
                      <w:rPr>
                        <w:noProof/>
                      </w:rPr>
                      <w:t xml:space="preserve">vol. 50, no. 4, pp. 570-581, May 2018, doi: 10.1016/j.net.2018.02.007 .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[231] </w:t>
                    </w:r>
                  </w:p>
                </w:tc>
                <w:tc>
                  <w:tcPr>
                    <w:tcW w:w="0" w:type="auto"/>
                    <w:hideMark/>
                  </w:tcPr>
                  <w:p w:rsidR="001A53EF" w:rsidRDefault="001A53EF">
                    <w:pPr>
                      <w:pStyle w:val="Bibliography"/>
                      <w:rPr>
                        <w:noProof/>
                      </w:rPr>
                    </w:pPr>
                    <w:r>
                      <w:rPr>
                        <w:noProof/>
                      </w:rPr>
                      <w:t xml:space="preserve">K. Koo, B. You, T. W. Kim, S. Cho and J. S. Lee, "Development of application programming tool for safety grade PLC (POSAFE-Q)," in </w:t>
                    </w:r>
                    <w:r>
                      <w:rPr>
                        <w:i/>
                        <w:iCs/>
                        <w:noProof/>
                      </w:rPr>
                      <w:t>Proceedings of the 2006 Korean Nuclear Society Spring Meeting</w:t>
                    </w:r>
                    <w:r>
                      <w:rPr>
                        <w:noProof/>
                      </w:rPr>
                      <w:t xml:space="preserve">, Gapyoung, Republic of Korea, May 25-26, 2006.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[232] </w:t>
                    </w:r>
                  </w:p>
                </w:tc>
                <w:tc>
                  <w:tcPr>
                    <w:tcW w:w="0" w:type="auto"/>
                    <w:hideMark/>
                  </w:tcPr>
                  <w:p w:rsidR="001A53EF" w:rsidRDefault="001A53EF">
                    <w:pPr>
                      <w:pStyle w:val="Bibliography"/>
                      <w:rPr>
                        <w:noProof/>
                      </w:rPr>
                    </w:pPr>
                    <w:r>
                      <w:rPr>
                        <w:noProof/>
                      </w:rPr>
                      <w:t>International Organization for Standardization, "Information technology - Programming languages - C," ISO, London. UK, ISO/IEC 9899:2018, Jun. 2018.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[233] </w:t>
                    </w:r>
                  </w:p>
                </w:tc>
                <w:tc>
                  <w:tcPr>
                    <w:tcW w:w="0" w:type="auto"/>
                    <w:hideMark/>
                  </w:tcPr>
                  <w:p w:rsidR="001A53EF" w:rsidRDefault="001A53EF">
                    <w:pPr>
                      <w:pStyle w:val="Bibliography"/>
                      <w:rPr>
                        <w:noProof/>
                      </w:rPr>
                    </w:pPr>
                    <w:r>
                      <w:rPr>
                        <w:noProof/>
                      </w:rPr>
                      <w:t xml:space="preserve">D. Huizinga and A. Kolawa, Automated defect prevention: Best practices in software management, Hoboken, NJ, USA: Wiley-IEEE Press, 2007.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[234] </w:t>
                    </w:r>
                  </w:p>
                </w:tc>
                <w:tc>
                  <w:tcPr>
                    <w:tcW w:w="0" w:type="auto"/>
                    <w:hideMark/>
                  </w:tcPr>
                  <w:p w:rsidR="001A53EF" w:rsidRDefault="001A53EF">
                    <w:pPr>
                      <w:pStyle w:val="Bibliography"/>
                      <w:rPr>
                        <w:noProof/>
                      </w:rPr>
                    </w:pPr>
                    <w:r>
                      <w:rPr>
                        <w:noProof/>
                      </w:rPr>
                      <w:t>M. Feathers and B. Lepilleur, "Cppunit cookbook," 22 9 2000. [Online]. Available: https://sourceforge.net/projects/cppunit/. [Accessed 1 9 2018].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[235] </w:t>
                    </w:r>
                  </w:p>
                </w:tc>
                <w:tc>
                  <w:tcPr>
                    <w:tcW w:w="0" w:type="auto"/>
                    <w:hideMark/>
                  </w:tcPr>
                  <w:p w:rsidR="001A53EF" w:rsidRDefault="001A53EF">
                    <w:pPr>
                      <w:pStyle w:val="Bibliography"/>
                      <w:rPr>
                        <w:noProof/>
                      </w:rPr>
                    </w:pPr>
                    <w:r>
                      <w:rPr>
                        <w:noProof/>
                      </w:rPr>
                      <w:t xml:space="preserve">P. Hamill, Unit test frameworks: Tools for high-quality software development, Sebastopol, CA, USA: O'Reilly Media, Inc., 2009.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[236] </w:t>
                    </w:r>
                  </w:p>
                </w:tc>
                <w:tc>
                  <w:tcPr>
                    <w:tcW w:w="0" w:type="auto"/>
                    <w:hideMark/>
                  </w:tcPr>
                  <w:p w:rsidR="001A53EF" w:rsidRDefault="001A53EF">
                    <w:pPr>
                      <w:pStyle w:val="Bibliography"/>
                      <w:rPr>
                        <w:noProof/>
                      </w:rPr>
                    </w:pPr>
                    <w:r>
                      <w:rPr>
                        <w:noProof/>
                      </w:rPr>
                      <w:t>Korea Atomic Energy Research Institute, "Software requirement specifications for reactor protection system," KAERI, Daejeon, Republic of Korea, KNICS-RPS-SRS101, 2003.</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[237] </w:t>
                    </w:r>
                  </w:p>
                </w:tc>
                <w:tc>
                  <w:tcPr>
                    <w:tcW w:w="0" w:type="auto"/>
                    <w:hideMark/>
                  </w:tcPr>
                  <w:p w:rsidR="001A53EF" w:rsidRDefault="001A53EF">
                    <w:pPr>
                      <w:pStyle w:val="Bibliography"/>
                      <w:rPr>
                        <w:noProof/>
                      </w:rPr>
                    </w:pPr>
                    <w:r>
                      <w:rPr>
                        <w:noProof/>
                      </w:rPr>
                      <w:t>Y. H. Koo, S. H. Yim and S. J. Lee, "Software design specifications for reactor protection system," Doosan Heavy Industries and Construction Co., Ltd, Changwon, Republic of Korea, KNICS-RPS-SDS231 Rev. 3, 2008.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[238] </w:t>
                    </w:r>
                  </w:p>
                </w:tc>
                <w:tc>
                  <w:tcPr>
                    <w:tcW w:w="0" w:type="auto"/>
                    <w:hideMark/>
                  </w:tcPr>
                  <w:p w:rsidR="001A53EF" w:rsidRDefault="001A53EF">
                    <w:pPr>
                      <w:pStyle w:val="Bibliography"/>
                      <w:rPr>
                        <w:noProof/>
                      </w:rPr>
                    </w:pPr>
                    <w:r>
                      <w:rPr>
                        <w:noProof/>
                      </w:rPr>
                      <w:t xml:space="preserve">J. H. Park, D. Y. Lee and C. H. Kim, "Development of KNICS RPS prototype," in </w:t>
                    </w:r>
                    <w:r>
                      <w:rPr>
                        <w:i/>
                        <w:iCs/>
                        <w:noProof/>
                      </w:rPr>
                      <w:t>Proceedings of the International Symposium on the Future I&amp;C for NPPs (ISOFIC'05)</w:t>
                    </w:r>
                    <w:r>
                      <w:rPr>
                        <w:noProof/>
                      </w:rPr>
                      <w:t xml:space="preserve">, Tongyeong, Republic of Korea, Nov. 1-4, 2005.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[239] </w:t>
                    </w:r>
                  </w:p>
                </w:tc>
                <w:tc>
                  <w:tcPr>
                    <w:tcW w:w="0" w:type="auto"/>
                    <w:hideMark/>
                  </w:tcPr>
                  <w:p w:rsidR="001A53EF" w:rsidRDefault="001A53EF">
                    <w:pPr>
                      <w:pStyle w:val="Bibliography"/>
                      <w:rPr>
                        <w:noProof/>
                      </w:rPr>
                    </w:pPr>
                    <w:r>
                      <w:rPr>
                        <w:noProof/>
                      </w:rPr>
                      <w:t>H. S. Son, D. Y. Song, D. S. Son and J. H. Kim, "High-reliable PLC RTOS development and RPS structure analysis," Korea Atomic Energy Research Institute, Daejeon, Republic of Korea, KAERI/CM-1069/2007, 2008.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[240] </w:t>
                    </w:r>
                  </w:p>
                </w:tc>
                <w:tc>
                  <w:tcPr>
                    <w:tcW w:w="0" w:type="auto"/>
                    <w:hideMark/>
                  </w:tcPr>
                  <w:p w:rsidR="001A53EF" w:rsidRDefault="001A53EF">
                    <w:pPr>
                      <w:pStyle w:val="Bibliography"/>
                      <w:rPr>
                        <w:noProof/>
                      </w:rPr>
                    </w:pPr>
                    <w:r>
                      <w:rPr>
                        <w:noProof/>
                      </w:rPr>
                      <w:t>H. Hecht, M. Hecht, S. Graff, W. Green and D. Lin, "Review guidelines on software languages for use in nuclear power plant safety systems," U.S. NRC, Washington DC, USA, NUREG/CR-6463, Jun. 1996.</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[241] </w:t>
                    </w:r>
                  </w:p>
                </w:tc>
                <w:tc>
                  <w:tcPr>
                    <w:tcW w:w="0" w:type="auto"/>
                    <w:hideMark/>
                  </w:tcPr>
                  <w:p w:rsidR="001A53EF" w:rsidRDefault="001A53EF">
                    <w:pPr>
                      <w:pStyle w:val="Bibliography"/>
                      <w:rPr>
                        <w:noProof/>
                      </w:rPr>
                    </w:pPr>
                    <w:r>
                      <w:rPr>
                        <w:noProof/>
                      </w:rPr>
                      <w:t xml:space="preserve">G. Y. Park, H. S. Eom, S. C. Jang and H. G. Kang, "Software failure probability assessment by Bayesian inference," </w:t>
                    </w:r>
                    <w:r>
                      <w:rPr>
                        <w:i/>
                        <w:iCs/>
                        <w:noProof/>
                      </w:rPr>
                      <w:t xml:space="preserve">Nuclear Technology, </w:t>
                    </w:r>
                    <w:r>
                      <w:rPr>
                        <w:noProof/>
                      </w:rPr>
                      <w:t xml:space="preserve">vol. 183, no. 1, pp. 107-118, Jun. 2013, doi: 10.13182/nt13-a16996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[242] </w:t>
                    </w:r>
                  </w:p>
                </w:tc>
                <w:tc>
                  <w:tcPr>
                    <w:tcW w:w="0" w:type="auto"/>
                    <w:hideMark/>
                  </w:tcPr>
                  <w:p w:rsidR="001A53EF" w:rsidRDefault="001A53EF">
                    <w:pPr>
                      <w:pStyle w:val="Bibliography"/>
                      <w:rPr>
                        <w:noProof/>
                      </w:rPr>
                    </w:pPr>
                    <w:r>
                      <w:rPr>
                        <w:noProof/>
                      </w:rPr>
                      <w:t xml:space="preserve">M. E. Fagan, "Design and code inspections to reduce errors in program development," </w:t>
                    </w:r>
                    <w:r>
                      <w:rPr>
                        <w:i/>
                        <w:iCs/>
                        <w:noProof/>
                      </w:rPr>
                      <w:t xml:space="preserve">IBM Systems Journal, doi: 10.1147/sj.153.0182 , </w:t>
                    </w:r>
                    <w:r>
                      <w:rPr>
                        <w:noProof/>
                      </w:rPr>
                      <w:t xml:space="preserve">vol. 15, no. 3, pp. 182-211, 1976.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[243] </w:t>
                    </w:r>
                  </w:p>
                </w:tc>
                <w:tc>
                  <w:tcPr>
                    <w:tcW w:w="0" w:type="auto"/>
                    <w:hideMark/>
                  </w:tcPr>
                  <w:p w:rsidR="001A53EF" w:rsidRDefault="001A53EF">
                    <w:pPr>
                      <w:pStyle w:val="Bibliography"/>
                      <w:rPr>
                        <w:noProof/>
                      </w:rPr>
                    </w:pPr>
                    <w:r>
                      <w:rPr>
                        <w:noProof/>
                      </w:rPr>
                      <w:t xml:space="preserve">G. Y. Park, K. Y. Koh, P. H. Seong, K. C. Kwon and D. H. Lee, "Fault tree analysis of KNICS RPS software," </w:t>
                    </w:r>
                    <w:r>
                      <w:rPr>
                        <w:i/>
                        <w:iCs/>
                        <w:noProof/>
                      </w:rPr>
                      <w:t xml:space="preserve">Nuclear Engineering and Technology, </w:t>
                    </w:r>
                    <w:r>
                      <w:rPr>
                        <w:noProof/>
                      </w:rPr>
                      <w:t xml:space="preserve">vol. 40, no. 5, pp. 397-408, Aug. 2008, doi: 10.5516/net.2008.40.5.397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[244] </w:t>
                    </w:r>
                  </w:p>
                </w:tc>
                <w:tc>
                  <w:tcPr>
                    <w:tcW w:w="0" w:type="auto"/>
                    <w:hideMark/>
                  </w:tcPr>
                  <w:p w:rsidR="001A53EF" w:rsidRDefault="001A53EF">
                    <w:pPr>
                      <w:pStyle w:val="Bibliography"/>
                      <w:rPr>
                        <w:noProof/>
                      </w:rPr>
                    </w:pPr>
                    <w:r>
                      <w:rPr>
                        <w:noProof/>
                      </w:rPr>
                      <w:t xml:space="preserve">J. G. Choi and D. Y. Lee, "Development of RPS trip logic based on PLD technology," </w:t>
                    </w:r>
                    <w:r>
                      <w:rPr>
                        <w:i/>
                        <w:iCs/>
                        <w:noProof/>
                      </w:rPr>
                      <w:t xml:space="preserve">Nuclear Engineering and Technology, </w:t>
                    </w:r>
                    <w:r>
                      <w:rPr>
                        <w:noProof/>
                      </w:rPr>
                      <w:t xml:space="preserve">vol. 44, no. 6, pp. 697-708, Aug. 2012, doi: 10.5516/net.04.2011.004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[245] </w:t>
                    </w:r>
                  </w:p>
                </w:tc>
                <w:tc>
                  <w:tcPr>
                    <w:tcW w:w="0" w:type="auto"/>
                    <w:hideMark/>
                  </w:tcPr>
                  <w:p w:rsidR="001A53EF" w:rsidRDefault="001A53EF">
                    <w:pPr>
                      <w:pStyle w:val="Bibliography"/>
                      <w:rPr>
                        <w:noProof/>
                      </w:rPr>
                    </w:pPr>
                    <w:r>
                      <w:rPr>
                        <w:noProof/>
                      </w:rPr>
                      <w:t xml:space="preserve">C. Barrett, A. Stump and C. Tinelli, "The smt-lib standard: Version 2.0," in </w:t>
                    </w:r>
                    <w:r>
                      <w:rPr>
                        <w:i/>
                        <w:iCs/>
                        <w:noProof/>
                      </w:rPr>
                      <w:t>Proceedings of the 8th International Workshop on Satisfiability Modulo Theories (SMT'10)</w:t>
                    </w:r>
                    <w:r>
                      <w:rPr>
                        <w:noProof/>
                      </w:rPr>
                      <w:t xml:space="preserve">, Edinburgh, Scotland, Jul. 14–15, 2010.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[246] </w:t>
                    </w:r>
                  </w:p>
                </w:tc>
                <w:tc>
                  <w:tcPr>
                    <w:tcW w:w="0" w:type="auto"/>
                    <w:hideMark/>
                  </w:tcPr>
                  <w:p w:rsidR="001A53EF" w:rsidRDefault="001A53EF">
                    <w:pPr>
                      <w:pStyle w:val="Bibliography"/>
                      <w:rPr>
                        <w:noProof/>
                      </w:rPr>
                    </w:pPr>
                    <w:r>
                      <w:rPr>
                        <w:noProof/>
                      </w:rPr>
                      <w:t xml:space="preserve">J. H. Park, D. Y. Lee and C. H. Kim, "Development and EQ test of the KNICS RPS </w:t>
                    </w:r>
                    <w:r>
                      <w:rPr>
                        <w:noProof/>
                      </w:rPr>
                      <w:lastRenderedPageBreak/>
                      <w:t xml:space="preserve">prototype," in </w:t>
                    </w:r>
                    <w:r>
                      <w:rPr>
                        <w:i/>
                        <w:iCs/>
                        <w:noProof/>
                      </w:rPr>
                      <w:t>Proceedings of the 2005 Nuclear Science Symposium and Medical Imaging Conference (NSS&amp;MIC'05)</w:t>
                    </w:r>
                    <w:r>
                      <w:rPr>
                        <w:noProof/>
                      </w:rPr>
                      <w:t xml:space="preserve">, Fajardo, Puerto Rico, Oct. 23-29, 2005. </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[247] </w:t>
                    </w:r>
                  </w:p>
                </w:tc>
                <w:tc>
                  <w:tcPr>
                    <w:tcW w:w="0" w:type="auto"/>
                    <w:hideMark/>
                  </w:tcPr>
                  <w:p w:rsidR="001A53EF" w:rsidRDefault="001A53EF">
                    <w:pPr>
                      <w:pStyle w:val="Bibliography"/>
                      <w:rPr>
                        <w:noProof/>
                      </w:rPr>
                    </w:pPr>
                    <w:r>
                      <w:rPr>
                        <w:noProof/>
                      </w:rPr>
                      <w:t>Korea Hydro and Nuclear Power, "Shin Kori 3&amp;4 probabilistic safety assessment report," KHNP, Gyeongju, Republic of Korea, 2011.</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[248] </w:t>
                    </w:r>
                  </w:p>
                </w:tc>
                <w:tc>
                  <w:tcPr>
                    <w:tcW w:w="0" w:type="auto"/>
                    <w:hideMark/>
                  </w:tcPr>
                  <w:p w:rsidR="001A53EF" w:rsidRDefault="001A53EF">
                    <w:pPr>
                      <w:pStyle w:val="Bibliography"/>
                      <w:rPr>
                        <w:noProof/>
                      </w:rPr>
                    </w:pPr>
                    <w:r>
                      <w:rPr>
                        <w:noProof/>
                      </w:rPr>
                      <w:t xml:space="preserve">J. J. Jeong, K. S. Ha, B. D. Chung and W. J. Lee, "Development of a multi-dimensional thermal-hydraulic system code, MARS 1.3.1," </w:t>
                    </w:r>
                    <w:r>
                      <w:rPr>
                        <w:i/>
                        <w:iCs/>
                        <w:noProof/>
                      </w:rPr>
                      <w:t xml:space="preserve">Annals of Nuclear Energy, </w:t>
                    </w:r>
                    <w:r>
                      <w:rPr>
                        <w:noProof/>
                      </w:rPr>
                      <w:t xml:space="preserve">vol. 26, no. 18, pp. 1611-1642, Dec. 1999, doi: 10.1016/s0306-4549(99)00039-0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[249] </w:t>
                    </w:r>
                  </w:p>
                </w:tc>
                <w:tc>
                  <w:tcPr>
                    <w:tcW w:w="0" w:type="auto"/>
                    <w:hideMark/>
                  </w:tcPr>
                  <w:p w:rsidR="001A53EF" w:rsidRDefault="001A53EF">
                    <w:pPr>
                      <w:pStyle w:val="Bibliography"/>
                      <w:rPr>
                        <w:noProof/>
                      </w:rPr>
                    </w:pPr>
                    <w:r>
                      <w:rPr>
                        <w:noProof/>
                      </w:rPr>
                      <w:t>W. J. Lee, B. D. Jung, G. D. Kim, M. G. Hwang, J. J. Jung, G. S. Ha, S. G. Jee, B. O. Cho, H. G. Ju, H. I. Kim, G. Y. Han, C. Park, S. J. Lee, H. C. Kim, B. C. Yoon, S. K. Moon, J. S. Kim, S. G. Sim, H. G. Lim, J. H. Jeon, M. S. Jeong, I. Jung, D. Y. Lee and C. H. Lee, "Development of realistic thermal hydraulic system analysis code," Korea Atomic Energy Research Institute, Daejeon, Republic of Korea, KAERI/RR-2235/2001, May 2002.</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[250] </w:t>
                    </w:r>
                  </w:p>
                </w:tc>
                <w:tc>
                  <w:tcPr>
                    <w:tcW w:w="0" w:type="auto"/>
                    <w:hideMark/>
                  </w:tcPr>
                  <w:p w:rsidR="001A53EF" w:rsidRDefault="001A53EF">
                    <w:pPr>
                      <w:pStyle w:val="Bibliography"/>
                      <w:rPr>
                        <w:noProof/>
                      </w:rPr>
                    </w:pPr>
                    <w:r>
                      <w:rPr>
                        <w:noProof/>
                      </w:rPr>
                      <w:t>Information Systems Laboratories, Inc., "RELAP5/MOD3.3 code manual volume I: code structure, system models, and solution methods," Information Systems Laboratories, Inc., Idaho Falls, ID, USA, Dec. 2001.</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[251] </w:t>
                    </w:r>
                  </w:p>
                </w:tc>
                <w:tc>
                  <w:tcPr>
                    <w:tcW w:w="0" w:type="auto"/>
                    <w:hideMark/>
                  </w:tcPr>
                  <w:p w:rsidR="001A53EF" w:rsidRDefault="001A53EF">
                    <w:pPr>
                      <w:pStyle w:val="Bibliography"/>
                      <w:rPr>
                        <w:noProof/>
                      </w:rPr>
                    </w:pPr>
                    <w:r>
                      <w:rPr>
                        <w:noProof/>
                      </w:rPr>
                      <w:t>M. J. Thurgood, J. M. Kelly, T. E. Guidotti, R. J. Kohrt and K. R. Crowell, "COBRA/TRAC: A thermal-hydraulics code for transient analysis of nuclear reactor vessels and primary coolant systems," U.S. Nuclear Regulatory Commission, Washington DC, USA, NUREG/CR-3046, Mar. 1983.</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[252] </w:t>
                    </w:r>
                  </w:p>
                </w:tc>
                <w:tc>
                  <w:tcPr>
                    <w:tcW w:w="0" w:type="auto"/>
                    <w:hideMark/>
                  </w:tcPr>
                  <w:p w:rsidR="001A53EF" w:rsidRDefault="001A53EF">
                    <w:pPr>
                      <w:pStyle w:val="Bibliography"/>
                      <w:rPr>
                        <w:noProof/>
                      </w:rPr>
                    </w:pPr>
                    <w:r>
                      <w:rPr>
                        <w:noProof/>
                      </w:rPr>
                      <w:t xml:space="preserve">K. H. Lee, B. U. Bae, Y. S. Kim, B. J. Yun, J. H. Chun and G. C. Park, "An integral loop test and MARS code analysis for a DVI line break LOCA in the APR1400," </w:t>
                    </w:r>
                    <w:r>
                      <w:rPr>
                        <w:i/>
                        <w:iCs/>
                        <w:noProof/>
                      </w:rPr>
                      <w:t xml:space="preserve">Nuclear Engineering and Design, </w:t>
                    </w:r>
                    <w:r>
                      <w:rPr>
                        <w:noProof/>
                      </w:rPr>
                      <w:t xml:space="preserve">vol. 238, no. 12, pp. 3336-3347, Dec. 2008, doi: 10.1016/j.nucengdes.2008.06.018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[253] </w:t>
                    </w:r>
                  </w:p>
                </w:tc>
                <w:tc>
                  <w:tcPr>
                    <w:tcW w:w="0" w:type="auto"/>
                    <w:hideMark/>
                  </w:tcPr>
                  <w:p w:rsidR="001A53EF" w:rsidRDefault="001A53EF">
                    <w:pPr>
                      <w:pStyle w:val="Bibliography"/>
                      <w:rPr>
                        <w:noProof/>
                      </w:rPr>
                    </w:pPr>
                    <w:r>
                      <w:rPr>
                        <w:noProof/>
                      </w:rPr>
                      <w:t xml:space="preserve">H. W. Jang, S. Y. Lee, S. J. Oh and W. B. Kim, "The sensitivity analysis for APR1400 nodalization under large break LOCA condition based on MARS code," </w:t>
                    </w:r>
                    <w:r>
                      <w:rPr>
                        <w:i/>
                        <w:iCs/>
                        <w:noProof/>
                      </w:rPr>
                      <w:t xml:space="preserve">Nuclear Technology and Radiation Protection, </w:t>
                    </w:r>
                    <w:r>
                      <w:rPr>
                        <w:noProof/>
                      </w:rPr>
                      <w:t xml:space="preserve">vol. 32, no. 1, pp. 10-17, Dec. 2016, doi: 10.2298/ntrp1701010j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[254] </w:t>
                    </w:r>
                  </w:p>
                </w:tc>
                <w:tc>
                  <w:tcPr>
                    <w:tcW w:w="0" w:type="auto"/>
                    <w:hideMark/>
                  </w:tcPr>
                  <w:p w:rsidR="001A53EF" w:rsidRDefault="001A53EF">
                    <w:pPr>
                      <w:pStyle w:val="Bibliography"/>
                      <w:rPr>
                        <w:noProof/>
                      </w:rPr>
                    </w:pPr>
                    <w:r>
                      <w:rPr>
                        <w:noProof/>
                      </w:rPr>
                      <w:t xml:space="preserve">J. H. Jeong and K. Y. Choi, "Effects of tube rupture modeling and the parameters on the analysis of multiple steam generator tube rupture event progression in APR1400," </w:t>
                    </w:r>
                    <w:r>
                      <w:rPr>
                        <w:i/>
                        <w:iCs/>
                        <w:noProof/>
                      </w:rPr>
                      <w:t xml:space="preserve">Nuclear Engineering and Design, </w:t>
                    </w:r>
                    <w:r>
                      <w:rPr>
                        <w:noProof/>
                      </w:rPr>
                      <w:t xml:space="preserve">vol. 224, no. 3, pp. 313-336, Oct. 2003, doi: 10.1016/s0029-5493(03)00132-8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[255] </w:t>
                    </w:r>
                  </w:p>
                </w:tc>
                <w:tc>
                  <w:tcPr>
                    <w:tcW w:w="0" w:type="auto"/>
                    <w:hideMark/>
                  </w:tcPr>
                  <w:p w:rsidR="001A53EF" w:rsidRDefault="001A53EF">
                    <w:pPr>
                      <w:pStyle w:val="Bibliography"/>
                      <w:rPr>
                        <w:noProof/>
                      </w:rPr>
                    </w:pPr>
                    <w:r>
                      <w:rPr>
                        <w:noProof/>
                      </w:rPr>
                      <w:t xml:space="preserve">H. G. Kim, "The design characteristics of the advanced power reactor 1400," in </w:t>
                    </w:r>
                    <w:r>
                      <w:rPr>
                        <w:i/>
                        <w:iCs/>
                        <w:noProof/>
                      </w:rPr>
                      <w:t>Proceedings of the 13th International Conference on Nuclear Energy (ICONE-13)</w:t>
                    </w:r>
                    <w:r>
                      <w:rPr>
                        <w:noProof/>
                      </w:rPr>
                      <w:t xml:space="preserve">, Beijing, China, May 16-20, 2005.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[256] </w:t>
                    </w:r>
                  </w:p>
                </w:tc>
                <w:tc>
                  <w:tcPr>
                    <w:tcW w:w="0" w:type="auto"/>
                    <w:hideMark/>
                  </w:tcPr>
                  <w:p w:rsidR="001A53EF" w:rsidRDefault="001A53EF">
                    <w:pPr>
                      <w:pStyle w:val="Bibliography"/>
                      <w:rPr>
                        <w:noProof/>
                      </w:rPr>
                    </w:pPr>
                    <w:r>
                      <w:rPr>
                        <w:noProof/>
                      </w:rPr>
                      <w:t>P. E. MacDonald, V. N. Shah, L. W. Ward and P. G. Ellison, "Steam generator tube failures," U.S. Nuclear Regulatory Commission, Washington DC, USA, NUREG/CR-6365, 1996.</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[257] </w:t>
                    </w:r>
                  </w:p>
                </w:tc>
                <w:tc>
                  <w:tcPr>
                    <w:tcW w:w="0" w:type="auto"/>
                    <w:hideMark/>
                  </w:tcPr>
                  <w:p w:rsidR="001A53EF" w:rsidRDefault="001A53EF">
                    <w:pPr>
                      <w:pStyle w:val="Bibliography"/>
                      <w:rPr>
                        <w:noProof/>
                      </w:rPr>
                    </w:pPr>
                    <w:r>
                      <w:rPr>
                        <w:noProof/>
                      </w:rPr>
                      <w:t>U.S. Nuclear Regulatory Commission, "Risk assessment of severe accident-induced steam generator tube rupture," U.S. NRC, Washington DC, USA, NUREG-1570, Mar. 1998.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[258] </w:t>
                    </w:r>
                  </w:p>
                </w:tc>
                <w:tc>
                  <w:tcPr>
                    <w:tcW w:w="0" w:type="auto"/>
                    <w:hideMark/>
                  </w:tcPr>
                  <w:p w:rsidR="001A53EF" w:rsidRDefault="001A53EF">
                    <w:pPr>
                      <w:pStyle w:val="Bibliography"/>
                      <w:rPr>
                        <w:noProof/>
                      </w:rPr>
                    </w:pPr>
                    <w:r>
                      <w:rPr>
                        <w:noProof/>
                      </w:rPr>
                      <w:t>J. G. Choi, C. H. Kim and D. Y. Lee, "Safety graded PLC failure mode and effect analysis report," KAERI, Daejeon, Republic of Korea, KNICS-PLC-AR102 (Rev. 01), 2008.</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[259] </w:t>
                    </w:r>
                  </w:p>
                </w:tc>
                <w:tc>
                  <w:tcPr>
                    <w:tcW w:w="0" w:type="auto"/>
                    <w:hideMark/>
                  </w:tcPr>
                  <w:p w:rsidR="001A53EF" w:rsidRDefault="001A53EF">
                    <w:pPr>
                      <w:pStyle w:val="Bibliography"/>
                      <w:rPr>
                        <w:noProof/>
                      </w:rPr>
                    </w:pPr>
                    <w:r>
                      <w:rPr>
                        <w:noProof/>
                      </w:rPr>
                      <w:t xml:space="preserve">J. G. Choi, C. H. Kim and D. Y. Lee, "Safety graded PLC reliability analysis report," </w:t>
                    </w:r>
                    <w:r>
                      <w:rPr>
                        <w:noProof/>
                      </w:rPr>
                      <w:lastRenderedPageBreak/>
                      <w:t>KAERI, Daejeon, Republic of Korea, KNICS-PLC-AR103 (Rev. 02), 2008.</w:t>
                    </w:r>
                  </w:p>
                </w:tc>
              </w:tr>
              <w:tr w:rsidR="001A53EF">
                <w:trPr>
                  <w:divId w:val="1587571380"/>
                  <w:tblCellSpacing w:w="15" w:type="dxa"/>
                </w:trPr>
                <w:tc>
                  <w:tcPr>
                    <w:tcW w:w="50" w:type="pct"/>
                    <w:hideMark/>
                  </w:tcPr>
                  <w:p w:rsidR="001A53EF" w:rsidRDefault="001A53EF">
                    <w:pPr>
                      <w:pStyle w:val="Bibliography"/>
                      <w:rPr>
                        <w:noProof/>
                      </w:rPr>
                    </w:pPr>
                    <w:r>
                      <w:rPr>
                        <w:noProof/>
                      </w:rPr>
                      <w:lastRenderedPageBreak/>
                      <w:t xml:space="preserve">[260] </w:t>
                    </w:r>
                  </w:p>
                </w:tc>
                <w:tc>
                  <w:tcPr>
                    <w:tcW w:w="0" w:type="auto"/>
                    <w:hideMark/>
                  </w:tcPr>
                  <w:p w:rsidR="001A53EF" w:rsidRDefault="001A53EF">
                    <w:pPr>
                      <w:pStyle w:val="Bibliography"/>
                      <w:rPr>
                        <w:noProof/>
                      </w:rPr>
                    </w:pPr>
                    <w:r>
                      <w:rPr>
                        <w:noProof/>
                      </w:rPr>
                      <w:t xml:space="preserve">S. J. Lee, J. Kim and S. C. Jang, "Human error mode identification for NPP main control room operations using soft controls," </w:t>
                    </w:r>
                    <w:r>
                      <w:rPr>
                        <w:i/>
                        <w:iCs/>
                        <w:noProof/>
                      </w:rPr>
                      <w:t xml:space="preserve">Journal of Nuclear Science and Technology, </w:t>
                    </w:r>
                    <w:r>
                      <w:rPr>
                        <w:noProof/>
                      </w:rPr>
                      <w:t xml:space="preserve">vol. 48, no. 6, pp. 902-910, Jan, 2011, doi: 10.1080/18811248.2011.9711776 .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[261] </w:t>
                    </w:r>
                  </w:p>
                </w:tc>
                <w:tc>
                  <w:tcPr>
                    <w:tcW w:w="0" w:type="auto"/>
                    <w:hideMark/>
                  </w:tcPr>
                  <w:p w:rsidR="001A53EF" w:rsidRDefault="001A53EF">
                    <w:pPr>
                      <w:pStyle w:val="Bibliography"/>
                      <w:rPr>
                        <w:noProof/>
                      </w:rPr>
                    </w:pPr>
                    <w:r>
                      <w:rPr>
                        <w:noProof/>
                      </w:rPr>
                      <w:t xml:space="preserve">A. R. Kim, J. T. Kim, Y. H. Chae, P. H. Seong and I. Jang, "Study on the assessment method for human error probabilities in the digitalized main control room," in </w:t>
                    </w:r>
                    <w:r>
                      <w:rPr>
                        <w:i/>
                        <w:iCs/>
                        <w:noProof/>
                      </w:rPr>
                      <w:t>Proceedings of the 10th International Topical Meeting on Nuclear Plant Instrumentation, Control and Human Machine Interface Technologies (NPIC&amp;HMIT'17)</w:t>
                    </w:r>
                    <w:r>
                      <w:rPr>
                        <w:noProof/>
                      </w:rPr>
                      <w:t xml:space="preserve">, San Francisco, CA, USA, Jun. 11-15, 2017. </w:t>
                    </w:r>
                  </w:p>
                </w:tc>
              </w:tr>
              <w:tr w:rsidR="001A53EF">
                <w:trPr>
                  <w:divId w:val="1587571380"/>
                  <w:tblCellSpacing w:w="15" w:type="dxa"/>
                </w:trPr>
                <w:tc>
                  <w:tcPr>
                    <w:tcW w:w="50" w:type="pct"/>
                    <w:hideMark/>
                  </w:tcPr>
                  <w:p w:rsidR="001A53EF" w:rsidRDefault="001A53EF">
                    <w:pPr>
                      <w:pStyle w:val="Bibliography"/>
                      <w:rPr>
                        <w:noProof/>
                      </w:rPr>
                    </w:pPr>
                    <w:r>
                      <w:rPr>
                        <w:noProof/>
                      </w:rPr>
                      <w:t xml:space="preserve">[262] </w:t>
                    </w:r>
                  </w:p>
                </w:tc>
                <w:tc>
                  <w:tcPr>
                    <w:tcW w:w="0" w:type="auto"/>
                    <w:hideMark/>
                  </w:tcPr>
                  <w:p w:rsidR="001A53EF" w:rsidRDefault="001A53EF">
                    <w:pPr>
                      <w:pStyle w:val="Bibliography"/>
                      <w:rPr>
                        <w:noProof/>
                      </w:rPr>
                    </w:pPr>
                    <w:r>
                      <w:rPr>
                        <w:noProof/>
                      </w:rPr>
                      <w:t xml:space="preserve">S. A. Cook, "The complexity of theorem-proving procedures," in </w:t>
                    </w:r>
                    <w:r>
                      <w:rPr>
                        <w:i/>
                        <w:iCs/>
                        <w:noProof/>
                      </w:rPr>
                      <w:t>Proceedings of the 3rd annual ACM symposium on Theory of computing (STOC'71)</w:t>
                    </w:r>
                    <w:r>
                      <w:rPr>
                        <w:noProof/>
                      </w:rPr>
                      <w:t xml:space="preserve">, Shaker Heights, OH, USA, May 3-5, 1971. </w:t>
                    </w:r>
                  </w:p>
                </w:tc>
              </w:tr>
            </w:tbl>
            <w:p w:rsidR="001A53EF" w:rsidRDefault="001A53EF">
              <w:pPr>
                <w:divId w:val="1587571380"/>
                <w:rPr>
                  <w:rFonts w:eastAsia="Times New Roman"/>
                  <w:noProof/>
                </w:rPr>
              </w:pPr>
            </w:p>
            <w:p w:rsidR="0087280B" w:rsidRPr="00C735E1" w:rsidRDefault="0087280B">
              <w:r w:rsidRPr="00C735E1">
                <w:rPr>
                  <w:b/>
                  <w:bCs/>
                  <w:noProof/>
                </w:rPr>
                <w:fldChar w:fldCharType="end"/>
              </w:r>
            </w:p>
          </w:sdtContent>
        </w:sdt>
      </w:sdtContent>
    </w:sdt>
    <w:p w:rsidR="0087280B" w:rsidRPr="00C735E1" w:rsidRDefault="0087280B" w:rsidP="0087280B">
      <w:pPr>
        <w:jc w:val="both"/>
      </w:pPr>
    </w:p>
    <w:p w:rsidR="007A121F" w:rsidRPr="00C735E1" w:rsidRDefault="007A121F"/>
    <w:p w:rsidR="000B6453" w:rsidRPr="00C735E1" w:rsidRDefault="000B6453">
      <w:pPr>
        <w:widowControl/>
        <w:rPr>
          <w:rFonts w:eastAsia="Times New Roman"/>
          <w:szCs w:val="24"/>
        </w:rPr>
      </w:pPr>
      <w:r w:rsidRPr="00C735E1">
        <w:br w:type="page"/>
      </w:r>
    </w:p>
    <w:p w:rsidR="007A121F" w:rsidRPr="00C735E1" w:rsidRDefault="000B6453" w:rsidP="00BC276B">
      <w:pPr>
        <w:pStyle w:val="Heading1"/>
        <w:jc w:val="center"/>
        <w:rPr>
          <w:sz w:val="32"/>
          <w:szCs w:val="32"/>
        </w:rPr>
      </w:pPr>
      <w:bookmarkStart w:id="567" w:name="_Toc12283261"/>
      <w:bookmarkStart w:id="568" w:name="_Toc14176275"/>
      <w:bookmarkStart w:id="569" w:name="_Toc16175885"/>
      <w:bookmarkStart w:id="570" w:name="_Toc21453375"/>
      <w:r w:rsidRPr="00C735E1">
        <w:rPr>
          <w:sz w:val="32"/>
          <w:szCs w:val="32"/>
        </w:rPr>
        <w:lastRenderedPageBreak/>
        <w:t>APPENDICES</w:t>
      </w:r>
      <w:bookmarkEnd w:id="567"/>
      <w:bookmarkEnd w:id="568"/>
      <w:bookmarkEnd w:id="569"/>
      <w:bookmarkEnd w:id="570"/>
    </w:p>
    <w:p w:rsidR="00C646CF" w:rsidRPr="00C735E1" w:rsidRDefault="00185B2B" w:rsidP="00D62D4A">
      <w:pPr>
        <w:pStyle w:val="Heading1"/>
        <w:numPr>
          <w:ilvl w:val="0"/>
          <w:numId w:val="33"/>
        </w:numPr>
        <w:rPr>
          <w:sz w:val="28"/>
          <w:szCs w:val="28"/>
        </w:rPr>
      </w:pPr>
      <w:r w:rsidRPr="00C735E1">
        <w:br w:type="page"/>
      </w:r>
      <w:bookmarkStart w:id="571" w:name="_Toc14176276"/>
      <w:bookmarkStart w:id="572" w:name="_Toc16175886"/>
      <w:bookmarkStart w:id="573" w:name="_Toc21453376"/>
      <w:r w:rsidR="00604390" w:rsidRPr="00C735E1">
        <w:rPr>
          <w:sz w:val="28"/>
          <w:szCs w:val="28"/>
        </w:rPr>
        <w:lastRenderedPageBreak/>
        <w:t xml:space="preserve">List of TMS320C32 </w:t>
      </w:r>
      <w:r w:rsidR="009E72D4">
        <w:rPr>
          <w:sz w:val="28"/>
          <w:szCs w:val="28"/>
        </w:rPr>
        <w:t>I</w:t>
      </w:r>
      <w:r w:rsidR="00604390" w:rsidRPr="00C735E1">
        <w:rPr>
          <w:sz w:val="28"/>
          <w:szCs w:val="28"/>
        </w:rPr>
        <w:t xml:space="preserve">nstruction </w:t>
      </w:r>
      <w:r w:rsidR="009E72D4">
        <w:rPr>
          <w:sz w:val="28"/>
          <w:szCs w:val="28"/>
        </w:rPr>
        <w:t>S</w:t>
      </w:r>
      <w:r w:rsidR="00604390" w:rsidRPr="00C735E1">
        <w:rPr>
          <w:sz w:val="28"/>
          <w:szCs w:val="28"/>
        </w:rPr>
        <w:t>ets</w:t>
      </w:r>
      <w:bookmarkEnd w:id="571"/>
      <w:bookmarkEnd w:id="572"/>
      <w:bookmarkEnd w:id="573"/>
    </w:p>
    <w:p w:rsidR="00604390" w:rsidRPr="00C735E1" w:rsidRDefault="00604390" w:rsidP="00E61A44"/>
    <w:p w:rsidR="00F01D4A" w:rsidRDefault="00F01D4A" w:rsidP="00D724C2">
      <w:pPr>
        <w:pStyle w:val="Caption"/>
      </w:pPr>
      <w:bookmarkStart w:id="574" w:name="_Toc21455524"/>
      <w:r>
        <w:t xml:space="preserve">Table </w:t>
      </w:r>
      <w:r w:rsidR="00FF4A53">
        <w:fldChar w:fldCharType="begin"/>
      </w:r>
      <w:r w:rsidR="00FF4A53">
        <w:instrText xml:space="preserve"> STYLEREF 1 \s </w:instrText>
      </w:r>
      <w:r w:rsidR="00FF4A53">
        <w:fldChar w:fldCharType="separate"/>
      </w:r>
      <w:r w:rsidR="001A53EF">
        <w:t>A</w:t>
      </w:r>
      <w:r w:rsidR="00FF4A53">
        <w:fldChar w:fldCharType="end"/>
      </w:r>
      <w:r w:rsidR="00FF4A53">
        <w:t>.</w:t>
      </w:r>
      <w:r w:rsidR="00FF4A53">
        <w:fldChar w:fldCharType="begin"/>
      </w:r>
      <w:r w:rsidR="00FF4A53">
        <w:instrText xml:space="preserve"> SEQ Table \* ARABIC \s 1 </w:instrText>
      </w:r>
      <w:r w:rsidR="00FF4A53">
        <w:fldChar w:fldCharType="separate"/>
      </w:r>
      <w:r w:rsidR="001A53EF">
        <w:t>1</w:t>
      </w:r>
      <w:r w:rsidR="00FF4A53">
        <w:fldChar w:fldCharType="end"/>
      </w:r>
      <w:r w:rsidR="00D839CF">
        <w:t>:</w:t>
      </w:r>
      <w:r>
        <w:t xml:space="preserve"> List of TMS320C32 instruction sets</w:t>
      </w:r>
      <w:bookmarkEnd w:id="574"/>
    </w:p>
    <w:p w:rsidR="00F01D4A" w:rsidRPr="00F01D4A" w:rsidRDefault="00F01D4A" w:rsidP="00F01D4A"/>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4"/>
        <w:gridCol w:w="1823"/>
        <w:gridCol w:w="3119"/>
        <w:gridCol w:w="2835"/>
      </w:tblGrid>
      <w:tr w:rsidR="004C4577" w:rsidRPr="00C735E1" w:rsidTr="0012401F">
        <w:trPr>
          <w:trHeight w:val="57"/>
        </w:trPr>
        <w:tc>
          <w:tcPr>
            <w:tcW w:w="1574" w:type="dxa"/>
            <w:shd w:val="clear" w:color="auto" w:fill="auto"/>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hint="eastAsia"/>
                <w:sz w:val="20"/>
                <w:szCs w:val="20"/>
              </w:rPr>
              <w:t>Instruction set</w:t>
            </w:r>
          </w:p>
        </w:tc>
        <w:tc>
          <w:tcPr>
            <w:tcW w:w="1823" w:type="dxa"/>
            <w:shd w:val="clear" w:color="auto" w:fill="auto"/>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hint="eastAsia"/>
                <w:sz w:val="20"/>
                <w:szCs w:val="20"/>
              </w:rPr>
              <w:t>Type</w:t>
            </w:r>
          </w:p>
        </w:tc>
        <w:tc>
          <w:tcPr>
            <w:tcW w:w="3119" w:type="dxa"/>
            <w:shd w:val="clear" w:color="auto" w:fill="auto"/>
            <w:tcMar>
              <w:top w:w="28" w:type="dxa"/>
              <w:left w:w="102" w:type="dxa"/>
              <w:bottom w:w="28" w:type="dxa"/>
              <w:right w:w="102" w:type="dxa"/>
            </w:tcMar>
            <w:vAlign w:val="center"/>
            <w:hideMark/>
          </w:tcPr>
          <w:p w:rsidR="00E61A44" w:rsidRPr="00C735E1" w:rsidRDefault="004C4577" w:rsidP="004C4577">
            <w:pPr>
              <w:wordWrap w:val="0"/>
              <w:autoSpaceDE w:val="0"/>
              <w:autoSpaceDN w:val="0"/>
              <w:textAlignment w:val="baseline"/>
              <w:rPr>
                <w:rFonts w:eastAsia="Times New Roman"/>
                <w:sz w:val="20"/>
                <w:szCs w:val="20"/>
              </w:rPr>
            </w:pPr>
            <w:r w:rsidRPr="00C735E1">
              <w:rPr>
                <w:rFonts w:eastAsia="한양신명조"/>
                <w:sz w:val="20"/>
                <w:szCs w:val="20"/>
              </w:rPr>
              <w:t>Operation</w:t>
            </w:r>
          </w:p>
        </w:tc>
        <w:tc>
          <w:tcPr>
            <w:tcW w:w="2835" w:type="dxa"/>
            <w:shd w:val="clear" w:color="auto" w:fill="auto"/>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hint="eastAsia"/>
                <w:sz w:val="20"/>
                <w:szCs w:val="20"/>
              </w:rPr>
              <w:t>Description</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ABSF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Absolute Value of Floating Point</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ABSF||STF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ABSF and STF</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ABSI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Absolute Value of Integer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ABSI||STI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ABSI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ADDC</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 src + 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 Integer With Carry</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ADDC3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 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 Integer With Carry,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 Floating-Point Values</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ADDF3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 Floating Point,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ADDF3||STF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ADDF3 and STF</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 Integer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ADDI3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 Integer,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ADDI3||STI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ADDI3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AND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AND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Bitwise-Logical 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AND3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AND src2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Bitwise-Logical AND,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AND3||STI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AND 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AND3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ANDN</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AND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Bitwise-Logical AND With Complement</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ANDN3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AND ~src2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Bitwise-Logical ANDN,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ASH</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(count &gt;= 0): dst &lt;&lt;count "dst</w:t>
            </w:r>
            <w:r w:rsidRPr="00C735E1">
              <w:rPr>
                <w:rFonts w:eastAsia="Times New Roman"/>
                <w:sz w:val="20"/>
                <w:szCs w:val="20"/>
              </w:rPr>
              <w:br/>
            </w:r>
            <w:r w:rsidRPr="00C735E1">
              <w:rPr>
                <w:rFonts w:eastAsia="한양신명조"/>
                <w:sz w:val="20"/>
                <w:szCs w:val="20"/>
              </w:rPr>
              <w:t>Else: dst &gt;&gt;|count |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Arithmetic Shift</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ASH3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(count &gt;= 0): src &lt;&lt;count "dst</w:t>
            </w:r>
            <w:r w:rsidRPr="00C735E1">
              <w:rPr>
                <w:rFonts w:eastAsia="Times New Roman"/>
                <w:sz w:val="20"/>
                <w:szCs w:val="20"/>
              </w:rPr>
              <w:br/>
            </w:r>
            <w:r w:rsidRPr="00C735E1">
              <w:rPr>
                <w:rFonts w:eastAsia="한양신명조"/>
                <w:sz w:val="20"/>
                <w:szCs w:val="20"/>
              </w:rPr>
              <w:t>Else: src &gt;&gt;|count |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Arithmetic Shift,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ASH3||STI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(count &gt;= 0): src2 &lt;&lt;count "dst1</w:t>
            </w:r>
            <w:r w:rsidRPr="00C735E1">
              <w:rPr>
                <w:rFonts w:eastAsia="Times New Roman"/>
                <w:sz w:val="20"/>
                <w:szCs w:val="20"/>
              </w:rPr>
              <w:br/>
            </w:r>
            <w:r w:rsidRPr="00C735E1">
              <w:rPr>
                <w:rFonts w:eastAsia="한양신명조"/>
                <w:sz w:val="20"/>
                <w:szCs w:val="20"/>
              </w:rPr>
              <w:t>Else: src2 &gt;&gt;|count|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ASH3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Bcond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cond is true:</w:t>
            </w:r>
            <w:r w:rsidRPr="00C735E1">
              <w:rPr>
                <w:rFonts w:eastAsia="Times New Roman"/>
                <w:sz w:val="20"/>
                <w:szCs w:val="20"/>
              </w:rPr>
              <w:br/>
            </w:r>
            <w:r w:rsidRPr="00C735E1">
              <w:rPr>
                <w:rFonts w:eastAsia="한양신명조"/>
                <w:sz w:val="20"/>
                <w:szCs w:val="20"/>
              </w:rPr>
              <w:t>If src is in register-addressing mode (Rn, 0 &lt;= n &lt;= 27), src "PC.</w:t>
            </w:r>
            <w:r w:rsidRPr="00C735E1">
              <w:rPr>
                <w:rFonts w:eastAsia="Times New Roman"/>
                <w:sz w:val="20"/>
                <w:szCs w:val="20"/>
              </w:rPr>
              <w:br/>
            </w:r>
            <w:r w:rsidRPr="00C735E1">
              <w:rPr>
                <w:rFonts w:eastAsia="한양신명조"/>
                <w:sz w:val="20"/>
                <w:szCs w:val="20"/>
              </w:rPr>
              <w:t>If src is in PC-relative mode (label or address), displacement + PC + 1 "PC.</w:t>
            </w:r>
            <w:r w:rsidRPr="00C735E1">
              <w:rPr>
                <w:rFonts w:eastAsia="Times New Roman"/>
                <w:sz w:val="20"/>
                <w:szCs w:val="20"/>
              </w:rPr>
              <w:br/>
            </w:r>
            <w:r w:rsidRPr="00C735E1">
              <w:rPr>
                <w:rFonts w:eastAsia="한양신명조"/>
                <w:sz w:val="20"/>
                <w:szCs w:val="20"/>
              </w:rPr>
              <w:t>Else, continue</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Branch Conditionally (Standard)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lastRenderedPageBreak/>
              <w:t>BcondD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cond is true:</w:t>
            </w:r>
            <w:r w:rsidRPr="00C735E1">
              <w:rPr>
                <w:rFonts w:eastAsia="Times New Roman"/>
                <w:sz w:val="20"/>
                <w:szCs w:val="20"/>
              </w:rPr>
              <w:br/>
            </w:r>
            <w:r w:rsidRPr="00C735E1">
              <w:rPr>
                <w:rFonts w:eastAsia="한양신명조"/>
                <w:sz w:val="20"/>
                <w:szCs w:val="20"/>
              </w:rPr>
              <w:t>If src is in register-addressing mode (Rn, 0 &lt;= n &lt;= 27), src "PC.</w:t>
            </w:r>
            <w:r w:rsidRPr="00C735E1">
              <w:rPr>
                <w:rFonts w:eastAsia="Times New Roman"/>
                <w:sz w:val="20"/>
                <w:szCs w:val="20"/>
              </w:rPr>
              <w:br/>
            </w:r>
            <w:r w:rsidRPr="00C735E1">
              <w:rPr>
                <w:rFonts w:eastAsia="한양신명조"/>
                <w:sz w:val="20"/>
                <w:szCs w:val="20"/>
              </w:rPr>
              <w:t>If src is in PC-relative mode (label or address), displacement + PC + 3 "PC.</w:t>
            </w:r>
            <w:r w:rsidRPr="00C735E1">
              <w:rPr>
                <w:rFonts w:eastAsia="Times New Roman"/>
                <w:sz w:val="20"/>
                <w:szCs w:val="20"/>
              </w:rPr>
              <w:br/>
            </w:r>
            <w:r w:rsidRPr="00C735E1">
              <w:rPr>
                <w:rFonts w:eastAsia="한양신명조"/>
                <w:sz w:val="20"/>
                <w:szCs w:val="20"/>
              </w:rPr>
              <w:t>Else, continue</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Branch Conditionally (Delayed)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BR</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"PC</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Branch Unconditionally (Standard)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BRD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"PC</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Branch Unconditionally (Delayed)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CALL</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Next PC "*++SP</w:t>
            </w:r>
            <w:r w:rsidRPr="00C735E1">
              <w:rPr>
                <w:rFonts w:eastAsia="Times New Roman"/>
                <w:sz w:val="20"/>
                <w:szCs w:val="20"/>
              </w:rPr>
              <w:br/>
            </w:r>
            <w:r w:rsidRPr="00C735E1">
              <w:rPr>
                <w:rFonts w:eastAsia="한양신명조"/>
                <w:sz w:val="20"/>
                <w:szCs w:val="20"/>
              </w:rPr>
              <w:t>src "PC</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Call Subroutine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CALLcond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cond is true:</w:t>
            </w:r>
            <w:r w:rsidRPr="00C735E1">
              <w:rPr>
                <w:rFonts w:eastAsia="Times New Roman"/>
                <w:sz w:val="20"/>
                <w:szCs w:val="20"/>
              </w:rPr>
              <w:br/>
            </w:r>
            <w:r w:rsidRPr="00C735E1">
              <w:rPr>
                <w:rFonts w:eastAsia="한양신명조"/>
                <w:sz w:val="20"/>
                <w:szCs w:val="20"/>
              </w:rPr>
              <w:t>Next PC "*++SP</w:t>
            </w:r>
            <w:r w:rsidRPr="00C735E1">
              <w:rPr>
                <w:rFonts w:eastAsia="Times New Roman"/>
                <w:sz w:val="20"/>
                <w:szCs w:val="20"/>
              </w:rPr>
              <w:br/>
            </w:r>
            <w:r w:rsidRPr="00C735E1">
              <w:rPr>
                <w:rFonts w:eastAsia="한양신명조"/>
                <w:sz w:val="20"/>
                <w:szCs w:val="20"/>
              </w:rPr>
              <w:t>If src is in register addressing mode (Rn, 0 3 n 3 27), src "PC.</w:t>
            </w:r>
            <w:r w:rsidRPr="00C735E1">
              <w:rPr>
                <w:rFonts w:eastAsia="Times New Roman"/>
                <w:sz w:val="20"/>
                <w:szCs w:val="20"/>
              </w:rPr>
              <w:br/>
            </w:r>
            <w:r w:rsidRPr="00C735E1">
              <w:rPr>
                <w:rFonts w:eastAsia="한양신명조"/>
                <w:sz w:val="20"/>
                <w:szCs w:val="20"/>
              </w:rPr>
              <w:t>If src is in PC-relative mode (label or address), displacement + PC + 1 "PC.</w:t>
            </w:r>
            <w:r w:rsidRPr="00C735E1">
              <w:rPr>
                <w:rFonts w:eastAsia="Times New Roman"/>
                <w:sz w:val="20"/>
                <w:szCs w:val="20"/>
              </w:rPr>
              <w:br/>
            </w:r>
            <w:r w:rsidRPr="00C735E1">
              <w:rPr>
                <w:rFonts w:eastAsia="한양신명조"/>
                <w:sz w:val="20"/>
                <w:szCs w:val="20"/>
              </w:rPr>
              <w:t>Else, continue</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Call Subroutine Conditionally</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CMPF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 src</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Compare Floating-Point Value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CMPF3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Compare Floating-Point Value,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CMPI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 src</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Compare Integer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CMPI3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Compare Integer,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DBcond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ARn – 1 "ARn</w:t>
            </w:r>
            <w:r w:rsidRPr="00C735E1">
              <w:rPr>
                <w:rFonts w:eastAsia="Times New Roman"/>
                <w:sz w:val="20"/>
                <w:szCs w:val="20"/>
              </w:rPr>
              <w:br/>
            </w:r>
            <w:r w:rsidRPr="00C735E1">
              <w:rPr>
                <w:rFonts w:eastAsia="한양신명조"/>
                <w:sz w:val="20"/>
                <w:szCs w:val="20"/>
              </w:rPr>
              <w:t>If cond is true and ARn . 0 :</w:t>
            </w:r>
            <w:r w:rsidRPr="00C735E1">
              <w:rPr>
                <w:rFonts w:eastAsia="Times New Roman"/>
                <w:sz w:val="20"/>
                <w:szCs w:val="20"/>
              </w:rPr>
              <w:br/>
            </w:r>
            <w:r w:rsidRPr="00C735E1">
              <w:rPr>
                <w:rFonts w:eastAsia="한양신명조"/>
                <w:sz w:val="20"/>
                <w:szCs w:val="20"/>
              </w:rPr>
              <w:t>If src is in register addressing mode (Rn, 0 3 n 3 27), src "PC.</w:t>
            </w:r>
            <w:r w:rsidRPr="00C735E1">
              <w:rPr>
                <w:rFonts w:eastAsia="Times New Roman"/>
                <w:sz w:val="20"/>
                <w:szCs w:val="20"/>
              </w:rPr>
              <w:br/>
            </w:r>
            <w:r w:rsidRPr="00C735E1">
              <w:rPr>
                <w:rFonts w:eastAsia="한양신명조"/>
                <w:sz w:val="20"/>
                <w:szCs w:val="20"/>
              </w:rPr>
              <w:t>If src is in PC-relative mode (label or address), displacement + PC + 1 "PC.</w:t>
            </w:r>
            <w:r w:rsidRPr="00C735E1">
              <w:rPr>
                <w:rFonts w:eastAsia="Times New Roman"/>
                <w:sz w:val="20"/>
                <w:szCs w:val="20"/>
              </w:rPr>
              <w:br/>
            </w:r>
            <w:r w:rsidRPr="00C735E1">
              <w:rPr>
                <w:rFonts w:eastAsia="한양신명조"/>
                <w:sz w:val="20"/>
                <w:szCs w:val="20"/>
              </w:rPr>
              <w:t>Else, continue</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Decrement and Branch Conditionally (Standard)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DBcondD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ARn – 1 "ARn</w:t>
            </w:r>
            <w:r w:rsidRPr="00C735E1">
              <w:rPr>
                <w:rFonts w:eastAsia="Times New Roman"/>
                <w:sz w:val="20"/>
                <w:szCs w:val="20"/>
              </w:rPr>
              <w:br/>
            </w:r>
            <w:r w:rsidRPr="00C735E1">
              <w:rPr>
                <w:rFonts w:eastAsia="한양신명조"/>
                <w:sz w:val="20"/>
                <w:szCs w:val="20"/>
              </w:rPr>
              <w:t>If cond is true and ARn &gt;= 0:</w:t>
            </w:r>
            <w:r w:rsidRPr="00C735E1">
              <w:rPr>
                <w:rFonts w:eastAsia="Times New Roman"/>
                <w:sz w:val="20"/>
                <w:szCs w:val="20"/>
              </w:rPr>
              <w:br/>
            </w:r>
            <w:r w:rsidRPr="00C735E1">
              <w:rPr>
                <w:rFonts w:eastAsia="한양신명조"/>
                <w:sz w:val="20"/>
                <w:szCs w:val="20"/>
              </w:rPr>
              <w:t>If src is in register addressing mode (Rn, 0 &lt;= n &lt;= 27) src "PC</w:t>
            </w:r>
            <w:r w:rsidRPr="00C735E1">
              <w:rPr>
                <w:rFonts w:eastAsia="Times New Roman"/>
                <w:sz w:val="20"/>
                <w:szCs w:val="20"/>
              </w:rPr>
              <w:br/>
            </w:r>
            <w:r w:rsidRPr="00C735E1">
              <w:rPr>
                <w:rFonts w:eastAsia="한양신명조"/>
                <w:sz w:val="20"/>
                <w:szCs w:val="20"/>
              </w:rPr>
              <w:t>If src is in PC-relative mode (label or address) displacement + PC + 3 "PC.</w:t>
            </w:r>
            <w:r w:rsidRPr="00C735E1">
              <w:rPr>
                <w:rFonts w:eastAsia="Times New Roman"/>
                <w:sz w:val="20"/>
                <w:szCs w:val="20"/>
              </w:rPr>
              <w:br/>
            </w:r>
            <w:r w:rsidRPr="00C735E1">
              <w:rPr>
                <w:rFonts w:eastAsia="한양신명조"/>
                <w:sz w:val="20"/>
                <w:szCs w:val="20"/>
              </w:rPr>
              <w:t>Else, continue</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Decrement and Branch Conditionally (Delayed)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FIX</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fix(src)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Floating-Point-to-Integer Conversion</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FIX||STI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fix(src2)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FIX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FLOAT</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float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Integer-to-Floating-Point Conversion</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FLOAT||STF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float(src2 )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FLOAT and STF</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lastRenderedPageBreak/>
              <w:t>IACK</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Perform a dummy read operation with IACK = 0.</w:t>
            </w:r>
            <w:r w:rsidRPr="00C735E1">
              <w:rPr>
                <w:rFonts w:eastAsia="Times New Roman"/>
                <w:sz w:val="20"/>
                <w:szCs w:val="20"/>
              </w:rPr>
              <w:br/>
            </w:r>
            <w:r w:rsidRPr="00C735E1">
              <w:rPr>
                <w:rFonts w:eastAsia="한양신명조"/>
                <w:sz w:val="20"/>
                <w:szCs w:val="20"/>
              </w:rPr>
              <w:t>At end of dummy read, set IACK to 1.</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Interrupt Acknowledge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IDLE</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1 "ST(GIE)</w:t>
            </w:r>
            <w:r w:rsidRPr="00C735E1">
              <w:rPr>
                <w:rFonts w:eastAsia="Times New Roman"/>
                <w:sz w:val="20"/>
                <w:szCs w:val="20"/>
              </w:rPr>
              <w:br/>
            </w:r>
            <w:r w:rsidRPr="00C735E1">
              <w:rPr>
                <w:rFonts w:eastAsia="한양신명조"/>
                <w:sz w:val="20"/>
                <w:szCs w:val="20"/>
              </w:rPr>
              <w:t>Next PC "PC</w:t>
            </w:r>
            <w:r w:rsidRPr="00C735E1">
              <w:rPr>
                <w:rFonts w:eastAsia="Times New Roman"/>
                <w:sz w:val="20"/>
                <w:szCs w:val="20"/>
              </w:rPr>
              <w:br/>
            </w:r>
            <w:r w:rsidRPr="00C735E1">
              <w:rPr>
                <w:rFonts w:eastAsia="한양신명조"/>
                <w:sz w:val="20"/>
                <w:szCs w:val="20"/>
              </w:rPr>
              <w:t>Idle until interrupt.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Idle Until Interrupt</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IDLE2</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Low-Power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1 "ST(GIE)</w:t>
            </w:r>
            <w:r w:rsidRPr="00C735E1">
              <w:rPr>
                <w:rFonts w:eastAsia="Times New Roman"/>
                <w:sz w:val="20"/>
                <w:szCs w:val="20"/>
              </w:rPr>
              <w:br/>
            </w:r>
            <w:r w:rsidRPr="00C735E1">
              <w:rPr>
                <w:rFonts w:eastAsia="한양신명조"/>
                <w:sz w:val="20"/>
                <w:szCs w:val="20"/>
              </w:rPr>
              <w:t>Next PC "PC</w:t>
            </w:r>
            <w:r w:rsidRPr="00C735E1">
              <w:rPr>
                <w:rFonts w:eastAsia="Times New Roman"/>
                <w:sz w:val="20"/>
                <w:szCs w:val="20"/>
              </w:rPr>
              <w:br/>
            </w:r>
            <w:r w:rsidRPr="00C735E1">
              <w:rPr>
                <w:rFonts w:eastAsia="한양신명조"/>
                <w:sz w:val="20"/>
                <w:szCs w:val="20"/>
              </w:rPr>
              <w:t>Idle until interrupt.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Low-Power Idle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LDE</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src(exp) -&gt;dst(exp)</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Floating-Point Exponent</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-&gt;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Floating-Point Value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LDF||LDF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src2 "dst2 || src1 "dst1</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LDF and LDF</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LDF||STF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LDF and STF</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LDFcond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cond is true: src -&gt;dst,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Floating-Point Value Conditionally</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LDFI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Interlocked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Signal interlocked operation,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Floating-Point Value, Interlocked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-&gt;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Integer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LDI||LDI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src2 "dst2 || src1 "dst1</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LDI and LDI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LDI||STI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LDI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LDIcond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cond is true: src -&gt;dst,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Integer Conditionally</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LDII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Interlocked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Signal interlocked operation,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Integer, Interlocked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LDM</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(man) -&gt;dst (man)</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Floating-Point Mantissa</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LDP</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-&gt; data-page pointer</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Data-Page Pointer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LOPOWER</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Low-Power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H1 "H1/16</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Divide Clock by 16</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LSH</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count &gt;= 0: dst &lt;&lt;count "dst</w:t>
            </w:r>
            <w:r w:rsidRPr="00C735E1">
              <w:rPr>
                <w:rFonts w:eastAsia="Times New Roman"/>
                <w:sz w:val="20"/>
                <w:szCs w:val="20"/>
              </w:rPr>
              <w:br/>
            </w:r>
            <w:r w:rsidRPr="00C735E1">
              <w:rPr>
                <w:rFonts w:eastAsia="한양신명조"/>
                <w:sz w:val="20"/>
                <w:szCs w:val="20"/>
              </w:rPr>
              <w:t>Else: dst &gt;&gt;|count |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Logical Shift</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LSH3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count &gt;= 0: src &lt;&lt;count "dst</w:t>
            </w:r>
            <w:r w:rsidRPr="00C735E1">
              <w:rPr>
                <w:rFonts w:eastAsia="Times New Roman"/>
                <w:sz w:val="20"/>
                <w:szCs w:val="20"/>
              </w:rPr>
              <w:br/>
            </w:r>
            <w:r w:rsidRPr="00C735E1">
              <w:rPr>
                <w:rFonts w:eastAsia="한양신명조"/>
                <w:sz w:val="20"/>
                <w:szCs w:val="20"/>
              </w:rPr>
              <w:t>Else: src &gt;&gt;|count |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Logical Shift,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LSH3||STI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count &gt;= 0: src2 &lt;&lt;count "dst1</w:t>
            </w:r>
            <w:r w:rsidRPr="00C735E1">
              <w:rPr>
                <w:rFonts w:eastAsia="Times New Roman"/>
                <w:sz w:val="20"/>
                <w:szCs w:val="20"/>
              </w:rPr>
              <w:br/>
            </w:r>
            <w:r w:rsidRPr="00C735E1">
              <w:rPr>
                <w:rFonts w:eastAsia="한양신명조"/>
                <w:sz w:val="20"/>
                <w:szCs w:val="20"/>
              </w:rPr>
              <w:t>Else: src2 &gt;&gt;|count|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LSH3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MAXSPEED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Low-Power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H1/16 "H1</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Restore Clock to Regular Speed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MPYF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Multiply Floating-Point Value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MPYF3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Multiply Floating-Point Value,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MPYF3||ADDF3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srcA × srcB "dst1 || srcC + srcD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MPYF3 and ADDF3</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MPYF3||STF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MPYF3 and STF</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MPYF3||SUBF3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srcA × srcB "dst1 || srcD – srcC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MPYF3 and SUBF3</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MPYI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Multiply Integer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MPYI3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Multiply Integer,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lastRenderedPageBreak/>
              <w:t>MPYI3||ADDI3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srcA × srcB "dst1 || srcD + srcC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MPYI3 and ADDI3</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MPYI3||STI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MPYI3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MPYI3||SUBI3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srcA × srcB "dst1 || srcD – srcC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MPYI3 and SUBI3</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NEGB</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0 – src – 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Negative Integer With Borrow</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NEGF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0 –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Negate Floating-Point Value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NEGF||STF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0 – 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NEGF and STF</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NEGI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0 –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Negate Integer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NEGI||STI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0 – 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NEGI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NOP</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No ALU or multiplier operations.</w:t>
            </w:r>
            <w:r w:rsidRPr="00C735E1">
              <w:rPr>
                <w:rFonts w:eastAsia="Times New Roman"/>
                <w:sz w:val="20"/>
                <w:szCs w:val="20"/>
              </w:rPr>
              <w:br/>
            </w:r>
            <w:r w:rsidRPr="00C735E1">
              <w:rPr>
                <w:rFonts w:eastAsia="한양신명조"/>
                <w:sz w:val="20"/>
                <w:szCs w:val="20"/>
              </w:rPr>
              <w:t>ARn is modified if src is specified in indirect mode.</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No Operation</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NORM</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norm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Normalize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NOT</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Bitwise-Logical Complement</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NOT||STI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NOT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OR</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OR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Bitwise-Logical OR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OR3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OR src2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Bitwise-Logical OR,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OR3||STI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OR 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OR3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POP</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*SP–– -&gt;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Pop Integer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POPF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*SP–– -&gt; dst1</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Pop Floating-Point Value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PUSH</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"*++SP</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PUSH Integer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PUSHF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-&gt; *++SP</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PUSH Floating-Point Value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RETIcond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cond is true: *SP–– "PC, 1 "ST (GIE).</w:t>
            </w:r>
            <w:r w:rsidRPr="00C735E1">
              <w:rPr>
                <w:rFonts w:eastAsia="Times New Roman"/>
                <w:sz w:val="20"/>
                <w:szCs w:val="20"/>
              </w:rPr>
              <w:br/>
            </w:r>
            <w:r w:rsidRPr="00C735E1">
              <w:rPr>
                <w:rFonts w:eastAsia="한양신명조"/>
                <w:sz w:val="20"/>
                <w:szCs w:val="20"/>
              </w:rPr>
              <w:t>Else, continue.</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Return From Interrupt Conditionally</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RETScond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cond is true: *SP–– "PC.</w:t>
            </w:r>
            <w:r w:rsidRPr="00C735E1">
              <w:rPr>
                <w:rFonts w:eastAsia="Times New Roman"/>
                <w:sz w:val="20"/>
                <w:szCs w:val="20"/>
              </w:rPr>
              <w:br/>
            </w:r>
            <w:r w:rsidRPr="00C735E1">
              <w:rPr>
                <w:rFonts w:eastAsia="한양신명조"/>
                <w:sz w:val="20"/>
                <w:szCs w:val="20"/>
              </w:rPr>
              <w:t>Else, continue.</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Return From Subroutine Conditionally</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RND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rnd(src)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Round Floating-Point Value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ROL</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left-rotated 1 bit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Rotate Left</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ROLC</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left-rotated one bit through carry bit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Rotate Left Through Carry</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ROR</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right-rotated one bit through carry bit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Rotate Right</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RORC</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right-rotated one bit through carry bit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Rotate Right Through Carry</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RPTB</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"RE, 1 "ST (RM)</w:t>
            </w:r>
            <w:r w:rsidRPr="00C735E1">
              <w:rPr>
                <w:rFonts w:eastAsia="Times New Roman"/>
                <w:sz w:val="20"/>
                <w:szCs w:val="20"/>
              </w:rPr>
              <w:br/>
            </w:r>
            <w:r w:rsidRPr="00C735E1">
              <w:rPr>
                <w:rFonts w:eastAsia="한양신명조"/>
                <w:sz w:val="20"/>
                <w:szCs w:val="20"/>
              </w:rPr>
              <w:t>Next PC "RS</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Repeat Block</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RPTS</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"RC, 1 "ST (RM), 1 "S</w:t>
            </w:r>
            <w:r w:rsidRPr="00C735E1">
              <w:rPr>
                <w:rFonts w:eastAsia="Times New Roman"/>
                <w:sz w:val="20"/>
                <w:szCs w:val="20"/>
              </w:rPr>
              <w:br/>
            </w:r>
            <w:r w:rsidRPr="00C735E1">
              <w:rPr>
                <w:rFonts w:eastAsia="한양신명조"/>
                <w:sz w:val="20"/>
                <w:szCs w:val="20"/>
              </w:rPr>
              <w:lastRenderedPageBreak/>
              <w:t>Next PC "RS, Next PC "RE</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lastRenderedPageBreak/>
              <w:t>Repeat Single Instruction</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lastRenderedPageBreak/>
              <w:t>SIGI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Interlocked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Signal interlocked operation. Wait for interlock acknowledge. Clear interlock.</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Signal, Interlocked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STF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-&gt;dst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Store Floating-Point Value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STF||STF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src2 "dst2 || src1 "dst1</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Store Floating-Point Value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STFI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Interlocked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Signal end of interlocked operation.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Store Floating-Point Value, Interlocked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Load and Store</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-&gt;dst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Store Integer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STI||STI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src2 "dst2 || src1 "dst1</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STI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STII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Interlocked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Signal end of interlocked operation.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Store Integer, Interlocked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SUBB</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 src – 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Subtract Integer With Borrow</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SUBB3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 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Subtract Integer With Borrow,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SUBC</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If (dst – src &gt;= 0): (dst – src &lt;&lt;1) OR 1 "dst</w:t>
            </w:r>
            <w:r w:rsidRPr="00C735E1">
              <w:rPr>
                <w:rFonts w:eastAsia="Times New Roman"/>
                <w:sz w:val="20"/>
                <w:szCs w:val="20"/>
              </w:rPr>
              <w:br/>
            </w:r>
            <w:r w:rsidRPr="00C735E1">
              <w:rPr>
                <w:rFonts w:eastAsia="한양신명조"/>
                <w:sz w:val="20"/>
                <w:szCs w:val="20"/>
              </w:rPr>
              <w:t>Else: dst &lt;&lt;1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Subtract Integer Conditionally</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Subtract Floating-Point Value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SUBF3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Subtract Floating-Point Value,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SUBF3||STF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src2 – src1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SUBF3 and STF</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Subtract Integer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SUBI3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 src2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Subtract Integer, 3-Operand</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SUBI3||STI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src2 – src1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SUBI3 and STI</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SUBRB</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 dst – 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Subtract Reverse Integer With Borrow</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SUBRF</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 dst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Subtract Reverse Floating-Point Value</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SUBRI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 – dst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Subtract Reverse Integer</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SWI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Performs an emulation interrupt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Software Interrupt</w:t>
            </w:r>
          </w:p>
        </w:tc>
      </w:tr>
      <w:tr w:rsidR="00BB5F42" w:rsidRPr="00C735E1" w:rsidTr="00BB5F42">
        <w:trPr>
          <w:trHeight w:val="57"/>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TRAPcond</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Program control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0 "ST(GIE)</w:t>
            </w:r>
            <w:r w:rsidRPr="00C735E1">
              <w:rPr>
                <w:rFonts w:eastAsia="Times New Roman"/>
                <w:sz w:val="20"/>
                <w:szCs w:val="20"/>
              </w:rPr>
              <w:br/>
            </w:r>
            <w:r w:rsidRPr="00C735E1">
              <w:rPr>
                <w:rFonts w:eastAsia="한양신명조"/>
                <w:sz w:val="20"/>
                <w:szCs w:val="20"/>
              </w:rPr>
              <w:t>If cond is true: Next PC "*++SP, Trap vector N "PC.</w:t>
            </w:r>
            <w:r w:rsidRPr="00C735E1">
              <w:rPr>
                <w:rFonts w:eastAsia="Times New Roman"/>
                <w:sz w:val="20"/>
                <w:szCs w:val="20"/>
              </w:rPr>
              <w:br/>
            </w:r>
            <w:r w:rsidRPr="00C735E1">
              <w:rPr>
                <w:rFonts w:eastAsia="한양신명조"/>
                <w:sz w:val="20"/>
                <w:szCs w:val="20"/>
              </w:rPr>
              <w:t>Else: Set ST(GIE) to original state, Continue.</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Trap Conditionally</w:t>
            </w:r>
          </w:p>
        </w:tc>
      </w:tr>
      <w:tr w:rsidR="00BB5F42" w:rsidRPr="00C735E1" w:rsidTr="00BB5F42">
        <w:trPr>
          <w:trHeight w:val="628"/>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TSTB</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AND src</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Test Bit Fields</w:t>
            </w:r>
          </w:p>
        </w:tc>
      </w:tr>
      <w:tr w:rsidR="00BB5F42" w:rsidRPr="00C735E1" w:rsidTr="00BB5F42">
        <w:trPr>
          <w:trHeight w:val="628"/>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TSTB3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AND src2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Test Bit Fields, 3-Operand</w:t>
            </w:r>
          </w:p>
        </w:tc>
      </w:tr>
      <w:tr w:rsidR="00BB5F42" w:rsidRPr="00C735E1" w:rsidTr="00BB5F42">
        <w:trPr>
          <w:trHeight w:val="628"/>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lastRenderedPageBreak/>
              <w:t>XOR</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2-operand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dst XOR src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Bitwise-Exclusive OR</w:t>
            </w:r>
          </w:p>
        </w:tc>
      </w:tr>
      <w:tr w:rsidR="00BB5F42" w:rsidRPr="00C735E1" w:rsidTr="00BB5F42">
        <w:trPr>
          <w:trHeight w:val="628"/>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XOR3</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3-operand arithmetic/logical</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XOR src2 "dst</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Bitwise-Exclusive OR, 3-Operand</w:t>
            </w:r>
          </w:p>
        </w:tc>
      </w:tr>
      <w:tr w:rsidR="00BB5F42" w:rsidRPr="00C735E1" w:rsidTr="00BB5F42">
        <w:trPr>
          <w:trHeight w:val="628"/>
        </w:trPr>
        <w:tc>
          <w:tcPr>
            <w:tcW w:w="1574"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XOR3||STI</w:t>
            </w:r>
          </w:p>
        </w:tc>
        <w:tc>
          <w:tcPr>
            <w:tcW w:w="1823"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operations</w:t>
            </w:r>
          </w:p>
        </w:tc>
        <w:tc>
          <w:tcPr>
            <w:tcW w:w="3119"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src1 XOR src2 "dst1 || src3 "dst2</w:t>
            </w:r>
          </w:p>
        </w:tc>
        <w:tc>
          <w:tcPr>
            <w:tcW w:w="2835" w:type="dxa"/>
            <w:tcMar>
              <w:top w:w="28" w:type="dxa"/>
              <w:left w:w="102" w:type="dxa"/>
              <w:bottom w:w="28" w:type="dxa"/>
              <w:right w:w="102" w:type="dxa"/>
            </w:tcMar>
            <w:vAlign w:val="center"/>
            <w:hideMark/>
          </w:tcPr>
          <w:p w:rsidR="00E61A44" w:rsidRPr="00C735E1" w:rsidRDefault="00E61A44" w:rsidP="004C4577">
            <w:pPr>
              <w:wordWrap w:val="0"/>
              <w:autoSpaceDE w:val="0"/>
              <w:autoSpaceDN w:val="0"/>
              <w:textAlignment w:val="baseline"/>
              <w:rPr>
                <w:rFonts w:eastAsia="Times New Roman"/>
                <w:sz w:val="20"/>
                <w:szCs w:val="20"/>
              </w:rPr>
            </w:pPr>
            <w:r w:rsidRPr="00C735E1">
              <w:rPr>
                <w:rFonts w:eastAsia="한양신명조"/>
                <w:sz w:val="20"/>
                <w:szCs w:val="20"/>
              </w:rPr>
              <w:t>Parallel XOR3 and STI</w:t>
            </w:r>
          </w:p>
        </w:tc>
      </w:tr>
    </w:tbl>
    <w:p w:rsidR="00E61A44" w:rsidRPr="00C735E1" w:rsidRDefault="00E61A44" w:rsidP="00E61A44">
      <w:pPr>
        <w:rPr>
          <w:b/>
          <w:szCs w:val="24"/>
        </w:rPr>
      </w:pPr>
    </w:p>
    <w:p w:rsidR="00E61A44" w:rsidRPr="00C735E1" w:rsidRDefault="00E61A44" w:rsidP="00E61A44">
      <w:pPr>
        <w:rPr>
          <w:b/>
          <w:szCs w:val="24"/>
        </w:rPr>
      </w:pPr>
    </w:p>
    <w:p w:rsidR="0012401F" w:rsidRPr="00C735E1" w:rsidRDefault="0012401F" w:rsidP="00E61A44">
      <w:pPr>
        <w:rPr>
          <w:b/>
          <w:szCs w:val="24"/>
        </w:rPr>
      </w:pPr>
      <w:r w:rsidRPr="00C735E1">
        <w:rPr>
          <w:b/>
          <w:szCs w:val="24"/>
        </w:rPr>
        <w:br w:type="page"/>
      </w:r>
    </w:p>
    <w:p w:rsidR="0012401F" w:rsidRPr="00C735E1" w:rsidRDefault="00CA264F" w:rsidP="00D62D4A">
      <w:pPr>
        <w:pStyle w:val="Heading1"/>
        <w:numPr>
          <w:ilvl w:val="0"/>
          <w:numId w:val="33"/>
        </w:numPr>
        <w:rPr>
          <w:sz w:val="28"/>
          <w:szCs w:val="28"/>
        </w:rPr>
      </w:pPr>
      <w:bookmarkStart w:id="575" w:name="_Toc16175887"/>
      <w:bookmarkStart w:id="576" w:name="_Toc21453377"/>
      <w:r w:rsidRPr="00C735E1">
        <w:rPr>
          <w:sz w:val="28"/>
          <w:szCs w:val="28"/>
        </w:rPr>
        <w:lastRenderedPageBreak/>
        <w:t>Subroutines of Software Test-bed</w:t>
      </w:r>
      <w:bookmarkEnd w:id="575"/>
      <w:bookmarkEnd w:id="576"/>
    </w:p>
    <w:p w:rsidR="00FF3807" w:rsidRPr="00C735E1" w:rsidRDefault="00FF3807" w:rsidP="00E61A44">
      <w:pPr>
        <w:rPr>
          <w:b/>
          <w:szCs w:val="24"/>
        </w:rPr>
      </w:pPr>
    </w:p>
    <w:p w:rsidR="008A2775" w:rsidRDefault="008A2775" w:rsidP="00D724C2">
      <w:pPr>
        <w:pStyle w:val="Caption"/>
      </w:pPr>
      <w:bookmarkStart w:id="577" w:name="_Toc21455525"/>
      <w:r>
        <w:t xml:space="preserve">Table </w:t>
      </w:r>
      <w:r w:rsidR="00FF4A53">
        <w:fldChar w:fldCharType="begin"/>
      </w:r>
      <w:r w:rsidR="00FF4A53">
        <w:instrText xml:space="preserve"> STYLEREF 1 \s </w:instrText>
      </w:r>
      <w:r w:rsidR="00FF4A53">
        <w:fldChar w:fldCharType="separate"/>
      </w:r>
      <w:r w:rsidR="001A53EF">
        <w:t>B</w:t>
      </w:r>
      <w:r w:rsidR="00FF4A53">
        <w:fldChar w:fldCharType="end"/>
      </w:r>
      <w:r w:rsidR="00FF4A53">
        <w:t>.</w:t>
      </w:r>
      <w:r w:rsidR="00FF4A53">
        <w:fldChar w:fldCharType="begin"/>
      </w:r>
      <w:r w:rsidR="00FF4A53">
        <w:instrText xml:space="preserve"> SEQ Table \* ARABIC \s 1 </w:instrText>
      </w:r>
      <w:r w:rsidR="00FF4A53">
        <w:fldChar w:fldCharType="separate"/>
      </w:r>
      <w:r w:rsidR="001A53EF">
        <w:t>1</w:t>
      </w:r>
      <w:r w:rsidR="00FF4A53">
        <w:fldChar w:fldCharType="end"/>
      </w:r>
      <w:r w:rsidR="00D839CF">
        <w:t>:</w:t>
      </w:r>
      <w:r>
        <w:t xml:space="preserve"> </w:t>
      </w:r>
      <w:r w:rsidRPr="008A2775">
        <w:t>Subroutines defined in Architecture module</w:t>
      </w:r>
      <w:bookmarkEnd w:id="577"/>
    </w:p>
    <w:p w:rsidR="008A2775" w:rsidRPr="008A2775" w:rsidRDefault="008A2775" w:rsidP="008A2775"/>
    <w:tbl>
      <w:tblPr>
        <w:tblStyle w:val="TableGrid"/>
        <w:tblW w:w="0" w:type="auto"/>
        <w:tblLook w:val="04A0" w:firstRow="1" w:lastRow="0" w:firstColumn="1" w:lastColumn="0" w:noHBand="0" w:noVBand="1"/>
      </w:tblPr>
      <w:tblGrid>
        <w:gridCol w:w="5022"/>
        <w:gridCol w:w="4328"/>
      </w:tblGrid>
      <w:tr w:rsidR="00131A55" w:rsidRPr="00C735E1" w:rsidTr="00BD6DC9">
        <w:tc>
          <w:tcPr>
            <w:tcW w:w="5022" w:type="dxa"/>
          </w:tcPr>
          <w:p w:rsidR="00131A55" w:rsidRPr="00C735E1" w:rsidRDefault="00131A55" w:rsidP="001F6DDB">
            <w:pPr>
              <w:spacing w:line="480" w:lineRule="auto"/>
              <w:rPr>
                <w:b/>
                <w:szCs w:val="24"/>
              </w:rPr>
            </w:pPr>
            <w:r w:rsidRPr="00C735E1">
              <w:rPr>
                <w:b/>
                <w:szCs w:val="24"/>
              </w:rPr>
              <w:t>Subroutine Name:</w:t>
            </w:r>
          </w:p>
          <w:p w:rsidR="00131A55" w:rsidRPr="00C735E1" w:rsidRDefault="006E0105" w:rsidP="00E61A44">
            <w:pPr>
              <w:rPr>
                <w:b/>
                <w:szCs w:val="24"/>
              </w:rPr>
            </w:pPr>
            <w:r w:rsidRPr="00C735E1">
              <w:rPr>
                <w:szCs w:val="24"/>
              </w:rPr>
              <w:t>new_cpu</w:t>
            </w:r>
          </w:p>
        </w:tc>
        <w:tc>
          <w:tcPr>
            <w:tcW w:w="4328" w:type="dxa"/>
          </w:tcPr>
          <w:p w:rsidR="00131A55" w:rsidRPr="00C735E1" w:rsidRDefault="002E2860" w:rsidP="001F6DDB">
            <w:pPr>
              <w:spacing w:line="480" w:lineRule="auto"/>
              <w:rPr>
                <w:b/>
                <w:szCs w:val="24"/>
              </w:rPr>
            </w:pPr>
            <w:r w:rsidRPr="00C735E1">
              <w:rPr>
                <w:b/>
                <w:szCs w:val="24"/>
              </w:rPr>
              <w:t xml:space="preserve">Return </w:t>
            </w:r>
            <w:r w:rsidR="00131A55" w:rsidRPr="00C735E1">
              <w:rPr>
                <w:b/>
                <w:szCs w:val="24"/>
              </w:rPr>
              <w:t>Type:</w:t>
            </w:r>
          </w:p>
          <w:p w:rsidR="00131A55" w:rsidRPr="00C735E1" w:rsidRDefault="006E0105" w:rsidP="001F6DDB">
            <w:pPr>
              <w:spacing w:line="480" w:lineRule="auto"/>
              <w:rPr>
                <w:szCs w:val="24"/>
              </w:rPr>
            </w:pPr>
            <w:r w:rsidRPr="00C735E1">
              <w:rPr>
                <w:szCs w:val="24"/>
              </w:rPr>
              <w:t>cpu (structure which contains the CPU architecture)</w:t>
            </w:r>
          </w:p>
        </w:tc>
      </w:tr>
      <w:tr w:rsidR="00131A55" w:rsidRPr="00C735E1" w:rsidTr="00BD6DC9">
        <w:tc>
          <w:tcPr>
            <w:tcW w:w="9350" w:type="dxa"/>
            <w:gridSpan w:val="2"/>
          </w:tcPr>
          <w:p w:rsidR="00131A55" w:rsidRPr="00C735E1" w:rsidRDefault="00131A55" w:rsidP="00131A55">
            <w:pPr>
              <w:spacing w:line="480" w:lineRule="auto"/>
              <w:rPr>
                <w:b/>
                <w:szCs w:val="24"/>
              </w:rPr>
            </w:pPr>
            <w:r w:rsidRPr="00C735E1">
              <w:rPr>
                <w:b/>
                <w:szCs w:val="24"/>
              </w:rPr>
              <w:t>Description:</w:t>
            </w:r>
          </w:p>
          <w:p w:rsidR="00131A55" w:rsidRPr="00C735E1" w:rsidRDefault="006E0105" w:rsidP="00DD6A5C">
            <w:pPr>
              <w:spacing w:line="480" w:lineRule="auto"/>
              <w:jc w:val="both"/>
              <w:rPr>
                <w:b/>
                <w:szCs w:val="24"/>
              </w:rPr>
            </w:pPr>
            <w:r w:rsidRPr="00C735E1">
              <w:rPr>
                <w:szCs w:val="24"/>
              </w:rPr>
              <w:t>The subroutine defines the TMS320C32 architecture including the CPU registers</w:t>
            </w:r>
            <w:r w:rsidR="00496737" w:rsidRPr="00C735E1">
              <w:rPr>
                <w:szCs w:val="24"/>
              </w:rPr>
              <w:t xml:space="preserve"> (40-bit extended registers and 32-bit other registers)</w:t>
            </w:r>
            <w:r w:rsidRPr="00C735E1">
              <w:rPr>
                <w:szCs w:val="24"/>
              </w:rPr>
              <w:t xml:space="preserve">, </w:t>
            </w:r>
            <w:r w:rsidR="00496737" w:rsidRPr="00C735E1">
              <w:rPr>
                <w:szCs w:val="24"/>
              </w:rPr>
              <w:t xml:space="preserve">16Mbyte </w:t>
            </w:r>
            <w:r w:rsidRPr="00C735E1">
              <w:rPr>
                <w:szCs w:val="24"/>
              </w:rPr>
              <w:t>memory map, pin.</w:t>
            </w:r>
          </w:p>
        </w:tc>
      </w:tr>
      <w:tr w:rsidR="006E0105" w:rsidRPr="00C735E1" w:rsidTr="00BD6DC9">
        <w:tc>
          <w:tcPr>
            <w:tcW w:w="5022" w:type="dxa"/>
          </w:tcPr>
          <w:p w:rsidR="006E0105" w:rsidRPr="00C735E1" w:rsidRDefault="006E0105" w:rsidP="006E0105">
            <w:pPr>
              <w:spacing w:line="480" w:lineRule="auto"/>
              <w:rPr>
                <w:b/>
                <w:szCs w:val="24"/>
              </w:rPr>
            </w:pPr>
            <w:r w:rsidRPr="00C735E1">
              <w:rPr>
                <w:b/>
                <w:szCs w:val="24"/>
              </w:rPr>
              <w:t>Subroutine Name:</w:t>
            </w:r>
          </w:p>
          <w:p w:rsidR="006E0105" w:rsidRPr="00C735E1" w:rsidRDefault="006E0105" w:rsidP="006E0105">
            <w:pPr>
              <w:rPr>
                <w:b/>
                <w:szCs w:val="24"/>
              </w:rPr>
            </w:pPr>
            <w:r w:rsidRPr="00C735E1">
              <w:rPr>
                <w:szCs w:val="24"/>
              </w:rPr>
              <w:t>reg_init</w:t>
            </w:r>
          </w:p>
        </w:tc>
        <w:tc>
          <w:tcPr>
            <w:tcW w:w="4328" w:type="dxa"/>
          </w:tcPr>
          <w:p w:rsidR="006E0105" w:rsidRPr="00C735E1" w:rsidRDefault="006E0105" w:rsidP="006E0105">
            <w:pPr>
              <w:spacing w:line="480" w:lineRule="auto"/>
              <w:rPr>
                <w:b/>
                <w:szCs w:val="24"/>
              </w:rPr>
            </w:pPr>
            <w:r w:rsidRPr="00C735E1">
              <w:rPr>
                <w:b/>
                <w:szCs w:val="24"/>
              </w:rPr>
              <w:t>Return Type:</w:t>
            </w:r>
          </w:p>
          <w:p w:rsidR="006E0105" w:rsidRPr="00C735E1" w:rsidRDefault="006E0105" w:rsidP="006E0105">
            <w:pPr>
              <w:spacing w:line="480" w:lineRule="auto"/>
              <w:rPr>
                <w:szCs w:val="24"/>
              </w:rPr>
            </w:pPr>
            <w:r w:rsidRPr="00C735E1">
              <w:rPr>
                <w:szCs w:val="24"/>
              </w:rPr>
              <w:t>void</w:t>
            </w:r>
          </w:p>
        </w:tc>
      </w:tr>
      <w:tr w:rsidR="006E0105" w:rsidRPr="00C735E1" w:rsidTr="00BD6DC9">
        <w:tc>
          <w:tcPr>
            <w:tcW w:w="9350" w:type="dxa"/>
            <w:gridSpan w:val="2"/>
          </w:tcPr>
          <w:p w:rsidR="006E0105" w:rsidRPr="00C735E1" w:rsidRDefault="006E0105" w:rsidP="006E0105">
            <w:pPr>
              <w:spacing w:line="480" w:lineRule="auto"/>
              <w:rPr>
                <w:b/>
                <w:szCs w:val="24"/>
              </w:rPr>
            </w:pPr>
            <w:r w:rsidRPr="00C735E1">
              <w:rPr>
                <w:b/>
                <w:szCs w:val="24"/>
              </w:rPr>
              <w:t>Description:</w:t>
            </w:r>
          </w:p>
          <w:p w:rsidR="006E0105" w:rsidRPr="00C735E1" w:rsidRDefault="006E0105" w:rsidP="00DD6A5C">
            <w:pPr>
              <w:spacing w:line="480" w:lineRule="auto"/>
              <w:jc w:val="both"/>
              <w:rPr>
                <w:b/>
                <w:szCs w:val="24"/>
              </w:rPr>
            </w:pPr>
            <w:r w:rsidRPr="00C735E1">
              <w:rPr>
                <w:szCs w:val="24"/>
              </w:rPr>
              <w:t xml:space="preserve">The subroutine </w:t>
            </w:r>
            <w:r w:rsidR="00E736AC" w:rsidRPr="00C735E1">
              <w:rPr>
                <w:szCs w:val="24"/>
              </w:rPr>
              <w:t xml:space="preserve">defines the initial status of the CPU registers. </w:t>
            </w:r>
          </w:p>
        </w:tc>
      </w:tr>
      <w:tr w:rsidR="008F4C00" w:rsidRPr="00C735E1" w:rsidTr="00BD6DC9">
        <w:tc>
          <w:tcPr>
            <w:tcW w:w="5022" w:type="dxa"/>
          </w:tcPr>
          <w:p w:rsidR="008F4C00" w:rsidRPr="00C735E1" w:rsidRDefault="008F4C00" w:rsidP="008F4C00">
            <w:pPr>
              <w:spacing w:line="480" w:lineRule="auto"/>
              <w:rPr>
                <w:b/>
                <w:szCs w:val="24"/>
              </w:rPr>
            </w:pPr>
            <w:r w:rsidRPr="00C735E1">
              <w:rPr>
                <w:b/>
                <w:szCs w:val="24"/>
              </w:rPr>
              <w:t>Subroutine Name:</w:t>
            </w:r>
          </w:p>
          <w:p w:rsidR="008F4C00" w:rsidRPr="00C735E1" w:rsidRDefault="008F4C00" w:rsidP="008F4C00">
            <w:pPr>
              <w:rPr>
                <w:b/>
                <w:szCs w:val="24"/>
              </w:rPr>
            </w:pPr>
            <w:r w:rsidRPr="00C735E1">
              <w:rPr>
                <w:szCs w:val="24"/>
              </w:rPr>
              <w:t>stat_init</w:t>
            </w:r>
          </w:p>
        </w:tc>
        <w:tc>
          <w:tcPr>
            <w:tcW w:w="4328" w:type="dxa"/>
          </w:tcPr>
          <w:p w:rsidR="008F4C00" w:rsidRPr="00C735E1" w:rsidRDefault="008F4C00" w:rsidP="008F4C00">
            <w:pPr>
              <w:spacing w:line="480" w:lineRule="auto"/>
              <w:rPr>
                <w:b/>
                <w:szCs w:val="24"/>
              </w:rPr>
            </w:pPr>
            <w:r w:rsidRPr="00C735E1">
              <w:rPr>
                <w:b/>
                <w:szCs w:val="24"/>
              </w:rPr>
              <w:t>Return Type:</w:t>
            </w:r>
          </w:p>
          <w:p w:rsidR="008F4C00" w:rsidRPr="00C735E1" w:rsidRDefault="008F4C00" w:rsidP="008F4C00">
            <w:pPr>
              <w:spacing w:line="480" w:lineRule="auto"/>
              <w:rPr>
                <w:szCs w:val="24"/>
              </w:rPr>
            </w:pPr>
            <w:r w:rsidRPr="00C735E1">
              <w:rPr>
                <w:szCs w:val="24"/>
              </w:rPr>
              <w:t>void</w:t>
            </w:r>
          </w:p>
        </w:tc>
      </w:tr>
    </w:tbl>
    <w:p w:rsidR="00022AFF" w:rsidRPr="00C735E1" w:rsidRDefault="00022AFF" w:rsidP="00E61A44">
      <w:pPr>
        <w:rPr>
          <w:b/>
          <w:szCs w:val="24"/>
        </w:rPr>
      </w:pPr>
    </w:p>
    <w:p w:rsidR="00DD6A5C" w:rsidRPr="00C735E1" w:rsidRDefault="00DD6A5C" w:rsidP="00E61A44">
      <w:pPr>
        <w:rPr>
          <w:b/>
          <w:szCs w:val="24"/>
        </w:rPr>
      </w:pPr>
      <w:r w:rsidRPr="00C735E1">
        <w:rPr>
          <w:b/>
          <w:szCs w:val="24"/>
        </w:rPr>
        <w:br w:type="page"/>
      </w:r>
    </w:p>
    <w:p w:rsidR="008A2775" w:rsidRDefault="008A2775" w:rsidP="00D724C2">
      <w:pPr>
        <w:pStyle w:val="Caption"/>
      </w:pPr>
      <w:bookmarkStart w:id="578" w:name="_Toc21455526"/>
      <w:r>
        <w:lastRenderedPageBreak/>
        <w:t xml:space="preserve">Table </w:t>
      </w:r>
      <w:r w:rsidR="00FF4A53">
        <w:fldChar w:fldCharType="begin"/>
      </w:r>
      <w:r w:rsidR="00FF4A53">
        <w:instrText xml:space="preserve"> STYLEREF 1 \s </w:instrText>
      </w:r>
      <w:r w:rsidR="00FF4A53">
        <w:fldChar w:fldCharType="separate"/>
      </w:r>
      <w:r w:rsidR="001A53EF">
        <w:t>B</w:t>
      </w:r>
      <w:r w:rsidR="00FF4A53">
        <w:fldChar w:fldCharType="end"/>
      </w:r>
      <w:r w:rsidR="00FF4A53">
        <w:t>.</w:t>
      </w:r>
      <w:r w:rsidR="00FF4A53">
        <w:fldChar w:fldCharType="begin"/>
      </w:r>
      <w:r w:rsidR="00FF4A53">
        <w:instrText xml:space="preserve"> SEQ Table \* ARABIC \s 1 </w:instrText>
      </w:r>
      <w:r w:rsidR="00FF4A53">
        <w:fldChar w:fldCharType="separate"/>
      </w:r>
      <w:r w:rsidR="001A53EF">
        <w:t>2</w:t>
      </w:r>
      <w:r w:rsidR="00FF4A53">
        <w:fldChar w:fldCharType="end"/>
      </w:r>
      <w:r w:rsidR="00D839CF">
        <w:t xml:space="preserve">: </w:t>
      </w:r>
      <w:r w:rsidRPr="008A2775">
        <w:t>Subroutines defined in Assembler module</w:t>
      </w:r>
      <w:bookmarkEnd w:id="578"/>
    </w:p>
    <w:p w:rsidR="008A2775" w:rsidRPr="008A2775" w:rsidRDefault="008A2775" w:rsidP="008A2775"/>
    <w:tbl>
      <w:tblPr>
        <w:tblStyle w:val="TableGrid"/>
        <w:tblW w:w="0" w:type="auto"/>
        <w:tblLook w:val="04A0" w:firstRow="1" w:lastRow="0" w:firstColumn="1" w:lastColumn="0" w:noHBand="0" w:noVBand="1"/>
      </w:tblPr>
      <w:tblGrid>
        <w:gridCol w:w="4675"/>
        <w:gridCol w:w="347"/>
        <w:gridCol w:w="4328"/>
      </w:tblGrid>
      <w:tr w:rsidR="0067576A" w:rsidRPr="00C735E1" w:rsidTr="00BD6DC9">
        <w:tc>
          <w:tcPr>
            <w:tcW w:w="5022" w:type="dxa"/>
            <w:gridSpan w:val="2"/>
          </w:tcPr>
          <w:p w:rsidR="0067576A" w:rsidRPr="00C735E1" w:rsidRDefault="0067576A" w:rsidP="004C7237">
            <w:pPr>
              <w:spacing w:line="480" w:lineRule="auto"/>
              <w:rPr>
                <w:b/>
                <w:szCs w:val="24"/>
              </w:rPr>
            </w:pPr>
            <w:r w:rsidRPr="00C735E1">
              <w:rPr>
                <w:b/>
                <w:szCs w:val="24"/>
              </w:rPr>
              <w:t>Subroutine Name:</w:t>
            </w:r>
          </w:p>
          <w:p w:rsidR="0067576A" w:rsidRPr="00C735E1" w:rsidRDefault="00930B27" w:rsidP="004C7237">
            <w:pPr>
              <w:rPr>
                <w:b/>
                <w:szCs w:val="24"/>
              </w:rPr>
            </w:pPr>
            <w:r w:rsidRPr="00C735E1">
              <w:rPr>
                <w:szCs w:val="24"/>
              </w:rPr>
              <w:t>ReadAssembly</w:t>
            </w:r>
          </w:p>
        </w:tc>
        <w:tc>
          <w:tcPr>
            <w:tcW w:w="4328" w:type="dxa"/>
          </w:tcPr>
          <w:p w:rsidR="0067576A" w:rsidRPr="00C735E1" w:rsidRDefault="0067576A" w:rsidP="004C7237">
            <w:pPr>
              <w:spacing w:line="480" w:lineRule="auto"/>
              <w:rPr>
                <w:b/>
                <w:szCs w:val="24"/>
              </w:rPr>
            </w:pPr>
            <w:r w:rsidRPr="00C735E1">
              <w:rPr>
                <w:b/>
                <w:szCs w:val="24"/>
              </w:rPr>
              <w:t>Return Type:</w:t>
            </w:r>
          </w:p>
          <w:p w:rsidR="0067576A" w:rsidRPr="00C735E1" w:rsidRDefault="00930B27" w:rsidP="004C7237">
            <w:pPr>
              <w:spacing w:line="480" w:lineRule="auto"/>
              <w:rPr>
                <w:szCs w:val="24"/>
              </w:rPr>
            </w:pPr>
            <w:r w:rsidRPr="00C735E1">
              <w:rPr>
                <w:szCs w:val="24"/>
              </w:rPr>
              <w:t>void</w:t>
            </w:r>
          </w:p>
        </w:tc>
      </w:tr>
      <w:tr w:rsidR="0067576A" w:rsidRPr="00C735E1" w:rsidTr="00BD6DC9">
        <w:tc>
          <w:tcPr>
            <w:tcW w:w="9350" w:type="dxa"/>
            <w:gridSpan w:val="3"/>
          </w:tcPr>
          <w:p w:rsidR="0067576A" w:rsidRPr="00C735E1" w:rsidRDefault="0067576A" w:rsidP="004C7237">
            <w:pPr>
              <w:spacing w:line="480" w:lineRule="auto"/>
              <w:rPr>
                <w:b/>
                <w:szCs w:val="24"/>
              </w:rPr>
            </w:pPr>
            <w:r w:rsidRPr="00C735E1">
              <w:rPr>
                <w:b/>
                <w:szCs w:val="24"/>
              </w:rPr>
              <w:t>Description:</w:t>
            </w:r>
          </w:p>
          <w:p w:rsidR="0067576A" w:rsidRPr="00C735E1" w:rsidRDefault="005D55F8" w:rsidP="00DD6A5C">
            <w:pPr>
              <w:spacing w:line="480" w:lineRule="auto"/>
              <w:jc w:val="both"/>
              <w:rPr>
                <w:b/>
                <w:szCs w:val="24"/>
              </w:rPr>
            </w:pPr>
            <w:r w:rsidRPr="00C735E1">
              <w:rPr>
                <w:szCs w:val="24"/>
              </w:rPr>
              <w:t>The subroutine r</w:t>
            </w:r>
            <w:r w:rsidR="00930B27" w:rsidRPr="00C735E1">
              <w:rPr>
                <w:szCs w:val="24"/>
              </w:rPr>
              <w:t>ead</w:t>
            </w:r>
            <w:r w:rsidRPr="00C735E1">
              <w:rPr>
                <w:szCs w:val="24"/>
              </w:rPr>
              <w:t>s</w:t>
            </w:r>
            <w:r w:rsidR="00930B27" w:rsidRPr="00C735E1">
              <w:rPr>
                <w:szCs w:val="24"/>
              </w:rPr>
              <w:t xml:space="preserve"> the program file and overwrites to the emulated memory map. In addition, the subroutine calls the disassembly subroutine to disassemble each line of 8-bit </w:t>
            </w:r>
            <w:r w:rsidRPr="00C735E1">
              <w:rPr>
                <w:szCs w:val="24"/>
              </w:rPr>
              <w:t xml:space="preserve">hexadecimal code </w:t>
            </w:r>
            <w:r w:rsidR="00930B27" w:rsidRPr="00C735E1">
              <w:rPr>
                <w:szCs w:val="24"/>
              </w:rPr>
              <w:t>to identify specific instruction code of TM320C32 microprocessor.</w:t>
            </w:r>
            <w:r w:rsidR="00930B27" w:rsidRPr="00C735E1">
              <w:rPr>
                <w:b/>
                <w:szCs w:val="24"/>
              </w:rPr>
              <w:t xml:space="preserve"> </w:t>
            </w:r>
          </w:p>
        </w:tc>
      </w:tr>
      <w:tr w:rsidR="005D55F8" w:rsidRPr="00C735E1" w:rsidTr="00BD6DC9">
        <w:tc>
          <w:tcPr>
            <w:tcW w:w="5022" w:type="dxa"/>
            <w:gridSpan w:val="2"/>
          </w:tcPr>
          <w:p w:rsidR="005D55F8" w:rsidRPr="00C735E1" w:rsidRDefault="005D55F8" w:rsidP="005D55F8">
            <w:pPr>
              <w:spacing w:line="480" w:lineRule="auto"/>
              <w:rPr>
                <w:b/>
                <w:szCs w:val="24"/>
              </w:rPr>
            </w:pPr>
            <w:r w:rsidRPr="00C735E1">
              <w:rPr>
                <w:b/>
                <w:szCs w:val="24"/>
              </w:rPr>
              <w:t>Subroutine Name:</w:t>
            </w:r>
          </w:p>
          <w:p w:rsidR="005D55F8" w:rsidRPr="00C735E1" w:rsidRDefault="005D55F8" w:rsidP="005D55F8">
            <w:pPr>
              <w:rPr>
                <w:b/>
                <w:szCs w:val="24"/>
              </w:rPr>
            </w:pPr>
            <w:r w:rsidRPr="00C735E1">
              <w:rPr>
                <w:szCs w:val="24"/>
              </w:rPr>
              <w:t>disassembly</w:t>
            </w:r>
          </w:p>
        </w:tc>
        <w:tc>
          <w:tcPr>
            <w:tcW w:w="4328" w:type="dxa"/>
          </w:tcPr>
          <w:p w:rsidR="005D55F8" w:rsidRPr="00C735E1" w:rsidRDefault="005D55F8" w:rsidP="005D55F8">
            <w:pPr>
              <w:spacing w:line="480" w:lineRule="auto"/>
              <w:rPr>
                <w:b/>
                <w:szCs w:val="24"/>
              </w:rPr>
            </w:pPr>
            <w:r w:rsidRPr="00C735E1">
              <w:rPr>
                <w:b/>
                <w:szCs w:val="24"/>
              </w:rPr>
              <w:t>Return Type:</w:t>
            </w:r>
          </w:p>
          <w:p w:rsidR="005D55F8" w:rsidRPr="00C735E1" w:rsidRDefault="005D55F8" w:rsidP="005D55F8">
            <w:pPr>
              <w:spacing w:line="480" w:lineRule="auto"/>
              <w:rPr>
                <w:szCs w:val="24"/>
              </w:rPr>
            </w:pPr>
            <w:r w:rsidRPr="00C735E1">
              <w:rPr>
                <w:szCs w:val="24"/>
              </w:rPr>
              <w:t>void</w:t>
            </w:r>
          </w:p>
        </w:tc>
      </w:tr>
      <w:tr w:rsidR="005D55F8" w:rsidRPr="00C735E1" w:rsidTr="00BD6DC9">
        <w:tc>
          <w:tcPr>
            <w:tcW w:w="9350" w:type="dxa"/>
            <w:gridSpan w:val="3"/>
          </w:tcPr>
          <w:p w:rsidR="005D55F8" w:rsidRPr="00C735E1" w:rsidRDefault="005D55F8" w:rsidP="005D55F8">
            <w:pPr>
              <w:spacing w:line="480" w:lineRule="auto"/>
              <w:rPr>
                <w:b/>
                <w:szCs w:val="24"/>
              </w:rPr>
            </w:pPr>
            <w:r w:rsidRPr="00C735E1">
              <w:rPr>
                <w:b/>
                <w:szCs w:val="24"/>
              </w:rPr>
              <w:t>Description:</w:t>
            </w:r>
          </w:p>
          <w:p w:rsidR="00B7392D" w:rsidRPr="00C735E1" w:rsidRDefault="005D55F8" w:rsidP="00B7392D">
            <w:pPr>
              <w:spacing w:line="480" w:lineRule="auto"/>
              <w:jc w:val="both"/>
              <w:rPr>
                <w:szCs w:val="24"/>
              </w:rPr>
            </w:pPr>
            <w:r w:rsidRPr="00C735E1">
              <w:rPr>
                <w:szCs w:val="24"/>
              </w:rPr>
              <w:t>The subroutine reads the 8-bit hexadecimal code and first decode to 32-bit binary code. The subroutine then analyze</w:t>
            </w:r>
            <w:r w:rsidR="00747F60" w:rsidRPr="00C735E1">
              <w:rPr>
                <w:szCs w:val="24"/>
              </w:rPr>
              <w:t>s</w:t>
            </w:r>
            <w:r w:rsidRPr="00C735E1">
              <w:rPr>
                <w:szCs w:val="24"/>
              </w:rPr>
              <w:t xml:space="preserve"> the opcode to identify the </w:t>
            </w:r>
            <w:r w:rsidR="00B7392D" w:rsidRPr="00C735E1">
              <w:rPr>
                <w:szCs w:val="24"/>
              </w:rPr>
              <w:t>specific instruction code.</w:t>
            </w:r>
          </w:p>
          <w:p w:rsidR="005D55F8" w:rsidRPr="00C735E1" w:rsidRDefault="005D55F8" w:rsidP="00B7392D">
            <w:pPr>
              <w:spacing w:line="480" w:lineRule="auto"/>
              <w:rPr>
                <w:b/>
                <w:szCs w:val="24"/>
              </w:rPr>
            </w:pPr>
            <w:r w:rsidRPr="00C735E1">
              <w:rPr>
                <w:b/>
                <w:szCs w:val="24"/>
              </w:rPr>
              <w:t xml:space="preserve"> </w:t>
            </w:r>
          </w:p>
        </w:tc>
      </w:tr>
      <w:tr w:rsidR="00975030" w:rsidRPr="00C735E1" w:rsidTr="00BD6DC9">
        <w:tc>
          <w:tcPr>
            <w:tcW w:w="4675" w:type="dxa"/>
          </w:tcPr>
          <w:p w:rsidR="00975030" w:rsidRPr="00C735E1" w:rsidRDefault="00975030" w:rsidP="00975030">
            <w:pPr>
              <w:spacing w:line="480" w:lineRule="auto"/>
              <w:rPr>
                <w:b/>
                <w:szCs w:val="24"/>
              </w:rPr>
            </w:pPr>
            <w:r w:rsidRPr="00C735E1">
              <w:rPr>
                <w:b/>
                <w:szCs w:val="24"/>
              </w:rPr>
              <w:t>Subroutine Name:</w:t>
            </w:r>
          </w:p>
          <w:p w:rsidR="00975030" w:rsidRPr="00C735E1" w:rsidRDefault="00975030" w:rsidP="00975030">
            <w:pPr>
              <w:spacing w:line="480" w:lineRule="auto"/>
              <w:rPr>
                <w:szCs w:val="24"/>
              </w:rPr>
            </w:pPr>
            <w:r w:rsidRPr="00C735E1">
              <w:rPr>
                <w:szCs w:val="24"/>
              </w:rPr>
              <w:t>ABSF_dasm</w:t>
            </w:r>
          </w:p>
          <w:p w:rsidR="00975030" w:rsidRPr="00C735E1" w:rsidRDefault="00975030" w:rsidP="00975030">
            <w:pPr>
              <w:spacing w:line="480" w:lineRule="auto"/>
              <w:rPr>
                <w:szCs w:val="24"/>
              </w:rPr>
            </w:pPr>
            <w:r w:rsidRPr="00C735E1">
              <w:rPr>
                <w:szCs w:val="24"/>
              </w:rPr>
              <w:t>ABSF_STF_dasm</w:t>
            </w:r>
          </w:p>
          <w:p w:rsidR="00975030" w:rsidRPr="00C735E1" w:rsidRDefault="00975030" w:rsidP="00975030">
            <w:pPr>
              <w:spacing w:line="480" w:lineRule="auto"/>
              <w:rPr>
                <w:szCs w:val="24"/>
              </w:rPr>
            </w:pPr>
            <w:r w:rsidRPr="00C735E1">
              <w:rPr>
                <w:szCs w:val="24"/>
              </w:rPr>
              <w:t>…</w:t>
            </w:r>
          </w:p>
          <w:p w:rsidR="00975030" w:rsidRPr="00C735E1" w:rsidRDefault="00975030" w:rsidP="00975030">
            <w:pPr>
              <w:spacing w:line="480" w:lineRule="auto"/>
              <w:rPr>
                <w:szCs w:val="24"/>
              </w:rPr>
            </w:pPr>
            <w:r w:rsidRPr="00C735E1">
              <w:rPr>
                <w:szCs w:val="24"/>
              </w:rPr>
              <w:t>XOR3_dasm</w:t>
            </w:r>
          </w:p>
          <w:p w:rsidR="00975030" w:rsidRPr="00C735E1" w:rsidRDefault="00975030" w:rsidP="00975030">
            <w:pPr>
              <w:spacing w:line="480" w:lineRule="auto"/>
              <w:rPr>
                <w:b/>
                <w:szCs w:val="24"/>
              </w:rPr>
            </w:pPr>
            <w:r w:rsidRPr="00C735E1">
              <w:rPr>
                <w:szCs w:val="24"/>
              </w:rPr>
              <w:t>XOR3_STI_dasm</w:t>
            </w:r>
          </w:p>
        </w:tc>
        <w:tc>
          <w:tcPr>
            <w:tcW w:w="4675" w:type="dxa"/>
            <w:gridSpan w:val="2"/>
          </w:tcPr>
          <w:p w:rsidR="00975030" w:rsidRPr="00C735E1" w:rsidRDefault="00975030" w:rsidP="00975030">
            <w:pPr>
              <w:spacing w:line="480" w:lineRule="auto"/>
              <w:rPr>
                <w:b/>
                <w:szCs w:val="24"/>
              </w:rPr>
            </w:pPr>
            <w:r w:rsidRPr="00C735E1">
              <w:rPr>
                <w:b/>
                <w:szCs w:val="24"/>
              </w:rPr>
              <w:t>Return Type:</w:t>
            </w:r>
          </w:p>
          <w:p w:rsidR="00975030" w:rsidRPr="00C735E1" w:rsidRDefault="00975030" w:rsidP="00975030">
            <w:pPr>
              <w:spacing w:line="480" w:lineRule="auto"/>
              <w:rPr>
                <w:szCs w:val="24"/>
              </w:rPr>
            </w:pPr>
            <w:r w:rsidRPr="00C735E1">
              <w:rPr>
                <w:szCs w:val="24"/>
              </w:rPr>
              <w:t>void</w:t>
            </w:r>
          </w:p>
        </w:tc>
      </w:tr>
      <w:tr w:rsidR="00975030" w:rsidRPr="00C735E1" w:rsidTr="00BD6DC9">
        <w:tc>
          <w:tcPr>
            <w:tcW w:w="9350" w:type="dxa"/>
            <w:gridSpan w:val="3"/>
          </w:tcPr>
          <w:p w:rsidR="00975030" w:rsidRPr="00C735E1" w:rsidRDefault="00975030" w:rsidP="00975030">
            <w:pPr>
              <w:spacing w:line="480" w:lineRule="auto"/>
              <w:rPr>
                <w:b/>
                <w:szCs w:val="24"/>
              </w:rPr>
            </w:pPr>
            <w:r w:rsidRPr="00C735E1">
              <w:rPr>
                <w:b/>
                <w:szCs w:val="24"/>
              </w:rPr>
              <w:t>Description:</w:t>
            </w:r>
          </w:p>
          <w:p w:rsidR="00975030" w:rsidRPr="00C735E1" w:rsidRDefault="00975030" w:rsidP="00DD6A5C">
            <w:pPr>
              <w:spacing w:line="480" w:lineRule="auto"/>
              <w:jc w:val="both"/>
              <w:rPr>
                <w:b/>
                <w:szCs w:val="24"/>
              </w:rPr>
            </w:pPr>
            <w:r w:rsidRPr="00C735E1">
              <w:rPr>
                <w:szCs w:val="24"/>
              </w:rPr>
              <w:t>The subroutine defines the code syntax and identifies the addressing mode, source and destination operands for each instruction code</w:t>
            </w:r>
          </w:p>
        </w:tc>
      </w:tr>
      <w:tr w:rsidR="00975030" w:rsidRPr="00C735E1" w:rsidTr="00BD6DC9">
        <w:tc>
          <w:tcPr>
            <w:tcW w:w="4675" w:type="dxa"/>
          </w:tcPr>
          <w:p w:rsidR="00975030" w:rsidRPr="00C735E1" w:rsidRDefault="00975030" w:rsidP="00975030">
            <w:pPr>
              <w:spacing w:line="480" w:lineRule="auto"/>
              <w:rPr>
                <w:b/>
                <w:szCs w:val="24"/>
              </w:rPr>
            </w:pPr>
            <w:r w:rsidRPr="00C735E1">
              <w:rPr>
                <w:b/>
                <w:szCs w:val="24"/>
              </w:rPr>
              <w:t>Subroutine Name:</w:t>
            </w:r>
          </w:p>
          <w:p w:rsidR="00975030" w:rsidRPr="00C735E1" w:rsidRDefault="00975030" w:rsidP="00975030">
            <w:pPr>
              <w:rPr>
                <w:b/>
                <w:szCs w:val="24"/>
              </w:rPr>
            </w:pPr>
            <w:r w:rsidRPr="00C735E1">
              <w:rPr>
                <w:szCs w:val="24"/>
              </w:rPr>
              <w:lastRenderedPageBreak/>
              <w:t>dasm_fp_def</w:t>
            </w:r>
          </w:p>
        </w:tc>
        <w:tc>
          <w:tcPr>
            <w:tcW w:w="4675" w:type="dxa"/>
            <w:gridSpan w:val="2"/>
          </w:tcPr>
          <w:p w:rsidR="00975030" w:rsidRPr="00C735E1" w:rsidRDefault="00975030" w:rsidP="00975030">
            <w:pPr>
              <w:spacing w:line="480" w:lineRule="auto"/>
              <w:rPr>
                <w:b/>
                <w:szCs w:val="24"/>
              </w:rPr>
            </w:pPr>
            <w:r w:rsidRPr="00C735E1">
              <w:rPr>
                <w:b/>
                <w:szCs w:val="24"/>
              </w:rPr>
              <w:lastRenderedPageBreak/>
              <w:t>Return Type:</w:t>
            </w:r>
          </w:p>
          <w:p w:rsidR="00975030" w:rsidRPr="00C735E1" w:rsidRDefault="00975030" w:rsidP="00975030">
            <w:pPr>
              <w:spacing w:line="480" w:lineRule="auto"/>
              <w:rPr>
                <w:szCs w:val="24"/>
              </w:rPr>
            </w:pPr>
            <w:r w:rsidRPr="00C735E1">
              <w:rPr>
                <w:szCs w:val="24"/>
              </w:rPr>
              <w:lastRenderedPageBreak/>
              <w:t>void</w:t>
            </w:r>
          </w:p>
        </w:tc>
      </w:tr>
      <w:tr w:rsidR="00975030" w:rsidRPr="00C735E1" w:rsidTr="00BD6DC9">
        <w:tc>
          <w:tcPr>
            <w:tcW w:w="9350" w:type="dxa"/>
            <w:gridSpan w:val="3"/>
          </w:tcPr>
          <w:p w:rsidR="00975030" w:rsidRPr="00C735E1" w:rsidRDefault="00975030" w:rsidP="00975030">
            <w:pPr>
              <w:spacing w:line="480" w:lineRule="auto"/>
              <w:rPr>
                <w:b/>
                <w:szCs w:val="24"/>
              </w:rPr>
            </w:pPr>
            <w:r w:rsidRPr="00C735E1">
              <w:rPr>
                <w:b/>
                <w:szCs w:val="24"/>
              </w:rPr>
              <w:lastRenderedPageBreak/>
              <w:t>Description:</w:t>
            </w:r>
          </w:p>
          <w:p w:rsidR="00975030" w:rsidRPr="00C735E1" w:rsidRDefault="00975030" w:rsidP="00DD6A5C">
            <w:pPr>
              <w:spacing w:line="480" w:lineRule="auto"/>
              <w:jc w:val="both"/>
              <w:rPr>
                <w:b/>
                <w:szCs w:val="24"/>
              </w:rPr>
            </w:pPr>
            <w:r w:rsidRPr="00C735E1">
              <w:rPr>
                <w:szCs w:val="24"/>
              </w:rPr>
              <w:t>The subroutine defines the function pointer of the subroutines for disassembly of each instruction set (e.g., ABSF_dasm, ABSF_STF_dasm, …, XOR3_dasm, XOR3_STI_dasm).</w:t>
            </w:r>
            <w:r w:rsidRPr="00C735E1">
              <w:rPr>
                <w:b/>
                <w:szCs w:val="24"/>
              </w:rPr>
              <w:t xml:space="preserve"> </w:t>
            </w:r>
          </w:p>
        </w:tc>
      </w:tr>
      <w:tr w:rsidR="00975030" w:rsidRPr="00C735E1" w:rsidTr="00BD6DC9">
        <w:tc>
          <w:tcPr>
            <w:tcW w:w="4675" w:type="dxa"/>
          </w:tcPr>
          <w:p w:rsidR="00975030" w:rsidRPr="00C735E1" w:rsidRDefault="00975030" w:rsidP="00975030">
            <w:pPr>
              <w:spacing w:line="480" w:lineRule="auto"/>
              <w:rPr>
                <w:b/>
                <w:szCs w:val="24"/>
              </w:rPr>
            </w:pPr>
            <w:r w:rsidRPr="00C735E1">
              <w:rPr>
                <w:b/>
                <w:szCs w:val="24"/>
              </w:rPr>
              <w:t>Subroutine Name:</w:t>
            </w:r>
          </w:p>
          <w:p w:rsidR="00975030" w:rsidRPr="00C735E1" w:rsidRDefault="00975030" w:rsidP="00975030">
            <w:pPr>
              <w:spacing w:line="480" w:lineRule="auto"/>
              <w:rPr>
                <w:szCs w:val="24"/>
              </w:rPr>
            </w:pPr>
            <w:r w:rsidRPr="00C735E1">
              <w:rPr>
                <w:szCs w:val="24"/>
              </w:rPr>
              <w:t>one_para_oper1</w:t>
            </w:r>
          </w:p>
          <w:p w:rsidR="00975030" w:rsidRPr="00C735E1" w:rsidRDefault="00975030" w:rsidP="00975030">
            <w:pPr>
              <w:spacing w:line="480" w:lineRule="auto"/>
              <w:rPr>
                <w:szCs w:val="24"/>
              </w:rPr>
            </w:pPr>
            <w:r w:rsidRPr="00C735E1">
              <w:rPr>
                <w:szCs w:val="24"/>
              </w:rPr>
              <w:t>…</w:t>
            </w:r>
          </w:p>
          <w:p w:rsidR="00975030" w:rsidRPr="00C735E1" w:rsidRDefault="00975030" w:rsidP="00975030">
            <w:pPr>
              <w:spacing w:line="480" w:lineRule="auto"/>
              <w:rPr>
                <w:szCs w:val="24"/>
              </w:rPr>
            </w:pPr>
            <w:r w:rsidRPr="00C735E1">
              <w:rPr>
                <w:szCs w:val="24"/>
              </w:rPr>
              <w:t>one_para_oper7</w:t>
            </w:r>
          </w:p>
          <w:p w:rsidR="00975030" w:rsidRPr="00C735E1" w:rsidRDefault="00975030" w:rsidP="00975030">
            <w:pPr>
              <w:rPr>
                <w:b/>
                <w:szCs w:val="24"/>
              </w:rPr>
            </w:pPr>
          </w:p>
        </w:tc>
        <w:tc>
          <w:tcPr>
            <w:tcW w:w="4675" w:type="dxa"/>
            <w:gridSpan w:val="2"/>
          </w:tcPr>
          <w:p w:rsidR="00975030" w:rsidRPr="00C735E1" w:rsidRDefault="00975030" w:rsidP="00975030">
            <w:pPr>
              <w:spacing w:line="480" w:lineRule="auto"/>
              <w:rPr>
                <w:b/>
                <w:szCs w:val="24"/>
              </w:rPr>
            </w:pPr>
            <w:r w:rsidRPr="00C735E1">
              <w:rPr>
                <w:b/>
                <w:szCs w:val="24"/>
              </w:rPr>
              <w:t>Return Type:</w:t>
            </w:r>
          </w:p>
          <w:p w:rsidR="00975030" w:rsidRPr="00C735E1" w:rsidRDefault="00975030" w:rsidP="00975030">
            <w:pPr>
              <w:spacing w:line="480" w:lineRule="auto"/>
              <w:rPr>
                <w:szCs w:val="24"/>
              </w:rPr>
            </w:pPr>
            <w:r w:rsidRPr="00C735E1">
              <w:rPr>
                <w:szCs w:val="24"/>
              </w:rPr>
              <w:t>void</w:t>
            </w:r>
          </w:p>
        </w:tc>
      </w:tr>
      <w:tr w:rsidR="00975030" w:rsidRPr="00C735E1" w:rsidTr="00BD6DC9">
        <w:tc>
          <w:tcPr>
            <w:tcW w:w="9350" w:type="dxa"/>
            <w:gridSpan w:val="3"/>
          </w:tcPr>
          <w:p w:rsidR="00975030" w:rsidRPr="00C735E1" w:rsidRDefault="00975030" w:rsidP="00975030">
            <w:pPr>
              <w:spacing w:line="480" w:lineRule="auto"/>
              <w:rPr>
                <w:b/>
                <w:szCs w:val="24"/>
              </w:rPr>
            </w:pPr>
            <w:r w:rsidRPr="00C735E1">
              <w:rPr>
                <w:b/>
                <w:szCs w:val="24"/>
              </w:rPr>
              <w:t>Description:</w:t>
            </w:r>
          </w:p>
          <w:p w:rsidR="00975030" w:rsidRPr="00C735E1" w:rsidRDefault="00975030" w:rsidP="00DD6A5C">
            <w:pPr>
              <w:spacing w:line="480" w:lineRule="auto"/>
              <w:jc w:val="both"/>
              <w:rPr>
                <w:b/>
                <w:szCs w:val="24"/>
              </w:rPr>
            </w:pPr>
            <w:r w:rsidRPr="00C735E1">
              <w:rPr>
                <w:szCs w:val="24"/>
              </w:rPr>
              <w:t>The subroutine defines the disassembly operation for the instruction set that has one parameter operand (e.g., Bcond, BR, CALLcond)</w:t>
            </w:r>
            <w:r w:rsidRPr="00C735E1">
              <w:rPr>
                <w:b/>
                <w:szCs w:val="24"/>
              </w:rPr>
              <w:t xml:space="preserve"> </w:t>
            </w:r>
          </w:p>
        </w:tc>
      </w:tr>
      <w:tr w:rsidR="00975030" w:rsidRPr="00C735E1" w:rsidTr="00BD6DC9">
        <w:tc>
          <w:tcPr>
            <w:tcW w:w="4675" w:type="dxa"/>
          </w:tcPr>
          <w:p w:rsidR="00975030" w:rsidRPr="00C735E1" w:rsidRDefault="00975030" w:rsidP="00975030">
            <w:pPr>
              <w:spacing w:line="480" w:lineRule="auto"/>
              <w:rPr>
                <w:b/>
                <w:szCs w:val="24"/>
              </w:rPr>
            </w:pPr>
            <w:r w:rsidRPr="00C735E1">
              <w:rPr>
                <w:b/>
                <w:szCs w:val="24"/>
              </w:rPr>
              <w:t>Subroutine Name:</w:t>
            </w:r>
          </w:p>
          <w:p w:rsidR="00975030" w:rsidRPr="00C735E1" w:rsidRDefault="00975030" w:rsidP="00975030">
            <w:pPr>
              <w:spacing w:line="480" w:lineRule="auto"/>
              <w:rPr>
                <w:szCs w:val="24"/>
              </w:rPr>
            </w:pPr>
            <w:r w:rsidRPr="00C735E1">
              <w:rPr>
                <w:szCs w:val="24"/>
              </w:rPr>
              <w:t>two_para_oper1</w:t>
            </w:r>
          </w:p>
          <w:p w:rsidR="00975030" w:rsidRPr="00C735E1" w:rsidRDefault="00975030" w:rsidP="00975030">
            <w:pPr>
              <w:spacing w:line="480" w:lineRule="auto"/>
              <w:rPr>
                <w:szCs w:val="24"/>
              </w:rPr>
            </w:pPr>
            <w:r w:rsidRPr="00C735E1">
              <w:rPr>
                <w:szCs w:val="24"/>
              </w:rPr>
              <w:t>…</w:t>
            </w:r>
          </w:p>
          <w:p w:rsidR="00975030" w:rsidRPr="00C735E1" w:rsidRDefault="00975030" w:rsidP="00975030">
            <w:pPr>
              <w:spacing w:line="480" w:lineRule="auto"/>
              <w:rPr>
                <w:szCs w:val="24"/>
              </w:rPr>
            </w:pPr>
            <w:r w:rsidRPr="00C735E1">
              <w:rPr>
                <w:szCs w:val="24"/>
              </w:rPr>
              <w:t>two_para_oper4</w:t>
            </w:r>
          </w:p>
          <w:p w:rsidR="00975030" w:rsidRPr="00C735E1" w:rsidRDefault="00975030" w:rsidP="00975030">
            <w:pPr>
              <w:rPr>
                <w:b/>
                <w:szCs w:val="24"/>
              </w:rPr>
            </w:pPr>
          </w:p>
        </w:tc>
        <w:tc>
          <w:tcPr>
            <w:tcW w:w="4675" w:type="dxa"/>
            <w:gridSpan w:val="2"/>
          </w:tcPr>
          <w:p w:rsidR="00975030" w:rsidRPr="00C735E1" w:rsidRDefault="00975030" w:rsidP="00975030">
            <w:pPr>
              <w:spacing w:line="480" w:lineRule="auto"/>
              <w:rPr>
                <w:b/>
                <w:szCs w:val="24"/>
              </w:rPr>
            </w:pPr>
            <w:r w:rsidRPr="00C735E1">
              <w:rPr>
                <w:b/>
                <w:szCs w:val="24"/>
              </w:rPr>
              <w:t>Return Type:</w:t>
            </w:r>
          </w:p>
          <w:p w:rsidR="00975030" w:rsidRPr="00C735E1" w:rsidRDefault="00975030" w:rsidP="00975030">
            <w:pPr>
              <w:spacing w:line="480" w:lineRule="auto"/>
              <w:rPr>
                <w:szCs w:val="24"/>
              </w:rPr>
            </w:pPr>
            <w:r w:rsidRPr="00C735E1">
              <w:rPr>
                <w:szCs w:val="24"/>
              </w:rPr>
              <w:t>void</w:t>
            </w:r>
          </w:p>
        </w:tc>
      </w:tr>
      <w:tr w:rsidR="00975030" w:rsidRPr="00C735E1" w:rsidTr="00BD6DC9">
        <w:tc>
          <w:tcPr>
            <w:tcW w:w="9350" w:type="dxa"/>
            <w:gridSpan w:val="3"/>
          </w:tcPr>
          <w:p w:rsidR="00975030" w:rsidRPr="00C735E1" w:rsidRDefault="00975030" w:rsidP="00975030">
            <w:pPr>
              <w:spacing w:line="480" w:lineRule="auto"/>
              <w:rPr>
                <w:b/>
                <w:szCs w:val="24"/>
              </w:rPr>
            </w:pPr>
            <w:r w:rsidRPr="00C735E1">
              <w:rPr>
                <w:b/>
                <w:szCs w:val="24"/>
              </w:rPr>
              <w:t>Description:</w:t>
            </w:r>
          </w:p>
          <w:p w:rsidR="00975030" w:rsidRPr="00C735E1" w:rsidRDefault="00975030" w:rsidP="00DD6A5C">
            <w:pPr>
              <w:spacing w:line="480" w:lineRule="auto"/>
              <w:jc w:val="both"/>
              <w:rPr>
                <w:b/>
                <w:szCs w:val="24"/>
              </w:rPr>
            </w:pPr>
            <w:r w:rsidRPr="00C735E1">
              <w:rPr>
                <w:szCs w:val="24"/>
              </w:rPr>
              <w:t>The subroutine defines the disassembly operation for the instruction set that has two parameter operand (e.g., CMPF, CMPI, FIX)</w:t>
            </w:r>
            <w:r w:rsidRPr="00C735E1">
              <w:rPr>
                <w:b/>
                <w:szCs w:val="24"/>
              </w:rPr>
              <w:t xml:space="preserve"> </w:t>
            </w:r>
          </w:p>
        </w:tc>
      </w:tr>
      <w:tr w:rsidR="004913C7" w:rsidRPr="00C735E1" w:rsidTr="00BD6DC9">
        <w:tc>
          <w:tcPr>
            <w:tcW w:w="4675" w:type="dxa"/>
          </w:tcPr>
          <w:p w:rsidR="004913C7" w:rsidRPr="00C735E1" w:rsidRDefault="004913C7" w:rsidP="004913C7">
            <w:pPr>
              <w:spacing w:line="480" w:lineRule="auto"/>
              <w:rPr>
                <w:b/>
                <w:szCs w:val="24"/>
              </w:rPr>
            </w:pPr>
            <w:r w:rsidRPr="00C735E1">
              <w:rPr>
                <w:b/>
                <w:szCs w:val="24"/>
              </w:rPr>
              <w:t>Subroutine Name:</w:t>
            </w:r>
          </w:p>
          <w:p w:rsidR="004913C7" w:rsidRPr="00C735E1" w:rsidRDefault="004913C7" w:rsidP="004913C7">
            <w:pPr>
              <w:spacing w:line="480" w:lineRule="auto"/>
              <w:rPr>
                <w:szCs w:val="24"/>
              </w:rPr>
            </w:pPr>
            <w:r w:rsidRPr="00C735E1">
              <w:rPr>
                <w:szCs w:val="24"/>
              </w:rPr>
              <w:t>three_para_oper1</w:t>
            </w:r>
          </w:p>
          <w:p w:rsidR="004913C7" w:rsidRPr="00C735E1" w:rsidRDefault="004913C7" w:rsidP="004913C7">
            <w:pPr>
              <w:spacing w:line="480" w:lineRule="auto"/>
              <w:rPr>
                <w:szCs w:val="24"/>
              </w:rPr>
            </w:pPr>
            <w:r w:rsidRPr="00C735E1">
              <w:rPr>
                <w:szCs w:val="24"/>
              </w:rPr>
              <w:t>three_para_oper2</w:t>
            </w:r>
          </w:p>
          <w:p w:rsidR="004913C7" w:rsidRPr="00C735E1" w:rsidRDefault="004913C7" w:rsidP="004913C7">
            <w:pPr>
              <w:rPr>
                <w:b/>
                <w:szCs w:val="24"/>
              </w:rPr>
            </w:pPr>
          </w:p>
        </w:tc>
        <w:tc>
          <w:tcPr>
            <w:tcW w:w="4675" w:type="dxa"/>
            <w:gridSpan w:val="2"/>
          </w:tcPr>
          <w:p w:rsidR="004913C7" w:rsidRPr="00C735E1" w:rsidRDefault="004913C7" w:rsidP="004913C7">
            <w:pPr>
              <w:spacing w:line="480" w:lineRule="auto"/>
              <w:rPr>
                <w:b/>
                <w:szCs w:val="24"/>
              </w:rPr>
            </w:pPr>
            <w:r w:rsidRPr="00C735E1">
              <w:rPr>
                <w:b/>
                <w:szCs w:val="24"/>
              </w:rPr>
              <w:t>Return Type:</w:t>
            </w:r>
          </w:p>
          <w:p w:rsidR="004913C7" w:rsidRPr="00C735E1" w:rsidRDefault="004913C7" w:rsidP="004913C7">
            <w:pPr>
              <w:spacing w:line="480" w:lineRule="auto"/>
              <w:rPr>
                <w:szCs w:val="24"/>
              </w:rPr>
            </w:pPr>
            <w:r w:rsidRPr="00C735E1">
              <w:rPr>
                <w:szCs w:val="24"/>
              </w:rPr>
              <w:t>void</w:t>
            </w:r>
          </w:p>
        </w:tc>
      </w:tr>
      <w:tr w:rsidR="004913C7" w:rsidRPr="00C735E1" w:rsidTr="00BD6DC9">
        <w:tc>
          <w:tcPr>
            <w:tcW w:w="9350" w:type="dxa"/>
            <w:gridSpan w:val="3"/>
          </w:tcPr>
          <w:p w:rsidR="004913C7" w:rsidRPr="00C735E1" w:rsidRDefault="004913C7" w:rsidP="004913C7">
            <w:pPr>
              <w:spacing w:line="480" w:lineRule="auto"/>
              <w:rPr>
                <w:b/>
                <w:szCs w:val="24"/>
              </w:rPr>
            </w:pPr>
            <w:r w:rsidRPr="00C735E1">
              <w:rPr>
                <w:b/>
                <w:szCs w:val="24"/>
              </w:rPr>
              <w:lastRenderedPageBreak/>
              <w:t>Description:</w:t>
            </w:r>
          </w:p>
          <w:p w:rsidR="004913C7" w:rsidRPr="00C735E1" w:rsidRDefault="004913C7" w:rsidP="00DD6A5C">
            <w:pPr>
              <w:spacing w:line="480" w:lineRule="auto"/>
              <w:jc w:val="both"/>
              <w:rPr>
                <w:b/>
                <w:szCs w:val="24"/>
              </w:rPr>
            </w:pPr>
            <w:r w:rsidRPr="00C735E1">
              <w:rPr>
                <w:szCs w:val="24"/>
              </w:rPr>
              <w:t>The subroutine defines the disassembly operation for the instruction set that has three parameter operand (e.g., ADDC3, ADDF3, ADDI3)</w:t>
            </w:r>
            <w:r w:rsidRPr="00C735E1">
              <w:rPr>
                <w:b/>
                <w:szCs w:val="24"/>
              </w:rPr>
              <w:t xml:space="preserve"> </w:t>
            </w:r>
          </w:p>
        </w:tc>
      </w:tr>
      <w:tr w:rsidR="004913C7" w:rsidRPr="00C735E1" w:rsidTr="00BD6DC9">
        <w:tc>
          <w:tcPr>
            <w:tcW w:w="4675" w:type="dxa"/>
          </w:tcPr>
          <w:p w:rsidR="004913C7" w:rsidRPr="00C735E1" w:rsidRDefault="004913C7" w:rsidP="004913C7">
            <w:pPr>
              <w:spacing w:line="480" w:lineRule="auto"/>
              <w:rPr>
                <w:b/>
                <w:szCs w:val="24"/>
              </w:rPr>
            </w:pPr>
            <w:r w:rsidRPr="00C735E1">
              <w:rPr>
                <w:b/>
                <w:szCs w:val="24"/>
              </w:rPr>
              <w:t>Subroutine Name:</w:t>
            </w:r>
          </w:p>
          <w:p w:rsidR="004913C7" w:rsidRPr="00C735E1" w:rsidRDefault="001415CB" w:rsidP="004913C7">
            <w:pPr>
              <w:spacing w:line="480" w:lineRule="auto"/>
              <w:rPr>
                <w:szCs w:val="24"/>
              </w:rPr>
            </w:pPr>
            <w:r w:rsidRPr="00C735E1">
              <w:rPr>
                <w:szCs w:val="24"/>
              </w:rPr>
              <w:t>four</w:t>
            </w:r>
            <w:r w:rsidR="004913C7" w:rsidRPr="00C735E1">
              <w:rPr>
                <w:szCs w:val="24"/>
              </w:rPr>
              <w:t>_para_oper1</w:t>
            </w:r>
          </w:p>
          <w:p w:rsidR="001415CB" w:rsidRPr="00C735E1" w:rsidRDefault="001415CB" w:rsidP="004913C7">
            <w:pPr>
              <w:spacing w:line="480" w:lineRule="auto"/>
              <w:rPr>
                <w:szCs w:val="24"/>
              </w:rPr>
            </w:pPr>
            <w:r w:rsidRPr="00C735E1">
              <w:rPr>
                <w:szCs w:val="24"/>
              </w:rPr>
              <w:t>…</w:t>
            </w:r>
          </w:p>
          <w:p w:rsidR="004913C7" w:rsidRPr="00C735E1" w:rsidRDefault="001415CB" w:rsidP="004913C7">
            <w:pPr>
              <w:spacing w:line="480" w:lineRule="auto"/>
              <w:rPr>
                <w:szCs w:val="24"/>
              </w:rPr>
            </w:pPr>
            <w:r w:rsidRPr="00C735E1">
              <w:rPr>
                <w:szCs w:val="24"/>
              </w:rPr>
              <w:t>four</w:t>
            </w:r>
            <w:r w:rsidR="004913C7" w:rsidRPr="00C735E1">
              <w:rPr>
                <w:szCs w:val="24"/>
              </w:rPr>
              <w:t>_para_oper</w:t>
            </w:r>
            <w:r w:rsidRPr="00C735E1">
              <w:rPr>
                <w:szCs w:val="24"/>
              </w:rPr>
              <w:t>3</w:t>
            </w:r>
          </w:p>
          <w:p w:rsidR="004913C7" w:rsidRPr="00C735E1" w:rsidRDefault="004913C7" w:rsidP="004913C7">
            <w:pPr>
              <w:rPr>
                <w:b/>
                <w:szCs w:val="24"/>
              </w:rPr>
            </w:pPr>
          </w:p>
        </w:tc>
        <w:tc>
          <w:tcPr>
            <w:tcW w:w="4675" w:type="dxa"/>
            <w:gridSpan w:val="2"/>
          </w:tcPr>
          <w:p w:rsidR="004913C7" w:rsidRPr="00C735E1" w:rsidRDefault="004913C7" w:rsidP="004913C7">
            <w:pPr>
              <w:spacing w:line="480" w:lineRule="auto"/>
              <w:rPr>
                <w:b/>
                <w:szCs w:val="24"/>
              </w:rPr>
            </w:pPr>
            <w:r w:rsidRPr="00C735E1">
              <w:rPr>
                <w:b/>
                <w:szCs w:val="24"/>
              </w:rPr>
              <w:t>Return Type:</w:t>
            </w:r>
          </w:p>
          <w:p w:rsidR="004913C7" w:rsidRPr="00C735E1" w:rsidRDefault="004913C7" w:rsidP="004913C7">
            <w:pPr>
              <w:spacing w:line="480" w:lineRule="auto"/>
              <w:rPr>
                <w:szCs w:val="24"/>
              </w:rPr>
            </w:pPr>
            <w:r w:rsidRPr="00C735E1">
              <w:rPr>
                <w:szCs w:val="24"/>
              </w:rPr>
              <w:t>void</w:t>
            </w:r>
          </w:p>
        </w:tc>
      </w:tr>
      <w:tr w:rsidR="004913C7" w:rsidRPr="00C735E1" w:rsidTr="00BD6DC9">
        <w:tc>
          <w:tcPr>
            <w:tcW w:w="9350" w:type="dxa"/>
            <w:gridSpan w:val="3"/>
          </w:tcPr>
          <w:p w:rsidR="004913C7" w:rsidRPr="00C735E1" w:rsidRDefault="004913C7" w:rsidP="004913C7">
            <w:pPr>
              <w:spacing w:line="480" w:lineRule="auto"/>
              <w:rPr>
                <w:b/>
                <w:szCs w:val="24"/>
              </w:rPr>
            </w:pPr>
            <w:r w:rsidRPr="00C735E1">
              <w:rPr>
                <w:b/>
                <w:szCs w:val="24"/>
              </w:rPr>
              <w:t>Description:</w:t>
            </w:r>
          </w:p>
          <w:p w:rsidR="004913C7" w:rsidRPr="00C735E1" w:rsidRDefault="004913C7" w:rsidP="00DD6A5C">
            <w:pPr>
              <w:spacing w:line="480" w:lineRule="auto"/>
              <w:jc w:val="both"/>
              <w:rPr>
                <w:b/>
                <w:szCs w:val="24"/>
              </w:rPr>
            </w:pPr>
            <w:r w:rsidRPr="00C735E1">
              <w:rPr>
                <w:szCs w:val="24"/>
              </w:rPr>
              <w:t xml:space="preserve">The subroutine defines the disassembly operation for the instruction set that has </w:t>
            </w:r>
            <w:r w:rsidR="0092157C" w:rsidRPr="00C735E1">
              <w:rPr>
                <w:szCs w:val="24"/>
              </w:rPr>
              <w:t xml:space="preserve">four </w:t>
            </w:r>
            <w:r w:rsidRPr="00C735E1">
              <w:rPr>
                <w:szCs w:val="24"/>
              </w:rPr>
              <w:t xml:space="preserve">parameter operand (e.g., </w:t>
            </w:r>
            <w:r w:rsidR="001415CB" w:rsidRPr="00C735E1">
              <w:rPr>
                <w:szCs w:val="24"/>
              </w:rPr>
              <w:t>ABSF||STF</w:t>
            </w:r>
            <w:r w:rsidRPr="00C735E1">
              <w:rPr>
                <w:szCs w:val="24"/>
              </w:rPr>
              <w:t xml:space="preserve">, </w:t>
            </w:r>
            <w:r w:rsidR="001415CB" w:rsidRPr="00C735E1">
              <w:rPr>
                <w:szCs w:val="24"/>
              </w:rPr>
              <w:t>ABSI||STI</w:t>
            </w:r>
            <w:r w:rsidRPr="00C735E1">
              <w:rPr>
                <w:szCs w:val="24"/>
              </w:rPr>
              <w:t>,</w:t>
            </w:r>
            <w:r w:rsidR="001415CB" w:rsidRPr="00C735E1">
              <w:rPr>
                <w:szCs w:val="24"/>
              </w:rPr>
              <w:t xml:space="preserve"> FIX||STI</w:t>
            </w:r>
            <w:r w:rsidRPr="00C735E1">
              <w:rPr>
                <w:szCs w:val="24"/>
              </w:rPr>
              <w:t>)</w:t>
            </w:r>
            <w:r w:rsidRPr="00C735E1">
              <w:rPr>
                <w:b/>
                <w:szCs w:val="24"/>
              </w:rPr>
              <w:t xml:space="preserve"> </w:t>
            </w:r>
          </w:p>
        </w:tc>
      </w:tr>
      <w:tr w:rsidR="0092157C" w:rsidRPr="00C735E1" w:rsidTr="00BD6DC9">
        <w:tc>
          <w:tcPr>
            <w:tcW w:w="4675" w:type="dxa"/>
          </w:tcPr>
          <w:p w:rsidR="0092157C" w:rsidRPr="00C735E1" w:rsidRDefault="0092157C" w:rsidP="0092157C">
            <w:pPr>
              <w:spacing w:line="480" w:lineRule="auto"/>
              <w:rPr>
                <w:b/>
                <w:szCs w:val="24"/>
              </w:rPr>
            </w:pPr>
            <w:r w:rsidRPr="00C735E1">
              <w:rPr>
                <w:b/>
                <w:szCs w:val="24"/>
              </w:rPr>
              <w:t>Subroutine Name:</w:t>
            </w:r>
          </w:p>
          <w:p w:rsidR="0092157C" w:rsidRPr="00C735E1" w:rsidRDefault="0092157C" w:rsidP="0092157C">
            <w:pPr>
              <w:spacing w:line="480" w:lineRule="auto"/>
              <w:rPr>
                <w:szCs w:val="24"/>
              </w:rPr>
            </w:pPr>
            <w:r w:rsidRPr="00C735E1">
              <w:rPr>
                <w:szCs w:val="24"/>
              </w:rPr>
              <w:t>five_para_oper1</w:t>
            </w:r>
          </w:p>
          <w:p w:rsidR="0092157C" w:rsidRPr="00C735E1" w:rsidRDefault="0092157C" w:rsidP="0092157C">
            <w:pPr>
              <w:spacing w:line="480" w:lineRule="auto"/>
              <w:rPr>
                <w:szCs w:val="24"/>
              </w:rPr>
            </w:pPr>
            <w:r w:rsidRPr="00C735E1">
              <w:rPr>
                <w:szCs w:val="24"/>
              </w:rPr>
              <w:t>five _para_oper2</w:t>
            </w:r>
          </w:p>
          <w:p w:rsidR="0092157C" w:rsidRPr="00C735E1" w:rsidRDefault="0092157C" w:rsidP="0092157C">
            <w:pPr>
              <w:rPr>
                <w:b/>
                <w:szCs w:val="24"/>
              </w:rPr>
            </w:pPr>
          </w:p>
        </w:tc>
        <w:tc>
          <w:tcPr>
            <w:tcW w:w="4675" w:type="dxa"/>
            <w:gridSpan w:val="2"/>
          </w:tcPr>
          <w:p w:rsidR="0092157C" w:rsidRPr="00C735E1" w:rsidRDefault="0092157C" w:rsidP="0092157C">
            <w:pPr>
              <w:spacing w:line="480" w:lineRule="auto"/>
              <w:rPr>
                <w:b/>
                <w:szCs w:val="24"/>
              </w:rPr>
            </w:pPr>
            <w:r w:rsidRPr="00C735E1">
              <w:rPr>
                <w:b/>
                <w:szCs w:val="24"/>
              </w:rPr>
              <w:t>Return Type:</w:t>
            </w:r>
          </w:p>
          <w:p w:rsidR="0092157C" w:rsidRPr="00C735E1" w:rsidRDefault="0092157C" w:rsidP="0092157C">
            <w:pPr>
              <w:spacing w:line="480" w:lineRule="auto"/>
              <w:rPr>
                <w:szCs w:val="24"/>
              </w:rPr>
            </w:pPr>
            <w:r w:rsidRPr="00C735E1">
              <w:rPr>
                <w:szCs w:val="24"/>
              </w:rPr>
              <w:t>void</w:t>
            </w:r>
          </w:p>
        </w:tc>
      </w:tr>
      <w:tr w:rsidR="00B8706B" w:rsidRPr="00C735E1" w:rsidTr="00BD6DC9">
        <w:tc>
          <w:tcPr>
            <w:tcW w:w="9350" w:type="dxa"/>
            <w:gridSpan w:val="3"/>
          </w:tcPr>
          <w:p w:rsidR="00B8706B" w:rsidRPr="00C735E1" w:rsidRDefault="00B8706B" w:rsidP="0092157C">
            <w:pPr>
              <w:spacing w:line="480" w:lineRule="auto"/>
              <w:rPr>
                <w:b/>
                <w:szCs w:val="24"/>
              </w:rPr>
            </w:pPr>
            <w:r w:rsidRPr="00C735E1">
              <w:rPr>
                <w:b/>
                <w:szCs w:val="24"/>
              </w:rPr>
              <w:t>Description:</w:t>
            </w:r>
          </w:p>
          <w:p w:rsidR="00B8706B" w:rsidRPr="00C735E1" w:rsidRDefault="00B8706B" w:rsidP="00DD6A5C">
            <w:pPr>
              <w:spacing w:line="480" w:lineRule="auto"/>
              <w:jc w:val="both"/>
              <w:rPr>
                <w:b/>
                <w:szCs w:val="24"/>
              </w:rPr>
            </w:pPr>
            <w:r w:rsidRPr="00C735E1">
              <w:rPr>
                <w:szCs w:val="24"/>
              </w:rPr>
              <w:t>The subroutine defines the disassembly operation for the instruction set that has five parameter operand (e.g., ADDF3||STF, ADDI3||STI,</w:t>
            </w:r>
            <w:r w:rsidR="00277476" w:rsidRPr="00C735E1">
              <w:rPr>
                <w:szCs w:val="24"/>
              </w:rPr>
              <w:t xml:space="preserve"> AND3||STI</w:t>
            </w:r>
            <w:r w:rsidRPr="00C735E1">
              <w:rPr>
                <w:szCs w:val="24"/>
              </w:rPr>
              <w:t>)</w:t>
            </w:r>
            <w:r w:rsidRPr="00C735E1">
              <w:rPr>
                <w:b/>
                <w:szCs w:val="24"/>
              </w:rPr>
              <w:t xml:space="preserve"> </w:t>
            </w:r>
          </w:p>
        </w:tc>
      </w:tr>
      <w:tr w:rsidR="00611488" w:rsidRPr="00C735E1" w:rsidTr="00BD6DC9">
        <w:tc>
          <w:tcPr>
            <w:tcW w:w="4675" w:type="dxa"/>
          </w:tcPr>
          <w:p w:rsidR="00611488" w:rsidRPr="00C735E1" w:rsidRDefault="00611488" w:rsidP="00611488">
            <w:pPr>
              <w:spacing w:line="480" w:lineRule="auto"/>
              <w:rPr>
                <w:b/>
                <w:szCs w:val="24"/>
              </w:rPr>
            </w:pPr>
            <w:r w:rsidRPr="00C735E1">
              <w:rPr>
                <w:b/>
                <w:szCs w:val="24"/>
              </w:rPr>
              <w:t>Subroutine Name:</w:t>
            </w:r>
          </w:p>
          <w:p w:rsidR="00611488" w:rsidRPr="00C735E1" w:rsidRDefault="00611488" w:rsidP="00611488">
            <w:pPr>
              <w:spacing w:line="480" w:lineRule="auto"/>
              <w:rPr>
                <w:szCs w:val="24"/>
              </w:rPr>
            </w:pPr>
            <w:r w:rsidRPr="00C735E1">
              <w:rPr>
                <w:szCs w:val="24"/>
              </w:rPr>
              <w:t>six_para_oper</w:t>
            </w:r>
          </w:p>
          <w:p w:rsidR="00611488" w:rsidRPr="00C735E1" w:rsidRDefault="00611488" w:rsidP="00611488">
            <w:pPr>
              <w:spacing w:line="480" w:lineRule="auto"/>
              <w:rPr>
                <w:b/>
                <w:szCs w:val="24"/>
              </w:rPr>
            </w:pPr>
          </w:p>
        </w:tc>
        <w:tc>
          <w:tcPr>
            <w:tcW w:w="4675" w:type="dxa"/>
            <w:gridSpan w:val="2"/>
          </w:tcPr>
          <w:p w:rsidR="00611488" w:rsidRPr="00C735E1" w:rsidRDefault="00611488" w:rsidP="00611488">
            <w:pPr>
              <w:spacing w:line="480" w:lineRule="auto"/>
              <w:rPr>
                <w:b/>
                <w:szCs w:val="24"/>
              </w:rPr>
            </w:pPr>
            <w:r w:rsidRPr="00C735E1">
              <w:rPr>
                <w:b/>
                <w:szCs w:val="24"/>
              </w:rPr>
              <w:t>Return Type:</w:t>
            </w:r>
          </w:p>
          <w:p w:rsidR="00611488" w:rsidRPr="00C735E1" w:rsidRDefault="00611488" w:rsidP="00611488">
            <w:pPr>
              <w:spacing w:line="480" w:lineRule="auto"/>
              <w:rPr>
                <w:szCs w:val="24"/>
              </w:rPr>
            </w:pPr>
            <w:r w:rsidRPr="00C735E1">
              <w:rPr>
                <w:szCs w:val="24"/>
              </w:rPr>
              <w:t>void</w:t>
            </w:r>
          </w:p>
        </w:tc>
      </w:tr>
      <w:tr w:rsidR="00611488" w:rsidRPr="00C735E1" w:rsidTr="00BD6DC9">
        <w:tc>
          <w:tcPr>
            <w:tcW w:w="9350" w:type="dxa"/>
            <w:gridSpan w:val="3"/>
          </w:tcPr>
          <w:p w:rsidR="00611488" w:rsidRPr="00C735E1" w:rsidRDefault="00611488" w:rsidP="00611488">
            <w:pPr>
              <w:spacing w:line="480" w:lineRule="auto"/>
              <w:rPr>
                <w:b/>
                <w:szCs w:val="24"/>
              </w:rPr>
            </w:pPr>
            <w:r w:rsidRPr="00C735E1">
              <w:rPr>
                <w:b/>
                <w:szCs w:val="24"/>
              </w:rPr>
              <w:t>Description:</w:t>
            </w:r>
          </w:p>
          <w:p w:rsidR="00611488" w:rsidRPr="00C735E1" w:rsidRDefault="00611488" w:rsidP="00DD6A5C">
            <w:pPr>
              <w:spacing w:line="480" w:lineRule="auto"/>
              <w:jc w:val="both"/>
              <w:rPr>
                <w:b/>
                <w:szCs w:val="24"/>
              </w:rPr>
            </w:pPr>
            <w:r w:rsidRPr="00C735E1">
              <w:rPr>
                <w:szCs w:val="24"/>
              </w:rPr>
              <w:t>The subroutine defines the disassembly operation for the instruction set that has six parameter operand (e.g., MPYF3||ADDF3, MPYF3||SUBF3, MPYI3||ADDI3)</w:t>
            </w:r>
            <w:r w:rsidRPr="00C735E1">
              <w:rPr>
                <w:b/>
                <w:szCs w:val="24"/>
              </w:rPr>
              <w:t xml:space="preserve"> </w:t>
            </w:r>
          </w:p>
        </w:tc>
      </w:tr>
    </w:tbl>
    <w:p w:rsidR="0074607D" w:rsidRDefault="0074607D" w:rsidP="00D724C2">
      <w:pPr>
        <w:pStyle w:val="Caption"/>
      </w:pPr>
      <w:bookmarkStart w:id="579" w:name="_Toc21455527"/>
      <w:r>
        <w:lastRenderedPageBreak/>
        <w:t xml:space="preserve">Table </w:t>
      </w:r>
      <w:r w:rsidR="00FF4A53">
        <w:fldChar w:fldCharType="begin"/>
      </w:r>
      <w:r w:rsidR="00FF4A53">
        <w:instrText xml:space="preserve"> STYLEREF 1 \s </w:instrText>
      </w:r>
      <w:r w:rsidR="00FF4A53">
        <w:fldChar w:fldCharType="separate"/>
      </w:r>
      <w:r w:rsidR="001A53EF">
        <w:t>B</w:t>
      </w:r>
      <w:r w:rsidR="00FF4A53">
        <w:fldChar w:fldCharType="end"/>
      </w:r>
      <w:r w:rsidR="00FF4A53">
        <w:t>.</w:t>
      </w:r>
      <w:r w:rsidR="00FF4A53">
        <w:fldChar w:fldCharType="begin"/>
      </w:r>
      <w:r w:rsidR="00FF4A53">
        <w:instrText xml:space="preserve"> SEQ Table \* ARABIC \s 1 </w:instrText>
      </w:r>
      <w:r w:rsidR="00FF4A53">
        <w:fldChar w:fldCharType="separate"/>
      </w:r>
      <w:r w:rsidR="001A53EF">
        <w:t>3</w:t>
      </w:r>
      <w:r w:rsidR="00FF4A53">
        <w:fldChar w:fldCharType="end"/>
      </w:r>
      <w:r w:rsidR="00D839CF">
        <w:t>:</w:t>
      </w:r>
      <w:r>
        <w:t xml:space="preserve"> </w:t>
      </w:r>
      <w:r w:rsidRPr="0074607D">
        <w:t>Subroutines defined in Emulation module</w:t>
      </w:r>
      <w:bookmarkEnd w:id="579"/>
    </w:p>
    <w:p w:rsidR="0074607D" w:rsidRPr="0074607D" w:rsidRDefault="0074607D" w:rsidP="0074607D"/>
    <w:tbl>
      <w:tblPr>
        <w:tblStyle w:val="TableGrid"/>
        <w:tblW w:w="0" w:type="auto"/>
        <w:tblLook w:val="04A0" w:firstRow="1" w:lastRow="0" w:firstColumn="1" w:lastColumn="0" w:noHBand="0" w:noVBand="1"/>
      </w:tblPr>
      <w:tblGrid>
        <w:gridCol w:w="4675"/>
        <w:gridCol w:w="347"/>
        <w:gridCol w:w="4328"/>
      </w:tblGrid>
      <w:tr w:rsidR="0067576A" w:rsidRPr="00C735E1" w:rsidTr="00BD6DC9">
        <w:tc>
          <w:tcPr>
            <w:tcW w:w="5022" w:type="dxa"/>
            <w:gridSpan w:val="2"/>
          </w:tcPr>
          <w:p w:rsidR="0067576A" w:rsidRPr="00C735E1" w:rsidRDefault="0067576A" w:rsidP="004C7237">
            <w:pPr>
              <w:spacing w:line="480" w:lineRule="auto"/>
              <w:rPr>
                <w:b/>
                <w:szCs w:val="24"/>
              </w:rPr>
            </w:pPr>
            <w:r w:rsidRPr="00C735E1">
              <w:rPr>
                <w:b/>
                <w:szCs w:val="24"/>
              </w:rPr>
              <w:t>Subroutine Name:</w:t>
            </w:r>
          </w:p>
          <w:p w:rsidR="0067576A" w:rsidRPr="00C735E1" w:rsidRDefault="00B7392D" w:rsidP="004C7237">
            <w:pPr>
              <w:spacing w:line="480" w:lineRule="auto"/>
              <w:rPr>
                <w:szCs w:val="24"/>
              </w:rPr>
            </w:pPr>
            <w:r w:rsidRPr="00C735E1">
              <w:rPr>
                <w:szCs w:val="24"/>
              </w:rPr>
              <w:t>tms_absf</w:t>
            </w:r>
          </w:p>
          <w:p w:rsidR="00B7392D" w:rsidRPr="00C735E1" w:rsidRDefault="00B7392D" w:rsidP="004C7237">
            <w:pPr>
              <w:spacing w:line="480" w:lineRule="auto"/>
              <w:rPr>
                <w:szCs w:val="24"/>
              </w:rPr>
            </w:pPr>
            <w:r w:rsidRPr="00C735E1">
              <w:rPr>
                <w:szCs w:val="24"/>
              </w:rPr>
              <w:t>tms_absf_stf</w:t>
            </w:r>
          </w:p>
          <w:p w:rsidR="00B7392D" w:rsidRPr="00C735E1" w:rsidRDefault="00B7392D" w:rsidP="004C7237">
            <w:pPr>
              <w:spacing w:line="480" w:lineRule="auto"/>
              <w:rPr>
                <w:szCs w:val="24"/>
              </w:rPr>
            </w:pPr>
            <w:r w:rsidRPr="00C735E1">
              <w:rPr>
                <w:szCs w:val="24"/>
              </w:rPr>
              <w:t>…</w:t>
            </w:r>
          </w:p>
          <w:p w:rsidR="00B7392D" w:rsidRPr="00C735E1" w:rsidRDefault="00B7392D" w:rsidP="004C7237">
            <w:pPr>
              <w:spacing w:line="480" w:lineRule="auto"/>
              <w:rPr>
                <w:szCs w:val="24"/>
              </w:rPr>
            </w:pPr>
            <w:r w:rsidRPr="00C735E1">
              <w:rPr>
                <w:szCs w:val="24"/>
              </w:rPr>
              <w:t>tms_xor3</w:t>
            </w:r>
          </w:p>
          <w:p w:rsidR="00B7392D" w:rsidRPr="00C735E1" w:rsidRDefault="00B7392D" w:rsidP="004C7237">
            <w:pPr>
              <w:spacing w:line="480" w:lineRule="auto"/>
              <w:rPr>
                <w:szCs w:val="24"/>
              </w:rPr>
            </w:pPr>
            <w:r w:rsidRPr="00C735E1">
              <w:rPr>
                <w:szCs w:val="24"/>
              </w:rPr>
              <w:t>tms_xor3_sti</w:t>
            </w:r>
          </w:p>
          <w:p w:rsidR="0067576A" w:rsidRPr="00C735E1" w:rsidRDefault="0067576A" w:rsidP="004C7237">
            <w:pPr>
              <w:rPr>
                <w:b/>
                <w:szCs w:val="24"/>
              </w:rPr>
            </w:pPr>
          </w:p>
        </w:tc>
        <w:tc>
          <w:tcPr>
            <w:tcW w:w="4328" w:type="dxa"/>
          </w:tcPr>
          <w:p w:rsidR="0067576A" w:rsidRPr="00C735E1" w:rsidRDefault="0067576A" w:rsidP="004C7237">
            <w:pPr>
              <w:spacing w:line="480" w:lineRule="auto"/>
              <w:rPr>
                <w:b/>
                <w:szCs w:val="24"/>
              </w:rPr>
            </w:pPr>
            <w:r w:rsidRPr="00C735E1">
              <w:rPr>
                <w:b/>
                <w:szCs w:val="24"/>
              </w:rPr>
              <w:t>Return Type:</w:t>
            </w:r>
          </w:p>
          <w:p w:rsidR="0067576A" w:rsidRPr="00C735E1" w:rsidRDefault="00DD6A5C" w:rsidP="004C7237">
            <w:pPr>
              <w:spacing w:line="480" w:lineRule="auto"/>
              <w:rPr>
                <w:szCs w:val="24"/>
              </w:rPr>
            </w:pPr>
            <w:r w:rsidRPr="00C735E1">
              <w:rPr>
                <w:szCs w:val="24"/>
              </w:rPr>
              <w:t>v</w:t>
            </w:r>
            <w:r w:rsidR="00B7392D" w:rsidRPr="00C735E1">
              <w:rPr>
                <w:szCs w:val="24"/>
              </w:rPr>
              <w:t>oid</w:t>
            </w:r>
          </w:p>
        </w:tc>
      </w:tr>
      <w:tr w:rsidR="0067576A" w:rsidRPr="00C735E1" w:rsidTr="00BD6DC9">
        <w:tc>
          <w:tcPr>
            <w:tcW w:w="9350" w:type="dxa"/>
            <w:gridSpan w:val="3"/>
          </w:tcPr>
          <w:p w:rsidR="0067576A" w:rsidRPr="00C735E1" w:rsidRDefault="0067576A" w:rsidP="004C7237">
            <w:pPr>
              <w:spacing w:line="480" w:lineRule="auto"/>
              <w:rPr>
                <w:b/>
                <w:szCs w:val="24"/>
              </w:rPr>
            </w:pPr>
            <w:r w:rsidRPr="00C735E1">
              <w:rPr>
                <w:b/>
                <w:szCs w:val="24"/>
              </w:rPr>
              <w:t>Description:</w:t>
            </w:r>
          </w:p>
          <w:p w:rsidR="0067576A" w:rsidRPr="00C735E1" w:rsidRDefault="009E2297" w:rsidP="00DD6A5C">
            <w:pPr>
              <w:spacing w:line="480" w:lineRule="auto"/>
              <w:rPr>
                <w:b/>
                <w:szCs w:val="24"/>
              </w:rPr>
            </w:pPr>
            <w:r w:rsidRPr="00C735E1">
              <w:rPr>
                <w:szCs w:val="24"/>
              </w:rPr>
              <w:t xml:space="preserve">The subroutine is for emulating the operation of each TMS320C32 instruction set. The subroutine reads the value from the source register or memory map and calculates the result and writes the result to the destination the register or memory map. In addition, the states of status bits in status register is updated at each instruction </w:t>
            </w:r>
            <w:r w:rsidR="00134DE2" w:rsidRPr="00C735E1">
              <w:rPr>
                <w:szCs w:val="24"/>
              </w:rPr>
              <w:t xml:space="preserve">set </w:t>
            </w:r>
            <w:r w:rsidRPr="00C735E1">
              <w:rPr>
                <w:szCs w:val="24"/>
              </w:rPr>
              <w:t xml:space="preserve">execution. </w:t>
            </w:r>
          </w:p>
        </w:tc>
      </w:tr>
      <w:tr w:rsidR="00FC36A6" w:rsidRPr="00C735E1" w:rsidTr="00BD6DC9">
        <w:tc>
          <w:tcPr>
            <w:tcW w:w="4675" w:type="dxa"/>
          </w:tcPr>
          <w:p w:rsidR="00FC36A6" w:rsidRPr="00C735E1" w:rsidRDefault="00FC36A6" w:rsidP="00FC36A6">
            <w:pPr>
              <w:spacing w:line="480" w:lineRule="auto"/>
              <w:rPr>
                <w:b/>
                <w:szCs w:val="24"/>
              </w:rPr>
            </w:pPr>
            <w:r w:rsidRPr="00C735E1">
              <w:rPr>
                <w:b/>
                <w:szCs w:val="24"/>
              </w:rPr>
              <w:t>Subroutine Name:</w:t>
            </w:r>
          </w:p>
          <w:p w:rsidR="00FC36A6" w:rsidRPr="00C735E1" w:rsidRDefault="002E41BB" w:rsidP="00FC36A6">
            <w:pPr>
              <w:spacing w:line="480" w:lineRule="auto"/>
              <w:rPr>
                <w:szCs w:val="24"/>
              </w:rPr>
            </w:pPr>
            <w:r w:rsidRPr="00C735E1">
              <w:rPr>
                <w:szCs w:val="24"/>
              </w:rPr>
              <w:t>emu_fp_def</w:t>
            </w:r>
          </w:p>
          <w:p w:rsidR="00FC36A6" w:rsidRPr="00C735E1" w:rsidRDefault="00FC36A6" w:rsidP="00FC36A6">
            <w:pPr>
              <w:rPr>
                <w:b/>
                <w:szCs w:val="24"/>
              </w:rPr>
            </w:pPr>
          </w:p>
        </w:tc>
        <w:tc>
          <w:tcPr>
            <w:tcW w:w="4675" w:type="dxa"/>
            <w:gridSpan w:val="2"/>
          </w:tcPr>
          <w:p w:rsidR="00FC36A6" w:rsidRPr="00C735E1" w:rsidRDefault="00FC36A6" w:rsidP="00FC36A6">
            <w:pPr>
              <w:spacing w:line="480" w:lineRule="auto"/>
              <w:rPr>
                <w:b/>
                <w:szCs w:val="24"/>
              </w:rPr>
            </w:pPr>
            <w:r w:rsidRPr="00C735E1">
              <w:rPr>
                <w:b/>
                <w:szCs w:val="24"/>
              </w:rPr>
              <w:t>Return Type:</w:t>
            </w:r>
          </w:p>
          <w:p w:rsidR="00FC36A6" w:rsidRPr="00C735E1" w:rsidRDefault="00C974C2" w:rsidP="00FC36A6">
            <w:pPr>
              <w:spacing w:line="480" w:lineRule="auto"/>
              <w:rPr>
                <w:szCs w:val="24"/>
              </w:rPr>
            </w:pPr>
            <w:r w:rsidRPr="00C735E1">
              <w:rPr>
                <w:szCs w:val="24"/>
              </w:rPr>
              <w:t>v</w:t>
            </w:r>
            <w:r w:rsidR="00FC36A6" w:rsidRPr="00C735E1">
              <w:rPr>
                <w:szCs w:val="24"/>
              </w:rPr>
              <w:t>oid</w:t>
            </w:r>
          </w:p>
        </w:tc>
      </w:tr>
      <w:tr w:rsidR="00C974C2" w:rsidRPr="00C735E1" w:rsidTr="00BD6DC9">
        <w:tc>
          <w:tcPr>
            <w:tcW w:w="9350" w:type="dxa"/>
            <w:gridSpan w:val="3"/>
          </w:tcPr>
          <w:p w:rsidR="00C974C2" w:rsidRPr="00C735E1" w:rsidRDefault="00C974C2" w:rsidP="00FC36A6">
            <w:pPr>
              <w:spacing w:line="480" w:lineRule="auto"/>
              <w:rPr>
                <w:b/>
                <w:szCs w:val="24"/>
              </w:rPr>
            </w:pPr>
            <w:r w:rsidRPr="00C735E1">
              <w:rPr>
                <w:b/>
                <w:szCs w:val="24"/>
              </w:rPr>
              <w:t>Description:</w:t>
            </w:r>
          </w:p>
          <w:p w:rsidR="00C974C2" w:rsidRPr="00C735E1" w:rsidRDefault="00C974C2" w:rsidP="00DD6A5C">
            <w:pPr>
              <w:spacing w:line="480" w:lineRule="auto"/>
              <w:rPr>
                <w:b/>
                <w:szCs w:val="24"/>
              </w:rPr>
            </w:pPr>
            <w:r w:rsidRPr="00C735E1">
              <w:rPr>
                <w:szCs w:val="24"/>
              </w:rPr>
              <w:t>The subroutine defines the function pointer of the subroutines for the emulated operation of each instruction set (e.g., tms_absf, tms_absf_stf, …, tms_xor3, tms_xor3_sti).</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readreg_int32</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int32_t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returns the 32-bit integer value inside the registers.</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lastRenderedPageBreak/>
              <w:t>Subroutine Name:</w:t>
            </w:r>
          </w:p>
          <w:p w:rsidR="00C735CA" w:rsidRPr="00C735E1" w:rsidRDefault="00C735CA" w:rsidP="00C735CA">
            <w:pPr>
              <w:spacing w:line="480" w:lineRule="auto"/>
              <w:rPr>
                <w:szCs w:val="24"/>
              </w:rPr>
            </w:pPr>
            <w:r w:rsidRPr="00C735E1">
              <w:rPr>
                <w:szCs w:val="24"/>
              </w:rPr>
              <w:t>readreg_uint32</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uint32_t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returns the 32-bit unsigned integer value inside the registers.</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readreg_float32</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double</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returns the 32-bit floating point value inside the registers.</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readmem_int32</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int32_t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returns the 32-bit integer value inside the emulated memory address.</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readmem_uint32</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uint32_t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returns the 32-bit unsigned integer value inside the emulated memory address.</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readmem_float32</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double</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 xml:space="preserve">The subroutine reads the 32-bit integer value inside the emulated memory address and </w:t>
            </w:r>
            <w:r w:rsidRPr="00C735E1">
              <w:rPr>
                <w:szCs w:val="24"/>
              </w:rPr>
              <w:lastRenderedPageBreak/>
              <w:t>converts to the floating-point number based on the TMS320C32 floating-point format.</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lastRenderedPageBreak/>
              <w:t>Subroutine Name:</w:t>
            </w:r>
          </w:p>
          <w:p w:rsidR="00C735CA" w:rsidRPr="00C735E1" w:rsidRDefault="00C735CA" w:rsidP="00C735CA">
            <w:pPr>
              <w:spacing w:line="480" w:lineRule="auto"/>
              <w:rPr>
                <w:szCs w:val="24"/>
              </w:rPr>
            </w:pPr>
            <w:r w:rsidRPr="00C735E1">
              <w:rPr>
                <w:szCs w:val="24"/>
              </w:rPr>
              <w:t>writemem_int32</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void</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writes the 32-bit integer value to the emulated memory address.</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writemem_uint32</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void</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writes the 32-bit unsigned integer value to the emulated memory address.</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writemem_float32</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void</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writes the 32-bit floating point value to the emulated memory address.</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directaddress</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uint32_t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returns the effective address of the direct addressing mode for TMS320C32.</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indirectaddress</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uint32_t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lastRenderedPageBreak/>
              <w:t>The subroutine returns the effective address of the indirect addressing mode for TMS320C32.</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lastRenderedPageBreak/>
              <w:t>Subroutine Name:</w:t>
            </w:r>
          </w:p>
          <w:p w:rsidR="00C735CA" w:rsidRPr="00C735E1" w:rsidRDefault="00C735CA" w:rsidP="00C735CA">
            <w:pPr>
              <w:spacing w:line="480" w:lineRule="auto"/>
              <w:rPr>
                <w:szCs w:val="24"/>
              </w:rPr>
            </w:pPr>
            <w:r w:rsidRPr="00C735E1">
              <w:rPr>
                <w:szCs w:val="24"/>
              </w:rPr>
              <w:t>int24</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int32_t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 xml:space="preserve">The subroutine returns the 24-bit integer value converted from the 32-bit integer value. </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int7</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int8</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 xml:space="preserve">The subroutine returns the 7-bit integer value converted from the 32-bit integer value. </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_10hex2dbl</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double</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converts the 40-bit integer value to the floating-point value according to the TMS320C32 floating-point format.</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_8hex2dbl</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double</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converts the 32-bit integer value to the floating-point value according to the TMS320C32 floating-point format.</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_4hex2dbl</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lastRenderedPageBreak/>
              <w:t>Return Type:</w:t>
            </w:r>
          </w:p>
          <w:p w:rsidR="00C735CA" w:rsidRPr="00C735E1" w:rsidRDefault="00C735CA" w:rsidP="00C735CA">
            <w:pPr>
              <w:spacing w:line="480" w:lineRule="auto"/>
              <w:rPr>
                <w:szCs w:val="24"/>
              </w:rPr>
            </w:pPr>
            <w:r w:rsidRPr="00C735E1">
              <w:rPr>
                <w:szCs w:val="24"/>
              </w:rPr>
              <w:t>double</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lastRenderedPageBreak/>
              <w:t>Description:</w:t>
            </w:r>
          </w:p>
          <w:p w:rsidR="00C735CA" w:rsidRPr="00C735E1" w:rsidRDefault="00C735CA" w:rsidP="00C735CA">
            <w:pPr>
              <w:spacing w:line="480" w:lineRule="auto"/>
              <w:rPr>
                <w:b/>
                <w:szCs w:val="24"/>
              </w:rPr>
            </w:pPr>
            <w:r w:rsidRPr="00C735E1">
              <w:rPr>
                <w:szCs w:val="24"/>
              </w:rPr>
              <w:t>The subroutine converts the 16-bit integer value to the floating-point value according to the TMS320C32 floating-point format.</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dbl2hex8</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uint32_t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converts the floating-point value to the 32-bit integer value according to the TMS320C32 floating-point format.</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dbl2hex10</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uint64_t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converts the floating-point value to the 40-bit integer value according to the TMS320C32 floating-point format.</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ExtFltOverflow</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int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checks whether the floating-point value is in overflow range according to the TMS320C32 floating-point format.</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ExtFltUnderflow</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int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lastRenderedPageBreak/>
              <w:t>Description:</w:t>
            </w:r>
          </w:p>
          <w:p w:rsidR="00C735CA" w:rsidRPr="00C735E1" w:rsidRDefault="00C735CA" w:rsidP="00C735CA">
            <w:pPr>
              <w:spacing w:line="480" w:lineRule="auto"/>
              <w:rPr>
                <w:b/>
                <w:szCs w:val="24"/>
              </w:rPr>
            </w:pPr>
            <w:r w:rsidRPr="00C735E1">
              <w:rPr>
                <w:szCs w:val="24"/>
              </w:rPr>
              <w:t>The subroutine checks whether the floating-point value is in underflow range according to the TMS320C32 floating-point format.</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IntOverflow</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int</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checks whether the integer value is in overflow range according to the TMS320C32 integer format.</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setflag</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void</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updates the status flags (e.g., Z, C, V flags) in the status register according to the result from each instruction set execeution.</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CheckDelayBranchMode</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void</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t>The subroutine checks whether there was a delayed branch mode (by BcondD, DBcondD) before instruction set execution at each program counter.</w:t>
            </w:r>
          </w:p>
        </w:tc>
      </w:tr>
      <w:tr w:rsidR="00C735CA" w:rsidRPr="00C735E1" w:rsidTr="00BD6DC9">
        <w:tc>
          <w:tcPr>
            <w:tcW w:w="4675" w:type="dxa"/>
          </w:tcPr>
          <w:p w:rsidR="00C735CA" w:rsidRPr="00C735E1" w:rsidRDefault="00C735CA" w:rsidP="00C735CA">
            <w:pPr>
              <w:spacing w:line="480" w:lineRule="auto"/>
              <w:rPr>
                <w:b/>
                <w:szCs w:val="24"/>
              </w:rPr>
            </w:pPr>
            <w:r w:rsidRPr="00C735E1">
              <w:rPr>
                <w:b/>
                <w:szCs w:val="24"/>
              </w:rPr>
              <w:t>Subroutine Name:</w:t>
            </w:r>
          </w:p>
          <w:p w:rsidR="00C735CA" w:rsidRPr="00C735E1" w:rsidRDefault="00C735CA" w:rsidP="00C735CA">
            <w:pPr>
              <w:spacing w:line="480" w:lineRule="auto"/>
              <w:rPr>
                <w:szCs w:val="24"/>
              </w:rPr>
            </w:pPr>
            <w:r w:rsidRPr="00C735E1">
              <w:rPr>
                <w:szCs w:val="24"/>
              </w:rPr>
              <w:t>CheckRepeatMode</w:t>
            </w:r>
          </w:p>
          <w:p w:rsidR="00C735CA" w:rsidRPr="00C735E1" w:rsidRDefault="00C735CA" w:rsidP="00C735CA">
            <w:pPr>
              <w:rPr>
                <w:b/>
                <w:szCs w:val="24"/>
              </w:rPr>
            </w:pPr>
          </w:p>
        </w:tc>
        <w:tc>
          <w:tcPr>
            <w:tcW w:w="4675" w:type="dxa"/>
            <w:gridSpan w:val="2"/>
          </w:tcPr>
          <w:p w:rsidR="00C735CA" w:rsidRPr="00C735E1" w:rsidRDefault="00C735CA" w:rsidP="00C735CA">
            <w:pPr>
              <w:spacing w:line="480" w:lineRule="auto"/>
              <w:rPr>
                <w:b/>
                <w:szCs w:val="24"/>
              </w:rPr>
            </w:pPr>
            <w:r w:rsidRPr="00C735E1">
              <w:rPr>
                <w:b/>
                <w:szCs w:val="24"/>
              </w:rPr>
              <w:t>Return Type:</w:t>
            </w:r>
          </w:p>
          <w:p w:rsidR="00C735CA" w:rsidRPr="00C735E1" w:rsidRDefault="00C735CA" w:rsidP="00C735CA">
            <w:pPr>
              <w:spacing w:line="480" w:lineRule="auto"/>
              <w:rPr>
                <w:szCs w:val="24"/>
              </w:rPr>
            </w:pPr>
            <w:r w:rsidRPr="00C735E1">
              <w:rPr>
                <w:szCs w:val="24"/>
              </w:rPr>
              <w:t>void</w:t>
            </w:r>
          </w:p>
        </w:tc>
      </w:tr>
      <w:tr w:rsidR="00C735CA" w:rsidRPr="00C735E1" w:rsidTr="00BD6DC9">
        <w:tc>
          <w:tcPr>
            <w:tcW w:w="9350" w:type="dxa"/>
            <w:gridSpan w:val="3"/>
          </w:tcPr>
          <w:p w:rsidR="00C735CA" w:rsidRPr="00C735E1" w:rsidRDefault="00C735CA" w:rsidP="00C735CA">
            <w:pPr>
              <w:spacing w:line="480" w:lineRule="auto"/>
              <w:rPr>
                <w:b/>
                <w:szCs w:val="24"/>
              </w:rPr>
            </w:pPr>
            <w:r w:rsidRPr="00C735E1">
              <w:rPr>
                <w:b/>
                <w:szCs w:val="24"/>
              </w:rPr>
              <w:t>Description:</w:t>
            </w:r>
          </w:p>
          <w:p w:rsidR="00C735CA" w:rsidRPr="00C735E1" w:rsidRDefault="00C735CA" w:rsidP="00C735CA">
            <w:pPr>
              <w:spacing w:line="480" w:lineRule="auto"/>
              <w:rPr>
                <w:b/>
                <w:szCs w:val="24"/>
              </w:rPr>
            </w:pPr>
            <w:r w:rsidRPr="00C735E1">
              <w:rPr>
                <w:szCs w:val="24"/>
              </w:rPr>
              <w:lastRenderedPageBreak/>
              <w:t>The subroutine checks whether there was a repeat mode (by RPTB, RPTS) before instruction set execution at each program counter.</w:t>
            </w:r>
          </w:p>
        </w:tc>
      </w:tr>
    </w:tbl>
    <w:p w:rsidR="0067576A" w:rsidRPr="00C735E1" w:rsidRDefault="0067576A" w:rsidP="0067576A">
      <w:pPr>
        <w:rPr>
          <w:b/>
          <w:szCs w:val="24"/>
        </w:rPr>
      </w:pPr>
    </w:p>
    <w:p w:rsidR="00DD6A5C" w:rsidRPr="00C735E1" w:rsidRDefault="00DD6A5C" w:rsidP="0067576A">
      <w:pPr>
        <w:rPr>
          <w:b/>
          <w:szCs w:val="24"/>
        </w:rPr>
      </w:pPr>
      <w:r w:rsidRPr="00C735E1">
        <w:rPr>
          <w:b/>
          <w:szCs w:val="24"/>
        </w:rPr>
        <w:br w:type="page"/>
      </w:r>
    </w:p>
    <w:p w:rsidR="001D43FC" w:rsidRDefault="001D43FC" w:rsidP="00D724C2">
      <w:pPr>
        <w:pStyle w:val="Caption"/>
      </w:pPr>
      <w:bookmarkStart w:id="580" w:name="_Toc21455528"/>
      <w:r>
        <w:lastRenderedPageBreak/>
        <w:t xml:space="preserve">Table </w:t>
      </w:r>
      <w:r w:rsidR="00FF4A53">
        <w:fldChar w:fldCharType="begin"/>
      </w:r>
      <w:r w:rsidR="00FF4A53">
        <w:instrText xml:space="preserve"> STYLEREF 1 \s </w:instrText>
      </w:r>
      <w:r w:rsidR="00FF4A53">
        <w:fldChar w:fldCharType="separate"/>
      </w:r>
      <w:r w:rsidR="001A53EF">
        <w:t>B</w:t>
      </w:r>
      <w:r w:rsidR="00FF4A53">
        <w:fldChar w:fldCharType="end"/>
      </w:r>
      <w:r w:rsidR="00FF4A53">
        <w:t>.</w:t>
      </w:r>
      <w:r w:rsidR="00FF4A53">
        <w:fldChar w:fldCharType="begin"/>
      </w:r>
      <w:r w:rsidR="00FF4A53">
        <w:instrText xml:space="preserve"> SEQ Table \* ARABIC \s 1 </w:instrText>
      </w:r>
      <w:r w:rsidR="00FF4A53">
        <w:fldChar w:fldCharType="separate"/>
      </w:r>
      <w:r w:rsidR="001A53EF">
        <w:t>4</w:t>
      </w:r>
      <w:r w:rsidR="00FF4A53">
        <w:fldChar w:fldCharType="end"/>
      </w:r>
      <w:r w:rsidR="00D839CF">
        <w:t>:</w:t>
      </w:r>
      <w:r>
        <w:t xml:space="preserve"> </w:t>
      </w:r>
      <w:r w:rsidRPr="001D43FC">
        <w:t>Subroutines defined in Test module</w:t>
      </w:r>
      <w:bookmarkEnd w:id="580"/>
    </w:p>
    <w:p w:rsidR="001D43FC" w:rsidRPr="001D43FC" w:rsidRDefault="001D43FC" w:rsidP="001D43FC"/>
    <w:tbl>
      <w:tblPr>
        <w:tblStyle w:val="TableGrid"/>
        <w:tblW w:w="0" w:type="auto"/>
        <w:tblLook w:val="04A0" w:firstRow="1" w:lastRow="0" w:firstColumn="1" w:lastColumn="0" w:noHBand="0" w:noVBand="1"/>
      </w:tblPr>
      <w:tblGrid>
        <w:gridCol w:w="5022"/>
        <w:gridCol w:w="4328"/>
      </w:tblGrid>
      <w:tr w:rsidR="00AC1B69" w:rsidRPr="00C735E1" w:rsidTr="00BD6DC9">
        <w:tc>
          <w:tcPr>
            <w:tcW w:w="5022" w:type="dxa"/>
          </w:tcPr>
          <w:p w:rsidR="00AC1B69" w:rsidRPr="00C735E1" w:rsidRDefault="00AC1B69" w:rsidP="004C7237">
            <w:pPr>
              <w:spacing w:line="480" w:lineRule="auto"/>
              <w:rPr>
                <w:b/>
                <w:szCs w:val="24"/>
              </w:rPr>
            </w:pPr>
            <w:r w:rsidRPr="00C735E1">
              <w:rPr>
                <w:b/>
                <w:szCs w:val="24"/>
              </w:rPr>
              <w:t>Subroutine Name:</w:t>
            </w:r>
          </w:p>
          <w:p w:rsidR="00AC1B69" w:rsidRPr="00C735E1" w:rsidRDefault="009F39CC" w:rsidP="004C7237">
            <w:pPr>
              <w:spacing w:line="480" w:lineRule="auto"/>
              <w:rPr>
                <w:szCs w:val="24"/>
              </w:rPr>
            </w:pPr>
            <w:r w:rsidRPr="00C735E1">
              <w:rPr>
                <w:szCs w:val="24"/>
              </w:rPr>
              <w:t>ReadTSFile</w:t>
            </w:r>
          </w:p>
          <w:p w:rsidR="00AC1B69" w:rsidRPr="00C735E1" w:rsidRDefault="00AC1B69" w:rsidP="004C7237">
            <w:pPr>
              <w:rPr>
                <w:b/>
                <w:szCs w:val="24"/>
              </w:rPr>
            </w:pPr>
          </w:p>
        </w:tc>
        <w:tc>
          <w:tcPr>
            <w:tcW w:w="4328" w:type="dxa"/>
          </w:tcPr>
          <w:p w:rsidR="00AC1B69" w:rsidRPr="00C735E1" w:rsidRDefault="00AC1B69" w:rsidP="004C7237">
            <w:pPr>
              <w:spacing w:line="480" w:lineRule="auto"/>
              <w:rPr>
                <w:b/>
                <w:szCs w:val="24"/>
              </w:rPr>
            </w:pPr>
            <w:r w:rsidRPr="00C735E1">
              <w:rPr>
                <w:b/>
                <w:szCs w:val="24"/>
              </w:rPr>
              <w:t>Return Type:</w:t>
            </w:r>
          </w:p>
          <w:p w:rsidR="00AC1B69" w:rsidRPr="00C735E1" w:rsidRDefault="0097425F" w:rsidP="004C7237">
            <w:pPr>
              <w:spacing w:line="480" w:lineRule="auto"/>
              <w:rPr>
                <w:szCs w:val="24"/>
              </w:rPr>
            </w:pPr>
            <w:r w:rsidRPr="00C735E1">
              <w:rPr>
                <w:szCs w:val="24"/>
              </w:rPr>
              <w:t>Void</w:t>
            </w:r>
          </w:p>
        </w:tc>
      </w:tr>
      <w:tr w:rsidR="00AC1B69" w:rsidRPr="00C735E1" w:rsidTr="00BD6DC9">
        <w:tc>
          <w:tcPr>
            <w:tcW w:w="9350" w:type="dxa"/>
            <w:gridSpan w:val="2"/>
          </w:tcPr>
          <w:p w:rsidR="00AC1B69" w:rsidRPr="00C735E1" w:rsidRDefault="00AC1B69" w:rsidP="004C7237">
            <w:pPr>
              <w:spacing w:line="480" w:lineRule="auto"/>
              <w:rPr>
                <w:b/>
                <w:szCs w:val="24"/>
              </w:rPr>
            </w:pPr>
            <w:r w:rsidRPr="00C735E1">
              <w:rPr>
                <w:b/>
                <w:szCs w:val="24"/>
              </w:rPr>
              <w:t>Description:</w:t>
            </w:r>
          </w:p>
          <w:p w:rsidR="00AC1B69" w:rsidRPr="00C735E1" w:rsidRDefault="004B5690" w:rsidP="00DD6A5C">
            <w:pPr>
              <w:spacing w:line="480" w:lineRule="auto"/>
              <w:rPr>
                <w:b/>
                <w:szCs w:val="24"/>
              </w:rPr>
            </w:pPr>
            <w:r w:rsidRPr="00C735E1">
              <w:rPr>
                <w:szCs w:val="24"/>
              </w:rPr>
              <w:t>The subroutine reads the test setting file and retrieves the program information related to testing including program file</w:t>
            </w:r>
            <w:r w:rsidR="003C4192" w:rsidRPr="00C735E1">
              <w:rPr>
                <w:szCs w:val="24"/>
              </w:rPr>
              <w:t xml:space="preserve"> name</w:t>
            </w:r>
            <w:r w:rsidRPr="00C735E1">
              <w:rPr>
                <w:szCs w:val="24"/>
              </w:rPr>
              <w:t>, program size,</w:t>
            </w:r>
            <w:r w:rsidR="003C4192" w:rsidRPr="00C735E1">
              <w:rPr>
                <w:szCs w:val="24"/>
              </w:rPr>
              <w:t xml:space="preserve"> program init start address, program end start address, program main start address, program main end address, constant file name, memory setup information.</w:t>
            </w:r>
          </w:p>
        </w:tc>
      </w:tr>
      <w:tr w:rsidR="009F39CC" w:rsidRPr="00C735E1" w:rsidTr="00BD6DC9">
        <w:tc>
          <w:tcPr>
            <w:tcW w:w="5022" w:type="dxa"/>
          </w:tcPr>
          <w:p w:rsidR="009F39CC" w:rsidRPr="00C735E1" w:rsidRDefault="009F39CC" w:rsidP="009F39CC">
            <w:pPr>
              <w:spacing w:line="480" w:lineRule="auto"/>
              <w:rPr>
                <w:b/>
                <w:szCs w:val="24"/>
              </w:rPr>
            </w:pPr>
            <w:r w:rsidRPr="00C735E1">
              <w:rPr>
                <w:b/>
                <w:szCs w:val="24"/>
              </w:rPr>
              <w:t>Subroutine Name:</w:t>
            </w:r>
          </w:p>
          <w:p w:rsidR="009F39CC" w:rsidRPr="00C735E1" w:rsidRDefault="009F39CC" w:rsidP="009F39CC">
            <w:pPr>
              <w:spacing w:line="480" w:lineRule="auto"/>
              <w:rPr>
                <w:szCs w:val="24"/>
              </w:rPr>
            </w:pPr>
            <w:r w:rsidRPr="00C735E1">
              <w:rPr>
                <w:szCs w:val="24"/>
              </w:rPr>
              <w:t>ReadPRFile</w:t>
            </w:r>
          </w:p>
          <w:p w:rsidR="009F39CC" w:rsidRPr="00C735E1" w:rsidRDefault="009F39CC" w:rsidP="009F39CC">
            <w:pPr>
              <w:rPr>
                <w:b/>
                <w:szCs w:val="24"/>
              </w:rPr>
            </w:pPr>
          </w:p>
        </w:tc>
        <w:tc>
          <w:tcPr>
            <w:tcW w:w="4328" w:type="dxa"/>
          </w:tcPr>
          <w:p w:rsidR="009F39CC" w:rsidRPr="00C735E1" w:rsidRDefault="009F39CC" w:rsidP="009F39CC">
            <w:pPr>
              <w:spacing w:line="480" w:lineRule="auto"/>
              <w:rPr>
                <w:b/>
                <w:szCs w:val="24"/>
              </w:rPr>
            </w:pPr>
            <w:r w:rsidRPr="00C735E1">
              <w:rPr>
                <w:b/>
                <w:szCs w:val="24"/>
              </w:rPr>
              <w:t>Return Type:</w:t>
            </w:r>
          </w:p>
          <w:p w:rsidR="009F39CC" w:rsidRPr="00C735E1" w:rsidRDefault="009F39CC" w:rsidP="009F39CC">
            <w:pPr>
              <w:spacing w:line="480" w:lineRule="auto"/>
              <w:rPr>
                <w:szCs w:val="24"/>
              </w:rPr>
            </w:pPr>
            <w:r w:rsidRPr="00C735E1">
              <w:rPr>
                <w:szCs w:val="24"/>
              </w:rPr>
              <w:t>Void</w:t>
            </w:r>
          </w:p>
        </w:tc>
      </w:tr>
      <w:tr w:rsidR="009F39CC" w:rsidRPr="00C735E1" w:rsidTr="00BD6DC9">
        <w:tc>
          <w:tcPr>
            <w:tcW w:w="9350" w:type="dxa"/>
            <w:gridSpan w:val="2"/>
          </w:tcPr>
          <w:p w:rsidR="009F39CC" w:rsidRPr="00C735E1" w:rsidRDefault="009F39CC" w:rsidP="009F39CC">
            <w:pPr>
              <w:spacing w:line="480" w:lineRule="auto"/>
              <w:rPr>
                <w:b/>
                <w:szCs w:val="24"/>
              </w:rPr>
            </w:pPr>
            <w:r w:rsidRPr="00C735E1">
              <w:rPr>
                <w:b/>
                <w:szCs w:val="24"/>
              </w:rPr>
              <w:t>Description:</w:t>
            </w:r>
          </w:p>
          <w:p w:rsidR="009F39CC" w:rsidRPr="00C735E1" w:rsidRDefault="00354CE4" w:rsidP="00DD6A5C">
            <w:pPr>
              <w:spacing w:line="480" w:lineRule="auto"/>
              <w:rPr>
                <w:b/>
                <w:szCs w:val="24"/>
              </w:rPr>
            </w:pPr>
            <w:r w:rsidRPr="00C735E1">
              <w:rPr>
                <w:szCs w:val="24"/>
              </w:rPr>
              <w:t>The subroutine reads the program file and writes the code part of the program to the emulated memory map and calls the ReadAssembly subroutine to disassemble the 8-digit hexadecimal code to instruction set.</w:t>
            </w:r>
          </w:p>
        </w:tc>
      </w:tr>
      <w:tr w:rsidR="009F39CC" w:rsidRPr="00C735E1" w:rsidTr="00BD6DC9">
        <w:tc>
          <w:tcPr>
            <w:tcW w:w="5022" w:type="dxa"/>
          </w:tcPr>
          <w:p w:rsidR="009F39CC" w:rsidRPr="00C735E1" w:rsidRDefault="009F39CC" w:rsidP="009F39CC">
            <w:pPr>
              <w:spacing w:line="480" w:lineRule="auto"/>
              <w:rPr>
                <w:b/>
                <w:szCs w:val="24"/>
              </w:rPr>
            </w:pPr>
            <w:r w:rsidRPr="00C735E1">
              <w:rPr>
                <w:b/>
                <w:szCs w:val="24"/>
              </w:rPr>
              <w:t>Subroutine Name:</w:t>
            </w:r>
          </w:p>
          <w:p w:rsidR="009F39CC" w:rsidRPr="00C735E1" w:rsidRDefault="009F39CC" w:rsidP="009F39CC">
            <w:pPr>
              <w:spacing w:line="480" w:lineRule="auto"/>
              <w:rPr>
                <w:szCs w:val="24"/>
              </w:rPr>
            </w:pPr>
            <w:r w:rsidRPr="00C735E1">
              <w:rPr>
                <w:szCs w:val="24"/>
              </w:rPr>
              <w:t>ReadCSFile</w:t>
            </w:r>
          </w:p>
          <w:p w:rsidR="009F39CC" w:rsidRPr="00C735E1" w:rsidRDefault="009F39CC" w:rsidP="009F39CC">
            <w:pPr>
              <w:rPr>
                <w:b/>
                <w:szCs w:val="24"/>
              </w:rPr>
            </w:pPr>
          </w:p>
        </w:tc>
        <w:tc>
          <w:tcPr>
            <w:tcW w:w="4328" w:type="dxa"/>
          </w:tcPr>
          <w:p w:rsidR="009F39CC" w:rsidRPr="00C735E1" w:rsidRDefault="009F39CC" w:rsidP="009F39CC">
            <w:pPr>
              <w:spacing w:line="480" w:lineRule="auto"/>
              <w:rPr>
                <w:b/>
                <w:szCs w:val="24"/>
              </w:rPr>
            </w:pPr>
            <w:r w:rsidRPr="00C735E1">
              <w:rPr>
                <w:b/>
                <w:szCs w:val="24"/>
              </w:rPr>
              <w:t>Return Type:</w:t>
            </w:r>
          </w:p>
          <w:p w:rsidR="009F39CC" w:rsidRPr="00C735E1" w:rsidRDefault="009F39CC" w:rsidP="009F39CC">
            <w:pPr>
              <w:spacing w:line="480" w:lineRule="auto"/>
              <w:rPr>
                <w:szCs w:val="24"/>
              </w:rPr>
            </w:pPr>
            <w:r w:rsidRPr="00C735E1">
              <w:rPr>
                <w:szCs w:val="24"/>
              </w:rPr>
              <w:t>void</w:t>
            </w:r>
          </w:p>
        </w:tc>
      </w:tr>
      <w:tr w:rsidR="009F39CC" w:rsidRPr="00C735E1" w:rsidTr="00BD6DC9">
        <w:tc>
          <w:tcPr>
            <w:tcW w:w="9350" w:type="dxa"/>
            <w:gridSpan w:val="2"/>
          </w:tcPr>
          <w:p w:rsidR="009F39CC" w:rsidRPr="00C735E1" w:rsidRDefault="009F39CC" w:rsidP="009F39CC">
            <w:pPr>
              <w:spacing w:line="480" w:lineRule="auto"/>
              <w:rPr>
                <w:b/>
                <w:szCs w:val="24"/>
              </w:rPr>
            </w:pPr>
            <w:r w:rsidRPr="00C735E1">
              <w:rPr>
                <w:b/>
                <w:szCs w:val="24"/>
              </w:rPr>
              <w:t>Description:</w:t>
            </w:r>
          </w:p>
          <w:p w:rsidR="009F39CC" w:rsidRPr="00C735E1" w:rsidRDefault="003C4015" w:rsidP="00DD6A5C">
            <w:pPr>
              <w:spacing w:line="480" w:lineRule="auto"/>
              <w:rPr>
                <w:b/>
                <w:szCs w:val="24"/>
              </w:rPr>
            </w:pPr>
            <w:r w:rsidRPr="00C735E1">
              <w:rPr>
                <w:szCs w:val="24"/>
              </w:rPr>
              <w:t>The subroutine reads the constant file and writes the data part of the program to the emulated memory map.</w:t>
            </w:r>
          </w:p>
        </w:tc>
      </w:tr>
      <w:tr w:rsidR="004835A8" w:rsidRPr="00C735E1" w:rsidTr="00BD6DC9">
        <w:tc>
          <w:tcPr>
            <w:tcW w:w="5022" w:type="dxa"/>
          </w:tcPr>
          <w:p w:rsidR="004835A8" w:rsidRPr="00C735E1" w:rsidRDefault="004835A8" w:rsidP="004835A8">
            <w:pPr>
              <w:spacing w:line="480" w:lineRule="auto"/>
              <w:rPr>
                <w:b/>
                <w:szCs w:val="24"/>
              </w:rPr>
            </w:pPr>
            <w:r w:rsidRPr="00C735E1">
              <w:rPr>
                <w:b/>
                <w:szCs w:val="24"/>
              </w:rPr>
              <w:t>Subroutine Name:</w:t>
            </w:r>
          </w:p>
          <w:p w:rsidR="004835A8" w:rsidRPr="00C735E1" w:rsidRDefault="004835A8" w:rsidP="004835A8">
            <w:pPr>
              <w:spacing w:line="480" w:lineRule="auto"/>
              <w:rPr>
                <w:szCs w:val="24"/>
              </w:rPr>
            </w:pPr>
            <w:r w:rsidRPr="00C735E1">
              <w:rPr>
                <w:szCs w:val="24"/>
              </w:rPr>
              <w:t>ReadEOFile</w:t>
            </w:r>
          </w:p>
          <w:p w:rsidR="004835A8" w:rsidRPr="00C735E1" w:rsidRDefault="004835A8" w:rsidP="004835A8">
            <w:pPr>
              <w:rPr>
                <w:b/>
                <w:szCs w:val="24"/>
              </w:rPr>
            </w:pPr>
          </w:p>
        </w:tc>
        <w:tc>
          <w:tcPr>
            <w:tcW w:w="4328" w:type="dxa"/>
          </w:tcPr>
          <w:p w:rsidR="004835A8" w:rsidRPr="00C735E1" w:rsidRDefault="004835A8" w:rsidP="004835A8">
            <w:pPr>
              <w:spacing w:line="480" w:lineRule="auto"/>
              <w:rPr>
                <w:b/>
                <w:szCs w:val="24"/>
              </w:rPr>
            </w:pPr>
            <w:r w:rsidRPr="00C735E1">
              <w:rPr>
                <w:b/>
                <w:szCs w:val="24"/>
              </w:rPr>
              <w:t>Return Type:</w:t>
            </w:r>
          </w:p>
          <w:p w:rsidR="004835A8" w:rsidRPr="00C735E1" w:rsidRDefault="004835A8" w:rsidP="004835A8">
            <w:pPr>
              <w:spacing w:line="480" w:lineRule="auto"/>
              <w:rPr>
                <w:szCs w:val="24"/>
              </w:rPr>
            </w:pPr>
            <w:r w:rsidRPr="00C735E1">
              <w:rPr>
                <w:szCs w:val="24"/>
              </w:rPr>
              <w:t>void</w:t>
            </w:r>
          </w:p>
        </w:tc>
      </w:tr>
      <w:tr w:rsidR="004835A8" w:rsidRPr="00C735E1" w:rsidTr="00BD6DC9">
        <w:tc>
          <w:tcPr>
            <w:tcW w:w="9350" w:type="dxa"/>
            <w:gridSpan w:val="2"/>
          </w:tcPr>
          <w:p w:rsidR="004835A8" w:rsidRPr="00C735E1" w:rsidRDefault="004835A8" w:rsidP="004835A8">
            <w:pPr>
              <w:spacing w:line="480" w:lineRule="auto"/>
              <w:rPr>
                <w:b/>
                <w:szCs w:val="24"/>
              </w:rPr>
            </w:pPr>
            <w:r w:rsidRPr="00C735E1">
              <w:rPr>
                <w:b/>
                <w:szCs w:val="24"/>
              </w:rPr>
              <w:lastRenderedPageBreak/>
              <w:t>Description:</w:t>
            </w:r>
          </w:p>
          <w:p w:rsidR="004835A8" w:rsidRPr="00C735E1" w:rsidRDefault="003C4015" w:rsidP="00DD6A5C">
            <w:pPr>
              <w:spacing w:line="480" w:lineRule="auto"/>
              <w:rPr>
                <w:b/>
                <w:szCs w:val="24"/>
              </w:rPr>
            </w:pPr>
            <w:r w:rsidRPr="00C735E1">
              <w:rPr>
                <w:szCs w:val="24"/>
              </w:rPr>
              <w:t>The subroutine reads the expected output file and saves the memory address and memory value to be compared with the software output after the instruction code is executed until the test end address.</w:t>
            </w:r>
          </w:p>
        </w:tc>
      </w:tr>
      <w:tr w:rsidR="00117B3D" w:rsidRPr="00C735E1" w:rsidTr="00BD6DC9">
        <w:tc>
          <w:tcPr>
            <w:tcW w:w="5022" w:type="dxa"/>
          </w:tcPr>
          <w:p w:rsidR="00117B3D" w:rsidRPr="00C735E1" w:rsidRDefault="00117B3D" w:rsidP="00117B3D">
            <w:pPr>
              <w:spacing w:line="480" w:lineRule="auto"/>
              <w:rPr>
                <w:b/>
                <w:szCs w:val="24"/>
              </w:rPr>
            </w:pPr>
            <w:r w:rsidRPr="00C735E1">
              <w:rPr>
                <w:b/>
                <w:szCs w:val="24"/>
              </w:rPr>
              <w:t>Subroutine Name:</w:t>
            </w:r>
          </w:p>
          <w:p w:rsidR="00117B3D" w:rsidRPr="00C735E1" w:rsidRDefault="00736EB8" w:rsidP="00117B3D">
            <w:pPr>
              <w:spacing w:line="480" w:lineRule="auto"/>
              <w:rPr>
                <w:szCs w:val="24"/>
              </w:rPr>
            </w:pPr>
            <w:r w:rsidRPr="00C735E1">
              <w:rPr>
                <w:szCs w:val="24"/>
              </w:rPr>
              <w:t>ExecutePRInit</w:t>
            </w:r>
          </w:p>
          <w:p w:rsidR="00117B3D" w:rsidRPr="00C735E1" w:rsidRDefault="00117B3D" w:rsidP="00117B3D">
            <w:pPr>
              <w:rPr>
                <w:b/>
                <w:szCs w:val="24"/>
              </w:rPr>
            </w:pPr>
          </w:p>
        </w:tc>
        <w:tc>
          <w:tcPr>
            <w:tcW w:w="4328" w:type="dxa"/>
          </w:tcPr>
          <w:p w:rsidR="00117B3D" w:rsidRPr="00C735E1" w:rsidRDefault="00117B3D" w:rsidP="00117B3D">
            <w:pPr>
              <w:spacing w:line="480" w:lineRule="auto"/>
              <w:rPr>
                <w:b/>
                <w:szCs w:val="24"/>
              </w:rPr>
            </w:pPr>
            <w:r w:rsidRPr="00C735E1">
              <w:rPr>
                <w:b/>
                <w:szCs w:val="24"/>
              </w:rPr>
              <w:t>Return Type:</w:t>
            </w:r>
          </w:p>
          <w:p w:rsidR="00117B3D" w:rsidRPr="00C735E1" w:rsidRDefault="00117B3D" w:rsidP="00117B3D">
            <w:pPr>
              <w:spacing w:line="480" w:lineRule="auto"/>
              <w:rPr>
                <w:szCs w:val="24"/>
              </w:rPr>
            </w:pPr>
            <w:r w:rsidRPr="00C735E1">
              <w:rPr>
                <w:szCs w:val="24"/>
              </w:rPr>
              <w:t>void</w:t>
            </w:r>
          </w:p>
        </w:tc>
      </w:tr>
      <w:tr w:rsidR="00117B3D" w:rsidRPr="00C735E1" w:rsidTr="00BD6DC9">
        <w:tc>
          <w:tcPr>
            <w:tcW w:w="9350" w:type="dxa"/>
            <w:gridSpan w:val="2"/>
          </w:tcPr>
          <w:p w:rsidR="00117B3D" w:rsidRPr="00C735E1" w:rsidRDefault="00117B3D" w:rsidP="00117B3D">
            <w:pPr>
              <w:spacing w:line="480" w:lineRule="auto"/>
              <w:rPr>
                <w:b/>
                <w:szCs w:val="24"/>
              </w:rPr>
            </w:pPr>
            <w:r w:rsidRPr="00C735E1">
              <w:rPr>
                <w:b/>
                <w:szCs w:val="24"/>
              </w:rPr>
              <w:t>Description:</w:t>
            </w:r>
          </w:p>
          <w:p w:rsidR="00117B3D" w:rsidRPr="00C735E1" w:rsidRDefault="00EE5691" w:rsidP="00DD6A5C">
            <w:pPr>
              <w:spacing w:line="480" w:lineRule="auto"/>
              <w:rPr>
                <w:b/>
                <w:szCs w:val="24"/>
              </w:rPr>
            </w:pPr>
            <w:r w:rsidRPr="00C735E1">
              <w:rPr>
                <w:szCs w:val="24"/>
              </w:rPr>
              <w:t>The subroutine executes the initialization part of the program that initializes the variables used in the code.</w:t>
            </w:r>
          </w:p>
        </w:tc>
      </w:tr>
      <w:tr w:rsidR="004F7CA0" w:rsidRPr="00C735E1" w:rsidTr="00BD6DC9">
        <w:tc>
          <w:tcPr>
            <w:tcW w:w="5022" w:type="dxa"/>
          </w:tcPr>
          <w:p w:rsidR="004F7CA0" w:rsidRPr="00C735E1" w:rsidRDefault="004F7CA0" w:rsidP="004F7CA0">
            <w:pPr>
              <w:spacing w:line="480" w:lineRule="auto"/>
              <w:rPr>
                <w:b/>
                <w:szCs w:val="24"/>
              </w:rPr>
            </w:pPr>
            <w:r w:rsidRPr="00C735E1">
              <w:rPr>
                <w:b/>
                <w:szCs w:val="24"/>
              </w:rPr>
              <w:t>Subroutine Name:</w:t>
            </w:r>
          </w:p>
          <w:p w:rsidR="004F7CA0" w:rsidRPr="00C735E1" w:rsidRDefault="004F7CA0" w:rsidP="004F7CA0">
            <w:pPr>
              <w:spacing w:line="480" w:lineRule="auto"/>
              <w:rPr>
                <w:szCs w:val="24"/>
              </w:rPr>
            </w:pPr>
            <w:r w:rsidRPr="00C735E1">
              <w:rPr>
                <w:szCs w:val="24"/>
              </w:rPr>
              <w:t>TestMemSet</w:t>
            </w:r>
          </w:p>
          <w:p w:rsidR="004F7CA0" w:rsidRPr="00C735E1" w:rsidRDefault="004F7CA0" w:rsidP="004F7CA0">
            <w:pPr>
              <w:rPr>
                <w:b/>
                <w:szCs w:val="24"/>
              </w:rPr>
            </w:pPr>
          </w:p>
        </w:tc>
        <w:tc>
          <w:tcPr>
            <w:tcW w:w="4328" w:type="dxa"/>
          </w:tcPr>
          <w:p w:rsidR="004F7CA0" w:rsidRPr="00C735E1" w:rsidRDefault="004F7CA0" w:rsidP="004F7CA0">
            <w:pPr>
              <w:spacing w:line="480" w:lineRule="auto"/>
              <w:rPr>
                <w:b/>
                <w:szCs w:val="24"/>
              </w:rPr>
            </w:pPr>
            <w:r w:rsidRPr="00C735E1">
              <w:rPr>
                <w:b/>
                <w:szCs w:val="24"/>
              </w:rPr>
              <w:t>Return Type:</w:t>
            </w:r>
          </w:p>
          <w:p w:rsidR="004F7CA0" w:rsidRPr="00C735E1" w:rsidRDefault="004F7CA0" w:rsidP="004F7CA0">
            <w:pPr>
              <w:spacing w:line="480" w:lineRule="auto"/>
              <w:rPr>
                <w:szCs w:val="24"/>
              </w:rPr>
            </w:pPr>
            <w:r w:rsidRPr="00C735E1">
              <w:rPr>
                <w:szCs w:val="24"/>
              </w:rPr>
              <w:t>void</w:t>
            </w:r>
          </w:p>
        </w:tc>
      </w:tr>
      <w:tr w:rsidR="004F7CA0" w:rsidRPr="00C735E1" w:rsidTr="00BD6DC9">
        <w:tc>
          <w:tcPr>
            <w:tcW w:w="9350" w:type="dxa"/>
            <w:gridSpan w:val="2"/>
          </w:tcPr>
          <w:p w:rsidR="004F7CA0" w:rsidRPr="00C735E1" w:rsidRDefault="004F7CA0" w:rsidP="004F7CA0">
            <w:pPr>
              <w:spacing w:line="480" w:lineRule="auto"/>
              <w:rPr>
                <w:b/>
                <w:szCs w:val="24"/>
              </w:rPr>
            </w:pPr>
            <w:r w:rsidRPr="00C735E1">
              <w:rPr>
                <w:b/>
                <w:szCs w:val="24"/>
              </w:rPr>
              <w:t>Description:</w:t>
            </w:r>
          </w:p>
          <w:p w:rsidR="004F7CA0" w:rsidRPr="00C735E1" w:rsidRDefault="006F7C0F" w:rsidP="00DD6A5C">
            <w:pPr>
              <w:spacing w:line="480" w:lineRule="auto"/>
              <w:rPr>
                <w:b/>
                <w:szCs w:val="24"/>
              </w:rPr>
            </w:pPr>
            <w:r w:rsidRPr="00C735E1">
              <w:rPr>
                <w:szCs w:val="24"/>
              </w:rPr>
              <w:t>The subroutine writes the memory value to the memory address which was specified in the test setting file by the user.</w:t>
            </w:r>
          </w:p>
        </w:tc>
      </w:tr>
      <w:tr w:rsidR="004F7CA0" w:rsidRPr="00C735E1" w:rsidTr="00BD6DC9">
        <w:tc>
          <w:tcPr>
            <w:tcW w:w="5022" w:type="dxa"/>
          </w:tcPr>
          <w:p w:rsidR="004F7CA0" w:rsidRPr="00C735E1" w:rsidRDefault="004F7CA0" w:rsidP="004F7CA0">
            <w:pPr>
              <w:spacing w:line="480" w:lineRule="auto"/>
              <w:rPr>
                <w:b/>
                <w:szCs w:val="24"/>
              </w:rPr>
            </w:pPr>
            <w:r w:rsidRPr="00C735E1">
              <w:rPr>
                <w:b/>
                <w:szCs w:val="24"/>
              </w:rPr>
              <w:t>Subroutine Name:</w:t>
            </w:r>
          </w:p>
          <w:p w:rsidR="004F7CA0" w:rsidRPr="00C735E1" w:rsidRDefault="004F7CA0" w:rsidP="004F7CA0">
            <w:pPr>
              <w:spacing w:line="480" w:lineRule="auto"/>
              <w:rPr>
                <w:szCs w:val="24"/>
              </w:rPr>
            </w:pPr>
            <w:r w:rsidRPr="00C735E1">
              <w:rPr>
                <w:szCs w:val="24"/>
              </w:rPr>
              <w:t>ExecutePRMain</w:t>
            </w:r>
          </w:p>
          <w:p w:rsidR="004F7CA0" w:rsidRPr="00C735E1" w:rsidRDefault="004F7CA0" w:rsidP="004F7CA0">
            <w:pPr>
              <w:rPr>
                <w:b/>
                <w:szCs w:val="24"/>
              </w:rPr>
            </w:pPr>
          </w:p>
        </w:tc>
        <w:tc>
          <w:tcPr>
            <w:tcW w:w="4328" w:type="dxa"/>
          </w:tcPr>
          <w:p w:rsidR="004F7CA0" w:rsidRPr="00C735E1" w:rsidRDefault="004F7CA0" w:rsidP="004F7CA0">
            <w:pPr>
              <w:spacing w:line="480" w:lineRule="auto"/>
              <w:rPr>
                <w:b/>
                <w:szCs w:val="24"/>
              </w:rPr>
            </w:pPr>
            <w:r w:rsidRPr="00C735E1">
              <w:rPr>
                <w:b/>
                <w:szCs w:val="24"/>
              </w:rPr>
              <w:t>Return Type:</w:t>
            </w:r>
          </w:p>
          <w:p w:rsidR="004F7CA0" w:rsidRPr="00C735E1" w:rsidRDefault="004F7CA0" w:rsidP="004F7CA0">
            <w:pPr>
              <w:spacing w:line="480" w:lineRule="auto"/>
              <w:rPr>
                <w:szCs w:val="24"/>
              </w:rPr>
            </w:pPr>
            <w:r w:rsidRPr="00C735E1">
              <w:rPr>
                <w:szCs w:val="24"/>
              </w:rPr>
              <w:t>void</w:t>
            </w:r>
          </w:p>
        </w:tc>
      </w:tr>
      <w:tr w:rsidR="004F7CA0" w:rsidRPr="00C735E1" w:rsidTr="00BD6DC9">
        <w:tc>
          <w:tcPr>
            <w:tcW w:w="9350" w:type="dxa"/>
            <w:gridSpan w:val="2"/>
          </w:tcPr>
          <w:p w:rsidR="004F7CA0" w:rsidRPr="00C735E1" w:rsidRDefault="004F7CA0" w:rsidP="004F7CA0">
            <w:pPr>
              <w:spacing w:line="480" w:lineRule="auto"/>
              <w:rPr>
                <w:b/>
                <w:szCs w:val="24"/>
              </w:rPr>
            </w:pPr>
            <w:r w:rsidRPr="00C735E1">
              <w:rPr>
                <w:b/>
                <w:szCs w:val="24"/>
              </w:rPr>
              <w:t>Description:</w:t>
            </w:r>
          </w:p>
          <w:p w:rsidR="004F7CA0" w:rsidRPr="00C735E1" w:rsidRDefault="00777263" w:rsidP="00DD6A5C">
            <w:pPr>
              <w:spacing w:line="480" w:lineRule="auto"/>
              <w:rPr>
                <w:b/>
                <w:szCs w:val="24"/>
              </w:rPr>
            </w:pPr>
            <w:r w:rsidRPr="00C735E1">
              <w:rPr>
                <w:szCs w:val="24"/>
              </w:rPr>
              <w:t>The subroutine executes the main part of the program that holds the actual code. In doing so, the test input is written to the emulated memory map when the program counter is equal to the test start address. The subroutine executes the code until the program counter reaches to the test end address.</w:t>
            </w:r>
          </w:p>
        </w:tc>
      </w:tr>
      <w:tr w:rsidR="004F7CA0" w:rsidRPr="00C735E1" w:rsidTr="00BD6DC9">
        <w:tc>
          <w:tcPr>
            <w:tcW w:w="5022" w:type="dxa"/>
          </w:tcPr>
          <w:p w:rsidR="004F7CA0" w:rsidRPr="00C735E1" w:rsidRDefault="004F7CA0" w:rsidP="004F7CA0">
            <w:pPr>
              <w:spacing w:line="480" w:lineRule="auto"/>
              <w:rPr>
                <w:b/>
                <w:szCs w:val="24"/>
              </w:rPr>
            </w:pPr>
            <w:r w:rsidRPr="00C735E1">
              <w:rPr>
                <w:b/>
                <w:szCs w:val="24"/>
              </w:rPr>
              <w:lastRenderedPageBreak/>
              <w:t>Subroutine Name:</w:t>
            </w:r>
          </w:p>
          <w:p w:rsidR="004F7CA0" w:rsidRPr="00C735E1" w:rsidRDefault="004F7CA0" w:rsidP="004F7CA0">
            <w:pPr>
              <w:spacing w:line="480" w:lineRule="auto"/>
              <w:rPr>
                <w:szCs w:val="24"/>
              </w:rPr>
            </w:pPr>
            <w:r w:rsidRPr="00C735E1">
              <w:rPr>
                <w:szCs w:val="24"/>
              </w:rPr>
              <w:t>CheckPROut</w:t>
            </w:r>
          </w:p>
          <w:p w:rsidR="004F7CA0" w:rsidRPr="00C735E1" w:rsidRDefault="004F7CA0" w:rsidP="004F7CA0">
            <w:pPr>
              <w:rPr>
                <w:b/>
                <w:szCs w:val="24"/>
              </w:rPr>
            </w:pPr>
          </w:p>
        </w:tc>
        <w:tc>
          <w:tcPr>
            <w:tcW w:w="4328" w:type="dxa"/>
          </w:tcPr>
          <w:p w:rsidR="004F7CA0" w:rsidRPr="00C735E1" w:rsidRDefault="004F7CA0" w:rsidP="004F7CA0">
            <w:pPr>
              <w:spacing w:line="480" w:lineRule="auto"/>
              <w:rPr>
                <w:b/>
                <w:szCs w:val="24"/>
              </w:rPr>
            </w:pPr>
            <w:r w:rsidRPr="00C735E1">
              <w:rPr>
                <w:b/>
                <w:szCs w:val="24"/>
              </w:rPr>
              <w:t>Return Type:</w:t>
            </w:r>
          </w:p>
          <w:p w:rsidR="004F7CA0" w:rsidRPr="00C735E1" w:rsidRDefault="004F7CA0" w:rsidP="004F7CA0">
            <w:pPr>
              <w:spacing w:line="480" w:lineRule="auto"/>
              <w:rPr>
                <w:szCs w:val="24"/>
              </w:rPr>
            </w:pPr>
            <w:r w:rsidRPr="00C735E1">
              <w:rPr>
                <w:szCs w:val="24"/>
              </w:rPr>
              <w:t>void</w:t>
            </w:r>
          </w:p>
        </w:tc>
      </w:tr>
      <w:tr w:rsidR="004F7CA0" w:rsidRPr="00C735E1" w:rsidTr="00BD6DC9">
        <w:tc>
          <w:tcPr>
            <w:tcW w:w="9350" w:type="dxa"/>
            <w:gridSpan w:val="2"/>
          </w:tcPr>
          <w:p w:rsidR="004F7CA0" w:rsidRPr="00C735E1" w:rsidRDefault="004F7CA0" w:rsidP="004F7CA0">
            <w:pPr>
              <w:spacing w:line="480" w:lineRule="auto"/>
              <w:rPr>
                <w:b/>
                <w:szCs w:val="24"/>
              </w:rPr>
            </w:pPr>
            <w:r w:rsidRPr="00C735E1">
              <w:rPr>
                <w:b/>
                <w:szCs w:val="24"/>
              </w:rPr>
              <w:t>Description:</w:t>
            </w:r>
          </w:p>
          <w:p w:rsidR="004F7CA0" w:rsidRPr="00C735E1" w:rsidRDefault="00574269" w:rsidP="00DD6A5C">
            <w:pPr>
              <w:spacing w:line="480" w:lineRule="auto"/>
              <w:rPr>
                <w:b/>
                <w:szCs w:val="24"/>
              </w:rPr>
            </w:pPr>
            <w:r w:rsidRPr="00C735E1">
              <w:rPr>
                <w:szCs w:val="24"/>
              </w:rPr>
              <w:t xml:space="preserve">The </w:t>
            </w:r>
            <w:r w:rsidR="00032871" w:rsidRPr="00C735E1">
              <w:rPr>
                <w:szCs w:val="24"/>
              </w:rPr>
              <w:t xml:space="preserve">subroutine reads the value </w:t>
            </w:r>
            <w:r w:rsidR="00F63E55" w:rsidRPr="00C735E1">
              <w:rPr>
                <w:szCs w:val="24"/>
              </w:rPr>
              <w:t xml:space="preserve">in </w:t>
            </w:r>
            <w:r w:rsidR="00032871" w:rsidRPr="00C735E1">
              <w:rPr>
                <w:szCs w:val="24"/>
              </w:rPr>
              <w:t xml:space="preserve">the memory address </w:t>
            </w:r>
            <w:r w:rsidR="00F63E55" w:rsidRPr="00C735E1">
              <w:rPr>
                <w:szCs w:val="24"/>
              </w:rPr>
              <w:t>of the software output generated by the program and it is compared with the expected output value. If both values are the same, it is considered that the program generated the correct output, and wrong output otherwise.</w:t>
            </w:r>
          </w:p>
        </w:tc>
      </w:tr>
      <w:tr w:rsidR="006A3A1D" w:rsidRPr="00C735E1" w:rsidTr="00BD6DC9">
        <w:tc>
          <w:tcPr>
            <w:tcW w:w="5022" w:type="dxa"/>
          </w:tcPr>
          <w:p w:rsidR="006A3A1D" w:rsidRPr="00C735E1" w:rsidRDefault="006A3A1D" w:rsidP="006A3A1D">
            <w:pPr>
              <w:spacing w:line="480" w:lineRule="auto"/>
              <w:rPr>
                <w:b/>
                <w:szCs w:val="24"/>
              </w:rPr>
            </w:pPr>
            <w:r w:rsidRPr="00C735E1">
              <w:rPr>
                <w:b/>
                <w:szCs w:val="24"/>
              </w:rPr>
              <w:t>Subroutine Name:</w:t>
            </w:r>
          </w:p>
          <w:p w:rsidR="006A3A1D" w:rsidRPr="00C735E1" w:rsidRDefault="006A3A1D" w:rsidP="006A3A1D">
            <w:pPr>
              <w:spacing w:line="480" w:lineRule="auto"/>
              <w:rPr>
                <w:szCs w:val="24"/>
              </w:rPr>
            </w:pPr>
            <w:r w:rsidRPr="00C735E1">
              <w:rPr>
                <w:szCs w:val="24"/>
              </w:rPr>
              <w:t>WriteOutFile</w:t>
            </w:r>
          </w:p>
          <w:p w:rsidR="006A3A1D" w:rsidRPr="00C735E1" w:rsidRDefault="006A3A1D" w:rsidP="006A3A1D">
            <w:pPr>
              <w:rPr>
                <w:b/>
                <w:szCs w:val="24"/>
              </w:rPr>
            </w:pPr>
          </w:p>
        </w:tc>
        <w:tc>
          <w:tcPr>
            <w:tcW w:w="4328" w:type="dxa"/>
          </w:tcPr>
          <w:p w:rsidR="006A3A1D" w:rsidRPr="00C735E1" w:rsidRDefault="006A3A1D" w:rsidP="006A3A1D">
            <w:pPr>
              <w:spacing w:line="480" w:lineRule="auto"/>
              <w:rPr>
                <w:b/>
                <w:szCs w:val="24"/>
              </w:rPr>
            </w:pPr>
            <w:r w:rsidRPr="00C735E1">
              <w:rPr>
                <w:b/>
                <w:szCs w:val="24"/>
              </w:rPr>
              <w:t>Return Type:</w:t>
            </w:r>
          </w:p>
          <w:p w:rsidR="006A3A1D" w:rsidRPr="00C735E1" w:rsidRDefault="006A3A1D" w:rsidP="006A3A1D">
            <w:pPr>
              <w:spacing w:line="480" w:lineRule="auto"/>
              <w:rPr>
                <w:szCs w:val="24"/>
              </w:rPr>
            </w:pPr>
            <w:r w:rsidRPr="00C735E1">
              <w:rPr>
                <w:szCs w:val="24"/>
              </w:rPr>
              <w:t>void</w:t>
            </w:r>
          </w:p>
        </w:tc>
      </w:tr>
      <w:tr w:rsidR="004A2F03" w:rsidRPr="00C735E1" w:rsidTr="00BD6DC9">
        <w:tc>
          <w:tcPr>
            <w:tcW w:w="9350" w:type="dxa"/>
            <w:gridSpan w:val="2"/>
          </w:tcPr>
          <w:p w:rsidR="004A2F03" w:rsidRPr="00C735E1" w:rsidRDefault="004A2F03" w:rsidP="006A3A1D">
            <w:pPr>
              <w:spacing w:line="480" w:lineRule="auto"/>
              <w:rPr>
                <w:b/>
                <w:szCs w:val="24"/>
              </w:rPr>
            </w:pPr>
            <w:r w:rsidRPr="00C735E1">
              <w:rPr>
                <w:b/>
                <w:szCs w:val="24"/>
              </w:rPr>
              <w:t>Description:</w:t>
            </w:r>
          </w:p>
          <w:p w:rsidR="004A2F03" w:rsidRPr="00C735E1" w:rsidRDefault="00C0461C" w:rsidP="00DD6A5C">
            <w:pPr>
              <w:spacing w:line="480" w:lineRule="auto"/>
              <w:rPr>
                <w:b/>
                <w:szCs w:val="24"/>
              </w:rPr>
            </w:pPr>
            <w:r w:rsidRPr="00C735E1">
              <w:rPr>
                <w:szCs w:val="24"/>
              </w:rPr>
              <w:t>The subroutine writes the output file which reports the test input and the test output.</w:t>
            </w:r>
          </w:p>
        </w:tc>
      </w:tr>
      <w:tr w:rsidR="004A2F03" w:rsidRPr="00C735E1" w:rsidTr="00BD6DC9">
        <w:tc>
          <w:tcPr>
            <w:tcW w:w="5022" w:type="dxa"/>
          </w:tcPr>
          <w:p w:rsidR="004A2F03" w:rsidRPr="00C735E1" w:rsidRDefault="004A2F03" w:rsidP="004A2F03">
            <w:pPr>
              <w:spacing w:line="480" w:lineRule="auto"/>
              <w:rPr>
                <w:b/>
                <w:szCs w:val="24"/>
              </w:rPr>
            </w:pPr>
            <w:r w:rsidRPr="00C735E1">
              <w:rPr>
                <w:b/>
                <w:szCs w:val="24"/>
              </w:rPr>
              <w:t>Subroutine Name:</w:t>
            </w:r>
          </w:p>
          <w:p w:rsidR="004A2F03" w:rsidRPr="00C735E1" w:rsidRDefault="004A2F03" w:rsidP="004A2F03">
            <w:pPr>
              <w:spacing w:line="480" w:lineRule="auto"/>
              <w:rPr>
                <w:szCs w:val="24"/>
              </w:rPr>
            </w:pPr>
            <w:r w:rsidRPr="00C735E1">
              <w:rPr>
                <w:szCs w:val="24"/>
              </w:rPr>
              <w:t>WriteSumFile</w:t>
            </w:r>
          </w:p>
          <w:p w:rsidR="004A2F03" w:rsidRPr="00C735E1" w:rsidRDefault="004A2F03" w:rsidP="004A2F03">
            <w:pPr>
              <w:rPr>
                <w:b/>
                <w:szCs w:val="24"/>
              </w:rPr>
            </w:pPr>
          </w:p>
        </w:tc>
        <w:tc>
          <w:tcPr>
            <w:tcW w:w="4328" w:type="dxa"/>
          </w:tcPr>
          <w:p w:rsidR="004A2F03" w:rsidRPr="00C735E1" w:rsidRDefault="004A2F03" w:rsidP="004A2F03">
            <w:pPr>
              <w:spacing w:line="480" w:lineRule="auto"/>
              <w:rPr>
                <w:b/>
                <w:szCs w:val="24"/>
              </w:rPr>
            </w:pPr>
            <w:r w:rsidRPr="00C735E1">
              <w:rPr>
                <w:b/>
                <w:szCs w:val="24"/>
              </w:rPr>
              <w:t>Return Type:</w:t>
            </w:r>
          </w:p>
          <w:p w:rsidR="004A2F03" w:rsidRPr="00C735E1" w:rsidRDefault="0016111F" w:rsidP="004A2F03">
            <w:pPr>
              <w:spacing w:line="480" w:lineRule="auto"/>
              <w:rPr>
                <w:szCs w:val="24"/>
              </w:rPr>
            </w:pPr>
            <w:r w:rsidRPr="00C735E1">
              <w:rPr>
                <w:szCs w:val="24"/>
              </w:rPr>
              <w:t>V</w:t>
            </w:r>
            <w:r w:rsidR="004A2F03" w:rsidRPr="00C735E1">
              <w:rPr>
                <w:szCs w:val="24"/>
              </w:rPr>
              <w:t>oid</w:t>
            </w:r>
          </w:p>
        </w:tc>
      </w:tr>
      <w:tr w:rsidR="004A2F03" w:rsidRPr="00C735E1" w:rsidTr="00BD6DC9">
        <w:tc>
          <w:tcPr>
            <w:tcW w:w="9350" w:type="dxa"/>
            <w:gridSpan w:val="2"/>
          </w:tcPr>
          <w:p w:rsidR="004A2F03" w:rsidRPr="00C735E1" w:rsidRDefault="004A2F03" w:rsidP="004A2F03">
            <w:pPr>
              <w:spacing w:line="480" w:lineRule="auto"/>
              <w:rPr>
                <w:b/>
                <w:szCs w:val="24"/>
              </w:rPr>
            </w:pPr>
            <w:r w:rsidRPr="00C735E1">
              <w:rPr>
                <w:b/>
                <w:szCs w:val="24"/>
              </w:rPr>
              <w:t>Description:</w:t>
            </w:r>
          </w:p>
          <w:p w:rsidR="004A2F03" w:rsidRPr="00C735E1" w:rsidRDefault="0016111F" w:rsidP="00DD6A5C">
            <w:pPr>
              <w:spacing w:line="480" w:lineRule="auto"/>
              <w:rPr>
                <w:b/>
                <w:szCs w:val="24"/>
              </w:rPr>
            </w:pPr>
            <w:r w:rsidRPr="00C735E1">
              <w:rPr>
                <w:szCs w:val="24"/>
              </w:rPr>
              <w:t>The subroutine generates the output file and reports the summary of the test output including the total number of correct and wrong output and the execution time for all test cases specified in the test input file.</w:t>
            </w:r>
          </w:p>
        </w:tc>
      </w:tr>
    </w:tbl>
    <w:p w:rsidR="00AC1B69" w:rsidRPr="00C735E1" w:rsidRDefault="00AC1B69" w:rsidP="00E61A44">
      <w:pPr>
        <w:rPr>
          <w:b/>
          <w:szCs w:val="24"/>
        </w:rPr>
      </w:pPr>
    </w:p>
    <w:p w:rsidR="001B0766" w:rsidRPr="00C735E1" w:rsidRDefault="001B0766" w:rsidP="00E61A44">
      <w:pPr>
        <w:rPr>
          <w:b/>
          <w:szCs w:val="24"/>
        </w:rPr>
      </w:pPr>
    </w:p>
    <w:p w:rsidR="001B0766" w:rsidRPr="00C735E1" w:rsidRDefault="001B0766" w:rsidP="00E61A44">
      <w:pPr>
        <w:rPr>
          <w:b/>
          <w:szCs w:val="24"/>
        </w:rPr>
      </w:pPr>
      <w:r w:rsidRPr="00C735E1">
        <w:rPr>
          <w:b/>
          <w:szCs w:val="24"/>
        </w:rPr>
        <w:br w:type="page"/>
      </w:r>
    </w:p>
    <w:p w:rsidR="00467F5C" w:rsidRPr="00C735E1" w:rsidRDefault="00467F5C" w:rsidP="00D62D4A">
      <w:pPr>
        <w:pStyle w:val="Heading1"/>
        <w:numPr>
          <w:ilvl w:val="0"/>
          <w:numId w:val="33"/>
        </w:numPr>
        <w:rPr>
          <w:sz w:val="28"/>
          <w:szCs w:val="28"/>
        </w:rPr>
      </w:pPr>
      <w:bookmarkStart w:id="581" w:name="_Toc16175889"/>
      <w:bookmarkStart w:id="582" w:name="_Toc21453378"/>
      <w:r w:rsidRPr="00C735E1">
        <w:rPr>
          <w:sz w:val="28"/>
          <w:szCs w:val="28"/>
        </w:rPr>
        <w:lastRenderedPageBreak/>
        <w:t>Unit Test Result of Software Test-bed</w:t>
      </w:r>
      <w:bookmarkEnd w:id="581"/>
      <w:bookmarkEnd w:id="582"/>
    </w:p>
    <w:p w:rsidR="00467F5C" w:rsidRPr="00C735E1" w:rsidRDefault="00467F5C" w:rsidP="00467F5C">
      <w:pPr>
        <w:rPr>
          <w:b/>
          <w:szCs w:val="24"/>
        </w:rPr>
      </w:pPr>
    </w:p>
    <w:p w:rsidR="003B5E7A" w:rsidRDefault="003B5E7A" w:rsidP="00D724C2">
      <w:pPr>
        <w:pStyle w:val="Caption"/>
      </w:pPr>
      <w:bookmarkStart w:id="583" w:name="_Ref21438146"/>
      <w:bookmarkStart w:id="584" w:name="_Toc21455529"/>
      <w:r>
        <w:t xml:space="preserve">Table </w:t>
      </w:r>
      <w:r w:rsidR="00FF4A53">
        <w:fldChar w:fldCharType="begin"/>
      </w:r>
      <w:r w:rsidR="00FF4A53">
        <w:instrText xml:space="preserve"> STYLEREF 1 \s </w:instrText>
      </w:r>
      <w:r w:rsidR="00FF4A53">
        <w:fldChar w:fldCharType="separate"/>
      </w:r>
      <w:r w:rsidR="001A53EF">
        <w:t>C</w:t>
      </w:r>
      <w:r w:rsidR="00FF4A53">
        <w:fldChar w:fldCharType="end"/>
      </w:r>
      <w:r w:rsidR="00FF4A53">
        <w:t>.</w:t>
      </w:r>
      <w:r w:rsidR="00FF4A53">
        <w:fldChar w:fldCharType="begin"/>
      </w:r>
      <w:r w:rsidR="00FF4A53">
        <w:instrText xml:space="preserve"> SEQ Table \* ARABIC \s 1 </w:instrText>
      </w:r>
      <w:r w:rsidR="00FF4A53">
        <w:fldChar w:fldCharType="separate"/>
      </w:r>
      <w:r w:rsidR="001A53EF">
        <w:t>1</w:t>
      </w:r>
      <w:r w:rsidR="00FF4A53">
        <w:fldChar w:fldCharType="end"/>
      </w:r>
      <w:bookmarkEnd w:id="583"/>
      <w:r w:rsidR="00D839CF">
        <w:t>:</w:t>
      </w:r>
      <w:r>
        <w:t xml:space="preserve"> </w:t>
      </w:r>
      <w:r w:rsidRPr="003B5E7A">
        <w:t>Result of instruction set unit testing of software test-bed</w:t>
      </w:r>
      <w:bookmarkEnd w:id="584"/>
    </w:p>
    <w:p w:rsidR="003B5E7A" w:rsidRPr="003B5E7A" w:rsidRDefault="003B5E7A" w:rsidP="003B5E7A"/>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075"/>
        <w:gridCol w:w="7290"/>
        <w:gridCol w:w="986"/>
      </w:tblGrid>
      <w:tr w:rsidR="0012499E" w:rsidRPr="00C735E1" w:rsidTr="00736EB8">
        <w:trPr>
          <w:trHeight w:val="57"/>
        </w:trPr>
        <w:tc>
          <w:tcPr>
            <w:tcW w:w="1075" w:type="dxa"/>
            <w:shd w:val="clear" w:color="auto" w:fill="auto"/>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Instruction set</w:t>
            </w:r>
          </w:p>
        </w:tc>
        <w:tc>
          <w:tcPr>
            <w:tcW w:w="7290" w:type="dxa"/>
            <w:shd w:val="clear" w:color="auto" w:fill="auto"/>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Test case and result</w:t>
            </w:r>
          </w:p>
        </w:tc>
        <w:tc>
          <w:tcPr>
            <w:tcW w:w="986" w:type="dxa"/>
            <w:shd w:val="clear" w:color="auto" w:fill="auto"/>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Number of Test Cases</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ABSF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Test_Z_0_V_0() { this-&gt;assertOP_1(0x0000000000, 0x0080000000, 0x00800000, 0x0800, 0x0100000000,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Test_Z_0_V_1() { this-&gt;assertOP_1(0x0000000000, 0x7F80000000, 0x7F800000, VAL_UNUSED, 0x7F7FFFFFFF, SR_NONE, SR_FLAG_V_LV,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Test_Z_1_V_0() { this-&gt;assertOP_1(0x0000000000, 0x8000000000, 0x80000000, 0x8000, 0x8000000000,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Test_Z_1_V_1() { this-&gt;assertImpossible("can not be both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ABSF||</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Test_Z_0_V_0() { this-&gt;assertOP_1(VAL_UNUSED, VAL_UNUSED, 0x00800000, 0x052C501900, 0x0100000000, 0x052C5019,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Test_Z_0_V_1() { this-&gt;assertOP_1(VAL_UNUSED, VAL_UNUSED, 0x7F800000, 0x052C501900, 0x7F7FFFFFFF, 0x052C5019,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Test_Z_1_V_0() { this-&gt;assertOP_1(VAL_UNUSED, VAL_UNUSED, 0x80000000, 0x052C501900, 0x8000000000, 0x052C5019,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Test_Z_1_V_1() { this-&gt;assertImpossible("can not be both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ABSI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Test_OVM_0_Z_0_V_0() { this-&gt;assertOP_1(VAL_UNUSED, 0x0000000002, 0x00000002, 0x0002, 0x0000000002,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Test_OVM_0_Z_0_V_1() { this-&gt;assertOP_1(VAL_UNUSED, 0x0080000000, 0x80000000, VAL_UNUSED, 0x0080000000, SR_NONE, SR_FLAG_V_LV,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Test_OVM_0_Z_1_V_0() { this-&gt;assertOP_1(VAL_UNUSED, 0x0000000000, 0x00000000, 0x0000, 0x0000000000,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Test_OVM_1_Z_0_V_0() { this-&gt;assertOP_1(VAL_UNUSED, 0x0000000002, 0x00000002, 0x0002, 0x0000000002, SR_FLAG_OVM, SR_FLAG_OVM,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Test_OVM_1_Z_0_V_1() { this-&gt;assertOP_1(VAL_UNUSED, 0x0080000000, 0x80000000, VAL_UNUSED, 0x007FFFFFFF, SR_FLAG_OVM, SR_FLAG_OVM + SR_FLAG_V_LV,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Test_OVM_1_Z_1_V_0() { this-&gt;assertOP_1(VAL_UNUSED, 0x0000000000, 0x00000000, 0x0000, 0x0000000000, SR_FLAG_OVM, SR_FLAG_OVM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Test_OVM_1_Z_1_V_1() { this-&gt;assertImpossible("can not be both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ABSI||</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Test_OVM_0_Z_0_V_0() { this-&gt;assertOP_1(VAL_UNUSED, VAL_UNUSED, 0xFFFFFFCB, 0x00000042, 0x00000035, 0x00000042,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Test_OVM_0_Z_0_V_1() { this-&gt;assertOP_1(VAL_UNUSED, VAL_UNUSED, 0x80000000, 0x00001111, 0x80000000, 0x00001111,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Test_OVM_0_Z_1_V_0() { this-&gt;assertOP_1(VAL_UNUSED, VAL_UNUSED, 0x00000000, 0x00001111, 0x00000000, 0x00001111,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Test_OVM_1_Z_0_V_0() { this-&gt;assertOP_1(VAL_UNUSED, VAL_UNUSED, 0x00000002, 0x00001111, 0x00000002, 0x00001111,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Test_OVM_1_Z_0_V_1() { this-&gt;assertOP_1(VAL_UNUSED, VAL_UNUSED, 0x80000000, 0x00001111, 0x7FFFFFFF, 0x00001111,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Test_OVM_1_Z_1_V_0() { this-&gt;assertOP_1(VAL_UNUSED, VAL_UNUSED, 0x00000000, 0x00001111, 0x00000000, 0x00001111, SR_FLAG_OVM, SR_FLAG_OVM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Test_OVM_1_Z_1_V_1() { this-&gt;assertImpossible("can not be both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ADDC</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Test_OVM_0_C_0_N_0_Z_0_V_0_C_0() { this-&gt;assertOP_1(0x0000000003, 0x0000000004, 0x00000004, 0x0004, 0x0000000007,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Test_OVM_0_C_1_N_0_Z_0_V_0_C_0() { this-&gt;assertOP_1(0x0000000003, 0x0000000004, 0x00000004, 0x0004, 0x0000000008, SR_FLAG_C,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Test_OVM_0_C_0_N_0_Z_0_V_0_C_1() { this-&gt;assertOP_1(0x00FFFFFFFF, 0x0000000002, 0x00000002, 0x0002, 0x0000000001, SR_NONE,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Test_OVM_0_C_1_N_0_Z_0_V_0_C_1() { this-&gt;assertOP_1(0x00FFFFFFFF, 0x0000000002, 0x00000002, 0x0002, 0x0000000002, SR_FLAG_C,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Test_OVM_0_C_0_N_0_Z_0_V_1_C_0() { this-&gt;assertImpossible("non negative overflow requires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Test_OVM_0_C_1_N_0_Z_0_V_1_C_0() { this-&gt;assertImpossible("non negative overflow requires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Test_OVM_0_C_0_N_0_Z_0_V_1_C_1() { this-&gt;assertOP_1(0x0080000000, 0x00FFFFFFFE, 0xFFFFFFFE, 0xFFFE, 0x007FFFFFFE, SR_NONE, SR_FLAG_V_LV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Test_OVM_0_C_1_N_0_Z_0_V_1_C_1() { this-&gt;assertOP_1(0x0080000000, 0x00FFFFFFFE, 0xFFFFFFFE, 0xFFFE, 0x007FFFFFFF, SR_FLAG_C, SR_FLAG_V_LV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Test_OVM_0_C_0_N_0_Z_1_V_0_C_0() { this-&gt;assertOP_1(0x0000000000, 0x0000000000, 0x00000000, 0x0000, 0x0000000000,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Test_OVM_0_C_1_N_0_Z_1_V_0_C_0() { this-&gt;assertImpossible("can not be zero without triggering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Test_OVM_0_C_0_N_0_Z_1_V_0_C_1() { this-&gt;assertOP_1(0x00FFFFFFFF, 0x0000000001, 0x00000001, 0x0001, 0x0000000000, SR_NONE, SR_FLAG_Z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Test_OVM_0_C_1_N_0_Z_1_V_0_C_1() { this-&gt;assertOP_1(0x00FFFFFFFF, 0x0000000000, 0x00000000, 0x0000, 0x0000000000, SR_FLAG_C, SR_FLAG_Z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Test_OVM_0_C_0_N_0_Z_1_V_1_C_0() { this-&gt;assertImpossible("can not overflow to 0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Test_OVM_0_C_1_N_0_Z_1_V_1_C_0() { this-&gt;assertImpossible("can not overflow to 0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Test_OVM_0_C_0_N_0_Z_1_V_1_C_1() { this-&gt;assertOP_1(0x0080000000, 0x0080000000, 0x80000000, VAL_UNUSED, 0x0000000000, SR_NONE, SR_FLAG_Z + SR_FLAG_V_LV + SR_FLAG_C,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Test_OVM_0_C_1_N_0_Z_1_V_1_C_1() { this-&gt;assertImpossible("can not be both zero and overflow with carry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Test_OVM_0_C_0_N_1_Z_0_V_0_C_0() { this-&gt;assertOP_1(0x00FFFFFFFD, 0x0000000001, 0x00000001, 0x0001, 0x00FFFFFFFE,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Test_OVM_0_C_1_N_1_Z_0_V_0_C_0() { this-&gt;assertOP_1(0x00FFFFFFFD, 0x0000000001, 0x00000001, 0x0001, 0x00FFFFFFFF, SR_FLAG_C,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Test_OVM_0_C_0_N_1_Z_0_V_0_C_1() { this-&gt;assertOP_1(0x00FFFFFFFF, 0x00FFFFFFFF, 0xFFFFFFFF, 0xFFFF, 0x00FFFFFFFE, SR_NONE, SR_FLAG_N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Test_OVM_0_C_1_N_1_Z_0_V_0_C_1() { this-&gt;assertOP_1(0x00FFFFFFFF, 0x00FFFFFFFF, 0xFFFFFFFF, 0xFFFF, 0x00FFFFFFFF, SR_FLAG_C, SR_FLAG_N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 xml:space="preserve">void Test_OVM_0_C_0_N_1_Z_0_V_1_C_0() { this-&gt;assertOP_1(0x007FFFFFFF, 0x0000000001, 0x00000001, 0x0001, 0x0080000000, SR_NONE, SR_FLAG_N + SR_FLAG_V_LV,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Test_OVM_0_C_1_N_1_Z_0_V_1_C_0() { this-&gt;assertOP_1(0x007FFFFFFE, 0x0000000001, 0x00000001, 0x0001, 0x0080000000, SR_FLAG_C, SR_FLAG_N + SR_FLAG_V_LV,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Test_OVM_0_C_0_N_1_Z_0_V_1_C_1() { this-&gt;assertImpossible("can not generate negative overflow while triggering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Test_OVM_0_C_1_N_1_Z_0_V_1_C_1() { this-&gt;assertImpossible("can not generate negative overflow while triggering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Test_OVM_1_C_0_N_0_Z_0_V_0_C_0() { this-&gt;assertOP_1(0x0000000003, 0x0000000004, 0x00000004, 0x0004, 0x0000000007, SR_FLAG_OVM, SR_FLAG_OVM,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Test_OVM_1_C_1_N_0_Z_0_V_0_C_0() { this-&gt;assertOP_1(0x0000000003, 0x0000000004, 0x00000004, 0x0004, 0x0000000008, SR_FLAG_OVM + SR_FLAG_C, SR_FLAG_OVM,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Test_OVM_1_C_0_N_0_Z_0_V_0_C_1() { this-&gt;assertOP_1(0x00FFFFFFFF, 0x0000000002, 0x00000002, 0x0002, 0x0000000001, SR_FLAG_OVM, SR_FLAG_OVM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Test_OVM_1_C_1_N_0_Z_0_V_0_C_1() { this-&gt;assertOP_1(0x00FFFFFFFF, 0x0000000002, 0x00000002, 0x0002, 0x0000000002, SR_FLAG_OVM + SR_FLAG_C, SR_FLAG_OVM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Test_OVM_1_C_0_N_0_Z_0_V_1_C_0() { this-&gt;assertImpossible("non negative overflow requires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Test_OVM_1_C_1_N_0_Z_0_V_1_C_0() { this-&gt;assertImpossible("non negative overflow requires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Test_OVM_1_C_0_N_0_Z_0_V_1_C_1() { this-&gt;assertImpossible("can not have positive overflow with OVM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Test_OVM_1_C_1_N_0_Z_0_V_1_C_1() { this-&gt;assertImpossible("can not have positive overflow with OVM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Test_OVM_1_C_0_N_0_Z_1_V_0_C_0() { this-&gt;assertOP_1(0x0000000000, 0x0000000000, 0x00000000, 0x0000, 0x0000000000, SR_FLAG_OVM, SR_FLAG_OVM +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Test_OVM_1_C_1_N_0_Z_1_V_0_C_0() { this-&gt;assertImpossible("can not be zero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Test_OVM_1_C_0_N_0_Z_1_V_0_C_1() { this-&gt;assertOP_1(0x00FFFFFFFF, 0x0000000001, 0x00000001, 0x0001, 0x0000000000, SR_FLAG_OVM, SR_FLAG_OVM + SR_FLAG_Z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Test_OVM_1_C_1_N_0_Z_1_V_0_C_1() { this-&gt;assertOP_1(0x00FFFFFFFF, 0x0000000000, 0x00000000, 0x0000, 0x0000000000, SR_FLAG_OVM + SR_FLAG_C, SR_FLAG_OVM + SR_FLAG_Z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Test_OVM_1_C_0_N_0_Z_1_V_1_C_0() { this-&gt;assertImpossible("can not overflow to 0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Test_OVM_1_C_1_N_0_Z_1_V_1_C_0() { this-&gt;assertImpossible("can not overflow to 0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Test_OVM_1_C_0_N_0_Z_1_V_1_C_1()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Test_OVM_1_C_1_N_0_Z_1_V_1_C_1()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Test_OVM_1_C_0_N_1_Z_0_V_0_C_0() { this-&gt;assertOP_1(0x00FFFFFFFD, 0x0000000001, 0x00000001, 0x0001, 0x00FFFFFFFE, SR_FLAG_OVM, SR_FLAG_OVM +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Test_OVM_1_C_1_N_1_Z_0_V_0_C_0() { this-&gt;assertOP_1(0x00FFFFFFFD, 0x0000000001, 0x00000001, 0x0001, 0x00FFFFFFFF, SR_FLAG_OVM + SR_FLAG_C, SR_FLAG_OVM +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Test_OVM_1_C_0_N_1_Z_0_V_0_C_1() { this-&gt;assertOP_1(0x00FFFFFFFF, 0x00FFFFFFFF, 0xFFFFFFFF, 0xFFFF, 0x00FFFFFFFE, SR_FLAG_OVM, SR_FLAG_OVM + SR_FLAG_N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Test_OVM_1_C_1_N_1_Z_0_V_0_C_1() { this-&gt;assertOP_1(0x00FFFFFFFF, 0x00FFFFFFFF, 0xFFFFFFFF, 0xFFFF, 0x00FFFFFFFF, SR_FLAG_OVM + SR_FLAG_C, SR_FLAG_OVM + SR_FLAG_N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Test_OVM_1_C_0_N_1_Z_0_V_1_C_0() { this-&gt;assertImpossible("can not have negative overflow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Test_OVM_1_C_1_N_1_Z_0_V_1_C_0() { this-&gt;assertImpossible("can not have negative overflow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Test_OVM_1_C_0_N_1_Z_0_V_1_C_1() { this-&gt;assertOP_1(0x0080000000, 0xFFFFFFFF, 0xFFFFFFFF, VAL_UNUSED, 0x80000000, SR_FLAG_OVM, SR_FLAG_OVM + SR_FLAG_N + SR_FLAG_V_LV + SR_FLAG_C,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Test_OVM_1_C_1_N_1_Z_0_V_1_C_1() { this-&gt;assertOP_1(0x0080000000, 0xFFFFFFFE, 0xFFFFFFFE, VAL_UNUSED, 0x80000000, SR_FLAG_OVM + SR_FLAG_C, SR_FLAG_OVM + SR_FLAG_N + SR_FLAG_V_LV + SR_FLAG_C,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Test_OVM_1_C_0_N_1_Z_1_V_0_C_0()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Test_OVM_1_C_1_N_1_Z_1_V_0_C_0()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Test_OVM_1_C_0_N_1_Z_1_V_0_C_1()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Test_OVM_1_C_1_N_1_Z_1_V_0_C_1()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Test_OVM_1_C_1_N_1_Z_1_V_1_C_1() { this-&gt;assertImpossible("can not be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64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ADDC3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Test_OVM_0_C_0_N_0_Z_0_V_0_C_0() { this-&gt;assertOP(VAL_UNUSED, 0x00000003, 0x00000003, 0x00000004, 0x00000004, 0x00000007,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Test_OVM_0_C_1_N_0_Z_0_V_0_C_0() { this-&gt;assertOP(VAL_UNUSED, 0x00000003, 0x00000003, 0x00000004, 0x00000004, 0x00000008, SR_FLAG_C,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Test_OVM_0_C_0_N_0_Z_0_V_0_C_1() { this-&gt;assertOP(VAL_UNUSED, 0xFFFFFFFF, 0xFFFFFFFF, 0x00000002, 0x00000002, 0x00000001,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Test_OVM_0_C_1_N_0_Z_0_V_0_C_1() { this-&gt;assertOP(VAL_UNUSED, 0xFFFFFFFF, 0xFFFFFFFF, 0x00000002, 0x00000002, 0x00000002,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Test_OVM_0_C_0_N_0_Z_0_V_1_C_0() { this-&gt;assertImpossible("non negative overflow requires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Test_OVM_0_C_1_N_0_Z_0_V_1_C_0() { this-&gt;assertImpossible("non negative overflow requires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Test_OVM_0_C_0_N_0_Z_0_V_1_C_1() { this-&gt;assertOP(VAL_UNUSED, 0x80000000, 0x80000000, 0xFFFFFFFE, 0xFFFFFFFE, 0x7FFFFFFE, SR_NONE,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Test_OVM_0_C_1_N_0_Z_0_V_1_C_1() { this-&gt;assertOP(VAL_UNUSED, 0x80000000, 0x80000000, 0xFFFFFFFE, 0xFFFFFFFE, 0x7FFFFFFF, SR_FLAG_C,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Test_OVM_0_C_0_N_0_Z_1_V_0_C_0() { this-&gt;assertOP(VAL_UNUSED, 0x00000000, 0x00000000, 0x00000000, 0x00000000, 0x00000000,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Test_OVM_0_C_1_N_0_Z_1_V_0_C_0() { this-&gt;assertImpossible("can not be zero without triggering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Test_OVM_0_C_0_N_0_Z_1_V_0_C_1() { this-&gt;assertOP(VAL_UNUSED, 0xFFFFFFFF, 0xFFFFFFFF, 0x00000001, 0x00000001, 0x00000000, SR_NONE,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Test_OVM_0_C_1_N_0_Z_1_V_0_C_1() { this-&gt;assertOP(VAL_UNUSED, 0xFFFFFFFF, 0xFFFFFFFF, 0x00000000, 0x00000000, 0x00000000, SR_FLAG_C,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Test_OVM_0_C_0_N_0_Z_1_V_1_C_0() { this-&gt;assertImpossible("cant overflow to 0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Test_OVM_0_C_1_N_0_Z_1_V_1_C_0() { this-&gt;assertImpossible("cant overflow to 0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Test_OVM_0_C_0_N_0_Z_1_V_1_C_1() { this-&gt;assertOP(VAL_UNUSED, 0x80000000, 0x80000000, 0x80000000, 0x80000000, 0x00000000, SR_NONE, SR_FLAG_Z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Test_OVM_0_C_1_N_0_Z_1_V_1_C_1() { this-&gt;assertImpossible("can not be both zero and overflow with carry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Test_OVM_0_C_0_N_1_Z_0_V_0_C_0() { this-&gt;assertOP(VAL_UNUSED, 0xFFFFFFFD, 0xFFFFFFFD, 0x00000001, 0x00000001, 0xFFFFFFFE,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Test_OVM_0_C_1_N_1_Z_0_V_0_C_0() { this-&gt;assertOP(VAL_UNUSED, 0xFFFFFFFD, 0xFFFFFFFD, 0x00000001, 0x00000001, 0xFFFFFFFF, SR_FLAG_C,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Test_OVM_0_C_0_N_1_Z_0_V_0_C_1() { this-&gt;assertOP(VAL_UNUSED, 0xFFFFFFFF, 0xFFFFFFFF, 0xFFFFFFFF, 0xFFFFFFFF, 0xFFFFFFFE,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Test_OVM_0_C_1_N_1_Z_0_V_0_C_1() { this-&gt;assertOP(VAL_UNUSED, 0xFFFFFFFF, 0xFFFFFFFF, 0xFFFFFFFF, 0xFFFFFFFF, 0xFFFFFFFF, SR_FLAG_C,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Test_OVM_0_C_0_N_1_Z_0_V_1_C_0() { this-&gt;assertOP(VAL_UNUSED, 0x7FFFFFFF, 0x7FFFFFFF, 0x00000001, 0x00000001, 0x80000000, SR_NONE,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Test_OVM_0_C_1_N_1_Z_0_V_1_C_0() { this-&gt;assertOP(VAL_UNUSED, 0x7FFFFFFE, 0x7FFFFFFE, 0x00000001, 0x00000001, 0x80000000, SR_FLAG_C,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Test_OVM_0_C_0_N_1_Z_0_V_1_C_1() { this-&gt;assertImpossible("can not generate negative overflow while triggering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Test_OVM_0_C_1_N_1_Z_0_V_1_C_1() { this-&gt;assertImpossible("can not generate negative overflow while triggering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Test_OVM_1_C_0_N_0_Z_0_V_0_C_0() { this-&gt;assertOP(VAL_UNUSED, 0x00000003, 0x00000003, 0x00000004, 0x00000004, 0x00000007,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Test_OVM_1_C_1_N_0_Z_0_V_0_C_0() { this-&gt;assertOP(VAL_UNUSED, 0x00000003, 0x00000003, 0x00000004, 0x00000004, 0x00000008, SR_FLAG_OVM + SR_FLAG_C,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Test_OVM_1_C_0_N_0_Z_0_V_0_C_1() { this-&gt;assertOP(VAL_UNUSED, 0xFFFFFFFF, 0xFFFFFFFF, 0x00000002, 0x00000002, 0x00000001, SR_FLAG_OVM, SR_FLAG_OVM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Test_OVM_1_C_1_N_0_Z_0_V_0_C_1() { this-&gt;assertOP(VAL_UNUSED, 0xFFFFFFFF, 0xFFFFFFFF, 0x00000002, 0x00000002, 0x00000002, SR_FLAG_OVM + SR_FLAG_C, SR_FLAG_OVM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Test_OVM_1_C_0_N_0_Z_0_V_1_C_0() { this-&gt;assertOP(VAL_UNUSED, 0x7FFFFFFF, 0x7FFFFFFF, 0x00000001, 0x00000001, 0x7FFFFFFF,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Test_OVM_1_C_1_N_0_Z_0_V_1_C_0() { this-&gt;assertOP(VAL_UNUSED, 0x7FFFFFFE, 0x7FFFFFFE, 0x00000001, 0x00000001, 0x7FFFFFFF, SR_FLAG_OVM + SR_FLAG_C,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Test_OVM_1_C_0_N_0_Z_0_V_1_C_1() { this-&gt;assertImpossible("postivie overflow do not generate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Test_OVM_1_C_1_N_0_Z_0_V_1_C_1() { this-&gt;assertImpossible("postivie overflow do not generate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Test_OVM_1_C_0_N_0_Z_1_V_0_C_0() { this-&gt;assertOP(VAL_UNUSED, 0x00000000, 0x00000000, 0x00000000, 0x00000000, 0x00000000, SR_FLAG_OVM, SR_FLAG_OVM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Test_OVM_1_C_1_N_0_Z_1_V_0_C_0() { this-&gt;assertImpossible("can not be zero with carry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Test_OVM_1_C_0_N_0_Z_1_V_0_C_1() { this-&gt;assertOP(VAL_UNUSED, 0xFFFFFFFF, 0xFFFFFFFF, 0x00000001, 0x00000001, 0x00000000, SR_FLAG_OVM, SR_FLAG_OVM +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Test_OVM_1_C_1_N_0_Z_1_V_0_C_1() { this-&gt;assertOP(VAL_UNUSED, 0xFFFFFFFF, 0xFFFFFFFF, 0x00000000, 0x00000000, 0x00000000, SR_FLAG_OVM + SR_FLAG_C, SR_FLAG_OVM +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Test_OVM_1_C_0_N_0_Z_1_V_1_C_0() { this-&gt;assertImpossible("cant overflow to zero w/ ovm set");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Test_OVM_1_C_1_N_0_Z_1_V_1_C_0() { this-&gt;assertImpossible("cant overflow to zero w/ ovm set");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Test_OVM_1_C_0_N_0_Z_1_V_1_C_1() { this-&gt;assertImpossible("need to overflow from neg to positive to generate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Test_OVM_1_C_1_N_0_Z_1_V_1_C_1() { this-&gt;assertImpossible("need to overflow from neg to positive to generate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Test_OVM_1_C_0_N_1_Z_0_V_0_C_0() { this-&gt;assertOP(VAL_UNUSED, 0xFFFFFFFD, 0xFFFFFFFD, 0x00000001, 0x00000001, 0xFFFFFFFE, SR_FLAG_OVM, SR_FLAG_OVM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Test_OVM_1_C_1_N_1_Z_0_V_0_C_0() { this-&gt;assertOP(VAL_UNUSED, 0xFFFFFFFD, 0xFFFFFFFD, 0x00000001, 0x00000001, 0xFFFFFFFF, SR_FLAG_OVM + SR_FLAG_C, SR_FLAG_OVM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Test_OVM_1_C_0_N_1_Z_0_V_0_C_1() { this-&gt;assertOP(VAL_UNUSED, 0xFFFFFFFF, 0xFFFFFFFF, 0xFFFFFFFF, 0xFFFFFFFF, 0xFFFFFFFE, SR_FLAG_OVM, SR_FLAG_OVM +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Test_OVM_1_C_1_N_1_Z_0_V_0_C_1() { this-&gt;assertOP(VAL_UNUSED, 0xFFFFFFFF, 0xFFFFFFFF, 0xFFFFFFFF, 0xFFFFFFFF, 0xFFFFFFFF, SR_FLAG_OVM + SR_FLAG_C, SR_FLAG_OVM +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Test_OVM_1_C_0_N_1_Z_0_V_1_C_0() { this-&gt;assertImpossible("impossible? ovm prevents overflow to negative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Test_OVM_1_C_1_N_1_Z_0_V_1_C_0() { this-&gt;assertImpossible("impossible? ovm prevents overflow to negative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Test_OVM_1_C_0_N_1_Z_0_V_1_C_1() { this-&gt;assertOP(VAL_UNUSED, 0x80000000, 0x80000000, 0xFFFFFFFF, 0xFFFFFFFF, 0x80000000, SR_FLAG_OVM, SR_FLAG_OVM + SR_FLAG_N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Test_OVM_1_C_1_N_1_Z_0_V_1_C_1() { this-&gt;assertOP(VAL_UNUSED, 0x80000000, 0x80000000, 0xFFFFFFFE, 0xFFFFFFFE, 0x80000000, SR_FLAG_OVM + SR_FLAG_C, SR_FLAG_OVM + SR_FLAG_N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Test_OVM_C_0_1_N_1_Z_1_V_0_C_0()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Test_OVM_C_1_1_N_1_Z_1_V_0_C_0()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Test_OVM_1_C_0_N_1_Z_1_V_0_C_1()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Test_OVM_1_C_1_N_1_Z_1_V_0_C_1()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Test_OVM_1_C_1_N_1_Z_1_V_1_C_1() { this-&gt;assertImpossible("can not be both zero and negative"); } : OK</w:t>
            </w:r>
            <w:r w:rsidR="00BD6DC9" w:rsidRPr="00C735E1">
              <w:rPr>
                <w:rFonts w:eastAsia="Times New Roman"/>
                <w:sz w:val="12"/>
                <w:szCs w:val="12"/>
              </w:rPr>
              <w:t xml:space="preserve"> </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64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ADDF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this-&gt;assertOP_1(0x0100000000, 0x0140000000, 0x01400000, 0x1400, 0x0220000000,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Test_UF_0_N_0_Z_0_V_1() { this-&gt;assertOP_1(0x7f7fffffff, 0x7f00000000, 0x7F000000, VAL_UNUSED, 0x7f7fffffff, SR_NONE, SR_FLAG_V_LV,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this-&gt;assertOP_1(0x0100000000, 0x0080000000, 0x00800000, 0x0800, 0x8000000000,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Test_UF_0_N_1_Z_0_V_0() { this-&gt;assertOP_1(0x0080000000, 0x01C0000000, 0x01C00000, 0x1C00, 0x02E0000000,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Test_UF_0_N_1_Z_0_V_1() { this-&gt;assertOP_1(0x7f80000000, 0x7f80000000, 0x7f800000, VAL_UNUSED, 0x7f80000000, SR_NONE, SR_FLAG_N + SR_FLAG_V_LV,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this-&gt;assertOP_1(0x8100000200, 0x81ffffff00, 0x81ffffff, VAL_UNUSED, 0x8000000000, SR_NONE, SR_FLAG_Z + SR_FLAG_UF_LUF,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underflow and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negative and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ADDF3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this-&gt;assertOP_1(VAL_UNUSED, VAL_UNUSED, 0x0100000000, 0x01400000, 0x052C501900, 0x0220000000, 0x052C5019, SR_NONE, SR_NONE);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Test_UF_0_N_0_Z_0_V_1() { this-&gt;assertOP_1(VAL_UNUSED, VAL_UNUSED, 0x7f7fffff00, 0x7f000000, 0x052C501900, 0x7f7fffffff, 0x052C5019, SR_NONE,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this-&gt;assertOP_1(VAL_UNUSED, VAL_UNUSED, 0x0100000000, 0x00800000, 0x052C501900, 0x8000000000, 0x052C5019, SR_NONE,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Test_UF_0_N_1_Z_0_V_0() { this-&gt;assertOP_1(VAL_UNUSED, VAL_UNUSED, 0x0080000000, 0x01C00000, 0x052C501900, 0x02E0000000, 0x052C5019,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Test_UF_0_N_1_Z_0_V_1() { this-&gt;assertOP_1(VAL_UNUSED, VAL_UNUSED, 0x7f80000000, 0x7f800000, 0x052C501900, 0x7f80000000, 0x052C5019, SR_NONE, SR_FLAG_N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this-&gt;assertOP_1(VAL_UNUSED, VAL_UNUSED, 0x8100000200, 0x81ffffff, 0x052C501900, 0x8000000000, 0x052C5019, SR_NONE, SR_FLAG_UF_LUF);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underflow and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negative and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lastRenderedPageBreak/>
              <w:t>ADDF3||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Test_UF_0_N_0_Z_0_V_0() { this-&gt;assertOP_1(VAL_UNUSED, VAL_UNUSED, 0x0100000000, 0x01400000, 0x052C501900, 0x0220000000, 0x052C5019,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Test_UF_0_N_0_Z_0_V_1() { this-&gt;assertOP_1(VAL_UNUSED, VAL_UNUSED, 0x7f7fffff00, 0x7f000000, 0x052C501900, 0x7f7fffffff, 0x052C5019, SR_NONE,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this-&gt;assertOP_1(VAL_UNUSED, VAL_UNUSED, 0x0100000000, 0x00800000, 0x052C501900, 0x8000000000, 0x052C5019, SR_NONE,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Test_UF_0_N_1_Z_0_V_0() { this-&gt;assertOP_1(VAL_UNUSED, VAL_UNUSED, 0x0080000000, 0x01C00000, 0x052C501900, 0x02E0000000, 0x052C5019,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Test_UF_0_N_1_Z_0_V_1() { this-&gt;assertOP_1(VAL_UNUSED, VAL_UNUSED, 0x7f80000000, 0x7f800000, 0x052C501900, 0x7f80000000, 0x052C5019, SR_NONE, SR_FLAG_N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this-&gt;assertOP_1(VAL_UNUSED, VAL_UNUSED, 0x8100000200, 0x81ffffff, 0x052C501900, 0x8000000000, 0x052C5019, SR_NONE, SR_FLAG_UF_LUF);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underflow and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negative and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ADDI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Test_OVM_0_N_0_Z_0_V_0_C_0() { this-&gt;assertOP_1(0x0000000002, 0x0000000001, 0x00000001, 0x0001, 0x0000000003,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Test_OVM_0_N_0_Z_0_V_0_C_1() { this-&gt;assertOP_1(0x00FFFFFFFF, 0x0000000002, 0x00000002, 0x0002, 0x0000000001, SR_NONE,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Test_OVM_0_N_0_Z_0_V_1_C_0() { this-&gt;assertImpossible("can not both overflow with OVM off");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Test_OVM_0_N_0_Z_0_V_1_C_1() { this-&gt;assertImpossible("can not both non-negative and overflow and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Test_OVM_0_N_0_Z_1_V_0_C_0() { this-&gt;assertOP_1(0x0000000000, 0x0000000000, 0x00000000, 0x0000, 0x00000000,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Test_OVM_0_N_0_Z_1_V_0_C_1() { this-&gt;assertOP_1(0x00FFFFFFFF, 0x0000000001, 0x00000001, 0x0001, 0x00000000, SR_NONE, SR_FLAG_Z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Test_OVM_0_N_0_Z_1_V_1_C_0()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Test_OVM_0_N_0_Z_1_V_1_C_1()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Test_OVM_0_N_1_Z_0_V_0_C_0() { this-&gt;assertOP_1(0x00FFFFFFFD, 0x0000000001, 0x00000001, 0x0001, 0xFFFFFFFE,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Test_OVM_0_N_1_Z_0_V_0_C_1() { this-&gt;assertOP_1(0x00FFFFFFFD, 0x00FFFFFFFF, 0xFFFFFFFF, 0xFFFF, 0xFFFFFFFC, SR_NONE, SR_FLAG_N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Test_OVM_0_N_1_Z_0_V_1_C_0() { this-&gt;assertOP_1(0x007FFFFFFF, 0x0000000001, 0x00000001, 0x0001, 0x80000000, SR_NONE, SR_FLAG_N + SR_FLAG_V_LV,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Test_OVM_0_N_1_Z_0_V_1_C_1() { this-&gt;assertImpossible("can not both overflow with OVM off");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Test_OVM_0_N_1_Z_1_V_0_C_0() { this-&gt;assertImpossible("can not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Test_OVM_0_N_1_Z_1_V_0_C_1() { this-&gt;assertImpossible("can not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Test_OVM_0_N_1_Z_1_V_1_C_0() { this-&gt;assertImpossible("can not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Test_OVM_0_N_1_Z_1_V_1_C_1() { this-&gt;assertImpossible("can not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Test_OVM_1_N_0_Z_0_V_0_C_0() { this-&gt;assertOP_1(0x0000000002, 0x0000000001, 0x00000001, 0x0001, 0x0000000003, SR_FLAG_OVM, SR_FLAG_OVM,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Test_OVM_1_N_0_Z_0_V_0_C_1() { this-&gt;assertOP_1(0x00FFFFFFFF, 0x0000000002, 0x00000002, 0x0002, 0x0000000001, SR_FLAG_OVM, SR_FLAG_OVM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Test_OVM_1_N_0_Z_0_V_1_C_0() { this-&gt;assertOP_1(0x007FFFFFFF, 0x0000000001, 0x00000001, 0x0001, 0x007FFFFFFF, SR_FLAG_OVM, SR_FLAG_OVM + SR_FLAG_V_LV,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Test_OVM_1_N_0_Z_0_V_1_C_1() { this-&gt;assertImpossible("can not both non-negative and overflow and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Test_OVM_1_N_0_Z_1_V_0_C_0() { this-&gt;assertOP_1(0x0000000000, 0x0000000000, 0x00000000, 0x0000, 0x00000000, SR_FLAG_OVM, SR_FLAG_OVM +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Test_OVM_1_N_0_Z_1_V_0_C_1() { this-&gt;assertOP_1(0x00FFFFFFFF, 0x0000000001, 0x00000001, 0x0001, 0x00000000, SR_FLAG_OVM, SR_FLAG_OVM + SR_FLAG_Z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Test_OVM_1_N_0_Z_1_V_1_C_0()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Test_OVM_1_N_0_Z_1_V_1_C_1()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Test_OVM_1_N_1_Z_0_V_0_C_0() { this-&gt;assertOP_1(0x00FFFFFFFD, 0x0000000001, 0x00000001, 0x0001, 0xFFFFFFFE, SR_FLAG_OVM, SR_FLAG_OVM +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Test_OVM_1_N_1_Z_0_V_0_C_1() { this-&gt;assertOP_1(0x00FFFFFFFD, 0x00FFFFFFFF, 0xFFFFFFFF, 0xFFFF, 0xFFFFFFFC, SR_FLAG_OVM, SR_FLAG_OVM + SR_FLAG_N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Test_OVM_1_N_1_Z_0_V_1_C_0() { this-&gt;assertImpossible("can not both negative and overflow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Test_OVM_1_N_1_Z_0_V_1_C_1() { this-&gt;assertOP_1(0x0080000000, 0x00FFFFFFFF, 0xFFFFFFFF, VAL_UNUSED, 0x0080000000, SR_FLAG_OVM, SR_FLAG_OVM + SR_FLAG_N + SR_FLAG_V_LV + SR_FLAG_C,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Test_OVM_1_N_1_Z_1_V_0_C_0() { this-&gt;assertImpossible("can not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Test_OVM_1_N_1_Z_1_V_0_C_1() { this-&gt;assertImpossible("can not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Test_OVM_1_N_1_Z_1_V_1_C_0() { this-&gt;assertImpossible("can not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Test_OVM_1_N_1_Z_1_V_1_C_1() { this-&gt;assertImpossible("can not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32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ADDI3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Test_OVM_0_N_0_Z_0_V_0_C_0() { this-&gt;assertOP(VAL_UNUSED, 0x00000002, 0x00000002, 0x00000001, 0x00000001, 0x00000003,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Test_OVM_0_N_0_Z_0_V_0_C_1() { this-&gt;assertOP(VAL_UNUSED, 0xFFFFFFFF, 0xFFFFFFFF, 0x00000002, 0x00000002, 0x00000001,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Test_OVM_0_N_0_Z_0_V_1_C_0() { this-&gt;assertImpossible("can not both overflow with OVM off");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Test_OVM_0_N_0_Z_0_V_1_C_1() { this-&gt;assertImpossible("can not both non-negative and overflow and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Test_OVM_0_N_0_Z_1_V_0_C_0() { this-&gt;assertOP(VAL_UNUSED, 0x00000000, 0x00000000, 0x00000000, 0x00000000, 0x00000000,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Test_OVM_0_N_0_Z_1_V_0_C_1() { this-&gt;assertOP(VAL_UNUSED, 0xFFFFFFFF, 0xFFFFFFFF, 0x00000001, 0x00000001, 0x00000000, SR_NONE,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Test_OVM_0_N_0_Z_1_V_1_C_0()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Test_OVM_0_N_0_Z_1_V_1_C_1()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Test_OVM_0_N_1_Z_0_V_0_C_0() { this-&gt;assertOP(VAL_UNUSED, 0xFFFFFFFD, 0xFFFFFFFD, 0x00000001, 0x00000001, 0xFFFFFFFE,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Test_OVM_0_N_1_Z_0_V_0_C_1() { this-&gt;assertOP(VAL_UNUSED, 0xFFFFFFFD, 0xFFFFFFFD, 0xFFFFFFFF, 0xFFFFFFFF, 0xFFFFFFFC,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Test_OVM_0_N_1_Z_0_V_1_C_0() { this-&gt;assertOP(VAL_UNUSED, 0x7FFFFFFF, 0x7FFFFFFF, 0x00000001, 0x00000001, 0x80000000, SR_NONE,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Test_OVM_0_N_1_Z_0_V_1_C_1() { this-&gt;assertImpossible("can not both overflow with OVM off");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Test_OVM_1_N_0_Z_0_V_0_C_0() { this-&gt;assertOP(VAL_UNUSED, 0x00000002, 0x00000002, 0x00000001, 0x00000001, 0x00000003,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Test_OVM_1_N_0_Z_0_V_0_C_1() { this-&gt;assertOP(VAL_UNUSED, 0xFFFFFFFF, 0xFFFFFFFF, 0x00000002, 0x00000002, 0x00000001, SR_FLAG_OVM, SR_FLAG_OVM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Test_OVM_1_N_0_Z_0_V_1_C_0() { this-&gt;assertOP(VAL_UNUSED, 0x7FFFFFFF, 0x7FFFFFFF, 0x00000001, 0x00000001, 0x7FFFFFFF,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Test_OVM_1_N_0_Z_0_V_1_C_1() { this-&gt;assertImpossible("can not both non-negative and overflow and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Test_OVM_1_N_0_Z_1_V_0_C_0() { this-&gt;assertOP(VAL_UNUSED, 0x00000000, 0x00000000, 0x00000000, 0x00000000, 0x00000000, SR_FLAG_OVM, SR_FLAG_OVM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Test_OVM_1_N_0_Z_1_V_0_C_1() { this-&gt;assertOP(VAL_UNUSED, 0xFFFFFFFF, 0xFFFFFFFF, 0x00000001, 0x00000001, 0x00000000, SR_FLAG_OVM, SR_FLAG_OVM +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Test_OVM_1_N_0_Z_1_V_1_C_0()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Test_OVM_1_N_0_Z_1_V_1_C_1()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Test_OVM_1_N_1_Z_0_V_0_C_0() { this-&gt;assertOP(VAL_UNUSED, 0xFFFFFFFD, 0xFFFFFFFD, 0x00000001, 0x00000001, 0xFFFFFFFE, SR_FLAG_OVM, SR_FLAG_OVM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Test_OVM_1_N_1_Z_0_V_0_C_1() { this-&gt;assertOP(VAL_UNUSED, 0xFFFFFFFD, 0xFFFFFFFD, 0xFFFFFFFF, 0xFFFFFFFF, 0xFFFFFFFC, SR_FLAG_OVM, SR_FLAG_OVM +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Test_OVM_1_N_1_Z_0_V_1_C_0() { this-&gt;assertImpossible("can not both negative and overflow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Test_OVM_1_N_1_Z_0_V_1_C_1() { this-&gt;assertOP(VAL_UNUSED, 0x80000000, 0x80000000, 0xFFFFFFFF, 0xFFFFFFFF, 0x80000000, SR_FLAG_OVM, SR_FLAG_OVM + SR_FLAG_N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Test_OVM_1_N_1_Z_1_V_1_C_0()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32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lastRenderedPageBreak/>
              <w:t>ADDI3||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Test_OVM_0_N_0_Z_0_V_0_C_0() { this-&gt;assertOP_1(VAL_UNUSED, VAL_UNUSED, 0x00000002, 0x00000001, 0x35, 0x00000003, 0x35,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Test_OVM_0_N_0_Z_0_V_0_C_1() { this-&gt;assertOP_1(VAL_UNUSED, VAL_UNUSED, 0xFFFFFFFF, 0x00000002, 0x35, 0x00000001, 0x35,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Test_OVM_0_N_0_Z_0_V_1_C_0() { this-&gt;assertImpossible("can not both overflow with OVM off");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Test_OVM_0_N_0_Z_0_V_1_C_1() { this-&gt;assertImpossible("can not both non-negative and overflow and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Test_OVM_0_N_0_Z_1_V_0_C_0() { this-&gt;assertOP_1(VAL_UNUSED, VAL_UNUSED, 0x00000000, 0x00000000, 0x35, 0x00000000, 0x35,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Test_OVM_0_N_0_Z_1_V_0_C_1() { this-&gt;assertOP_1(VAL_UNUSED, VAL_UNUSED, 0xFFFFFFFF, 0x00000001, 0x35, 0x00000000, 0x35,SR_NONE,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Test_OVM_0_N_0_Z_1_V_1_C_0()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Test_OVM_0_N_0_Z_1_V_1_C_1()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Test_OVM_0_N_1_Z_0_V_0_C_0() { this-&gt;assertOP_1(VAL_UNUSED, VAL_UNUSED, 0xFFFFFFFD, 0x00000001, 0x35, 0xFFFFFFFE, 0x35,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Test_OVM_0_N_1_Z_0_V_0_C_1() { this-&gt;assertOP_1(VAL_UNUSED, VAL_UNUSED, 0xFFFFFFFD, 0xFFFFFFFF, 0x35, 0xFFFFFFFC, 0x35,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Test_OVM_0_N_1_Z_0_V_1_C_0() { this-&gt;assertOP_1(VAL_UNUSED, VAL_UNUSED, 0x7FFFFFFF, 0x00000001, 0x35, 0x80000000, 0x35, SR_NONE,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Test_OVM_0_N_1_Z_0_V_1_C_1() { this-&gt;assertImpossible("can not both overflow with OVM off");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Test_OVM_1_N_0_Z_0_V_0_C_0() { this-&gt;assertOP_1(VAL_UNUSED, VAL_UNUSED, 0x00000002, 0x00000001, 0x35, 0x00000003, 0x35,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Test_OVM_1_N_0_Z_0_V_0_C_1() { this-&gt;assertOP_1(VAL_UNUSED, VAL_UNUSED, 0xFFFFFFFF, 0x00000002, 0x35, 0x00000001, 0x35, SR_FLAG_OVM, SR_FLAG_OVM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Test_OVM_1_N_0_Z_0_V_1_C_0() { this-&gt;assertOP_1(VAL_UNUSED, VAL_UNUSED, 0x7FFFFFFF, 0x00000001, 0x35, 0x7FFFFFFF, 0x35,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Test_OVM_1_N_0_Z_0_V_1_C_1() { this-&gt;assertImpossible("can not both non-negative and overflow and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Test_OVM_1_N_0_Z_1_V_0_C_0() { this-&gt;assertOP_1(VAL_UNUSED, VAL_UNUSED, 0x00000000, 0x00000000, 0x35, 0x00000000, 0x35, SR_FLAG_OVM, SR_FLAG_OVM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Test_OVM_1_N_0_Z_1_V_0_C_1() { this-&gt;assertOP_1(VAL_UNUSED, VAL_UNUSED, 0xFFFFFFFF, 0x00000001, 0x35, 0x00000000, 0x35, SR_FLAG_OVM, SR_FLAG_OVM +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Test_OVM_1_N_0_Z_1_V_1_C_0()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Test_OVM_1_N_0_Z_1_V_1_C_1() { this-&gt;assertImpossible("only unsigned value can overflow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Test_OVM_1_N_1_Z_0_V_0_C_0() { this-&gt;assertOP_1(VAL_UNUSED, VAL_UNUSED, 0xFFFFFFFD, 0x00000001, 0x35, 0xFFFFFFFE, 0x35, SR_FLAG_OVM, SR_FLAG_OVM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Test_OVM_1_N_1_Z_0_V_0_C_1() { this-&gt;assertOP_1(VAL_UNUSED, VAL_UNUSED, 0xFFFFFFFD, 0xFFFFFFFF, 0x35, 0xFFFFFFFC, 0x35, SR_FLAG_OVM, SR_FLAG_OVM +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Test_OVM_1_N_1_Z_0_V_1_C_0() { this-&gt;assertImpossible("can not both negative and overflow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Test_OVM_1_N_1_Z_0_V_1_C_1() { this-&gt;assertOP_1(VAL_UNUSED, VAL_UNUSED, 0x80000000, 0xFFFFFFFF, 0x35, 0x80000000, 0x35, SR_FLAG_OVM, SR_FLAG_OVM + SR_FLAG_N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Test_OVM_1_N_1_Z_1_V_1_C_0()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32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AND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this-&gt;assertOP_1(0x0001010101, 0x0000001111, 0x00001111, 0x1111, 0x0000000101,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this-&gt;assertOP_1(0x0011111111, 0x0000000000, 0x00000000, 0x0000, 0x0000000000,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 xml:space="preserve">void Test_N_1_Z_0() { this-&gt;assertOP_1(0x00F1111113, 0x00F0000001, 0xF0000001, VAL_UNUSED, 0x00F0000001, SR_NONE, SR_FLAG_N,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AND3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this-&gt;assertOP(VAL_UNUSED, 0x00000001, 0x00000001, 0x00100001, 0x00100001, 0x00000001, SR_NONE,</w:t>
            </w:r>
            <w:r w:rsidR="00BD6DC9" w:rsidRPr="00C735E1">
              <w:rPr>
                <w:rFonts w:eastAsia="Times New Roman"/>
                <w:sz w:val="12"/>
                <w:szCs w:val="12"/>
              </w:rPr>
              <w:t xml:space="preserve"> </w:t>
            </w:r>
            <w:r w:rsidRPr="00C735E1">
              <w:rPr>
                <w:rFonts w:eastAsia="Times New Roman"/>
                <w:sz w:val="12"/>
                <w:szCs w:val="12"/>
              </w:rPr>
              <w:t>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this-&gt;assertOP(VAL_UNUSED, 0xFFFFFFFF, 0xFFFFFFFF, 0x00000000, 0x00000000, 0x00000000, SR_NONE,</w:t>
            </w:r>
            <w:r w:rsidR="00BD6DC9" w:rsidRPr="00C735E1">
              <w:rPr>
                <w:rFonts w:eastAsia="Times New Roman"/>
                <w:sz w:val="12"/>
                <w:szCs w:val="12"/>
              </w:rPr>
              <w:t xml:space="preserve"> </w:t>
            </w:r>
            <w:r w:rsidRPr="00C735E1">
              <w:rPr>
                <w:rFonts w:eastAsia="Times New Roman"/>
                <w:sz w:val="12"/>
                <w:szCs w:val="12"/>
              </w:rPr>
              <w:t>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this-&gt;assertOP(VAL_UNUSED, 0x80000000, 0x80000000, 0x80000001, 0x80000001, 0x80000000, SR_NONE,</w:t>
            </w:r>
            <w:r w:rsidR="00BD6DC9" w:rsidRPr="00C735E1">
              <w:rPr>
                <w:rFonts w:eastAsia="Times New Roman"/>
                <w:sz w:val="12"/>
                <w:szCs w:val="12"/>
              </w:rPr>
              <w:t xml:space="preserve"> </w:t>
            </w:r>
            <w:r w:rsidRPr="00C735E1">
              <w:rPr>
                <w:rFonts w:eastAsia="Times New Roman"/>
                <w:sz w:val="12"/>
                <w:szCs w:val="12"/>
              </w:rPr>
              <w:t>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AND3||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this-&gt;assertOP_1(VAL_UNUSED, VAL_UNUSED, 0x00000001, 0x00100001, 0x35, 0x00000001, 0x35, SR_NONE,</w:t>
            </w:r>
            <w:r w:rsidR="00BD6DC9" w:rsidRPr="00C735E1">
              <w:rPr>
                <w:rFonts w:eastAsia="Times New Roman"/>
                <w:sz w:val="12"/>
                <w:szCs w:val="12"/>
              </w:rPr>
              <w:t xml:space="preserve"> </w:t>
            </w:r>
            <w:r w:rsidRPr="00C735E1">
              <w:rPr>
                <w:rFonts w:eastAsia="Times New Roman"/>
                <w:sz w:val="12"/>
                <w:szCs w:val="12"/>
              </w:rPr>
              <w:t>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this-&gt;assertOP_1(VAL_UNUSED, VAL_UNUSED, 0xFFFFFFFF, 0x00000000, 0x35, 0x00000000, 0x35, SR_NONE,</w:t>
            </w:r>
            <w:r w:rsidR="00BD6DC9" w:rsidRPr="00C735E1">
              <w:rPr>
                <w:rFonts w:eastAsia="Times New Roman"/>
                <w:sz w:val="12"/>
                <w:szCs w:val="12"/>
              </w:rPr>
              <w:t xml:space="preserve"> </w:t>
            </w:r>
            <w:r w:rsidRPr="00C735E1">
              <w:rPr>
                <w:rFonts w:eastAsia="Times New Roman"/>
                <w:sz w:val="12"/>
                <w:szCs w:val="12"/>
              </w:rPr>
              <w:t>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this-&gt;assertOP_1(VAL_UNUSED, VAL_UNUSED, 0x80000000, 0x80000001, 0x35, 0x80000000, 0x35, SR_NONE,</w:t>
            </w:r>
            <w:r w:rsidR="00BD6DC9" w:rsidRPr="00C735E1">
              <w:rPr>
                <w:rFonts w:eastAsia="Times New Roman"/>
                <w:sz w:val="12"/>
                <w:szCs w:val="12"/>
              </w:rPr>
              <w:t xml:space="preserve"> </w:t>
            </w:r>
            <w:r w:rsidRPr="00C735E1">
              <w:rPr>
                <w:rFonts w:eastAsia="Times New Roman"/>
                <w:sz w:val="12"/>
                <w:szCs w:val="12"/>
              </w:rPr>
              <w:t>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ANDN</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this-&gt;assertOP_1(0x000000FFFF, 0x0000000000, 0x00000000, 0x0000, 0x000000FFFF,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this-&gt;assertOP_1(0x0000000000, 0x00FFFFFFFF, 0xFFFFFFFF, 0xFFFF, 0x0000000000,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this-&gt;assertOP_1(0x00FFFFFFFF, 0x000000FFFF, 0x0000FFFF, 0xFFFF, 0xFFFF0000,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ANDN3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this-&gt;assertOP(VAL_UNUSED, 0x00000001, 0x00000001, 0x00100000, 0x00100000, 0x00000001, SR_NONE,</w:t>
            </w:r>
            <w:r w:rsidR="00BD6DC9" w:rsidRPr="00C735E1">
              <w:rPr>
                <w:rFonts w:eastAsia="Times New Roman"/>
                <w:sz w:val="12"/>
                <w:szCs w:val="12"/>
              </w:rPr>
              <w:t xml:space="preserve"> </w:t>
            </w:r>
            <w:r w:rsidRPr="00C735E1">
              <w:rPr>
                <w:rFonts w:eastAsia="Times New Roman"/>
                <w:sz w:val="12"/>
                <w:szCs w:val="12"/>
              </w:rPr>
              <w:t>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this-&gt;assertOP(VAL_UNUSED, 0xFFFFFFFF, 0xFFFFFFFF, 0xFFFFFFFF, 0xFFFFFFFF, 0x00000000, SR_NONE,</w:t>
            </w:r>
            <w:r w:rsidR="00BD6DC9" w:rsidRPr="00C735E1">
              <w:rPr>
                <w:rFonts w:eastAsia="Times New Roman"/>
                <w:sz w:val="12"/>
                <w:szCs w:val="12"/>
              </w:rPr>
              <w:t xml:space="preserve"> </w:t>
            </w:r>
            <w:r w:rsidRPr="00C735E1">
              <w:rPr>
                <w:rFonts w:eastAsia="Times New Roman"/>
                <w:sz w:val="12"/>
                <w:szCs w:val="12"/>
              </w:rPr>
              <w:t>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this-&gt;assertOP(VAL_UNUSED, 0x80000000, 0x80000000, 0x7FFFFFFF, 0x7FFFFFFF, 0x80000000, SR_NONE,</w:t>
            </w:r>
            <w:r w:rsidR="00BD6DC9" w:rsidRPr="00C735E1">
              <w:rPr>
                <w:rFonts w:eastAsia="Times New Roman"/>
                <w:sz w:val="12"/>
                <w:szCs w:val="12"/>
              </w:rPr>
              <w:t xml:space="preserve"> </w:t>
            </w:r>
            <w:r w:rsidRPr="00C735E1">
              <w:rPr>
                <w:rFonts w:eastAsia="Times New Roman"/>
                <w:sz w:val="12"/>
                <w:szCs w:val="12"/>
              </w:rPr>
              <w:t>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ASH</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Test_N_0_Z_0_V_0_C_0() { this-&gt;assertOP_1(0x00000002, 0x04, 0x04, 0x04, 0x00000020,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Test_N_0_Z_0_V_0_C_1() { this-&gt;assertOP_1(0x00000003, 0x7F, 0x7F, 0x7F, 0x00000001, SR_NONE,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Test_N_0_Z_0_V_1_C_0() { this-&gt;assertOP_1(0x80000001, 0x02, 0x02, 0x02, 0x00000004, SR_NONE, SR_FLAG_V_LV,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Test_N_0_Z_0_V_1_C_1() { this-&gt;assertOP_1(0x01000001, 0x08, 0x08, 0x08, 0x00000100, SR_NONE, SR_FLAG_V_LV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Test_N_0_Z_1_V_0_C_0() { this-&gt;assertOP_1(0x00000000, 0x00, 0x00, 0x00, 0x00000000,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Test_N_0_Z_1_V_0_C_1() { this-&gt;assertOP_1(0x00000001, 0x7F, 0x7F, 0x7F, 0x00000000, SR_NONE, SR_FLAG_Z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Test_N_0_Z_1_V_1_C_0() { this-&gt;assertOP_1(0x80000000, 0x02, 0x02, 0x02, 0x00000000, SR_NONE, SR_FLAG_Z + SR_FLAG_V_LV,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Test_N_0_Z_1_V_1_C_1() { this-&gt;assertOP_1(0x80000000, 0x01, 0x01, 0x01, 0x00000000, SR_NONE, SR_FLAG_Z + SR_FLAG_V_LV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Test_N_1_Z_0_V_0_C_0() { this-&gt;assertOP_1(0x00000001, 0x1F, 0x1F, 0x1F, 0x80000000,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Test_N_1_Z_0_V_0_C_1() { this-&gt;assertImpossible("cant generate negative value from carry w/o triggering overflow");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Test_N_1_Z_0_V_1_C_0() { this-&gt;assertOP_1(0x00000005, 0x1F, 0x1F, 0x1F, 0x80000000, SR_NONE, SR_FLAG_N + SR_FLAG_V_LV,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Test_N_1_Z_0_V_1_C_1() { this-&gt;assertOP_1(0x00000003, 0x1F, 0x1F, 0x1F, 0x80000000, SR_NONE, SR_FLAG_N + SR_FLAG_V_LV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Test_N_1_Z_1_V_0_C_1()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Test_N_1_Z_1_V_1_C_1() { this-&gt;assertImpossible("can not be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ASH3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Test_N_0_Z_0_V_0_C_0() { this-&gt;assertOP(VAL_UNUSED, 0x00000002, 0x00000002, 0x04, 0x04, 0x00000020,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Test_N_0_Z_0_V_0_C_1() { this-&gt;assertOP(VAL_UNUSED, 0x00000003, 0x00000003, 0x7F, 0x7F, 0x00000001,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Test_N_0_Z_0_V_1_C_0() { this-&gt;assertOP(VAL_UNUSED, 0x80000001, 0x80000001, 0x02, 0x02, 0x00000004,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Test_N_0_Z_0_V_1_C_1() { this-&gt;assertOP(VAL_UNUSED, 0x01000001, 0x01000001, 0x08, 0x08, 0x00000100, SR_NONE,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Test_N_0_Z_1_V_0_C_0() { this-&gt;assertOP(VAL_UNUSED, 0x00000000, 0x00000000, 0x00, 0x00, 0x00000000,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Test_N_0_Z_1_V_0_C_1() { this-&gt;assertOP(VAL_UNUSED, 0x00000001, 0x00000001, 0x7F, 0x7F, 0x00000000, SR_NONE,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Test_N_0_Z_1_V_1_C_0() { this-&gt;assertOP(VAL_UNUSED, 0x80000000, 0x80000000, 0x02, 0x02, 0x00000000, SR_NONE, SR_FLAG_Z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Test_N_0_Z_1_V_1_C_1() { this-&gt;assertOP(VAL_UNUSED, 0x80000000, 0x80000000, 0x01, 0x01, 0x00000000, SR_NONE, SR_FLAG_Z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Test_N_1_Z_0_V_0_C_0() { this-&gt;assertOP(VAL_UNUSED, 0x00000001, 0x00000001, 0x1F, 0x1F, 0x80000000,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Test_N_1_Z_0_V_0_C_1() { this-&gt;assertImpossible("cant generate negative value from carry w/o triggering overflow");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Test_N_1_Z_0_V_1_C_0() { this-&gt;assertOP(VAL_UNUSED, 0x00000005, 0x00000005, 0x1F, 0x1F, 0x80000000, SR_NONE,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Test_N_1_Z_0_V_1_C_1() { this-&gt;assertOP(VAL_UNUSED, 0x00000003, 0x00000003, 0x1F, 0x1F, 0x80000000, SR_NONE, SR_FLAG_N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Test_N_1_Z_1_V_1_C_1()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ASH3||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Test_N_0_Z_0_V_0_C_0() { this-&gt;assertOP_2(VAL_UNUSED, VAL_UNUSED, 0x04, 0x00000002, 0x35, 0x00000020, 0x35,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Test_N_0_Z_0_V_0_C_1() { this-&gt;assertOP_2(VAL_UNUSED, VAL_UNUSED, 0x7F, 0x00000003, 0x35, 0x00000001, 0x35,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Test_N_0_Z_0_V_1_C_0() { this-&gt;assertOP_2(VAL_UNUSED, VAL_UNUSED, 0x02, 0x80000001, 0x35, 0x00000004, 0x35,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Test_N_0_Z_0_V_1_C_1() { this-&gt;assertOP_2(VAL_UNUSED, VAL_UNUSED, 0x08, 0x01000001, 0x35, 0x00000100, 0x35, SR_NONE,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Test_N_0_Z_1_V_0_C_0() { this-&gt;assertOP_2(VAL_UNUSED, VAL_UNUSED, 0x00, 0x00000000, 0x35, 0x00000000, 0x35,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Test_N_0_Z_1_V_0_C_1() { this-&gt;assertOP_2(VAL_UNUSED, VAL_UNUSED, 0x7F, 0x00000001, 0x35, 0x00000000, 0x35, SR_NONE,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Test_N_0_Z_1_V_1_C_0() { this-&gt;assertOP_2(VAL_UNUSED, VAL_UNUSED, 0x02, 0x80000000, 0x35, 0x00000000, 0x35, SR_NONE, SR_FLAG_Z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Test_N_0_Z_1_V_1_C_1() { this-&gt;assertOP_2(VAL_UNUSED, VAL_UNUSED, 0x01, 0x80000000, 0x35, 0x00000000, 0x35, SR_NONE, SR_FLAG_Z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Test_N_1_Z_0_V_0_C_0() { this-&gt;assertOP_2(VAL_UNUSED, VAL_UNUSED, 0x1F, 0x00000001, 0x35, 0x80000000, 0x35,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Test_N_1_Z_0_V_0_C_1() { this-&gt;assertImpossible("cant generate negative value from carry w/o triggering overflow");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Test_N_1_Z_0_V_1_C_0() { this-&gt;assertOP_2(VAL_UNUSED, VAL_UNUSED, 0x1F, 0x00000005, 0x35, 0x80000000, 0x35, SR_NONE,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Test_N_1_Z_0_V_1_C_1() { this-&gt;assertOP_2(VAL_UNUSED, VAL_UNUSED, 0x1F, 0x00000003, 0x35, 0x80000000, 0x35, SR_NONE, SR_FLAG_N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Test_N_1_Z_1_V_1_C_1()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Bcond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Test_COND_U_REG() {this-&gt;assertOP_Bcond_reg(0,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Test_COND_LO_REG_0() { this-&gt;assertOP_Bcond_reg(1,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Test_COND_LS_REG_0() { this-&gt;assertOP_Bcond_reg(2,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Test_COND_HI_REG_0() { this-&gt;assertOP_Bcond_reg(3, 0x3FF00, 0x2B00, 0x2B01,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Test_COND_HS_REG_0() { this-&gt;assertOP_Bcond_reg(4, 0x3FF00, 0x2B00, 0x2B01,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Test_COND_EQ_REG_0() { this-&gt;assertOP_Bcond_reg(5,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Test_COND_NE_REG_0() { this-&gt;assertOP_Bcond_reg(6, 0x3FF00, 0x2B00, 0x2B01,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Test_COND_LT_REG_0() { this-&gt;assertOP_Bcond_reg(7,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Test_COND_LE_REG_0() { this-&gt;assertOP_Bcond_reg(8,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Test_COND_GT_REG_0() { this-&gt;assertOP_Bcond_reg(9, 0x3FF00, 0x2B00, 0x2B01,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Test_COND_GE_REG_0() { this-&gt;assertOP_Bcond_reg(10, 0x3FF00, 0x2B00, 0x2B01,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Test_COND_NV_REG_0() { this-&gt;assertOP_Bcond_reg(12, 0x3FF00, 0x2B00, 0x2B01,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Test_COND_V_REG_0() { this-&gt;assertOP_Bcond_reg(13,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Test_COND_NUF_REG_0() { this-&gt;assertOP_Bcond_reg(14, 0x3FF00, 0x2B00, 0x2B01,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Test_COND_UF_REG_0() { this-&gt;assertOP_Bcond_reg(15,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Test_COND_NLV_REG_0() { this-&gt;assertOP_Bcond_reg(16, 0x3FF00, 0x2B00, 0x2B01,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Test_COND_LV_REG_0() { this-&gt;assertOP_Bcond_reg(17,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Test_COND_NLUF_REG_0() { this-&gt;assertOP_Bcond_reg(18, 0x3FF00, 0x2B00, 0x2B01,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Test_COND_LUF_REG_0() { this-&gt;assertOP_Bcond_reg(19,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Test_COND_ZUF_REG_0() { this-&gt;assertOP_Bcond_reg(20,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Test_COND_LO_REG_1() { this-&gt;assertOP_Bcond_reg(1, 0x3FF00, 0x2B00, 0x3FF00,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Test_COND_LS_REG_1() { this-&gt;assertOP_Bcond_reg(2, 0x3FF00, 0x2B00, 0x3FF00,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Test_COND_HI_REG_1() { this-&gt;assertOP_Bcond_reg(3,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Test_COND_HS_REG_1() { this-&gt;assertOP_Bcond_reg(4,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Test_COND_EQ_REG_1() { this-&gt;assertOP_Bcond_reg(5, 0x3FF00, 0x2B00, 0x3FF00,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Test_COND_NE_REG_1() { this-&gt;assertOP_Bcond_reg(6,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Test_COND_LT_REG_1() { this-&gt;assertOP_Bcond_reg(7, 0x3FF00, 0x2B00, 0x3FF00,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Test_COND_LE_REG_1() { this-&gt;assertOP_Bcond_reg(8, 0x3FF00, 0x2B00, 0x3FF00,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Test_COND_GT_REG_1() { this-&gt;assertOP_Bcond_reg(9,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Test_COND_GE_REG_1() { this-&gt;assertOP_Bcond_reg(10,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Test_COND_NV_REG_1() { this-&gt;assertOP_Bcond_reg(12,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Test_COND_V_REG_1() { this-&gt;assertOP_Bcond_reg(13, 0x3FF00, 0x2B00, 0x3FF00,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Test_COND_NUF_REG_1() { this-&gt;assertOP_Bcond_reg(14,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Test_COND_UF_REG_1() { this-&gt;assertOP_Bcond_reg(15, 0x3FF00, 0x2B00, 0x3FF00,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Test_COND_NLV_REG_1() { this-&gt;assertOP_Bcond_reg(16,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Test_COND_LV_REG_1() { this-&gt;assertOP_Bcond_reg(17, 0x3FF00, 0x2B00, 0x3FF00,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Test_COND_NLUF_REG_1() { this-&gt;assertOP_Bcond_reg(18,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Test_COND_LUF_REG_1() { this-&gt;assertOP_Bcond_reg(19, 0x3FF00, 0x2B00, 0x3FF00,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Test_COND_ZUF_REG_1() { this-&gt;assertOP_Bcond_reg(20, 0x3FF00, 0x2B00, 0x3FF00, SR_FLAG_Z + SR_FLAG_UF, SR_FLAG_Z +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Test_COND_U_PC() {this-&gt;assertOP_Bcond_pc(0, 0x24, 0x50, 0x75,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Test_COND_LO_PC_0() { this-&gt;assertOP_Bcond_pc(1,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Test_COND_LS_PC_0() { this-&gt;assertOP_Bcond_pc(2,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Test_COND_HI_PC_0() { this-&gt;assertOP_Bcond_pc(3, 0x24, 0x50, 0x51,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Test_COND_HS_PC_0() { this-&gt;assertOP_Bcond_pc(4, 0x24, 0x50, 0x51,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Test_COND_EQ_PC_0() { this-&gt;assertOP_Bcond_pc(5,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Test_COND_NE_PC_0() { this-&gt;assertOP_Bcond_pc(6, 0x24, 0x50, 0x51,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Test_COND_LT_PC_0() { this-&gt;assertOP_Bcond_pc(7,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Test_COND_LE_PC_0() { this-&gt;assertOP_Bcond_pc(8,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Test_COND_GT_PC_0() { this-&gt;assertOP_Bcond_pc(9, 0x24, 0x50, 0x51,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Test_COND_GE_PC_0() { this-&gt;assertOP_Bcond_pc(10, 0x24, 0x50, 0x51,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Test_COND_NV_PC_0() { this-&gt;assertOP_Bcond_pc(12, 0x24, 0x50, 0x51,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Test_COND_V_PC_0() { this-&gt;assertOP_Bcond_pc(13,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Test_COND_NUF_PC_0() { this-&gt;assertOP_Bcond_pc(14, 0x24, 0x50, 0x51,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Test_COND_UF_PC_0() { this-&gt;assertOP_Bcond_pc(15,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Test_COND_NLV_PC_0() { this-&gt;assertOP_Bcond_pc(16, 0x24, 0x50, 0x51,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Test_COND_LV_PC_0() { this-&gt;assertOP_Bcond_pc(17,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Test_COND_NLUF_PC_0() { this-&gt;assertOP_Bcond_pc(18, 0x24, 0x50, 0x51,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Test_COND_LUF_PC_0() { this-&gt;assertOP_Bcond_pc(19,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Test_COND_ZUF_PC_0() { this-&gt;assertOP_Bcond_pc(20,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Test_COND_LO_PC_1() { this-&gt;assertOP_Bcond_pc(1, 0x24, 0x50, 0x75,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Test_COND_LS_PC_1() { this-&gt;assertOP_Bcond_pc(2, 0x24, 0x50, 0x75,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Test_COND_HI_PC_1() { this-&gt;assertOP_Bcond_pc(3, 0x24, 0x50, 0x75,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Test_COND_HS_PC_1() { this-&gt;assertOP_Bcond_pc(4, 0x24, 0x50, 0x75,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Test_COND_EQ_PC_1() { this-&gt;assertOP_Bcond_pc(5, 0x24, 0x50, 0x75,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Test_COND_NE_PC_1() { this-&gt;assertOP_Bcond_pc(6, 0x24, 0x50, 0x75,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Test_COND_LT_PC_1() { this-&gt;assertOP_Bcond_pc(7, 0x24, 0x50, 0x75,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Test_COND_LE_PC_1() { this-&gt;assertOP_Bcond_pc(8, 0x24, 0x50, 0x75,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Test_COND_GT_PC_1() { this-&gt;assertOP_Bcond_pc(9, 0x24, 0x50, 0x75,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Test_COND_GE_PC_1() { this-&gt;assertOP_Bcond_pc(10, 0x24, 0x50, 0x75,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Test_COND_NV_PC_1() { this-&gt;assertOP_Bcond_pc(12, 0x24, 0x50, 0x75,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Test_COND_V_PC_1() { this-&gt;assertOP_Bcond_pc(13, 0x24, 0x50, 0x75,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Test_COND_NUF_PC_1() { this-&gt;assertOP_Bcond_pc(14, 0x24, 0x50, 0x75,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Test_COND_UF_PC_1() { this-&gt;assertOP_Bcond_pc(15, 0x24, 0x50, 0x75,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Test_COND_NLV_PC_1() { this-&gt;assertOP_Bcond_pc(16, 0x24, 0x50, 0x75,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Test_COND_LV_PC_1() { this-&gt;assertOP_Bcond_pc(17, 0x24, 0x50, 0x75,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Test_COND_NLUF_PC_1() { this-&gt;assertOP_Bcond_pc(18, 0x24, 0x50, 0x75,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Test_COND_LUF_PC_1() { this-&gt;assertOP_Bcond_pc(19, 0x24, 0x50, 0x75,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Test_COND_ZUF_PC_1() { this-&gt;assertOP_Bcond_pc(20, 0x24, 0x50, 0x75, SR_FLAG_Z + SR_FLAG_UF, SR_FLAG_Z + SR_FLAG_UF);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78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BcondD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Test_COND_U_REG() {this-&gt;assertOP_BcondD_reg1(0,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Test_COND_LO_REG_0() { this-&gt;assertOP_BcondD_reg2(1,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Test_COND_LS_REG_0() { this-&gt;assertOP_BcondD_reg2(2,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Test_COND_HI_REG_0() { this-&gt;assertOP_BcondD_reg2(3, 0x3FF00, 0x2B00, 0x2B01,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Test_COND_HS_REG_0() { this-&gt;assertOP_BcondD_reg2(4, 0x3FF00, 0x2B00, 0x2B01,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Test_COND_EQ_REG_0() { this-&gt;assertOP_BcondD_reg2(5,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Test_COND_NE_REG_0() { this-&gt;assertOP_BcondD_reg2(6, 0x3FF00, 0x2B00, 0x2B01,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Test_COND_LT_REG_0() { this-&gt;assertOP_BcondD_reg2(7,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Test_COND_LE_REG_0() { this-&gt;assertOP_BcondD_reg2(8,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Test_COND_GT_REG_0() { this-&gt;assertOP_BcondD_reg2(9, 0x3FF00, 0x2B00, 0x2B01,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Test_COND_GE_REG_0() { this-&gt;assertOP_BcondD_reg2(10, 0x3FF00, 0x2B00, 0x2B01,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Test_COND_NV_REG_0() { this-&gt;assertOP_BcondD_reg2(12, 0x3FF00, 0x2B00, 0x2B01,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Test_COND_V_REG_0() { this-&gt;assertOP_BcondD_reg2(13,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Test_COND_NUF_REG_0() { this-&gt;assertOP_BcondD_reg2(14, 0x3FF00, 0x2B00, 0x2B01,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Test_COND_UF_REG_0() { this-&gt;assertOP_BcondD_reg2(15,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Test_COND_NLV_REG_0() { this-&gt;assertOP_BcondD_reg2(16, 0x3FF00, 0x2B00, 0x2B01,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Test_COND_LV_REG_0() { this-&gt;assertOP_BcondD_reg2(17,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Test_COND_NLUF_REG_0() { this-&gt;assertOP_BcondD_reg2(18, 0x3FF00, 0x2B00, 0x2B01,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Test_COND_LUF_REG_0() { this-&gt;assertOP_BcondD_reg2(19,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Test_COND_ZUF_REG_0() { this-&gt;assertOP_BcondD_reg2(20, 0x3FF00, 0x2B00, 0x2B01,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Test_COND_LO_REG_1() { this-&gt;assertOP_BcondD_reg1(1, 0x3FF00, 0x2B00, 0x3FF00,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Test_COND_LS_REG_1() { this-&gt;assertOP_BcondD_reg1(2, 0x3FF00, 0x2B00, 0x3FF00,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Test_COND_HI_REG_1() { this-&gt;assertOP_BcondD_reg1(3,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Test_COND_HS_REG_1() { this-&gt;assertOP_BcondD_reg1(4,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Test_COND_EQ_REG_1() { this-&gt;assertOP_BcondD_reg1(5, 0x3FF00, 0x2B00, 0x3FF00,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Test_COND_NE_REG_1() { this-&gt;assertOP_BcondD_reg1(6,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Test_COND_LT_REG_1() { this-&gt;assertOP_BcondD_reg1(7, 0x3FF00, 0x2B00, 0x3FF00,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Test_COND_LE_REG_1() { this-&gt;assertOP_BcondD_reg1(8, 0x3FF00, 0x2B00, 0x3FF00,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Test_COND_GT_REG_1() { this-&gt;assertOP_BcondD_reg1(9,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Test_COND_GE_REG_1() { this-&gt;assertOP_BcondD_reg1(10,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Test_COND_NV_REG_1() { this-&gt;assertOP_BcondD_reg1(12,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Test_COND_V_REG_1() { this-&gt;assertOP_BcondD_reg1(13, 0x3FF00, 0x2B00, 0x3FF00,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Test_COND_NUF_REG_1() { this-&gt;assertOP_BcondD_reg1(14,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Test_COND_UF_REG_1() { this-&gt;assertOP_BcondD_reg1(15, 0x3FF00, 0x2B00, 0x3FF00,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Test_COND_NLV_REG_1() { this-&gt;assertOP_BcondD_reg1(16,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Test_COND_LV_REG_1() { this-&gt;assertOP_BcondD_reg1(17, 0x3FF00, 0x2B00, 0x3FF00,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Test_COND_NLUF_REG_1() { this-&gt;assertOP_BcondD_reg1(18, 0x3FF00, 0x2B00, 0x3FF00,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Test_COND_LUF_REG_1() { this-&gt;assertOP_BcondD_reg1(19, 0x3FF00, 0x2B00, 0x3FF00,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Test_COND_ZUF_REG_1() { this-&gt;assertOP_BcondD_reg1(20, 0x3FF00, 0x2B00, 0x3FF00, SR_FLAG_Z + SR_FLAG_UF, SR_FLAG_Z +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Test_COND_U_PC() {this-&gt;assertOP_BcondD_pc1(0, 0x24, 0x50, 0x77,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Test_COND_LO_PC_0() { this-&gt;assertOP_BcondD_pc2(1,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Test_COND_LS_PC_0() { this-&gt;assertOP_BcondD_pc2(2,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Test_COND_HI_PC_0() { this-&gt;assertOP_BcondD_pc2(3, 0x24, 0x50, 0x51,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Test_COND_HS_PC_0() { this-&gt;assertOP_BcondD_pc2(4, 0x24, 0x50, 0x51,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Test_COND_EQ_PC_0() { this-&gt;assertOP_BcondD_pc2(5,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Test_COND_NE_PC_0() { this-&gt;assertOP_BcondD_pc2(6, 0x24, 0x50, 0x51,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Test_COND_LT_PC_0() { this-&gt;assertOP_BcondD_pc2(7,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Test_COND_LE_PC_0() { this-&gt;assertOP_BcondD_pc2(8,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Test_COND_GT_PC_0() { this-&gt;assertOP_BcondD_pc2(9, 0x24, 0x50, 0x51,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Test_COND_GE_PC_0() { this-&gt;assertOP_BcondD_pc2(10, 0x24, 0x50, 0x51,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Test_COND_NV_PC_0() { this-&gt;assertOP_BcondD_pc2(12, 0x24, 0x50, 0x51,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Test_COND_V_PC_0() { this-&gt;assertOP_BcondD_pc2(13,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Test_COND_NUF_PC_0() { this-&gt;assertOP_BcondD_pc2(14, 0x24, 0x50, 0x51,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Test_COND_UF_PC_0() { this-&gt;assertOP_BcondD_pc2(15,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Test_COND_NLV_PC_0() { this-&gt;assertOP_BcondD_pc2(16, 0x24, 0x50, 0x51,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Test_COND_LV_PC_0() { this-&gt;assertOP_BcondD_pc2(17,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Test_COND_NLUF_PC_0() { this-&gt;assertOP_BcondD_pc2(18, 0x24, 0x50, 0x51,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Test_COND_LUF_PC_0() { this-&gt;assertOP_BcondD_pc2(19,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Test_COND_ZUF_PC_0() { this-&gt;assertOP_BcondD_pc2(20, 0x24, 0x50, 0x51,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Test_COND_LO_PC_1() { this-&gt;assertOP_BcondD_pc1(1, 0x24, 0x50, 0x77,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Test_COND_LS_PC_1() { this-&gt;assertOP_BcondD_pc1(2, 0x24, 0x50, 0x77,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Test_COND_HI_PC_1() { this-&gt;assertOP_BcondD_pc1(3, 0x24, 0x50, 0x77,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Test_COND_HS_PC_1() { this-&gt;assertOP_BcondD_pc1(4, 0x24, 0x50, 0x77,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Test_COND_EQ_PC_1() { this-&gt;assertOP_BcondD_pc1(5, 0x24, 0x50, 0x77,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Test_COND_NE_PC_1() { this-&gt;assertOP_BcondD_pc1(6, 0x24, 0x50, 0x77,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Test_COND_LT_PC_1() { this-&gt;assertOP_BcondD_pc1(7, 0x24, 0x50, 0x77,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Test_COND_LE_PC_1() { this-&gt;assertOP_BcondD_pc1(8, 0x24, 0x50, 0x77,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Test_COND_GT_PC_1() { this-&gt;assertOP_BcondD_pc1(9, 0x24, 0x50, 0x77,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Test_COND_GE_PC_1() { this-&gt;assertOP_BcondD_pc1(10, 0x24, 0x50, 0x77,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Test_COND_NV_PC_1() { this-&gt;assertOP_BcondD_pc1(12, 0x24, 0x50, 0x77,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Test_COND_V_PC_1() { this-&gt;assertOP_BcondD_pc1(13, 0x24, 0x50, 0x77,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Test_COND_NUF_PC_1() { this-&gt;assertOP_BcondD_pc1(14, 0x24, 0x50, 0x77,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Test_COND_UF_PC_1() { this-&gt;assertOP_BcondD_pc1(15, 0x24, 0x50, 0x77,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Test_COND_NLV_PC_1() { this-&gt;assertOP_BcondD_pc1(16, 0x24, 0x50, 0x77,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Test_COND_LV_PC_1() { this-&gt;assertOP_BcondD_pc1(17, 0x24, 0x50, 0x77,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Test_COND_NLUF_PC_1() { this-&gt;assertOP_BcondD_pc1(18, 0x24, 0x50, 0x77,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Test_COND_LUF_PC_1() { this-&gt;assertOP_BcondD_pc1(19, 0x24, 0x50, 0x77,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Test_COND_ZUF_PC_1() { this-&gt;assertOP_BcondD_pc1(20, 0x24, 0x50, 0x77, SR_FLAG_Z + SR_FLAG_UF, SR_FLAG_Z + SR_FLAG_UF);}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78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BR</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this-&gt;assertOP_BR(0x805C, 0x80, 0x805C,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BRD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this-&gt;assertOP_BRD(0x2C, 0x1B, 0x2C,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CALL</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this-&gt;assertOP_CALL(0x123456, 0x5, 0x123456, 0x809801, 0x809802,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CALLcond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Test_COND_U_REG() {this-&gt;assertOP_CALLcond_reg1(0, 0x789, 0x456, 0x789,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Test_COND_LO_REG_0() { this-&gt;assertOP_CALLcond_reg2(1, 0x789,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Test_COND_LS_REG_0() { this-&gt;assertOP_CALLcond_reg2(2, 0x789,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Test_COND_HI_REG_0() { this-&gt;assertOP_CALLcond_reg2(3, 0x789, 0x456, 0x457, 0x809835, 0x809835,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Test_COND_HS_REG_0() { this-&gt;assertOP_CALLcond_reg2(4, 0x789, 0x456, 0x457, 0x809835, 0x809835,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Test_COND_EQ_REG_0() { this-&gt;assertOP_CALLcond_reg2(5, 0x789,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Test_COND_NE_REG_0() { this-&gt;assertOP_CALLcond_reg2(6, 0x789, 0x456, 0x457, 0x809835, 0x809835,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Test_COND_LT_REG_0() { this-&gt;assertOP_CALLcond_reg2(7, 0x789,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Test_COND_LE_REG_0() { this-&gt;assertOP_CALLcond_reg2(8, 0x789,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Test_COND_GT_REG_0() { this-&gt;assertOP_CALLcond_reg2(9, 0x789, 0x456, 0x457, 0x809835, 0x809835,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Test_COND_GE_REG_0() { this-&gt;assertOP_CALLcond_reg2(10, 0x789, 0x456, 0x457, 0x809835, 0x809835,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Test_COND_NV_REG_0() { this-&gt;assertOP_CALLcond_reg2(12, 0x789, 0x456, 0x457, 0x809835, 0x809835,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Test_COND_V_REG_0() { this-&gt;assertOP_CALLcond_reg2(13, 0x789,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Test_COND_NUF_REG_0() { this-&gt;assertOP_CALLcond_reg2(14, 0x789, 0x456, 0x457, 0x809835, 0x809835,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Test_COND_UF_REG_0() { this-&gt;assertOP_CALLcond_reg2(15, 0x789,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Test_COND_NLV_REG_0() { this-&gt;assertOP_CALLcond_reg2(16, 0x789, 0x456, 0x457, 0x809835, 0x809835,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Test_COND_LV_REG_0() { this-&gt;assertOP_CALLcond_reg2(17, 0x789,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Test_COND_NLUF_REG_0() { this-&gt;assertOP_CALLcond_reg2(18, 0x789, 0x456, 0x457, 0x809835, 0x809835,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Test_COND_LUF_REG_0() { this-&gt;assertOP_CALLcond_reg2(19, 0x789,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Test_COND_ZUF_REG_0() { this-&gt;assertOP_CALLcond_reg2(20, 0x789,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Test_COND_LO_REG_1() { this-&gt;assertOP_CALLcond_reg1(1, 0x789, 0x456, 0x789, 0x809835, 0x809836,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Test_COND_LS_REG_1() { this-&gt;assertOP_CALLcond_reg1(2, 0x789, 0x456, 0x789, 0x809835, 0x809836,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Test_COND_HI_REG_1() { this-&gt;assertOP_CALLcond_reg1(3, 0x789, 0x456, 0x789,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Test_COND_HS_REG_1() { this-&gt;assertOP_CALLcond_reg1(4, 0x789, 0x456, 0x789,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Test_COND_EQ_REG_1() { this-&gt;assertOP_CALLcond_reg1(5, 0x789, 0x456, 0x789, 0x809835, 0x809836,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Test_COND_NE_REG_1() { this-&gt;assertOP_CALLcond_reg1(6, 0x789, 0x456, 0x789,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Test_COND_LT_REG_1() { this-&gt;assertOP_CALLcond_reg1(7, 0x789, 0x456, 0x789, 0x809835, 0x809836,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Test_COND_LE_REG_1() { this-&gt;assertOP_CALLcond_reg1(8, 0x789, 0x456, 0x789, 0x809835, 0x809836,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Test_COND_GT_REG_1() { this-&gt;assertOP_CALLcond_reg1(9, 0x789, 0x456, 0x789,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Test_COND_GE_REG_1() { this-&gt;assertOP_CALLcond_reg1(10, 0x789, 0x456, 0x789,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Test_COND_NV_REG_1() { this-&gt;assertOP_CALLcond_reg1(12, 0x789, 0x456, 0x789,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Test_COND_V_REG_1() { this-&gt;assertOP_CALLcond_reg1(13, 0x789, 0x456, 0x789, 0x809835, 0x809836,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Test_COND_NUF_REG_1() { this-&gt;assertOP_CALLcond_reg1(14, 0x789, 0x456, 0x789,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Test_COND_UF_REG_1() { this-&gt;assertOP_CALLcond_reg1(15, 0x789, 0x456, 0x789, 0x809835, 0x809836,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Test_COND_NLV_REG_1() { this-&gt;assertOP_CALLcond_reg1(16, 0x789, 0x456, 0x789,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Test_COND_LV_REG_1() { this-&gt;assertOP_CALLcond_reg1(17, 0x789, 0x456, 0x789, 0x809835, 0x809836,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Test_COND_NLUF_REG_1() { this-&gt;assertOP_CALLcond_reg1(18, 0x789, 0x456, 0x789,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Test_COND_LUF_REG_1() { this-&gt;assertOP_CALLcond_reg1(19, 0x789, 0x456, 0x789, 0x809835, 0x809836,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Test_COND_ZUF_REG_1() { this-&gt;assertOP_CALLcond_reg1(20, 0x789, 0x456, 0x789, 0x809835, 0x809836, SR_FLAG_Z + SR_FLAG_UF, SR_FLAG_Z +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Test_COND_U_PC() {this-&gt;assertOP_CALLcond_pc1(0, 0x5, 0x456, 0x45C,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Test_COND_LO_PC_0() { this-&gt;assertOP_CALLcond_pc2(1, 0x5,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Test_COND_LS_PC_0() { this-&gt;assertOP_CALLcond_pc2(2, 0x5,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Test_COND_HI_PC_0() { this-&gt;assertOP_CALLcond_pc2(3, 0x5, 0x456, 0x457, 0x809835, 0x809835,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Test_COND_HS_PC_0() { this-&gt;assertOP_CALLcond_pc2(4, 0x5, 0x456, 0x457, 0x809835, 0x809835,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Test_COND_EQ_PC_0() { this-&gt;assertOP_CALLcond_pc2(5, 0x5,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Test_COND_NE_PC_0() { this-&gt;assertOP_CALLcond_pc2(6, 0x5, 0x456, 0x457, 0x809835, 0x809835,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Test_COND_LT_PC_0() { this-&gt;assertOP_CALLcond_pc2(7, 0x5,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Test_COND_LE_PC_0() { this-&gt;assertOP_CALLcond_pc2(8, 0x5,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Test_COND_GT_PC_0() { this-&gt;assertOP_CALLcond_pc2(9, 0x5, 0x456, 0x457, 0x809835, 0x809835,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Test_COND_GE_PC_0() { this-&gt;assertOP_CALLcond_pc2(10, 0x5, 0x456, 0x457, 0x809835, 0x809835,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Test_COND_NV_PC_0() { this-&gt;assertOP_CALLcond_pc2(12, 0x5, 0x456, 0x457, 0x809835, 0x809835,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Test_COND_V_PC_0() { this-&gt;assertOP_CALLcond_pc2(13, 0x5,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Test_COND_NUF_PC_0() { this-&gt;assertOP_CALLcond_pc2(14, 0x5, 0x456, 0x457, 0x809835, 0x809835,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Test_COND_UF_PC_0() { this-&gt;assertOP_CALLcond_pc2(15, 0x5,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Test_COND_NLV_PC_0() { this-&gt;assertOP_CALLcond_pc2(16, 0x5, 0x456, 0x457, 0x809835, 0x809835,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Test_COND_LV_PC_0() { this-&gt;assertOP_CALLcond_pc2(17, 0x5,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Test_COND_NLUF_PC_0() { this-&gt;assertOP_CALLcond_pc2(18, 0x5, 0x456, 0x457, 0x809835, 0x809835,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Test_COND_LUF_PC_0() { this-&gt;assertOP_CALLcond_pc2(19, 0x5,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Test_COND_ZUF_PC_0() { this-&gt;assertOP_CALLcond_pc2(20, 0x5, 0x456, 0x457, 0x809835, 0x809835,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Test_COND_LO_PC_1() { this-&gt;assertOP_CALLcond_pc1(1, 0x5, 0x456, 0x45C, 0x809835, 0x809836,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Test_COND_LS_PC_1() { this-&gt;assertOP_CALLcond_pc1(2, 0x5, 0x456, 0x45C, 0x809835, 0x809836,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Test_COND_HI_PC_1() { this-&gt;assertOP_CALLcond_pc1(3, 0x5, 0x456, 0x45C,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Test_COND_HS_PC_1() { this-&gt;assertOP_CALLcond_pc1(4, 0x5, 0x456, 0x45C,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Test_COND_EQ_PC_1() { this-&gt;assertOP_CALLcond_pc1(5, 0x5, 0x456, 0x45C, 0x809835, 0x809836,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Test_COND_NE_PC_1() { this-&gt;assertOP_CALLcond_pc1(6, 0x5, 0x456, 0x45C,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Test_COND_LT_PC_1() { this-&gt;assertOP_CALLcond_pc1(7, 0x5, 0x456, 0x45C, 0x809835, 0x809836,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Test_COND_LE_PC_1() { this-&gt;assertOP_CALLcond_pc1(8, 0x5, 0x456, 0x45C, 0x809835, 0x809836,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Test_COND_GT_PC_1() { this-&gt;assertOP_CALLcond_pc1(9, 0x5, 0x456, 0x45C,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Test_COND_GE_PC_1() { this-&gt;assertOP_CALLcond_pc1(10, 0x5, 0x456, 0x45C,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Test_COND_NV_PC_1() { this-&gt;assertOP_CALLcond_pc1(12, 0x5, 0x456, 0x45C,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Test_COND_V_PC_1() { this-&gt;assertOP_CALLcond_pc1(13, 0x5, 0x456, 0x45C, 0x809835, 0x809836,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Test_COND_NUF_PC_1() { this-&gt;assertOP_CALLcond_pc1(14, 0x5, 0x456, 0x45C,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Test_COND_UF_PC_1() { this-&gt;assertOP_CALLcond_pc1(15, 0x5, 0x456, 0x45C, 0x809835, 0x809836,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Test_COND_NLV_PC_1() { this-&gt;assertOP_CALLcond_pc1(16, 0x5, 0x456, 0x45C,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Test_COND_LV_PC_1() { this-&gt;assertOP_CALLcond_pc1(17, 0x5, 0x456, 0x45C, 0x809835, 0x809836,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Test_COND_NLUF_PC_1() { this-&gt;assertOP_CALLcond_pc1(18, 0x5, 0x456, 0x45C, 0x809835, 0x809836,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Test_COND_LUF_PC_1() { this-&gt;assertOP_CALLcond_pc1(19, 0x5, 0x456, 0x45C, 0x809835, 0x809836,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Test_COND_ZUF_PC_1() { this-&gt;assertOP_CALLcond_pc1(20, 0x5, 0x456, 0x45C, 0x809835, 0x809836, SR_FLAG_Z + SR_FLAG_UF, SR_FLAG_Z + SR_FLAG_UF);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78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CMPF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this-&gt;assertOP_1(0x0140000000, 0x0100000000, 0x01000000, 0x1000, 0x0140000000,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Test_UF_0_N_0_Z_0_V_1() { this-&gt;assertOP_1(0x7F7FFFFFFF, 0x7080000000, 0x70800000, VAL_UNUSED, 0x7F7FFFFFFF, SR_NONE, SR_FLAG_V_LV,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this-&gt;assertOP_1(0x0140000000, 0x0140000000, 0x01400000, 0x1400, 0x0140000000,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Test_UF_0_N_1_Z_0_V_0() { this-&gt;assertOP_1(0x0100000000, 0x0140000000, 0x01400000, 0x1400, 0x0100000000,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Test_UF_0_N_1_Z_0_V_1() { this-&gt;assertOP_1(0x7F80000000, 0x7070000000, 0x70700000, VAL_UNUSED, 0x7F80000000, SR_NONE, SR_FLAG_N + SR_FLAG_V_LV,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Test_UF_1_N_0_Z_0_V_0() { this-&gt;assertOP_1(0x8100000100, 0x8100000000, 0x81000000, VAL_UNUSED, 0x8100000100, SR_NONE, SR_FLAG_UF_LUF,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Test_UF_1_N_0_Z_1_V_0() { this-&gt;assertImpossible("can not be both underflow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Test_UF_1_N_1_Z_0_V_0() { this-&gt;assertOP_1(0x81FFFFFE00, 0x81FFFFFF00, 0x81FFFFFF, VAL_UNUSED, 0x81FFFFFE00, SR_NONE, SR_FLAG_UF_LUF + SR_FLAG_N,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CMPF3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this-&gt;assertOP(VAL_UNUSED, 0x0140000000, 0x01400000, 0x0100000000, 0x01000000, VAL_UNUSED, SR_NONE, SR_NONE);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Test_UF_0_N_0_Z_0_V_1() { this-&gt;assertOP(VAL_UNUSED, 0x7F7FFFFF00, 0x7F7FFFFF, 0x7080000000, 0x70800000, VAL_UNUSED, SR_NONE,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this-&gt;assertOP(VAL_UNUSED, 0x0140000000, 0x01400000, 0x0140000000, 0x01400000, VAL_UNUSED, SR_NONE,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 xml:space="preserve">void Test_UF_0_N_1_Z_0_V_0() { this-&gt;assertOP(VAL_UNUSED, 0x0100000000, 0x01000000, 0x0140000000, 0x01400000, VAL_UNUSED, SR_NONE, SR_FLAG_N);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Test_UF_0_N_1_Z_0_V_1() { this-&gt;assertOP(VAL_UNUSED, 0x7F80000000, 0x7F800000, 0x7070000000, 0x70700000, VAL_UNUSED, SR_NONE, SR_FLAG_N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Test_UF_1_N_0_Z_0_V_0() { this-&gt;assertOP(VAL_UNUSED, 0x8100000100, 0x81000001, 0x8100000000, 0x81000000, VAL_UNUSED, SR_NONE, SR_FLAG_UF_LUF);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Test_UF_1_N_0_Z_1_V_0() { this-&gt;assertImpossible("can not be both underflow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Test_UF_1_N_1_Z_0_V_0() { this-&gt;assertOP(VAL_UNUSED, 0x81FFFFFE00, 0x81FFFFFE, 0x81FFFFFF00, 0x81FFFFFF, VAL_UNUSED, SR_NONE, SR_FLAG_UF_LUF + SR_FLAG_N);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CMPI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Test_N_0_Z_0_V_0_C_0() { this-&gt;assertOP_1(0x0000000003, 0x0000000002, 0x00000002, 0x0002, 0x00000003,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Test_N_0_Z_0_V_0_C_1() { this-&gt;assertOP_1(0x0000000000, 0x00FFFFFFFF, 0xFFFFFFFF, VAL_UNUSED, 0x00000000, SR_NONE, SR_FLAG_C,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Test_N_0_Z_0_V_1_C_0() { this-&gt;assertImpossible("can not trigger overflow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Test_N_0_Z_0_V_1_C_1() { this-&gt;assertOP_1(0x007FFFFFFF, 0x0080000000, 0x80000000, VAL_UNUSED, 0x007FFFFFFF, SR_NONE, SR_FLAG_C + SR_FLAG_V_LV,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Test_N_0_Z_1_V_0_C_0() { this-&gt;assertOP_1(0x0000000000, 0x0000000000, 0x00000000, 0x0000, 0x00000000,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Test_N_0_Z_1_V_0_C_1() { this-&gt;assertImpossible("Cant create zero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Test_N_0_Z_1_V_1_C_0()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Test_N_0_Z_1_V_1_C_1() { this-&gt;assertImpossible("min negative to zero is not considered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Test_N_1_Z_0_V_0_C_0() { this-&gt;assertOP_1(0x00FFFFFFFE, 0x00000000, 0x00000000, 0x0000, 0xFFFFFFFE,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Test_N_1_Z_0_V_0_C_1() { this-&gt;assertOP_1(0x0000000003, 0x00000004, 0x00000004, 0x0004, 0x00000003, SR_NONE, SR_FLAG_N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Test_N_1_Z_0_V_1_C_0() { this-&gt;assertImpossible("x - x = neg cannot occure w/ overflow and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Test_N_1_Z_0_V_1_C_1() { this-&gt;assertOP_1(0x0000000000, 0x00000001, 0x00000001, 0x0001, 0x00000000, SR_NONE, SR_FLAG_N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Test_N_1_Z_1_V_0_C_1()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Test_N_1_Z_1_V_1_C_1() { this-&gt;assertImpossible("can not be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CMPI3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Test_N_0_Z_0_V_0_C_0() { this-&gt;assertOP(VAL_UNUSED, 0x00000003, 0x00000003, 0x00000002, 0x00000002, VAL_UNUSED,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Test_N_0_Z_0_V_0_C_1() { this-&gt;assertOP(VAL_UNUSED, 0x00000000, 0x00000000, 0xFFFFFFFF, 0xFFFFFFFF, VAL_UNUSED, SR_NONE, SR_FLAG_C);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Test_N_0_Z_0_V_1_C_0() { this-&gt;assertImpossible("can not trigger overflow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Test_N_0_Z_0_V_1_C_1() { this-&gt;assertOP(VAL_UNUSED, 0x7FFFFFFF, 0x7FFFFFFF, 0x80000000, 0x80000000, VAL_UNUSED, SR_NONE,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Test_N_0_Z_1_V_0_C_0() { this-&gt;assertOP(VAL_UNUSED, 0x00000000, 0x00000000, 0x00000000, 0x00000000, VAL_UNUSED,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Test_N_0_Z_1_V_0_C_1() { this-&gt;assertImpossible("Cant create zero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Test_N_0_Z_1_V_1_C_0()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Test_N_0_Z_1_V_1_C_1() { this-&gt;assertImpossible("min negative to zero is not considered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Test_N_1_Z_0_V_0_C_0() { this-&gt;assertOP(VAL_UNUSED, 0xFFFFFFFE, 0xFFFFFFFE, 0x00000000, 0x00000000, VAL_UNUSED,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Test_N_1_Z_0_V_0_C_1() { this-&gt;assertOP(VAL_UNUSED, 0x00000003, 0x00000003, 0x00000004, 0x00000004, VAL_UNUSED,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Test_N_1_Z_0_V_1_C_0() { this-&gt;assertImpossible("x - x = neg cannot occure w/ overflow and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Test_N_1_Z_0_V_1_C_1() { this-&gt;assertOP(VAL_UNUSED, 0x00000000, 0x00000000, 0x00000001, 0x00000001, VAL_UNUSED,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Test_N_1_Z_1_V_0_C_1()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Test_N_1_Z_1_V_1_C_1()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DBcond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Test_COND_U_REG() {this-&gt;assertOP_3_DBcond_reg(0, 0x12, 0x9F, 0x5F, 0x9F,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Test_COND_LO_REG_0() { this-&gt;assertOP_3_DBcond_reg(1,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Test_COND_LS_REG_0() { this-&gt;assertOP_3_DBcond_reg(2,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Test_COND_HI_REG_0() { this-&gt;assertOP_3_DBcond_reg(3, 0x12, 0x9F, 0x5F, 0x60,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Test_COND_HS_REG_0() { this-&gt;assertOP_3_DBcond_reg(4, 0x12, 0x9F, 0x5F, 0x60,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Test_COND_EQ_REG_0() { this-&gt;assertOP_3_DBcond_reg(5,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Test_COND_NE_REG_0() { this-&gt;assertOP_3_DBcond_reg(6, 0x12, 0x9F, 0x5F, 0x60,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Test_COND_LT_REG_0() { this-&gt;assertOP_3_DBcond_reg(7,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Test_COND_LE_REG_0() { this-&gt;assertOP_3_DBcond_reg(8,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Test_COND_GT_REG_0() { this-&gt;assertOP_3_DBcond_reg(9, 0x12, 0x9F, 0x5F, 0x60,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Test_COND_GE_REG_0() { this-&gt;assertOP_3_DBcond_reg(10, 0x12, 0x9F, 0x5F, 0x60,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Test_COND_NV_REG_0() { this-&gt;assertOP_3_DBcond_reg(12, 0x12, 0x9F, 0x5F, 0x60,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Test_COND_V_REG_0() { this-&gt;assertOP_3_DBcond_reg(13,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Test_COND_NUF_REG_0() { this-&gt;assertOP_3_DBcond_reg(14, 0x12, 0x9F, 0x5F, 0x60,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Test_COND_UF_REG_0() { this-&gt;assertOP_3_DBcond_reg(15,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Test_COND_NLV_REG_0() { this-&gt;assertOP_3_DBcond_reg(16, 0x12, 0x9F, 0x5F, 0x60,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Test_COND_LV_REG_0() { this-&gt;assertOP_3_DBcond_reg(17,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Test_COND_NLUF_REG_0() { this-&gt;assertOP_3_DBcond_reg(18, 0x12, 0x9F, 0x5F, 0x60,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Test_COND_LUF_REG_0() { this-&gt;assertOP_3_DBcond_reg(19,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Test_COND_ZUF_REG_0() { this-&gt;assertOP_3_DBcond_reg(20,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Test_COND_LO_REG_1() { this-&gt;assertOP_3_DBcond_reg(1, 0x12, 0x9F, 0x5F, 0x9F,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Test_COND_LS_REG_1() { this-&gt;assertOP_3_DBcond_reg(2, 0x12, 0x9F, 0x5F, 0x9F,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Test_COND_HI_REG_1() { this-&gt;assertOP_3_DBcond_reg(3, 0x12, 0x9F, 0x5F, 0x9F,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Test_COND_HS_REG_1() { this-&gt;assertOP_3_DBcond_reg(4, 0x12, 0x9F, 0x5F, 0x9F,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Test_COND_EQ_REG_1() { this-&gt;assertOP_3_DBcond_reg(5, 0x12, 0x9F, 0x5F, 0x9F,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Test_COND_NE_REG_1() { this-&gt;assertOP_3_DBcond_reg(6, 0x12, 0x9F, 0x5F, 0x9F,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Test_COND_LT_REG_1() { this-&gt;assertOP_3_DBcond_reg(7, 0x12, 0x9F, 0x5F, 0x9F,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Test_COND_LE_REG_1() { this-&gt;assertOP_3_DBcond_reg(8, 0x12, 0x9F, 0x5F, 0x9F,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Test_COND_GT_REG_1() { this-&gt;assertOP_3_DBcond_reg(9, 0x12, 0x9F, 0x5F, 0x9F,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Test_COND_GE_REG_1() { this-&gt;assertOP_3_DBcond_reg(10, 0x12, 0x9F, 0x5F, 0x9F,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Test_COND_NV_REG_1() { this-&gt;assertOP_3_DBcond_reg(12, 0x12, 0x9F, 0x5F, 0x9F,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Test_COND_V_REG_1() { this-&gt;assertOP_3_DBcond_reg(13, 0x12, 0x9F, 0x5F, 0x9F,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Test_COND_NUF_REG_1() { this-&gt;assertOP_3_DBcond_reg(14, 0x12, 0x9F, 0x5F, 0x9F,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Test_COND_UF_REG_1() { this-&gt;assertOP_3_DBcond_reg(15, 0x12, 0x9F, 0x5F, 0x9F,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Test_COND_NLV_REG_1() { this-&gt;assertOP_3_DBcond_reg(16, 0x12, 0x9F, 0x5F, 0x9F,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Test_COND_LV_REG_1() { this-&gt;assertOP_3_DBcond_reg(17, 0x12, 0x9F, 0x5F, 0x9F,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Test_COND_NLUF_REG_1() { this-&gt;assertOP_3_DBcond_reg(18, 0x12, 0x9F, 0x5F, 0x9F,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Test_COND_LUF_REG_1() { this-&gt;assertOP_3_DBcond_reg(19, 0x12, 0x9F, 0x5F, 0x9F,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Test_COND_ZUF_REG_1() { this-&gt;assertOP_3_DBcond_reg(20, 0x12, 0x9F, 0x5F, 0x9F, SR_FLAG_Z + SR_FLAG_UF, SR_FLAG_Z +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Test_COND_U_PC() {this-&gt;assertOP_3_DBcond_pc(0, 0x12, 0x9F, 0x5F, 0xFF,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Test_COND_LO_PC_0() { this-&gt;assertOP_3_DBcond_pc(1,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Test_COND_LS_PC_0() { this-&gt;assertOP_3_DBcond_pc(2,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Test_COND_HI_PC_0() { this-&gt;assertOP_3_DBcond_pc(3, 0x12, 0x9F, 0x5F, 0x60,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Test_COND_HS_PC_0() { this-&gt;assertOP_3_DBcond_pc(4, 0x12, 0x9F, 0x5F, 0x60,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Test_COND_EQ_PC_0() { this-&gt;assertOP_3_DBcond_pc(5,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Test_COND_NE_PC_0() { this-&gt;assertOP_3_DBcond_pc(6, 0x12, 0x9F, 0x5F, 0x60,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Test_COND_LT_PC_0() { this-&gt;assertOP_3_DBcond_pc(7,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Test_COND_LE_PC_0() { this-&gt;assertOP_3_DBcond_pc(8,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Test_COND_GT_PC_0() { this-&gt;assertOP_3_DBcond_pc(9, 0x12, 0x9F, 0x5F, 0x60,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Test_COND_GE_PC_0() { this-&gt;assertOP_3_DBcond_pc(10, 0x12, 0x9F, 0x5F, 0x60,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Test_COND_NV_PC_0() { this-&gt;assertOP_3_DBcond_pc(12, 0x12, 0x9F, 0x5F, 0x60,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Test_COND_V_PC_0() { this-&gt;assertOP_3_DBcond_pc(13,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Test_COND_NUF_PC_0() { this-&gt;assertOP_3_DBcond_pc(14, 0x12, 0x9F, 0x5F, 0x60,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Test_COND_UF_PC_0() { this-&gt;assertOP_3_DBcond_pc(15,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Test_COND_NLV_PC_0() { this-&gt;assertOP_3_DBcond_pc(16, 0x12, 0x9F, 0x5F, 0x60,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Test_COND_LV_PC_0() { this-&gt;assertOP_3_DBcond_pc(17,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Test_COND_NLUF_PC_0() { this-&gt;assertOP_3_DBcond_pc(18, 0x12, 0x9F, 0x5F, 0x60,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Test_COND_LUF_PC_0() { this-&gt;assertOP_3_DBcond_pc(19,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Test_COND_ZUF_PC_0() { this-&gt;assertOP_3_DBcond_pc(20, 0x12, 0x9F, 0x5F, 0x60,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Test_COND_LO_PC_1() { this-&gt;assertOP_3_DBcond_pc(1, 0x12, 0x9F, 0x5F, 0xFF,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Test_COND_LS_PC_1() { this-&gt;assertOP_3_DBcond_pc(2, 0x12, 0x9F, 0x5F, 0xFF,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Test_COND_HI_PC_1() { this-&gt;assertOP_3_DBcond_pc(3, 0x12, 0x9F, 0x5F, 0xFF,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Test_COND_HS_PC_1() { this-&gt;assertOP_3_DBcond_pc(4, 0x12, 0x9F, 0x5F, 0xFF,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Test_COND_EQ_PC_1() { this-&gt;assertOP_3_DBcond_pc(5, 0x12, 0x9F, 0x5F, 0xFF,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Test_COND_NE_PC_1() { this-&gt;assertOP_3_DBcond_pc(6, 0x12, 0x9F, 0x5F, 0xFF,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Test_COND_LT_PC_1() { this-&gt;assertOP_3_DBcond_pc(7, 0x12, 0x9F, 0x5F, 0xFF,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Test_COND_LE_PC_1() { this-&gt;assertOP_3_DBcond_pc(8, 0x12, 0x9F, 0x5F, 0xFF,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Test_COND_GT_PC_1() { this-&gt;assertOP_3_DBcond_pc(9, 0x12, 0x9F, 0x5F, 0xFF,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Test_COND_GE_PC_1() { this-&gt;assertOP_3_DBcond_pc(10, 0x12, 0x9F, 0x5F, 0xFF,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Test_COND_NV_PC_1() { this-&gt;assertOP_3_DBcond_pc(12, 0x12, 0x9F, 0x5F, 0xFF,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Test_COND_V_PC_1() { this-&gt;assertOP_3_DBcond_pc(13, 0x12, 0x9F, 0x5F, 0xFF,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Test_COND_NUF_PC_1() { this-&gt;assertOP_3_DBcond_pc(14, 0x12, 0x9F, 0x5F, 0xFF,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Test_COND_UF_PC_1() { this-&gt;assertOP_3_DBcond_pc(15, 0x12, 0x9F, 0x5F, 0xFF,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Test_COND_NLV_PC_1() { this-&gt;assertOP_3_DBcond_pc(16, 0x12, 0x9F, 0x5F, 0xFF,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Test_COND_LV_PC_1() { this-&gt;assertOP_3_DBcond_pc(17, 0x12, 0x9F, 0x5F, 0xFF,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Test_COND_NLUF_PC_1() { this-&gt;assertOP_3_DBcond_pc(18, 0x12, 0x9F, 0x5F, 0xFF,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Test_COND_LUF_PC_1() { this-&gt;assertOP_3_DBcond_pc(19, 0x12, 0x9F, 0x5F, 0xFF,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Test_COND_ZUF_PC_1() { this-&gt;assertOP_3_DBcond_pc(20, 0x12, 0x9F, 0x5F, 0xFF, SR_FLAG_Z + SR_FLAG_UF, SR_FLAG_Z + SR_FLAG_UF);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78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DBcondD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Test_COND_U_REG() {this-&gt;assertOP_3_DBcondD_reg1(0, 0x67, 0x110, 0x100, 0x110,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Test_COND_LO_REG_0() { this-&gt;assertOP_3_DBcondD_reg2(1,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Test_COND_LS_REG_0() { this-&gt;assertOP_3_DBcondD_reg2(2,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Test_COND_HI_REG_0() { this-&gt;assertOP_3_DBcondD_reg2(3, 0x67, 0x110, 0x100, 0x101,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Test_COND_HS_REG_0() { this-&gt;assertOP_3_DBcondD_reg2(4, 0x67, 0x110, 0x100, 0x101,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Test_COND_EQ_REG_0() { this-&gt;assertOP_3_DBcondD_reg2(5,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Test_COND_NE_REG_0() { this-&gt;assertOP_3_DBcondD_reg2(6, 0x67, 0x110, 0x100, 0x101,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Test_COND_LT_REG_0() { this-&gt;assertOP_3_DBcondD_reg2(7,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Test_COND_LE_REG_0() { this-&gt;assertOP_3_DBcondD_reg2(8,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Test_COND_GT_REG_0() { this-&gt;assertOP_3_DBcondD_reg2(9, 0x67, 0x110, 0x100, 0x101,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Test_COND_GE_REG_0() { this-&gt;assertOP_3_DBcondD_reg2(10, 0x67, 0x110, 0x100, 0x101,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Test_COND_NV_REG_0() { this-&gt;assertOP_3_DBcondD_reg2(12, 0x67, 0x110, 0x100, 0x101,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Test_COND_V_REG_0() { this-&gt;assertOP_3_DBcondD_reg2(13,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Test_COND_NUF_REG_0() { this-&gt;assertOP_3_DBcondD_reg2(14, 0x67, 0x110, 0x100, 0x101,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Test_COND_UF_REG_0() { this-&gt;assertOP_3_DBcondD_reg2(15,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Test_COND_NLV_REG_0() { this-&gt;assertOP_3_DBcondD_reg2(16, 0x67, 0x110, 0x100, 0x101,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Test_COND_LV_REG_0() { this-&gt;assertOP_3_DBcondD_reg2(17,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Test_COND_NLUF_REG_0() { this-&gt;assertOP_3_DBcondD_reg2(18, 0x67, 0x110, 0x100, 0x101,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Test_COND_LUF_REG_0() { this-&gt;assertOP_3_DBcondD_reg2(19,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Test_COND_ZUF_REG_0() { this-&gt;assertOP_3_DBcondD_reg2(20,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Test_COND_LO_REG_1() { this-&gt;assertOP_3_DBcondD_reg1(1, 0x67, 0x110, 0x100, 0x110,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Test_COND_LS_REG_1() { this-&gt;assertOP_3_DBcondD_reg1(2, 0x67, 0x110, 0x100, 0x110,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Test_COND_HI_REG_1() { this-&gt;assertOP_3_DBcondD_reg1(3, 0x67, 0x110, 0x100, 0x110,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Test_COND_HS_REG_1() { this-&gt;assertOP_3_DBcondD_reg1(4, 0x67, 0x110, 0x100, 0x110,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Test_COND_EQ_REG_1() { this-&gt;assertOP_3_DBcondD_reg1(5, 0x67, 0x110, 0x100, 0x110,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Test_COND_NE_REG_1() { this-&gt;assertOP_3_DBcondD_reg1(6, 0x67, 0x110, 0x100, 0x110,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Test_COND_LT_REG_1() { this-&gt;assertOP_3_DBcondD_reg1(7, 0x67, 0x110, 0x100, 0x110,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Test_COND_LE_REG_1() { this-&gt;assertOP_3_DBcondD_reg1(8, 0x67, 0x110, 0x100, 0x110,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Test_COND_GT_REG_1() { this-&gt;assertOP_3_DBcondD_reg1(9, 0x67, 0x110, 0x100, 0x110,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Test_COND_GE_REG_1() { this-&gt;assertOP_3_DBcondD_reg1(10, 0x67, 0x110, 0x100, 0x110,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Test_COND_NV_REG_1() { this-&gt;assertOP_3_DBcondD_reg1(12, 0x67, 0x110, 0x100, 0x110,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Test_COND_V_REG_1() { this-&gt;assertOP_3_DBcondD_reg1(13, 0x67, 0x110, 0x100, 0x110,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Test_COND_NUF_REG_1() { this-&gt;assertOP_3_DBcondD_reg1(14, 0x67, 0x110, 0x100, 0x110,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Test_COND_UF_REG_1() { this-&gt;assertOP_3_DBcondD_reg1(15, 0x67, 0x110, 0x100, 0x110,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Test_COND_NLV_REG_1() { this-&gt;assertOP_3_DBcondD_reg1(16, 0x67, 0x110, 0x100, 0x110,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Test_COND_LV_REG_1() { this-&gt;assertOP_3_DBcondD_reg1(17, 0x67, 0x110, 0x100, 0x110,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Test_COND_NLUF_REG_1() { this-&gt;assertOP_3_DBcondD_reg1(18, 0x67, 0x110, 0x100, 0x110,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Test_COND_LUF_REG_1() { this-&gt;assertOP_3_DBcondD_reg1(19, 0x67, 0x110, 0x100, 0x110,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Test_COND_ZUF_REG_1() { this-&gt;assertOP_3_DBcondD_reg1(20, 0x67, 0x110, 0x100, 0x110, SR_FLAG_Z + SR_FLAG_UF, SR_FLAG_Z + SR_FLAG_UF); } : OK</w:t>
            </w:r>
          </w:p>
          <w:p w:rsidR="0012499E" w:rsidRPr="00C735E1" w:rsidRDefault="0012499E" w:rsidP="00736EB8">
            <w:pPr>
              <w:widowControl/>
              <w:shd w:val="clear" w:color="auto" w:fill="FFFFFF"/>
              <w:rPr>
                <w:rFonts w:eastAsia="Times New Roman"/>
                <w:sz w:val="12"/>
                <w:szCs w:val="12"/>
              </w:rPr>
            </w:pP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Test_COND_U_PC() {this-&gt;assertOP_3_DBcondD_pc1(0, 0x67, 0x110, 0x100, 0x213,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Test_COND_LO_PC_0() { this-&gt;assertOP_3_DBcondD_pc2(1,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Test_COND_LS_PC_0() { this-&gt;assertOP_3_DBcondD_pc2(2,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Test_COND_HI_PC_0() { this-&gt;assertOP_3_DBcondD_pc2(3, 0x67, 0x110, 0x100, 0x101,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Test_COND_HS_PC_0() { this-&gt;assertOP_3_DBcondD_pc2(4, 0x67, 0x110, 0x100, 0x101,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Test_COND_EQ_PC_0() { this-&gt;assertOP_3_DBcondD_pc2(5,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Test_COND_NE_PC_0() { this-&gt;assertOP_3_DBcondD_pc2(6, 0x67, 0x110, 0x100, 0x101,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Test_COND_LT_PC_0() { this-&gt;assertOP_3_DBcondD_pc2(7,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Test_COND_LE_PC_0() { this-&gt;assertOP_3_DBcondD_pc2(8,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Test_COND_GT_PC_0() { this-&gt;assertOP_3_DBcondD_pc2(9, 0x67, 0x110, 0x100, 0x101,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Test_COND_GE_PC_0() { this-&gt;assertOP_3_DBcondD_pc2(10, 0x67, 0x110, 0x100, 0x101,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Test_COND_NV_PC_0() { this-&gt;assertOP_3_DBcondD_pc2(12, 0x67, 0x110, 0x100, 0x101,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Test_COND_V_PC_0() { this-&gt;assertOP_3_DBcondD_pc2(13,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Test_COND_NUF_PC_0() { this-&gt;assertOP_3_DBcondD_pc2(14, 0x67, 0x110, 0x100, 0x101,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Test_COND_UF_PC_0() { this-&gt;assertOP_3_DBcondD_pc2(15,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Test_COND_NLV_PC_0() { this-&gt;assertOP_3_DBcondD_pc2(16, 0x67, 0x110, 0x100, 0x101,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Test_COND_LV_PC_0() { this-&gt;assertOP_3_DBcondD_pc2(17,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Test_COND_NLUF_PC_0() { this-&gt;assertOP_3_DBcondD_pc2(18, 0x67, 0x110, 0x100, 0x101,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Test_COND_LUF_PC_0() { this-&gt;assertOP_3_DBcondD_pc2(19,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Test_COND_ZUF_PC_0() { this-&gt;assertOP_3_DBcondD_pc2(20, 0x67, 0x110, 0x100, 0x101,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Test_COND_LO_PC_1() { this-&gt;assertOP_3_DBcondD_pc1(1, 0x67, 0x110, 0x100, 0x213,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Test_COND_LS_PC_1() { this-&gt;assertOP_3_DBcondD_pc1(2, 0x67, 0x110, 0x100, 0x213,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Test_COND_HI_PC_1() { this-&gt;assertOP_3_DBcondD_pc1(3, 0x67, 0x110, 0x100, 0x213,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Test_COND_HS_PC_1() { this-&gt;assertOP_3_DBcondD_pc1(4, 0x67, 0x110, 0x100, 0x213,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Test_COND_EQ_PC_1() { this-&gt;assertOP_3_DBcondD_pc1(5, 0x67, 0x110, 0x100, 0x213,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Test_COND_NE_PC_1() { this-&gt;assertOP_3_DBcondD_pc1(6, 0x67, 0x110, 0x100, 0x213,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Test_COND_LT_PC_1() { this-&gt;assertOP_3_DBcondD_pc1(7, 0x67, 0x110, 0x100, 0x213,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Test_COND_LE_PC_1() { this-&gt;assertOP_3_DBcondD_pc1(8, 0x67, 0x110, 0x100, 0x213,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Test_COND_GT_PC_1() { this-&gt;assertOP_3_DBcondD_pc1(9, 0x67, 0x110, 0x100, 0x213,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Test_COND_GE_PC_1() { this-&gt;assertOP_3_DBcondD_pc1(10, 0x67, 0x110, 0x100, 0x213,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Test_COND_NV_PC_1() { this-&gt;assertOP_3_DBcondD_pc1(12, 0x67, 0x110, 0x100, 0x213,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Test_COND_V_PC_1() { this-&gt;assertOP_3_DBcondD_pc1(13, 0x67, 0x110, 0x100, 0x213,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Test_COND_NUF_PC_1() { this-&gt;assertOP_3_DBcondD_pc1(14, 0x67, 0x110, 0x100, 0x213,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Test_COND_UF_PC_1() { this-&gt;assertOP_3_DBcondD_pc1(15, 0x67, 0x110, 0x100, 0x213,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Test_COND_NLV_PC_1() { this-&gt;assertOP_3_DBcondD_pc1(16, 0x67, 0x110, 0x100, 0x213,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Test_COND_LV_PC_1() { this-&gt;assertOP_3_DBcondD_pc1(17, 0x67, 0x110, 0x100, 0x213,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Test_COND_NLUF_PC_1() { this-&gt;assertOP_3_DBcondD_pc1(18, 0x67, 0x110, 0x100, 0x213,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Test_COND_LUF_PC_1() { this-&gt;assertOP_3_DBcondD_pc1(19, 0x67, 0x110, 0x100, 0x213,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Test_COND_ZUF_PC_1() { this-&gt;assertOP_3_DBcondD_pc1(20, 0x67, 0x110, 0x100, 0x213, SR_FLAG_Z + SR_FLAG_UF, SR_FLAG_Z + SR_FLAG_UF);}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78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FIX</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Test_N_0_Z_0_V_0() { this-&gt;assertOP_1(VAL_UNUSED, 0x0170000000, 0x01700000, 0x1700, 0x00000003,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Test_N_0_Z_0_V_1() { this-&gt;assertOP_1(VAL_UNUSED, 0x1FCD2FA200, 0x1FCD2FA2, VAL_UNUSED, 0x4D2FA200, SR_NONE, SR_FLAG_V_LV,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Test_N_0_Z_1_V_0() { this-&gt;assertOP_1(VAL_UNUSED, 0x8000000000, 0x80000000, 0x8000, 0x00000000,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Test_N_1_Z_0_V_0() { this-&gt;assertOP_1(VAL_UNUSED, 0x0190000000, 0x01900000, 0x1900, 0xFFFFFFFC,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Test_N_1_Z_0_V_1() { this-&gt;assertOP_1(VAL_UNUSED, 0x1F32D05E00, 0x1F32D05E, VAL_UNUSED, 0xB2D05E00, SR_NONE, SR_FLAG_N +</w:t>
            </w:r>
            <w:r w:rsidR="00BD6DC9" w:rsidRPr="00C735E1">
              <w:rPr>
                <w:rFonts w:eastAsia="Times New Roman"/>
                <w:sz w:val="12"/>
                <w:szCs w:val="12"/>
              </w:rPr>
              <w:t xml:space="preserve"> </w:t>
            </w:r>
            <w:r w:rsidRPr="00C735E1">
              <w:rPr>
                <w:rFonts w:eastAsia="Times New Roman"/>
                <w:sz w:val="12"/>
                <w:szCs w:val="12"/>
              </w:rPr>
              <w:t xml:space="preserve">SR_FLAG_V_LV,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FIX||</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Test_N_0_Z_0_V_0() { this-&gt;assertOP_1(VAL_UNUSED, VAL_UNUSED, 0x01700000, 0x00000042, 0x00000003, 0x00000042,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Test_N_0_Z_0_V_1() { this-&gt;assertOP_1(VAL_UNUSED, VAL_UNUSED, 0x1FCD2FA2, 0x00001111, 0x4D2FA200, 0x00001111,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Test_N_0_Z_1_V_0() { this-&gt;assertOP_1(VAL_UNUSED, VAL_UNUSED, 0x80000000, 0x00001111, 0x00000000, 0x00001111,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Test_N_1_Z_0_V_0() { this-&gt;assertOP_1(VAL_UNUSED, VAL_UNUSED, 0x01900000, 0x00001111, 0xFFFFFFFC, 0x00001111,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Test_N_1_Z_0_V_1() { this-&gt;assertOP_1(VAL_UNUSED, VAL_UNUSED, 0x1F32D05E, 0x00001111, 0xB2D05E00, 0x00001111, SR_NONE,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Test_N_1_Z_1_V_1() { this-&gt;assertImpossible("can not be both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FLOAT</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this-&gt;assertOP_1(VAL_UNUSED, 0x3C, 0x3C, 0x3C, 0x0570000000,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this-&gt;assertOP_1(VAL_UNUSED, 0x0, 0x0, 0x0, 0x8000000000,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this-&gt;assertOP_1(VAL_UNUSED, 0xFFFFFFFF, 0xFFFFFFFF, 0xFFFF, 0xFF80000000,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FLOAT||</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STF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Test_N_0_Z_0() { this-&gt;assertOP_1(VAL_UNUSED, VAL_UNUSED, 0x0000003C, 0x052C501900, 0x0570000000, 0x052C5019,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Test_N_0_Z_1() { this-&gt;assertOP_1(VAL_UNUSED, VAL_UNUSED, 0x00000000, 0x052C501900, 0x8000000000, 0x052C5019,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this-&gt;assertOP_1(VAL_UNUSED, VAL_UNUSED, 0xFFFFFFFF, 0x052C501900, 0xFF80000000, 0x052C5019,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IACK</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 { this-&gt;assertOP_IACK(0x300, SR_NONE, SR_NONE); } : OK </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IDLE</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this-&gt;assertOP_IDLE(0x00C00000, 0x00C00001, SR_NONE, SR_FLAG_GIE);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IDLE2</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this-&gt;assertOP_IDLE(0x00C00000, 0x00C00001, SR_NONE, SR_FLAG_GIE);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LDE</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this-&gt;assertOP_1(0x0A056FE332, 0x0200056F30, 0x0200056F, 0x2000, 0x02056FE332, SR_NONE, SR_NONE, true);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LDF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this-&gt;assertOP_1(VAL_UNUSED, 0x010C000000, 0x010C0000, 0x10C0, 0x010C000000,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this-&gt;assertOP_1(VAL_UNUSED, 0x8000000000, 0x80000000, 0x8000, 0x8000000000,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this-&gt;assertOP_1(VAL_UNUSED, 0xFF80000000, 0xFF800000, 0xF800, 0xFF80000000,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LDF||</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LDF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this-&gt;assertOP_2(VAL_UNUSED, VAL_UNUSED, 0x070C8000, 0x057B4000, 0x070C800000, 0x057B400000,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LDF||</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this-&gt;assertOP_1(VAL_UNUSED, VAL_UNUSED, 0x070C8000, 0x057B400000, 0x070C800000, 0x057B4000,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LDFcond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Test_COND_U() {this-&gt;assertOP_1_cond(0, 0x2CFF2CD500, 0x010C000000, 0x010C0000, 0x10C0, 0x010C000000,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Test_COND_LO_0() { this-&gt;assertOP_1_cond(1,</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Test_COND_LS_0() { this-&gt;assertOP_1_cond(2,</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Test_COND_HI_0() { this-&gt;assertOP_1_cond(3,</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SR_FLAG_C + SR_FLAG_Z, SR_FLAG_C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Test_COND_HS_0() { this-&gt;assertOP_1_cond(4,</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SR_FLAG_C,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Test_COND_EQ_0() { this-&gt;assertOP_1_cond(5,</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Test_COND_NE_0() { this-&gt;assertOP_1_cond(6,</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SR_FLAG_Z,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Test_COND_LT_0() { this-&gt;assertOP_1_cond(7,</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Test_COND_LE_0() { this-&gt;assertOP_1_cond(8,</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Test_COND_GT_0() { this-&gt;assertOP_1_cond(9,</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SR_FLAG_N + SR_FLAG_Z, SR_FLAG_N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Test_COND_GE_0() { this-&gt;assertOP_1_cond(10,</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SR_FLAG_N,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Test_COND_NV_0() { this-&gt;assertOP_1_cond(12,</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SR_FLAG_V, SR_FLAG_V,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Test_COND_V_0() { this-&gt;assertOP_1_cond(13,</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Test_COND_NUF_0() { this-&gt;assertOP_1_cond(14,</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SR_FLAG_UF, SR_FLAG_UF,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Test_COND_UF_0() { this-&gt;assertOP_1_cond(15,</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Test_COND_NLV_0() { this-&gt;assertOP_1_cond(16,</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SR_FLAG_LV, SR_FLAG_LV,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Test_COND_LV_0() { this-&gt;assertOP_1_cond(17,</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Test_COND_NLUF_0() { this-&gt;assertOP_1_cond(18,</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SR_FLAG_LUF, SR_FLAG_LUF,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Test_COND_LUF_0() { this-&gt;assertOP_1_cond(19,</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Test_COND_ZUF_0() { this-&gt;assertOP_1_cond(20,</w:t>
            </w:r>
            <w:r w:rsidR="00BD6DC9" w:rsidRPr="00C735E1">
              <w:rPr>
                <w:rFonts w:eastAsia="Times New Roman"/>
                <w:sz w:val="12"/>
                <w:szCs w:val="12"/>
              </w:rPr>
              <w:t xml:space="preserve"> </w:t>
            </w:r>
            <w:r w:rsidRPr="00C735E1">
              <w:rPr>
                <w:rFonts w:eastAsia="Times New Roman"/>
                <w:sz w:val="12"/>
                <w:szCs w:val="12"/>
              </w:rPr>
              <w:t>0x2CFF2CD500, 0x010C000000, 0x010C0000, 0x10C0, 0x2CFF2CD500,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Test_COND_LO_1() { this-&gt;assertOP_1_cond(1, 0x2CFF2CD500, 0x010C000000, 0x010C0000, 0x10C0, 0x010C000000, SR_FLAG_C,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Test_COND_LS_1() { this-&gt;assertOP_1_cond(2, 0x2CFF2CD500, 0x010C000000, 0x010C0000, 0x10C0, 0x010C000000, SR_FLAG_C + SR_FLAG_Z, SR_FLAG_C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Test_COND_HI_1() { this-&gt;assertOP_1_cond(3, 0x2CFF2CD500, 0x010C000000, 0x010C0000, 0x10C0, 0x010C000000,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Test_COND_HS_1() { this-&gt;assertOP_1_cond(4, 0x2CFF2CD500, 0x010C000000, 0x010C0000, 0x10C0, 0x010C000000,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Test_COND_EQ_1() { this-&gt;assertOP_1_cond(5, 0x2CFF2CD500, 0x010C000000, 0x010C0000, 0x10C0, 0x010C000000, SR_FLAG_Z,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Test_COND_NE_1() { this-&gt;assertOP_1_cond(6, 0x2CFF2CD500, 0x010C000000, 0x010C0000, 0x10C0, 0x010C000000,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Test_COND_LT_1() { this-&gt;assertOP_1_cond(7, 0x2CFF2CD500, 0x010C000000, 0x010C0000, 0x10C0, 0x010C000000, SR_FLAG_N,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Test_COND_LE_1() { this-&gt;assertOP_1_cond(8, 0x2CFF2CD500, 0x010C000000, 0x010C0000, 0x10C0, 0x010C000000, SR_FLAG_N + SR_FLAG_Z, SR_FLAG_N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Test_COND_GT_1() { this-&gt;assertOP_1_cond(9, 0x2CFF2CD500, 0x010C000000, 0x010C0000, 0x10C0, 0x010C000000,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Test_COND_GE_1() { this-&gt;assertOP_1_cond(10, 0x2CFF2CD500, 0x010C000000, 0x010C0000, 0x10C0, 0x010C000000,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Test_COND_NV_1() { this-&gt;assertOP_1_cond(12, 0x2CFF2CD500, 0x010C000000, 0x010C0000, 0x10C0, 0x010C000000,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Test_COND_V_1() { this-&gt;assertOP_1_cond(13, 0x2CFF2CD500, 0x010C000000, 0x010C0000, 0x10C0, 0x010C000000, SR_FLAG_V, SR_FLAG_V,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Test_COND_NUF_1() { this-&gt;assertOP_1_cond(14, 0x2CFF2CD500, 0x010C000000, 0x010C0000, 0x10C0, 0x010C000000,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Test_COND_UF_1() { this-&gt;assertOP_1_cond(15, 0x2CFF2CD500, 0x010C000000, 0x010C0000, 0x10C0, 0x010C000000, SR_FLAG_UF, SR_FLAG_UF,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Test_COND_NLV_1() { this-&gt;assertOP_1_cond(16, 0x2CFF2CD500, 0x010C000000, 0x010C0000, 0x10C0, 0x010C000000,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Test_COND_LV_1() { this-&gt;assertOP_1_cond(17, 0x2CFF2CD500, 0x010C000000, 0x010C0000, 0x10C0, 0x010C000000, SR_FLAG_LV, SR_FLAG_LV,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Test_COND_NLUF_1() { this-&gt;assertOP_1_cond(18, 0x2CFF2CD500, 0x010C000000, 0x010C0000, 0x10C0, 0x010C000000,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Test_COND_LUF_1() { this-&gt;assertOP_1_cond(19, 0x2CFF2CD500, 0x010C000000, 0x010C0000, 0x10C0, 0x010C000000, SR_FLAG_LUF, SR_FLAG_LUF,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Test_COND_ZUF_1() { this-&gt;assertOP_1_cond(20, 0x2CFF2CD500, 0x010C000000, 0x010C0000, 0x10C0, 0x010C000000, SR_FLAG_Z + SR_FLAG_UF, SR_FLAG_Z + SR_FLAG_UF, true);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39</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LDFI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this-&gt;assertOP_1_interlock(VAL_UNUSED, 0x010C000000, 0x010C0000, 0x10C0, 0x010C000000,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this-&gt;assertOP_1_interlock(VAL_UNUSED, 0x8000000000, 0x80000000, 0x8000, 0x8000000000,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this-&gt;assertOP_1_interlock(VAL_UNUSED, 0xFF80000000, 0xFF800000, 0xF800, 0xFF80000000,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LDI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this-&gt;assertOP_1(VAL_UNUSED, 0x000000FC, 0x000000FC, 0x00FC, 0x000000FC,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this-&gt;assertOP_1(VAL_UNUSED, 0x00000000, 0x00000000, 0x0000, 0x00000000,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this-&gt;assertOP_1(VAL_UNUSED, 0x80000000, 0x80000000, 0x8000, 0x80000000, SR_NONE, SR_FLAG_N,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LDI||</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LDI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this-&gt;assertOP_2(VAL_UNUSED, VAL_UNUSED, 0x2EE, 0xFA, 0x2EE, 0xFA,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LDI||</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this-&gt;assertOP_1(VAL_UNUSED, VAL_UNUSED, 0xDC, 0x35, 0xDC, 0x35,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LDIcond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 {this-&gt;assertOP_1_cond(0,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Test_COND_LO_0() { this-&gt;assertOP_1_cond(1,</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Test_COND_LS_0() { this-&gt;assertOP_1_cond(2,</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Test_COND_HI_0() { this-&gt;assertOP_1_cond(3,</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SR_FLAG_C + SR_FLAG_Z, SR_FLAG_C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Test_COND_HS_0() { this-&gt;assertOP_1_cond(4,</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SR_FLAG_C,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Test_COND_EQ_0() { this-&gt;assertOP_1_cond(5,</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Test_COND_NE_0() { this-&gt;assertOP_1_cond(6,</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SR_FLAG_Z,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Test_COND_LT_0() { this-&gt;assertOP_1_cond(7,</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Test_COND_LE_0() { this-&gt;assertOP_1_cond(8,</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Test_COND_GT_0() { this-&gt;assertOP_1_cond(9,</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SR_FLAG_N + SR_FLAG_Z, SR_FLAG_N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Test_COND_GE_0() { this-&gt;assertOP_1_cond(10,</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SR_FLAG_N,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Test_COND_NV_0() { this-&gt;assertOP_1_cond(12,</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SR_FLAG_V, SR_FLAG_V,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Test_COND_V_0() { this-&gt;assertOP_1_cond(13,</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Test_COND_NUF_0() { this-&gt;assertOP_1_cond(14,</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SR_FLAG_UF, SR_FLAG_UF,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Test_COND_UF_0() { this-&gt;assertOP_1_cond(15,</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Test_COND_NLV_0() { this-&gt;assertOP_1_cond(16,</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SR_FLAG_LV, SR_FLAG_LV,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Test_COND_LV_0() { this-&gt;assertOP_1_cond(17,</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Test_COND_NLUF_0() { this-&gt;assertOP_1_cond(18,</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SR_FLAG_LUF, SR_FLAG_LUF,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Test_COND_LUF_0() { this-&gt;assertOP_1_cond(19,</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Test_COND_ZUF_0() { this-&gt;assertOP_1_cond(20,</w:t>
            </w:r>
            <w:r w:rsidR="00BD6DC9" w:rsidRPr="00C735E1">
              <w:rPr>
                <w:rFonts w:eastAsia="Times New Roman"/>
                <w:sz w:val="12"/>
                <w:szCs w:val="12"/>
              </w:rPr>
              <w:t xml:space="preserve"> </w:t>
            </w:r>
            <w:r w:rsidRPr="00C735E1">
              <w:rPr>
                <w:rFonts w:eastAsia="Times New Roman"/>
                <w:sz w:val="12"/>
                <w:szCs w:val="12"/>
              </w:rPr>
              <w:t>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0xFE2,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Test_COND_LO_1() { this-&gt;assertOP_1_cond(1,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SR_FLAG_C,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Test_COND_LS_1() { this-&gt;assertOP_1_cond(2,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SR_FLAG_C + SR_FLAG_Z, SR_FLAG_C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Test_COND_HI_1() { this-&gt;assertOP_1_cond(3,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Test_COND_HS_1() { this-&gt;assertOP_1_cond(4,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Test_COND_EQ_1() { this-&gt;assertOP_1_cond(5,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SR_FLAG_Z,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Test_COND_NE_1() { this-&gt;assertOP_1_cond(6,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Test_COND_LT_1() { this-&gt;assertOP_1_cond(7,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SR_FLAG_N,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Test_COND_LE_1() { this-&gt;assertOP_1_cond(8,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SR_FLAG_N + SR_FLAG_Z, SR_FLAG_N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Test_COND_GT_1() { this-&gt;assertOP_1_cond(9,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Test_COND_GE_1() { this-&gt;assertOP_1_cond(10,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Test_COND_NV_1() { this-&gt;assertOP_1_cond(12,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Test_COND_V_1() { this-&gt;assertOP_1_cond(13,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SR_FLAG_V, SR_FLAG_V,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Test_COND_NUF_1() { this-&gt;assertOP_1_cond(14,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Test_COND_UF_1() { this-&gt;assertOP_1_cond(15,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SR_FLAG_UF, SR_FLAG_UF,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Test_COND_NLV_1() { this-&gt;assertOP_1_cond(16,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Test_COND_LV_1() { this-&gt;assertOP_1_cond(17,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SR_FLAG_LV, SR_FLAG_LV,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Test_COND_NLUF_1() { this-&gt;assertOP_1_cond(18,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Test_COND_LUF_1() { this-&gt;assertOP_1_cond(19,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SR_FLAG_LUF, SR_FLAG_LUF,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Test_COND_ZUF_1() { this-&gt;assertOP_1_cond(20, 0xFE2, 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w:t>
            </w:r>
            <w:r w:rsidR="00BD6DC9" w:rsidRPr="00C735E1">
              <w:rPr>
                <w:rFonts w:eastAsia="Times New Roman"/>
                <w:sz w:val="12"/>
                <w:szCs w:val="12"/>
              </w:rPr>
              <w:t xml:space="preserve"> </w:t>
            </w:r>
            <w:r w:rsidRPr="00C735E1">
              <w:rPr>
                <w:rFonts w:eastAsia="Times New Roman"/>
                <w:sz w:val="12"/>
                <w:szCs w:val="12"/>
              </w:rPr>
              <w:t>0x27C, SR_FLAG_Z + SR_FLAG_UF, SR_FLAG_Z + SR_FLAG_UF, true);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39</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LDII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this-&gt;assertOP_1_interlock(VAL_UNUSED, 0xDC, 0xDC, 0xDC, 0xDC,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this-&gt;assertOP_1_interlock(VAL_UNUSED, 0x0, 0x0, 0x0, 0x0,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this-&gt;assertOP_1_interlock(VAL_UNUSED, 0xFFFFFFFF, 0xFFFFFFFF, 0xFFFF, 0xFFFFFFFF,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LDM</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this-&gt;assertOP_1(0x0000000000, 0x071CC00000, 0x071CC000, 0x71CC, 0x001CC00000, SR_NONE, SR_NONE, true);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LDP</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this-&gt;assertOP_LDP(VAL_UNUSED, 0x80, 0x80,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LOPOWER</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this-&gt;assertOP_POWER(32, 2,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LSH</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Test_N_0_Z_0_C_0() { this-&gt;assertOP_1(0x00000001, 0x01, 0x01, 0x01, 0x00000002,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Test_N_0_Z_0_C_1() { this-&gt;assertOP_1(0x00000003, 0x7F, 0x7F, 0x7F, 0x00000001, SR_NONE,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Test_N_0_Z_1_C_0() { this-&gt;assertOP_1(0x00000000, 0x00, 0x00, 0x00, 0x00000000,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Test_N_0_Z_1_C_1() { this-&gt;assertOP_1(0x80000000, 0x01, 0x01, 0x01, 0x00000000, SR_NONE, SR_FLAG_Z + SR_FLAG_C,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Test_N_1_Z_0_C_0() { this-&gt;assertOP_1(0x40000001, 0x01, 0x01, 0x01,</w:t>
            </w:r>
            <w:r w:rsidR="00BD6DC9" w:rsidRPr="00C735E1">
              <w:rPr>
                <w:rFonts w:eastAsia="Times New Roman"/>
                <w:sz w:val="12"/>
                <w:szCs w:val="12"/>
              </w:rPr>
              <w:t xml:space="preserve"> </w:t>
            </w:r>
            <w:r w:rsidRPr="00C735E1">
              <w:rPr>
                <w:rFonts w:eastAsia="Times New Roman"/>
                <w:sz w:val="12"/>
                <w:szCs w:val="12"/>
              </w:rPr>
              <w:t xml:space="preserve">0x80000002,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Test_N_1_Z_0_C_1() { this-&gt;assertOP_1(0xC0000001, 0x01, 0x01, 0x01, 0x80000002, SR_NONE,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Test_N_1_Z_1_C_1()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LSH3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Test_N_0_Z_0_C_0() { this-&gt;assertOP(VAL_UNUSED, 0x00000001, 0x00000001, 0x01, 0x01, 0x00000002,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Test_N_0_Z_0_C_1() { this-&gt;assertOP(VAL_UNUSED, 0x00000003, 0x00000003, 0x7F, 0x7F, 0x00000001,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Test_N_0_Z_1_C_0() { this-&gt;assertOP(VAL_UNUSED, 0x00000000, 0x00000000, 0x00, 0x00, 0x00000000,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Test_N_0_Z_1_C_1() { this-&gt;assertOP(VAL_UNUSED, 0x80000000, 0x80000000, 0x01, 0x01, 0x00000000, SR_NONE,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Test_N_1_Z_0_C_0() { this-&gt;assertOP(VAL_UNUSED, 0x40000001, 0x40000001, 0x01, 0x01, 0x80000002,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Test_N_1_Z_0_C_1() { this-&gt;assertOP(VAL_UNUSED, 0xC0000001, 0xC0000001, 0x01, 0x01, 0x80000002,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Test_N_1_Z_1_C_1()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LSH3||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Test_N_0_Z_0_C_0() { this-&gt;assertOP_2(VAL_UNUSED, VAL_UNUSED, 0x01, 0x00000001, 0x35, 0x00000002, 0x35,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Test_N_0_Z_0_C_1() { this-&gt;assertOP_2(VAL_UNUSED, VAL_UNUSED, 0x7F, 0x00000003, 0x35, 0x00000001, 0x35,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Test_N_0_Z_1_C_0() { this-&gt;assertOP_2(VAL_UNUSED, VAL_UNUSED, 0x00, 0x00000000, 0x35, 0x00000000, 0x35,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Test_N_0_Z_1_C_1() { this-&gt;assertOP_2(VAL_UNUSED, VAL_UNUSED, 0x01, 0x80000000, 0x35, 0x00000000, 0x35, SR_NONE,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Test_N_1_Z_0_C_0() { this-&gt;assertOP_2(VAL_UNUSED, VAL_UNUSED, 0x01, 0x40000001, 0x35, 0x80000002, 0x35,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Test_N_1_Z_0_C_1() { this-&gt;assertOP_2(VAL_UNUSED, VAL_UNUSED, 0x01, 0xC0000001, 0x35, 0x80000002, 0x35,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Test_N_1_Z_1_C_1()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MAXSPEED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this-&gt;assertOP_POWER(2, 32,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MPYF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this-&gt;assertOP_1(0x0100000000, 0x0100000000, 0x01000000, 0x1000, 0x0200000000,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Test_UF_0_N_0_Z_0_V_1() { this-&gt;assertOP_1(0x7f7fffffff, 0x0200000000, 0x02000000, 0x2000, 0x7f7fffffff, SR_NONE, SR_FLAG_V_LV,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this-&gt;assertOP_1(0x8000000000, 0x0080000000, 0x00800000, 0x0800, 0x8000000000,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Test_UF_0_N_1_Z_0_V_0() { this-&gt;assertOP_1(0x0100000000, 0x0080000000, 0x00800000, 0x0800, 0x0180000000,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Test_UF_0_N_1_Z_0_V_1() { this-&gt;assertOP_1(0x7f80000000, 0x0200000000, 0x02000000, 0x2000, 0x7f80000000, SR_NONE, SR_FLAG_N + SR_FLAG_V_LV,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Test_UF_1_N_0_Z_0_V_0() { this-&gt;assertImpossible("can not be both underflow and zero and overflow");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this-&gt;assertOP_1(0x8100000000, 0x8100000000, 0x81000000, VAL_UNUSED, 0x8000000000, SR_NONE, SR_FLAG_UF_LUF + SR_FLAG_Z,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Test_UF_1_N_1_Z_0_V_0() { this-&gt;assertImpossible("can not be both underflow and zero and overflow");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negative and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MPYF3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this-&gt;assertOP(VAL_UNUSED, 0x0100000000, 0x01000000, 0x0100000000, 0x01000000, 0x0200000000, SR_NONE, SR_NONE);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Test_UF_0_N_0_Z_0_V_1() { this-&gt;assertOP(VAL_UNUSED, 0x7f7fffff00, 0x7f7fffff, 0x0200000000, 0x02000000,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this-&gt;assertOP(VAL_UNUSED, 0x8000000000, 0x80000000, 0x0080000000, 0x00800000, 0x8000000000, SR_NONE,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Test_UF_0_N_1_Z_0_V_0() { this-&gt;assertOP(VAL_UNUSED, 0x0100000000, 0x01000000, 0x0080000000, 0x00800000, 0x0180000000, SR_NONE, SR_FLAG_N);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Test_UF_0_N_1_Z_0_V_1() { this-&gt;assertOP(VAL_UNUSED, 0x7f80000000, 0x7f800000, 0x0200000000, 0x02000000, 0x7f80000000, SR_NONE,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Test_UF_1_N_0_Z_0_V_0() { this-&gt;assertImpossible("If underflow, result is zero");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this-&gt;assertImpossible("If underflow, result is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this-&gt;assertOP(VAL_UNUSED, 0x8100000000, 0x81000000, 0x8100000000, 0x81000000, 0x8000000000, SR_NONE, SR_FLAG_UF_LUF +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Test_UF_1_N_1_Z_0_V_0() { this-&gt;assertImpossible("can not be both underflow and zero and overflow");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Test_UF_1_N_1_Z_1_V_0()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negative and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lastRenderedPageBreak/>
              <w:t>MPYF3||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ADDF3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Test_MPYF3_UF_0_V_0_ADDF3_UF_0_V_0_34_12() { this-&gt;assertOP_1_34_12(VAL_UNUSED, VAL_UNUSED, 0x0100000000, 0x0140000000, 0x01000000, 0x01000000, 0x0200000000, 0x0220000000,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Test_MPYF3_UF_0_V_0_ADDF3_UF_0_V_1_34_12() { this-&gt;assertOP_1_34_12(VAL_UNUSED, VAL_UNUSED, 0x7f7fffff00, 0x7f00000000, 0x01000000, 0x01000000, 0x0200000000,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Test_MPYF3_UF_0_V_0_ADDF3_UF_1_V_0_34_12() { this-&gt;assertOP_1_34_12(VAL_UNUSED, VAL_UNUSED, 0x8100000200, 0x81ffffff00, 0x01000000, 0x01000000, 0x0200000000,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Test_MPYF3_UF_0_V_0_ADDF3_UF_1_V_1_34_12()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Test_MPYF3_UF_0_V_1_ADDF3_UF_0_V_0_34_12() { this-&gt;assertOP_1_34_12(VAL_UNUSED, VAL_UNUSED, 0x0100000000, 0x0140000000, 0x7f7fffff, 0x02000000, 0x7f7fffffff, 0x0220000000,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Test_MPYF3_UF_0_V_1_ADDF3_UF_0_V_1_34_12() { this-&gt;assertOP_1_34_12(VAL_UNUSED, VAL_UNUSED, 0x7f7fffff00, 0x7f00000000, 0x7f7fffff, 0x02000000, 0x7f7fffffff,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Test_MPYF3_UF_0_V_1_ADDF3_UF_1_V_0_34_12() { this-&gt;assertOP_1_34_12(VAL_UNUSED, VAL_UNUSED, 0x8100000200, 0x81ffffff00, 0x7f7fffff, 0x02000000, 0x7f7fffffff, 0x8000000000, SR_NONE, SR_FLAG_V_LV +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Test_MPYF3_UF_0_V_1_ADDF3_UF_1_V_1_34_12()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Test_MPYF3_UF_1_V_0_ADDF3_UF_0_V_0_34_12() { this-&gt;assertOP_1_34_12(VAL_UNUSED, VAL_UNUSED, 0x0100000000, 0x0140000000, 0x81000000, 0x81000000, 0x8000000000, 0x0220000000,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Test_MPYF3_UF_1_V_0_ADDF3_UF_0_V_1_34_12() { this-&gt;assertOP_1_34_12(VAL_UNUSED, VAL_UNUSED, 0x7f7fffff00, 0x7f00000000, 0x81000000, 0x81000000, 0x8000000000, 0x7f7fffffff, SR_NONE, SR_FLAG_UF_LUF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Test_MPYF3_UF_1_V_0_ADDF3_UF_1_V_0_34_12() { this-&gt;assertOP_1_34_12(VAL_UNUSED, VAL_UNUSED, 0x8100000200, 0x81ffffff00, 0x81000000, 0x81000000, 0x8000000000,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Test_MPYF3_UF_1_V_0_ADDF3_UF_1_V_1_34_12()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Test_MPYF3_UF_1_V_1_ADDF3_UF_0_V_0_34_12()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Test_MPYF3_UF_1_V_1_ADDF3_UF_0_V_1_34_12()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Test_MPYF3_UF_1_V_1_ADDF3_UF_1_V_0_34_12()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Test_MPYF3_UF_1_V_1_ADDF3_UF_1_V_1_34_12() { this-&gt;assertImpossible("MPYF3, 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Test_MPYF3_UF_0_V_0_ADDF3_UF_0_V_0_31_42() { this-&gt;assertOP_1_31_42(VAL_UNUSED, VAL_UNUSED, 0x0100000000, 0x0140000000, 0x01000000, 0x01000000, 0x0200000000, 0x0220000000,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Test_MPYF3_UF_0_V_0_ADDF3_UF_0_V_1_31_42() { this-&gt;assertOP_1_31_42(VAL_UNUSED, VAL_UNUSED, 0x0100000000, 0x7f00000000, 0x01000000, 0x7f7fffff, 0x0200000000,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Test_MPYF3_UF_0_V_0_ADDF3_UF_1_V_0_31_42() { this-&gt;assertOP_1_31_42(VAL_UNUSED, VAL_UNUSED, 0x0100000000, 0x81ffffff00, 0x01000000, 0x81000002, 0x0200000000,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Test_MPYF3_UF_0_V_0_ADDF3_UF_1_V_1_31_42()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Test_MPYF3_UF_0_V_1_ADDF3_UF_0_V_0_31_42() { this-&gt;assertOP_1_31_42(VAL_UNUSED, VAL_UNUSED, 0x0200000000, 0x0140000000, 0x7f7fffff, 0x01000000, 0x7f7fffffff, 0x0220000000,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Test_MPYF3_UF_0_V_1_ADDF3_UF_0_V_1_31_42() { this-&gt;assertOP_1_31_42(VAL_UNUSED, VAL_UNUSED, 0x0200000000, 0x7f00000000, 0x7f7fffff, 0x7f7fffff, 0x7f7fffffff,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Test_MPYF3_UF_0_V_1_ADDF3_UF_1_V_0_31_42() { this-&gt;assertOP_1_31_42(VAL_UNUSED, VAL_UNUSED, 0x0200000000, 0x81ffffff00, 0x7f7fffff, 0x81000002, 0x7f7fffffff, 0x8000000000, SR_NONE, SR_FLAG_V_LV +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Test_MPYF3_UF_0_V_1_ADDF3_UF_1_V_1_31_42()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Test_MPYF3_UF_1_V_0_ADDF3_UF_0_V_0_31_42() { this-&gt;assertOP_1_31_42(VAL_UNUSED, VAL_UNUSED, 0x8100000000, 0x0140000000, 0x81000000, 0x01000000, 0x8000000000, 0x0220000000,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Test_MPYF3_UF_1_V_0_ADDF3_UF_0_V_1_31_42() { this-&gt;assertOP_1_31_42(VAL_UNUSED, VAL_UNUSED, 0x8100000000, 0x7f00000000, 0x81000000, 0x7f7fffff, 0x8000000000, 0x7f7fffffff, SR_NONE, SR_FLAG_UF_LUF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Test_MPYF3_UF_1_V_0_ADDF3_UF_1_V_0_31_42() { this-&gt;assertOP_1_31_42(VAL_UNUSED, VAL_UNUSED, 0x8100000000, 0x81ffffff00, 0x81000000, 0x81000002, 0x8000000000,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Test_MPYF3_UF_1_V_0_ADDF3_UF_1_V_1_31_42()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Test_MPYF3_UF_1_V_1_ADDF3_UF_0_V_0_31_42()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Test_MPYF3_UF_1_V_1_ADDF3_UF_0_V_1_31_42()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Test_MPYF3_UF_1_V_1_ADDF3_UF_1_V_0_31_42()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Test_MPYF3_UF_1_V_1_ADDF3_UF_1_V_1_31_42() { this-&gt;assertImpossible("MPYF3, 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Test_MPYF3_UF_0_V_0_ADDF3_UF_0_V_0_12_34() { this-&gt;assertOP_1_12_34(VAL_UNUSED, VAL_UNUSED, 0x0100000000, 0x0100000000, 0x01000000, 0x01400000, 0x0200000000, 0x0220000000,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Test_MPYF3_UF_0_V_0_ADDF3_UF_0_V_1_12_34() { this-&gt;assertOP_1_12_34(VAL_UNUSED, VAL_UNUSED, 0x0100000000, 0x0100000000, 0x7f7fffff, 0x7f000000, 0x0200000000,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Test_MPYF3_UF_0_V_0_ADDF3_UF_1_V_0_12_34() { this-&gt;assertOP_1_12_34(VAL_UNUSED, VAL_UNUSED, 0x0100000000, 0x0100000000, 0x81000002, 0x81ffffff, 0x0200000000,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Test_MPYF3_UF_0_V_0_ADDF3_UF_1_V_1_12_34()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Test_MPYF3_UF_0_V_1_ADDF3_UF_0_V_0_12_34() { this-&gt;assertOP_1_12_34(VAL_UNUSED, VAL_UNUSED, 0x7f7fffff00, 0x0200000000, 0x01000000, 0x01400000, 0x7f7fffffff, 0x0220000000,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Test_MPYF3_UF_0_V_1_ADDF3_UF_0_V_1_12_34() { this-&gt;assertOP_1_12_34(VAL_UNUSED, VAL_UNUSED, 0x7f7fffff00, 0x0200000000, 0x7f7fffff, 0x7f000000, 0x7f7fffffff,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Test_MPYF3_UF_0_V_1_ADDF3_UF_1_V_0_12_34() { this-&gt;assertOP_1_12_34(VAL_UNUSED, VAL_UNUSED, 0x7f7fffff00, 0x0200000000, 0x81000002, 0x81ffffff, 0x7f7fffffff, 0x8000000000, SR_NONE, SR_FLAG_V_LV +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Test_MPYF3_UF_0_V_1_ADDF3_UF_1_V_1_12_34()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Test_MPYF3_UF_1_V_0_ADDF3_UF_0_V_0_12_34() { this-&gt;assertOP_1_12_34(VAL_UNUSED, VAL_UNUSED, 0x8100000000, 0x8100000000, 0x01000000, 0x01400000, 0x8000000000, 0x0220000000,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Test_MPYF3_UF_1_V_0_ADDF3_UF_0_V_1_12_34() { this-&gt;assertOP_1_12_34(VAL_UNUSED, VAL_UNUSED, 0x8100000000, 0x8100000000, 0x7f7fffff, 0x7f000000, 0x8000000000, 0x7f7fffffff, SR_NONE, SR_FLAG_UF_LUF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Test_MPYF3_UF_1_V_0_ADDF3_UF_1_V_0_12_34() { this-&gt;assertOP_1_12_34(VAL_UNUSED, VAL_UNUSED, 0x8100000000, 0x8100000000, 0x81000002, 0x81ffffff, 0x8000000000,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Test_MPYF3_UF_1_V_0_ADDF3_UF_1_V_1_12_34()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Test_MPYF3_UF_1_V_1_ADDF3_UF_0_V_0_12_34()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Test_MPYF3_UF_1_V_1_ADDF3_UF_0_V_1_12_34()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Test_MPYF3_UF_1_V_1_ADDF3_UF_1_V_0_12_34()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Test_MPYF3_UF_1_V_1_ADDF3_UF_1_V_1_12_34() { this-&gt;assertImpossible("MPYF3, 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Test_MPYF3_UF_0_V_0_ADDF3_UF_0_V_0_31_24() { this-&gt;assertOP_1_31_24(VAL_UNUSED, VAL_UNUSED, 0x0100000000, 0x0140000000, 0x01000000, 0x01000000, 0x0200000000, 0x0220000000,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Test_MPYF3_UF_0_V_0_ADDF3_UF_0_V_1_31_24() { this-&gt;assertOP_1_31_24(VAL_UNUSED, VAL_UNUSED, 0x0100000000, 0x7f00000000, 0x01000000, 0x7f7fffff, 0x0200000000,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Test_MPYF3_UF_0_V_0_ADDF3_UF_1_V_0_31_24() { this-&gt;assertOP_1_31_24(VAL_UNUSED, VAL_UNUSED, 0x0100000000, 0x81ffffff00, 0x01000000, 0x81000002, 0x0200000000,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Test_MPYF3_UF_0_V_0_ADDF3_UF_1_V_1_31_24()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Test_MPYF3_UF_0_V_1_ADDF3_UF_0_V_0_31_24() { this-&gt;assertOP_1_31_24(VAL_UNUSED, VAL_UNUSED, 0x0200000000, 0x0140000000, 0x7f7fffff, 0x01000000, 0x7f7fffffff, 0x0220000000,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Test_MPYF3_UF_0_V_1_ADDF3_UF_0_V_1_31_24() { this-&gt;assertOP_1_31_24(VAL_UNUSED, VAL_UNUSED, 0x0200000000, 0x7f00000000, 0x7f7fffff, 0x7f7fffff, 0x7f7fffffff,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Test_MPYF3_UF_0_V_1_ADDF3_UF_1_V_0_31_24() { this-&gt;assertOP_1_31_24(VAL_UNUSED, VAL_UNUSED, 0x0200000000, 0x81ffffff00, 0x7f7fffff, 0x81000002, 0x7f7fffffff, 0x8000000000, SR_NONE, SR_FLAG_V_LV +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Test_MPYF3_UF_0_V_1_ADDF3_UF_1_V_1_31_24()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Test_MPYF3_UF_1_V_0_ADDF3_UF_0_V_0_31_24() { this-&gt;assertOP_1_31_24(VAL_UNUSED, VAL_UNUSED, 0x8100000000, 0x0140000000, 0x81000000, 0x01000000, 0x8000000000, 0x0220000000,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Test_MPYF3_UF_1_V_0_ADDF3_UF_0_V_1_31_24() { this-&gt;assertOP_1_31_24(VAL_UNUSED, VAL_UNUSED, 0x8100000000, 0x7f00000000, 0x81000000, 0x7f7fffff, 0x8000000000, 0x7f7fffffff, SR_NONE, SR_FLAG_UF_LUF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Test_MPYF3_UF_1_V_0_ADDF3_UF_1_V_0_31_24() { this-&gt;assertOP_1_31_24(VAL_UNUSED, VAL_UNUSED, 0x8100000000, 0x81ffffff00, 0x81000000, 0x81000002, 0x8000000000,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Test_MPYF3_UF_1_V_0_ADDF3_UF_1_V_1_31_24() { this-&gt;assertImpossible("ADDF3: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Test_MPYF3_UF_1_V_1_ADDF3_UF_0_V_0_31_24()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Test_MPYF3_UF_1_V_1_ADDF3_UF_0_V_1_31_24()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Test_MPYF3_UF_1_V_1_ADDF3_UF_1_V_0_31_24()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Test_MPYF3_UF_1_V_1_ADDF3_UF_1_V_1_31_24() { this-&gt;assertImpossible("MPYF3, ADDF3: can not be both underflow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64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lastRenderedPageBreak/>
              <w:t>MPYF3||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this-&gt;assertOP_1(VAL_UNUSED, VAL_UNUSED, 0x0100000000, 0x01000000, 0x052C501900, 0x0200000000, 0x052C5019, SR_NONE, SR_NONE);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Test_UF_0_N_0_Z_0_V_1() { this-&gt;assertOP_1(VAL_UNUSED, VAL_UNUSED, 0x7f7fffff00, 0x02000000, 0x052C501900, 0x7f7fffffff, 0x052C5019,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this-&gt;assertOP_1(VAL_UNUSED, VAL_UNUSED, 0x8000000000, 0x00800000, 0x052C501900, 0x8000000000, 0x052C5019, SR_NONE,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Test_UF_0_N_1_Z_0_V_0() { this-&gt;assertOP_1(VAL_UNUSED, VAL_UNUSED, 0x0100000000, 0x00800000, 0x052C501900, 0x0180000000, 0x052C5019, SR_NONE, SR_FLAG_N);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Test_UF_0_N_1_Z_0_V_1() { this-&gt;assertOP_1(VAL_UNUSED, VAL_UNUSED, 0x7f80000000, 0x02000000, 0x052C501900, 0x7f80000000, 0x052C5019, SR_NONE,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Test_UF_1_N_0_Z_0_V_0() { this-&gt;assertImpossible("If underflow, result is zero");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this-&gt;assertImpossible("If underflow, result is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this-&gt;assertOP_1(VAL_UNUSED, VAL_UNUSED, 0x8100000000, 0x81000000, 0x052C501900, 0x8000000000, 0x052C5019, SR_NONE, SR_FLAG_UF_LUF +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Test_UF_1_N_1_Z_0_V_0() { this-&gt;assertImpossible("can not be both underflow and zero and overflow");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negative and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MPYF3||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SUBF3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Test_MPYF3_UF_0_V_0_SUBF3_UF_0_V_0_34_12() { this-&gt;assertOP_1_34_12(VAL_UNUSED, VAL_UNUSED, 0x0140000000, 0x0100000000, 0x01000000, 0x01000000, 0x0200000000, 0x0000000000,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Test_MPYF3_UF_0_V_0_SUBF3_UF_0_V_1_34_12() { this-&gt;assertOP_1_34_12(VAL_UNUSED, VAL_UNUSED, 0x7f7fffff00, 0x7f80000000, 0x01000000, 0x01000000, 0x0200000000,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Test_MPYF3_UF_0_V_0_SUBF3_UF_1_V_0_34_12() { this-&gt;assertOP_1_34_12(VAL_UNUSED, VAL_UNUSED, 0x8100000100, 0x8100000000, 0x01000000, 0x01000000, 0x0200000000,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Test_MPYF3_UF_0_V_0_SUBF3_UF_1_V_1_34_12()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Test_MPYF3_UF_0_V_1_SUBF3_UF_0_V_0_34_12() { this-&gt;assertOP_1_34_12(VAL_UNUSED, VAL_UNUSED, 0x0140000000, 0x0100000000, 0x7f7fffff, 0x7f7fffff, 0x7f7fffffff, 0x0000000000,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Test_MPYF3_UF_0_V_1_SUBF3_UF_0_V_1_34_12() { this-&gt;assertOP_1_34_12(VAL_UNUSED, VAL_UNUSED, 0x7f7fffff00, 0x7f80000000, 0x7f7fffff, 0x7f7fffff, 0x7f7fffffff,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Test_MPYF3_UF_0_V_1_SUBF3_UF_1_V_0_34_12() { this-&gt;assertOP_1_34_12(VAL_UNUSED, VAL_UNUSED, 0x8100000100, 0x8100000000, 0x7f7fffff, 0x7f7fffff, 0x7f7fffffff, 0x8000000000, SR_NONE, SR_FLAG_V_LV +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Test_MPYF3_UF_0_V_1_SUBF3_UF_1_V_1_34_12()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Test_MPYF3_UF_1_V_0_SUBF3_UF_0_V_0_34_12() { this-&gt;assertOP_1_34_12(VAL_UNUSED, VAL_UNUSED, 0x0140000000, 0x0100000000, 0x81000000, 0x81000000, 0x8000000000, 0x0000000000,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Test_MPYF3_UF_1_V_0_SUBF3_UF_0_V_1_34_12() { this-&gt;assertOP_1_34_12(VAL_UNUSED, VAL_UNUSED, 0x7f7fffff00, 0x7f80000000, 0x81000000, 0x81000000, 0x8000000000, 0x7f7fffffff, SR_NONE, SR_FLAG_UF_LUF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Test_MPYF3_UF_1_V_0_SUBF3_UF_1_V_0_34_12() { this-&gt;assertOP_1_34_12(VAL_UNUSED, VAL_UNUSED, 0x8100000100, 0x8100000000, 0x81000000, 0x81000000, 0x8000000000,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Test_MPYF3_UF_1_V_0_SUBF3_UF_1_V_1_34_12()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Test_MPYF3_UF_1_V_1_SUBF3_UF_0_V_0_34_12()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Test_MPYF3_UF_1_V_1_SUBF3_UF_0_V_1_34_12()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Test_MPYF3_UF_1_V_1_SUBF3_UF_1_V_0_34_12()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Test_MPYF3_UF_1_V_1_SUBF3_UF_1_V_1_34_12() { this-&gt;assertImpossible("MPYF3, 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Test_MPYF3_UF_0_V_0_SUBF3_UF_0_V_0_31_42() { this-&gt;assertOP_1_31_42(VAL_UNUSED, VAL_UNUSED, 0x0100000000, 0x0100000000, 0x01000000, 0x01400000, 0x0200000000, 0x0000000000,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Test_MPYF3_UF_0_V_0_SUBF3_UF_0_V_1_31_42() { this-&gt;assertOP_1_31_42(VAL_UNUSED, VAL_UNUSED, 0x0100000000, 0x7f80000000, 0x01000000, 0x7f7fffff, 0x0200000000,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Test_MPYF3_UF_0_V_0_SUBF3_UF_1_V_0_31_42() { this-&gt;assertOP_1_31_42(VAL_UNUSED, VAL_UNUSED, 0x0100000000, 0x8100000000, 0x01000000, 0x81000001, 0x0200000000,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Test_MPYF3_UF_0_V_0_SUBF3_UF_1_V_1_31_42()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Test_MPYF3_UF_0_V_1_SUBF3_UF_0_V_0_31_42() { this-&gt;assertOP_1_31_42(VAL_UNUSED, VAL_UNUSED, 0x7f7fffff00, 0x0100000000, 0x7f7fffff, 0x01400000, 0x7f7fffffff, 0x0000000000,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Test_MPYF3_UF_0_V_1_SUBF3_UF_0_V_1_31_42() { this-&gt;assertOP_1_31_42(VAL_UNUSED, VAL_UNUSED, 0x7f7fffff00, 0x7f80000000, 0x7f7fffff, 0x7f7fffff, 0x7f7fffffff,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Test_MPYF3_UF_0_V_1_SUBF3_UF_1_V_0_31_42() { this-&gt;assertOP_1_31_42(VAL_UNUSED, VAL_UNUSED, 0x7f7fffff00, 0x8100000000, 0x7f7fffff, 0x81000001, 0x7f7fffffff, 0x8000000000, SR_NONE, SR_FLAG_V_LV +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Test_MPYF3_UF_0_V_1_SUBF3_UF_1_V_1_31_42()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Test_MPYF3_UF_1_V_0_SUBF3_UF_0_V_0_31_42() { this-&gt;assertOP_1_31_42(VAL_UNUSED, VAL_UNUSED, 0x8100000000, 0x0100000000, 0x81000000, 0x01400000, 0x8000000000, 0x0000000000,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Test_MPYF3_UF_1_V_0_SUBF3_UF_0_V_1_31_42() { this-&gt;assertOP_1_31_42(VAL_UNUSED, VAL_UNUSED, 0x8100000000, 0x7f80000000, 0x81000000, 0x7f7fffff, 0x8000000000, 0x7f7fffffff, SR_NONE, SR_FLAG_UF_LUF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Test_MPYF3_UF_1_V_0_SUBF3_UF_1_V_0_31_42() { this-&gt;assertOP_1_31_42(VAL_UNUSED, VAL_UNUSED, 0x8100000000, 0x8100000000, 0x81000000, 0x81000001, 0x8000000000,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Test_MPYF3_UF_1_V_0_SUBF3_UF_1_V_1_31_42()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Test_MPYF3_UF_1_V_1_SUBF3_UF_0_V_0_31_42()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Test_MPYF3_UF_1_V_1_SUBF3_UF_0_V_1_31_42()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Test_MPYF3_UF_1_V_1_SUBF3_UF_1_V_0_31_42()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Test_MPYF3_UF_1_V_1_SUBF3_UF_1_V_1_31_42() { this-&gt;assertImpossible("MPYF3, 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Test_MPYF3_UF_0_V_0_SUBF3_UF_0_V_0_12_34() { this-&gt;assertOP_1_12_34(VAL_UNUSED, VAL_UNUSED, 0x0100000000, 0x0100000000, 0x01400000, 0x01000000, 0x0200000000, 0x0000000000,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Test_MPYF3_UF_0_V_0_SUBF3_UF_0_V_1_12_34() { this-&gt;assertOP_1_12_34(VAL_UNUSED, VAL_UNUSED, 0x0100000000, 0x0100000000, 0x7f7fffff, 0x7f800000, 0x0200000000,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Test_MPYF3_UF_0_V_0_SUBF3_UF_1_V_0_12_34() { this-&gt;assertOP_1_12_34(VAL_UNUSED, VAL_UNUSED, 0x0100000000, 0x0100000000, 0x81000001, 0x81000000, 0x0200000000,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Test_MPYF3_UF_0_V_0_SUBF3_UF_1_V_1_12_34()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Test_MPYF3_UF_0_V_1_SUBF3_UF_0_V_0_12_34() { this-&gt;assertOP_1_12_34(VAL_UNUSED, VAL_UNUSED, 0x7f7fffff00, 0x7f7fffff00, 0x01400000, 0x01000000, 0x7f7fffffff, 0x0000000000,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Test_MPYF3_UF_0_V_1_SUBF3_UF_0_V_1_12_34() { this-&gt;assertOP_1_12_34(VAL_UNUSED, VAL_UNUSED, 0x7f7fffff00, 0x7f7fffff00, 0x7f7fffff, 0x7f800000, 0x7f7fffffff,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Test_MPYF3_UF_0_V_1_SUBF3_UF_1_V_0_12_34() { this-&gt;assertOP_1_12_34(VAL_UNUSED, VAL_UNUSED, 0x7f7fffff00, 0x7f7fffff00, 0x81000001, 0x81000000, 0x7f7fffffff, 0x8000000000, SR_NONE, SR_FLAG_V_LV +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Test_MPYF3_UF_0_V_1_SUBF3_UF_1_V_1_12_34()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Test_MPYF3_UF_1_V_0_SUBF3_UF_0_V_0_12_34() { this-&gt;assertOP_1_12_34(VAL_UNUSED, VAL_UNUSED, 0x8100000000, 0x8100000000, 0x01400000, 0x01000000, 0x8000000000, 0x0000000000,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Test_MPYF3_UF_1_V_0_SUBF3_UF_0_V_1_12_34() { this-&gt;assertOP_1_12_34(VAL_UNUSED, VAL_UNUSED, 0x8100000000, 0x8100000000, 0x7f7fffff, 0x7f800000, 0x8000000000, 0x7f7fffffff, SR_NONE, SR_FLAG_UF_LUF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Test_MPYF3_UF_1_V_0_SUBF3_UF_1_V_0_12_34() { this-&gt;assertOP_1_12_34(VAL_UNUSED, VAL_UNUSED, 0x8100000000, 0x8100000000, 0x81000001, 0x81000000, 0x8000000000,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Test_MPYF3_UF_1_V_0_SUBF3_UF_1_V_1_12_34()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Test_MPYF3_UF_1_V_1_SUBF3_UF_0_V_0_12_34()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Test_MPYF3_UF_1_V_1_SUBF3_UF_0_V_1_12_34()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Test_MPYF3_UF_1_V_1_SUBF3_UF_1_V_0_12_34()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Test_MPYF3_UF_1_V_1_SUBF3_UF_1_V_1_12_34() { this-&gt;assertImpossible("MPYF3, 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Test_MPYF3_UF_0_V_0_SUBF3_UF_0_V_0_31_24() { this-&gt;assertOP_1_31_24(VAL_UNUSED, VAL_UNUSED, 0x0100000000, 0x0140000000, 0x01000000, 0x01000000, 0x0200000000, 0x0000000000,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Test_MPYF3_UF_0_V_0_SUBF3_UF_0_V_1_31_24() { this-&gt;assertOP_1_31_24(VAL_UNUSED, VAL_UNUSED, 0x0100000000, 0x7f7fffff00, 0x01000000, 0x7f800000, 0x0200000000,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Test_MPYF3_UF_0_V_0_SUBF3_UF_1_V_0_31_24() { this-&gt;assertOP_1_31_24(VAL_UNUSED, VAL_UNUSED, 0x0100000000, 0x8100000100, 0x01000000, 0x81000000, 0x0200000000,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Test_MPYF3_UF_0_V_0_SUBF3_UF_1_V_1_31_24()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Test_MPYF3_UF_0_V_1_SUBF3_UF_0_V_0_31_24() { this-&gt;assertOP_1_31_24(VAL_UNUSED, VAL_UNUSED, 0x7f7fffff00, 0x0140000000, 0x7f7fffff, 0x01000000, 0x7f7fffffff, 0x0000000000,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Test_MPYF3_UF_0_V_1_SUBF3_UF_0_V_1_31_24() { this-&gt;assertOP_1_31_24(VAL_UNUSED, VAL_UNUSED, 0x7f7fffff00, 0x7f7fffff00, 0x7f7fffff, 0x7f800000, 0x7f7fffffff, 0x7f7fffffff,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Test_MPYF3_UF_0_V_1_SUBF3_UF_1_V_0_31_24() { this-&gt;assertOP_1_31_24(VAL_UNUSED, VAL_UNUSED, 0x7f7fffff00, 0x8100000100, 0x7f7fffff, 0x81000000, 0x7f7fffffff, 0x8000000000, SR_NONE, SR_FLAG_V_LV +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Test_MPYF3_UF_0_V_1_SUBF3_UF_1_V_1_31_24()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Test_MPYF3_UF_1_V_0_SUBF3_UF_0_V_0_31_24() { this-&gt;assertOP_1_31_24(VAL_UNUSED, VAL_UNUSED, 0x8100000000, 0x0140000000, 0x81000000, 0x01000000, 0x8000000000, 0x0000000000,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Test_MPYF3_UF_1_V_0_SUBF3_UF_0_V_1_31_24() { this-&gt;assertOP_1_31_24(VAL_UNUSED, VAL_UNUSED, 0x8100000000, 0x7f7fffff00, 0x81000000, 0x7f800000, 0x8000000000, 0x7f7fffffff, SR_NONE, SR_FLAG_UF_LUF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Test_MPYF3_UF_1_V_0_SUBF3_UF_1_V_0_31_24() { this-&gt;assertOP_1_31_24(VAL_UNUSED, VAL_UNUSED, 0x8100000000, 0x8100000100, 0x81000000, 0x81000000, 0x8000000000, 0x8000000000, SR_NONE, SR_FLAG_UF_LUF);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Test_MPYF3_UF_1_V_0_SUBF3_UF_1_V_1_31_24() { this-&gt;assertImpossible("SUBF3: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Test_MPYF3_UF_1_V_1_SUBF3_UF_0_V_0_31_24()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Test_MPYF3_UF_1_V_1_SUBF3_UF_0_V_1_31_24()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Test_MPYF3_UF_1_V_1_SUBF3_UF_1_V_0_31_24() { this-&gt;assertImpossible("MPYF3: 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Test_MPYF3_UF_1_V_1_SUBF3_UF_1_V_1_31_24() { this-&gt;assertImpossible("MPYF3, SUBF3: can not be both underflow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64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MPYI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Test_OVM_0_N_0_Z_0_V_0() { this-&gt;assertOP_1(0x00000003, 0x00000004, 0x00000004, 0x0004, 0x0000000C,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Test_OVM_0_N_0_Z_0_V_1() { this-&gt;assertOP_1(0x007FFFFF , 0x00000500, 0x00000500, 0x0500, 0x7FFFFB00, SR_NONE, SR_FLAG_V_LV,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Test_OVM_0_N_0_Z_1_V_0() { this-&gt;assertOP_1(0x00000014, 0x00000000, 0x00000000, 0x0000, 0x00000000,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 xml:space="preserve">void Test_OVM_0_N_0_Z_1_V_1() { this-&gt;assertOP_1(0x00700000 , 0x00007000, 0x00007000, 0x7000, 0x00000000 , SR_NONE, SR_FLAG_Z + SR_FLAG_V_LV,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Test_OVM_0_N_1_Z_0_V_0() { this-&gt;assertOP_1(0x00FFFFFF, 0x00000001, 0x00000001, 0x0001,0xFFFFFFFF,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Test_OVM_0_N_1_Z_0_V_1() { this-&gt;assertOP_1(0x00800000, 0x00000500, 0x00000500, 0x0500, 0x80000000, SR_NONE, SR_FLAG_N + SR_FLAG_V_LV,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Test_OVM_1_N_0_Z_0_V_0() { this-&gt;assertOP_1(0x00000004, 0x00000003, 0x00000003, 0x0003, 0x0000000C, SR_FLAG_OVM, SR_FLAG_OVM,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Test_OVM_1_N_0_Z_0_V_1() { this-&gt;assertOP_1(0x007FFFFF, 0x00000500, 0x00000500, 0x0500, 0x7FFFFFFF, SR_FLAG_OVM, SR_FLAG_OVM + SR_FLAG_V_LV,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Test_OVM_1_N_0_Z_1_V_0() { this-&gt;assertOP_1(0x00000014, 0x00000000, 0x00000000, 0x0000, 0x00000000, SR_FLAG_OVM, SR_FLAG_OVM +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 { this-&gt;assertImpossible("Cannot overflow to zero with ovm enabled");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Test_OVM_1_N_1_Z_0_V_0() { this-&gt;assertOP_1(0x00FFFFFF, 0x00000001, 0x00000001, 0x0001, 0xFFFFFFFF, SR_FLAG_OVM, SR_FLAG_OVM +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Test_OVM_1_N_1_Z_0_V_1() { this-&gt;assertOP_1(0x00800000, 0x00000500, 0x00000500, 0x0500, 0x80000000, SR_FLAG_OVM, SR_FLAG_OVM + SR_FLAG_N + SR_FLAG_V_LV,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MPYI3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Test_OVM_0_N_0_Z_0_V_0() { this-&gt;assertOP(VAL_UNUSED, 0x00000003, 0x00000003, 0x00000004, 0x00000004, 0x0000000C, SR_NONE, SR_NONE);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Test_OVM_0_N_0_Z_0_V_1() { this-&gt;assertOP(VAL_UNUSED, 0x007FFFFF, 0x007FFFFF, 0x00000500, 0x00000500, 0x7FFFFB00, SR_NONE,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Test_OVM_0_N_0_Z_1_V_0() { this-&gt;assertOP(VAL_UNUSED, 0x00000014, 0x00000014, 0x00000000, 0x00000000, 0x00000000, SR_NONE,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Test_OVM_0_N_0_Z_1_V_1() { this-&gt;assertOP(VAL_UNUSED, 0x00700000, 0x00700000, 0x00007000, 0x00007000, 0x00000000 , SR_NONE, SR_FLAG_Z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Test_OVM_0_N_1_Z_0_V_0() { this-&gt;assertOP(VAL_UNUSED, 0x00FFFFFF, 0x00FFFFFF, 0x00000001, 0x00000001, 0xFFFFFFFF, SR_NONE, SR_FLAG_N);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Test_OVM_0_N_1_Z_0_V_1() { this-&gt;assertOP(VAL_UNUSED, 0x00800000, 0x00800000, 0x00000500, 0x00000500, 0x80000000, SR_NONE, SR_FLAG_N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Test_OVM_1_N_0_Z_0_V_0() { this-&gt;assertOP(VAL_UNUSED, 0x00000004, 0x00000004, 0x00000003, 0x00000003, 0x0000000C, SR_FLAG_OVM, SR_FLAG_OVM);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Test_OVM_1_N_0_Z_0_V_1() { this-&gt;assertOP(VAL_UNUSED, 0x007FFFFF, 0x007FFFFF, 0x00000500, 0x00000500, 0x7FFFFFFF, SR_FLAG_OVM, SR_FLAG_OVM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Test_OVM_1_N_0_Z_1_V_0() { this-&gt;assertOP(VAL_UNUSED, 0x00000014, 0x00000014, 0x00000000, 0x00000000, 0x00000000, SR_FLAG_OVM, SR_FLAG_OVM +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 { this-&gt;assertImpossible("Cannot overflow to zero with ovm enabled");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Test_OVM_1_N_1_Z_0_V_0() { this-&gt;assertOP(VAL_UNUSED, 0x00FFFFFF, 0x00FFFFFF, 0x00000001, 0x00000001, 0xFFFFFFFF, SR_FLAG_OVM, SR_FLAG_OVM + SR_FLAG_N);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Test_OVM_1_N_1_Z_0_V_1() { this-&gt;assertOP(VAL_UNUSED, 0x00800000, 0x00800000, 0x00000500, 0x00000500, 0x80000000, SR_FLAG_OVM, SR_FLAG_OVM + SR_FLAG_N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MPYI3||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ADDI3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Test_OVM_0_MPYI3_V_0_ADDI3_V_0_34_12() { this-&gt;assertOP_1_34_12(VAL_UNUSED, VAL_UNUSED, 0x00000002, 0x00000001, 0x00000003, 0x00000004, 0x0000000C, 0x00000003,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Test_OVM_0_MPYI3_V_0_ADDI3_V_1_34_12() { this-&gt;assertOP_1_34_12(VAL_UNUSED, VAL_UNUSED, 0x7FFFFFFF, 0x00000001, 0x00000003, 0x00000004, 0x0000000C, 0x80000000,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Test_OVM_0_MPYI3_V_1_ADDI3_V_0_34_12() { this-&gt;assertOP_1_34_12(VAL_UNUSED, VAL_UNUSED, 0x00000002, 0x00000001, 0x007FFFFF, 0x00000500, 0x7FFFFB00, 0x00000003,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Test_OVM_0_MPYI3_V_1_ADDI3_V_1_34_12() { this-&gt;assertOP_1_34_12(VAL_UNUSED, VAL_UNUSED, 0x7FFFFFFF, 0x00000001, 0x007FFFFF, 0x00000500, 0x7FFFFB00, 0x80000000,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Test_OVM_1_MPYI3_V_0_ADDI3_V_0_34_12() { this-&gt;assertOP_1_34_12(VAL_UNUSED, VAL_UNUSED, 0x00000002, 0x00000001, 0x00000003, 0x00000004, 0x0000000C, 0x00000003,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Test_OVM_1_MPYI3_V_0_ADDI3_V_1_34_12() { this-&gt;assertOP_1_34_12(VAL_UNUSED, VAL_UNUSED, 0x7FFFFFFF, 0x00000001, 0x00000003, 0x00000004, 0x0000000C, 0x7FFFFFFF,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Test_OVM_1_MPYI3_V_1_ADDI3_V_0_34_12() { this-&gt;assertOP_1_34_12(VAL_UNUSED, VAL_UNUSED, 0x00000002, 0x00000001, 0x007FFFFF, 0x00000500, 0x7FFFFFFF, 0x00000003,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Test_OVM_1_MPYI3_V_1_ADDI3_V_1_34_12() { this-&gt;assertOP_1_34_12(VAL_UNUSED, VAL_UNUSED, 0x7FFFFFFF, 0x00000001, 0x007FFFFF, 0x00000500, 0x7FFFFFFF, 0x7FFFFFFF,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Test_OVM_0_MPYI3_V_0_ADDI3_V_0_31_42() { this-&gt;assertOP_1_31_42(VAL_UNUSED, VAL_UNUSED, 0x00000004, 0x00000001, 0x00000003, 0x00000002, 0x0000000C, 0x00000003,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Test_OVM_0_MPYI3_V_0_ADDI3_V_1_31_42() { this-&gt;assertOP_1_31_42(VAL_UNUSED, VAL_UNUSED, 0x00000004, 0x00000001, 0x00000003, 0x7FFFFFFF, 0x0000000C, 0x80000000,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Test_OVM_0_MPYI3_V_1_ADDI3_V_0_31_42() { this-&gt;assertOP_1_31_42(VAL_UNUSED, VAL_UNUSED, 0x00000500, 0x00000001, 0x007FFFFF, 0x00000002, 0x7FFFFB00, 0x00000003,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Test_OVM_0_MPYI3_V_1_ADDI3_V_1_31_42() { this-&gt;assertOP_1_31_42(VAL_UNUSED, VAL_UNUSED, 0x00000500, 0x00000001, 0x007FFFFF, 0x7FFFFFFF, 0x7FFFFB00, 0x80000000,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Test_OVM_1_MPYI3_V_0_ADDI3_V_0_31_42() { this-&gt;assertOP_1_31_42(VAL_UNUSED, VAL_UNUSED, 0x00000004, 0x00000001, 0x00000003, 0x00000002, 0x0000000C, 0x00000003,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Test_OVM_1_MPYI3_V_0_ADDI3_V_1_31_42() { this-&gt;assertOP_1_31_42(VAL_UNUSED, VAL_UNUSED, 0x00000004, 0x00000001, 0x00000003, 0x7FFFFFFF, 0x0000000C, 0x7FFFFFFF,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Test_OVM_1_MPYI3_V_1_ADDI3_V_0_31_42() { this-&gt;assertOP_1_31_42(VAL_UNUSED, VAL_UNUSED, 0x00000500, 0x00000001, 0x007FFFFF, 0x00000002, 0x7FFFFFFF, 0x00000003,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Test_OVM_1_MPYI3_V_1_ADDI3_V_1_31_42() { this-&gt;assertOP_1_31_42(VAL_UNUSED, VAL_UNUSED, 0x00000500, 0x00000001, 0x007FFFFF, 0x7FFFFFFF, 0x7FFFFFFF, 0x7FFFFFFF, SR_FLAG_OVM, SR_FLAG_OVM + SR_FLAG_V_LV); } : OK</w:t>
            </w:r>
          </w:p>
          <w:p w:rsidR="0012499E" w:rsidRPr="00C735E1" w:rsidRDefault="0012499E" w:rsidP="00736EB8">
            <w:pPr>
              <w:widowControl/>
              <w:shd w:val="clear" w:color="auto" w:fill="FFFFFF"/>
              <w:rPr>
                <w:rFonts w:eastAsia="Times New Roman"/>
                <w:sz w:val="12"/>
                <w:szCs w:val="12"/>
              </w:rPr>
            </w:pP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Test_OVM_0_MPYI3_V_0_ADDI3_V_0_12_34() { this-&gt;assertOP_1_12_34(VAL_UNUSED, VAL_UNUSED, 0x00000003, 0x00000004, 0x00000002, 0x00000001, 0x0000000C, 0x00000003,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Test_OVM_0_MPYI3_V_0_ADDI3_V_1_12_34() { this-&gt;assertOP_1_12_34(VAL_UNUSED, VAL_UNUSED, 0x00000003, 0x00000004, 0x7FFFFFFF, 0x00000001, 0x0000000C, 0x80000000,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Test_OVM_0_MPYI3_V_1_ADDI3_V_0_12_34() { this-&gt;assertOP_1_12_34(VAL_UNUSED, VAL_UNUSED, 0x007FFFFF, 0x00000500, 0x00000002, 0x00000001, 0x7FFFFB00, 0x00000003,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Test_OVM_0_MPYI3_V_1_ADDI3_V_1_12_34() { this-&gt;assertOP_1_12_34(VAL_UNUSED, VAL_UNUSED, 0x007FFFFF, 0x00000500, 0x7FFFFFFF, 0x00000001, 0x7FFFFB00, 0x80000000,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Test_OVM_1_MPYI3_V_0_ADDI3_V_0_12_34() { this-&gt;assertOP_1_12_34(VAL_UNUSED, VAL_UNUSED, 0x00000003, 0x00000004, 0x00000002, 0x00000001, 0x0000000C, 0x00000003,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Test_OVM_1_MPYI3_V_0_ADDI3_V_1_12_34() { this-&gt;assertOP_1_12_34(VAL_UNUSED, VAL_UNUSED, 0x00000003, 0x00000004, 0x7FFFFFFF, 0x00000001, 0x0000000C, 0x7FFFFFFF,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Test_OVM_1_MPYI3_V_1_ADDI3_V_0_12_34() { this-&gt;assertOP_1_12_34(VAL_UNUSED, VAL_UNUSED, 0x007FFFFF, 0x00000500, 0x00000002, 0x00000001, 0x7FFFFFFF, 0x00000003,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Test_OVM_1_MPYI3_V_1_ADDI3_V_1_12_34() { this-&gt;assertOP_1_12_34(VAL_UNUSED, VAL_UNUSED, 0x007FFFFF, 0x00000500, 0x7FFFFFFF, 0x00000001, 0x7FFFFFFF, 0x7FFFFFFF,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Test_OVM_0_MPYI3_V_0_ADDI3_V_0_31_24() { this-&gt;assertOP_1_31_24(VAL_UNUSED, VAL_UNUSED, 0x00000004, 0x00000001, 0x00000003, 0x00000002, 0x0000000C, 0x00000003,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Test_OVM_0_MPYI3_V_0_ADDI3_V_1_31_24() { this-&gt;assertOP_1_31_24(VAL_UNUSED, VAL_UNUSED, 0x00000004, 0x00000001, 0x00000003, 0x7FFFFFFF, 0x0000000C, 0x80000000,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Test_OVM_0_MPYI3_V_1_ADDI3_V_0_31_24() { this-&gt;assertOP_1_31_24(VAL_UNUSED, VAL_UNUSED, 0x00000500, 0x00000001, 0x007FFFFF, 0x00000002, 0x7FFFFB00, 0x00000003,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Test_OVM_0_MPYI3_V_1_ADDI3_V_1_31_24() { this-&gt;assertOP_1_31_24(VAL_UNUSED, VAL_UNUSED, 0x00000500, 0x00000001, 0x007FFFFF, 0x7FFFFFFF, 0x7FFFFB00, 0x80000000,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Test_OVM_1_MPYI3_V_0_ADDI3_V_0_31_24() { this-&gt;assertOP_1_31_24(VAL_UNUSED, VAL_UNUSED, 0x00000004, 0x00000001, 0x00000003, 0x00000002, 0x0000000C, 0x00000003,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Test_OVM_1_MPYI3_V_0_ADDI3_V_1_31_24() { this-&gt;assertOP_1_31_24(VAL_UNUSED, VAL_UNUSED, 0x00000004, 0x00000001, 0x00000003, 0x7FFFFFFF, 0x0000000C, 0x7FFFFFFF,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Test_OVM_1_MPYI3_V_1_ADDI3_V_0_31_24() { this-&gt;assertOP_1_31_24(VAL_UNUSED, VAL_UNUSED, 0x00000500, 0x00000001, 0x007FFFFF, 0x00000002, 0x7FFFFFFF, 0x00000003,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Test_OVM_1_MPYI3_V_1_ADDI3_V_1_31_24() { this-&gt;assertOP_1_31_24(VAL_UNUSED, VAL_UNUSED, 0x00000500, 0x00000001, 0x007FFFFF, 0x7FFFFFFF, 0x7FFFFFFF, 0x7FFFFFFF, SR_FLAG_OVM, SR_FLAG_OVM + SR_FLAG_V_LV);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32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lastRenderedPageBreak/>
              <w:t>MPYI3||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Test_OVM_0_N_0_Z_0_V_0() { this-&gt;assertOP_1(VAL_UNUSED, VAL_UNUSED, 0x00000003, 0x00000004, 0x35, 0x0000000C, 0x35, SR_NONE, SR_NONE);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Test_OVM_0_N_0_Z_0_V_1() { this-&gt;assertOP_1(VAL_UNUSED, VAL_UNUSED, 0x007FFFFF, 0x00000500, 0x35, 0x7FFFFB00, 0x35, SR_NONE,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Test_OVM_0_N_0_Z_1_V_0() { this-&gt;assertOP_1(VAL_UNUSED, VAL_UNUSED, 0x00000014, 0x00000000, 0x35, 0x00000000, 0x35, SR_NONE,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Test_OVM_0_N_0_Z_1_V_1() { this-&gt;assertOP_1(VAL_UNUSED, VAL_UNUSED, 0x00700000, 0x00007000, 0x35, 0x00000000, 0x35, SR_NONE, SR_FLAG_Z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Test_OVM_0_N_1_Z_0_V_0() { this-&gt;assertOP_1(VAL_UNUSED, VAL_UNUSED, 0x00FFFFFF, 0x00000001, 0x35, 0xFFFFFFFF, 0x35, SR_NONE, SR_FLAG_N); } : OK </w:t>
            </w:r>
          </w:p>
          <w:p w:rsidR="0012499E" w:rsidRPr="00C735E1" w:rsidRDefault="0012499E" w:rsidP="00736EB8">
            <w:pPr>
              <w:widowControl/>
              <w:shd w:val="clear" w:color="auto" w:fill="FFFFFF"/>
              <w:jc w:val="both"/>
              <w:rPr>
                <w:rFonts w:eastAsia="Times New Roman"/>
                <w:sz w:val="12"/>
                <w:szCs w:val="12"/>
              </w:rPr>
            </w:pPr>
            <w:r w:rsidRPr="00C735E1">
              <w:rPr>
                <w:rFonts w:eastAsia="Times New Roman"/>
                <w:sz w:val="12"/>
                <w:szCs w:val="12"/>
              </w:rPr>
              <w:t xml:space="preserve">void Test_OVM_0_N_1_Z_0_V_1() { this-&gt;assertOP_1(VAL_UNUSED, VAL_UNUSED, 0x00800000, 0x00000500, 0x35, 0x80000000, 0x35, SR_NONE, SR_FLAG_N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Test_OVM_1_N_0_Z_0_V_0() { this-&gt;assertOP_1(VAL_UNUSED, VAL_UNUSED, 0x00000004, 0x00000003, 0x35, 0x0000000C, 0x35, SR_FLAG_OVM, SR_FLAG_OVM);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Test_OVM_1_N_0_Z_0_V_1() { this-&gt;assertOP_1(VAL_UNUSED, VAL_UNUSED, 0x007FFFFF, 0x00000500, 0x35, 0x7FFFFFFF, 0x35, SR_FLAG_OVM, SR_FLAG_OVM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Test_OVM_1_N_0_Z_1_V_0() { this-&gt;assertOP_1(VAL_UNUSED, VAL_UNUSED, 0x00000014, 0x00000000, 0x35, 0x00000000, 0x35, SR_FLAG_OVM, SR_FLAG_OVM +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 { this-&gt;assertImpossible("Cannot overflow to zero with ovm enabled");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Test_OVM_1_N_1_Z_0_V_0() { this-&gt;assertOP_1(VAL_UNUSED, VAL_UNUSED, 0x00FFFFFF, 0x00000001, 0x35, 0xFFFFFFFF, 0x35, SR_FLAG_OVM, SR_FLAG_OVM + SR_FLAG_N);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Test_OVM_1_N_1_Z_0_V_1() { this-&gt;assertOP_1(VAL_UNUSED, VAL_UNUSED, 0x00800000, 0x00000500, 0x35, 0x80000000, 0x35, SR_FLAG_OVM, SR_FLAG_OVM + SR_FLAG_N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MPYI3||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SUBI3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Test_OVM_0_MPYI3_V_0_SUBI3_V_0_34_12() { this-&gt;assertOP_1_34_12(VAL_UNUSED, VAL_UNUSED, 0x00000008, 0x00000001, 0x00000003, 0x00000004, 0x0000000C, 0x00000007,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Test_OVM_0_MPYI3_V_0_SUBI3_V_1_34_12() { this-&gt;assertOP_1_34_12(VAL_UNUSED, VAL_UNUSED, 0x80000000, 0x00000001, 0x00000003, 0x00000004, 0x0000000C, 0x7FFFFFFF,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Test_OVM_0_MPYI3_V_1_SUBI3_V_0_34_12() { this-&gt;assertOP_1_34_12(VAL_UNUSED, VAL_UNUSED, 0x00000008, 0x00000001, 0x007FFFFF, 0x00000500, 0x7FFFFB00, 0x00000007,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Test_OVM_0_MPYI3_V_1_SUBI3_V_1_34_12() { this-&gt;assertOP_1_34_12(VAL_UNUSED, VAL_UNUSED, 0x80000000, 0x00000001, 0x007FFFFF, 0x00000500, 0x7FFFFB00, 0x7FFFFFFF,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Test_OVM_1_MPYI3_V_0_SUBI3_V_0_34_12() { this-&gt;assertOP_1_34_12(VAL_UNUSED, VAL_UNUSED, 0x00000008, 0x00000001, 0x00000003, 0x00000004, 0x0000000C, 0x00000007,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Test_OVM_1_MPYI3_V_0_SUBI3_V_1_34_12() { this-&gt;assertOP_1_34_12(VAL_UNUSED, VAL_UNUSED, 0x80000000, 0x00000001, 0x00000003, 0x00000004, 0x0000000C, 0x80000000,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Test_OVM_1_MPYI3_V_1_SUBI3_V_0_34_12() { this-&gt;assertOP_1_34_12(VAL_UNUSED, VAL_UNUSED, 0x00000008, 0x00000001, 0x007FFFFF, 0x00000500, 0x7FFFFFFF, 0x00000007,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Test_OVM_1_MPYI3_V_1_SUBI3_V_1_34_12() { this-&gt;assertOP_1_34_12(VAL_UNUSED, VAL_UNUSED, 0x80000000, 0x00000001, 0x007FFFFF, 0x00000500, 0x7FFFFFFF, 0x80000000,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Test_OVM_0_MPYI3_V_0_SUBI3_V_0_31_42() { this-&gt;assertOP_1_31_42(VAL_UNUSED, VAL_UNUSED, 0x00000004, 0x00000001, 0x00000003, 0x00000008, 0x0000000C, 0x00000007,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Test_OVM_0_MPYI3_V_0_SUBI3_V_1_31_42() { this-&gt;assertOP_1_31_42(VAL_UNUSED, VAL_UNUSED, 0x00000004, 0x00000001, 0x00000003, 0x80000000, 0x0000000C, 0x7FFFFFFF,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Test_OVM_0_MPYI3_V_1_SUBI3_V_0_31_42() { this-&gt;assertOP_1_31_42(VAL_UNUSED, VAL_UNUSED, 0x00000500, 0x00000001, 0x007FFFFF, 0x00000008, 0x7FFFFB00, 0x00000007,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Test_OVM_0_MPYI3_V_1_SUBI3_V_1_31_42() { this-&gt;assertOP_1_31_42(VAL_UNUSED, VAL_UNUSED, 0x00000500, 0x00000001, 0x007FFFFF, 0x80000000, 0x7FFFFB00, 0x7FFFFFFF,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Test_OVM_1_MPYI3_V_0_SUBI3_V_0_31_42() { this-&gt;assertOP_1_31_42(VAL_UNUSED, VAL_UNUSED, 0x00000004, 0x00000001, 0x00000003, 0x00000008, 0x0000000C, 0x00000007,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Test_OVM_1_MPYI3_V_0_SUBI3_V_1_31_42() { this-&gt;assertOP_1_31_42(VAL_UNUSED, VAL_UNUSED, 0x00000004, 0x00000001, 0x00000003, 0x80000000, 0x0000000C, 0x80000000,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Test_OVM_1_MPYI3_V_1_SUBI3_V_0_31_42() { this-&gt;assertOP_1_31_42(VAL_UNUSED, VAL_UNUSED, 0x00000500, 0x00000001, 0x007FFFFF, 0x00000008, 0x7FFFFFFF, 0x00000007,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Test_OVM_1_MPYI3_V_1_SUBI3_V_1_31_42() { this-&gt;assertOP_1_31_42(VAL_UNUSED, VAL_UNUSED, 0x00000500, 0x00000001, 0x007FFFFF, 0x80000000, 0x7FFFFFFF, 0x80000000,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Test_OVM_0_MPYI3_V_0_SUBI3_V_0_12_34() { this-&gt;assertOP_1_12_34(VAL_UNUSED, VAL_UNUSED, 0x00000003, 0x00000004, 0x00000008, 0x00000001, 0x0000000C, 0x00000007,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Test_OVM_0_MPYI3_V_0_SUBI3_V_1_12_34() { this-&gt;assertOP_1_12_34(VAL_UNUSED, VAL_UNUSED, 0x00000003, 0x00000004, 0x80000000, 0x00000001, 0x0000000C, 0x7FFFFFFF,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Test_OVM_0_MPYI3_V_1_SUBI3_V_0_12_34() { this-&gt;assertOP_1_12_34(VAL_UNUSED, VAL_UNUSED, 0x007FFFFF, 0x00000500, 0x00000008, 0x00000001, 0x7FFFFB00, 0x00000007,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Test_OVM_0_MPYI3_V_1_SUBI3_V_1_12_34() { this-&gt;assertOP_1_12_34(VAL_UNUSED, VAL_UNUSED, 0x007FFFFF, 0x00000500, 0x80000000, 0x00000001, 0x7FFFFB00, 0x7FFFFFFF,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Test_OVM_1_MPYI3_V_0_SUBI3_V_0_12_34() { this-&gt;assertOP_1_12_34(VAL_UNUSED, VAL_UNUSED, 0x00000003, 0x00000004, 0x00000008, 0x00000001, 0x0000000C, 0x00000007,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Test_OVM_1_MPYI3_V_0_SUBI3_V_1_12_34() { this-&gt;assertOP_1_12_34(VAL_UNUSED, VAL_UNUSED, 0x00000003, 0x00000004, 0x80000000, 0x00000001, 0x0000000C, 0x80000000,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Test_OVM_1_MPYI3_V_1_SUBI3_V_0_12_34() { this-&gt;assertOP_1_12_34(VAL_UNUSED, VAL_UNUSED, 0x007FFFFF, 0x00000500, 0x00000008, 0x00000001, 0x7FFFFFFF, 0x00000007,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Test_OVM_1_MPYI3_V_1_SUBI3_V_1_12_34() { this-&gt;assertOP_1_12_34(VAL_UNUSED, VAL_UNUSED, 0x007FFFFF, 0x00000500, 0x80000000, 0x00000001, 0x7FFFFFFF, 0x80000000,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Test_OVM_0_MPYI3_V_0_SUBI3_V_0_31_24() { this-&gt;assertOP_1_31_24(VAL_UNUSED, VAL_UNUSED, 0x00000004, 0x00000008, 0x00000003, 0x00000001, 0x0000000C, 0x00000007,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Test_OVM_0_MPYI3_V_0_SUBI3_V_1_31_24() { this-&gt;assertOP_1_31_24(VAL_UNUSED, VAL_UNUSED, 0x00000004, 0x80000000, 0x00000003, 0x00000001, 0x0000000C, 0x7FFFFFFF,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Test_OVM_0_MPYI3_V_1_SUBI3_V_0_31_24() { this-&gt;assertOP_1_31_24(VAL_UNUSED, VAL_UNUSED, 0x00000500, 0x00000008, 0x007FFFFF, 0x00000001, 0x7FFFFB00, 0x00000007,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Test_OVM_0_MPYI3_V_1_SUBI3_V_1_31_24() { this-&gt;assertOP_1_31_24(VAL_UNUSED, VAL_UNUSED, 0x00000500, 0x80000000, 0x007FFFFF, 0x00000001, 0x7FFFFB00, 0x7FFFFFFF,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Test_OVM_1_MPYI3_V_0_SUBI3_V_0_31_24() { this-&gt;assertOP_1_31_24(VAL_UNUSED, VAL_UNUSED, 0x00000004, 0x00000008, 0x00000003, 0x00000001, 0x0000000C, 0x00000007,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Test_OVM_1_MPYI3_V_0_SUBI3_V_1_31_24() { this-&gt;assertOP_1_31_24(VAL_UNUSED, VAL_UNUSED, 0x00000004, 0x80000000, 0x00000003, 0x00000001, 0x0000000C, 0x80000000,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Test_OVM_1_MPYI3_V_1_SUBI3_V_0_31_24() { this-&gt;assertOP_1_31_24(VAL_UNUSED, VAL_UNUSED, 0x00000500, 0x00000008, 0x007FFFFF, 0x00000001, 0x7FFFFFFF, 0x00000007, SR_FLAG_OVM, SR_FLAG_OVM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Test_OVM_1_MPYI3_V_1_SUBI3_V_1_31_24() { this-&gt;assertOP_1_31_24(VAL_UNUSED, VAL_UNUSED, 0x00000500, 0x80000000, 0x007FFFFF, 0x00000001, 0x7FFFFFFF, 0x80000000, SR_FLAG_OVM, SR_FLAG_OVM + SR_FLAG_V_LV);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32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NEGB</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Test_OVM_0_C_0_N_0_Z_0_V_0_C_0()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Test_OVM_0_C_0_N_0_Z_0_V_0_C_1() { this-&gt;assertOP_1(VAL_UNUSED, 0xFFFFFFFF, 0xFFFFFFFF, 0xFFFF, 0x00000001, SR_NONE,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Test_OVM_0_C_0_N_0_Z_0_V_1_C_1() { this-&gt;assertImpossible("can not generate positive overflow without OVM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Test_OVM_0_C_0_N_0_Z_1_V_0_C_0() { this-&gt;assertOP_1(VAL_UNUSED, 0x00000000, 0x00000000, 0x0000, 0x00000000,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Test_OVM_0_C_0_N_0_Z_1_V_0_C_1()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Test_OVM_0_C_0_N_1_Z_0_V_0_C_0() { this-&gt;assertImpossible("can not generate nonzero result without carry");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Test_OVM_0_C_0_N_1_Z_0_V_0_C_1() { this-&gt;assertOP_1(VAL_UNUSED, 0x00000001, 0x00000001, 0x0001, 0xFFFFFFFF, SR_NONE,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Test_OVM_0_C_0_N_1_Z_0_V_1_C_1() { this-&gt;assertOP_1(VAL_UNUSED, 0x80000000, 0x80000000, VAL_UNUSED, 0x80000000, SR_NONE, SR_FLAG_N + SR_FLAG_V_LV + SR_FLAG_C,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Test_OVM_0_C_1_N_0_Z_0_V_0_C_0()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Test_OVM_0_C_1_N_0_Z_0_V_0_C_1() { this-&gt;assertOP_1(VAL_UNUSED, 0xFFFFFFFE, 0xFFFFFFFE, 0xFFFE, 0x00000001, SR_FLAG_C,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Test_OVM_0_C_1_N_0_Z_0_V_1_C_1() { this-&gt;assertImpossible("can not generate positive overflow with carry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Test_OVM_0_C_1_N_0_Z_1_V_0_C_0() { this-&gt;assertImpossible("can not generate zero with carry on without triggering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Test_OVM_0_C_1_N_0_Z_1_V_0_C_1() { this-&gt;assertOP_1(VAL_UNUSED, 0xFFFFFFFF, 0xFFFFFFFF, 0xFFFF, 0x00000000, SR_FLAG_C, SR_FLAG_Z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Test_OVM_0_C_1_N_1_Z_0_V_0_C_0() { this-&gt;assertImpossible("can not generate nonzero result without carry");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Test_OVM_0_C_1_N_1_Z_0_V_0_C_1() { this-&gt;assertOP_1(VAL_UNUSED, 0x00000001, 0x00000001, 0x0001, 0xFFFFFFFE, SR_FLAG_C,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Test_OVM_0_C_1_N_1_Z_0_V_1_C_1() { this-&gt;assertImpossible("can not generate negative overflow with carry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Test_OVM_0_C_1_N_1_Z_1_V_0_C_0() { this-&gt;assertImpossible("Cannot have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Test_OVM_0_C_1_N_1_Z_1_V_0_C_1() { this-&gt;assertImpossible("Cannot have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Test_OVM_0_C_1_N_1_Z_1_V_1_C_0() { this-&gt;assertImpossible("Cannot have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Test_OVM_0_C_1_N_1_Z_1_V_1_C_1() { this-&gt;assertImpossible("Cannot have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Test_OVM_1_C_0_N_0_Z_0_V_0_C_0()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Test_OVM_1_C_0_N_0_Z_0_V_0_C_1() { this-&gt;assertOP_1(VAL_UNUSED, 0xFFFFFFFF, 0xFFFFFFFF, 0xFFFF, 0x00000001, SR_FLAG_OVM, SR_FLAG_OVM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Test_OVM_1_C_0_N_0_Z_0_V_1_C_1() { this-&gt;assertOP_1(VAL_UNUSED, 0x80000000, 0x80000000, VAL_UNUSED, 0x7FFFFFFF, SR_FLAG_OVM, SR_FLAG_OVM + SR_FLAG_V_LV + SR_FLAG_C,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Test_OVM_1_C_0_N_0_Z_1_V_0_C_0() { this-&gt;assertOP_1(VAL_UNUSED, 0x00000000, 0x00000000, 0x0000, 0x00000000, SR_FLAG_OVM, SR_FLAG_OVM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Test_OVM_1_C_0_N_0_Z_1_V_0_C_1()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Test_OVM_1_C_0_N_1_Z_0_V_0_C_0() { this-&gt;assertImpossible("can not generate nonzero result without carry");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Test_OVM_1_C_0_N_1_Z_0_V_0_C_1() { this-&gt;assertOP_1(VAL_UNUSED, 0x00000001, 0x00000001, 0x0001, 0xFFFFFFFF, SR_FLAG_OVM, SR_FLAG_OVM +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Test_OVM_1_C_0_N_1_Z_0_V_1_C_1() { this-&gt;assertImpossible("can not generate negative overflow");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Test_OVM_1_C_0_N_1_Z_1_V_0_C_0()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Test_OVM_1_C_0_N_1_Z_1_V_0_C_1()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Test_OVM_1_C_1_N_0_Z_0_V_0_C_0()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Test_OVM_1_C_1_N_0_Z_0_V_0_C_1() { this-&gt;assertOP_1(VAL_UNUSED, 0xFFFFFFFE, 0xFFFFFFFE, 0xFFFE, 0x00000001, SR_FLAG_OVM + SR_FLAG_C, SR_FLAG_OVM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Test_OVM_1_C_1_N_0_Z_0_V_1_C_1() { this-&gt;assertImpossible("can not generate positive overflow with carry on without triggering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Test_OVM_1_C_1_N_0_Z_1_V_0_C_0() { this-&gt;assertImpossible("can not generate zero with carry on without triggering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Test_OVM_1_C_1_N_0_Z_1_V_0_C_1() { this-&gt;assertOP_1(VAL_UNUSED, 0xFFFFFFFF, 0xFFFFFFFF, 0xFFFF, 0x00000000, SR_FLAG_OVM + SR_FLAG_C, SR_FLAG_OVM + SR_FLAG_Z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Test_OVM_1_C_1_N_1_Z_0_V_0_C_0() { this-&gt;assertImpossible("can not generate nonzero result without carry");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Test_OVM_1_C_1_N_1_Z_0_V_0_C_1() { this-&gt;assertOP_1(VAL_UNUSED, 0x00000001, 0x00000001, 0x0001, 0xFFFFFFFE, SR_FLAG_OVM + SR_FLAG_C, SR_FLAG_OVM +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Test_OVM_1_C_1_N_1_Z_0_V_1_C_1() { this-&gt;assertImpossible("can not generate negative overflow");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Test_OVM_1_C_1_N_1_Z_1_V_0_C_0() { this-&gt;assertImpossible("Cannot have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Test_OVM_1_C_1_N_1_Z_1_V_0_C_1() { this-&gt;assertImpossible("Cannot have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Test_OVM_1_C_1_N_1_Z_1_V_1_C_0() { this-&gt;assertImpossible("Cannot have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Test_OVM_1_C_1_N_1_Z_1_V_1_C_1() { this-&gt;assertImpossible("Cannot have negative and zero result");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64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NEGF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this-&gt;assertOP_1(VAL_UNUSED, 0x01C0000000, 0x01C00000, 0x1C00, 0x0140000000,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Test_UF_0_N_0_Z_0_V_1() { this-&gt;assertOP_1(VAL_UNUSED, 0x7F80000000, 0x7F800000, VAL_UNUSED, 0x7F7FFFFFFF, SR_NONE, SR_FLAG_V_LV,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Test_UF_0_N_0_Z_1_V_0() { this-&gt;assertOP_1(VAL_UNUSED, 0x8000000000, 0x80000000, 0x8000, 0x8000000000,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Test_UF_0_N_1_Z_0_V_0() { this-&gt;assertOP_1(VAL_UNUSED, 0x0140000000, 0x01400000, 0x1400, 0x01C0000000,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Test_UF_0_N_1_Z_0_V_1() { this-&gt;assertImpossible("can not be both overflowed to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Test_UF_1_N_0_Z_0_V_0() { this-&gt;assertImpossible("can not be underflowed to positive");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this-&gt;assertOP_1(VAL_UNUSED, 0x8100000000, 0x81000000, VAL_UNUSED, 0x8000000000, SR_NONE, SR_FLAG_UF_LUF + SR_FLAG_Z,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Test_UF_1_N_1_Z_0_V_0() { this-&gt;assertImpossible("if underflowed, result is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negative and zero");}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NEGF||</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this-&gt;assertOP_1(VAL_UNUSED, VAL_UNUSED, 0x01C00000, 0x052C501900, 0x0140000000, 0x052C5019, SR_NONE, SR_NONE);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Test_UF_0_N_0_Z_0_V_1() { this-&gt;assertOP_1(VAL_UNUSED, VAL_UNUSED, 0x7F800000, 0x052C501900, 0x7F7FFFFFFF, 0x052C5019,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Test_UF_0_N_0_Z_1_V_0() { this-&gt;assertOP_1(VAL_UNUSED, VAL_UNUSED, 0x80000000, 0x052C501900, 0x8000000000, 0x052C5019,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Test_UF_0_N_1_Z_0_V_0() { this-&gt;assertOP_1(VAL_UNUSED, VAL_UNUSED, 0x01400000, 0x052C501900, 0x01C0000000, 0x052C5019, SR_NONE, SR_FLAG_N);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Test_UF_0_N_1_Z_0_V_1() { this-&gt;assertImpossible("can not be both overflowed to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Test_UF_1_N_0_Z_0_V_0() { this-&gt;assertImpossible("can not be underflowed to positive");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this-&gt;assertOP_1(VAL_UNUSED, VAL_UNUSED, 0x81000000, 0x052C501900, 0x8000000000, 0x052C5019, SR_NONE, SR_FLAG_UF_LUF +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Test_UF_1_N_1_Z_0_V_0() { this-&gt;assertImpossible("if underflowed, result is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negative and zero");}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NEGI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Test_OVM_0_N_0_Z_0_V_0_C_1() { this-&gt;assertOP_1(VAL_UNUSED, 0xFFFFFFFF, 0xFFFFFFFF, 0xFFFF, 0x00000001, SR_NONE,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Test_OVM_0_N_0_Z_0_V_1_C_1() { this-&gt;assertImpossible("can not generate positive overflow without OVM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Test_OVM_0_N_0_Z_1_V_0_C_0() { this-&gt;assertOP_1(VAL_UNUSED, 0x00000000, 0x00000000, 0x0000, 0x00000000,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Test_OVM_0_N_1_Z_0_V_0_C_0() { this-&gt;assertImpossible("can not generate nonzero result without carry");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Test_OVM_0_N_1_Z_0_V_0_C_1() { this-&gt;assertOP_1(VAL_UNUSED, 0x00000001, 0x00000001, 0x0001, 0xFFFFFFFF, SR_NONE,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Test_OVM_0_N_1_Z_0_V_1_C_1() { this-&gt;assertOP_1(VAL_UNUSED, 0x80000000, 0x80000000, VAL_UNUSED, 0x80000000, SR_NONE, SR_FLAG_N + SR_FLAG_V_LV + SR_FLAG_C,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Test_OVM_1_N_0_Z_0_V_0_C_0() { this-&gt;assertImpossible("can not generate nonzero result without carry" );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Test_OVM_1_N_0_Z_0_V_0_C_1() { this-&gt;assertOP_1(VAL_UNUSED, 0xFFFFFFFF, 0xFFFFFFFF, 0xFFFF, 0x00000001, SR_FLAG_OVM, SR_FLAG_OVM + SR_FLAG_C,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Test_OVM_1_N_0_Z_0_V_1_C_0() { this-&gt;assertImpossible("can not generate nonzero result without carry" );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Test_OVM_1_N_0_Z_0_V_1_C_1() { this-&gt;assertOP_1(VAL_UNUSED, 0x80000000, 0x80000000, VAL_UNUSED, 0x7FFFFFFF, SR_FLAG_OVM, SR_FLAG_OVM + SR_FLAG_V_LV + SR_FLAG_C,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Test_OVM_1_N_0_Z_1_V_0_C_0() { this-&gt;assertOP_1(VAL_UNUSED, 0x00000000, 0x00000000, 0x0000, 0x00000000, SR_FLAG_OVM, SR_FLAG_OVM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Test_OVM_1_N_0_Z_1_V_0_C_1() { this-&gt;assertImpossible("can not produce a zero output with negative, overflow, or carry");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Test_OVM_1_N_0_Z_1_V_1_C_0() { this-&gt;assertImpossible("ovm prevents overflow to zero");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Test_OVM_1_N_1_Z_0_V_0_C_0() { this-&gt;assertImpossible("can not have negative result without carry"); } : OK</w:t>
            </w:r>
            <w:r w:rsidR="00BD6DC9" w:rsidRPr="00C735E1">
              <w:rPr>
                <w:rFonts w:eastAsia="Times New Roman"/>
                <w:sz w:val="12"/>
                <w:szCs w:val="12"/>
              </w:rPr>
              <w:t xml:space="preserve">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Test_OVM_1_N_1_Z_0_V_0_C_1() { this-&gt;assertOP_1(VAL_UNUSED, 0x7FFFFFFF, 0x7FFFFFFF, VAL_UNUSED, 0x80000001, SR_FLAG_OVM, SR_FLAG_OVM + SR_FLAG_N + SR_FLAG_C,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Test_OVM_1_N_1_Z_0_V_1_C_0() { this-&gt;assertImpossible("can not have negative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Test_OVM_1_N_1_Z_0_V_1_C_1() { this-&gt;assertImpossible("can not generate negative overflow with OVM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Test_OVM_1_N_1_Z_1_V_1_C_1() { this-&gt;assertImpossible("can not produce a zero output with negative, overflow, or carry");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32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lastRenderedPageBreak/>
              <w:t>NEGI||</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Test_OVM_0_N_0_Z_0_V_0_C_1() { this-&gt;assertOP_1(VAL_UNUSED, VAL_UNUSED, 0xFFFFFFFF, 0x42BD7, 0x00000001, 0x42BD7,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Test_OVM_0_N_0_Z_0_V_1_C_1() { this-&gt;assertImpossible("can not generate positive overflow without OVM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Test_OVM_0_N_0_Z_1_V_0_C_0() { this-&gt;assertOP_1(VAL_UNUSED, VAL_UNUSED, 0x00000000, 0x42BD7, 0x00000000, 0x42BD7,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Test_OVM_0_N_1_Z_0_V_0_C_0() { this-&gt;assertImpossible("can not generate nonzero result without carry");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Test_OVM_0_N_1_Z_0_V_0_C_1() { this-&gt;assertOP_1(VAL_UNUSED, VAL_UNUSED, 0x00000001, 0x42BD7, 0xFFFFFFFF, 0x42BD7,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Test_OVM_0_N_1_Z_0_V_1_C_0() { this-&gt;assertImpossible("can not generate nonzero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Test_OVM_0_N_1_Z_0_V_1_C_1() { this-&gt;assertOP_1(VAL_UNUSED, VAL_UNUSED, 0x80000000, 0x42BD7, 0x80000000, 0x42BD7, SR_NONE, SR_FLAG_N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Test_OVM_1_N_0_Z_0_V_0_C_0() { this-&gt;assertImpossible("can not generate nonzero result without carry" );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Test_OVM_1_N_0_Z_0_V_0_C_1() { this-&gt;assertOP_1(VAL_UNUSED, VAL_UNUSED, 0xFFFFFFFF, 0x42BD7, 0x00000001, 0x42BD7, SR_FLAG_OVM, SR_FLAG_OVM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Test_OVM_1_N_0_Z_0_V_1_C_0() { this-&gt;assertImpossible("can not generate nonzero result without carry" );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Test_OVM_1_N_0_Z_0_V_1_C_1() { this-&gt;assertOP_1(VAL_UNUSED, VAL_UNUSED, 0x80000000, 0x42BD7, 0x7FFFFFFF, 0x42BD7, SR_FLAG_OVM, SR_FLAG_OVM + SR_FLAG_V_LV + SR_FLAG_C);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Test_OVM_1_N_0_Z_1_V_0_C_0() { this-&gt;assertOP_1(VAL_UNUSED, VAL_UNUSED, 0x00000000, 0x42BD7, 0x00000000, 0x42BD7, SR_FLAG_OVM, SR_FLAG_OVM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Test_OVM_1_N_0_Z_1_V_0_C_1() { this-&gt;assertImpossible("can not produce a zero output with negative, overflow, or carry");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Test_OVM_1_N_0_Z_1_V_1_C_0() { this-&gt;assertImpossible("ovm prevents overflow to zero");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Test_OVM_1_N_1_Z_0_V_0_C_0() { this-&gt;assertImpossible("can not have negative result without carry");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Test_OVM_1_N_1_Z_0_V_0_C_1() { this-&gt;assertOP_1(VAL_UNUSED, VAL_UNUSED, 0x7FFFFFFF, 0x42BD7, 0x80000001, 0x42BD7, SR_FLAG_OVM, SR_FLAG_OVM +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Test_OVM_1_N_1_Z_0_V_1_C_0() { this-&gt;assertImpossible("can not have negative result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Test_OVM_1_N_1_Z_0_V_1_C_1() { this-&gt;assertImpossible("can not generate negative overflow with OVM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Test_OVM_1_N_1_Z_1_V_0_C_1()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Test_OVM_1_N_1_Z_1_V_1_C_0() { this-&gt;assertImpossible("can not produce a zero output with negative, overflow, or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Test_OVM_1_N_1_Z_1_V_1_C_1() { this-&gt;assertImpossible("can not produce a zero output with negative, overflow, or carry");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32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NOP</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this-&gt;assertOP_NOP(0x0, 0x3A,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NORM</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 { this-&gt;assertOP_1(VAL_UNUSED, 0x0400003A00, 0x0400003A, VAL_UNUSED, 0xF268000000, SR_NONE, SR_NONE,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 { this-&gt;assertOP_1(VAL_UNUSED, 0x8000000000, 0x80000000, VAL_UNUSED, 0x8000000000,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 { this-&gt;assertOP_1(VAL_UNUSED, 0x01C0003A00, 0x01C0003A, VAL_UNUSED, 0xFF8000E800, SR_NONE, SR_FLAG_N,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 { this-&gt;assertImpossible("if underflow, result is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 { this-&gt;assertOP_1(VAL_UNUSED, 0x8000000100, 0x80000001, VAL_UNUSED, 0x8000000000, SR_NONE, SR_FLAG_UF_LUF + SR_FLAG_Z,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 { this-&gt;assertImpossible("if underflow, result is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 { this-&gt;assertImpossible("can not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NOT</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this-&gt;assertOP_1(VAL_UNUSED, 0xF0005E2F, 0xF0005E2F, VAL_UNUSED, 0x0FFFA1D0, SR_NONE, SR_NONE,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this-&gt;assertOP_1(VAL_UNUSED, 0xFFFFFFFF, 0xFFFFFFFF, VAL_UNUSED, 0x00000000, SR_NONE, SR_FLAG_Z,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this-&gt;assertOP_1(VAL_UNUSED, 0x0000FFFF, 0x0000FFFF, 0xFFFF, 0xFFFF0000,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NOT||</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this-&gt;assertOP_1(VAL_UNUSED, VAL_UNUSED, 0xF0005E2F, 0x42BD7, 0x0FFFA1D0, 0x42BD7,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this-&gt;assertOP_1(VAL_UNUSED, VAL_UNUSED, 0xFFFFFFFF, 0x42BD7, 0x00000000, 0x42BD7,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this-&gt;assertOP_1(VAL_UNUSED, VAL_UNUSED, 0x0000FFFF, 0x42BD7, 0xFFFF0000, 0x42BD7,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NOT_STI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OR</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this-&gt;assertOP_1(0x00F00FF0, 0x0000FF00, 0x0000FF00, 0xFF00, 0x00F0FFF0, SR_NONE, SR_NONE, true); } : OK</w:t>
            </w:r>
            <w:r w:rsidR="00BD6DC9" w:rsidRPr="00C735E1">
              <w:rPr>
                <w:rFonts w:eastAsia="Times New Roman"/>
                <w:sz w:val="12"/>
                <w:szCs w:val="12"/>
              </w:rPr>
              <w:t xml:space="preserve"> </w:t>
            </w:r>
            <w:r w:rsidRPr="00C735E1">
              <w:rPr>
                <w:rFonts w:eastAsia="Times New Roman"/>
                <w:sz w:val="12"/>
                <w:szCs w:val="12"/>
              </w:rPr>
              <w:t xml:space="preserve">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this-&gt;assertOP_1(0x00000000, 0x00000000, 0x00000000, 0x0000, 0x00000000,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Test_N_1_Z_0() { this-&gt;assertOP_1(0xF0F00FF0, 0x0000FF00, 0x0000FF00, 0xFF00, 0xF0F0FFF0,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OR3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this-&gt;assertOP(VAL_UNUSED, 0x00F00FF0, 0x00F00FF0, 0x00000F00, 0x00000F00, 0x00F00FF0,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this-&gt;assertOP(VAL_UNUSED, 0x00000000, 0x00000000, 0x00000000, 0x00000000, 0x00000000,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this-&gt;assertOP(VAL_UNUSED, 0x0000FF00, 0x0000FF00, 0xF0F00FF0, 0xF0F00FF0, 0xF0F0FFF0,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OR3||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this-&gt;assertOP_1(VAL_UNUSED, VAL_UNUSED, 0x00F00FF0, 0x00000F00, 0x35, 0x00F00FF0, 0x35,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this-&gt;assertOP_1(VAL_UNUSED, VAL_UNUSED, 0x00000000, 0x00000000, 0x35, 0x00000000, 0x35,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this-&gt;assertOP_1(VAL_UNUSED, VAL_UNUSED, 0x0000FF00, 0xF0F00FF0, 0x35, 0xF0F0FFF0, 0x35,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POP</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this-&gt;assertOP_POP(0x12DA, 0x809856, 0x00000DA4,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this-&gt;assertOP_POP(0x12DA, 0x809856, 0x0,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this-&gt;assertOP_POP(0x12DA, 0x809856, 0xFFFF0DA4,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POPF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this-&gt;assertOP_POPF(0x025D2E0123, 0x80984A, 0x5F2C1302,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this-&gt;assertOP_POPF(0x025D2E0123, 0x80984A, 0x80000000,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this-&gt;assertOP_POPF(0x025D2E0123, 0x80984A, 0xFFFF0DA4,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PUSH</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this-&gt;assertOP_PUSH(0x025C128081, 0x8098AE,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PUSHF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this-&gt;assertOP_PUSHF(0x025C128081, 0x809801,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RETIcond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 {this-&gt;assertOP_RETURNcond(0, 0x456, 0x123, 0x123, 0x809830, 0x80982F, SR_NONE,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Test_COND_LO_0() { this-&gt;assertOP_RETURNcond(1,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Test_COND_LS_0() { this-&gt;assertOP_RETURNcond(2,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Test_COND_HI_0() { this-&gt;assertOP_RETURNcond(3, 0x456, 0x123, 0x457, 0x809830, 0x809830,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Test_COND_HS_0() { this-&gt;assertOP_RETURNcond(4, 0x456, 0x123, 0x457, 0x809830, 0x809830,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Test_COND_EQ_0() { this-&gt;assertOP_RETURNcond(5,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Test_COND_NE_0() { this-&gt;assertOP_RETURNcond(6, 0x456, 0x123, 0x457, 0x809830, 0x809830,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Test_COND_LT_0() { this-&gt;assertOP_RETURNcond(7,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Test_COND_LE_0() { this-&gt;assertOP_RETURNcond(8,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Test_COND_GT_0() { this-&gt;assertOP_RETURNcond(9, 0x456, 0x123, 0x457, 0x809830, 0x809830,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Test_COND_GE_0() { this-&gt;assertOP_RETURNcond(10, 0x456, 0x123, 0x457, 0x809830, 0x809830,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Test_COND_NV_0() { this-&gt;assertOP_RETURNcond(12, 0x456, 0x123, 0x457, 0x809830, 0x809830,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Test_COND_V_0() { this-&gt;assertOP_RETURNcond(13,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Test_COND_NUF_0() { this-&gt;assertOP_RETURNcond(14, 0x456, 0x123, 0x457, 0x809830, 0x809830,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Test_COND_UF_0() { this-&gt;assertOP_RETURNcond(15,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Test_COND_NLV_0() { this-&gt;assertOP_RETURNcond(16, 0x456, 0x123, 0x457, 0x809830, 0x809830,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Test_COND_LV_0() { this-&gt;assertOP_RETURNcond(17,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Test_COND_NLUF_0() { this-&gt;assertOP_RETURNcond(18, 0x456, 0x123, 0x457, 0x809830, 0x809830,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Test_COND_LUF_0() { this-&gt;assertOP_RETURNcond(19,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Test_COND_ZUF_0() { this-&gt;assertOP_RETURNcond(20,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Test_COND_LO_1() { this-&gt;assertOP_RETURNcond(1, 0x456, 0x123, 0x123, 0x809830, 0x80982F, SR_FLAG_C, SR_FLAG_C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Test_COND_LS_1() { this-&gt;assertOP_RETURNcond(2, 0x456, 0x123, 0x123, 0x809830, 0x80982F, SR_FLAG_C + SR_FLAG_Z, SR_FLAG_C + SR_FLAG_Z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Test_COND_HI_1() { this-&gt;assertOP_RETURNcond(3, 0x456, 0x123, 0x123, 0x809830, 0x80982F, SR_NONE,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Test_COND_HS_1() { this-&gt;assertOP_RETURNcond(4, 0x456, 0x123, 0x123, 0x809830, 0x80982F, SR_NONE,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Test_COND_EQ_1() { this-&gt;assertOP_RETURNcond(5, 0x456, 0x123, 0x123, 0x809830, 0x80982F, SR_FLAG_Z, SR_FLAG_Z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Test_COND_NE_1() { this-&gt;assertOP_RETURNcond(6, 0x456, 0x123, 0x123, 0x809830, 0x80982F, SR_NONE,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Test_COND_LT_1() { this-&gt;assertOP_RETURNcond(7, 0x456, 0x123, 0x123, 0x809830, 0x80982F, SR_FLAG_N, SR_FLAG_N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Test_COND_LE_1() { this-&gt;assertOP_RETURNcond(8, 0x456, 0x123, 0x123, 0x809830, 0x80982F, SR_FLAG_N + SR_FLAG_Z, SR_FLAG_N + SR_FLAG_Z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Test_COND_GT_1() { this-&gt;assertOP_RETURNcond(9, 0x456, 0x123, 0x123, 0x809830, 0x80982F, SR_NONE,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Test_COND_GE_1() { this-&gt;assertOP_RETURNcond(10, 0x456, 0x123, 0x123, 0x809830, 0x80982F, SR_NONE,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Test_COND_NV_1() { this-&gt;assertOP_RETURNcond(12, 0x456, 0x123, 0x123, 0x809830, 0x80982F, SR_NONE,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Test_COND_V_1() { this-&gt;assertOP_RETURNcond(13, 0x456, 0x123, 0x123, 0x809830, 0x80982F, SR_FLAG_V, SR_FLAG_V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Test_COND_NUF_1() { this-&gt;assertOP_RETURNcond(14, 0x456, 0x123, 0x123, 0x809830, 0x80982F, SR_NONE,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Test_COND_UF_1() { this-&gt;assertOP_RETURNcond(15, 0x456, 0x123, 0x123, 0x809830, 0x80982F, SR_FLAG_UF, SR_FLAG_UF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Test_COND_NLV_1() { this-&gt;assertOP_RETURNcond(16, 0x456, 0x123, 0x123, 0x809830, 0x80982F, SR_NONE,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Test_COND_LV_1() { this-&gt;assertOP_RETURNcond(17, 0x456, 0x123, 0x123, 0x809830, 0x80982F, SR_FLAG_LV, SR_FLAG_LV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Test_COND_NLUF_1() { this-&gt;assertOP_RETURNcond(18, 0x456, 0x123, 0x123, 0x809830, 0x80982F, SR_NONE,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Test_COND_LUF_1() { this-&gt;assertOP_RETURNcond(19, 0x456, 0x123, 0x123, 0x809830, 0x80982F, SR_FLAG_LUF, SR_FLAG_LUF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Test_COND_ZUF_1() { this-&gt;assertOP_RETURNcond(20, 0x456, 0x123, 0x123, 0x809830, 0x80982F, SR_FLAG_Z + SR_FLAG_UF, SR_FLAG_Z + SR_FLAG_UF + SR_FLAG_GIE);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39</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RETScond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 {this-&gt;assertOP_RETURNcond(0, 0x456, 0x123, 0x123, 0x809830, 0x80982F,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Test_COND_LO_0() { this-&gt;assertOP_RETURNcond(1,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Test_COND_LS_0() { this-&gt;assertOP_RETURNcond(2,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Test_COND_HI_0() { this-&gt;assertOP_RETURNcond(3, 0x456, 0x123, 0x457, 0x809830, 0x809830,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Test_COND_HS_0() { this-&gt;assertOP_RETURNcond(4, 0x456, 0x123, 0x457, 0x809830, 0x809830,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Test_COND_EQ_0() { this-&gt;assertOP_RETURNcond(5,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Test_COND_NE_0() { this-&gt;assertOP_RETURNcond(6, 0x456, 0x123, 0x457, 0x809830, 0x809830,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Test_COND_LT_0() { this-&gt;assertOP_RETURNcond(7,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Test_COND_LE_0() { this-&gt;assertOP_RETURNcond(8,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Test_COND_GT_0() { this-&gt;assertOP_RETURNcond(9, 0x456, 0x123, 0x457, 0x809830, 0x809830,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Test_COND_GE_0() { this-&gt;assertOP_RETURNcond(10, 0x456, 0x123, 0x457, 0x809830, 0x809830,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Test_COND_NV_0() { this-&gt;assertOP_RETURNcond(12, 0x456, 0x123, 0x457, 0x809830, 0x809830,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Test_COND_V_0() { this-&gt;assertOP_RETURNcond(13,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Test_COND_NUF_0() { this-&gt;assertOP_RETURNcond(14, 0x456, 0x123, 0x457, 0x809830, 0x809830,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Test_COND_UF_0() { this-&gt;assertOP_RETURNcond(15,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Test_COND_NLV_0() { this-&gt;assertOP_RETURNcond(16, 0x456, 0x123, 0x457, 0x809830, 0x809830,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Test_COND_LV_0() { this-&gt;assertOP_RETURNcond(17,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Test_COND_NLUF_0() { this-&gt;assertOP_RETURNcond(18, 0x456, 0x123, 0x457, 0x809830, 0x809830,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Test_COND_LUF_0() { this-&gt;assertOP_RETURNcond(19, 0x456, 0x123, 0x457, 0x809830, 0x809830,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Test_COND_ZUF_0() { this-&gt;assertOP_RETURNcond(20, 0x456, 0x123, 0x457, 0x809830, 0x809830, SR_NONE, SR_NONE); } : OK</w:t>
            </w:r>
          </w:p>
          <w:p w:rsidR="0012499E" w:rsidRPr="00C735E1" w:rsidRDefault="0012499E" w:rsidP="00736EB8">
            <w:pPr>
              <w:widowControl/>
              <w:shd w:val="clear" w:color="auto" w:fill="FFFFFF"/>
              <w:rPr>
                <w:rFonts w:eastAsia="Times New Roman"/>
                <w:sz w:val="12"/>
                <w:szCs w:val="12"/>
              </w:rPr>
            </w:pP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Test_COND_LO_1() { this-&gt;assertOP_RETURNcond(1, 0x456, 0x123, 0x123, 0x809830, 0x80982F,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Test_COND_LS_1() { this-&gt;assertOP_RETURNcond(2, 0x456, 0x123, 0x123, 0x809830, 0x80982F,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Test_COND_HI_1() { this-&gt;assertOP_RETURNcond(3, 0x456, 0x123, 0x123, 0x809830, 0x80982F,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Test_COND_HS_1() { this-&gt;assertOP_RETURNcond(4, 0x456, 0x123, 0x123, 0x809830, 0x80982F,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Test_COND_EQ_1() { this-&gt;assertOP_RETURNcond(5, 0x456, 0x123, 0x123, 0x809830, 0x80982F,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Test_COND_NE_1() { this-&gt;assertOP_RETURNcond(6, 0x456, 0x123, 0x123, 0x809830, 0x80982F,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Test_COND_LT_1() { this-&gt;assertOP_RETURNcond(7, 0x456, 0x123, 0x123, 0x809830, 0x80982F,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Test_COND_LE_1() { this-&gt;assertOP_RETURNcond(8, 0x456, 0x123, 0x123, 0x809830, 0x80982F,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Test_COND_GT_1() { this-&gt;assertOP_RETURNcond(9, 0x456, 0x123, 0x123, 0x809830, 0x80982F,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Test_COND_GE_1() { this-&gt;assertOP_RETURNcond(10, 0x456, 0x123, 0x123, 0x809830, 0x80982F,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Test_COND_NV_1() { this-&gt;assertOP_RETURNcond(12, 0x456, 0x123, 0x123, 0x809830, 0x80982F,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Test_COND_V_1() { this-&gt;assertOP_RETURNcond(13, 0x456, 0x123, 0x123, 0x809830, 0x80982F,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Test_COND_NUF_1() { this-&gt;assertOP_RETURNcond(14, 0x456, 0x123, 0x123, 0x809830, 0x80982F,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Test_COND_UF_1() { this-&gt;assertOP_RETURNcond(15, 0x456, 0x123, 0x123, 0x809830, 0x80982F,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Test_COND_NLV_1() { this-&gt;assertOP_RETURNcond(16, 0x456, 0x123, 0x123, 0x809830, 0x80982F,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Test_COND_LV_1() { this-&gt;assertOP_RETURNcond(17, 0x456, 0x123, 0x123, 0x809830, 0x80982F,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Test_COND_NLUF_1() { this-&gt;assertOP_RETURNcond(18, 0x456, 0x123, 0x123, 0x809830, 0x80982F,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Test_COND_LUF_1() { this-&gt;assertOP_RETURNcond(19, 0x456, 0x123, 0x123, 0x809830, 0x80982F,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Test_COND_ZUF_1() { this-&gt;assertOP_RETURNcond(20, 0x456, 0x123, 0x123, 0x809830, 0x80982F, SR_FLAG_Z + SR_FLAG_UF, SR_FLAG_Z + SR_FLAG_UF);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39</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RND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Test_UF_0_N_0_V_0() { this-&gt;assertOP_1_2(VAL_UNUSED, 0x0733C16EEF, VAL_UNUSED, VAL_UNUSED, 0x0733C16F00, SR_NONE, SR_NONE, false,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Test_UF_0_N_0_V_1() { this-&gt;assertOP_1_2(VAL_UNUSED, 0x7f7fffffff, VAL_UNUSED, VAL_UNUSED, 0x7f7fffffff, SR_NONE, SR_FLAG_V_LV, false,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Test_UF_0_N_1_V_0() { this-&gt;assertOP_1_2(VAL_UNUSED, 0x01C00000EF, VAL_UNUSED, VAL_UNUSED, 0x01C0000100, SR_NONE, SR_FLAG_N, false,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Test_UF_0_N_1_V_1() { this-&gt;assertImpossible("can not overflow to negative direction");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Test_UF_1_N_0_V_0() { this-&gt;assertOP_1_2(VAL_UNUSED, 0x8000000000, VAL_UNUSED, VAL_UNUSED, 0x8000000000, SR_NONE, SR_FLAG_UF, false,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Test_UF_1_N_1_V_0() { this-&gt;assertOP_1_2(VAL_UNUSED, 0x81ffffffff, VAL_UNUSED, VAL_UNUSED, 0x8000000000, SR_NONE, SR_FLAG_UF_LUF + SR_FLAG_N, false,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Test_UF_1_N_1_V_1() { this-&gt;assertImpossible("can not be both underflow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ROL</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Test_N_0_Z_0_C_0() { this-&gt;assertOP_ROTATE(0x00000001, 0x00000002,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Test_N_0_Z_0_C_1() { this-&gt;assertOP_ROTATE(0x80000001, 0x00000003,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Test_N_0_Z_1_C_0() { this-&gt;assertOP_ROTATE(0x00000000, 0x00000000,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Test_N_0_Z_1_C_1() { this-&gt;assertImpossible("Cannot create zero result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Test_N_1_Z_0_C_0() { this-&gt;assertOP_ROTATE(0x40000000, 0x80000000,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Test_N_1_Z_0_C_1() { this-&gt;assertOP_ROTATE(0xFFFFFFFF, 0xFFFFFFFF,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Test_N_1_Z_1_C_0() { this-&gt;assertImpossible("can not be both zero and negative");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Test_N_1_Z_1_C_1()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ROLC</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Test_C_0_N_0_Z_0_C_0() { this-&gt;assertOP_ROTATE(0x00000001, 0x00000002,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Test_C_0_N_0_Z_0_C_1() { this-&gt;assertOP_ROTATE(0x80000001, 0x00000002,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Test_C_0_N_0_Z_1_C_0() { this-&gt;assertOP_ROTATE(0x00000000, 0x00000000,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Test_C_0_N_0_Z_1_C_1() { this-&gt;assertOP_ROTATE(0x80000000, 0x00000000, SR_NONE,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Test_C_0_N_1_Z_0_C_0() { this-&gt;assertOP_ROTATE(0x40000000, 0x80000000,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Test_C_0_N_1_Z_0_C_1() { this-&gt;assertOP_ROTATE(0xC0000000, 0x80000000,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Test_C_0_N_1_Z_1_C_0()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Test_C_0_N_1_Z_1_C_1()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Test_C_1_N_0_Z_0_C_0() { this-&gt;assertOP_ROTATE(0x00000001, 0x00000003, SR_FLAG_C,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Test_C_1_N_0_Z_0_C_1() { this-&gt;assertOP_ROTATE(0x80000001, 0x00000003,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Test_C_1_N_0_Z_1_C_0() { this-&gt;assertImpossible("can not be both zero with carry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Test_C_1_N_0_Z_1_C_1() { this-&gt;assertImpossible("can not be both zero with carry on");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Test_C_1_N_1_Z_0_C_0() { this-&gt;assertOP_ROTATE(0x40000000, 0x80000001, SR_FLAG_C,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Test_C_1_N_1_Z_0_C_1() { this-&gt;assertOP_ROTATE(0xC0000000, 0x80000001, SR_FLAG_C,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Test_C_1_N_1_Z_1_C_0()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Test_C_1_N_1_Z_1_C_1() { this-&gt;assertImpossible("can not be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ROR</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Test_N_0_Z_0_C_0() { this-&gt;assertOP_ROTATE(0x00000002, 0x00000001,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Test_N_0_Z_0_C_1() { this-&gt;assertImpossible("cant have non negative carry value");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Test_N_0_Z_1_C_0() { this-&gt;assertOP_ROTATE(0x00000000, 0x00000000,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Test_N_0_Z_1_C_1() { this-&gt;assertImpossible("cant have zero and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Test_N_1_Z_0_C_0() { this-&gt;assertImpossible("negative and carry are mutually exclusive, will always shift sign bit and make value positive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Test_N_1_Z_0_C_1() { this-&gt;assertOP_ROTATE(0x00000001, 0x80000000,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Test_N_1_Z_1_C_1() { this-&gt;assertImpossible("can not be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8</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RORC</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Test_C_0_N_0_Z_0_C_0() { this-&gt;assertOP_ROTATE(0x00000002, 0x00000001,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Test_C_0_N_0_Z_0_C_1() { this-&gt;assertOP_ROTATE(0x00000003, 0x00000001,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Test_C_0_N_0_Z_1_C_0() { this-&gt;assertOP_ROTATE(0x00000000, 0x00000000,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Test_C_0_N_0_Z_1_C_1() { this-&gt;assertOP_ROTATE(0x00000001, 0x00000000, SR_NONE, SR_FLAG_Z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Test_C_0_N_1_Z_0_C_0() { this-&gt;assertImpossible("can not be negative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Test_C_0_N_1_Z_0_C_1() { this-&gt;assertImpossible("can not be negative w/o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Test_C_0_N_1_Z_1_C_0()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Test_C_0_N_1_Z_1_C_1()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Test_C_1_N_0_Z_0_C_0() { this-&gt;assertImpossible("can not be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Test_C_1_N_0_Z_0_C_1() { this-&gt;assertImpossible("can not be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Test_C_1_N_0_Z_1_C_0() { this-&gt;assertImpossible("can not be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Test_C_1_N_0_Z_1_C_1() { this-&gt;assertImpossible("can not be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Test_C_1_N_1_Z_0_C_0() { this-&gt;assertOP_ROTATE(0x00000000, 0x80000000, SR_FLAG_C,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Test_C_1_N_1_Z_0_C_1() { this-&gt;assertOP_ROTATE(0xFFFFFFFF, 0xFFFFFFFF, SR_FLAG_C,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Test_C_1_N_1_Z_1_C_0()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Test_C_1_N_1_Z_1_C_1() { this-&gt;assertImpossible("can not be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RPTB</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this-&gt;assertOP_RPTB(0x127, 0x123, 0x127, 0x124, SR_NONE, SR_FLAG_RM);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RPTS</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this-&gt;assertOP_RPTS(0xFF, 0x123, 0xFF, 0x124, 0x124, SR_NONE, SR_FLAG_RM);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SIGI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this-&gt;assertOP_SIGI(SR_NONE,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this-&gt;assertOP_2_2(0x0, 0x052C501900, 0x052C5019,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STF||</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STF</w:t>
            </w:r>
          </w:p>
        </w:tc>
        <w:tc>
          <w:tcPr>
            <w:tcW w:w="7290"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12"/>
                <w:szCs w:val="12"/>
              </w:rPr>
            </w:pPr>
            <w:r w:rsidRPr="00C735E1">
              <w:rPr>
                <w:rFonts w:eastAsia="Times New Roman"/>
                <w:sz w:val="12"/>
                <w:szCs w:val="12"/>
              </w:rPr>
              <w:t>void Test() { this-&gt;assertOP_3(VAL_UNUSED, VAL_UNUSED, 0x070C800000, 0x0733C00000, 0x070C8000, 0x0733C000,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STFI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this-&gt;assertOP_2_2_interlock(0x0, 0x052C501900, 0x052C5019,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this-&gt;assertOP_2_2(0x0, 0x42BD7, 0x42BD7,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t>STI||</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this-&gt;assertOP_3(VAL_UNUSED, VAL_UNUSED, 0x35, 0xDC, 0x35, 0xDC,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 { this-&gt;assertOP_2_2_interlock(0x0, 0x42BD7, 0x42BD7, SR_NONE, SR_NONE);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SUBB</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Test_OVM_0_C_0_N_0_Z_0_V_0_C_0() { this-&gt;assertOP_1(0x00000008, 0x00000001, 0x00000001, 0x0001, 0x00000007,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Test_OVM_0_C_0_N_0_Z_0_V_0_C_1() { this-&gt;assertOP_1(0x00000003, 0xFFFFFFFF, 0xFFFFFFFF, 0xFFFF, 0x00000004, SR_NONE,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Test_OVM_0_C_0_N_0_Z_0_V_1_C_0() { this-&gt;assertOP_1(0x80000000, 0x00000001, 0x00000001, 0x0001, 0x7FFFFFFF, SR_NONE, SR_FLAG_V_LV,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Test_OVM_0_C_0_N_0_Z_0_V_1_C_1()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Test_OVM_0_C_0_N_0_Z_1_V_0_C_0() { this-&gt;assertOP_1(0x00000000, 0x00000000, 0x00000000, 0x0000, 0x00000000,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Test_OVM_0_C_0_N_1_Z_0_V_0_C_0() { this-&gt;assertOP_1(0xFFFFFFFE, 0x00000000, 0x00000000, 0x0000, 0xFFFFFFFE,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Test_OVM_0_C_0_N_1_Z_0_V_0_C_1() { this-&gt;assertOP_1(0x00000001, 0x00000002, 0x00000002, 0x0002, 0xFFFFFFFF, SR_NONE,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Test_OVM_0_C_0_N_1_Z_0_V_1_C_0() { this-&gt;assertImpossible("can not Overflow to negative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Test_OVM_0_C_0_N_1_Z_0_V_1_C_1() { this-&gt;assertOP_1(0x7FFFFFFF, 0xFFFFFFFF, 0xFFFFFFFF, VAL_UNUSED, 0x80000000, SR_NONE, SR_FLAG_C + SR_FLAG_V_LV + SR_FLAG_N,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Test_OVM_1_C_0_N_0_Z_0_V_0_C_0() { this-&gt;assertOP_1(0x00000008, 0x00000001, 0x00000001, 0x0001, 0x00000007, SR_FLAG_OVM, SR_FLAG_OVM,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Test_OVM_1_C_0_N_0_Z_0_V_0_C_1() { this-&gt;assertOP_1(0x00000003, 0xFFFFFFFF, 0xFFFFFFFF, 0xFFFF, 0x00000004, SR_FLAG_OVM, SR_FLAG_OVM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Test_OVM_1_C_0_N_0_Z_0_V_1_C_0()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Test_OVM_1_C_0_N_0_Z_0_V_1_C_1() { this-&gt;assertOP_1(0x7FFFFFFF, 0xFFFFFFFF, 0xFFFFFFFF, 0xFFFF, 0x7FFFFFFF, SR_FLAG_OVM, SR_FLAG_OVM + SR_FLAG_V_LV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Test_OVM_1_C_0_N_0_Z_1_V_0_C_0() { this-&gt;assertOP_1(0x00000000, 0x00000000, 0x00000000, 0x0000, 0x00000000, SR_FLAG_OVM, SR_FLAG_OVM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Test_OVM_1_C_0_N_1_Z_0_V_0_C_0() { this-&gt;assertOP_1(0xFFFFFFFE, 0x00000000, 0x00000000, 0x0000, 0xFFFFFFFE, SR_FLAG_OVM, SR_FLAG_OVM +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Test_OVM_1_C_0_N_1_Z_0_V_0_C_1() { this-&gt;assertOP_1(0x00000001, 0x00000002, 0x00000002, 0x0002, 0xFFFFFFFF, SR_FLAG_OVM, SR_FLAG_OVM +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Test_OVM_1_C_0_N_1_Z_0_V_1_C_0() { this-&gt;assertOP_1(0x80000000, 0x00000001, 0x00000001, 0x0001, 0x80000000, SR_FLAG_OVM, SR_FLAG_OVM + SR_FLAG_N + SR_FLAG_V_LV,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Test_OVM_1_C_0_N_1_Z_0_V_1_C_1() { this-&gt;assertImpossible("Cannot carry to negative value with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Test_OVM_0_C_1_N_0_Z_0_V_0_C_0() { this-&gt;assertOP_1(0x00000008, 0x00000000, 0x00000000, 0x0000, 0x00000007, SR_FLAG_C,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Test_OVM_0_C_1_N_0_Z_0_V_0_C_1() { this-&gt;assertOP_1(0x00000003, 0xFFFFFFFF, 0xFFFFFFFF, 0xFFFF, 0x00000003, SR_FLAG_C,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Test_OVM_0_C_1_N_0_Z_0_V_1_C_0() { this-&gt;assertOP_1(0x80000000, 0x00000001, 0x00000001, 0x0001, 0x7FFFFFFE, SR_FLAG_C, SR_FLAG_V_LV,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Test_OVM_0_C_1_N_0_Z_0_V_1_C_1()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Test_OVM_0_C_1_N_0_Z_1_V_0_C_0() { this-&gt;assertOP_1(0x00000001, 0x00000000, 0x00000000, 0x0000, 0x00000000, SR_FLAG_C,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Test_OVM_0_C_1_N_1_Z_0_V_0_C_0() { this-&gt;assertOP_1(0xFFFFFFFE, 0x00000000, 0x00000000, 0x0000, 0xFFFFFFFD, SR_FLAG_C,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Test_OVM_0_C_1_N_1_Z_0_V_0_C_1() { this-&gt;assertOP_1(0x00000001, 0x00000002, 0x00000002, 0x0002, 0xFFFFFFFE, SR_FLAG_C,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Test_OVM_0_C_1_N_1_Z_0_V_1_C_0() { this-&gt;assertImpossible("can not Overflow to negative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Test_OVM_0_C_1_N_1_Z_0_V_1_C_1() { this-&gt;assertOP_1(0x7FFFFFFF, 0xFFFFFFFE, 0xFFFFFFFE, VAL_UNUSED, 0x80000000, SR_FLAG_C, SR_FLAG_C + SR_FLAG_V_LV + SR_FLAG_N,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Test_OVM_1_C_1_N_0_Z_0_V_0_C_0() { this-&gt;assertOP_1(0x00000008, 0x00000000, 0x00000000, 0x0000, 0x00000007, SR_FLAG_OVM + SR_FLAG_C, SR_FLAG_OVM,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Test_OVM_1_C_1_N_0_Z_0_V_0_C_1() { this-&gt;assertOP_1(0x00000003, 0xFFFFFFFF, 0xFFFFFFFF, 0xFFFF, 0x00000003, SR_FLAG_OVM + SR_FLAG_C, SR_FLAG_OVM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Test_OVM_1_C_1_N_0_Z_0_V_1_C_0()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Test_OVM_1_C_1_N_0_Z_0_V_1_C_1() { this-&gt;assertOP_1(0x7FFFFFFF, 0xFFFFFFFE, 0xFFFFFFFE, 0xFFFE, 0x7FFFFFFF, SR_FLAG_OVM + SR_FLAG_C, SR_FLAG_OVM + SR_FLAG_V_LV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Test_OVM_1_C_1_N_0_Z_1_V_0_C_0() { this-&gt;assertOP_1(0x00000001, 0x00000000, 0x00000000, 0x0000, 0x00000000, SR_FLAG_OVM + SR_FLAG_C, SR_FLAG_OVM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Test_OVM_1_C_1_N_1_Z_0_V_0_C_0() { this-&gt;assertOP_1(0xFFFFFFFE, 0x00000000, 0x00000000, 0x0000, 0xFFFFFFFD, SR_FLAG_OVM + SR_FLAG_C, SR_FLAG_OVM +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Test_OVM_1_C_1_N_1_Z_0_V_0_C_1() { this-&gt;assertOP_1(0x00000001, 0x00000002, 0x00000002, 0x0002, 0xFFFFFFFE, SR_FLAG_OVM + SR_FLAG_C, SR_FLAG_OVM +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Test_OVM_1_C_1_N_1_Z_0_V_1_C_0() { this-&gt;assertOP_1(0x80000000, 0x00000001, 0x00000001, 0x0001, 0x80000000, SR_FLAG_OVM + SR_FLAG_C, SR_FLAG_OVM + SR_FLAG_N + SR_FLAG_V_LV,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Test_OVM_1_C_1_N_1_Z_0_V_1_C_1() { this-&gt;assertImpossible("Cannot carry to negative value with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Test_OVM_1_C_1_N_1_Z_1_V_1_C_1() { this-&gt;assertImpossible("can not be negative and zero result");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64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SUBB3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Test_OVM_0_C_0_N_0_Z_0_V_0_C_0() { this-&gt;assertOP(VAL_UNUSED, 0x00000008, 0x00000008, 0x00000001, 0x00000001, 0x00000007,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Test_OVM_0_C_0_N_0_Z_0_V_0_C_1() { this-&gt;assertOP(VAL_UNUSED, 0x00000003, 0x00000003, 0xFFFFFFFF, 0xFFFFFFFF, 0x00000004,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Test_OVM_0_C_0_N_0_Z_0_V_1_C_0() { this-&gt;assertOP(VAL_UNUSED, 0x80000000, 0x80000000, 0x00000001, 0x00000001, 0x7FFFFFFF,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Test_OVM_0_C_0_N_0_Z_0_V_1_C_1()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Test_OVM_0_C_0_N_0_Z_1_V_0_C_0() { this-&gt;assertOP(VAL_UNUSED, 0x00000000, 0x00000000, 0x00000000, 0x00000000, 0x00000000,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Test_OVM_0_C_0_N_1_Z_0_V_0_C_0() { this-&gt;assertOP(VAL_UNUSED, 0xFFFFFFFE, 0xFFFFFFFE, 0x00000000, 0x00000000, 0xFFFFFFFE,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Test_OVM_0_C_0_N_1_Z_0_V_0_C_1() { this-&gt;assertOP(VAL_UNUSED, 0x00000001, 0x00000001, 0x00000002, 0x00000002, 0xFFFFFFFF,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Test_OVM_0_C_0_N_1_Z_0_V_1_C_0() { this-&gt;assertImpossible("can not Overflow to negative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Test_OVM_0_C_0_N_1_Z_0_V_1_C_1() { this-&gt;assertOP(VAL_UNUSED, 0x7FFFFFFF, 0x7FFFFFFF, 0xFFFFFFFF, 0xFFFFFFFF, 0x80000000, SR_NONE, SR_FLAG_C + SR_FLAG_V_LV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Test_OVM_1_C_0_N_0_Z_0_V_0_C_0() { this-&gt;assertOP(VAL_UNUSED, 0x00000008, 0x00000008, 0x00000001, 0x00000001, 0x00000007,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Test_OVM_1_C_0_N_0_Z_0_V_0_C_1() { this-&gt;assertOP(VAL_UNUSED, 0x00000003, 0x00000003, 0xFFFFFFFF, 0xFFFFFFFF, 0x00000004, SR_FLAG_OVM, SR_FLAG_OVM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Test_OVM_1_C_0_N_0_Z_0_V_1_C_0()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Test_OVM_1_C_0_N_0_Z_0_V_1_C_1() { this-&gt;assertOP(VAL_UNUSED, 0x7FFFFFFF, 0x7FFFFFFF, 0xFFFFFFFF, 0xFFFFFFFF, 0x7FFFFFFF, SR_FLAG_OVM, SR_FLAG_OVM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Test_OVM_1_C_0_N_0_Z_1_V_0_C_0() { this-&gt;assertOP(VAL_UNUSED, 0x00000000, 0x00000000, 0x00000000, 0x0000, 0x00000000, SR_FLAG_OVM, SR_FLAG_OVM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Test_OVM_1_C_0_N_1_Z_0_V_0_C_0() { this-&gt;assertOP(VAL_UNUSED, 0xFFFFFFFE, 0xFFFFFFFE, 0x00000000, 0x00000000, 0xFFFFFFFE, SR_FLAG_OVM, SR_FLAG_OVM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Test_OVM_1_C_0_N_1_Z_0_V_0_C_1() { this-&gt;assertOP(VAL_UNUSED, 0x00000001, 0x00000001, 0x00000002, 0x00000002, 0xFFFFFFFF, SR_FLAG_OVM, SR_FLAG_OVM +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Test_OVM_1_C_0_N_1_Z_0_V_1_C_0() { this-&gt;assertOP(VAL_UNUSED, 0x80000000, 0x80000000, 0x00000001, 0x00000001, 0x80000000, SR_FLAG_OVM, SR_FLAG_OVM +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Test_OVM_1_C_0_N_1_Z_0_V_1_C_1() { this-&gt;assertImpossible("Cannot carry to negative value with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Test_OVM_0_C_1_N_0_Z_0_V_0_C_0() { this-&gt;assertOP(VAL_UNUSED, 0x00000008, 0x00000008, 0x00000000, 0x00000000, 0x00000007, SR_FLAG_C,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Test_OVM_0_C_1_N_0_Z_0_V_0_C_1() { this-&gt;assertOP(VAL_UNUSED, 0x00000003, 0x00000003, 0xFFFFFFFF, 0xFFFFFFFF, 0x00000003,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Test_OVM_0_C_1_N_0_Z_0_V_1_C_0() { this-&gt;assertOP(VAL_UNUSED, 0x80000000, 0x80000000, 0x00000001, 0x00000001, 0x7FFFFFFE, SR_FLAG_C,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Test_OVM_0_C_1_N_0_Z_0_V_1_C_1()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Test_OVM_0_C_1_N_0_Z_1_V_0_C_0() { this-&gt;assertOP(VAL_UNUSED, 0x00000001, 0x00000001, 0x00000000, 0x00000000, 0x00000000, SR_FLAG_C,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Test_OVM_0_C_1_N_1_Z_0_V_0_C_0() { this-&gt;assertOP(VAL_UNUSED, 0xFFFFFFFE, 0xFFFFFFFE, 0x00000000, 0x00000000, 0xFFFFFFFD, SR_FLAG_C,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Test_OVM_0_C_1_N_1_Z_0_V_0_C_1() { this-&gt;assertOP(VAL_UNUSED, 0x00000001, 0x00000001, 0x00000002, 0x00000002, 0xFFFFFFFE, SR_FLAG_C,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Test_OVM_0_C_1_N_1_Z_0_V_1_C_0() { this-&gt;assertImpossible("can not Overflow to negative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Test_OVM_0_C_1_N_1_Z_0_V_1_C_1() { this-&gt;assertOP(VAL_UNUSED, 0x7FFFFFFF, 0x7FFFFFFF, 0xFFFFFFFE, 0xFFFFFFFE, 0x80000000, SR_FLAG_C, SR_FLAG_C + SR_FLAG_V_LV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Test_OVM_1_C_1_N_0_Z_0_V_0_C_0() { this-&gt;assertOP(VAL_UNUSED, 0x00000008, 0x00000008, 0x00000000, 0x00000000, 0x00000007, SR_FLAG_OVM + SR_FLAG_C,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Test_OVM_1_C_1_N_0_Z_0_V_0_C_1() { this-&gt;assertOP(VAL_UNUSED, 0x00000003, 0x00000003, 0xFFFFFFFF, 0xFFFFFFFF, 0x00000003, SR_FLAG_OVM + SR_FLAG_C, SR_FLAG_OVM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Test_OVM_1_C_1_N_0_Z_0_V_1_C_0()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Test_OVM_1_C_1_N_0_Z_0_V_1_C_1() { this-&gt;assertOP(VAL_UNUSED, 0x7FFFFFFF, 0x7FFFFFFF, 0xFFFFFFFE, 0xFFFFFFFE, 0x7FFFFFFF, SR_FLAG_OVM + SR_FLAG_C, SR_FLAG_OVM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Test_OVM_1_C_1_N_0_Z_1_V_0_C_0() { this-&gt;assertOP(VAL_UNUSED, 0x00000001, 0x00000001, 0x00000000, 0x00000000, 0x00000000, SR_FLAG_OVM + SR_FLAG_C, SR_FLAG_OVM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Test_OVM_1_C_1_N_1_Z_0_V_0_C_0() { this-&gt;assertOP(VAL_UNUSED, 0xFFFFFFFE, 0xFFFFFFFE, 0x00000000, 0x00000000, 0xFFFFFFFD, SR_FLAG_OVM + SR_FLAG_C, SR_FLAG_OVM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Test_OVM_1_C_1_N_1_Z_0_V_0_C_1() { this-&gt;assertOP(VAL_UNUSED, 0x00000001, 0x00000001, 0x00000002, 0x00000002, 0xFFFFFFFE, SR_FLAG_OVM + SR_FLAG_C, SR_FLAG_OVM +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Test_OVM_1_C_1_N_1_Z_0_V_1_C_0() { this-&gt;assertOP(VAL_UNUSED, 0x80000000, 0x80000000, 0x00000001, 0x00000001, 0x80000000, SR_FLAG_OVM + SR_FLAG_C, SR_FLAG_OVM +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Test_OVM_1_C_1_N_1_Z_0_V_1_C_1() { this-&gt;assertImpossible("Cannot carry to negative value with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Test_OVM_1_C_1_N_1_Z_1_V_1_C_1() { this-&gt;assertImpossible("can not be negative and zero result");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64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SUBC</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Test_DST_LE_SRC() { this-&gt;assertOP_1(0x4F6, 0x492, 0x492, 0x492, 0xC9, SR_NONE, SR_NONE, true); } : OK</w:t>
            </w:r>
            <w:r w:rsidR="00BD6DC9" w:rsidRPr="00C735E1">
              <w:rPr>
                <w:rFonts w:eastAsia="Times New Roman"/>
                <w:sz w:val="12"/>
                <w:szCs w:val="12"/>
              </w:rPr>
              <w:t xml:space="preserve">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Test_DST_GT_SRC() { this-&gt;assertOP_1(0x7D0, 0x3000, 0x3000, 0x3000, 0xFA0, SR_NONE, SR_NONE, true); } : OK</w:t>
            </w:r>
            <w:r w:rsidR="00BD6DC9" w:rsidRPr="00C735E1">
              <w:rPr>
                <w:rFonts w:eastAsia="Times New Roman"/>
                <w:sz w:val="12"/>
                <w:szCs w:val="12"/>
              </w:rPr>
              <w:t xml:space="preserve">  </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SUBF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this-&gt;assertOP_1(0x0140000000, 0x0100000000, 0x01000000, 0x1000, 0x0000000000,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Test_UF_0_N_0_Z_0_V_1() { this-&gt;assertOP_1(0x7f7fffffff, 0x7f80000000, 0x7f800000, VAL_UNUSED, 0x7f7fffffff, SR_NONE, SR_FLAG_V_LV,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this-&gt;assertOP_1(0x0100000000, 0x0100000000, 0x01000000, 0x1000, 0x8000000000,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Test_UF_0_N_1_Z_0_V_0() { this-&gt;assertOP_1(0x0100000000, 0x0140000000, 0x01400000, 0x1400, 0xFF80000000,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Test_UF_0_N_1_Z_0_V_1() { this-&gt;assertOP_1(0x7f80000000, 0x7f7fffffff, 0x7f7fffff, VAL_UNUSED, 0x7f80000000, SR_NONE, SR_FLAG_N + SR_FLAG_V_LV,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this-&gt;assertOP_1(0x8100000100, 0x8100000000, 0x81000000, VAL_UNUSED, 0x8000000000, SR_NONE, SR_FLAG_Z + SR_FLAG_UF_LUF,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underflow and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negative and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SUBF3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this-&gt;assertOP(VAL_UNUSED, 0x0140000000, 0x01400000, 0x0100000000, 0x01000000, 0x0000000000, SR_NONE, SR_NONE);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Test_UF_0_N_0_Z_0_V_1() { this-&gt;assertOP(VAL_UNUSED, 0x7f7fffff00, 0x7f7fffff, 0x7f80000000, 0x7f800000, 0x7f7fffffff, SR_NONE,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this-&gt;assertOP(VAL_UNUSED, 0x0100000000, 0x01000000, 0x0100000000, 0x01000000, 0x8000000000, SR_NONE,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Test_UF_0_N_1_Z_0_V_0() { this-&gt;assertOP(VAL_UNUSED, 0x0100000000, 0x01000000, 0x0140000000, 0x01400000, 0xFF80000000,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Test_UF_0_N_1_Z_0_V_1() { this-&gt;assertOP(VAL_UNUSED, 0x7f80000000, 0x7f800000, 0x7f7fffff00, 0x7f7fffff, 0x7f80000000, SR_NONE, SR_FLAG_N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this-&gt;assertOP(VAL_UNUSED, 0x8100000100, 0x81000001, 0x8100000000, 0x81000000, 0x8000000000, SR_NONE, SR_FLAG_Z + SR_FLAG_UF_LUF);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underflow and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negative and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SUBF3||</w:t>
            </w:r>
            <w:r w:rsidRPr="00C735E1">
              <w:rPr>
                <w:rFonts w:eastAsia="한양신명조"/>
                <w:sz w:val="22"/>
              </w:rPr>
              <w:br/>
              <w:t>STF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this-&gt;assertOP_1(VAL_UNUSED, VAL_UNUSED, 0x0100000000, 0x01400000, 0x052C501900, 0x0000000000, 0x052C5019, SR_NONE, SR_NONE);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Test_UF_0_N_0_Z_0_V_1() { this-&gt;assertOP_1(VAL_UNUSED, VAL_UNUSED, 0x7f80000000, 0x7f7fffff, 0x052C501900, 0x7f7fffffff, 0x052C5019, SR_NONE,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this-&gt;assertOP_1(VAL_UNUSED, VAL_UNUSED, 0x0100000000, 0x01000000, 0x052C501900, 0x8000000000, 0x052C5019, SR_NONE, SR_FLAG_Z);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Test_UF_0_N_1_Z_0_V_0() { this-&gt;assertOP_1(VAL_UNUSED, VAL_UNUSED, 0x0140000000, 0x01000000, 0x052C501900, 0xFF80000000, 0x052C5019,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Test_UF_0_N_1_Z_0_V_1() { this-&gt;assertOP_1(VAL_UNUSED, VAL_UNUSED, 0x7f7fffff00, 0x7f800000, 0x052C501900, 0x7f80000000, 0x052C5019, SR_NONE, SR_FLAG_N + SR_FLAG_V_LV);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this-&gt;assertOP_1(VAL_UNUSED, VAL_UNUSED, 0x8100000000, 0x81000001, 0x052C501900, 0x8000000000, 0x052C5019, SR_NONE, SR_FLAG_Z + SR_FLAG_UF_LUF);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underflow and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negative and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SUBI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Test_OVM_0_N_0_Z_0_V_0_C_0() { this-&gt;assertOP_1(0x00000008, 0x00000001, 0x00000001, 0x0001, 0x00000007,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Test_OVM_0_N_0_Z_0_V_0_C_1() { this-&gt;assertOP_1(0x00000003, 0xFFFFFFFF, 0xFFFFFFFF, 0xFFFF, 0x00000004, SR_NONE,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Test_OVM_0_N_0_Z_0_V_1_C_0() { this-&gt;assertOP_1(0x80000000, 0x00000001, 0x00000001, 0x0001, 0x7FFFFFFF, SR_NONE, SR_FLAG_V_LV,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Test_OVM_0_N_0_Z_0_V_1_C_1()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Test_OVM_0_N_0_Z_1_V_0_C_0() { this-&gt;assertOP_1(0x00000000, 0x00000000, 0x00000000, 0x0000, 0x00000000,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Test_OVM_0_N_1_Z_0_V_0_C_0() { this-&gt;assertOP_1(0xFFFFFFFE, 0x00000000, 0x00000000, 0x0000, 0xFFFFFFFE,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Test_OVM_0_N_1_Z_0_V_0_C_1() { this-&gt;assertOP_1(0x00000001, 0x00000002, 0x00000002, 0x0002, 0xFFFFFFFF, SR_NONE,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Test_OVM_0_N_1_Z_0_V_1_C_0() { this-&gt;assertImpossible("can not Overflow to negative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Test_OVM_0_N_1_Z_0_V_1_C_1() { this-&gt;assertOP_1(0x7FFFFFFF, 0xFFFFFFFF, 0xFFFFFFFF, VAL_UNUSED, 0x80000000, SR_NONE, SR_FLAG_C + SR_FLAG_V_LV + SR_FLAG_N,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Test_OVM_0_N_1_Z_1_V_1_C_1() { this-&gt;assertImpossible("can not be negative and zero result"); } : OK</w:t>
            </w:r>
          </w:p>
          <w:p w:rsidR="0012499E" w:rsidRPr="00C735E1" w:rsidRDefault="00BD6DC9" w:rsidP="00736EB8">
            <w:pPr>
              <w:widowControl/>
              <w:shd w:val="clear" w:color="auto" w:fill="FFFFFF"/>
              <w:rPr>
                <w:rFonts w:eastAsia="Times New Roman"/>
                <w:sz w:val="12"/>
                <w:szCs w:val="12"/>
              </w:rPr>
            </w:pPr>
            <w:r w:rsidRPr="00C735E1">
              <w:rPr>
                <w:rFonts w:eastAsia="Times New Roman"/>
                <w:sz w:val="12"/>
                <w:szCs w:val="12"/>
              </w:rPr>
              <w:t xml:space="preserve">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Test_OVM_1_N_0_Z_0_V_0_C_0() { this-&gt;assertOP_1(0x00000008, 0x00000001, 0x00000001, 0x0001, 0x00000007, SR_FLAG_OVM, SR_FLAG_OVM,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Test_OVM_1_N_0_Z_0_V_0_C_1() { this-&gt;assertOP_1(0x00000003, 0xFFFFFFFF, 0xFFFFFFFF, 0xFFFF, 0x00000004, SR_FLAG_OVM, SR_FLAG_OVM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Test_OVM_1_N_0_Z_0_V_1_C_0()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Test_OVM_1_N_0_Z_0_V_1_C_1() { this-&gt;assertOP_1(0x7FFFFFFF, 0xFFFFFFFF, 0xFFFFFFFF, 0xFFFF, 0x7FFFFFFF, SR_FLAG_OVM, SR_FLAG_OVM + SR_FLAG_V_LV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Test_OVM_1_N_0_Z_1_V_0_C_0() { this-&gt;assertOP_1(0x00000000, 0x00000000, 0x00000000, 0x0000, 0x00000000, SR_FLAG_OVM, SR_FLAG_OVM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Test_OVM_1_N_1_Z_0_V_0_C_0() { this-&gt;assertOP_1(0xFFFFFFFE, 0x00000000, 0x00000000, 0x0000, 0xFFFFFFFE, SR_FLAG_OVM, SR_FLAG_OVM +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Test_OVM_1_N_1_Z_0_V_0_C_1() { this-&gt;assertOP_1(0x00000001, 0x00000002, 0x00000002, 0x0002, 0xFFFFFFFF, SR_FLAG_OVM, SR_FLAG_OVM +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Test_OVM_1_N_1_Z_0_V_1_C_0() { this-&gt;assertOP_1(0x80000000, 0x00000001, 0x00000001, 0x0001, 0x80000000, SR_FLAG_OVM, SR_FLAG_OVM + SR_FLAG_N + SR_FLAG_V_LV,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Test_OVM_1_N_1_Z_0_V_1_C_1() { this-&gt;assertImpossible("Cannot carry to negative value with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Test_OVM_1_N_1_Z_1_V_1_C_1() { this-&gt;assertImpossible("can not be negative and zero result");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32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SUBI3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Test_OVM_0_N_0_Z_0_V_0_C_0() { this-&gt;assertOP(VAL_UNUSED, 0x00000008, 0x00000008, 0x00000001, 0x00000001, 0x00000007,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Test_OVM_0_N_0_Z_0_V_0_C_1() { this-&gt;assertOP(VAL_UNUSED, 0x00000003, 0x00000003, 0xFFFFFFFF, 0xFFFFFFFF, 0x00000004,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Test_OVM_0_N_0_Z_0_V_1_C_0() { this-&gt;assertOP(VAL_UNUSED, 0x80000000, 0x80000000, 0x00000001, 0x00000001, 0x7FFFFFFF,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Test_OVM_0_N_0_Z_0_V_1_C_1()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Test_OVM_0_N_0_Z_1_V_0_C_0() { this-&gt;assertOP(VAL_UNUSED, 0x00000000, 0x00000000, 0x00000000, 0x00000000, 0x00000000,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Test_OVM_0_N_1_Z_0_V_0_C_0() { this-&gt;assertOP(VAL_UNUSED, 0xFFFFFFFE, 0xFFFFFFFE, 0x00000000, 0x00000000, 0xFFFFFFFE,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Test_OVM_0_N_1_Z_0_V_0_C_1() { this-&gt;assertOP(VAL_UNUSED, 0x00000001, 0x00000001, 0x00000002, 0x00000002, 0xFFFFFFFF,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Test_OVM_0_N_1_Z_0_V_1_C_0() { this-&gt;assertImpossible("can not Overflow to negative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Test_OVM_0_N_1_Z_0_V_1_C_1() { this-&gt;assertOP(VAL_UNUSED, 0x7FFFFFFF, 0x7FFFFFFF, 0xFFFFFFFF, 0xFFFFFFFF, 0x80000000, SR_NONE, SR_FLAG_C + SR_FLAG_V_LV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Test_OVM_1_N_0_Z_0_V_0_C_0() { this-&gt;assertOP(VAL_UNUSED, 0x00000008, 0x00000008, 0x00000001, 0x00000001, 0x00000007,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Test_OVM_1_N_0_Z_0_V_0_C_1() { this-&gt;assertOP(VAL_UNUSED, 0x00000003, 0x00000003, 0xFFFFFFFF, 0xFFFFFFFF, 0x00000004, SR_FLAG_OVM, SR_FLAG_OVM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Test_OVM_1_N_0_Z_0_V_1_C_0()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Test_OVM_1_N_0_Z_0_V_1_C_1() { this-&gt;assertOP(VAL_UNUSED, 0x7FFFFFFF, 0x7FFFFFFF, 0xFFFFFFFF, 0xFFFFFFFF, 0x7FFFFFFF, SR_FLAG_OVM, SR_FLAG_OVM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Test_OVM_1_N_0_Z_1_V_0_C_0() { this-&gt;assertOP(VAL_UNUSED, 0x00000000, 0x00000000, 0x00000000, 0x00000000, 0x00000000, SR_FLAG_OVM, SR_FLAG_OVM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Test_OVM_1_N_1_Z_0_V_0_C_0() { this-&gt;assertOP(VAL_UNUSED, 0xFFFFFFFE, 0xFFFFFFFE, 0x00000000, 0x00000000, 0xFFFFFFFE, SR_FLAG_OVM, SR_FLAG_OVM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Test_OVM_1_N_1_Z_0_V_0_C_1() { this-&gt;assertOP(VAL_UNUSED, 0x00000001, 0x00000001, 0x00000002, 0x00000002, 0xFFFFFFFF, SR_FLAG_OVM, SR_FLAG_OVM +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Test_OVM_1_N_1_Z_0_V_1_C_0() { this-&gt;assertOP(VAL_UNUSED, 0x80000000, 0x80000000, 0x00000001, 0x00000001, 0x80000000, SR_FLAG_OVM, SR_FLAG_OVM +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Test_OVM_1_N_1_Z_0_V_1_C_1() { this-&gt;assertImpossible("Cannot carry to negative value with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Test_OVM_1_N_1_Z_1_V_1_C_1() { this-&gt;assertImpossible("can not be negative and zero result");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32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lastRenderedPageBreak/>
              <w:t>SUBI3||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Test_OVM_0_N_0_Z_0_V_0_C_0() { this-&gt;assertOP_1(VAL_UNUSED, VAL_UNUSED, 0x00000001, 0x00000008, 0x35, 0x00000007, 0x35,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Test_OVM_0_N_0_Z_0_V_0_C_1() { this-&gt;assertOP_1(VAL_UNUSED, VAL_UNUSED, 0xFFFFFFFF, 0x00000003, 0x35, 0x00000004, 0x35, SR_NONE,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Test_OVM_0_N_0_Z_0_V_1_C_0() { this-&gt;assertOP_1(VAL_UNUSED, VAL_UNUSED, 0x00000001, 0x80000000, 0x35, 0x7FFFFFFF, 0x35, SR_NONE,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Test_OVM_0_N_0_Z_0_V_1_C_1()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Test_OVM_0_N_0_Z_1_V_0_C_0() { this-&gt;assertOP_1(VAL_UNUSED, VAL_UNUSED, 0x00000000, 0x00000000, 0x35, 0x00000000, 0x35,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Test_OVM_0_N_1_Z_0_V_0_C_0() { this-&gt;assertOP_1(VAL_UNUSED, VAL_UNUSED, 0x00000000, 0xFFFFFFFE, 0x35, 0xFFFFFFFE, 0x35,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Test_OVM_0_N_1_Z_0_V_0_C_1() { this-&gt;assertOP_1(VAL_UNUSED, VAL_UNUSED, 0x00000002, 0x00000001, 0x35, 0xFFFFFFFF, 0x35, SR_NONE,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Test_OVM_0_N_1_Z_0_V_1_C_0() { this-&gt;assertImpossible("can not Overflow to negative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Test_OVM_0_N_1_Z_0_V_1_C_1() { this-&gt;assertOP_1(VAL_UNUSED, VAL_UNUSED, 0xFFFFFFFF, 0x7FFFFFFF, 0x35, 0x80000000, 0x35, SR_NONE, SR_FLAG_C + SR_FLAG_V_LV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Test_OVM_1_N_0_Z_0_V_0_C_0() { this-&gt;assertOP_1(VAL_UNUSED, VAL_UNUSED, 0x00000001, 0x00000008, 0x35, 0x00000007, 0x35, SR_FLAG_OVM, SR_FLAG_OVM);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Test_OVM_1_N_0_Z_0_V_0_C_1() { this-&gt;assertOP_1(VAL_UNUSED, VAL_UNUSED, 0xFFFFFFFF, 0x00000003, 0x35, 0x00000004, 0x35, SR_FLAG_OVM, SR_FLAG_OVM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Test_OVM_1_N_0_Z_0_V_1_C_0()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Test_OVM_1_N_0_Z_0_V_1_C_1() { this-&gt;assertOP_1(VAL_UNUSED, VAL_UNUSED, 0xFFFFFFFF, 0x7FFFFFFF, 0x35, 0x7FFFFFFF, 0x35, SR_FLAG_OVM, SR_FLAG_OVM + SR_FLAG_V_LV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Test_OVM_1_N_0_Z_1_V_0_C_0() { this-&gt;assertOP_1(VAL_UNUSED, VAL_UNUSED, 0x00000000, 0x00000000, 0x35, 0x00000000, 0x35, SR_FLAG_OVM, SR_FLAG_OVM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Test_OVM_1_N_1_Z_0_V_0_C_0() { this-&gt;assertOP_1(VAL_UNUSED, VAL_UNUSED, 0x00000000, 0xFFFFFFFE, 0x35, 0xFFFFFFFE, 0x35, SR_FLAG_OVM, SR_FLAG_OVM +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Test_OVM_1_N_1_Z_0_V_0_C_1() { this-&gt;assertOP_1(VAL_UNUSED, VAL_UNUSED, 0x00000002, 0x00000001, 0x35, 0xFFFFFFFF, 0x35, SR_FLAG_OVM, SR_FLAG_OVM + SR_FLAG_N +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Test_OVM_1_N_1_Z_0_V_1_C_0() { this-&gt;assertOP_1(VAL_UNUSED, VAL_UNUSED, 0x00000001, 0x80000000, 0x35, 0x80000000, 0x35, SR_FLAG_OVM, SR_FLAG_OVM + SR_FLAG_N + SR_FLAG_V_LV);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Test_OVM_1_N_1_Z_0_V_1_C_1() { this-&gt;assertImpossible("Cannot carry to negative value with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Test_OVM_1_N_1_Z_1_V_1_C_1() { this-&gt;assertImpossible("can not be negative and zero result");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32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SUBRB</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Test_OVM_0_C_0_N_0_Z_0_V_0_C_0() { this-&gt;assertOP_1(0x00000001, 0x00000008, 0x00000008, 0x0008, 0x00000007,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Test_OVM_0_C_0_N_0_Z_0_V_0_C_1() { this-&gt;assertOP_1(0xFFFFFFFF, 0x00000003, 0x00000003, 0x0003, 0x00000004, SR_NONE,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Test_OVM_0_C_0_N_0_Z_0_V_1_C_0() { this-&gt;assertOP_1(0x00000001, 0x80000000, 0x80000000, 0x80000000, 0x7FFFFFFF, SR_NONE, SR_FLAG_V_LV,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Test_OVM_0_C_0_N_0_Z_0_V_1_C_1()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Test_OVM_0_C_0_N_0_Z_1_V_0_C_0() { this-&gt;assertOP_1(0x00000000, 0x00000000, 0x00000000, 0x0000, 0x00000000,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Test_OVM_0_C_0_N_1_Z_0_V_0_C_0() { this-&gt;assertOP_1(0x00000000, 0xFFFFFFFE, 0xFFFFFFFE, 0xFFFE, 0xFFFFFFFE,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Test_OVM_0_C_0_N_1_Z_0_V_0_C_1() { this-&gt;assertOP_1(0x00000002, 0x00000001, 0x00000001, 0x0001, 0xFFFFFFFF, SR_NONE,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Test_OVM_0_C_0_N_1_Z_0_V_1_C_0() { this-&gt;assertImpossible("can not Overflow to negative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Test_OVM_0_C_0_N_1_Z_0_V_1_C_1() { this-&gt;assertOP_1(0xFFFFFFFF, 0x7FFFFFFF, 0x7FFFFFFF, VAL_UNUSED, 0x80000000, SR_NONE, SR_FLAG_C + SR_FLAG_V_LV + SR_FLAG_N,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Test_OVM_0_C_0_N_1_Z_1_V_1_C_1()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Test_OVM_1_C_0_N_0_Z_0_V_0_C_0() { this-&gt;assertOP_1(0x00000001, 0x00000008, 0x00000008, 0x0008, 0x00000007, SR_FLAG_OVM, SR_FLAG_OVM,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Test_OVM_1_C_0_N_0_Z_0_V_0_C_1() { this-&gt;assertOP_1(0xFFFFFFFF, 0x00000003, 0x00000003, 0x0003, 0x00000004, SR_FLAG_OVM, SR_FLAG_OVM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Test_OVM_1_C_0_N_0_Z_0_V_1_C_0()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Test_OVM_1_C_0_N_0_Z_0_V_1_C_1() { this-&gt;assertOP_1(0xFFFFFFFF, 0x7FFFFFFF, 0x7FFFFFFF, VAL_UNUSED, 0x7FFFFFFF, SR_FLAG_OVM, SR_FLAG_OVM + SR_FLAG_V_LV + SR_FLAG_C,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Test_OVM_1_C_0_N_0_Z_1_V_0_C_0() { this-&gt;assertOP_1(0x00000000, 0x00000000, 0x00000000, 0x0000, 0x00000000, SR_FLAG_OVM, SR_FLAG_OVM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Test_OVM_1_C_0_N_1_Z_0_V_0_C_0() { this-&gt;assertOP_1(0x00000000, 0xFFFFFFFE, 0xFFFFFFFE, 0xFFFE, 0xFFFFFFFE, SR_FLAG_OVM, SR_FLAG_OVM +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Test_OVM_1_C_0_N_1_Z_0_V_0_C_1() { this-&gt;assertOP_1(0x00000002, 0x00000001, 0x00000001, 0x0001, 0xFFFFFFFF, SR_FLAG_OVM, SR_FLAG_OVM +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Test_OVM_1_C_0_N_1_Z_0_V_1_C_0() { this-&gt;assertOP_1(0x00000001, 0x80000000, 0x80000000, VAL_UNUSED, 0x80000000, SR_FLAG_OVM, SR_FLAG_OVM + SR_FLAG_N + SR_FLAG_V_LV,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Test_OVM_1_C_0_N_1_Z_0_V_1_C_1() { this-&gt;assertImpossible("Cannot carry to negative value with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Test_OVM_1_C_0_N_1_Z_1_V_1_C_1()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Test_OVM_0_C_1_N_0_Z_0_V_0_C_0() { this-&gt;assertOP_1(0x00000000, 0x00000008, 0x00000008, 0x00000008, 0x00000007, SR_FLAG_C,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Test_OVM_0_C_1_N_0_Z_0_V_0_C_1() { this-&gt;assertOP_1(0xFFFFFFFF, 0x00000003, 0x00000003, 0x0003, 0x00000003, SR_FLAG_C,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Test_OVM_0_C_1_N_0_Z_0_V_1_C_0() { this-&gt;assertOP_1(0x00000001, 0x80000000, 0x80000000, VAL_UNUSED, 0x7FFFFFFE, SR_FLAG_C, SR_FLAG_V_LV,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Test_OVM_0_C_1_N_0_Z_0_V_1_C_1()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Test_OVM_0_C_1_N_0_Z_1_V_0_C_0() { this-&gt;assertOP_1(0x00000000, 0x00000001, 0x00000001, 0x0001, 0x00000000, SR_FLAG_C,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Test_OVM_0_C_1_N_1_Z_0_V_0_C_0() { this-&gt;assertOP_1(0x00000000, 0xFFFFFFFE, 0xFFFFFFFE, 0xFFFE, 0xFFFFFFFD, SR_FLAG_C,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Test_OVM_0_C_1_N_1_Z_0_V_0_C_1() { this-&gt;assertOP_1(0x00000002, 0x00000001, 0x00000001, 0x0001, 0xFFFFFFFE, SR_FLAG_C,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Test_OVM_0_C_1_N_1_Z_0_V_1_C_0() { this-&gt;assertImpossible("can not Overflow to negative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Test_OVM_0_C_1_N_1_Z_0_V_1_C_1() { this-&gt;assertOP_1(0xFFFFFFFE, 0x7FFFFFFF, 0x7FFFFFFF, VAL_UNUSED, 0x80000000, SR_FLAG_C, SR_FLAG_C + SR_FLAG_V_LV + SR_FLAG_N,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Test_OVM_0_C_1_N_1_Z_1_V_1_C_1()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Test_OVM_1_C_1_N_0_Z_0_V_0_C_0() { this-&gt;assertOP_1(0x00000000, 0x00000008, 0x00000008, 0x0008, 0x00000007, SR_FLAG_OVM + SR_FLAG_C, SR_FLAG_OVM,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Test_OVM_1_C_1_N_0_Z_0_V_0_C_1() { this-&gt;assertOP_1(0xFFFFFFFF, 0x00000003, 0x00000003, 0x0003, 0x00000003, SR_FLAG_OVM + SR_FLAG_C, SR_FLAG_OVM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Test_OVM_1_C_1_N_0_Z_0_V_1_C_0()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Test_OVM_1_C_1_N_0_Z_0_V_1_C_1() { this-&gt;assertOP_1(0xFFFFFFFE, 0x7FFFFFFF, 0x7FFFFFFF, VAL_UNUSED, 0x7FFFFFFF, SR_FLAG_OVM + SR_FLAG_C, SR_FLAG_OVM + SR_FLAG_V_LV + SR_FLAG_C,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Test_OVM_1_C_1_N_0_Z_1_V_0_C_0() { this-&gt;assertOP_1(0x00000000, 0x00000001, 0x00000001, 0x0001, 0x00000000, SR_FLAG_OVM + SR_FLAG_C, SR_FLAG_OVM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Test_OVM_1_C_1_N_1_Z_0_V_0_C_0() { this-&gt;assertOP_1(0x00000000, 0xFFFFFFFE, 0xFFFFFFFE, 0xFFFE, 0xFFFFFFFD, SR_FLAG_OVM + SR_FLAG_C, SR_FLAG_OVM +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Test_OVM_1_C_1_N_1_Z_0_V_0_C_1() { this-&gt;assertOP_1(0x00000002, 0x00000001, 0x00000001, 0x0001, 0xFFFFFFFE, SR_FLAG_OVM + SR_FLAG_C, SR_FLAG_OVM +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Test_OVM_1_C_1_N_1_Z_0_V_1_C_0() { this-&gt;assertOP_1(0x00000001, 0x80000000, 0x80000000, VAL_UNUSED, 0x80000000, SR_FLAG_OVM + SR_FLAG_C, SR_FLAG_OVM + SR_FLAG_N + SR_FLAG_V_LV,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Test_OVM_1_C_1_N_1_Z_0_V_1_C_1() { this-&gt;assertImpossible("Cannot carry to negative value with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Test_OVM_1_C_1_N_1_Z_1_V_1_C_1() { this-&gt;assertImpossible("can not be negative and zero result");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64</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SUBRF</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Test_UF_0_N_0_Z_0_V_0() { this-&gt;assertOP_1(0x0100000000, 0x0140000000, 0x01400000, 0x1400, 0x0000000000, SR_NONE, SR_NONE,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Test_UF_0_N_0_Z_0_V_1() { this-&gt;assertOP_1(0x7f80000000, 0x7f7fffffff, 0x7f7fffff, VAL_UNUSED, 0x7f7fffffff, SR_NONE, SR_FLAG_V_LV,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Test_UF_0_N_0_Z_1_V_0() { this-&gt;assertOP_1(0x0100000000, 0x0100000000, 0x01000000, 0x1000, 0x8000000000, SR_NONE, SR_FLAG_Z,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Test_UF_0_N_0_Z_1_V_1() { this-&gt;assertImpossible("can not be both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Test_UF_0_N_1_Z_0_V_0() { this-&gt;assertOP_1(0x0140000000, 0x0100000000, 0x01000000, 0x1000, 0xFF80000000, SR_NONE, SR_FLAG_N, true);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Test_UF_0_N_1_Z_0_V_1() { this-&gt;assertOP_1(0x7f7fffffff, 0x7f80000000, 0x7f800000, VAL_UNUSED, 0x7f80000000, SR_NONE, SR_FLAG_N + SR_FLAG_V_LV,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Test_UF_0_N_1_Z_1_V_0() { this-&gt;assertImpossible("can not be both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Test_UF_0_N_1_Z_1_V_1() { this-&gt;assertImpossible("can not be both negative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Test_UF_1_N_0_Z_1_V_0() { this-&gt;assertOP_1(0x8100000000, 0x8100000100, 0x81000001, VAL_UNUSED, 0x8000000000, SR_NONE, SR_FLAG_Z + SR_FLAG_UF_LUF,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Test_UF_1_N_0_Z_1_V_1() { this-&gt;assertImpossible("can not be both underflow and zero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Test_UF_1_N_1_Z_0_V_0() { this-&gt;assertImpossible("If underflow, dst is set to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Test_UF_1_N_1_Z_0_V_1() { this-&gt;assertImpossible("can not be both underflow and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Test_UF_1_N_1_Z_1_V_0() { this-&gt;assertImpossible("can not be both underflow and negative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Test_UF_1_N_1_Z_1_V_1() { this-&gt;assertImpossible("can not be both underflow and negative and zero and overflow");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16</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SUBRI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Test_OVM_0_N_0_Z_0_V_0_C_0() { this-&gt;assertOP_1(0x00000001, 0x00000008, 0x00000008, 0x0008, 0x00000007,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Test_OVM_0_N_0_Z_0_V_0_C_1() { this-&gt;assertOP_1(0xFFFFFFFF, 0x00000003, 0x00000003, 0x0003, 0x00000004, SR_NONE,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Test_OVM_0_N_0_Z_0_V_1_C_0() { this-&gt;assertOP_1(0x00000001, 0x80000000, 0x80000000, VAL_UNUSED, 0x7FFFFFFF, SR_NONE, SR_FLAG_V_LV,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Test_OVM_0_N_0_Z_0_V_1_C_1()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Test_OVM_0_N_0_Z_1_V_0_C_0() { this-&gt;assertOP_1(0x00000000, 0x00000000, 0x00000000, 0x0000, 0x00000000,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Test_OVM_0_N_1_Z_0_V_0_C_0() { this-&gt;assertOP_1(0x00000000, 0xFFFFFFFE, 0xFFFFFFFE, 0xFFFE, 0xFFFFFFFE,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Test_OVM_0_N_1_Z_0_V_0_C_1() { this-&gt;assertOP_1(0x00000002, 0x00000001, 0x00000001, 0x0001, 0xFFFFFFFF, SR_NONE,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Test_OVM_0_N_1_Z_0_V_1_C_0() { this-&gt;assertImpossible("can not Overflow to negative without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Test_OVM_0_N_1_Z_0_V_1_C_1() { this-&gt;assertOP_1(0xFFFFFFFF, 0x7FFFFFFF, 0x7FFFFFFF, VAL_UNUSED, 0x80000000, SR_NONE, SR_FLAG_C + SR_FLAG_V_LV + SR_FLAG_N,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Test_OVM_0_N_1_Z_1_V_1_C_1()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Test_OVM_1_N_0_Z_0_V_0_C_0() { this-&gt;assertOP_1(0x00000001, 0x00000008, 0x00000008, 0x0008, 0x00000007, SR_FLAG_OVM, SR_FLAG_OVM,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Test_OVM_1_N_0_Z_0_V_0_C_1() { this-&gt;assertOP_1(0xFFFFFFFF, 0x00000003, 0x00000003, 0x0003, 0x00000004, SR_FLAG_OVM, SR_FLAG_OVM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Test_OVM_1_N_0_Z_0_V_1_C_0() { this-&gt;assertImpossible("can not overflow to positive with carry");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Test_OVM_1_N_0_Z_0_V_1_C_1() { this-&gt;assertOP_1(0xFFFFFFFF, 0x7FFFFFFF, 0x7FFFFFFF, VAL_UNUSED, 0x7FFFFFFF, SR_FLAG_OVM, SR_FLAG_OVM + SR_FLAG_V_LV + SR_FLAG_C,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Test_OVM_1_N_0_Z_1_V_0_C_0() { this-&gt;assertOP_1(0x00000000, 0x00000000, 0x00000000, 0x0000, 0x00000000, SR_FLAG_OVM, SR_FLAG_OVM +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Test_OVM_1_N_0_Z_1_V_0_C_1()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Test_OVM_1_N_0_Z_1_V_1_C_0() { this-&gt;assertImpossible("can not both overflow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Test_OVM_1_N_0_Z_1_V_1_C_1() { this-&gt;assertImpossible("can not both carry and zero");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Test_OVM_1_N_1_Z_0_V_0_C_0() { this-&gt;assertOP_1(0x00000000, 0xFFFFFFFE, 0xFFFFFFFE, 0xFFFE, 0xFFFFFFFE, SR_FLAG_OVM, SR_FLAG_OVM +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Test_OVM_1_N_1_Z_0_V_0_C_1() { this-&gt;assertOP_1(0x00000002, 0x00000001, 0x00000001, 0x0001, 0xFFFFFFFF, SR_FLAG_OVM, SR_FLAG_OVM + SR_FLAG_N + SR_FLAG_C,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Test_OVM_1_N_1_Z_0_V_1_C_0() { this-&gt;assertOP_1(0x00000001, 0x80000000, 0x80000000, VAL_UNUSED, 0x80000000, SR_FLAG_OVM, SR_FLAG_OVM + SR_FLAG_N + SR_FLAG_V_LV, false);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Test_OVM_1_N_1_Z_0_V_1_C_1() { this-&gt;assertImpossible("Cannot carry to negative value with overflow");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Test_OVM_1_N_1_Z_1_V_0_C_1()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Test_OVM_1_N_1_Z_1_V_1_C_0() { this-&gt;assertImpossible("can not be negative and zero result");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Test_OVM_1_N_1_Z_1_V_1_C_1() { this-&gt;assertImpossible("can not be negative and zero result");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32</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SWI</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w:t>
            </w:r>
          </w:p>
          <w:p w:rsidR="0012499E" w:rsidRPr="00C735E1" w:rsidRDefault="00BD6DC9" w:rsidP="00736EB8">
            <w:pPr>
              <w:widowControl/>
              <w:shd w:val="clear" w:color="auto" w:fill="FFFFFF"/>
              <w:rPr>
                <w:rFonts w:eastAsia="Times New Roman"/>
                <w:sz w:val="12"/>
                <w:szCs w:val="12"/>
              </w:rPr>
            </w:pPr>
            <w:r w:rsidRPr="00C735E1">
              <w:rPr>
                <w:rFonts w:eastAsia="Times New Roman"/>
                <w:sz w:val="12"/>
                <w:szCs w:val="12"/>
              </w:rPr>
              <w:t xml:space="preserve">    </w:t>
            </w:r>
            <w:r w:rsidR="0012499E" w:rsidRPr="00C735E1">
              <w:rPr>
                <w:rFonts w:eastAsia="Times New Roman"/>
                <w:sz w:val="12"/>
                <w:szCs w:val="12"/>
              </w:rPr>
              <w:t>// The SWI instruction performs an emulator interrupt</w:t>
            </w:r>
          </w:p>
          <w:p w:rsidR="0012499E" w:rsidRPr="00C735E1" w:rsidRDefault="00BD6DC9" w:rsidP="00736EB8">
            <w:pPr>
              <w:widowControl/>
              <w:shd w:val="clear" w:color="auto" w:fill="FFFFFF"/>
              <w:rPr>
                <w:rFonts w:eastAsia="Times New Roman"/>
                <w:sz w:val="12"/>
                <w:szCs w:val="12"/>
              </w:rPr>
            </w:pPr>
            <w:r w:rsidRPr="00C735E1">
              <w:rPr>
                <w:rFonts w:eastAsia="Times New Roman"/>
                <w:sz w:val="12"/>
                <w:szCs w:val="12"/>
              </w:rPr>
              <w:t xml:space="preserve">    </w:t>
            </w:r>
            <w:r w:rsidR="0012499E" w:rsidRPr="00C735E1">
              <w:rPr>
                <w:rFonts w:eastAsia="Times New Roman"/>
                <w:sz w:val="12"/>
                <w:szCs w:val="12"/>
              </w:rPr>
              <w:t>// This is a reserved instruction and should not be used in normal programming</w:t>
            </w:r>
          </w:p>
          <w:p w:rsidR="0012499E" w:rsidRPr="00C735E1" w:rsidRDefault="00BD6DC9" w:rsidP="00736EB8">
            <w:pPr>
              <w:widowControl/>
              <w:shd w:val="clear" w:color="auto" w:fill="FFFFFF"/>
              <w:rPr>
                <w:rFonts w:eastAsia="Times New Roman"/>
                <w:sz w:val="12"/>
                <w:szCs w:val="12"/>
              </w:rPr>
            </w:pPr>
            <w:r w:rsidRPr="00C735E1">
              <w:rPr>
                <w:rFonts w:eastAsia="Times New Roman"/>
                <w:sz w:val="12"/>
                <w:szCs w:val="12"/>
              </w:rPr>
              <w:t xml:space="preserve">  </w:t>
            </w:r>
            <w:r w:rsidR="0012499E" w:rsidRPr="00C735E1">
              <w:rPr>
                <w:rFonts w:eastAsia="Times New Roman"/>
                <w:sz w:val="12"/>
                <w:szCs w:val="12"/>
              </w:rPr>
              <w:t>}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1</w:t>
            </w:r>
          </w:p>
        </w:tc>
      </w:tr>
      <w:tr w:rsidR="0012499E" w:rsidRPr="00C735E1" w:rsidTr="00736EB8">
        <w:trPr>
          <w:trHeight w:val="57"/>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TRAPcond</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Test_COND_U_GIE_0() {this-&gt;assertOP_TRAPcond1(0,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Test_COND_LO_0_GIE_0() { this-&gt;assertOP_TRAPcond2(1,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Test_COND_LS_0_GIE_0() { this-&gt;assertOP_TRAPcond2(2,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Test_COND_HI_0_GIE_0() { this-&gt;assertOP_TRAPcond2(3, 16, 0x10, 0x123, 0x0809870,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Test_COND_HS_0_GIE_0() { this-&gt;assertOP_TRAPcond2(4, 16, 0x10, 0x123, 0x0809870,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Test_COND_EQ_0_GIE_0() { this-&gt;assertOP_TRAPcond2(5,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Test_COND_NE_0_GIE_0() { this-&gt;assertOP_TRAPcond2(6, 16, 0x10, 0x123, 0x0809870,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Test_COND_LT_0_GIE_0() { this-&gt;assertOP_TRAPcond2(7,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Test_COND_LE_0_GIE_0() { this-&gt;assertOP_TRAPcond2(8,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Test_COND_GT_0_GIE_0() { this-&gt;assertOP_TRAPcond2(9, 16, 0x10, 0x123, 0x0809870,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Test_COND_GE_0_GIE_0() { this-&gt;assertOP_TRAPcond2(10, 16, 0x10, 0x123, 0x0809870,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Test_COND_NV_0_GIE_0() { this-&gt;assertOP_TRAPcond2(12, 16, 0x10, 0x123, 0x0809870,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Test_COND_V_0_GIE_0() { this-&gt;assertOP_TRAPcond2(13,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Test_COND_NUF_0_GIE_0() { this-&gt;assertOP_TRAPcond2(14, 16, 0x10, 0x123, 0x0809870,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Test_COND_UF_0_GIE_0() { this-&gt;assertOP_TRAPcond2(15,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Test_COND_NLV_0_GIE_0() { this-&gt;assertOP_TRAPcond2(16, 16, 0x10, 0x123, 0x0809870,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Test_COND_LV_0_GIE_0() { this-&gt;assertOP_TRAPcond2(17,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Test_COND_NLUF_0_GIE_0() { this-&gt;assertOP_TRAPcond2(18, 16, 0x10, 0x123, 0x0809870,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Test_COND_LUF_0_GIE_0() { this-&gt;assertOP_TRAPcond2(19,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Test_COND_ZUF_0_GIE_0() { this-&gt;assertOP_TRAPcond2(20, 16, 0x10, 0x123, 0x0809870, SR_NONE, SR_NONE); } : OK</w:t>
            </w:r>
          </w:p>
          <w:p w:rsidR="0012499E" w:rsidRPr="00C735E1" w:rsidRDefault="0012499E" w:rsidP="00736EB8">
            <w:pPr>
              <w:widowControl/>
              <w:shd w:val="clear" w:color="auto" w:fill="FFFFFF"/>
              <w:rPr>
                <w:rFonts w:eastAsia="Times New Roman"/>
                <w:sz w:val="12"/>
                <w:szCs w:val="12"/>
              </w:rPr>
            </w:pP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Test_COND_LO_1_GIE_0() { this-&gt;assertOP_TRAPcond1(1, 16, 0x10, 0x123, 0x0809870, SR_FLAG_C,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Test_COND_LS_1_GIE_0() { this-&gt;assertOP_TRAPcond1(2, 16, 0x10, 0x123, 0x0809870, SR_FLAG_C + SR_FLAG_Z,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Test_COND_HI_1_GIE_0() { this-&gt;assertOP_TRAPcond1(3,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Test_COND_HS_1_GIE_0() { this-&gt;assertOP_TRAPcond1(4,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Test_COND_EQ_1_GIE_0() { this-&gt;assertOP_TRAPcond1(5, 16, 0x10, 0x123, 0x0809870, SR_FLAG_Z,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Test_COND_NE_1_GIE_0() { this-&gt;assertOP_TRAPcond1(6,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Test_COND_LT_1_GIE_0() { this-&gt;assertOP_TRAPcond1(7, 16, 0x10, 0x123, 0x0809870, SR_FLAG_N,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Test_COND_LE_1_GIE_0() { this-&gt;assertOP_TRAPcond1(8, 16, 0x10, 0x123, 0x0809870, SR_FLAG_N + SR_FLAG_Z,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Test_COND_GT_1_GIE_0() { this-&gt;assertOP_TRAPcond1(9,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Test_COND_GE_1_GIE_0() { this-&gt;assertOP_TRAPcond1(10,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Test_COND_NV_1_GIE_0() { this-&gt;assertOP_TRAPcond1(12,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Test_COND_V_1_GIE_0() { this-&gt;assertOP_TRAPcond1(13, 16, 0x10, 0x123, 0x0809870, SR_FLAG_V,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Test_COND_NUF_1_GIE_0() { this-&gt;assertOP_TRAPcond1(14,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Test_COND_UF_1_GIE_0() { this-&gt;assertOP_TRAPcond1(15, 16, 0x10, 0x123, 0x0809870, SR_FLAG_UF,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Test_COND_NLV_1_GIE_0() { this-&gt;assertOP_TRAPcond1(16,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Test_COND_LV_1_GIE_0() { this-&gt;assertOP_TRAPcond1(17, 16, 0x10, 0x123, 0x0809870, SR_FLAG_LV,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Test_COND_NLUF_1_GIE_0() { this-&gt;assertOP_TRAPcond1(18, 16, 0x10, 0x123, 0x0809870,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lastRenderedPageBreak/>
              <w:t>void Test_COND_LUF_1_GIE_0() { this-&gt;assertOP_TRAPcond1(19, 16, 0x10, 0x123, 0x0809870, SR_FLAG_LUF,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Test_COND_ZUF_1_GIE_0() { this-&gt;assertOP_TRAPcond1(20, 16, 0x10, 0x123, 0x0809870, SR_FLAG_Z + SR_FLAG_UF, SR_FLAG_Z +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Test_COND_U_GIE_1() {this-&gt;assertOP_TRAPcond1(0, 16, 0x10, 0x123, 0x0809870, SR_FLAG_GIE,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Test_COND_LO_0_GIE_1() { this-&gt;assertOP_TRAPcond2(1, 16, 0x10, 0x123, 0x0809870, SR_FLAG_GIE,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Test_COND_LS_0_GIE_1() { this-&gt;assertOP_TRAPcond2(2, 16, 0x10, 0x123, 0x0809870, SR_FLAG_GIE,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Test_COND_HI_0_GIE_1() { this-&gt;assertOP_TRAPcond2(3, 16, 0x10, 0x123, 0x0809870, SR_FLAG_C + SR_FLAG_Z + SR_FLAG_GIE, SR_FLAG_C + SR_FLAG_Z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Test_COND_HS_0_GIE_1() { this-&gt;assertOP_TRAPcond2(4, 16, 0x10, 0x123, 0x0809870, SR_FLAG_C + SR_FLAG_GIE, SR_FLAG_C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Test_COND_EQ_0_GIE_1() { this-&gt;assertOP_TRAPcond2(5, 16, 0x10, 0x123, 0x0809870, SR_FLAG_GIE,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Test_COND_NE_0_GIE_1() { this-&gt;assertOP_TRAPcond2(6, 16, 0x10, 0x123, 0x0809870, SR_FLAG_Z + SR_FLAG_GIE, SR_FLAG_Z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Test_COND_LT_0_GIE_1() { this-&gt;assertOP_TRAPcond2(7, 16, 0x10, 0x123, 0x0809870, SR_FLAG_GIE,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Test_COND_LE_0_GIE_1() { this-&gt;assertOP_TRAPcond2(8, 16, 0x10, 0x123, 0x0809870, SR_FLAG_GIE,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Test_COND_GT_0_GIE_1() { this-&gt;assertOP_TRAPcond2(9, 16, 0x10, 0x123, 0x0809870, SR_FLAG_N + SR_FLAG_Z + SR_FLAG_GIE, SR_FLAG_N + SR_FLAG_Z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Test_COND_GE_0_GIE_1() { this-&gt;assertOP_TRAPcond2(10, 16, 0x10, 0x123, 0x0809870, SR_FLAG_N + SR_FLAG_GIE, SR_FLAG_N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Test_COND_NV_0_GIE_1() { this-&gt;assertOP_TRAPcond2(12, 16, 0x10, 0x123, 0x0809870, SR_FLAG_V+ SR_FLAG_GIE, SR_FLAG_V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Test_COND_V_0_GIE_1() { this-&gt;assertOP_TRAPcond2(13, 16, 0x10, 0x123, 0x0809870, SR_FLAG_GIE,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Test_COND_NUF_0_GIE_1() { this-&gt;assertOP_TRAPcond2(14, 16, 0x10, 0x123, 0x0809870, SR_FLAG_UF + SR_FLAG_GIE, SR_FLAG_UF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Test_COND_UF_0_GIE_1() { this-&gt;assertOP_TRAPcond2(15, 16, 0x10, 0x123, 0x0809870, SR_FLAG_GIE,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Test_COND_NLV_0_GIE_1() { this-&gt;assertOP_TRAPcond2(16, 16, 0x10, 0x123, 0x0809870, SR_FLAG_LV + SR_FLAG_GIE, SR_FLAG_LV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Test_COND_LV_0_GIE_1() { this-&gt;assertOP_TRAPcond2(17, 16, 0x10, 0x123, 0x0809870, SR_FLAG_GIE,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Test_COND_NLUF_0_GIE_1() { this-&gt;assertOP_TRAPcond2(18, 16, 0x10, 0x123, 0x0809870, SR_FLAG_LUF + SR_FLAG_GIE, SR_FLAG_LUF +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Test_COND_LUF_0_GIE_1() { this-&gt;assertOP_TRAPcond2(19, 16, 0x10, 0x123, 0x0809870, SR_FLAG_GIE,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Test_COND_ZUF_0_GIE_1() { this-&gt;assertOP_TRAPcond2(20, 16, 0x10, 0x123, 0x0809870, SR_FLAG_GIE, SR_FLAG_GIE);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Test_COND_LO_1_GIE_1() { this-&gt;assertOP_TRAPcond1(1, 16, 0x10, 0x123, 0x0809870, SR_FLAG_C + SR_FLAG_GIE, SR_FLAG_C);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Test_COND_LS_1_GIE_1() { this-&gt;assertOP_TRAPcond1(2, 16, 0x10, 0x123, 0x0809870, SR_FLAG_C + SR_FLAG_Z + SR_FLAG_GIE, SR_FLAG_C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Test_COND_HI_1_GIE_1() { this-&gt;assertOP_TRAPcond1(3, 16, 0x10, 0x123, 0x0809870, SR_FLAG_GIE,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Test_COND_HS_1_GIE_1() { this-&gt;assertOP_TRAPcond1(4, 16, 0x10, 0x123, 0x0809870, SR_FLAG_GIE,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Test_COND_EQ_1_GIE_1() { this-&gt;assertOP_TRAPcond1(5, 16, 0x10, 0x123, 0x0809870, SR_FLAG_Z + SR_FLAG_GIE,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Test_COND_NE_1_GIE_1() { this-&gt;assertOP_TRAPcond1(6, 16, 0x10, 0x123, 0x0809870, SR_FLAG_GIE,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Test_COND_LT_1_GIE_1() { this-&gt;assertOP_TRAPcond1(7, 16, 0x10, 0x123, 0x0809870, SR_FLAG_N + SR_FLAG_GIE,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Test_COND_LE_1_GIE_1() { this-&gt;assertOP_TRAPcond1(8, 16, 0x10, 0x123, 0x0809870, SR_FLAG_N + SR_FLAG_Z + SR_FLAG_GIE, SR_FLAG_N +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Test_COND_GT_1_GIE_1() { this-&gt;assertOP_TRAPcond1(9, 16, 0x10, 0x123, 0x0809870, SR_FLAG_GIE,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Test_COND_GE_1_GIE_1() { this-&gt;assertOP_TRAPcond1(10, 16, 0x10, 0x123, 0x0809870, SR_FLAG_GIE,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Test_COND_NV_1_GIE_1() { this-&gt;assertOP_TRAPcond1(12, 16, 0x10, 0x123, 0x0809870, SR_FLAG_GIE,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Test_COND_V_1_GIE_1() { this-&gt;assertOP_TRAPcond1(13, 16, 0x10, 0x123, 0x0809870, SR_FLAG_V + SR_FLAG_GIE, SR_FLAG_V);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Test_COND_NUF_1_GIE_1() { this-&gt;assertOP_TRAPcond1(14, 16, 0x10, 0x123, 0x0809870, SR_FLAG_GIE,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Test_COND_UF_1_GIE_1() { this-&gt;assertOP_TRAPcond1(15, 16, 0x10, 0x123, 0x0809870, SR_FLAG_UF + SR_FLAG_GIE, SR_FLAG_UF);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Test_COND_NLV_1_GIE_1() { this-&gt;assertOP_TRAPcond1(16, 16, 0x10, 0x123, 0x0809870, SR_FLAG_GIE,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Test_COND_LV_1_GIE_1() { this-&gt;assertOP_TRAPcond1(17, 16, 0x10, 0x123, 0x0809870, SR_FLAG_LV + SR_FLAG_GIE, SR_FLAG_LV);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Test_COND_NLUF_1_GIE_1() { this-&gt;assertOP_TRAPcond1(18, 16, 0x10, 0x123, 0x0809870, SR_FLAG_GIE,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Test_COND_LUF_1_GIE_1() { this-&gt;assertOP_TRAPcond1(19, 16, 0x10, 0x123, 0x0809870, SR_FLAG_LUF + SR_FLAG_GIE, SR_FLAG_LUF);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Test_COND_ZUF_1_GIE_1() { this-&gt;assertOP_TRAPcond1(20, 16, 0x10, 0x123, 0x0809870, SR_FLAG_Z + SR_FLAG_UF + SR_FLAG_GIE, SR_FLAG_Z + SR_FLAG_UF);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lastRenderedPageBreak/>
              <w:t>78</w:t>
            </w:r>
          </w:p>
        </w:tc>
      </w:tr>
      <w:tr w:rsidR="0012499E" w:rsidRPr="00C735E1" w:rsidTr="00736EB8">
        <w:trPr>
          <w:trHeight w:val="628"/>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lastRenderedPageBreak/>
              <w:t>TSTB</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this-&gt;assertOP_1(0x0001010101, 0x0000001111, 0x00001111, 0x1111, 0x0001010101,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this-&gt;assertOP_1(0x0011111111, 0x0000000000, 0x00000000, 0x0000, 0x0011111111,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 { this-&gt;assertOP_1(0x00F1111113, 0x00F0000001, 0xF0000001, VAL_UNUSED, 0x00F1111113, SR_NONE, SR_FLAG_N, false);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negative TSTB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628"/>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TSTB3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this-&gt;assertOP(VAL_UNUSED, 0x0001010101, 0x01010101, 0x0000001111, 0x00001111, VAL_UNUSED, SR_NONE, SR_NONE);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this-&gt;assertOP(VAL_UNUSED, 0x0011111111, 0x11111111, 0x0000000000, 0x00000000, VAL_UNUSED, SR_NONE, SR_FLAG_Z);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 xml:space="preserve">void Test_N_1_Z_0() { this-&gt;assertOP(VAL_UNUSED, 0x00F1111113, 0xF1111113, 0x00F0000001, 0xF0000001, VAL_UNUSED, SR_NONE, SR_FLAG_N); } : OK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negative TSTB3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628"/>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XOR</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this-&gt;assertOP_1(0x0000FF00, 0x0F00, 0x0F00, 0x0F00, 0x0000F000, SR_NONE, SR_NONE,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this-&gt;assertOP_1(0x0000FFFF, 0xFFFF, 0xFFFF, 0xFFFF, 0x00000000, SR_NONE, SR_FLAG_Z,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this-&gt;assertOP_1(0xFFFFFFFF, 0x0000, 0x0000, 0x0000, 0xFFFFFFFF, SR_NONE, SR_FLAG_N, true);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negative and zero");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628"/>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XOR3</w:t>
            </w:r>
          </w:p>
        </w:tc>
        <w:tc>
          <w:tcPr>
            <w:tcW w:w="7290" w:type="dxa"/>
            <w:tcMar>
              <w:top w:w="28" w:type="dxa"/>
              <w:left w:w="102" w:type="dxa"/>
              <w:bottom w:w="28" w:type="dxa"/>
              <w:right w:w="102" w:type="dxa"/>
            </w:tcMar>
            <w:vAlign w:val="cente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this-&gt;assertOP(VAL_UNUSED, 0x0000FF00, 0x0000FF00, 0x00000F00, 0x00000F00, 0x0000F000, SR_NONE, SR_NONE); } : OK</w:t>
            </w:r>
            <w:r w:rsidR="00BD6DC9" w:rsidRPr="00C735E1">
              <w:rPr>
                <w:rFonts w:eastAsia="Times New Roman"/>
                <w:sz w:val="12"/>
                <w:szCs w:val="12"/>
              </w:rPr>
              <w:t xml:space="preserve">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this-&gt;assertOP(VAL_UNUSED, 0x0000FFFF, 0x0000FFFF, 0x0000FFFF, 0x0000FFFF, 0x00000000, SR_NONE, SR_FLAG_Z); } : OK</w:t>
            </w:r>
            <w:r w:rsidR="00BD6DC9" w:rsidRPr="00C735E1">
              <w:rPr>
                <w:rFonts w:eastAsia="Times New Roman"/>
                <w:sz w:val="12"/>
                <w:szCs w:val="12"/>
              </w:rPr>
              <w:t xml:space="preserve">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this-&gt;assertOP(VAL_UNUSED, 0xFFFFFFFF, 0xFFFFFFFF, 0x00000000, 0x00000000, 0xFFFFFFFF, SR_NONE, SR_FLAG_N); } : OK</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vAlign w:val="center"/>
          </w:tcPr>
          <w:p w:rsidR="0012499E" w:rsidRPr="00C735E1" w:rsidRDefault="0012499E" w:rsidP="00736EB8">
            <w:pPr>
              <w:wordWrap w:val="0"/>
              <w:autoSpaceDE w:val="0"/>
              <w:autoSpaceDN w:val="0"/>
              <w:textAlignment w:val="baseline"/>
              <w:rPr>
                <w:rFonts w:eastAsia="Times New Roman"/>
                <w:sz w:val="22"/>
              </w:rPr>
            </w:pPr>
            <w:r w:rsidRPr="00C735E1">
              <w:rPr>
                <w:rFonts w:eastAsia="Times New Roman"/>
                <w:sz w:val="22"/>
              </w:rPr>
              <w:t>4</w:t>
            </w:r>
          </w:p>
        </w:tc>
      </w:tr>
      <w:tr w:rsidR="0012499E" w:rsidRPr="00C735E1" w:rsidTr="00736EB8">
        <w:trPr>
          <w:trHeight w:val="628"/>
        </w:trPr>
        <w:tc>
          <w:tcPr>
            <w:tcW w:w="1075" w:type="dxa"/>
            <w:tcMar>
              <w:top w:w="28" w:type="dxa"/>
              <w:left w:w="102" w:type="dxa"/>
              <w:bottom w:w="28" w:type="dxa"/>
              <w:right w:w="102" w:type="dxa"/>
            </w:tcMar>
            <w:vAlign w:val="center"/>
            <w:hideMark/>
          </w:tcPr>
          <w:p w:rsidR="0012499E" w:rsidRPr="00C735E1" w:rsidRDefault="0012499E" w:rsidP="00736EB8">
            <w:pPr>
              <w:wordWrap w:val="0"/>
              <w:autoSpaceDE w:val="0"/>
              <w:autoSpaceDN w:val="0"/>
              <w:textAlignment w:val="baseline"/>
              <w:rPr>
                <w:rFonts w:eastAsia="한양신명조"/>
                <w:sz w:val="22"/>
              </w:rPr>
            </w:pPr>
            <w:r w:rsidRPr="00C735E1">
              <w:rPr>
                <w:rFonts w:eastAsia="한양신명조"/>
                <w:sz w:val="22"/>
              </w:rPr>
              <w:lastRenderedPageBreak/>
              <w:t>XOR3||</w:t>
            </w:r>
          </w:p>
          <w:p w:rsidR="0012499E" w:rsidRPr="00C735E1" w:rsidRDefault="0012499E" w:rsidP="00736EB8">
            <w:pPr>
              <w:wordWrap w:val="0"/>
              <w:autoSpaceDE w:val="0"/>
              <w:autoSpaceDN w:val="0"/>
              <w:textAlignment w:val="baseline"/>
              <w:rPr>
                <w:rFonts w:eastAsia="Times New Roman"/>
                <w:sz w:val="22"/>
              </w:rPr>
            </w:pPr>
            <w:r w:rsidRPr="00C735E1">
              <w:rPr>
                <w:rFonts w:eastAsia="한양신명조"/>
                <w:sz w:val="22"/>
              </w:rPr>
              <w:t>STI</w:t>
            </w:r>
          </w:p>
        </w:tc>
        <w:tc>
          <w:tcPr>
            <w:tcW w:w="7290" w:type="dxa"/>
            <w:tcMar>
              <w:top w:w="28" w:type="dxa"/>
              <w:left w:w="102" w:type="dxa"/>
              <w:bottom w:w="28" w:type="dxa"/>
              <w:right w:w="102" w:type="dxa"/>
            </w:tcMar>
          </w:tcPr>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Test_N_0_Z_0() { this-&gt;assertOP_1(VAL_UNUSED, VAL_UNUSED, 0x0000FF00, 0x00000F00, 0x35, 0x0000F000, 0x35, SR_NONE, SR_NONE); } : OK</w:t>
            </w:r>
            <w:r w:rsidR="00BD6DC9" w:rsidRPr="00C735E1">
              <w:rPr>
                <w:rFonts w:eastAsia="Times New Roman"/>
                <w:sz w:val="12"/>
                <w:szCs w:val="12"/>
              </w:rPr>
              <w:t xml:space="preserve">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Test_N_0_Z_1() { this-&gt;assertOP_1(VAL_UNUSED, VAL_UNUSED, 0x0000FFFF, 0x0000FFFF, 0x35, 0x00000000, 0x35, SR_NONE, SR_FLAG_Z); } : OK</w:t>
            </w:r>
            <w:r w:rsidR="00BD6DC9" w:rsidRPr="00C735E1">
              <w:rPr>
                <w:rFonts w:eastAsia="Times New Roman"/>
                <w:sz w:val="12"/>
                <w:szCs w:val="12"/>
              </w:rPr>
              <w:t xml:space="preserve">  </w:t>
            </w:r>
          </w:p>
          <w:p w:rsidR="0012499E" w:rsidRPr="00C735E1" w:rsidRDefault="0012499E" w:rsidP="00736EB8">
            <w:pPr>
              <w:widowControl/>
              <w:shd w:val="clear" w:color="auto" w:fill="FFFFFF"/>
              <w:rPr>
                <w:rFonts w:eastAsia="Times New Roman"/>
                <w:sz w:val="12"/>
                <w:szCs w:val="12"/>
              </w:rPr>
            </w:pPr>
            <w:r w:rsidRPr="00C735E1">
              <w:rPr>
                <w:rFonts w:eastAsia="Times New Roman"/>
                <w:sz w:val="12"/>
                <w:szCs w:val="12"/>
              </w:rPr>
              <w:t>void Test_N_1_Z_0() { this-&gt;assertOP_1(VAL_UNUSED, VAL_UNUSED, 0xFFFFFFFF, 0x00000000, 0x35, 0xFFFFFFFF, 0x35, SR_NONE, SR_FLAG_N); } : OK</w:t>
            </w:r>
          </w:p>
          <w:p w:rsidR="0012499E" w:rsidRPr="00C735E1" w:rsidRDefault="0012499E" w:rsidP="00736EB8">
            <w:pPr>
              <w:widowControl/>
              <w:shd w:val="clear" w:color="auto" w:fill="FFFFFF"/>
              <w:rPr>
                <w:sz w:val="12"/>
                <w:szCs w:val="12"/>
              </w:rPr>
            </w:pPr>
            <w:r w:rsidRPr="00C735E1">
              <w:rPr>
                <w:rFonts w:eastAsia="Times New Roman"/>
                <w:sz w:val="12"/>
                <w:szCs w:val="12"/>
              </w:rPr>
              <w:t>void Test_N_1_Z_1() { this-&gt;assertImpossible("can not be both zero and negative"); } : OK</w:t>
            </w:r>
          </w:p>
        </w:tc>
        <w:tc>
          <w:tcPr>
            <w:tcW w:w="986" w:type="dxa"/>
            <w:tcMar>
              <w:top w:w="28" w:type="dxa"/>
              <w:left w:w="102" w:type="dxa"/>
              <w:bottom w:w="28" w:type="dxa"/>
              <w:right w:w="102" w:type="dxa"/>
            </w:tcMar>
          </w:tcPr>
          <w:p w:rsidR="0012499E" w:rsidRPr="00C735E1" w:rsidRDefault="0012499E" w:rsidP="00736EB8">
            <w:pPr>
              <w:rPr>
                <w:sz w:val="22"/>
              </w:rPr>
            </w:pPr>
            <w:r w:rsidRPr="00C735E1">
              <w:rPr>
                <w:sz w:val="22"/>
              </w:rPr>
              <w:t>4</w:t>
            </w:r>
          </w:p>
        </w:tc>
      </w:tr>
    </w:tbl>
    <w:p w:rsidR="0012499E" w:rsidRPr="00C735E1" w:rsidRDefault="0012499E" w:rsidP="0012499E">
      <w:pPr>
        <w:rPr>
          <w:b/>
          <w:sz w:val="22"/>
        </w:rPr>
      </w:pPr>
    </w:p>
    <w:p w:rsidR="0012499E" w:rsidRPr="00C735E1" w:rsidRDefault="0012499E" w:rsidP="0012499E">
      <w:pPr>
        <w:rPr>
          <w:sz w:val="22"/>
        </w:rPr>
      </w:pPr>
    </w:p>
    <w:p w:rsidR="00182115" w:rsidRPr="00C735E1" w:rsidRDefault="00182115" w:rsidP="00E61A44">
      <w:pPr>
        <w:rPr>
          <w:b/>
          <w:szCs w:val="24"/>
        </w:rPr>
      </w:pPr>
    </w:p>
    <w:p w:rsidR="00AA68CE" w:rsidRPr="00C735E1" w:rsidRDefault="00AA68CE" w:rsidP="00182115">
      <w:pPr>
        <w:rPr>
          <w:b/>
          <w:szCs w:val="24"/>
        </w:rPr>
      </w:pPr>
    </w:p>
    <w:p w:rsidR="00AA68CE" w:rsidRPr="00C735E1" w:rsidRDefault="00AA68CE" w:rsidP="00182115">
      <w:pPr>
        <w:rPr>
          <w:b/>
          <w:szCs w:val="24"/>
        </w:rPr>
        <w:sectPr w:rsidR="00AA68CE" w:rsidRPr="00C735E1" w:rsidSect="007E4372">
          <w:pgSz w:w="12240" w:h="15840"/>
          <w:pgMar w:top="1440" w:right="1440" w:bottom="1440" w:left="1440" w:header="0" w:footer="1080" w:gutter="0"/>
          <w:cols w:space="720"/>
          <w:docGrid w:linePitch="326"/>
        </w:sectPr>
      </w:pPr>
    </w:p>
    <w:p w:rsidR="00FC718A" w:rsidRPr="00C735E1" w:rsidRDefault="00FC718A" w:rsidP="00D62D4A">
      <w:pPr>
        <w:pStyle w:val="Heading1"/>
        <w:numPr>
          <w:ilvl w:val="0"/>
          <w:numId w:val="33"/>
        </w:numPr>
        <w:rPr>
          <w:sz w:val="28"/>
          <w:szCs w:val="28"/>
        </w:rPr>
      </w:pPr>
      <w:bookmarkStart w:id="585" w:name="_Toc16175890"/>
      <w:bookmarkStart w:id="586" w:name="_Toc21453379"/>
      <w:r w:rsidRPr="00C735E1">
        <w:rPr>
          <w:sz w:val="28"/>
          <w:szCs w:val="28"/>
        </w:rPr>
        <w:lastRenderedPageBreak/>
        <w:t xml:space="preserve">Benchmarks of the </w:t>
      </w:r>
      <w:r w:rsidR="009E72D4">
        <w:rPr>
          <w:sz w:val="28"/>
          <w:szCs w:val="28"/>
        </w:rPr>
        <w:t>S</w:t>
      </w:r>
      <w:r w:rsidRPr="00C735E1">
        <w:rPr>
          <w:sz w:val="28"/>
          <w:szCs w:val="28"/>
        </w:rPr>
        <w:t xml:space="preserve">oftware </w:t>
      </w:r>
      <w:r w:rsidR="009E72D4">
        <w:rPr>
          <w:sz w:val="28"/>
          <w:szCs w:val="28"/>
        </w:rPr>
        <w:t>T</w:t>
      </w:r>
      <w:r w:rsidRPr="00C735E1">
        <w:rPr>
          <w:sz w:val="28"/>
          <w:szCs w:val="28"/>
        </w:rPr>
        <w:t>est-bed</w:t>
      </w:r>
      <w:bookmarkEnd w:id="585"/>
      <w:bookmarkEnd w:id="586"/>
    </w:p>
    <w:p w:rsidR="00182115" w:rsidRPr="00C735E1" w:rsidRDefault="003D1B28" w:rsidP="00182115">
      <w:pPr>
        <w:rPr>
          <w:b/>
          <w:szCs w:val="24"/>
        </w:rPr>
      </w:pPr>
      <w:r w:rsidRPr="00C735E1">
        <w:rPr>
          <w:noProof/>
        </w:rPr>
        <mc:AlternateContent>
          <mc:Choice Requires="wps">
            <w:drawing>
              <wp:anchor distT="0" distB="0" distL="114300" distR="114300" simplePos="0" relativeHeight="251729920" behindDoc="0" locked="0" layoutInCell="1" allowOverlap="1" wp14:anchorId="11949A77" wp14:editId="0CF685F3">
                <wp:simplePos x="0" y="0"/>
                <wp:positionH relativeFrom="column">
                  <wp:posOffset>-3211195</wp:posOffset>
                </wp:positionH>
                <wp:positionV relativeFrom="paragraph">
                  <wp:posOffset>2049229</wp:posOffset>
                </wp:positionV>
                <wp:extent cx="5925600" cy="331200"/>
                <wp:effectExtent l="0" t="0" r="0" b="0"/>
                <wp:wrapNone/>
                <wp:docPr id="103" name="Text Box 103"/>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392693174"/>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341</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49A77" id="Text Box 103" o:spid="_x0000_s1047" type="#_x0000_t202" style="position:absolute;margin-left:-252.85pt;margin-top:161.35pt;width:466.6pt;height:26.1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" filled="f" stroked="f" strokeweight=".5pt">
                <v:textbox>
                  <w:txbxContent>
                    <w:sdt>
                      <w:sdtPr>
                        <w:id w:val="1392693174"/>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341</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EC4843" w:rsidRDefault="00EC4843" w:rsidP="00D724C2">
      <w:pPr>
        <w:pStyle w:val="Caption"/>
      </w:pPr>
      <w:bookmarkStart w:id="587" w:name="_Toc21455530"/>
      <w:r>
        <w:t xml:space="preserve">Table </w:t>
      </w:r>
      <w:r w:rsidR="00FF4A53">
        <w:fldChar w:fldCharType="begin"/>
      </w:r>
      <w:r w:rsidR="00FF4A53">
        <w:instrText xml:space="preserve"> STYLEREF 1 \s </w:instrText>
      </w:r>
      <w:r w:rsidR="00FF4A53">
        <w:fldChar w:fldCharType="separate"/>
      </w:r>
      <w:r w:rsidR="001A53EF">
        <w:t>D</w:t>
      </w:r>
      <w:r w:rsidR="00FF4A53">
        <w:fldChar w:fldCharType="end"/>
      </w:r>
      <w:r w:rsidR="00FF4A53">
        <w:t>.</w:t>
      </w:r>
      <w:r w:rsidR="00FF4A53">
        <w:fldChar w:fldCharType="begin"/>
      </w:r>
      <w:r w:rsidR="00FF4A53">
        <w:instrText xml:space="preserve"> SEQ Table \* ARABIC \s 1 </w:instrText>
      </w:r>
      <w:r w:rsidR="00FF4A53">
        <w:fldChar w:fldCharType="separate"/>
      </w:r>
      <w:r w:rsidR="001A53EF">
        <w:t>1</w:t>
      </w:r>
      <w:r w:rsidR="00FF4A53">
        <w:fldChar w:fldCharType="end"/>
      </w:r>
      <w:r w:rsidR="00D839CF">
        <w:t>:</w:t>
      </w:r>
      <w:r>
        <w:t xml:space="preserve"> </w:t>
      </w:r>
      <w:r w:rsidRPr="00EC4843">
        <w:t>Examples of functional test cases for test-bed regarding pressurizer pressure high trip logic of KNICS IDiPS-RPS BP trip logic</w:t>
      </w:r>
      <w:bookmarkEnd w:id="587"/>
    </w:p>
    <w:p w:rsidR="00EC4843" w:rsidRPr="00EC4843" w:rsidRDefault="00EC4843" w:rsidP="00EC4843"/>
    <w:tbl>
      <w:tblPr>
        <w:tblStyle w:val="TableGrid"/>
        <w:tblW w:w="0" w:type="auto"/>
        <w:tblLook w:val="04A0" w:firstRow="1" w:lastRow="0" w:firstColumn="1" w:lastColumn="0" w:noHBand="0" w:noVBand="1"/>
      </w:tblPr>
      <w:tblGrid>
        <w:gridCol w:w="4390"/>
        <w:gridCol w:w="4411"/>
        <w:gridCol w:w="1442"/>
        <w:gridCol w:w="1318"/>
        <w:gridCol w:w="1389"/>
      </w:tblGrid>
      <w:tr w:rsidR="00C23FE1" w:rsidRPr="00C735E1" w:rsidTr="00BD6DC9">
        <w:trPr>
          <w:trHeight w:val="255"/>
        </w:trPr>
        <w:tc>
          <w:tcPr>
            <w:tcW w:w="4390" w:type="dxa"/>
            <w:noWrap/>
            <w:hideMark/>
          </w:tcPr>
          <w:p w:rsidR="00C23FE1" w:rsidRPr="00C735E1" w:rsidRDefault="00C23FE1" w:rsidP="00C23FE1">
            <w:pPr>
              <w:rPr>
                <w:sz w:val="20"/>
                <w:szCs w:val="20"/>
              </w:rPr>
            </w:pPr>
            <w:r w:rsidRPr="00C735E1">
              <w:rPr>
                <w:sz w:val="20"/>
                <w:szCs w:val="20"/>
              </w:rPr>
              <w:t>Name</w:t>
            </w:r>
          </w:p>
        </w:tc>
        <w:tc>
          <w:tcPr>
            <w:tcW w:w="4411" w:type="dxa"/>
            <w:noWrap/>
            <w:hideMark/>
          </w:tcPr>
          <w:p w:rsidR="00C23FE1" w:rsidRPr="00C735E1" w:rsidRDefault="00C23FE1">
            <w:pPr>
              <w:rPr>
                <w:sz w:val="20"/>
                <w:szCs w:val="20"/>
              </w:rPr>
            </w:pPr>
            <w:r w:rsidRPr="00C735E1">
              <w:rPr>
                <w:sz w:val="20"/>
                <w:szCs w:val="20"/>
              </w:rPr>
              <w:t>Description</w:t>
            </w:r>
          </w:p>
        </w:tc>
        <w:tc>
          <w:tcPr>
            <w:tcW w:w="1442" w:type="dxa"/>
            <w:noWrap/>
            <w:hideMark/>
          </w:tcPr>
          <w:p w:rsidR="00C23FE1" w:rsidRPr="00C735E1" w:rsidRDefault="00C23FE1">
            <w:pPr>
              <w:rPr>
                <w:sz w:val="20"/>
                <w:szCs w:val="20"/>
              </w:rPr>
            </w:pPr>
            <w:r w:rsidRPr="00C735E1">
              <w:rPr>
                <w:sz w:val="20"/>
                <w:szCs w:val="20"/>
              </w:rPr>
              <w:t>Case #1</w:t>
            </w:r>
          </w:p>
        </w:tc>
        <w:tc>
          <w:tcPr>
            <w:tcW w:w="1318" w:type="dxa"/>
            <w:noWrap/>
            <w:hideMark/>
          </w:tcPr>
          <w:p w:rsidR="00C23FE1" w:rsidRPr="00C735E1" w:rsidRDefault="00C23FE1">
            <w:pPr>
              <w:rPr>
                <w:sz w:val="20"/>
                <w:szCs w:val="20"/>
              </w:rPr>
            </w:pPr>
            <w:r w:rsidRPr="00C735E1">
              <w:rPr>
                <w:sz w:val="20"/>
                <w:szCs w:val="20"/>
              </w:rPr>
              <w:t>Case #2</w:t>
            </w:r>
          </w:p>
        </w:tc>
        <w:tc>
          <w:tcPr>
            <w:tcW w:w="1389" w:type="dxa"/>
            <w:noWrap/>
            <w:hideMark/>
          </w:tcPr>
          <w:p w:rsidR="00C23FE1" w:rsidRPr="00C735E1" w:rsidRDefault="00C23FE1">
            <w:pPr>
              <w:rPr>
                <w:sz w:val="20"/>
                <w:szCs w:val="20"/>
              </w:rPr>
            </w:pPr>
            <w:r w:rsidRPr="00C735E1">
              <w:rPr>
                <w:sz w:val="20"/>
                <w:szCs w:val="20"/>
              </w:rPr>
              <w:t>Case #3</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BP___in___MX1_1792</w:t>
            </w:r>
          </w:p>
        </w:tc>
        <w:tc>
          <w:tcPr>
            <w:tcW w:w="4411" w:type="dxa"/>
            <w:noWrap/>
            <w:hideMark/>
          </w:tcPr>
          <w:p w:rsidR="00C23FE1" w:rsidRPr="00C735E1" w:rsidRDefault="00C23FE1">
            <w:pPr>
              <w:rPr>
                <w:sz w:val="20"/>
                <w:szCs w:val="20"/>
              </w:rPr>
            </w:pPr>
            <w:r w:rsidRPr="00C735E1">
              <w:rPr>
                <w:sz w:val="20"/>
                <w:szCs w:val="20"/>
              </w:rPr>
              <w:t>ChA BP1 PLC Diagnostic Error Signal</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rsidP="003F0F4D">
            <w:pPr>
              <w:rPr>
                <w:sz w:val="20"/>
                <w:szCs w:val="20"/>
              </w:rPr>
            </w:pPr>
            <w:r w:rsidRPr="00C735E1">
              <w:rPr>
                <w:sz w:val="20"/>
                <w:szCs w:val="20"/>
              </w:rPr>
              <w:t>BP___in___MX1_1984</w:t>
            </w:r>
          </w:p>
        </w:tc>
        <w:tc>
          <w:tcPr>
            <w:tcW w:w="4411" w:type="dxa"/>
            <w:noWrap/>
            <w:hideMark/>
          </w:tcPr>
          <w:p w:rsidR="00C23FE1" w:rsidRPr="00C735E1" w:rsidRDefault="00C23FE1">
            <w:pPr>
              <w:rPr>
                <w:sz w:val="20"/>
                <w:szCs w:val="20"/>
              </w:rPr>
            </w:pPr>
            <w:r w:rsidRPr="00C735E1">
              <w:rPr>
                <w:sz w:val="20"/>
                <w:szCs w:val="20"/>
              </w:rPr>
              <w:t>ChA BP1 ICN 1 Module Diagnostic Error Signal</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rsidP="00A1045F">
            <w:pPr>
              <w:rPr>
                <w:sz w:val="20"/>
                <w:szCs w:val="20"/>
              </w:rPr>
            </w:pPr>
            <w:r w:rsidRPr="00C735E1">
              <w:rPr>
                <w:sz w:val="20"/>
                <w:szCs w:val="20"/>
              </w:rPr>
              <w:t>BP___in___MW4_1495</w:t>
            </w:r>
          </w:p>
        </w:tc>
        <w:tc>
          <w:tcPr>
            <w:tcW w:w="4411" w:type="dxa"/>
            <w:noWrap/>
            <w:hideMark/>
          </w:tcPr>
          <w:p w:rsidR="00C23FE1" w:rsidRPr="00C735E1" w:rsidRDefault="00C23FE1">
            <w:pPr>
              <w:rPr>
                <w:sz w:val="20"/>
                <w:szCs w:val="20"/>
              </w:rPr>
            </w:pPr>
            <w:r w:rsidRPr="00C735E1">
              <w:rPr>
                <w:sz w:val="20"/>
                <w:szCs w:val="20"/>
              </w:rPr>
              <w:t>ATIP Heartbeat Value</w:t>
            </w:r>
          </w:p>
        </w:tc>
        <w:tc>
          <w:tcPr>
            <w:tcW w:w="1442" w:type="dxa"/>
            <w:noWrap/>
            <w:hideMark/>
          </w:tcPr>
          <w:p w:rsidR="00C23FE1" w:rsidRPr="00C735E1" w:rsidRDefault="00C23FE1" w:rsidP="00C23FE1">
            <w:pPr>
              <w:rPr>
                <w:sz w:val="20"/>
                <w:szCs w:val="20"/>
              </w:rPr>
            </w:pPr>
            <w:r w:rsidRPr="00C735E1">
              <w:rPr>
                <w:sz w:val="20"/>
                <w:szCs w:val="20"/>
              </w:rPr>
              <w:t>26007</w:t>
            </w:r>
          </w:p>
        </w:tc>
        <w:tc>
          <w:tcPr>
            <w:tcW w:w="1318" w:type="dxa"/>
            <w:noWrap/>
            <w:hideMark/>
          </w:tcPr>
          <w:p w:rsidR="00C23FE1" w:rsidRPr="00C735E1" w:rsidRDefault="00C23FE1" w:rsidP="00C23FE1">
            <w:pPr>
              <w:rPr>
                <w:sz w:val="20"/>
                <w:szCs w:val="20"/>
              </w:rPr>
            </w:pPr>
            <w:r w:rsidRPr="00C735E1">
              <w:rPr>
                <w:sz w:val="20"/>
                <w:szCs w:val="20"/>
              </w:rPr>
              <w:t>26007</w:t>
            </w:r>
          </w:p>
        </w:tc>
        <w:tc>
          <w:tcPr>
            <w:tcW w:w="1389" w:type="dxa"/>
            <w:noWrap/>
            <w:hideMark/>
          </w:tcPr>
          <w:p w:rsidR="00C23FE1" w:rsidRPr="00C735E1" w:rsidRDefault="00C23FE1" w:rsidP="00C23FE1">
            <w:pPr>
              <w:rPr>
                <w:sz w:val="20"/>
                <w:szCs w:val="20"/>
              </w:rPr>
            </w:pPr>
            <w:r w:rsidRPr="00C735E1">
              <w:rPr>
                <w:sz w:val="20"/>
                <w:szCs w:val="20"/>
              </w:rPr>
              <w:t>26007</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BP___in_ATIP_Heart_Beat_Monitor1_int_HB_t7</w:t>
            </w:r>
          </w:p>
        </w:tc>
        <w:tc>
          <w:tcPr>
            <w:tcW w:w="4411" w:type="dxa"/>
            <w:noWrap/>
            <w:hideMark/>
          </w:tcPr>
          <w:p w:rsidR="00C23FE1" w:rsidRPr="00C735E1" w:rsidRDefault="00C23FE1">
            <w:pPr>
              <w:rPr>
                <w:sz w:val="20"/>
                <w:szCs w:val="20"/>
              </w:rPr>
            </w:pPr>
            <w:r w:rsidRPr="00C735E1">
              <w:rPr>
                <w:sz w:val="20"/>
                <w:szCs w:val="20"/>
              </w:rPr>
              <w:t>ATIP Heartbeat Value (before 7 scan time)</w:t>
            </w:r>
          </w:p>
        </w:tc>
        <w:tc>
          <w:tcPr>
            <w:tcW w:w="1442" w:type="dxa"/>
            <w:noWrap/>
            <w:hideMark/>
          </w:tcPr>
          <w:p w:rsidR="00C23FE1" w:rsidRPr="00C735E1" w:rsidRDefault="00C23FE1" w:rsidP="00C23FE1">
            <w:pPr>
              <w:rPr>
                <w:sz w:val="20"/>
                <w:szCs w:val="20"/>
              </w:rPr>
            </w:pPr>
            <w:r w:rsidRPr="00C735E1">
              <w:rPr>
                <w:sz w:val="20"/>
                <w:szCs w:val="20"/>
              </w:rPr>
              <w:t>26000</w:t>
            </w:r>
          </w:p>
        </w:tc>
        <w:tc>
          <w:tcPr>
            <w:tcW w:w="1318" w:type="dxa"/>
            <w:noWrap/>
            <w:hideMark/>
          </w:tcPr>
          <w:p w:rsidR="00C23FE1" w:rsidRPr="00C735E1" w:rsidRDefault="00C23FE1" w:rsidP="00C23FE1">
            <w:pPr>
              <w:rPr>
                <w:sz w:val="20"/>
                <w:szCs w:val="20"/>
              </w:rPr>
            </w:pPr>
            <w:r w:rsidRPr="00C735E1">
              <w:rPr>
                <w:sz w:val="20"/>
                <w:szCs w:val="20"/>
              </w:rPr>
              <w:t>26000</w:t>
            </w:r>
          </w:p>
        </w:tc>
        <w:tc>
          <w:tcPr>
            <w:tcW w:w="1389" w:type="dxa"/>
            <w:noWrap/>
            <w:hideMark/>
          </w:tcPr>
          <w:p w:rsidR="00C23FE1" w:rsidRPr="00C735E1" w:rsidRDefault="00C23FE1" w:rsidP="00C23FE1">
            <w:pPr>
              <w:rPr>
                <w:sz w:val="20"/>
                <w:szCs w:val="20"/>
              </w:rPr>
            </w:pPr>
            <w:r w:rsidRPr="00C735E1">
              <w:rPr>
                <w:sz w:val="20"/>
                <w:szCs w:val="20"/>
              </w:rPr>
              <w:t>26000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BP___in_HB_ATIP_ERR_CNT</w:t>
            </w:r>
          </w:p>
        </w:tc>
        <w:tc>
          <w:tcPr>
            <w:tcW w:w="4411" w:type="dxa"/>
            <w:noWrap/>
            <w:hideMark/>
          </w:tcPr>
          <w:p w:rsidR="00C23FE1" w:rsidRPr="00C735E1" w:rsidRDefault="00C23FE1">
            <w:pPr>
              <w:rPr>
                <w:sz w:val="20"/>
                <w:szCs w:val="20"/>
              </w:rPr>
            </w:pPr>
            <w:r w:rsidRPr="00C735E1">
              <w:rPr>
                <w:sz w:val="20"/>
                <w:szCs w:val="20"/>
              </w:rPr>
              <w:t>ATIP Heartbeat Error CountValue</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BP___in_AI1_STS0</w:t>
            </w:r>
          </w:p>
        </w:tc>
        <w:tc>
          <w:tcPr>
            <w:tcW w:w="4411" w:type="dxa"/>
            <w:noWrap/>
            <w:hideMark/>
          </w:tcPr>
          <w:p w:rsidR="00C23FE1" w:rsidRPr="00C735E1" w:rsidRDefault="00C23FE1">
            <w:pPr>
              <w:rPr>
                <w:sz w:val="20"/>
                <w:szCs w:val="20"/>
              </w:rPr>
            </w:pPr>
            <w:r w:rsidRPr="00C735E1">
              <w:rPr>
                <w:sz w:val="20"/>
                <w:szCs w:val="20"/>
              </w:rPr>
              <w:t>ChA BP1 AI 1 Module Shared Memory Error</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BP___in_AI1_STS1</w:t>
            </w:r>
          </w:p>
        </w:tc>
        <w:tc>
          <w:tcPr>
            <w:tcW w:w="4411" w:type="dxa"/>
            <w:noWrap/>
            <w:hideMark/>
          </w:tcPr>
          <w:p w:rsidR="00C23FE1" w:rsidRPr="00C735E1" w:rsidRDefault="00C23FE1">
            <w:pPr>
              <w:rPr>
                <w:sz w:val="20"/>
                <w:szCs w:val="20"/>
              </w:rPr>
            </w:pPr>
            <w:r w:rsidRPr="00C735E1">
              <w:rPr>
                <w:sz w:val="20"/>
                <w:szCs w:val="20"/>
              </w:rPr>
              <w:t>ChA BP1 AI 1 Module Channel 01~ 08 Loop Back Check Error</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BP___in___MW4_1532</w:t>
            </w:r>
          </w:p>
        </w:tc>
        <w:tc>
          <w:tcPr>
            <w:tcW w:w="4411" w:type="dxa"/>
            <w:noWrap/>
            <w:hideMark/>
          </w:tcPr>
          <w:p w:rsidR="00C23FE1" w:rsidRPr="00C735E1" w:rsidRDefault="00C23FE1">
            <w:pPr>
              <w:rPr>
                <w:sz w:val="20"/>
                <w:szCs w:val="20"/>
              </w:rPr>
            </w:pPr>
            <w:r w:rsidRPr="00C735E1">
              <w:rPr>
                <w:sz w:val="20"/>
                <w:szCs w:val="20"/>
              </w:rPr>
              <w:t>PAT Start Signal</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BP___in_TRIP_R_a</w:t>
            </w:r>
          </w:p>
        </w:tc>
        <w:tc>
          <w:tcPr>
            <w:tcW w:w="4411" w:type="dxa"/>
            <w:noWrap/>
            <w:hideMark/>
          </w:tcPr>
          <w:p w:rsidR="00C23FE1" w:rsidRPr="00C735E1" w:rsidRDefault="00C23FE1">
            <w:pPr>
              <w:rPr>
                <w:sz w:val="20"/>
                <w:szCs w:val="20"/>
              </w:rPr>
            </w:pPr>
            <w:r w:rsidRPr="00C735E1">
              <w:rPr>
                <w:sz w:val="20"/>
                <w:szCs w:val="20"/>
              </w:rPr>
              <w:t>Trip A Signal</w:t>
            </w:r>
            <w:r w:rsidR="00BD6DC9" w:rsidRPr="00C735E1">
              <w:rPr>
                <w:sz w:val="20"/>
                <w:szCs w:val="20"/>
              </w:rPr>
              <w:t xml:space="preserve"> </w:t>
            </w:r>
            <w:r w:rsidRPr="00C735E1">
              <w:rPr>
                <w:sz w:val="20"/>
                <w:szCs w:val="20"/>
              </w:rPr>
              <w:t>(Real)</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BP___in_TRIP_R_b</w:t>
            </w:r>
          </w:p>
        </w:tc>
        <w:tc>
          <w:tcPr>
            <w:tcW w:w="4411" w:type="dxa"/>
            <w:noWrap/>
            <w:hideMark/>
          </w:tcPr>
          <w:p w:rsidR="00C23FE1" w:rsidRPr="00C735E1" w:rsidRDefault="00C23FE1">
            <w:pPr>
              <w:rPr>
                <w:sz w:val="20"/>
                <w:szCs w:val="20"/>
              </w:rPr>
            </w:pPr>
            <w:r w:rsidRPr="00C735E1">
              <w:rPr>
                <w:sz w:val="20"/>
                <w:szCs w:val="20"/>
              </w:rPr>
              <w:t>Trip B Signal</w:t>
            </w:r>
            <w:r w:rsidR="00BD6DC9" w:rsidRPr="00C735E1">
              <w:rPr>
                <w:sz w:val="20"/>
                <w:szCs w:val="20"/>
              </w:rPr>
              <w:t xml:space="preserve"> </w:t>
            </w:r>
            <w:r w:rsidRPr="00C735E1">
              <w:rPr>
                <w:sz w:val="20"/>
                <w:szCs w:val="20"/>
              </w:rPr>
              <w:t>(Real)</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BP___in_PTRIP_R_a</w:t>
            </w:r>
          </w:p>
        </w:tc>
        <w:tc>
          <w:tcPr>
            <w:tcW w:w="4411" w:type="dxa"/>
            <w:noWrap/>
            <w:hideMark/>
          </w:tcPr>
          <w:p w:rsidR="00C23FE1" w:rsidRPr="00C735E1" w:rsidRDefault="00C23FE1">
            <w:pPr>
              <w:rPr>
                <w:sz w:val="20"/>
                <w:szCs w:val="20"/>
              </w:rPr>
            </w:pPr>
            <w:r w:rsidRPr="00C735E1">
              <w:rPr>
                <w:sz w:val="20"/>
                <w:szCs w:val="20"/>
              </w:rPr>
              <w:t>Pre-Trip A Signal</w:t>
            </w:r>
            <w:r w:rsidR="00BD6DC9" w:rsidRPr="00C735E1">
              <w:rPr>
                <w:sz w:val="20"/>
                <w:szCs w:val="20"/>
              </w:rPr>
              <w:t xml:space="preserve"> </w:t>
            </w:r>
            <w:r w:rsidRPr="00C735E1">
              <w:rPr>
                <w:sz w:val="20"/>
                <w:szCs w:val="20"/>
              </w:rPr>
              <w:t>(Real)</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BP___in_PTRIP_R_b</w:t>
            </w:r>
          </w:p>
        </w:tc>
        <w:tc>
          <w:tcPr>
            <w:tcW w:w="4411" w:type="dxa"/>
            <w:noWrap/>
            <w:hideMark/>
          </w:tcPr>
          <w:p w:rsidR="00C23FE1" w:rsidRPr="00C735E1" w:rsidRDefault="00C23FE1">
            <w:pPr>
              <w:rPr>
                <w:sz w:val="20"/>
                <w:szCs w:val="20"/>
              </w:rPr>
            </w:pPr>
            <w:r w:rsidRPr="00C735E1">
              <w:rPr>
                <w:sz w:val="20"/>
                <w:szCs w:val="20"/>
              </w:rPr>
              <w:t>Pre-Trip B Signal</w:t>
            </w:r>
            <w:r w:rsidR="00BD6DC9" w:rsidRPr="00C735E1">
              <w:rPr>
                <w:sz w:val="20"/>
                <w:szCs w:val="20"/>
              </w:rPr>
              <w:t xml:space="preserve"> </w:t>
            </w:r>
            <w:r w:rsidRPr="00C735E1">
              <w:rPr>
                <w:sz w:val="20"/>
                <w:szCs w:val="20"/>
              </w:rPr>
              <w:t>(Real)</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BP___in_AI_2_MDL_ERR</w:t>
            </w:r>
          </w:p>
        </w:tc>
        <w:tc>
          <w:tcPr>
            <w:tcW w:w="4411" w:type="dxa"/>
            <w:noWrap/>
            <w:hideMark/>
          </w:tcPr>
          <w:p w:rsidR="00C23FE1" w:rsidRPr="00C735E1" w:rsidRDefault="00C23FE1">
            <w:pPr>
              <w:rPr>
                <w:sz w:val="20"/>
                <w:szCs w:val="20"/>
              </w:rPr>
            </w:pPr>
            <w:r w:rsidRPr="00C735E1">
              <w:rPr>
                <w:sz w:val="20"/>
                <w:szCs w:val="20"/>
              </w:rPr>
              <w:t>AI-2 Module Error</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BP___in_AI_3_MDL_ERR</w:t>
            </w:r>
          </w:p>
        </w:tc>
        <w:tc>
          <w:tcPr>
            <w:tcW w:w="4411" w:type="dxa"/>
            <w:noWrap/>
            <w:hideMark/>
          </w:tcPr>
          <w:p w:rsidR="00C23FE1" w:rsidRPr="00C735E1" w:rsidRDefault="00C23FE1">
            <w:pPr>
              <w:rPr>
                <w:sz w:val="20"/>
                <w:szCs w:val="20"/>
              </w:rPr>
            </w:pPr>
            <w:r w:rsidRPr="00C735E1">
              <w:rPr>
                <w:sz w:val="20"/>
                <w:szCs w:val="20"/>
              </w:rPr>
              <w:t>AI-3 Module Error</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BP___in___MW2_73</w:t>
            </w:r>
          </w:p>
        </w:tc>
        <w:tc>
          <w:tcPr>
            <w:tcW w:w="4411" w:type="dxa"/>
            <w:noWrap/>
            <w:hideMark/>
          </w:tcPr>
          <w:p w:rsidR="00C23FE1" w:rsidRPr="00C735E1" w:rsidRDefault="00C23FE1">
            <w:pPr>
              <w:rPr>
                <w:sz w:val="20"/>
                <w:szCs w:val="20"/>
              </w:rPr>
            </w:pPr>
            <w:r w:rsidRPr="00C735E1">
              <w:rPr>
                <w:sz w:val="20"/>
                <w:szCs w:val="20"/>
              </w:rPr>
              <w:t>ChA BP1 DI 1 Module Channel 01 ~ 16 Error</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BP___in___MW2_75</w:t>
            </w:r>
          </w:p>
        </w:tc>
        <w:tc>
          <w:tcPr>
            <w:tcW w:w="4411" w:type="dxa"/>
            <w:noWrap/>
            <w:hideMark/>
          </w:tcPr>
          <w:p w:rsidR="00C23FE1" w:rsidRPr="00C735E1" w:rsidRDefault="00C23FE1">
            <w:pPr>
              <w:rPr>
                <w:sz w:val="20"/>
                <w:szCs w:val="20"/>
              </w:rPr>
            </w:pPr>
            <w:r w:rsidRPr="00C735E1">
              <w:rPr>
                <w:sz w:val="20"/>
                <w:szCs w:val="20"/>
              </w:rPr>
              <w:t>ChA BP1 DI 1 Module Process Voltage Error</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BP___in___MW2_74</w:t>
            </w:r>
          </w:p>
        </w:tc>
        <w:tc>
          <w:tcPr>
            <w:tcW w:w="4411" w:type="dxa"/>
            <w:noWrap/>
            <w:hideMark/>
          </w:tcPr>
          <w:p w:rsidR="00C23FE1" w:rsidRPr="00C735E1" w:rsidRDefault="00C23FE1">
            <w:pPr>
              <w:rPr>
                <w:sz w:val="20"/>
                <w:szCs w:val="20"/>
              </w:rPr>
            </w:pPr>
            <w:r w:rsidRPr="00C735E1">
              <w:rPr>
                <w:sz w:val="20"/>
                <w:szCs w:val="20"/>
              </w:rPr>
              <w:t>ChA BP1 DI 1 Module Channel 17 ~ 32 Error</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BP___in_TON4_int_Start</w:t>
            </w:r>
          </w:p>
        </w:tc>
        <w:tc>
          <w:tcPr>
            <w:tcW w:w="4411" w:type="dxa"/>
            <w:noWrap/>
            <w:hideMark/>
          </w:tcPr>
          <w:p w:rsidR="00C23FE1" w:rsidRPr="00C735E1" w:rsidRDefault="00C23FE1">
            <w:pPr>
              <w:rPr>
                <w:sz w:val="20"/>
                <w:szCs w:val="20"/>
              </w:rPr>
            </w:pPr>
            <w:r w:rsidRPr="00C735E1">
              <w:rPr>
                <w:sz w:val="20"/>
                <w:szCs w:val="20"/>
              </w:rPr>
              <w:t>PAT_TON.Start</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BP___in_clk</w:t>
            </w:r>
          </w:p>
        </w:tc>
        <w:tc>
          <w:tcPr>
            <w:tcW w:w="4411" w:type="dxa"/>
            <w:noWrap/>
            <w:hideMark/>
          </w:tcPr>
          <w:p w:rsidR="00C23FE1" w:rsidRPr="00C735E1" w:rsidRDefault="00C23FE1">
            <w:pPr>
              <w:rPr>
                <w:sz w:val="20"/>
                <w:szCs w:val="20"/>
              </w:rPr>
            </w:pPr>
            <w:r w:rsidRPr="00C735E1">
              <w:rPr>
                <w:sz w:val="20"/>
                <w:szCs w:val="20"/>
              </w:rPr>
              <w:t>PLC internal clock</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BP___in_TON4_int_Residue</w:t>
            </w:r>
          </w:p>
        </w:tc>
        <w:tc>
          <w:tcPr>
            <w:tcW w:w="4411" w:type="dxa"/>
            <w:noWrap/>
            <w:hideMark/>
          </w:tcPr>
          <w:p w:rsidR="00C23FE1" w:rsidRPr="00C735E1" w:rsidRDefault="00C23FE1">
            <w:pPr>
              <w:rPr>
                <w:sz w:val="20"/>
                <w:szCs w:val="20"/>
              </w:rPr>
            </w:pPr>
            <w:r w:rsidRPr="00C735E1">
              <w:rPr>
                <w:sz w:val="20"/>
                <w:szCs w:val="20"/>
              </w:rPr>
              <w:t>PAT_TON.Residue</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BP___in_T_SCAN_FLAG</w:t>
            </w:r>
          </w:p>
        </w:tc>
        <w:tc>
          <w:tcPr>
            <w:tcW w:w="4411" w:type="dxa"/>
            <w:noWrap/>
            <w:hideMark/>
          </w:tcPr>
          <w:p w:rsidR="00C23FE1" w:rsidRPr="00C735E1" w:rsidRDefault="00C23FE1">
            <w:pPr>
              <w:rPr>
                <w:sz w:val="20"/>
                <w:szCs w:val="20"/>
              </w:rPr>
            </w:pPr>
            <w:r w:rsidRPr="00C735E1">
              <w:rPr>
                <w:sz w:val="20"/>
                <w:szCs w:val="20"/>
              </w:rPr>
              <w:t>Flag for Test/Operation Scan (before 1 scan time)</w:t>
            </w:r>
          </w:p>
        </w:tc>
        <w:tc>
          <w:tcPr>
            <w:tcW w:w="1442" w:type="dxa"/>
            <w:noWrap/>
            <w:hideMark/>
          </w:tcPr>
          <w:p w:rsidR="00C23FE1" w:rsidRPr="00C735E1" w:rsidRDefault="00C23FE1" w:rsidP="00C23FE1">
            <w:pPr>
              <w:rPr>
                <w:sz w:val="20"/>
                <w:szCs w:val="20"/>
              </w:rPr>
            </w:pPr>
            <w:r w:rsidRPr="00C735E1">
              <w:rPr>
                <w:sz w:val="20"/>
                <w:szCs w:val="20"/>
              </w:rPr>
              <w:t>1</w:t>
            </w:r>
          </w:p>
        </w:tc>
        <w:tc>
          <w:tcPr>
            <w:tcW w:w="1318" w:type="dxa"/>
            <w:noWrap/>
            <w:hideMark/>
          </w:tcPr>
          <w:p w:rsidR="00C23FE1" w:rsidRPr="00C735E1" w:rsidRDefault="00C23FE1" w:rsidP="00C23FE1">
            <w:pPr>
              <w:rPr>
                <w:sz w:val="20"/>
                <w:szCs w:val="20"/>
              </w:rPr>
            </w:pPr>
            <w:r w:rsidRPr="00C735E1">
              <w:rPr>
                <w:sz w:val="20"/>
                <w:szCs w:val="20"/>
              </w:rPr>
              <w:t>1</w:t>
            </w:r>
          </w:p>
        </w:tc>
        <w:tc>
          <w:tcPr>
            <w:tcW w:w="1389" w:type="dxa"/>
            <w:noWrap/>
            <w:hideMark/>
          </w:tcPr>
          <w:p w:rsidR="00C23FE1" w:rsidRPr="00C735E1" w:rsidRDefault="00C23FE1" w:rsidP="00C23FE1">
            <w:pPr>
              <w:rPr>
                <w:sz w:val="20"/>
                <w:szCs w:val="20"/>
              </w:rPr>
            </w:pPr>
            <w:r w:rsidRPr="00C735E1">
              <w:rPr>
                <w:sz w:val="20"/>
                <w:szCs w:val="20"/>
              </w:rPr>
              <w:t>1</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BP___in__5_TRIP_LOGIC_R</w:t>
            </w:r>
          </w:p>
        </w:tc>
        <w:tc>
          <w:tcPr>
            <w:tcW w:w="4411" w:type="dxa"/>
            <w:noWrap/>
            <w:hideMark/>
          </w:tcPr>
          <w:p w:rsidR="00C23FE1" w:rsidRPr="00C735E1" w:rsidRDefault="00C23FE1">
            <w:pPr>
              <w:rPr>
                <w:sz w:val="20"/>
                <w:szCs w:val="20"/>
              </w:rPr>
            </w:pPr>
            <w:r w:rsidRPr="00C735E1">
              <w:rPr>
                <w:sz w:val="20"/>
                <w:szCs w:val="20"/>
              </w:rPr>
              <w:t>PZR_PR_HI (_5_) Trip Logic (Real) Signal (before 1 scan time)</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BP___in__5_PV_OUT_AI</w:t>
            </w:r>
          </w:p>
        </w:tc>
        <w:tc>
          <w:tcPr>
            <w:tcW w:w="4411" w:type="dxa"/>
            <w:noWrap/>
            <w:hideMark/>
          </w:tcPr>
          <w:p w:rsidR="00C23FE1" w:rsidRPr="00C735E1" w:rsidRDefault="00C23FE1">
            <w:pPr>
              <w:rPr>
                <w:sz w:val="20"/>
                <w:szCs w:val="20"/>
              </w:rPr>
            </w:pPr>
            <w:r w:rsidRPr="00C735E1">
              <w:rPr>
                <w:sz w:val="20"/>
                <w:szCs w:val="20"/>
              </w:rPr>
              <w:t>PZR_PR_HI (_5_) Trip Process Variable (from plant sensor)</w:t>
            </w:r>
          </w:p>
        </w:tc>
        <w:tc>
          <w:tcPr>
            <w:tcW w:w="1442" w:type="dxa"/>
            <w:noWrap/>
            <w:hideMark/>
          </w:tcPr>
          <w:p w:rsidR="00C23FE1" w:rsidRPr="00C735E1" w:rsidRDefault="00C23FE1" w:rsidP="00C23FE1">
            <w:pPr>
              <w:rPr>
                <w:sz w:val="20"/>
                <w:szCs w:val="20"/>
              </w:rPr>
            </w:pPr>
            <w:r w:rsidRPr="00C735E1">
              <w:rPr>
                <w:sz w:val="20"/>
                <w:szCs w:val="20"/>
              </w:rPr>
              <w:t>26807</w:t>
            </w:r>
          </w:p>
        </w:tc>
        <w:tc>
          <w:tcPr>
            <w:tcW w:w="1318" w:type="dxa"/>
            <w:noWrap/>
            <w:hideMark/>
          </w:tcPr>
          <w:p w:rsidR="00C23FE1" w:rsidRPr="00C735E1" w:rsidRDefault="00C23FE1" w:rsidP="00C23FE1">
            <w:pPr>
              <w:rPr>
                <w:sz w:val="20"/>
                <w:szCs w:val="20"/>
              </w:rPr>
            </w:pPr>
            <w:r w:rsidRPr="00C735E1">
              <w:rPr>
                <w:sz w:val="20"/>
                <w:szCs w:val="20"/>
              </w:rPr>
              <w:t>26811</w:t>
            </w:r>
          </w:p>
        </w:tc>
        <w:tc>
          <w:tcPr>
            <w:tcW w:w="1389" w:type="dxa"/>
            <w:noWrap/>
            <w:hideMark/>
          </w:tcPr>
          <w:p w:rsidR="00C23FE1" w:rsidRPr="00C735E1" w:rsidRDefault="00C23FE1" w:rsidP="00C23FE1">
            <w:pPr>
              <w:rPr>
                <w:sz w:val="20"/>
                <w:szCs w:val="20"/>
              </w:rPr>
            </w:pPr>
            <w:r w:rsidRPr="00C735E1">
              <w:rPr>
                <w:sz w:val="20"/>
                <w:szCs w:val="20"/>
              </w:rPr>
              <w:t>26815</w:t>
            </w:r>
          </w:p>
        </w:tc>
      </w:tr>
      <w:tr w:rsidR="00C23FE1" w:rsidRPr="00C735E1" w:rsidTr="00BD6DC9">
        <w:trPr>
          <w:trHeight w:val="255"/>
        </w:trPr>
        <w:tc>
          <w:tcPr>
            <w:tcW w:w="4390" w:type="dxa"/>
            <w:noWrap/>
            <w:hideMark/>
          </w:tcPr>
          <w:p w:rsidR="00C23FE1" w:rsidRPr="00C735E1" w:rsidRDefault="00C23FE1">
            <w:pPr>
              <w:rPr>
                <w:sz w:val="20"/>
                <w:szCs w:val="20"/>
              </w:rPr>
            </w:pPr>
            <w:r w:rsidRPr="00C735E1">
              <w:rPr>
                <w:sz w:val="20"/>
                <w:szCs w:val="20"/>
              </w:rPr>
              <w:t>BP___in_AI1_STS2</w:t>
            </w:r>
          </w:p>
        </w:tc>
        <w:tc>
          <w:tcPr>
            <w:tcW w:w="4411" w:type="dxa"/>
            <w:noWrap/>
            <w:hideMark/>
          </w:tcPr>
          <w:p w:rsidR="00C23FE1" w:rsidRPr="00C735E1" w:rsidRDefault="00C23FE1">
            <w:pPr>
              <w:rPr>
                <w:sz w:val="20"/>
                <w:szCs w:val="20"/>
              </w:rPr>
            </w:pPr>
            <w:r w:rsidRPr="00C735E1">
              <w:rPr>
                <w:sz w:val="20"/>
                <w:szCs w:val="20"/>
              </w:rPr>
              <w:t>Input Channel Hi Over Range Error Signal</w:t>
            </w:r>
          </w:p>
        </w:tc>
        <w:tc>
          <w:tcPr>
            <w:tcW w:w="1442" w:type="dxa"/>
            <w:noWrap/>
            <w:hideMark/>
          </w:tcPr>
          <w:p w:rsidR="00C23FE1" w:rsidRPr="00C735E1" w:rsidRDefault="00C23FE1" w:rsidP="00C23FE1">
            <w:pPr>
              <w:rPr>
                <w:sz w:val="20"/>
                <w:szCs w:val="20"/>
              </w:rPr>
            </w:pPr>
            <w:r w:rsidRPr="00C735E1">
              <w:rPr>
                <w:sz w:val="20"/>
                <w:szCs w:val="20"/>
              </w:rPr>
              <w:t>0</w:t>
            </w:r>
          </w:p>
        </w:tc>
        <w:tc>
          <w:tcPr>
            <w:tcW w:w="1318" w:type="dxa"/>
            <w:noWrap/>
            <w:hideMark/>
          </w:tcPr>
          <w:p w:rsidR="00C23FE1" w:rsidRPr="00C735E1" w:rsidRDefault="00C23FE1" w:rsidP="00C23FE1">
            <w:pPr>
              <w:rPr>
                <w:sz w:val="20"/>
                <w:szCs w:val="20"/>
              </w:rPr>
            </w:pPr>
            <w:r w:rsidRPr="00C735E1">
              <w:rPr>
                <w:sz w:val="20"/>
                <w:szCs w:val="20"/>
              </w:rPr>
              <w:t>0</w:t>
            </w:r>
          </w:p>
        </w:tc>
        <w:tc>
          <w:tcPr>
            <w:tcW w:w="1389" w:type="dxa"/>
            <w:noWrap/>
            <w:hideMark/>
          </w:tcPr>
          <w:p w:rsidR="00C23FE1" w:rsidRPr="00C735E1" w:rsidRDefault="00C23FE1" w:rsidP="00C23FE1">
            <w:pPr>
              <w:rPr>
                <w:sz w:val="20"/>
                <w:szCs w:val="20"/>
              </w:rPr>
            </w:pPr>
            <w:r w:rsidRPr="00C735E1">
              <w:rPr>
                <w:sz w:val="20"/>
                <w:szCs w:val="20"/>
              </w:rPr>
              <w:t>0</w:t>
            </w:r>
          </w:p>
        </w:tc>
      </w:tr>
    </w:tbl>
    <w:p w:rsidR="00634E49" w:rsidRPr="00C735E1" w:rsidRDefault="00634E49" w:rsidP="00182115">
      <w:pPr>
        <w:rPr>
          <w:b/>
          <w:szCs w:val="24"/>
        </w:rPr>
      </w:pPr>
    </w:p>
    <w:p w:rsidR="001F18CA" w:rsidRPr="00C735E1" w:rsidRDefault="003D1B28" w:rsidP="00182115">
      <w:pPr>
        <w:rPr>
          <w:b/>
          <w:szCs w:val="24"/>
        </w:rPr>
      </w:pPr>
      <w:r w:rsidRPr="00C735E1">
        <w:rPr>
          <w:noProof/>
        </w:rPr>
        <mc:AlternateContent>
          <mc:Choice Requires="wps">
            <w:drawing>
              <wp:anchor distT="0" distB="0" distL="114300" distR="114300" simplePos="0" relativeHeight="251727872" behindDoc="0" locked="0" layoutInCell="1" allowOverlap="1" wp14:anchorId="687D7006" wp14:editId="2F3F9197">
                <wp:simplePos x="0" y="0"/>
                <wp:positionH relativeFrom="column">
                  <wp:posOffset>-3211830</wp:posOffset>
                </wp:positionH>
                <wp:positionV relativeFrom="paragraph">
                  <wp:posOffset>2487930</wp:posOffset>
                </wp:positionV>
                <wp:extent cx="5925600" cy="331200"/>
                <wp:effectExtent l="0" t="0" r="0" b="0"/>
                <wp:wrapNone/>
                <wp:docPr id="100" name="Text Box 100"/>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219207280"/>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D7006" id="Text Box 100" o:spid="_x0000_s1048" type="#_x0000_t202" style="position:absolute;margin-left:-252.9pt;margin-top:195.9pt;width:466.6pt;height:26.1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ZEUNAIAAGs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" filled="f" stroked="f" strokeweight=".5pt">
                <v:textbox>
                  <w:txbxContent>
                    <w:sdt>
                      <w:sdtPr>
                        <w:id w:val="-219207280"/>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EC4843" w:rsidRDefault="00EC4843" w:rsidP="00D724C2">
      <w:pPr>
        <w:pStyle w:val="Caption"/>
      </w:pPr>
      <w:bookmarkStart w:id="588" w:name="_Toc21455531"/>
      <w:r>
        <w:lastRenderedPageBreak/>
        <w:t xml:space="preserve">Table </w:t>
      </w:r>
      <w:r w:rsidR="00FF4A53">
        <w:fldChar w:fldCharType="begin"/>
      </w:r>
      <w:r w:rsidR="00FF4A53">
        <w:instrText xml:space="preserve"> STYLEREF 1 \s </w:instrText>
      </w:r>
      <w:r w:rsidR="00FF4A53">
        <w:fldChar w:fldCharType="separate"/>
      </w:r>
      <w:r w:rsidR="001A53EF">
        <w:t>D</w:t>
      </w:r>
      <w:r w:rsidR="00FF4A53">
        <w:fldChar w:fldCharType="end"/>
      </w:r>
      <w:r w:rsidR="00FF4A53">
        <w:t>.</w:t>
      </w:r>
      <w:r w:rsidR="00FF4A53">
        <w:fldChar w:fldCharType="begin"/>
      </w:r>
      <w:r w:rsidR="00FF4A53">
        <w:instrText xml:space="preserve"> SEQ Table \* ARABIC \s 1 </w:instrText>
      </w:r>
      <w:r w:rsidR="00FF4A53">
        <w:fldChar w:fldCharType="separate"/>
      </w:r>
      <w:r w:rsidR="001A53EF">
        <w:t>2</w:t>
      </w:r>
      <w:r w:rsidR="00FF4A53">
        <w:fldChar w:fldCharType="end"/>
      </w:r>
      <w:r w:rsidR="00D839CF">
        <w:t>:</w:t>
      </w:r>
      <w:r>
        <w:t xml:space="preserve"> </w:t>
      </w:r>
      <w:r w:rsidRPr="00EC4843">
        <w:t>Examples of functional test cases for test-bed regarding steam generator-1 level low RPS trip logic of KNICS IDiPS-RPS BP trip logic</w:t>
      </w:r>
      <w:bookmarkEnd w:id="588"/>
    </w:p>
    <w:p w:rsidR="00EC4843" w:rsidRPr="00EC4843" w:rsidRDefault="00EC4843" w:rsidP="00EC4843">
      <w:r w:rsidRPr="00C735E1">
        <w:rPr>
          <w:noProof/>
        </w:rPr>
        <mc:AlternateContent>
          <mc:Choice Requires="wps">
            <w:drawing>
              <wp:anchor distT="0" distB="0" distL="114300" distR="114300" simplePos="0" relativeHeight="251672576" behindDoc="0" locked="0" layoutInCell="1" allowOverlap="1" wp14:anchorId="34C1078D" wp14:editId="6C4B80D0">
                <wp:simplePos x="0" y="0"/>
                <wp:positionH relativeFrom="margin">
                  <wp:align>center</wp:align>
                </wp:positionH>
                <wp:positionV relativeFrom="paragraph">
                  <wp:posOffset>5638085</wp:posOffset>
                </wp:positionV>
                <wp:extent cx="723331" cy="477672"/>
                <wp:effectExtent l="0" t="0" r="635" b="0"/>
                <wp:wrapNone/>
                <wp:docPr id="5" name="Rectangle 5"/>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7EDD8" id="Rectangle 5" o:spid="_x0000_s1026" style="position:absolute;margin-left:0;margin-top:443.95pt;width:56.95pt;height:37.6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" fillcolor="white [3212]" stroked="f" strokeweight="2pt">
                <w10:wrap anchorx="margin"/>
              </v:rect>
            </w:pict>
          </mc:Fallback>
        </mc:AlternateContent>
      </w:r>
    </w:p>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193859" w:rsidRPr="00C735E1" w:rsidTr="00FC718A">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Name</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Case #3</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26007</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26007</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26007</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26000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26000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26000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1500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1500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1500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BP___in__7_TRIP_LOGIC_R</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SG1_LVL_LO_RPS (_7_) Trip Logic (Real) Signal (before 1 scan time)</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BP___in__7_PV_OUT_AI</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SG1_LVL_LO_RPS (_7_) Trip Process Variable (from plant sensor)</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12851</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12857</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12853</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BP___in_AI2_ch7_79</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SG1_LVL_LO_RPS (_7_) Input Channel Hi Over Range Error Signal</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BP___in__7_AI_CH_ERR</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SG1_LVL_LO_RPS (_7_) Input Channel Error Signal</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0</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BP___in_TON10_int_Start</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_7_TON.Start</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w:t>
            </w:r>
          </w:p>
        </w:tc>
      </w:tr>
      <w:tr w:rsidR="00193859" w:rsidRPr="00C735E1" w:rsidTr="00556A6D">
        <w:trPr>
          <w:trHeight w:val="255"/>
        </w:trPr>
        <w:tc>
          <w:tcPr>
            <w:tcW w:w="4390"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BP___in_TON10_int_Residue</w:t>
            </w:r>
          </w:p>
        </w:tc>
        <w:tc>
          <w:tcPr>
            <w:tcW w:w="4394" w:type="dxa"/>
            <w:shd w:val="clear" w:color="auto" w:fill="auto"/>
            <w:noWrap/>
            <w:vAlign w:val="bottom"/>
            <w:hideMark/>
          </w:tcPr>
          <w:p w:rsidR="00193859" w:rsidRPr="00C735E1" w:rsidRDefault="00193859" w:rsidP="00193859">
            <w:pPr>
              <w:widowControl/>
              <w:rPr>
                <w:rFonts w:eastAsia="Times New Roman"/>
                <w:sz w:val="20"/>
                <w:szCs w:val="20"/>
              </w:rPr>
            </w:pPr>
            <w:r w:rsidRPr="00C735E1">
              <w:rPr>
                <w:rFonts w:eastAsia="Times New Roman"/>
                <w:sz w:val="20"/>
                <w:szCs w:val="20"/>
              </w:rPr>
              <w:t>_7_TON.Residue</w:t>
            </w:r>
          </w:p>
        </w:tc>
        <w:tc>
          <w:tcPr>
            <w:tcW w:w="1417"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1000</w:t>
            </w:r>
          </w:p>
        </w:tc>
        <w:tc>
          <w:tcPr>
            <w:tcW w:w="1418"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1000</w:t>
            </w:r>
          </w:p>
        </w:tc>
        <w:tc>
          <w:tcPr>
            <w:tcW w:w="1276" w:type="dxa"/>
            <w:shd w:val="clear" w:color="auto" w:fill="auto"/>
            <w:noWrap/>
            <w:vAlign w:val="center"/>
            <w:hideMark/>
          </w:tcPr>
          <w:p w:rsidR="00193859" w:rsidRPr="00C735E1" w:rsidRDefault="00193859" w:rsidP="00556A6D">
            <w:pPr>
              <w:widowControl/>
              <w:rPr>
                <w:rFonts w:eastAsia="Times New Roman"/>
                <w:sz w:val="20"/>
                <w:szCs w:val="20"/>
              </w:rPr>
            </w:pPr>
            <w:r w:rsidRPr="00C735E1">
              <w:rPr>
                <w:rFonts w:eastAsia="Times New Roman"/>
                <w:sz w:val="20"/>
                <w:szCs w:val="20"/>
              </w:rPr>
              <w:t>1000</w:t>
            </w:r>
          </w:p>
        </w:tc>
      </w:tr>
    </w:tbl>
    <w:p w:rsidR="00156843" w:rsidRPr="00C735E1" w:rsidRDefault="003D1B28" w:rsidP="00182115">
      <w:pPr>
        <w:rPr>
          <w:b/>
          <w:szCs w:val="24"/>
        </w:rPr>
      </w:pPr>
      <w:r w:rsidRPr="00C735E1">
        <w:rPr>
          <w:noProof/>
        </w:rPr>
        <w:lastRenderedPageBreak/>
        <mc:AlternateContent>
          <mc:Choice Requires="wps">
            <w:drawing>
              <wp:anchor distT="0" distB="0" distL="114300" distR="114300" simplePos="0" relativeHeight="251725824" behindDoc="0" locked="0" layoutInCell="1" allowOverlap="1" wp14:anchorId="2799AE8A" wp14:editId="4DC9AB17">
                <wp:simplePos x="0" y="0"/>
                <wp:positionH relativeFrom="column">
                  <wp:posOffset>-3211830</wp:posOffset>
                </wp:positionH>
                <wp:positionV relativeFrom="paragraph">
                  <wp:posOffset>2487930</wp:posOffset>
                </wp:positionV>
                <wp:extent cx="5925600" cy="331200"/>
                <wp:effectExtent l="0" t="0" r="0" b="0"/>
                <wp:wrapNone/>
                <wp:docPr id="99" name="Text Box 99"/>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837997921"/>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AE8A" id="Text Box 99" o:spid="_x0000_s1049" type="#_x0000_t202" style="position:absolute;margin-left:-252.9pt;margin-top:195.9pt;width:466.6pt;height:26.1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" filled="f" stroked="f" strokeweight=".5pt">
                <v:textbox>
                  <w:txbxContent>
                    <w:sdt>
                      <w:sdtPr>
                        <w:id w:val="-837997921"/>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2231B4" w:rsidRDefault="002231B4" w:rsidP="00D724C2">
      <w:pPr>
        <w:pStyle w:val="Caption"/>
      </w:pPr>
      <w:bookmarkStart w:id="589" w:name="_Toc21455532"/>
      <w:r>
        <w:t xml:space="preserve">Table </w:t>
      </w:r>
      <w:r w:rsidR="00FF4A53">
        <w:fldChar w:fldCharType="begin"/>
      </w:r>
      <w:r w:rsidR="00FF4A53">
        <w:instrText xml:space="preserve"> STYLEREF 1 \s </w:instrText>
      </w:r>
      <w:r w:rsidR="00FF4A53">
        <w:fldChar w:fldCharType="separate"/>
      </w:r>
      <w:r w:rsidR="001A53EF">
        <w:t>D</w:t>
      </w:r>
      <w:r w:rsidR="00FF4A53">
        <w:fldChar w:fldCharType="end"/>
      </w:r>
      <w:r w:rsidR="00FF4A53">
        <w:t>.</w:t>
      </w:r>
      <w:r w:rsidR="00FF4A53">
        <w:fldChar w:fldCharType="begin"/>
      </w:r>
      <w:r w:rsidR="00FF4A53">
        <w:instrText xml:space="preserve"> SEQ Table \* ARABIC \s 1 </w:instrText>
      </w:r>
      <w:r w:rsidR="00FF4A53">
        <w:fldChar w:fldCharType="separate"/>
      </w:r>
      <w:r w:rsidR="001A53EF">
        <w:t>3</w:t>
      </w:r>
      <w:r w:rsidR="00FF4A53">
        <w:fldChar w:fldCharType="end"/>
      </w:r>
      <w:r w:rsidR="00D839CF">
        <w:t>:</w:t>
      </w:r>
      <w:r>
        <w:t xml:space="preserve"> </w:t>
      </w:r>
      <w:r w:rsidRPr="002231B4">
        <w:t>Examples of functional test cases for test-bed regarding steam generator-1 level low ESF trip logic of KNICS IDiPS-RPS BP trip logic</w:t>
      </w:r>
      <w:bookmarkEnd w:id="589"/>
    </w:p>
    <w:p w:rsidR="002231B4" w:rsidRPr="002231B4" w:rsidRDefault="002231B4" w:rsidP="002231B4"/>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634E49"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Name</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Case #3</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26007</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26000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1500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1500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1500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1</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BP___in__9_TRIP_LOGIC_R</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SG1_LVL_LO_ESF (_9_) Trip Logic (Real) Signal (before 1 scan time)</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BP___in__9_PV_OUT_AI</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SG1_LVL_LO_ESF (_9_) Trip Process Variable (from plant sensor)</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7096</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7137</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7138</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BP___in_AI2_ch7_79</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SG1_LVL_LO_ESF (_9_) Input Channel Hi Over Range Error Signal</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r w:rsidR="009D4CA5" w:rsidRPr="00C735E1" w:rsidTr="00FC718A">
        <w:trPr>
          <w:trHeight w:val="255"/>
        </w:trPr>
        <w:tc>
          <w:tcPr>
            <w:tcW w:w="4390"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BP___in__9_AI_CH_ERR</w:t>
            </w:r>
          </w:p>
        </w:tc>
        <w:tc>
          <w:tcPr>
            <w:tcW w:w="4394" w:type="dxa"/>
            <w:shd w:val="clear" w:color="auto" w:fill="auto"/>
            <w:noWrap/>
            <w:vAlign w:val="bottom"/>
            <w:hideMark/>
          </w:tcPr>
          <w:p w:rsidR="009D4CA5" w:rsidRPr="00C735E1" w:rsidRDefault="009D4CA5" w:rsidP="009D4CA5">
            <w:pPr>
              <w:widowControl/>
              <w:rPr>
                <w:rFonts w:eastAsia="Times New Roman"/>
                <w:sz w:val="20"/>
                <w:szCs w:val="20"/>
              </w:rPr>
            </w:pPr>
            <w:r w:rsidRPr="00C735E1">
              <w:rPr>
                <w:rFonts w:eastAsia="Times New Roman"/>
                <w:sz w:val="20"/>
                <w:szCs w:val="20"/>
              </w:rPr>
              <w:t>SG1_LVL_LO_ESF (_9_) Input Channel Error Signal</w:t>
            </w:r>
          </w:p>
        </w:tc>
        <w:tc>
          <w:tcPr>
            <w:tcW w:w="1417"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9D4CA5" w:rsidRPr="00C735E1" w:rsidRDefault="009D4CA5" w:rsidP="009D4CA5">
            <w:pPr>
              <w:widowControl/>
              <w:jc w:val="right"/>
              <w:rPr>
                <w:rFonts w:eastAsia="Times New Roman"/>
                <w:sz w:val="20"/>
                <w:szCs w:val="20"/>
              </w:rPr>
            </w:pPr>
            <w:r w:rsidRPr="00C735E1">
              <w:rPr>
                <w:rFonts w:eastAsia="Times New Roman"/>
                <w:sz w:val="20"/>
                <w:szCs w:val="20"/>
              </w:rPr>
              <w:t>0</w:t>
            </w:r>
          </w:p>
        </w:tc>
      </w:tr>
    </w:tbl>
    <w:p w:rsidR="00C02528" w:rsidRPr="00C735E1" w:rsidRDefault="002231B4" w:rsidP="00182115">
      <w:pPr>
        <w:rPr>
          <w:b/>
          <w:szCs w:val="24"/>
        </w:rPr>
      </w:pPr>
      <w:r w:rsidRPr="00C735E1">
        <w:rPr>
          <w:noProof/>
        </w:rPr>
        <mc:AlternateContent>
          <mc:Choice Requires="wps">
            <w:drawing>
              <wp:anchor distT="0" distB="0" distL="114300" distR="114300" simplePos="0" relativeHeight="251674624" behindDoc="0" locked="0" layoutInCell="1" allowOverlap="1" wp14:anchorId="4CB56BB8" wp14:editId="66F24DEE">
                <wp:simplePos x="0" y="0"/>
                <wp:positionH relativeFrom="margin">
                  <wp:posOffset>3789680</wp:posOffset>
                </wp:positionH>
                <wp:positionV relativeFrom="paragraph">
                  <wp:posOffset>244210</wp:posOffset>
                </wp:positionV>
                <wp:extent cx="723331" cy="477672"/>
                <wp:effectExtent l="0" t="0" r="635" b="0"/>
                <wp:wrapNone/>
                <wp:docPr id="21" name="Rectangle 21"/>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C28F3" id="Rectangle 21" o:spid="_x0000_s1026" style="position:absolute;margin-left:298.4pt;margin-top:19.25pt;width:56.95pt;height:37.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" fillcolor="white [3212]" stroked="f" strokeweight="2pt">
                <w10:wrap anchorx="margin"/>
              </v:rect>
            </w:pict>
          </mc:Fallback>
        </mc:AlternateContent>
      </w:r>
    </w:p>
    <w:p w:rsidR="00966FDE" w:rsidRPr="00C735E1" w:rsidRDefault="003D1B28" w:rsidP="00E61A44">
      <w:pPr>
        <w:rPr>
          <w:b/>
          <w:szCs w:val="24"/>
        </w:rPr>
      </w:pPr>
      <w:r w:rsidRPr="00C735E1">
        <w:rPr>
          <w:noProof/>
        </w:rPr>
        <w:lastRenderedPageBreak/>
        <mc:AlternateContent>
          <mc:Choice Requires="wps">
            <w:drawing>
              <wp:anchor distT="0" distB="0" distL="114300" distR="114300" simplePos="0" relativeHeight="251723776" behindDoc="0" locked="0" layoutInCell="1" allowOverlap="1" wp14:anchorId="78A4865D" wp14:editId="5AC394FF">
                <wp:simplePos x="0" y="0"/>
                <wp:positionH relativeFrom="column">
                  <wp:posOffset>-3211195</wp:posOffset>
                </wp:positionH>
                <wp:positionV relativeFrom="paragraph">
                  <wp:posOffset>2487255</wp:posOffset>
                </wp:positionV>
                <wp:extent cx="5925600" cy="331200"/>
                <wp:effectExtent l="0" t="0" r="0" b="0"/>
                <wp:wrapNone/>
                <wp:docPr id="96" name="Text Box 96"/>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770887747"/>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4865D" id="Text Box 96" o:spid="_x0000_s1050" type="#_x0000_t202" style="position:absolute;margin-left:-252.85pt;margin-top:195.85pt;width:466.6pt;height:26.1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" filled="f" stroked="f" strokeweight=".5pt">
                <v:textbox>
                  <w:txbxContent>
                    <w:sdt>
                      <w:sdtPr>
                        <w:id w:val="1770887747"/>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AD4886" w:rsidRDefault="00AD4886" w:rsidP="00D724C2">
      <w:pPr>
        <w:pStyle w:val="Caption"/>
      </w:pPr>
      <w:bookmarkStart w:id="590" w:name="_Toc21455533"/>
      <w:r>
        <w:t xml:space="preserve">Table </w:t>
      </w:r>
      <w:r w:rsidR="00FF4A53">
        <w:fldChar w:fldCharType="begin"/>
      </w:r>
      <w:r w:rsidR="00FF4A53">
        <w:instrText xml:space="preserve"> STYLEREF 1 \s </w:instrText>
      </w:r>
      <w:r w:rsidR="00FF4A53">
        <w:fldChar w:fldCharType="separate"/>
      </w:r>
      <w:r w:rsidR="001A53EF">
        <w:t>D</w:t>
      </w:r>
      <w:r w:rsidR="00FF4A53">
        <w:fldChar w:fldCharType="end"/>
      </w:r>
      <w:r w:rsidR="00FF4A53">
        <w:t>.</w:t>
      </w:r>
      <w:r w:rsidR="00FF4A53">
        <w:fldChar w:fldCharType="begin"/>
      </w:r>
      <w:r w:rsidR="00FF4A53">
        <w:instrText xml:space="preserve"> SEQ Table \* ARABIC \s 1 </w:instrText>
      </w:r>
      <w:r w:rsidR="00FF4A53">
        <w:fldChar w:fldCharType="separate"/>
      </w:r>
      <w:r w:rsidR="001A53EF">
        <w:t>4</w:t>
      </w:r>
      <w:r w:rsidR="00FF4A53">
        <w:fldChar w:fldCharType="end"/>
      </w:r>
      <w:r w:rsidR="00D839CF">
        <w:t>:</w:t>
      </w:r>
      <w:r>
        <w:t xml:space="preserve"> </w:t>
      </w:r>
      <w:r w:rsidRPr="00AD4886">
        <w:t>Examples of functional test cases for test-bed regarding steam generator-1 level high trip logic of KNICS IDiPS-RPS BP trip logic</w:t>
      </w:r>
      <w:bookmarkEnd w:id="590"/>
    </w:p>
    <w:p w:rsidR="000C0D98" w:rsidRPr="000C0D98" w:rsidRDefault="000C0D98" w:rsidP="000C0D98"/>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Name</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Case #3</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26007</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26000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1</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BP___in__B_TRIP_LOGIC_R</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SG1_LVL_HI (_B_) Trip Logic (Real) Signal (before 1 scan time)</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BP___in__B_PV_OUT_AI</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SG1_LVL_HI (_B_) Trip Process Variable (from plant sensor)</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27915</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27898</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27884</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BP___in_AI3_ch5_B</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SG1_LVL_HI (_B_) Input Channel Hi Over Range Error Signal</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r w:rsidR="00634E49" w:rsidRPr="00C735E1" w:rsidTr="00FC718A">
        <w:trPr>
          <w:trHeight w:val="255"/>
        </w:trPr>
        <w:tc>
          <w:tcPr>
            <w:tcW w:w="4390"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BP___in__B_AI_CH_ERR</w:t>
            </w:r>
          </w:p>
        </w:tc>
        <w:tc>
          <w:tcPr>
            <w:tcW w:w="4394" w:type="dxa"/>
            <w:shd w:val="clear" w:color="auto" w:fill="auto"/>
            <w:noWrap/>
            <w:vAlign w:val="bottom"/>
            <w:hideMark/>
          </w:tcPr>
          <w:p w:rsidR="00634E49" w:rsidRPr="00C735E1" w:rsidRDefault="00634E49" w:rsidP="00634E49">
            <w:pPr>
              <w:widowControl/>
              <w:rPr>
                <w:rFonts w:eastAsia="Times New Roman"/>
                <w:sz w:val="20"/>
                <w:szCs w:val="20"/>
              </w:rPr>
            </w:pPr>
            <w:r w:rsidRPr="00C735E1">
              <w:rPr>
                <w:rFonts w:eastAsia="Times New Roman"/>
                <w:sz w:val="20"/>
                <w:szCs w:val="20"/>
              </w:rPr>
              <w:t>SG1_LVL_HI (_B_) Input Channel Error Signal</w:t>
            </w:r>
          </w:p>
        </w:tc>
        <w:tc>
          <w:tcPr>
            <w:tcW w:w="1417"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634E49" w:rsidRPr="00C735E1" w:rsidRDefault="00634E49" w:rsidP="00634E49">
            <w:pPr>
              <w:widowControl/>
              <w:jc w:val="right"/>
              <w:rPr>
                <w:rFonts w:eastAsia="Times New Roman"/>
                <w:sz w:val="20"/>
                <w:szCs w:val="20"/>
              </w:rPr>
            </w:pPr>
            <w:r w:rsidRPr="00C735E1">
              <w:rPr>
                <w:rFonts w:eastAsia="Times New Roman"/>
                <w:sz w:val="20"/>
                <w:szCs w:val="20"/>
              </w:rPr>
              <w:t>0</w:t>
            </w:r>
          </w:p>
        </w:tc>
      </w:tr>
    </w:tbl>
    <w:p w:rsidR="00B8304C" w:rsidRPr="00C735E1" w:rsidRDefault="00D839CF" w:rsidP="00E61A44">
      <w:pPr>
        <w:rPr>
          <w:b/>
          <w:szCs w:val="24"/>
        </w:rPr>
      </w:pPr>
      <w:r w:rsidRPr="00C735E1">
        <w:rPr>
          <w:noProof/>
        </w:rPr>
        <mc:AlternateContent>
          <mc:Choice Requires="wps">
            <w:drawing>
              <wp:anchor distT="0" distB="0" distL="114300" distR="114300" simplePos="0" relativeHeight="251676672" behindDoc="0" locked="0" layoutInCell="1" allowOverlap="1" wp14:anchorId="1C37D42E" wp14:editId="24D39E83">
                <wp:simplePos x="0" y="0"/>
                <wp:positionH relativeFrom="margin">
                  <wp:posOffset>3778307</wp:posOffset>
                </wp:positionH>
                <wp:positionV relativeFrom="paragraph">
                  <wp:posOffset>351452</wp:posOffset>
                </wp:positionV>
                <wp:extent cx="723331" cy="477672"/>
                <wp:effectExtent l="0" t="0" r="635" b="0"/>
                <wp:wrapNone/>
                <wp:docPr id="33" name="Rectangle 33"/>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BC22A" id="Rectangle 33" o:spid="_x0000_s1026" style="position:absolute;margin-left:297.5pt;margin-top:27.65pt;width:56.95pt;height:37.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" fillcolor="white [3212]" stroked="f" strokeweight="2pt">
                <w10:wrap anchorx="margin"/>
              </v:rect>
            </w:pict>
          </mc:Fallback>
        </mc:AlternateContent>
      </w:r>
      <w:r w:rsidR="003D1B28" w:rsidRPr="00C735E1">
        <w:rPr>
          <w:noProof/>
        </w:rPr>
        <mc:AlternateContent>
          <mc:Choice Requires="wps">
            <w:drawing>
              <wp:anchor distT="0" distB="0" distL="114300" distR="114300" simplePos="0" relativeHeight="251721728" behindDoc="0" locked="0" layoutInCell="1" allowOverlap="1" wp14:anchorId="6574CB19" wp14:editId="4CA0712C">
                <wp:simplePos x="0" y="0"/>
                <wp:positionH relativeFrom="column">
                  <wp:posOffset>-3211195</wp:posOffset>
                </wp:positionH>
                <wp:positionV relativeFrom="paragraph">
                  <wp:posOffset>2488290</wp:posOffset>
                </wp:positionV>
                <wp:extent cx="5925600" cy="331200"/>
                <wp:effectExtent l="0" t="0" r="0" b="0"/>
                <wp:wrapNone/>
                <wp:docPr id="92" name="Text Box 92"/>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692109030"/>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4CB19" id="Text Box 92" o:spid="_x0000_s1051" type="#_x0000_t202" style="position:absolute;margin-left:-252.85pt;margin-top:195.95pt;width:466.6pt;height:26.1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" filled="f" stroked="f" strokeweight=".5pt">
                <v:textbox>
                  <w:txbxContent>
                    <w:sdt>
                      <w:sdtPr>
                        <w:id w:val="1692109030"/>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0C0D98" w:rsidRDefault="000C0D98" w:rsidP="00D724C2">
      <w:pPr>
        <w:pStyle w:val="Caption"/>
      </w:pPr>
      <w:bookmarkStart w:id="591" w:name="_Toc21455534"/>
      <w:r>
        <w:lastRenderedPageBreak/>
        <w:t xml:space="preserve">Table </w:t>
      </w:r>
      <w:r w:rsidR="00FF4A53">
        <w:fldChar w:fldCharType="begin"/>
      </w:r>
      <w:r w:rsidR="00FF4A53">
        <w:instrText xml:space="preserve"> STYLEREF 1 \s </w:instrText>
      </w:r>
      <w:r w:rsidR="00FF4A53">
        <w:fldChar w:fldCharType="separate"/>
      </w:r>
      <w:r w:rsidR="001A53EF">
        <w:t>D</w:t>
      </w:r>
      <w:r w:rsidR="00FF4A53">
        <w:fldChar w:fldCharType="end"/>
      </w:r>
      <w:r w:rsidR="00FF4A53">
        <w:t>.</w:t>
      </w:r>
      <w:r w:rsidR="00FF4A53">
        <w:fldChar w:fldCharType="begin"/>
      </w:r>
      <w:r w:rsidR="00FF4A53">
        <w:instrText xml:space="preserve"> SEQ Table \* ARABIC \s 1 </w:instrText>
      </w:r>
      <w:r w:rsidR="00FF4A53">
        <w:fldChar w:fldCharType="separate"/>
      </w:r>
      <w:r w:rsidR="001A53EF">
        <w:t>5</w:t>
      </w:r>
      <w:r w:rsidR="00FF4A53">
        <w:fldChar w:fldCharType="end"/>
      </w:r>
      <w:r w:rsidR="00D839CF">
        <w:t>:</w:t>
      </w:r>
      <w:r>
        <w:t xml:space="preserve"> </w:t>
      </w:r>
      <w:r w:rsidRPr="000C0D98">
        <w:t>Examples of functional test cases for test-bed regarding steam generator-1 pressure low trip logic of KNICS IDiPS-RPS BP trip logic</w:t>
      </w:r>
      <w:bookmarkEnd w:id="591"/>
    </w:p>
    <w:p w:rsidR="000C0D98" w:rsidRPr="000C0D98" w:rsidRDefault="000C0D98" w:rsidP="000C0D98">
      <w:r w:rsidRPr="00C735E1">
        <w:rPr>
          <w:noProof/>
        </w:rPr>
        <mc:AlternateContent>
          <mc:Choice Requires="wps">
            <w:drawing>
              <wp:anchor distT="0" distB="0" distL="114300" distR="114300" simplePos="0" relativeHeight="251678720" behindDoc="0" locked="0" layoutInCell="1" allowOverlap="1" wp14:anchorId="42227ED3" wp14:editId="40683653">
                <wp:simplePos x="0" y="0"/>
                <wp:positionH relativeFrom="margin">
                  <wp:align>center</wp:align>
                </wp:positionH>
                <wp:positionV relativeFrom="paragraph">
                  <wp:posOffset>5663139</wp:posOffset>
                </wp:positionV>
                <wp:extent cx="723331" cy="477672"/>
                <wp:effectExtent l="0" t="0" r="635" b="0"/>
                <wp:wrapNone/>
                <wp:docPr id="45" name="Rectangle 45"/>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37818" id="Rectangle 45" o:spid="_x0000_s1026" style="position:absolute;margin-left:0;margin-top:445.9pt;width:56.95pt;height:37.6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" fillcolor="white [3212]" stroked="f" strokeweight="2pt">
                <w10:wrap anchorx="margin"/>
              </v:rect>
            </w:pict>
          </mc:Fallback>
        </mc:AlternateContent>
      </w:r>
    </w:p>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Name</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Case #3</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26007</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26000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BP___in__D_RST_DELAY_CNT_R</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Delay Counter for TSP Reset by Operator</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1</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BP___in__D_TRIP_LOGIC_R</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SG1_PR_LO (_D_) Trip Logic (Real) Signal (before 1 scan time)</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BP___in__D_PV_OUT_AI</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SG1_PR_LO (_D_) Trip Process Variable (from plant sensor)</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17583</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17592</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17593</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BP___in__D_TSP_R</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 xml:space="preserve">SG1_PR_LO (_D_) Trip </w:t>
            </w:r>
            <w:r w:rsidR="00E33CC6" w:rsidRPr="00C735E1">
              <w:rPr>
                <w:rFonts w:eastAsia="Times New Roman"/>
                <w:sz w:val="20"/>
                <w:szCs w:val="20"/>
              </w:rPr>
              <w:t>set-point</w:t>
            </w:r>
            <w:r w:rsidRPr="00C735E1">
              <w:rPr>
                <w:rFonts w:eastAsia="Times New Roman"/>
                <w:sz w:val="20"/>
                <w:szCs w:val="20"/>
              </w:rPr>
              <w:t xml:space="preserve"> (Real) (before 1 scan time)</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17601</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17601</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17601</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BP___in__D_RST_REQ_MCR_DI</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SG1_PR_LO (_D_) TSP Reset Signal (from MCR)</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BP___in__D_RST_REQ_RSR_DI</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SG1_PR_LO (_D_) TSP Reset Signal (from RSR)</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r w:rsidR="00A9162B" w:rsidRPr="00C735E1" w:rsidTr="00FC718A">
        <w:trPr>
          <w:trHeight w:val="255"/>
        </w:trPr>
        <w:tc>
          <w:tcPr>
            <w:tcW w:w="4390"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BP___in_AI1_STS2</w:t>
            </w:r>
          </w:p>
        </w:tc>
        <w:tc>
          <w:tcPr>
            <w:tcW w:w="4394" w:type="dxa"/>
            <w:shd w:val="clear" w:color="auto" w:fill="auto"/>
            <w:noWrap/>
            <w:vAlign w:val="bottom"/>
            <w:hideMark/>
          </w:tcPr>
          <w:p w:rsidR="00A9162B" w:rsidRPr="00C735E1" w:rsidRDefault="00A9162B" w:rsidP="00A9162B">
            <w:pPr>
              <w:widowControl/>
              <w:rPr>
                <w:rFonts w:eastAsia="Times New Roman"/>
                <w:sz w:val="20"/>
                <w:szCs w:val="20"/>
              </w:rPr>
            </w:pPr>
            <w:r w:rsidRPr="00C735E1">
              <w:rPr>
                <w:rFonts w:eastAsia="Times New Roman"/>
                <w:sz w:val="20"/>
                <w:szCs w:val="20"/>
              </w:rPr>
              <w:t>Input Channel Hi Over Range Error Signal</w:t>
            </w:r>
          </w:p>
        </w:tc>
        <w:tc>
          <w:tcPr>
            <w:tcW w:w="1417"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A9162B" w:rsidRPr="00C735E1" w:rsidRDefault="00A9162B" w:rsidP="00A9162B">
            <w:pPr>
              <w:widowControl/>
              <w:jc w:val="right"/>
              <w:rPr>
                <w:rFonts w:eastAsia="Times New Roman"/>
                <w:sz w:val="20"/>
                <w:szCs w:val="20"/>
              </w:rPr>
            </w:pPr>
            <w:r w:rsidRPr="00C735E1">
              <w:rPr>
                <w:rFonts w:eastAsia="Times New Roman"/>
                <w:sz w:val="20"/>
                <w:szCs w:val="20"/>
              </w:rPr>
              <w:t>0</w:t>
            </w:r>
          </w:p>
        </w:tc>
      </w:tr>
    </w:tbl>
    <w:p w:rsidR="007E00C2" w:rsidRPr="00C735E1" w:rsidRDefault="00832812" w:rsidP="00E61A44">
      <w:pPr>
        <w:rPr>
          <w:b/>
          <w:szCs w:val="24"/>
        </w:rPr>
      </w:pPr>
      <w:r w:rsidRPr="00C735E1">
        <w:rPr>
          <w:noProof/>
        </w:rPr>
        <w:lastRenderedPageBreak/>
        <mc:AlternateContent>
          <mc:Choice Requires="wps">
            <w:drawing>
              <wp:anchor distT="0" distB="0" distL="114300" distR="114300" simplePos="0" relativeHeight="251719680" behindDoc="0" locked="0" layoutInCell="1" allowOverlap="1" wp14:anchorId="78F8E78A" wp14:editId="7FD78DB8">
                <wp:simplePos x="0" y="0"/>
                <wp:positionH relativeFrom="column">
                  <wp:posOffset>-3211195</wp:posOffset>
                </wp:positionH>
                <wp:positionV relativeFrom="paragraph">
                  <wp:posOffset>2488290</wp:posOffset>
                </wp:positionV>
                <wp:extent cx="5925600" cy="331200"/>
                <wp:effectExtent l="0" t="0" r="0" b="0"/>
                <wp:wrapNone/>
                <wp:docPr id="91" name="Text Box 91"/>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003555451"/>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E78A" id="Text Box 91" o:spid="_x0000_s1052" type="#_x0000_t202" style="position:absolute;margin-left:-252.85pt;margin-top:195.95pt;width:466.6pt;height:26.1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" filled="f" stroked="f" strokeweight=".5pt">
                <v:textbox>
                  <w:txbxContent>
                    <w:sdt>
                      <w:sdtPr>
                        <w:id w:val="1003555451"/>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0C0D98" w:rsidRDefault="000C0D98" w:rsidP="00D724C2">
      <w:pPr>
        <w:pStyle w:val="Caption"/>
      </w:pPr>
      <w:bookmarkStart w:id="592" w:name="_Toc21455535"/>
      <w:r>
        <w:t xml:space="preserve">Table </w:t>
      </w:r>
      <w:r w:rsidR="00FF4A53">
        <w:fldChar w:fldCharType="begin"/>
      </w:r>
      <w:r w:rsidR="00FF4A53">
        <w:instrText xml:space="preserve"> STYLEREF 1 \s </w:instrText>
      </w:r>
      <w:r w:rsidR="00FF4A53">
        <w:fldChar w:fldCharType="separate"/>
      </w:r>
      <w:r w:rsidR="001A53EF">
        <w:t>D</w:t>
      </w:r>
      <w:r w:rsidR="00FF4A53">
        <w:fldChar w:fldCharType="end"/>
      </w:r>
      <w:r w:rsidR="00FF4A53">
        <w:t>.</w:t>
      </w:r>
      <w:r w:rsidR="00FF4A53">
        <w:fldChar w:fldCharType="begin"/>
      </w:r>
      <w:r w:rsidR="00FF4A53">
        <w:instrText xml:space="preserve"> SEQ Table \* ARABIC \s 1 </w:instrText>
      </w:r>
      <w:r w:rsidR="00FF4A53">
        <w:fldChar w:fldCharType="separate"/>
      </w:r>
      <w:r w:rsidR="001A53EF">
        <w:t>6</w:t>
      </w:r>
      <w:r w:rsidR="00FF4A53">
        <w:fldChar w:fldCharType="end"/>
      </w:r>
      <w:r w:rsidR="00D839CF">
        <w:t>:</w:t>
      </w:r>
      <w:r>
        <w:t xml:space="preserve"> </w:t>
      </w:r>
      <w:r w:rsidRPr="000C0D98">
        <w:t>Examples of functional test cases for test-bed regarding containment pressure high trip logic of KNICS IDiPS-RPS BP trip logic</w:t>
      </w:r>
      <w:bookmarkEnd w:id="592"/>
    </w:p>
    <w:p w:rsidR="000C0D98" w:rsidRPr="000C0D98" w:rsidRDefault="000C0D98" w:rsidP="000C0D98"/>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Name</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Case #3</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26007</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26000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1</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BP___in__F_TRIP_LOGIC_R</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CMT_PR_HI (_F_) Trip Logic (Real) Signal (before 1 scan time)</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BP___in__F_PV_OUT_AI</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CMT_PR_HI (_F_) Trip Process Variable (from plant sensor)</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8702</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8705</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8720</w:t>
            </w:r>
          </w:p>
        </w:tc>
      </w:tr>
      <w:tr w:rsidR="0089179A" w:rsidRPr="00C735E1" w:rsidTr="00FC718A">
        <w:trPr>
          <w:trHeight w:val="255"/>
        </w:trPr>
        <w:tc>
          <w:tcPr>
            <w:tcW w:w="4390"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BP___in_AI1_STS2</w:t>
            </w:r>
          </w:p>
        </w:tc>
        <w:tc>
          <w:tcPr>
            <w:tcW w:w="4394" w:type="dxa"/>
            <w:shd w:val="clear" w:color="auto" w:fill="auto"/>
            <w:noWrap/>
            <w:vAlign w:val="bottom"/>
            <w:hideMark/>
          </w:tcPr>
          <w:p w:rsidR="0089179A" w:rsidRPr="00C735E1" w:rsidRDefault="0089179A" w:rsidP="0089179A">
            <w:pPr>
              <w:widowControl/>
              <w:rPr>
                <w:rFonts w:eastAsia="Times New Roman"/>
                <w:sz w:val="20"/>
                <w:szCs w:val="20"/>
              </w:rPr>
            </w:pPr>
            <w:r w:rsidRPr="00C735E1">
              <w:rPr>
                <w:rFonts w:eastAsia="Times New Roman"/>
                <w:sz w:val="20"/>
                <w:szCs w:val="20"/>
              </w:rPr>
              <w:t>Input Channel Hi Over Range Error Signal</w:t>
            </w:r>
          </w:p>
        </w:tc>
        <w:tc>
          <w:tcPr>
            <w:tcW w:w="1417"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89179A" w:rsidRPr="00C735E1" w:rsidRDefault="0089179A" w:rsidP="0089179A">
            <w:pPr>
              <w:widowControl/>
              <w:jc w:val="right"/>
              <w:rPr>
                <w:rFonts w:eastAsia="Times New Roman"/>
                <w:sz w:val="20"/>
                <w:szCs w:val="20"/>
              </w:rPr>
            </w:pPr>
            <w:r w:rsidRPr="00C735E1">
              <w:rPr>
                <w:rFonts w:eastAsia="Times New Roman"/>
                <w:sz w:val="20"/>
                <w:szCs w:val="20"/>
              </w:rPr>
              <w:t>0</w:t>
            </w:r>
          </w:p>
        </w:tc>
      </w:tr>
    </w:tbl>
    <w:p w:rsidR="00A9162B" w:rsidRPr="00C735E1" w:rsidRDefault="00A9162B" w:rsidP="00E61A44">
      <w:pPr>
        <w:rPr>
          <w:b/>
          <w:szCs w:val="24"/>
        </w:rPr>
      </w:pPr>
    </w:p>
    <w:p w:rsidR="00B8304C" w:rsidRPr="00C735E1" w:rsidRDefault="00B8304C" w:rsidP="00E61A44">
      <w:pPr>
        <w:rPr>
          <w:b/>
          <w:szCs w:val="24"/>
        </w:rPr>
      </w:pPr>
    </w:p>
    <w:p w:rsidR="00847145" w:rsidRPr="00C735E1" w:rsidRDefault="000C0D98" w:rsidP="00E61A44">
      <w:pPr>
        <w:rPr>
          <w:b/>
          <w:szCs w:val="24"/>
        </w:rPr>
      </w:pPr>
      <w:r w:rsidRPr="00C735E1">
        <w:rPr>
          <w:noProof/>
        </w:rPr>
        <mc:AlternateContent>
          <mc:Choice Requires="wps">
            <w:drawing>
              <wp:anchor distT="0" distB="0" distL="114300" distR="114300" simplePos="0" relativeHeight="251680768" behindDoc="0" locked="0" layoutInCell="1" allowOverlap="1" wp14:anchorId="0B64BDF7" wp14:editId="32D8526C">
                <wp:simplePos x="0" y="0"/>
                <wp:positionH relativeFrom="margin">
                  <wp:posOffset>3747063</wp:posOffset>
                </wp:positionH>
                <wp:positionV relativeFrom="paragraph">
                  <wp:posOffset>310347</wp:posOffset>
                </wp:positionV>
                <wp:extent cx="723331" cy="477672"/>
                <wp:effectExtent l="0" t="0" r="635" b="0"/>
                <wp:wrapNone/>
                <wp:docPr id="46" name="Rectangle 46"/>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5F3DB" id="Rectangle 46" o:spid="_x0000_s1026" style="position:absolute;margin-left:295.05pt;margin-top:24.45pt;width:56.95pt;height:37.6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" fillcolor="white [3212]" stroked="f" strokeweight="2pt">
                <w10:wrap anchorx="margin"/>
              </v:rect>
            </w:pict>
          </mc:Fallback>
        </mc:AlternateContent>
      </w:r>
      <w:r w:rsidR="00832812" w:rsidRPr="00C735E1">
        <w:rPr>
          <w:noProof/>
        </w:rPr>
        <mc:AlternateContent>
          <mc:Choice Requires="wps">
            <w:drawing>
              <wp:anchor distT="0" distB="0" distL="114300" distR="114300" simplePos="0" relativeHeight="251717632" behindDoc="0" locked="0" layoutInCell="1" allowOverlap="1" wp14:anchorId="2FDEBAB9" wp14:editId="0EAE1B9C">
                <wp:simplePos x="0" y="0"/>
                <wp:positionH relativeFrom="column">
                  <wp:posOffset>-3211195</wp:posOffset>
                </wp:positionH>
                <wp:positionV relativeFrom="paragraph">
                  <wp:posOffset>2488290</wp:posOffset>
                </wp:positionV>
                <wp:extent cx="5925600" cy="331200"/>
                <wp:effectExtent l="0" t="0" r="0" b="0"/>
                <wp:wrapNone/>
                <wp:docPr id="89" name="Text Box 89"/>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253398573"/>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EBAB9" id="Text Box 89" o:spid="_x0000_s1053" type="#_x0000_t202" style="position:absolute;margin-left:-252.85pt;margin-top:195.95pt;width:466.6pt;height:26.1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" filled="f" stroked="f" strokeweight=".5pt">
                <v:textbox>
                  <w:txbxContent>
                    <w:sdt>
                      <w:sdtPr>
                        <w:id w:val="1253398573"/>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0C0D98" w:rsidRDefault="000C0D98" w:rsidP="00D724C2">
      <w:pPr>
        <w:pStyle w:val="Caption"/>
      </w:pPr>
      <w:bookmarkStart w:id="593" w:name="_Toc21455536"/>
      <w:r>
        <w:lastRenderedPageBreak/>
        <w:t xml:space="preserve">Table </w:t>
      </w:r>
      <w:r w:rsidR="00FF4A53">
        <w:fldChar w:fldCharType="begin"/>
      </w:r>
      <w:r w:rsidR="00FF4A53">
        <w:instrText xml:space="preserve"> STYLEREF 1 \s </w:instrText>
      </w:r>
      <w:r w:rsidR="00FF4A53">
        <w:fldChar w:fldCharType="separate"/>
      </w:r>
      <w:r w:rsidR="001A53EF">
        <w:t>D</w:t>
      </w:r>
      <w:r w:rsidR="00FF4A53">
        <w:fldChar w:fldCharType="end"/>
      </w:r>
      <w:r w:rsidR="00FF4A53">
        <w:t>.</w:t>
      </w:r>
      <w:r w:rsidR="00FF4A53">
        <w:fldChar w:fldCharType="begin"/>
      </w:r>
      <w:r w:rsidR="00FF4A53">
        <w:instrText xml:space="preserve"> SEQ Table \* ARABIC \s 1 </w:instrText>
      </w:r>
      <w:r w:rsidR="00FF4A53">
        <w:fldChar w:fldCharType="separate"/>
      </w:r>
      <w:r w:rsidR="001A53EF">
        <w:t>7</w:t>
      </w:r>
      <w:r w:rsidR="00FF4A53">
        <w:fldChar w:fldCharType="end"/>
      </w:r>
      <w:r w:rsidR="00D839CF">
        <w:t>:</w:t>
      </w:r>
      <w:r>
        <w:t xml:space="preserve"> </w:t>
      </w:r>
      <w:r w:rsidRPr="000C0D98">
        <w:t>Examples of functional test cases for test-bed regarding containment pressure high-high trip logic of KNICS IDiPS-RPS BP trip logic</w:t>
      </w:r>
      <w:bookmarkEnd w:id="593"/>
    </w:p>
    <w:p w:rsidR="000C0D98" w:rsidRPr="000C0D98" w:rsidRDefault="000C0D98" w:rsidP="000C0D98"/>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Name</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Case #3</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26007</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26000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1</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BP___in__G_TRIP_LOGIC_R</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CMT_PR_HI_HI (_G_) Trip Logic (Real) Signal (before 1 scan time)</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BP___in__G_PV_OUT_AI</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CMT_PR_HI_HI (_G_) Trip Process Variable (from plant sensor)</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9119</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9097</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9113</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BP___in_AI2_ch9_G</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CMT_PR_HI_HI (_G_) Input Channel Hi Over Range Error Signal</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r w:rsidR="00DA23F6" w:rsidRPr="00C735E1" w:rsidTr="00FC718A">
        <w:trPr>
          <w:trHeight w:val="255"/>
        </w:trPr>
        <w:tc>
          <w:tcPr>
            <w:tcW w:w="4390"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BP___in__G_AI_CH_ERR</w:t>
            </w:r>
          </w:p>
        </w:tc>
        <w:tc>
          <w:tcPr>
            <w:tcW w:w="4394" w:type="dxa"/>
            <w:shd w:val="clear" w:color="auto" w:fill="auto"/>
            <w:noWrap/>
            <w:vAlign w:val="bottom"/>
            <w:hideMark/>
          </w:tcPr>
          <w:p w:rsidR="00DA23F6" w:rsidRPr="00C735E1" w:rsidRDefault="00DA23F6" w:rsidP="00DA23F6">
            <w:pPr>
              <w:widowControl/>
              <w:rPr>
                <w:rFonts w:eastAsia="Times New Roman"/>
                <w:sz w:val="20"/>
                <w:szCs w:val="20"/>
              </w:rPr>
            </w:pPr>
            <w:r w:rsidRPr="00C735E1">
              <w:rPr>
                <w:rFonts w:eastAsia="Times New Roman"/>
                <w:sz w:val="20"/>
                <w:szCs w:val="20"/>
              </w:rPr>
              <w:t>CMT_PR_HI_HI (_G_) Input Channel Error Signal</w:t>
            </w:r>
          </w:p>
        </w:tc>
        <w:tc>
          <w:tcPr>
            <w:tcW w:w="1417"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DA23F6" w:rsidRPr="00C735E1" w:rsidRDefault="00DA23F6" w:rsidP="00DA23F6">
            <w:pPr>
              <w:widowControl/>
              <w:jc w:val="right"/>
              <w:rPr>
                <w:rFonts w:eastAsia="Times New Roman"/>
                <w:sz w:val="20"/>
                <w:szCs w:val="20"/>
              </w:rPr>
            </w:pPr>
            <w:r w:rsidRPr="00C735E1">
              <w:rPr>
                <w:rFonts w:eastAsia="Times New Roman"/>
                <w:sz w:val="20"/>
                <w:szCs w:val="20"/>
              </w:rPr>
              <w:t>0</w:t>
            </w:r>
          </w:p>
        </w:tc>
      </w:tr>
    </w:tbl>
    <w:p w:rsidR="0089179A" w:rsidRPr="00C735E1" w:rsidRDefault="0089179A" w:rsidP="00E61A44">
      <w:pPr>
        <w:rPr>
          <w:b/>
          <w:szCs w:val="24"/>
        </w:rPr>
      </w:pPr>
    </w:p>
    <w:p w:rsidR="00847145" w:rsidRPr="00C735E1" w:rsidRDefault="000C0D98" w:rsidP="00E61A44">
      <w:pPr>
        <w:rPr>
          <w:b/>
          <w:szCs w:val="24"/>
        </w:rPr>
      </w:pPr>
      <w:r w:rsidRPr="00C735E1">
        <w:rPr>
          <w:noProof/>
        </w:rPr>
        <mc:AlternateContent>
          <mc:Choice Requires="wps">
            <w:drawing>
              <wp:anchor distT="0" distB="0" distL="114300" distR="114300" simplePos="0" relativeHeight="251682816" behindDoc="0" locked="0" layoutInCell="1" allowOverlap="1" wp14:anchorId="4865DF53" wp14:editId="07356113">
                <wp:simplePos x="0" y="0"/>
                <wp:positionH relativeFrom="margin">
                  <wp:posOffset>3775999</wp:posOffset>
                </wp:positionH>
                <wp:positionV relativeFrom="paragraph">
                  <wp:posOffset>180348</wp:posOffset>
                </wp:positionV>
                <wp:extent cx="723331" cy="477672"/>
                <wp:effectExtent l="0" t="0" r="635" b="6985"/>
                <wp:wrapNone/>
                <wp:docPr id="53" name="Rectangle 53"/>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FDFEF2" id="Rectangle 53" o:spid="_x0000_s1026" style="position:absolute;margin-left:297.3pt;margin-top:14.2pt;width:56.95pt;height:37.6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" fillcolor="white [3212]" stroked="f" strokeweight="2pt">
                <w10:wrap anchorx="margin"/>
              </v:rect>
            </w:pict>
          </mc:Fallback>
        </mc:AlternateContent>
      </w:r>
    </w:p>
    <w:p w:rsidR="00847145" w:rsidRPr="00C735E1" w:rsidRDefault="00832812" w:rsidP="00E61A44">
      <w:pPr>
        <w:rPr>
          <w:b/>
          <w:szCs w:val="24"/>
        </w:rPr>
      </w:pPr>
      <w:r w:rsidRPr="00C735E1">
        <w:rPr>
          <w:noProof/>
        </w:rPr>
        <w:lastRenderedPageBreak/>
        <mc:AlternateContent>
          <mc:Choice Requires="wps">
            <w:drawing>
              <wp:anchor distT="0" distB="0" distL="114300" distR="114300" simplePos="0" relativeHeight="251715584" behindDoc="0" locked="0" layoutInCell="1" allowOverlap="1" wp14:anchorId="25D9DB4A" wp14:editId="31BE6101">
                <wp:simplePos x="0" y="0"/>
                <wp:positionH relativeFrom="column">
                  <wp:posOffset>-3211195</wp:posOffset>
                </wp:positionH>
                <wp:positionV relativeFrom="paragraph">
                  <wp:posOffset>2488290</wp:posOffset>
                </wp:positionV>
                <wp:extent cx="5925600" cy="331200"/>
                <wp:effectExtent l="0" t="0" r="0" b="0"/>
                <wp:wrapNone/>
                <wp:docPr id="88" name="Text Box 88"/>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8846560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9DB4A" id="Text Box 88" o:spid="_x0000_s1054" type="#_x0000_t202" style="position:absolute;margin-left:-252.85pt;margin-top:195.95pt;width:466.6pt;height:26.1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" filled="f" stroked="f" strokeweight=".5pt">
                <v:textbox>
                  <w:txbxContent>
                    <w:sdt>
                      <w:sdtPr>
                        <w:id w:val="-8846560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0C0D98" w:rsidRDefault="000C0D98" w:rsidP="00D724C2">
      <w:pPr>
        <w:pStyle w:val="Caption"/>
      </w:pPr>
      <w:bookmarkStart w:id="594" w:name="_Toc21455537"/>
      <w:r>
        <w:t xml:space="preserve">Table </w:t>
      </w:r>
      <w:r w:rsidR="00FF4A53">
        <w:fldChar w:fldCharType="begin"/>
      </w:r>
      <w:r w:rsidR="00FF4A53">
        <w:instrText xml:space="preserve"> STYLEREF 1 \s </w:instrText>
      </w:r>
      <w:r w:rsidR="00FF4A53">
        <w:fldChar w:fldCharType="separate"/>
      </w:r>
      <w:r w:rsidR="001A53EF">
        <w:t>D</w:t>
      </w:r>
      <w:r w:rsidR="00FF4A53">
        <w:fldChar w:fldCharType="end"/>
      </w:r>
      <w:r w:rsidR="00FF4A53">
        <w:t>.</w:t>
      </w:r>
      <w:r w:rsidR="00FF4A53">
        <w:fldChar w:fldCharType="begin"/>
      </w:r>
      <w:r w:rsidR="00FF4A53">
        <w:instrText xml:space="preserve"> SEQ Table \* ARABIC \s 1 </w:instrText>
      </w:r>
      <w:r w:rsidR="00FF4A53">
        <w:fldChar w:fldCharType="separate"/>
      </w:r>
      <w:r w:rsidR="001A53EF">
        <w:t>8</w:t>
      </w:r>
      <w:r w:rsidR="00FF4A53">
        <w:fldChar w:fldCharType="end"/>
      </w:r>
      <w:r w:rsidR="00D839CF">
        <w:t>:</w:t>
      </w:r>
      <w:r>
        <w:t xml:space="preserve"> </w:t>
      </w:r>
      <w:r w:rsidRPr="000C0D98">
        <w:t>Examples of functional test cases for test-bed regarding steam generator-2 level low RPS trip logic of KNICS IDiPS-RPS BP trip logic</w:t>
      </w:r>
      <w:bookmarkEnd w:id="594"/>
    </w:p>
    <w:p w:rsidR="000C0D98" w:rsidRPr="000C0D98" w:rsidRDefault="000C0D98" w:rsidP="000C0D98"/>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Name</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Case #3</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26007</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26000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1500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1500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1500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BP___in__8_TRIP_LOGIC_R</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SG2_LVL_LO_RPS (_8_) Trip Logic (Real) Signal (before 1 scan time)</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BP___in__8_PV_OUT_AI</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SG2_LVL_LO_RPS (_8_) Trip Process Variable (from plant sensor)</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12851</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12857</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12858</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BP___in_AI1_STS2</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Input Channel Hi Over Range Error Signal</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0</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BP___in_TON5_int_Start</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_5_TON.Start</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w:t>
            </w:r>
          </w:p>
        </w:tc>
      </w:tr>
      <w:tr w:rsidR="000F0D5C" w:rsidRPr="00C735E1" w:rsidTr="00FC718A">
        <w:trPr>
          <w:trHeight w:val="255"/>
        </w:trPr>
        <w:tc>
          <w:tcPr>
            <w:tcW w:w="4390"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BP___in_TON5_int_Residue</w:t>
            </w:r>
          </w:p>
        </w:tc>
        <w:tc>
          <w:tcPr>
            <w:tcW w:w="4394" w:type="dxa"/>
            <w:shd w:val="clear" w:color="auto" w:fill="auto"/>
            <w:noWrap/>
            <w:vAlign w:val="bottom"/>
            <w:hideMark/>
          </w:tcPr>
          <w:p w:rsidR="000F0D5C" w:rsidRPr="00C735E1" w:rsidRDefault="000F0D5C" w:rsidP="000F0D5C">
            <w:pPr>
              <w:widowControl/>
              <w:rPr>
                <w:rFonts w:eastAsia="Times New Roman"/>
                <w:sz w:val="20"/>
                <w:szCs w:val="20"/>
              </w:rPr>
            </w:pPr>
            <w:r w:rsidRPr="00C735E1">
              <w:rPr>
                <w:rFonts w:eastAsia="Times New Roman"/>
                <w:sz w:val="20"/>
                <w:szCs w:val="20"/>
              </w:rPr>
              <w:t>_5_TON.Residue</w:t>
            </w:r>
          </w:p>
        </w:tc>
        <w:tc>
          <w:tcPr>
            <w:tcW w:w="1417"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1000</w:t>
            </w:r>
          </w:p>
        </w:tc>
        <w:tc>
          <w:tcPr>
            <w:tcW w:w="1418"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1000</w:t>
            </w:r>
          </w:p>
        </w:tc>
        <w:tc>
          <w:tcPr>
            <w:tcW w:w="1276" w:type="dxa"/>
            <w:shd w:val="clear" w:color="auto" w:fill="auto"/>
            <w:noWrap/>
            <w:vAlign w:val="bottom"/>
            <w:hideMark/>
          </w:tcPr>
          <w:p w:rsidR="000F0D5C" w:rsidRPr="00C735E1" w:rsidRDefault="000F0D5C" w:rsidP="000F0D5C">
            <w:pPr>
              <w:widowControl/>
              <w:jc w:val="right"/>
              <w:rPr>
                <w:rFonts w:eastAsia="Times New Roman"/>
                <w:sz w:val="20"/>
                <w:szCs w:val="20"/>
              </w:rPr>
            </w:pPr>
            <w:r w:rsidRPr="00C735E1">
              <w:rPr>
                <w:rFonts w:eastAsia="Times New Roman"/>
                <w:sz w:val="20"/>
                <w:szCs w:val="20"/>
              </w:rPr>
              <w:t>1000</w:t>
            </w:r>
          </w:p>
        </w:tc>
      </w:tr>
    </w:tbl>
    <w:p w:rsidR="00B60DC6" w:rsidRPr="00C735E1" w:rsidRDefault="005D6C64" w:rsidP="00E61A44">
      <w:pPr>
        <w:rPr>
          <w:b/>
          <w:szCs w:val="24"/>
        </w:rPr>
      </w:pPr>
      <w:r w:rsidRPr="00C735E1">
        <w:rPr>
          <w:noProof/>
        </w:rPr>
        <mc:AlternateContent>
          <mc:Choice Requires="wps">
            <w:drawing>
              <wp:anchor distT="0" distB="0" distL="114300" distR="114300" simplePos="0" relativeHeight="251684864" behindDoc="0" locked="0" layoutInCell="1" allowOverlap="1" wp14:anchorId="6F9C22E6" wp14:editId="53F3D2F4">
                <wp:simplePos x="0" y="0"/>
                <wp:positionH relativeFrom="margin">
                  <wp:align>center</wp:align>
                </wp:positionH>
                <wp:positionV relativeFrom="paragraph">
                  <wp:posOffset>328689</wp:posOffset>
                </wp:positionV>
                <wp:extent cx="723331" cy="477672"/>
                <wp:effectExtent l="0" t="0" r="635" b="0"/>
                <wp:wrapNone/>
                <wp:docPr id="60" name="Rectangle 60"/>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90A476" id="Rectangle 60" o:spid="_x0000_s1026" style="position:absolute;margin-left:0;margin-top:25.9pt;width:56.95pt;height:37.6pt;z-index:2516848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" fillcolor="white [3212]" stroked="f" strokeweight="2pt">
                <w10:wrap anchorx="margin"/>
              </v:rect>
            </w:pict>
          </mc:Fallback>
        </mc:AlternateContent>
      </w:r>
    </w:p>
    <w:p w:rsidR="00847145" w:rsidRPr="00C735E1" w:rsidRDefault="00832812" w:rsidP="00E61A44">
      <w:pPr>
        <w:rPr>
          <w:b/>
          <w:szCs w:val="24"/>
        </w:rPr>
      </w:pPr>
      <w:r w:rsidRPr="00C735E1">
        <w:rPr>
          <w:noProof/>
        </w:rPr>
        <w:lastRenderedPageBreak/>
        <mc:AlternateContent>
          <mc:Choice Requires="wps">
            <w:drawing>
              <wp:anchor distT="0" distB="0" distL="114300" distR="114300" simplePos="0" relativeHeight="251713536" behindDoc="0" locked="0" layoutInCell="1" allowOverlap="1" wp14:anchorId="4BF0CF27" wp14:editId="7047F650">
                <wp:simplePos x="0" y="0"/>
                <wp:positionH relativeFrom="column">
                  <wp:posOffset>-3211195</wp:posOffset>
                </wp:positionH>
                <wp:positionV relativeFrom="paragraph">
                  <wp:posOffset>2488290</wp:posOffset>
                </wp:positionV>
                <wp:extent cx="5925600" cy="331200"/>
                <wp:effectExtent l="0" t="0" r="0" b="0"/>
                <wp:wrapNone/>
                <wp:docPr id="87" name="Text Box 87"/>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442224005"/>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0CF27" id="Text Box 87" o:spid="_x0000_s1055" type="#_x0000_t202" style="position:absolute;margin-left:-252.85pt;margin-top:195.95pt;width:466.6pt;height:26.1pt;rotation:9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" filled="f" stroked="f" strokeweight=".5pt">
                <v:textbox>
                  <w:txbxContent>
                    <w:sdt>
                      <w:sdtPr>
                        <w:id w:val="-442224005"/>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5D6C64" w:rsidRDefault="005D6C64" w:rsidP="00D724C2">
      <w:pPr>
        <w:pStyle w:val="Caption"/>
      </w:pPr>
      <w:bookmarkStart w:id="595" w:name="_Toc21455538"/>
      <w:r>
        <w:t xml:space="preserve">Table </w:t>
      </w:r>
      <w:r w:rsidR="00FF4A53">
        <w:fldChar w:fldCharType="begin"/>
      </w:r>
      <w:r w:rsidR="00FF4A53">
        <w:instrText xml:space="preserve"> STYLEREF 1 \s </w:instrText>
      </w:r>
      <w:r w:rsidR="00FF4A53">
        <w:fldChar w:fldCharType="separate"/>
      </w:r>
      <w:r w:rsidR="001A53EF">
        <w:t>D</w:t>
      </w:r>
      <w:r w:rsidR="00FF4A53">
        <w:fldChar w:fldCharType="end"/>
      </w:r>
      <w:r w:rsidR="00FF4A53">
        <w:t>.</w:t>
      </w:r>
      <w:r w:rsidR="00FF4A53">
        <w:fldChar w:fldCharType="begin"/>
      </w:r>
      <w:r w:rsidR="00FF4A53">
        <w:instrText xml:space="preserve"> SEQ Table \* ARABIC \s 1 </w:instrText>
      </w:r>
      <w:r w:rsidR="00FF4A53">
        <w:fldChar w:fldCharType="separate"/>
      </w:r>
      <w:r w:rsidR="001A53EF">
        <w:t>9</w:t>
      </w:r>
      <w:r w:rsidR="00FF4A53">
        <w:fldChar w:fldCharType="end"/>
      </w:r>
      <w:r w:rsidR="00D839CF">
        <w:t>:</w:t>
      </w:r>
      <w:r>
        <w:t xml:space="preserve"> </w:t>
      </w:r>
      <w:r w:rsidRPr="005D6C64">
        <w:t>Examples of functional test cases for test-bed regarding steam generator-2 level low ESF trip logic of KNICS IDiPS-RPS BP trip logic</w:t>
      </w:r>
      <w:bookmarkEnd w:id="595"/>
    </w:p>
    <w:p w:rsidR="005D6C64" w:rsidRPr="005D6C64" w:rsidRDefault="005D6C64" w:rsidP="005D6C64"/>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Name</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Case #3</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26007</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26000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1500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1500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1500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1</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BP___in__A_TRIP_LOGIC_R</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SG2_LVL_LO_ESF (_A_) Trip Logic (Real) Signal (before 1 scan time)</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BP___in__A_PV_OUT_AI</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SG2_LVL_LO_ESF (_A_) Trip Process Variable (from plant sensor)</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7096</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7137</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7138</w:t>
            </w:r>
          </w:p>
        </w:tc>
      </w:tr>
      <w:tr w:rsidR="004F1C35" w:rsidRPr="00C735E1" w:rsidTr="00FC718A">
        <w:trPr>
          <w:trHeight w:val="255"/>
        </w:trPr>
        <w:tc>
          <w:tcPr>
            <w:tcW w:w="4390"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BP___in_AI1_STS2</w:t>
            </w:r>
          </w:p>
        </w:tc>
        <w:tc>
          <w:tcPr>
            <w:tcW w:w="4394" w:type="dxa"/>
            <w:shd w:val="clear" w:color="auto" w:fill="auto"/>
            <w:noWrap/>
            <w:vAlign w:val="bottom"/>
            <w:hideMark/>
          </w:tcPr>
          <w:p w:rsidR="004F1C35" w:rsidRPr="00C735E1" w:rsidRDefault="004F1C35" w:rsidP="004F1C35">
            <w:pPr>
              <w:widowControl/>
              <w:rPr>
                <w:rFonts w:eastAsia="Times New Roman"/>
                <w:sz w:val="20"/>
                <w:szCs w:val="20"/>
              </w:rPr>
            </w:pPr>
            <w:r w:rsidRPr="00C735E1">
              <w:rPr>
                <w:rFonts w:eastAsia="Times New Roman"/>
                <w:sz w:val="20"/>
                <w:szCs w:val="20"/>
              </w:rPr>
              <w:t>Input Channel Hi Over Range Error Signal</w:t>
            </w:r>
          </w:p>
        </w:tc>
        <w:tc>
          <w:tcPr>
            <w:tcW w:w="1417"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4F1C35" w:rsidRPr="00C735E1" w:rsidRDefault="004F1C35" w:rsidP="004F1C35">
            <w:pPr>
              <w:widowControl/>
              <w:jc w:val="right"/>
              <w:rPr>
                <w:rFonts w:eastAsia="Times New Roman"/>
                <w:sz w:val="20"/>
                <w:szCs w:val="20"/>
              </w:rPr>
            </w:pPr>
            <w:r w:rsidRPr="00C735E1">
              <w:rPr>
                <w:rFonts w:eastAsia="Times New Roman"/>
                <w:sz w:val="20"/>
                <w:szCs w:val="20"/>
              </w:rPr>
              <w:t>0</w:t>
            </w:r>
          </w:p>
        </w:tc>
      </w:tr>
    </w:tbl>
    <w:p w:rsidR="000F0D5C" w:rsidRPr="00C735E1" w:rsidRDefault="000F0D5C" w:rsidP="00E61A44">
      <w:pPr>
        <w:rPr>
          <w:b/>
          <w:szCs w:val="24"/>
        </w:rPr>
      </w:pPr>
    </w:p>
    <w:p w:rsidR="00FC718A" w:rsidRPr="00C735E1" w:rsidRDefault="00E10C62" w:rsidP="00E61A44">
      <w:pPr>
        <w:rPr>
          <w:b/>
          <w:szCs w:val="24"/>
        </w:rPr>
      </w:pPr>
      <w:r w:rsidRPr="00C735E1">
        <w:rPr>
          <w:noProof/>
        </w:rPr>
        <mc:AlternateContent>
          <mc:Choice Requires="wps">
            <w:drawing>
              <wp:anchor distT="0" distB="0" distL="114300" distR="114300" simplePos="0" relativeHeight="251686912" behindDoc="0" locked="0" layoutInCell="1" allowOverlap="1" wp14:anchorId="13C15187" wp14:editId="7A616242">
                <wp:simplePos x="0" y="0"/>
                <wp:positionH relativeFrom="margin">
                  <wp:posOffset>3799149</wp:posOffset>
                </wp:positionH>
                <wp:positionV relativeFrom="paragraph">
                  <wp:posOffset>310346</wp:posOffset>
                </wp:positionV>
                <wp:extent cx="723331" cy="477672"/>
                <wp:effectExtent l="0" t="0" r="635" b="0"/>
                <wp:wrapNone/>
                <wp:docPr id="63" name="Rectangle 63"/>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1138F" id="Rectangle 63" o:spid="_x0000_s1026" style="position:absolute;margin-left:299.15pt;margin-top:24.45pt;width:56.95pt;height:37.6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" fillcolor="white [3212]" stroked="f" strokeweight="2pt">
                <w10:wrap anchorx="margin"/>
              </v:rect>
            </w:pict>
          </mc:Fallback>
        </mc:AlternateContent>
      </w:r>
    </w:p>
    <w:p w:rsidR="00B60DC6" w:rsidRPr="00C735E1" w:rsidRDefault="00832812" w:rsidP="00E61A44">
      <w:pPr>
        <w:rPr>
          <w:b/>
          <w:szCs w:val="24"/>
        </w:rPr>
      </w:pPr>
      <w:r w:rsidRPr="00C735E1">
        <w:rPr>
          <w:noProof/>
        </w:rPr>
        <mc:AlternateContent>
          <mc:Choice Requires="wps">
            <w:drawing>
              <wp:anchor distT="0" distB="0" distL="114300" distR="114300" simplePos="0" relativeHeight="251711488" behindDoc="0" locked="0" layoutInCell="1" allowOverlap="1" wp14:anchorId="0503835A" wp14:editId="72D2D375">
                <wp:simplePos x="0" y="0"/>
                <wp:positionH relativeFrom="column">
                  <wp:posOffset>-3210560</wp:posOffset>
                </wp:positionH>
                <wp:positionV relativeFrom="paragraph">
                  <wp:posOffset>2467423</wp:posOffset>
                </wp:positionV>
                <wp:extent cx="5925600" cy="331200"/>
                <wp:effectExtent l="0" t="0" r="0" b="0"/>
                <wp:wrapNone/>
                <wp:docPr id="85" name="Text Box 85"/>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45440359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3835A" id="Text Box 85" o:spid="_x0000_s1056" type="#_x0000_t202" style="position:absolute;margin-left:-252.8pt;margin-top:194.3pt;width:466.6pt;height:26.1pt;rotation:9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" filled="f" stroked="f" strokeweight=".5pt">
                <v:textbox>
                  <w:txbxContent>
                    <w:sdt>
                      <w:sdtPr>
                        <w:id w:val="-45440359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E10C62" w:rsidRDefault="00E10C62" w:rsidP="00D724C2">
      <w:pPr>
        <w:pStyle w:val="Caption"/>
      </w:pPr>
      <w:bookmarkStart w:id="596" w:name="_Toc21455539"/>
      <w:r>
        <w:lastRenderedPageBreak/>
        <w:t xml:space="preserve">Table </w:t>
      </w:r>
      <w:r w:rsidR="00FF4A53">
        <w:fldChar w:fldCharType="begin"/>
      </w:r>
      <w:r w:rsidR="00FF4A53">
        <w:instrText xml:space="preserve"> STYLEREF 1 \s </w:instrText>
      </w:r>
      <w:r w:rsidR="00FF4A53">
        <w:fldChar w:fldCharType="separate"/>
      </w:r>
      <w:r w:rsidR="001A53EF">
        <w:t>D</w:t>
      </w:r>
      <w:r w:rsidR="00FF4A53">
        <w:fldChar w:fldCharType="end"/>
      </w:r>
      <w:r w:rsidR="00FF4A53">
        <w:t>.</w:t>
      </w:r>
      <w:r w:rsidR="00FF4A53">
        <w:fldChar w:fldCharType="begin"/>
      </w:r>
      <w:r w:rsidR="00FF4A53">
        <w:instrText xml:space="preserve"> SEQ Table \* ARABIC \s 1 </w:instrText>
      </w:r>
      <w:r w:rsidR="00FF4A53">
        <w:fldChar w:fldCharType="separate"/>
      </w:r>
      <w:r w:rsidR="001A53EF">
        <w:t>10</w:t>
      </w:r>
      <w:r w:rsidR="00FF4A53">
        <w:fldChar w:fldCharType="end"/>
      </w:r>
      <w:r w:rsidR="00D839CF">
        <w:t>:</w:t>
      </w:r>
      <w:r>
        <w:t xml:space="preserve"> </w:t>
      </w:r>
      <w:r w:rsidRPr="00E10C62">
        <w:t>Examples of functional test cases for test-bed regarding steam generator-2 level high trip logic of KNICS IDiPS-RPS BP trip logic</w:t>
      </w:r>
      <w:bookmarkEnd w:id="596"/>
    </w:p>
    <w:p w:rsidR="00E10C62" w:rsidRPr="00E10C62" w:rsidRDefault="00E10C62" w:rsidP="00E10C62"/>
    <w:tbl>
      <w:tblPr>
        <w:tblW w:w="12895" w:type="dxa"/>
        <w:tblLook w:val="04A0" w:firstRow="1" w:lastRow="0" w:firstColumn="1" w:lastColumn="0" w:noHBand="0" w:noVBand="1"/>
      </w:tblPr>
      <w:tblGrid>
        <w:gridCol w:w="4390"/>
        <w:gridCol w:w="4394"/>
        <w:gridCol w:w="1417"/>
        <w:gridCol w:w="1418"/>
        <w:gridCol w:w="1276"/>
      </w:tblGrid>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Name</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Description</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Case #1</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Case #2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Case #3</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BP___in___MX1_1792</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ChA BP1 PLC Diagnostic Error Signal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BP___in___MX1_1984</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ChA BP1 ICN 1 Module Diagnostic Error Signal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BP___in___MW4_1495</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ATIP Heartbeat Value</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26007</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26007</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26007</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BP___in_ATIP_Heart_Beat_Monitor1_int_HB_t7</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ATIP Heartbeat Value (before 7 scan time)</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26000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26000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26000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BP___in_HB_ATIP_ERR_CNT</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ATIP Heartbeat Error CountValue</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BP___in_AI1_STS0</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ChA BP1 AI 1 Module Shared Memory Error</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BP___in_AI1_STS1</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BP___in___MW4_1532</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PAT Start Signal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BP___in_TRIP_R_a</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BP___in_TRIP_R_b</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BP___in_PTRIP_R_a</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BP___in_PTRIP_R_b</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BP___in_AI_2_MDL_ERR</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AI-2 Module Error</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BP___in_AI_3_MDL_ERR</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AI-3 Module Error</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BP___in___MW2_73</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ChA BP1 DI 1 Module Channel 01 ~ 16 Error</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BP___in___MW2_75</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ChA BP1 DI 1 Module Process Voltage Error</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BP___in___MW2_74</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ChA BP1 DI 1 Module Channel 17 ~ 32 Error</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BP___in_TON4_int_Start</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PAT_TON.Start</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BP___in_clk</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PLC internal clock</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BP___in_TON4_int_Residue</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PAT_TON.Residue</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BP___in_T_SCAN_FLAG</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Flag for Test/Operation Scan (before 1 scan time)</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1</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1</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1</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BP___in__C_TRIP_LOGIC_R</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SGL2_LVL_HI (_C_) Trip Logic (Real) Signal (before 1 scan time)</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BP___in__C_PV_OUT_AI</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SGL2_LVL_HI (_C_) Trip Process Variable (from plant sensor)</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27915</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27898</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27884</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BP___in_AI3_ch6_C</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SGL2_LVL_HI (_C_) Input Channel Hi Over Range Error Signal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r w:rsidR="002F1C10" w:rsidRPr="00C735E1" w:rsidTr="00FC718A">
        <w:trPr>
          <w:trHeight w:val="255"/>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BP___in__C_AI_CH_ERR</w:t>
            </w:r>
          </w:p>
        </w:tc>
        <w:tc>
          <w:tcPr>
            <w:tcW w:w="4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rPr>
                <w:rFonts w:eastAsia="Times New Roman"/>
                <w:sz w:val="20"/>
                <w:szCs w:val="20"/>
              </w:rPr>
            </w:pPr>
            <w:r w:rsidRPr="00C735E1">
              <w:rPr>
                <w:rFonts w:eastAsia="Times New Roman"/>
                <w:sz w:val="20"/>
                <w:szCs w:val="20"/>
              </w:rPr>
              <w:t>SGL2_LVL_HI (_C_) Input Channel Error Signal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1C10" w:rsidRPr="00C735E1" w:rsidRDefault="002F1C10" w:rsidP="002F1C10">
            <w:pPr>
              <w:widowControl/>
              <w:jc w:val="right"/>
              <w:rPr>
                <w:rFonts w:eastAsia="Times New Roman"/>
                <w:sz w:val="20"/>
                <w:szCs w:val="20"/>
              </w:rPr>
            </w:pPr>
            <w:r w:rsidRPr="00C735E1">
              <w:rPr>
                <w:rFonts w:eastAsia="Times New Roman"/>
                <w:sz w:val="20"/>
                <w:szCs w:val="20"/>
              </w:rPr>
              <w:t>0</w:t>
            </w:r>
          </w:p>
        </w:tc>
      </w:tr>
    </w:tbl>
    <w:p w:rsidR="004F1C35" w:rsidRPr="00C735E1" w:rsidRDefault="004F1C35" w:rsidP="00E61A44">
      <w:pPr>
        <w:rPr>
          <w:b/>
          <w:szCs w:val="24"/>
        </w:rPr>
      </w:pPr>
    </w:p>
    <w:p w:rsidR="00B60DC6" w:rsidRPr="00C735E1" w:rsidRDefault="00E10C62" w:rsidP="00E61A44">
      <w:pPr>
        <w:rPr>
          <w:b/>
          <w:szCs w:val="24"/>
        </w:rPr>
      </w:pPr>
      <w:r w:rsidRPr="00C735E1">
        <w:rPr>
          <w:noProof/>
        </w:rPr>
        <mc:AlternateContent>
          <mc:Choice Requires="wps">
            <w:drawing>
              <wp:anchor distT="0" distB="0" distL="114300" distR="114300" simplePos="0" relativeHeight="251688960" behindDoc="0" locked="0" layoutInCell="1" allowOverlap="1" wp14:anchorId="1D071F73" wp14:editId="354E40A4">
                <wp:simplePos x="0" y="0"/>
                <wp:positionH relativeFrom="margin">
                  <wp:posOffset>3810723</wp:posOffset>
                </wp:positionH>
                <wp:positionV relativeFrom="paragraph">
                  <wp:posOffset>135392</wp:posOffset>
                </wp:positionV>
                <wp:extent cx="723331" cy="477672"/>
                <wp:effectExtent l="0" t="0" r="635" b="0"/>
                <wp:wrapNone/>
                <wp:docPr id="68" name="Rectangle 68"/>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01EAA" id="Rectangle 68" o:spid="_x0000_s1026" style="position:absolute;margin-left:300.05pt;margin-top:10.65pt;width:56.95pt;height:37.6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" fillcolor="white [3212]" stroked="f" strokeweight="2pt">
                <w10:wrap anchorx="margin"/>
              </v:rect>
            </w:pict>
          </mc:Fallback>
        </mc:AlternateContent>
      </w:r>
      <w:r w:rsidR="00832812" w:rsidRPr="00C735E1">
        <w:rPr>
          <w:noProof/>
        </w:rPr>
        <mc:AlternateContent>
          <mc:Choice Requires="wps">
            <w:drawing>
              <wp:anchor distT="0" distB="0" distL="114300" distR="114300" simplePos="0" relativeHeight="251709440" behindDoc="0" locked="0" layoutInCell="1" allowOverlap="1" wp14:anchorId="1612A075" wp14:editId="63A269EA">
                <wp:simplePos x="0" y="0"/>
                <wp:positionH relativeFrom="column">
                  <wp:posOffset>-3210560</wp:posOffset>
                </wp:positionH>
                <wp:positionV relativeFrom="paragraph">
                  <wp:posOffset>2476951</wp:posOffset>
                </wp:positionV>
                <wp:extent cx="5925600" cy="331200"/>
                <wp:effectExtent l="0" t="0" r="0" b="0"/>
                <wp:wrapNone/>
                <wp:docPr id="84" name="Text Box 84"/>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413019785"/>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2A075" id="Text Box 84" o:spid="_x0000_s1057" type="#_x0000_t202" style="position:absolute;margin-left:-252.8pt;margin-top:195.05pt;width:466.6pt;height:26.1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" filled="f" stroked="f" strokeweight=".5pt">
                <v:textbox>
                  <w:txbxContent>
                    <w:sdt>
                      <w:sdtPr>
                        <w:id w:val="-413019785"/>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682741" w:rsidRDefault="00682741" w:rsidP="00D724C2">
      <w:pPr>
        <w:pStyle w:val="Caption"/>
      </w:pPr>
      <w:bookmarkStart w:id="597" w:name="_Toc21455540"/>
      <w:r>
        <w:lastRenderedPageBreak/>
        <w:t xml:space="preserve">Table </w:t>
      </w:r>
      <w:r w:rsidR="00FF4A53">
        <w:fldChar w:fldCharType="begin"/>
      </w:r>
      <w:r w:rsidR="00FF4A53">
        <w:instrText xml:space="preserve"> STYLEREF 1 \s </w:instrText>
      </w:r>
      <w:r w:rsidR="00FF4A53">
        <w:fldChar w:fldCharType="separate"/>
      </w:r>
      <w:r w:rsidR="001A53EF">
        <w:t>D</w:t>
      </w:r>
      <w:r w:rsidR="00FF4A53">
        <w:fldChar w:fldCharType="end"/>
      </w:r>
      <w:r w:rsidR="00FF4A53">
        <w:t>.</w:t>
      </w:r>
      <w:r w:rsidR="00FF4A53">
        <w:fldChar w:fldCharType="begin"/>
      </w:r>
      <w:r w:rsidR="00FF4A53">
        <w:instrText xml:space="preserve"> SEQ Table \* ARABIC \s 1 </w:instrText>
      </w:r>
      <w:r w:rsidR="00FF4A53">
        <w:fldChar w:fldCharType="separate"/>
      </w:r>
      <w:r w:rsidR="001A53EF">
        <w:t>11</w:t>
      </w:r>
      <w:r w:rsidR="00FF4A53">
        <w:fldChar w:fldCharType="end"/>
      </w:r>
      <w:r w:rsidR="00D839CF">
        <w:t>:</w:t>
      </w:r>
      <w:r>
        <w:t xml:space="preserve"> </w:t>
      </w:r>
      <w:r w:rsidRPr="00682741">
        <w:t>Examples of functional test cases for test-bed regarding steam generator-2 pressure low trip logic of KNICS IDiPS-RPS BP trip logic</w:t>
      </w:r>
      <w:bookmarkEnd w:id="597"/>
    </w:p>
    <w:p w:rsidR="00682741" w:rsidRPr="00682741" w:rsidRDefault="00FF4A53" w:rsidP="00682741">
      <w:r w:rsidRPr="00C735E1">
        <w:rPr>
          <w:noProof/>
        </w:rPr>
        <mc:AlternateContent>
          <mc:Choice Requires="wps">
            <w:drawing>
              <wp:anchor distT="0" distB="0" distL="114300" distR="114300" simplePos="0" relativeHeight="251691008" behindDoc="0" locked="0" layoutInCell="1" allowOverlap="1" wp14:anchorId="68C625CC" wp14:editId="14A5039D">
                <wp:simplePos x="0" y="0"/>
                <wp:positionH relativeFrom="margin">
                  <wp:align>center</wp:align>
                </wp:positionH>
                <wp:positionV relativeFrom="paragraph">
                  <wp:posOffset>5443461</wp:posOffset>
                </wp:positionV>
                <wp:extent cx="723331" cy="477672"/>
                <wp:effectExtent l="0" t="0" r="635" b="0"/>
                <wp:wrapNone/>
                <wp:docPr id="69" name="Rectangle 69"/>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B802AE" id="Rectangle 69" o:spid="_x0000_s1026" style="position:absolute;margin-left:0;margin-top:428.6pt;width:56.95pt;height:37.6pt;z-index:2516910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" fillcolor="white [3212]" stroked="f" strokeweight="2pt">
                <w10:wrap anchorx="margin"/>
              </v:rect>
            </w:pict>
          </mc:Fallback>
        </mc:AlternateContent>
      </w:r>
    </w:p>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Name</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Case #3</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26007</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26000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BP___in__E_RST_DELAY_CNT_R</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Delay Counter for TSP Reset by Operator</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1</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BP___in__E_TRIP_LOGIC_R</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SG2_PR_LO (_E_) Trip Logic (Real) Signal (before 1 scan time)</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BP___in__E_PV_OUT_AI</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SG2_PR_LO (_E_) Trip Process Variable (from plant sensor)</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17594</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17599</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12621</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BP___in__E_TSP_R</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 xml:space="preserve">SG2_PR_LO (_E_) Trip </w:t>
            </w:r>
            <w:r w:rsidR="00E33CC6" w:rsidRPr="00C735E1">
              <w:rPr>
                <w:rFonts w:eastAsia="Times New Roman"/>
                <w:sz w:val="20"/>
                <w:szCs w:val="20"/>
              </w:rPr>
              <w:t>set-point</w:t>
            </w:r>
            <w:r w:rsidRPr="00C735E1">
              <w:rPr>
                <w:rFonts w:eastAsia="Times New Roman"/>
                <w:sz w:val="20"/>
                <w:szCs w:val="20"/>
              </w:rPr>
              <w:t xml:space="preserve"> (Real) (before 1 scan time)</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17601</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17601</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12650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BP___in__E_RST_REQ_MCR_DI</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SG2_PR_LO (_E_) TSP Reset Signal (from MCR)</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BP___in__E_RST_REQ_RSR_DI</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SG2_PR_LO (_E_) TSP Reset Signal (from RSR)</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BP___in_AI2_ch8_E</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SG2_PR_LO (_E_) Input Channel Hi Over Range Error Signal</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r w:rsidR="00C05593" w:rsidRPr="00C735E1" w:rsidTr="00BB2DDF">
        <w:trPr>
          <w:trHeight w:val="227"/>
        </w:trPr>
        <w:tc>
          <w:tcPr>
            <w:tcW w:w="4390"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BP___in__E_AI_CH_ERR</w:t>
            </w:r>
          </w:p>
        </w:tc>
        <w:tc>
          <w:tcPr>
            <w:tcW w:w="4394" w:type="dxa"/>
            <w:shd w:val="clear" w:color="auto" w:fill="auto"/>
            <w:noWrap/>
            <w:vAlign w:val="bottom"/>
            <w:hideMark/>
          </w:tcPr>
          <w:p w:rsidR="00C05593" w:rsidRPr="00C735E1" w:rsidRDefault="00C05593" w:rsidP="00C05593">
            <w:pPr>
              <w:widowControl/>
              <w:rPr>
                <w:rFonts w:eastAsia="Times New Roman"/>
                <w:sz w:val="20"/>
                <w:szCs w:val="20"/>
              </w:rPr>
            </w:pPr>
            <w:r w:rsidRPr="00C735E1">
              <w:rPr>
                <w:rFonts w:eastAsia="Times New Roman"/>
                <w:sz w:val="20"/>
                <w:szCs w:val="20"/>
              </w:rPr>
              <w:t>SG2_PR_LO (_E_) Input Channel Error Signal</w:t>
            </w:r>
          </w:p>
        </w:tc>
        <w:tc>
          <w:tcPr>
            <w:tcW w:w="1417"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05593" w:rsidRPr="00C735E1" w:rsidRDefault="00C05593" w:rsidP="00C05593">
            <w:pPr>
              <w:widowControl/>
              <w:jc w:val="right"/>
              <w:rPr>
                <w:rFonts w:eastAsia="Times New Roman"/>
                <w:sz w:val="20"/>
                <w:szCs w:val="20"/>
              </w:rPr>
            </w:pPr>
            <w:r w:rsidRPr="00C735E1">
              <w:rPr>
                <w:rFonts w:eastAsia="Times New Roman"/>
                <w:sz w:val="20"/>
                <w:szCs w:val="20"/>
              </w:rPr>
              <w:t>0</w:t>
            </w:r>
          </w:p>
        </w:tc>
      </w:tr>
    </w:tbl>
    <w:p w:rsidR="00F97E90" w:rsidRPr="00C735E1" w:rsidRDefault="00832812" w:rsidP="00E61A44">
      <w:pPr>
        <w:rPr>
          <w:b/>
          <w:szCs w:val="24"/>
        </w:rPr>
      </w:pPr>
      <w:r w:rsidRPr="00C735E1">
        <w:rPr>
          <w:noProof/>
        </w:rPr>
        <w:lastRenderedPageBreak/>
        <mc:AlternateContent>
          <mc:Choice Requires="wps">
            <w:drawing>
              <wp:anchor distT="0" distB="0" distL="114300" distR="114300" simplePos="0" relativeHeight="251707392" behindDoc="0" locked="0" layoutInCell="1" allowOverlap="1" wp14:anchorId="19886538" wp14:editId="209FDE40">
                <wp:simplePos x="0" y="0"/>
                <wp:positionH relativeFrom="column">
                  <wp:posOffset>-3211195</wp:posOffset>
                </wp:positionH>
                <wp:positionV relativeFrom="paragraph">
                  <wp:posOffset>2488290</wp:posOffset>
                </wp:positionV>
                <wp:extent cx="5925600" cy="331200"/>
                <wp:effectExtent l="0" t="0" r="0" b="0"/>
                <wp:wrapNone/>
                <wp:docPr id="83" name="Text Box 83"/>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793332306"/>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86538" id="Text Box 83" o:spid="_x0000_s1058" type="#_x0000_t202" style="position:absolute;margin-left:-252.85pt;margin-top:195.95pt;width:466.6pt;height:26.1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CCNQIAAGk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" filled="f" stroked="f" strokeweight=".5pt">
                <v:textbox>
                  <w:txbxContent>
                    <w:sdt>
                      <w:sdtPr>
                        <w:id w:val="793332306"/>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FF4A53" w:rsidRDefault="00FF4A53" w:rsidP="00D724C2">
      <w:pPr>
        <w:pStyle w:val="Caption"/>
      </w:pPr>
      <w:bookmarkStart w:id="598" w:name="_Toc21455541"/>
      <w:r>
        <w:t xml:space="preserve">Table </w:t>
      </w:r>
      <w:r>
        <w:fldChar w:fldCharType="begin"/>
      </w:r>
      <w:r>
        <w:instrText xml:space="preserve"> STYLEREF 1 \s </w:instrText>
      </w:r>
      <w:r>
        <w:fldChar w:fldCharType="separate"/>
      </w:r>
      <w:r w:rsidR="001A53EF">
        <w:t>D</w:t>
      </w:r>
      <w:r>
        <w:fldChar w:fldCharType="end"/>
      </w:r>
      <w:r>
        <w:t>.</w:t>
      </w:r>
      <w:r>
        <w:fldChar w:fldCharType="begin"/>
      </w:r>
      <w:r>
        <w:instrText xml:space="preserve"> SEQ Table \* ARABIC \s 1 </w:instrText>
      </w:r>
      <w:r>
        <w:fldChar w:fldCharType="separate"/>
      </w:r>
      <w:r w:rsidR="001A53EF">
        <w:t>12</w:t>
      </w:r>
      <w:r>
        <w:fldChar w:fldCharType="end"/>
      </w:r>
      <w:r w:rsidR="00D839CF">
        <w:t>:</w:t>
      </w:r>
      <w:r>
        <w:t xml:space="preserve"> </w:t>
      </w:r>
      <w:r w:rsidRPr="00FF4A53">
        <w:t>Examples of functional test cases for test-bed regarding logarithmic power level high trip logic of KNICS IDiPS-RPS BP trip logic</w:t>
      </w:r>
      <w:bookmarkEnd w:id="598"/>
    </w:p>
    <w:p w:rsidR="00FF4A53" w:rsidRPr="00FF4A53" w:rsidRDefault="00FF4A53" w:rsidP="00FF4A53">
      <w:r w:rsidRPr="00C735E1">
        <w:rPr>
          <w:noProof/>
        </w:rPr>
        <mc:AlternateContent>
          <mc:Choice Requires="wps">
            <w:drawing>
              <wp:anchor distT="0" distB="0" distL="114300" distR="114300" simplePos="0" relativeHeight="251693056" behindDoc="0" locked="0" layoutInCell="1" allowOverlap="1" wp14:anchorId="301E0CFA" wp14:editId="0BE4907D">
                <wp:simplePos x="0" y="0"/>
                <wp:positionH relativeFrom="margin">
                  <wp:posOffset>3758638</wp:posOffset>
                </wp:positionH>
                <wp:positionV relativeFrom="paragraph">
                  <wp:posOffset>5447858</wp:posOffset>
                </wp:positionV>
                <wp:extent cx="723331" cy="477672"/>
                <wp:effectExtent l="0" t="0" r="635" b="0"/>
                <wp:wrapNone/>
                <wp:docPr id="71" name="Rectangle 71"/>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68566" id="Rectangle 71" o:spid="_x0000_s1026" style="position:absolute;margin-left:295.95pt;margin-top:428.95pt;width:56.95pt;height:37.6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" fillcolor="white [3212]" stroked="f" strokeweight="2pt">
                <w10:wrap anchorx="margin"/>
              </v:rect>
            </w:pict>
          </mc:Fallback>
        </mc:AlternateContent>
      </w:r>
    </w:p>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Name</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Case #3</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26007</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26000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1</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BP___in__2_TRIP_LOGIC_R</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LOG_PWR_HI (_2_) Trip Logic (Real) Signal (before 1 scan time)</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BP___in__2_PV_OUT_AI</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LOG_PWR_HI (_2_) Trip Process Variable (from plant sensor)</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17895</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17872</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17876</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BP___in_AI2_ch5_2</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LOG_PWR_HI (_2_) Input Channel Hi Over Range Error Signal</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BP___in__2_AI_CH_ERR</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LOG_PWR_HI (_2_) Input Channel Error Signal</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BP___in__2_OB_REQ_MCR_DI</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LOG_PWR_HI (_2_) Operator Bypass Request Signal (from MCR)</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r w:rsidR="00387118" w:rsidRPr="00C735E1" w:rsidTr="00BB2DDF">
        <w:trPr>
          <w:trHeight w:val="227"/>
        </w:trPr>
        <w:tc>
          <w:tcPr>
            <w:tcW w:w="4390"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BP___in__2_OB_PERM_DI</w:t>
            </w:r>
          </w:p>
        </w:tc>
        <w:tc>
          <w:tcPr>
            <w:tcW w:w="4394" w:type="dxa"/>
            <w:shd w:val="clear" w:color="auto" w:fill="auto"/>
            <w:noWrap/>
            <w:vAlign w:val="bottom"/>
            <w:hideMark/>
          </w:tcPr>
          <w:p w:rsidR="00387118" w:rsidRPr="00C735E1" w:rsidRDefault="00387118" w:rsidP="00387118">
            <w:pPr>
              <w:widowControl/>
              <w:rPr>
                <w:rFonts w:eastAsia="Times New Roman"/>
                <w:sz w:val="20"/>
                <w:szCs w:val="20"/>
              </w:rPr>
            </w:pPr>
            <w:r w:rsidRPr="00C735E1">
              <w:rPr>
                <w:rFonts w:eastAsia="Times New Roman"/>
                <w:sz w:val="20"/>
                <w:szCs w:val="20"/>
              </w:rPr>
              <w:t>LOG_PWR_HI (_2_) Operator Bypass Permission (before 1 scan time)</w:t>
            </w:r>
          </w:p>
        </w:tc>
        <w:tc>
          <w:tcPr>
            <w:tcW w:w="1417"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387118" w:rsidRPr="00C735E1" w:rsidRDefault="00387118" w:rsidP="00387118">
            <w:pPr>
              <w:widowControl/>
              <w:jc w:val="right"/>
              <w:rPr>
                <w:rFonts w:eastAsia="Times New Roman"/>
                <w:sz w:val="20"/>
                <w:szCs w:val="20"/>
              </w:rPr>
            </w:pPr>
            <w:r w:rsidRPr="00C735E1">
              <w:rPr>
                <w:rFonts w:eastAsia="Times New Roman"/>
                <w:sz w:val="20"/>
                <w:szCs w:val="20"/>
              </w:rPr>
              <w:t>0</w:t>
            </w:r>
          </w:p>
        </w:tc>
      </w:tr>
    </w:tbl>
    <w:p w:rsidR="00B60DC6" w:rsidRPr="00C735E1" w:rsidRDefault="00832812" w:rsidP="00E61A44">
      <w:pPr>
        <w:rPr>
          <w:b/>
          <w:szCs w:val="24"/>
        </w:rPr>
      </w:pPr>
      <w:r w:rsidRPr="00C735E1">
        <w:rPr>
          <w:noProof/>
        </w:rPr>
        <w:lastRenderedPageBreak/>
        <mc:AlternateContent>
          <mc:Choice Requires="wps">
            <w:drawing>
              <wp:anchor distT="0" distB="0" distL="114300" distR="114300" simplePos="0" relativeHeight="251705344" behindDoc="0" locked="0" layoutInCell="1" allowOverlap="1" wp14:anchorId="5A87D1B1" wp14:editId="27845BAD">
                <wp:simplePos x="0" y="0"/>
                <wp:positionH relativeFrom="column">
                  <wp:posOffset>-3211195</wp:posOffset>
                </wp:positionH>
                <wp:positionV relativeFrom="paragraph">
                  <wp:posOffset>2488290</wp:posOffset>
                </wp:positionV>
                <wp:extent cx="5925600" cy="331200"/>
                <wp:effectExtent l="0" t="0" r="0" b="0"/>
                <wp:wrapNone/>
                <wp:docPr id="82" name="Text Box 82"/>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898201801"/>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7D1B1" id="Text Box 82" o:spid="_x0000_s1059" type="#_x0000_t202" style="position:absolute;margin-left:-252.85pt;margin-top:195.95pt;width:466.6pt;height:26.1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uNQIAAGk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" filled="f" stroked="f" strokeweight=".5pt">
                <v:textbox>
                  <w:txbxContent>
                    <w:sdt>
                      <w:sdtPr>
                        <w:id w:val="-1898201801"/>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FF4A53" w:rsidRDefault="00FF4A53" w:rsidP="00D724C2">
      <w:pPr>
        <w:pStyle w:val="Caption"/>
      </w:pPr>
      <w:bookmarkStart w:id="599" w:name="_Toc21455542"/>
      <w:r>
        <w:t xml:space="preserve">Table </w:t>
      </w:r>
      <w:r>
        <w:fldChar w:fldCharType="begin"/>
      </w:r>
      <w:r>
        <w:instrText xml:space="preserve"> STYLEREF 1 \s </w:instrText>
      </w:r>
      <w:r>
        <w:fldChar w:fldCharType="separate"/>
      </w:r>
      <w:r w:rsidR="001A53EF">
        <w:t>D</w:t>
      </w:r>
      <w:r>
        <w:fldChar w:fldCharType="end"/>
      </w:r>
      <w:r>
        <w:t>.</w:t>
      </w:r>
      <w:r>
        <w:fldChar w:fldCharType="begin"/>
      </w:r>
      <w:r>
        <w:instrText xml:space="preserve"> SEQ Table \* ARABIC \s 1 </w:instrText>
      </w:r>
      <w:r>
        <w:fldChar w:fldCharType="separate"/>
      </w:r>
      <w:r w:rsidR="001A53EF">
        <w:t>13</w:t>
      </w:r>
      <w:r>
        <w:fldChar w:fldCharType="end"/>
      </w:r>
      <w:r w:rsidR="00D839CF">
        <w:t>:</w:t>
      </w:r>
      <w:r>
        <w:t xml:space="preserve"> </w:t>
      </w:r>
      <w:r w:rsidRPr="00FF4A53">
        <w:t>Examples of functional test cases for test-bed regarding departure from nuclear boiling ratio low trip logic of KNICS IDiPS-RPS BP trip logic</w:t>
      </w:r>
      <w:bookmarkEnd w:id="599"/>
    </w:p>
    <w:p w:rsidR="00FF4A53" w:rsidRPr="00FF4A53" w:rsidRDefault="00FF4A53" w:rsidP="00FF4A53"/>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 Name</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Case #3</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26007</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26000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1</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BP___in__4_DNBR_LO_TRIP</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DNBR_LO (_4_) trip signal (digital)</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r>
      <w:tr w:rsidR="002857C8" w:rsidRPr="00C735E1" w:rsidTr="00CA49DE">
        <w:trPr>
          <w:trHeight w:val="290"/>
        </w:trPr>
        <w:tc>
          <w:tcPr>
            <w:tcW w:w="4390"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BP___in__4_ENFMS_T_TRIP</w:t>
            </w:r>
          </w:p>
        </w:tc>
        <w:tc>
          <w:tcPr>
            <w:tcW w:w="4394" w:type="dxa"/>
            <w:shd w:val="clear" w:color="auto" w:fill="auto"/>
            <w:noWrap/>
            <w:vAlign w:val="bottom"/>
            <w:hideMark/>
          </w:tcPr>
          <w:p w:rsidR="002857C8" w:rsidRPr="00C735E1" w:rsidRDefault="002857C8" w:rsidP="002857C8">
            <w:pPr>
              <w:widowControl/>
              <w:rPr>
                <w:rFonts w:eastAsia="Times New Roman"/>
                <w:sz w:val="20"/>
                <w:szCs w:val="20"/>
              </w:rPr>
            </w:pPr>
            <w:r w:rsidRPr="00C735E1">
              <w:rPr>
                <w:rFonts w:eastAsia="Times New Roman"/>
                <w:sz w:val="20"/>
                <w:szCs w:val="20"/>
              </w:rPr>
              <w:t>ENFMS trip signal (digital)</w:t>
            </w:r>
          </w:p>
        </w:tc>
        <w:tc>
          <w:tcPr>
            <w:tcW w:w="1417"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2857C8" w:rsidRPr="00C735E1" w:rsidRDefault="002857C8" w:rsidP="002857C8">
            <w:pPr>
              <w:widowControl/>
              <w:jc w:val="right"/>
              <w:rPr>
                <w:rFonts w:eastAsia="Times New Roman"/>
                <w:sz w:val="20"/>
                <w:szCs w:val="20"/>
              </w:rPr>
            </w:pPr>
            <w:r w:rsidRPr="00C735E1">
              <w:rPr>
                <w:rFonts w:eastAsia="Times New Roman"/>
                <w:sz w:val="20"/>
                <w:szCs w:val="20"/>
              </w:rPr>
              <w:t>1</w:t>
            </w:r>
          </w:p>
        </w:tc>
      </w:tr>
    </w:tbl>
    <w:p w:rsidR="00B60DC6" w:rsidRPr="00C735E1" w:rsidRDefault="00B60DC6" w:rsidP="00E61A44">
      <w:pPr>
        <w:rPr>
          <w:b/>
          <w:szCs w:val="24"/>
        </w:rPr>
      </w:pPr>
    </w:p>
    <w:p w:rsidR="00BB2DDF" w:rsidRPr="00C735E1" w:rsidRDefault="00BB2DDF" w:rsidP="00E61A44">
      <w:pPr>
        <w:rPr>
          <w:b/>
          <w:szCs w:val="24"/>
        </w:rPr>
      </w:pPr>
    </w:p>
    <w:p w:rsidR="00B60DC6" w:rsidRPr="00C735E1" w:rsidRDefault="00FF4A53" w:rsidP="00E61A44">
      <w:pPr>
        <w:rPr>
          <w:b/>
          <w:szCs w:val="24"/>
        </w:rPr>
      </w:pPr>
      <w:r w:rsidRPr="00C735E1">
        <w:rPr>
          <w:noProof/>
        </w:rPr>
        <mc:AlternateContent>
          <mc:Choice Requires="wps">
            <w:drawing>
              <wp:anchor distT="0" distB="0" distL="114300" distR="114300" simplePos="0" relativeHeight="251695104" behindDoc="0" locked="0" layoutInCell="1" allowOverlap="1" wp14:anchorId="1BBDD6AA" wp14:editId="5CE0F0ED">
                <wp:simplePos x="0" y="0"/>
                <wp:positionH relativeFrom="margin">
                  <wp:posOffset>3747063</wp:posOffset>
                </wp:positionH>
                <wp:positionV relativeFrom="paragraph">
                  <wp:posOffset>229517</wp:posOffset>
                </wp:positionV>
                <wp:extent cx="723331" cy="477672"/>
                <wp:effectExtent l="0" t="0" r="635" b="0"/>
                <wp:wrapNone/>
                <wp:docPr id="72" name="Rectangle 72"/>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9641A" id="Rectangle 72" o:spid="_x0000_s1026" style="position:absolute;margin-left:295.05pt;margin-top:18.05pt;width:56.95pt;height:37.6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" fillcolor="white [3212]" stroked="f" strokeweight="2pt">
                <w10:wrap anchorx="margin"/>
              </v:rect>
            </w:pict>
          </mc:Fallback>
        </mc:AlternateContent>
      </w:r>
      <w:r w:rsidR="00832812" w:rsidRPr="00C735E1">
        <w:rPr>
          <w:noProof/>
        </w:rPr>
        <mc:AlternateContent>
          <mc:Choice Requires="wps">
            <w:drawing>
              <wp:anchor distT="0" distB="0" distL="114300" distR="114300" simplePos="0" relativeHeight="251703296" behindDoc="0" locked="0" layoutInCell="1" allowOverlap="1" wp14:anchorId="3C87A4A4" wp14:editId="3AC3FAAD">
                <wp:simplePos x="0" y="0"/>
                <wp:positionH relativeFrom="column">
                  <wp:posOffset>-3211830</wp:posOffset>
                </wp:positionH>
                <wp:positionV relativeFrom="paragraph">
                  <wp:posOffset>2635401</wp:posOffset>
                </wp:positionV>
                <wp:extent cx="5925600" cy="331200"/>
                <wp:effectExtent l="0" t="0" r="0" b="0"/>
                <wp:wrapNone/>
                <wp:docPr id="81" name="Text Box 81"/>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372111532"/>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A4A4" id="Text Box 81" o:spid="_x0000_s1060" type="#_x0000_t202" style="position:absolute;margin-left:-252.9pt;margin-top:207.5pt;width:466.6pt;height:26.1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" filled="f" stroked="f" strokeweight=".5pt">
                <v:textbox>
                  <w:txbxContent>
                    <w:sdt>
                      <w:sdtPr>
                        <w:id w:val="1372111532"/>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FF4A53" w:rsidRDefault="00FF4A53" w:rsidP="00D724C2">
      <w:pPr>
        <w:pStyle w:val="Caption"/>
      </w:pPr>
      <w:bookmarkStart w:id="600" w:name="_Toc21455543"/>
      <w:r>
        <w:lastRenderedPageBreak/>
        <w:t xml:space="preserve">Table </w:t>
      </w:r>
      <w:r>
        <w:fldChar w:fldCharType="begin"/>
      </w:r>
      <w:r>
        <w:instrText xml:space="preserve"> STYLEREF 1 \s </w:instrText>
      </w:r>
      <w:r>
        <w:fldChar w:fldCharType="separate"/>
      </w:r>
      <w:r w:rsidR="001A53EF">
        <w:t>D</w:t>
      </w:r>
      <w:r>
        <w:fldChar w:fldCharType="end"/>
      </w:r>
      <w:r>
        <w:t>.</w:t>
      </w:r>
      <w:r>
        <w:fldChar w:fldCharType="begin"/>
      </w:r>
      <w:r>
        <w:instrText xml:space="preserve"> SEQ Table \* ARABIC \s 1 </w:instrText>
      </w:r>
      <w:r>
        <w:fldChar w:fldCharType="separate"/>
      </w:r>
      <w:r w:rsidR="001A53EF">
        <w:t>14</w:t>
      </w:r>
      <w:r>
        <w:fldChar w:fldCharType="end"/>
      </w:r>
      <w:r w:rsidR="00D839CF">
        <w:t>:</w:t>
      </w:r>
      <w:r>
        <w:t xml:space="preserve"> </w:t>
      </w:r>
      <w:r w:rsidRPr="00FF4A53">
        <w:t>Examples of functional test cases for test-bed regarding local power density high trip logic of KNICS IDiPS-RPS BP trip logic</w:t>
      </w:r>
      <w:bookmarkEnd w:id="600"/>
    </w:p>
    <w:p w:rsidR="00FF4A53" w:rsidRPr="00FF4A53" w:rsidRDefault="00FF4A53" w:rsidP="00FF4A53"/>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 Name</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Case #3</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26007</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26000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1</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BP___in__3_LPD_HI_TRIP</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LPD_HI (_3_) trip signal (digital)</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r>
      <w:tr w:rsidR="00CA49DE" w:rsidRPr="00C735E1" w:rsidTr="00CA49DE">
        <w:trPr>
          <w:trHeight w:val="290"/>
        </w:trPr>
        <w:tc>
          <w:tcPr>
            <w:tcW w:w="4390"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BP___in__4_ENFMS_T_TRIP</w:t>
            </w:r>
          </w:p>
        </w:tc>
        <w:tc>
          <w:tcPr>
            <w:tcW w:w="4394" w:type="dxa"/>
            <w:shd w:val="clear" w:color="auto" w:fill="auto"/>
            <w:noWrap/>
            <w:vAlign w:val="bottom"/>
            <w:hideMark/>
          </w:tcPr>
          <w:p w:rsidR="00CA49DE" w:rsidRPr="00C735E1" w:rsidRDefault="00CA49DE" w:rsidP="00CA49DE">
            <w:pPr>
              <w:widowControl/>
              <w:rPr>
                <w:rFonts w:eastAsia="Times New Roman"/>
                <w:sz w:val="20"/>
                <w:szCs w:val="20"/>
              </w:rPr>
            </w:pPr>
            <w:r w:rsidRPr="00C735E1">
              <w:rPr>
                <w:rFonts w:eastAsia="Times New Roman"/>
                <w:sz w:val="20"/>
                <w:szCs w:val="20"/>
              </w:rPr>
              <w:t>ENFMS trip signal (digital)</w:t>
            </w:r>
          </w:p>
        </w:tc>
        <w:tc>
          <w:tcPr>
            <w:tcW w:w="1417"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A49DE" w:rsidRPr="00C735E1" w:rsidRDefault="00CA49DE" w:rsidP="00CA49DE">
            <w:pPr>
              <w:widowControl/>
              <w:jc w:val="right"/>
              <w:rPr>
                <w:rFonts w:eastAsia="Times New Roman"/>
                <w:sz w:val="20"/>
                <w:szCs w:val="20"/>
              </w:rPr>
            </w:pPr>
            <w:r w:rsidRPr="00C735E1">
              <w:rPr>
                <w:rFonts w:eastAsia="Times New Roman"/>
                <w:sz w:val="20"/>
                <w:szCs w:val="20"/>
              </w:rPr>
              <w:t>1</w:t>
            </w:r>
          </w:p>
        </w:tc>
      </w:tr>
    </w:tbl>
    <w:p w:rsidR="007143B9" w:rsidRPr="00C735E1" w:rsidRDefault="007143B9" w:rsidP="00E61A44">
      <w:pPr>
        <w:rPr>
          <w:b/>
          <w:szCs w:val="24"/>
        </w:rPr>
      </w:pPr>
    </w:p>
    <w:p w:rsidR="00BB2DDF" w:rsidRPr="00C735E1" w:rsidRDefault="00BB2DDF" w:rsidP="00E61A44">
      <w:pPr>
        <w:rPr>
          <w:b/>
          <w:szCs w:val="24"/>
        </w:rPr>
      </w:pPr>
    </w:p>
    <w:p w:rsidR="00890C4E" w:rsidRPr="00C735E1" w:rsidRDefault="00FF4A53" w:rsidP="00E61A44">
      <w:pPr>
        <w:rPr>
          <w:b/>
          <w:szCs w:val="24"/>
        </w:rPr>
      </w:pPr>
      <w:r w:rsidRPr="00C735E1">
        <w:rPr>
          <w:noProof/>
        </w:rPr>
        <mc:AlternateContent>
          <mc:Choice Requires="wps">
            <w:drawing>
              <wp:anchor distT="0" distB="0" distL="114300" distR="114300" simplePos="0" relativeHeight="251697152" behindDoc="0" locked="0" layoutInCell="1" allowOverlap="1" wp14:anchorId="0B748330" wp14:editId="0FD96EBB">
                <wp:simplePos x="0" y="0"/>
                <wp:positionH relativeFrom="margin">
                  <wp:align>center</wp:align>
                </wp:positionH>
                <wp:positionV relativeFrom="paragraph">
                  <wp:posOffset>231004</wp:posOffset>
                </wp:positionV>
                <wp:extent cx="723331" cy="477672"/>
                <wp:effectExtent l="0" t="0" r="635" b="0"/>
                <wp:wrapNone/>
                <wp:docPr id="75" name="Rectangle 75"/>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0D7E2" id="Rectangle 75" o:spid="_x0000_s1026" style="position:absolute;margin-left:0;margin-top:18.2pt;width:56.95pt;height:37.6pt;z-index:2516971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" fillcolor="white [3212]" stroked="f" strokeweight="2pt">
                <w10:wrap anchorx="margin"/>
              </v:rect>
            </w:pict>
          </mc:Fallback>
        </mc:AlternateContent>
      </w:r>
    </w:p>
    <w:p w:rsidR="000C763B" w:rsidRPr="00C735E1" w:rsidRDefault="00832812" w:rsidP="00046E3E">
      <w:pPr>
        <w:rPr>
          <w:b/>
          <w:szCs w:val="24"/>
        </w:rPr>
      </w:pPr>
      <w:r w:rsidRPr="00C735E1">
        <w:rPr>
          <w:noProof/>
        </w:rPr>
        <mc:AlternateContent>
          <mc:Choice Requires="wps">
            <w:drawing>
              <wp:anchor distT="0" distB="0" distL="114300" distR="114300" simplePos="0" relativeHeight="251701248" behindDoc="0" locked="0" layoutInCell="1" allowOverlap="1" wp14:anchorId="2379A871" wp14:editId="0D3FCCD9">
                <wp:simplePos x="0" y="0"/>
                <wp:positionH relativeFrom="column">
                  <wp:posOffset>-3211195</wp:posOffset>
                </wp:positionH>
                <wp:positionV relativeFrom="paragraph">
                  <wp:posOffset>2634134</wp:posOffset>
                </wp:positionV>
                <wp:extent cx="5925600" cy="331200"/>
                <wp:effectExtent l="0" t="0" r="0" b="0"/>
                <wp:wrapNone/>
                <wp:docPr id="2213" name="Text Box 2213"/>
                <wp:cNvGraphicFramePr/>
                <a:graphic xmlns:a="http://schemas.openxmlformats.org/drawingml/2006/main">
                  <a:graphicData uri="http://schemas.microsoft.com/office/word/2010/wordprocessingShape">
                    <wps:wsp>
                      <wps:cNvSpPr txBox="1"/>
                      <wps:spPr>
                        <a:xfrm rot="5400000">
                          <a:off x="0" y="0"/>
                          <a:ext cx="5925600" cy="331200"/>
                        </a:xfrm>
                        <a:prstGeom prst="rect">
                          <a:avLst/>
                        </a:prstGeom>
                        <a:noFill/>
                        <a:ln w="6350">
                          <a:noFill/>
                        </a:ln>
                      </wps:spPr>
                      <wps:txbx>
                        <w:txbxContent>
                          <w:sdt>
                            <w:sdtPr>
                              <w:id w:val="-161550919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9A871" id="Text Box 2213" o:spid="_x0000_s1061" type="#_x0000_t202" style="position:absolute;margin-left:-252.85pt;margin-top:207.4pt;width:466.6pt;height:26.1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" filled="f" stroked="f" strokeweight=".5pt">
                <v:textbox>
                  <w:txbxContent>
                    <w:sdt>
                      <w:sdtPr>
                        <w:id w:val="-1615509198"/>
                        <w:docPartObj>
                          <w:docPartGallery w:val="Page Numbers (Bottom of Page)"/>
                          <w:docPartUnique/>
                        </w:docPartObj>
                      </w:sdtPr>
                      <w:sdtEndPr>
                        <w:rPr>
                          <w:noProof/>
                          <w:color w:val="808080" w:themeColor="background1" w:themeShade="80"/>
                        </w:rPr>
                      </w:sdtEndPr>
                      <w:sdtContent>
                        <w:p w:rsidR="007474E0" w:rsidRPr="00055C9D" w:rsidRDefault="007474E0" w:rsidP="00055C9D">
                          <w:pPr>
                            <w:pStyle w:val="Footer"/>
                            <w:jc w:val="center"/>
                            <w:rPr>
                              <w:color w:val="808080" w:themeColor="background1" w:themeShade="80"/>
                            </w:rPr>
                          </w:pPr>
                          <w:r w:rsidRPr="00055C9D">
                            <w:rPr>
                              <w:color w:val="808080" w:themeColor="background1" w:themeShade="80"/>
                            </w:rPr>
                            <w:fldChar w:fldCharType="begin"/>
                          </w:r>
                          <w:r w:rsidRPr="00055C9D">
                            <w:rPr>
                              <w:color w:val="808080" w:themeColor="background1" w:themeShade="80"/>
                            </w:rPr>
                            <w:instrText xml:space="preserve"> PAGE   \* MERGEFORMAT </w:instrText>
                          </w:r>
                          <w:r w:rsidRPr="00055C9D">
                            <w:rPr>
                              <w:color w:val="808080" w:themeColor="background1" w:themeShade="80"/>
                            </w:rPr>
                            <w:fldChar w:fldCharType="separate"/>
                          </w:r>
                          <w:r>
                            <w:rPr>
                              <w:noProof/>
                              <w:color w:val="808080" w:themeColor="background1" w:themeShade="80"/>
                            </w:rPr>
                            <w:t>342</w:t>
                          </w:r>
                          <w:r w:rsidRPr="00055C9D">
                            <w:rPr>
                              <w:noProof/>
                              <w:color w:val="808080" w:themeColor="background1" w:themeShade="80"/>
                            </w:rPr>
                            <w:fldChar w:fldCharType="end"/>
                          </w:r>
                        </w:p>
                      </w:sdtContent>
                    </w:sdt>
                    <w:p w:rsidR="007474E0" w:rsidRDefault="007474E0" w:rsidP="00055C9D"/>
                  </w:txbxContent>
                </v:textbox>
              </v:shape>
            </w:pict>
          </mc:Fallback>
        </mc:AlternateContent>
      </w:r>
    </w:p>
    <w:p w:rsidR="00FF4A53" w:rsidRDefault="00FF4A53" w:rsidP="00D724C2">
      <w:pPr>
        <w:pStyle w:val="Caption"/>
      </w:pPr>
      <w:bookmarkStart w:id="601" w:name="_Toc21455544"/>
      <w:r>
        <w:lastRenderedPageBreak/>
        <w:t xml:space="preserve">Table </w:t>
      </w:r>
      <w:r>
        <w:fldChar w:fldCharType="begin"/>
      </w:r>
      <w:r>
        <w:instrText xml:space="preserve"> STYLEREF 1 \s </w:instrText>
      </w:r>
      <w:r>
        <w:fldChar w:fldCharType="separate"/>
      </w:r>
      <w:r w:rsidR="001A53EF">
        <w:t>D</w:t>
      </w:r>
      <w:r>
        <w:fldChar w:fldCharType="end"/>
      </w:r>
      <w:r>
        <w:t>.</w:t>
      </w:r>
      <w:r>
        <w:fldChar w:fldCharType="begin"/>
      </w:r>
      <w:r>
        <w:instrText xml:space="preserve"> SEQ Table \* ARABIC \s 1 </w:instrText>
      </w:r>
      <w:r>
        <w:fldChar w:fldCharType="separate"/>
      </w:r>
      <w:r w:rsidR="001A53EF">
        <w:t>15</w:t>
      </w:r>
      <w:r>
        <w:fldChar w:fldCharType="end"/>
      </w:r>
      <w:r w:rsidR="00D839CF">
        <w:t>:</w:t>
      </w:r>
      <w:r>
        <w:t xml:space="preserve"> </w:t>
      </w:r>
      <w:r w:rsidRPr="00FF4A53">
        <w:t>Examples of functional test cases for test-bed regarding CEA withdraw prohibit trip logic of KNICS IDiPS-RPS BP trip logic</w:t>
      </w:r>
      <w:bookmarkEnd w:id="601"/>
    </w:p>
    <w:p w:rsidR="00FF4A53" w:rsidRPr="00FF4A53" w:rsidRDefault="00FF4A53" w:rsidP="00FF4A53"/>
    <w:tbl>
      <w:tblPr>
        <w:tblW w:w="12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gridCol w:w="1417"/>
        <w:gridCol w:w="1418"/>
        <w:gridCol w:w="1276"/>
      </w:tblGrid>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Name</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Description</w:t>
            </w:r>
          </w:p>
        </w:tc>
        <w:tc>
          <w:tcPr>
            <w:tcW w:w="1417"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Case #1</w:t>
            </w:r>
          </w:p>
        </w:tc>
        <w:tc>
          <w:tcPr>
            <w:tcW w:w="1418"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Case #2</w:t>
            </w:r>
          </w:p>
        </w:tc>
        <w:tc>
          <w:tcPr>
            <w:tcW w:w="1276"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Case #3</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BP___in___MX1_1792</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ChA BP1 PLC Diagnostic Error Signal</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BP___in___MX1_1984</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ChA BP1 ICN 1 Module Diagnostic Error Signal</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BP___in___MW4_1495</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ATIP Heartbeat Value</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26007</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26007</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26007</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BP___in_ATIP_Heart_Beat_Monitor1_int_HB_t7</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ATIP Heartbeat Value (before 7 scan time)</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26000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26000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26000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BP___in_HB_ATIP_ERR_CNT</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ATIP Heartbeat Error CountValue</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BP___in_AI1_STS0</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ChA BP1 AI 1 Module Shared Memory Error</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BP___in_AI1_STS1</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ChA BP1 AI 1 Module Channel 01~ 08 Loop Back Check Error</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BP___in___MW4_1532</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PAT Start Signal</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BP___in_TRIP_R_a</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BP___in_TRIP_R_b</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BP___in_PTRIP_R_a</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Pre-Trip A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BP___in_PTRIP_R_b</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Pre-Trip B Signal</w:t>
            </w:r>
            <w:r w:rsidR="00BD6DC9" w:rsidRPr="00C735E1">
              <w:rPr>
                <w:rFonts w:eastAsia="Times New Roman"/>
                <w:sz w:val="20"/>
                <w:szCs w:val="20"/>
              </w:rPr>
              <w:t xml:space="preserve"> </w:t>
            </w:r>
            <w:r w:rsidRPr="00C735E1">
              <w:rPr>
                <w:rFonts w:eastAsia="Times New Roman"/>
                <w:sz w:val="20"/>
                <w:szCs w:val="20"/>
              </w:rPr>
              <w:t>(Real)</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BP___in_AI_2_MDL_ERR</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AI-2 Module Error</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BP___in_AI_3_MDL_ERR</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AI-3 Module Error</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BP___in___MW2_73</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ChA BP1 DI 1 Module Channel 01 ~ 16 Error</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BP___in___MW2_75</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ChA BP1 DI 1 Module Process Voltage Error</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BP___in___MW2_74</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ChA BP1 DI 1 Module Channel 17 ~ 32 Error</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BP___in_TON4_int_Start</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PAT_TON.Start</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BP___in_clk</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PLC internal clock</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BP___in_TON4_int_Residue</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PAT_TON.Residue</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BP___in_T_SCAN_FLAG</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Flag for Test/Operation Scan (before 1 scan time)</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1</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1</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BP___in__J_CPC_CWP_DI</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CPC_CWP (_J_) trip signal (digital)</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BP___in__4_ENFMS_T_TRIP</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ENFMS trip signal (digital)</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1</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1</w:t>
            </w:r>
          </w:p>
        </w:tc>
      </w:tr>
      <w:tr w:rsidR="00C413A8" w:rsidRPr="00C735E1" w:rsidTr="00C413A8">
        <w:trPr>
          <w:trHeight w:val="290"/>
        </w:trPr>
        <w:tc>
          <w:tcPr>
            <w:tcW w:w="4390"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BP___in__J_OP_BYPASS</w:t>
            </w:r>
          </w:p>
        </w:tc>
        <w:tc>
          <w:tcPr>
            <w:tcW w:w="4394" w:type="dxa"/>
            <w:shd w:val="clear" w:color="auto" w:fill="auto"/>
            <w:noWrap/>
            <w:vAlign w:val="bottom"/>
            <w:hideMark/>
          </w:tcPr>
          <w:p w:rsidR="00C413A8" w:rsidRPr="00C735E1" w:rsidRDefault="00C413A8" w:rsidP="00C413A8">
            <w:pPr>
              <w:widowControl/>
              <w:rPr>
                <w:rFonts w:eastAsia="Times New Roman"/>
                <w:sz w:val="20"/>
                <w:szCs w:val="20"/>
              </w:rPr>
            </w:pPr>
            <w:r w:rsidRPr="00C735E1">
              <w:rPr>
                <w:rFonts w:eastAsia="Times New Roman"/>
                <w:sz w:val="20"/>
                <w:szCs w:val="20"/>
              </w:rPr>
              <w:t>CPC_CWP (_J_) Operator Bypass Signal</w:t>
            </w:r>
          </w:p>
        </w:tc>
        <w:tc>
          <w:tcPr>
            <w:tcW w:w="1417"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418"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c>
          <w:tcPr>
            <w:tcW w:w="1276" w:type="dxa"/>
            <w:shd w:val="clear" w:color="auto" w:fill="auto"/>
            <w:noWrap/>
            <w:vAlign w:val="bottom"/>
            <w:hideMark/>
          </w:tcPr>
          <w:p w:rsidR="00C413A8" w:rsidRPr="00C735E1" w:rsidRDefault="00C413A8" w:rsidP="00C413A8">
            <w:pPr>
              <w:widowControl/>
              <w:jc w:val="right"/>
              <w:rPr>
                <w:rFonts w:eastAsia="Times New Roman"/>
                <w:sz w:val="20"/>
                <w:szCs w:val="20"/>
              </w:rPr>
            </w:pPr>
            <w:r w:rsidRPr="00C735E1">
              <w:rPr>
                <w:rFonts w:eastAsia="Times New Roman"/>
                <w:sz w:val="20"/>
                <w:szCs w:val="20"/>
              </w:rPr>
              <w:t>0</w:t>
            </w:r>
          </w:p>
        </w:tc>
      </w:tr>
    </w:tbl>
    <w:p w:rsidR="000C763B" w:rsidRPr="00C735E1" w:rsidRDefault="000C763B" w:rsidP="00046E3E">
      <w:pPr>
        <w:rPr>
          <w:b/>
          <w:szCs w:val="24"/>
        </w:rPr>
      </w:pPr>
    </w:p>
    <w:p w:rsidR="00224CB8" w:rsidRPr="00C735E1" w:rsidRDefault="00224CB8" w:rsidP="00E61A44">
      <w:pPr>
        <w:rPr>
          <w:b/>
          <w:szCs w:val="24"/>
        </w:rPr>
      </w:pPr>
    </w:p>
    <w:p w:rsidR="001F18CA" w:rsidRPr="00C735E1" w:rsidRDefault="00A5190E" w:rsidP="001F18CA">
      <w:pPr>
        <w:rPr>
          <w:b/>
          <w:szCs w:val="24"/>
        </w:rPr>
      </w:pPr>
      <w:r w:rsidRPr="00C735E1">
        <w:rPr>
          <w:noProof/>
        </w:rPr>
        <mc:AlternateContent>
          <mc:Choice Requires="wps">
            <w:drawing>
              <wp:anchor distT="0" distB="0" distL="114300" distR="114300" simplePos="0" relativeHeight="251699200" behindDoc="0" locked="0" layoutInCell="1" allowOverlap="1" wp14:anchorId="50768D89" wp14:editId="6F20A279">
                <wp:simplePos x="0" y="0"/>
                <wp:positionH relativeFrom="margin">
                  <wp:align>center</wp:align>
                </wp:positionH>
                <wp:positionV relativeFrom="paragraph">
                  <wp:posOffset>374639</wp:posOffset>
                </wp:positionV>
                <wp:extent cx="723331" cy="477672"/>
                <wp:effectExtent l="0" t="0" r="635" b="0"/>
                <wp:wrapNone/>
                <wp:docPr id="80" name="Rectangle 80"/>
                <wp:cNvGraphicFramePr/>
                <a:graphic xmlns:a="http://schemas.openxmlformats.org/drawingml/2006/main">
                  <a:graphicData uri="http://schemas.microsoft.com/office/word/2010/wordprocessingShape">
                    <wps:wsp>
                      <wps:cNvSpPr/>
                      <wps:spPr>
                        <a:xfrm>
                          <a:off x="0" y="0"/>
                          <a:ext cx="723331" cy="477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E386B" id="Rectangle 80" o:spid="_x0000_s1026" style="position:absolute;margin-left:0;margin-top:29.5pt;width:56.95pt;height:37.6pt;z-index:2516992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" fillcolor="white [3212]" stroked="f" strokeweight="2pt">
                <w10:wrap anchorx="margin"/>
              </v:rect>
            </w:pict>
          </mc:Fallback>
        </mc:AlternateContent>
      </w:r>
    </w:p>
    <w:sectPr w:rsidR="001F18CA" w:rsidRPr="00C735E1" w:rsidSect="00C52E1B">
      <w:pgSz w:w="15840" w:h="12240" w:orient="landscape"/>
      <w:pgMar w:top="1440" w:right="1440" w:bottom="1440" w:left="1440" w:header="0" w:footer="108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1AAE" w:rsidRDefault="009F1AAE">
      <w:r>
        <w:separator/>
      </w:r>
    </w:p>
  </w:endnote>
  <w:endnote w:type="continuationSeparator" w:id="0">
    <w:p w:rsidR="009F1AAE" w:rsidRDefault="009F1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함초롬바탕">
    <w:panose1 w:val="02030604000101010101"/>
    <w:charset w:val="81"/>
    <w:family w:val="modern"/>
    <w:pitch w:val="variable"/>
    <w:sig w:usb0="F7002EFF" w:usb1="19DFFFFF" w:usb2="001BFDD7" w:usb3="00000000" w:csb0="001F01FF" w:csb1="00000000"/>
  </w:font>
  <w:font w:name="한양신명조">
    <w:altName w:val="바탕"/>
    <w:panose1 w:val="00000000000000000000"/>
    <w:charset w:val="81"/>
    <w:family w:val="roman"/>
    <w:notTrueType/>
    <w:pitch w:val="default"/>
    <w:sig w:usb0="00000001" w:usb1="09060000" w:usb2="00000010" w:usb3="00000000" w:csb0="00080000" w:csb1="00000000"/>
  </w:font>
  <w:font w:name="Segoe Print">
    <w:panose1 w:val="02000600000000000000"/>
    <w:charset w:val="00"/>
    <w:family w:val="auto"/>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HY견고딕">
    <w:altName w:val="문체부 훈민정음체"/>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4E0" w:rsidRDefault="007474E0" w:rsidP="003F0FC6">
    <w:pPr>
      <w:pStyle w:val="Footer"/>
      <w:jc w:val="center"/>
    </w:pPr>
  </w:p>
  <w:p w:rsidR="007474E0" w:rsidRDefault="007474E0">
    <w:pPr>
      <w:spacing w:line="14" w:lineRule="auto"/>
      <w:rPr>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475701"/>
      <w:docPartObj>
        <w:docPartGallery w:val="Page Numbers (Bottom of Page)"/>
        <w:docPartUnique/>
      </w:docPartObj>
    </w:sdtPr>
    <w:sdtEndPr>
      <w:rPr>
        <w:noProof/>
      </w:rPr>
    </w:sdtEndPr>
    <w:sdtContent>
      <w:p w:rsidR="007474E0" w:rsidRDefault="007474E0">
        <w:pPr>
          <w:pStyle w:val="Footer"/>
          <w:jc w:val="center"/>
        </w:pPr>
        <w:r>
          <w:fldChar w:fldCharType="begin"/>
        </w:r>
        <w:r>
          <w:instrText xml:space="preserve"> PAGE   \* MERGEFORMAT </w:instrText>
        </w:r>
        <w:r>
          <w:fldChar w:fldCharType="separate"/>
        </w:r>
        <w:r w:rsidR="00534091">
          <w:rPr>
            <w:noProof/>
          </w:rPr>
          <w:t>xvii</w:t>
        </w:r>
        <w:r>
          <w:rPr>
            <w:noProof/>
          </w:rPr>
          <w:fldChar w:fldCharType="end"/>
        </w:r>
      </w:p>
    </w:sdtContent>
  </w:sdt>
  <w:p w:rsidR="007474E0" w:rsidRDefault="007474E0">
    <w:pPr>
      <w:spacing w:line="14" w:lineRule="auto"/>
      <w:rPr>
        <w:sz w:val="20"/>
        <w:szCs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Cs w:val="24"/>
      </w:rPr>
      <w:id w:val="1148780542"/>
      <w:docPartObj>
        <w:docPartGallery w:val="Page Numbers (Bottom of Page)"/>
        <w:docPartUnique/>
      </w:docPartObj>
    </w:sdtPr>
    <w:sdtEndPr>
      <w:rPr>
        <w:noProof/>
      </w:rPr>
    </w:sdtEndPr>
    <w:sdtContent>
      <w:p w:rsidR="007474E0" w:rsidRPr="003408F4" w:rsidRDefault="007474E0">
        <w:pPr>
          <w:pStyle w:val="Footer"/>
          <w:jc w:val="center"/>
          <w:rPr>
            <w:szCs w:val="24"/>
          </w:rPr>
        </w:pPr>
        <w:r w:rsidRPr="003408F4">
          <w:rPr>
            <w:szCs w:val="24"/>
          </w:rPr>
          <w:fldChar w:fldCharType="begin"/>
        </w:r>
        <w:r w:rsidRPr="003408F4">
          <w:rPr>
            <w:szCs w:val="24"/>
          </w:rPr>
          <w:instrText xml:space="preserve"> PAGE   \* MERGEFORMAT </w:instrText>
        </w:r>
        <w:r w:rsidRPr="003408F4">
          <w:rPr>
            <w:szCs w:val="24"/>
          </w:rPr>
          <w:fldChar w:fldCharType="separate"/>
        </w:r>
        <w:r w:rsidR="00534091">
          <w:rPr>
            <w:noProof/>
            <w:szCs w:val="24"/>
          </w:rPr>
          <w:t>xxii</w:t>
        </w:r>
        <w:r w:rsidRPr="003408F4">
          <w:rPr>
            <w:noProof/>
            <w:szCs w:val="24"/>
          </w:rPr>
          <w:fldChar w:fldCharType="end"/>
        </w:r>
      </w:p>
    </w:sdtContent>
  </w:sdt>
  <w:p w:rsidR="007474E0" w:rsidRPr="003408F4" w:rsidRDefault="007474E0">
    <w:pPr>
      <w:pStyle w:val="Footer"/>
      <w:rPr>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427712"/>
      <w:docPartObj>
        <w:docPartGallery w:val="Page Numbers (Bottom of Page)"/>
        <w:docPartUnique/>
      </w:docPartObj>
    </w:sdtPr>
    <w:sdtEndPr>
      <w:rPr>
        <w:noProof/>
      </w:rPr>
    </w:sdtEndPr>
    <w:sdtContent>
      <w:p w:rsidR="007474E0" w:rsidRDefault="007474E0">
        <w:pPr>
          <w:pStyle w:val="Footer"/>
          <w:jc w:val="center"/>
        </w:pPr>
        <w:r>
          <w:fldChar w:fldCharType="begin"/>
        </w:r>
        <w:r>
          <w:instrText xml:space="preserve"> PAGE   \* MERGEFORMAT </w:instrText>
        </w:r>
        <w:r>
          <w:fldChar w:fldCharType="separate"/>
        </w:r>
        <w:r w:rsidR="00534091">
          <w:rPr>
            <w:noProof/>
          </w:rPr>
          <w:t>7</w:t>
        </w:r>
        <w:r>
          <w:rPr>
            <w:noProof/>
          </w:rPr>
          <w:fldChar w:fldCharType="end"/>
        </w:r>
      </w:p>
    </w:sdtContent>
  </w:sdt>
  <w:p w:rsidR="007474E0" w:rsidRDefault="007474E0">
    <w:pPr>
      <w:spacing w:line="14" w:lineRule="auto"/>
      <w:rPr>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1AAE" w:rsidRDefault="009F1AAE">
      <w:r>
        <w:separator/>
      </w:r>
    </w:p>
  </w:footnote>
  <w:footnote w:type="continuationSeparator" w:id="0">
    <w:p w:rsidR="009F1AAE" w:rsidRDefault="009F1AAE">
      <w:r>
        <w:continuationSeparator/>
      </w:r>
    </w:p>
  </w:footnote>
  <w:footnote w:id="1">
    <w:p w:rsidR="007474E0" w:rsidRDefault="007474E0" w:rsidP="005958E5">
      <w:pPr>
        <w:pStyle w:val="FootnoteText"/>
        <w:rPr>
          <w:sz w:val="24"/>
          <w:szCs w:val="24"/>
        </w:rPr>
      </w:pPr>
      <w:r w:rsidRPr="00536E8C">
        <w:rPr>
          <w:rStyle w:val="FootnoteReference"/>
          <w:color w:val="FFFFFF" w:themeColor="background1"/>
          <w:sz w:val="24"/>
          <w:szCs w:val="24"/>
        </w:rPr>
        <w:footnoteRef/>
      </w:r>
      <w:r>
        <w:rPr>
          <w:sz w:val="24"/>
          <w:szCs w:val="24"/>
        </w:rPr>
        <w:t>Portions of t</w:t>
      </w:r>
      <w:r w:rsidRPr="00390A98">
        <w:rPr>
          <w:sz w:val="24"/>
          <w:szCs w:val="24"/>
        </w:rPr>
        <w:t xml:space="preserve">his </w:t>
      </w:r>
      <w:r>
        <w:rPr>
          <w:sz w:val="24"/>
          <w:szCs w:val="24"/>
        </w:rPr>
        <w:t>Chapter</w:t>
      </w:r>
      <w:r w:rsidRPr="00390A98">
        <w:rPr>
          <w:sz w:val="24"/>
          <w:szCs w:val="24"/>
        </w:rPr>
        <w:t xml:space="preserve"> previously </w:t>
      </w:r>
      <w:r>
        <w:rPr>
          <w:sz w:val="24"/>
          <w:szCs w:val="24"/>
        </w:rPr>
        <w:t>presented</w:t>
      </w:r>
      <w:r w:rsidRPr="00390A98">
        <w:rPr>
          <w:sz w:val="24"/>
          <w:szCs w:val="24"/>
        </w:rPr>
        <w:t xml:space="preserve"> as: </w:t>
      </w:r>
    </w:p>
    <w:p w:rsidR="007474E0" w:rsidRDefault="007474E0" w:rsidP="0054543B">
      <w:pPr>
        <w:pStyle w:val="FootnoteText"/>
        <w:numPr>
          <w:ilvl w:val="0"/>
          <w:numId w:val="4"/>
        </w:numPr>
        <w:rPr>
          <w:sz w:val="24"/>
          <w:szCs w:val="24"/>
        </w:rPr>
      </w:pPr>
      <w:r w:rsidRPr="005958E5">
        <w:rPr>
          <w:sz w:val="24"/>
          <w:szCs w:val="24"/>
        </w:rPr>
        <w:t xml:space="preserve">S. H. Lee, S. J. Lee, S. M. Shin, E.-C. Lee, H. G. Kang, "Exhaustive Testing of Safety-critical Software for Reactor Protection System," </w:t>
      </w:r>
      <w:r w:rsidRPr="001531D0">
        <w:rPr>
          <w:i/>
          <w:sz w:val="24"/>
          <w:szCs w:val="24"/>
        </w:rPr>
        <w:t>Reliability Engineering &amp; System Safety</w:t>
      </w:r>
      <w:r w:rsidRPr="005958E5">
        <w:rPr>
          <w:sz w:val="24"/>
          <w:szCs w:val="24"/>
        </w:rPr>
        <w:t xml:space="preserve">, vol. 193, </w:t>
      </w:r>
      <w:r>
        <w:rPr>
          <w:sz w:val="24"/>
          <w:szCs w:val="24"/>
        </w:rPr>
        <w:t xml:space="preserve">pp. 106667, Jan, 2020, doi: </w:t>
      </w:r>
      <w:r w:rsidRPr="0054543B">
        <w:rPr>
          <w:sz w:val="24"/>
          <w:szCs w:val="24"/>
        </w:rPr>
        <w:t>10.1016/j.ress.2019.106667</w:t>
      </w:r>
      <w:r>
        <w:rPr>
          <w:sz w:val="24"/>
          <w:szCs w:val="24"/>
        </w:rPr>
        <w:t>.</w:t>
      </w:r>
    </w:p>
    <w:p w:rsidR="007474E0" w:rsidRPr="005958E5" w:rsidRDefault="007474E0" w:rsidP="005958E5">
      <w:pPr>
        <w:pStyle w:val="FootnoteText"/>
        <w:numPr>
          <w:ilvl w:val="0"/>
          <w:numId w:val="4"/>
        </w:numPr>
        <w:rPr>
          <w:sz w:val="24"/>
          <w:szCs w:val="24"/>
        </w:rPr>
      </w:pPr>
      <w:r w:rsidRPr="005958E5">
        <w:rPr>
          <w:sz w:val="24"/>
          <w:szCs w:val="24"/>
        </w:rPr>
        <w:t xml:space="preserve">S. H. Lee, S. J. Lee, S. M. Shin, E. Lee, and H.G. Kang, “Exhaustive Testing of Safety-critical Software for Reactor Protection System,” </w:t>
      </w:r>
      <w:r w:rsidRPr="001531D0">
        <w:rPr>
          <w:i/>
          <w:sz w:val="24"/>
          <w:szCs w:val="24"/>
        </w:rPr>
        <w:t>Proceedings of the 2019 ANS Winter Meeting and Expo</w:t>
      </w:r>
      <w:r w:rsidRPr="005958E5">
        <w:rPr>
          <w:sz w:val="24"/>
          <w:szCs w:val="24"/>
        </w:rPr>
        <w:t>, Washington DC, USA, Nov. 17-21, 2019.</w:t>
      </w:r>
    </w:p>
  </w:footnote>
  <w:footnote w:id="2">
    <w:p w:rsidR="007474E0" w:rsidRDefault="007474E0" w:rsidP="00E670F9">
      <w:pPr>
        <w:pStyle w:val="FootnoteText"/>
        <w:rPr>
          <w:sz w:val="24"/>
          <w:szCs w:val="24"/>
        </w:rPr>
      </w:pPr>
      <w:r w:rsidRPr="00536E8C">
        <w:rPr>
          <w:rStyle w:val="FootnoteReference"/>
          <w:color w:val="FFFFFF" w:themeColor="background1"/>
          <w:sz w:val="24"/>
          <w:szCs w:val="24"/>
        </w:rPr>
        <w:footnoteRef/>
      </w:r>
      <w:r>
        <w:rPr>
          <w:sz w:val="24"/>
          <w:szCs w:val="24"/>
        </w:rPr>
        <w:t>Portions of t</w:t>
      </w:r>
      <w:r w:rsidRPr="00390A98">
        <w:rPr>
          <w:sz w:val="24"/>
          <w:szCs w:val="24"/>
        </w:rPr>
        <w:t xml:space="preserve">his </w:t>
      </w:r>
      <w:r>
        <w:rPr>
          <w:sz w:val="24"/>
          <w:szCs w:val="24"/>
        </w:rPr>
        <w:t>Chapter</w:t>
      </w:r>
      <w:r w:rsidRPr="00390A98">
        <w:rPr>
          <w:sz w:val="24"/>
          <w:szCs w:val="24"/>
        </w:rPr>
        <w:t xml:space="preserve"> previously </w:t>
      </w:r>
      <w:r>
        <w:rPr>
          <w:sz w:val="24"/>
          <w:szCs w:val="24"/>
        </w:rPr>
        <w:t>presented</w:t>
      </w:r>
      <w:r w:rsidRPr="00390A98">
        <w:rPr>
          <w:sz w:val="24"/>
          <w:szCs w:val="24"/>
        </w:rPr>
        <w:t xml:space="preserve"> as: </w:t>
      </w:r>
    </w:p>
    <w:p w:rsidR="007474E0" w:rsidRDefault="007474E0" w:rsidP="00D62D4A">
      <w:pPr>
        <w:pStyle w:val="FootnoteText"/>
        <w:numPr>
          <w:ilvl w:val="0"/>
          <w:numId w:val="30"/>
        </w:numPr>
        <w:jc w:val="both"/>
        <w:rPr>
          <w:sz w:val="24"/>
          <w:szCs w:val="24"/>
        </w:rPr>
      </w:pPr>
      <w:r w:rsidRPr="006B13EE">
        <w:rPr>
          <w:sz w:val="24"/>
          <w:szCs w:val="24"/>
        </w:rPr>
        <w:t xml:space="preserve">S. H. Lee, S. J. Lee, J. Park, E. Lee, </w:t>
      </w:r>
      <w:r>
        <w:rPr>
          <w:sz w:val="24"/>
          <w:szCs w:val="24"/>
        </w:rPr>
        <w:t xml:space="preserve">and </w:t>
      </w:r>
      <w:r w:rsidRPr="006B13EE">
        <w:rPr>
          <w:sz w:val="24"/>
          <w:szCs w:val="24"/>
        </w:rPr>
        <w:t xml:space="preserve">H. G. Kang, “Development of Simulation-based Testing Environment for Safety-critical Software,” </w:t>
      </w:r>
      <w:r w:rsidRPr="00E670F9">
        <w:rPr>
          <w:i/>
          <w:sz w:val="24"/>
          <w:szCs w:val="24"/>
        </w:rPr>
        <w:t>Nuclear Engineering and Technology</w:t>
      </w:r>
      <w:r w:rsidRPr="006B13EE">
        <w:rPr>
          <w:sz w:val="24"/>
          <w:szCs w:val="24"/>
        </w:rPr>
        <w:t>, vol. 50,</w:t>
      </w:r>
      <w:r>
        <w:rPr>
          <w:sz w:val="24"/>
          <w:szCs w:val="24"/>
        </w:rPr>
        <w:t xml:space="preserve"> Issue 4, pp. 570-581, May 2018, doi: </w:t>
      </w:r>
      <w:r w:rsidRPr="004D348E">
        <w:rPr>
          <w:sz w:val="24"/>
          <w:szCs w:val="24"/>
        </w:rPr>
        <w:t>10.1016/j.net.2018.02.007</w:t>
      </w:r>
      <w:r>
        <w:rPr>
          <w:sz w:val="24"/>
          <w:szCs w:val="24"/>
        </w:rPr>
        <w:t>.</w:t>
      </w:r>
    </w:p>
    <w:p w:rsidR="007474E0" w:rsidRDefault="007474E0" w:rsidP="00D62D4A">
      <w:pPr>
        <w:pStyle w:val="FootnoteText"/>
        <w:numPr>
          <w:ilvl w:val="0"/>
          <w:numId w:val="30"/>
        </w:numPr>
        <w:jc w:val="both"/>
        <w:rPr>
          <w:sz w:val="24"/>
          <w:szCs w:val="24"/>
        </w:rPr>
      </w:pPr>
      <w:r w:rsidRPr="006B13EE">
        <w:rPr>
          <w:sz w:val="24"/>
          <w:szCs w:val="24"/>
        </w:rPr>
        <w:t xml:space="preserve">S. H. Lee, S. J. Lee, S. M. Shin, E. Lee, </w:t>
      </w:r>
      <w:r>
        <w:rPr>
          <w:sz w:val="24"/>
          <w:szCs w:val="24"/>
        </w:rPr>
        <w:t xml:space="preserve">and </w:t>
      </w:r>
      <w:r w:rsidRPr="006B13EE">
        <w:rPr>
          <w:sz w:val="24"/>
          <w:szCs w:val="24"/>
        </w:rPr>
        <w:t>H. G. Kang, "Development of Simulation-based Testing Environment for Safety-critical Software</w:t>
      </w:r>
      <w:r>
        <w:rPr>
          <w:sz w:val="24"/>
          <w:szCs w:val="24"/>
        </w:rPr>
        <w:t xml:space="preserve"> </w:t>
      </w:r>
      <w:r w:rsidRPr="006B13EE">
        <w:rPr>
          <w:sz w:val="24"/>
          <w:szCs w:val="24"/>
        </w:rPr>
        <w:t xml:space="preserve">in Digitalized Nuclear Power Plant," </w:t>
      </w:r>
      <w:r w:rsidRPr="00E670F9">
        <w:rPr>
          <w:i/>
          <w:sz w:val="24"/>
          <w:szCs w:val="24"/>
        </w:rPr>
        <w:t>Proceedings of the 11th Nuclear Plant Instrumentation, Control and Human-Machine Interface Technologies (NPIC&amp;HMIT’19)</w:t>
      </w:r>
      <w:r w:rsidRPr="006B13EE">
        <w:rPr>
          <w:sz w:val="24"/>
          <w:szCs w:val="24"/>
        </w:rPr>
        <w:t>, Orlando, FL, February 9-14, 2019.</w:t>
      </w:r>
    </w:p>
    <w:p w:rsidR="007474E0" w:rsidRDefault="007474E0" w:rsidP="00D62D4A">
      <w:pPr>
        <w:pStyle w:val="FootnoteText"/>
        <w:numPr>
          <w:ilvl w:val="0"/>
          <w:numId w:val="30"/>
        </w:numPr>
        <w:jc w:val="both"/>
        <w:rPr>
          <w:sz w:val="24"/>
          <w:szCs w:val="24"/>
        </w:rPr>
      </w:pPr>
      <w:r w:rsidRPr="006B13EE">
        <w:rPr>
          <w:sz w:val="24"/>
          <w:szCs w:val="24"/>
        </w:rPr>
        <w:t xml:space="preserve">S. H. Lee, S. J. Lee, S. M. Shin, E. Lee, </w:t>
      </w:r>
      <w:r>
        <w:rPr>
          <w:sz w:val="24"/>
          <w:szCs w:val="24"/>
        </w:rPr>
        <w:t xml:space="preserve">and </w:t>
      </w:r>
      <w:r w:rsidRPr="006B13EE">
        <w:rPr>
          <w:sz w:val="24"/>
          <w:szCs w:val="24"/>
        </w:rPr>
        <w:t xml:space="preserve">H. G. Kang, "Development of Software Testing Environment for Safety-critical Software Reliability Quantification," </w:t>
      </w:r>
      <w:r w:rsidRPr="00E670F9">
        <w:rPr>
          <w:i/>
          <w:sz w:val="24"/>
          <w:szCs w:val="24"/>
        </w:rPr>
        <w:t>Proceedings of the 2018 ISA Power Industry Division Symposium (POWID’18)</w:t>
      </w:r>
      <w:r w:rsidRPr="006B13EE">
        <w:rPr>
          <w:sz w:val="24"/>
          <w:szCs w:val="24"/>
        </w:rPr>
        <w:t>, Knoxville, TN, June 26-28, 2018.</w:t>
      </w:r>
    </w:p>
    <w:p w:rsidR="007474E0" w:rsidRDefault="007474E0" w:rsidP="00D62D4A">
      <w:pPr>
        <w:pStyle w:val="FootnoteText"/>
        <w:numPr>
          <w:ilvl w:val="0"/>
          <w:numId w:val="30"/>
        </w:numPr>
        <w:jc w:val="both"/>
        <w:rPr>
          <w:sz w:val="24"/>
          <w:szCs w:val="24"/>
        </w:rPr>
      </w:pPr>
      <w:r w:rsidRPr="006B13EE">
        <w:rPr>
          <w:sz w:val="24"/>
          <w:szCs w:val="24"/>
        </w:rPr>
        <w:t xml:space="preserve">S. H. Lee, S. J. Lee, S. M. Shin, E. Lee, </w:t>
      </w:r>
      <w:r>
        <w:rPr>
          <w:sz w:val="24"/>
          <w:szCs w:val="24"/>
        </w:rPr>
        <w:t xml:space="preserve">and </w:t>
      </w:r>
      <w:r w:rsidRPr="006B13EE">
        <w:rPr>
          <w:sz w:val="24"/>
          <w:szCs w:val="24"/>
        </w:rPr>
        <w:t xml:space="preserve">H. G. Kang, "Development of Simulation-based Test-bed for Nuclear Power Plant Safety-critical Software," </w:t>
      </w:r>
      <w:r w:rsidRPr="00E670F9">
        <w:rPr>
          <w:i/>
          <w:sz w:val="24"/>
          <w:szCs w:val="24"/>
        </w:rPr>
        <w:t>Proceedings of the 2018 ANS Annual Meeting (ANS’18)</w:t>
      </w:r>
      <w:r w:rsidRPr="006B13EE">
        <w:rPr>
          <w:sz w:val="24"/>
          <w:szCs w:val="24"/>
        </w:rPr>
        <w:t>, Philadelphia, PA, June 17-21, 2018.</w:t>
      </w:r>
    </w:p>
    <w:p w:rsidR="007474E0" w:rsidRPr="00D376E2" w:rsidRDefault="007474E0" w:rsidP="00D62D4A">
      <w:pPr>
        <w:pStyle w:val="FootnoteText"/>
        <w:numPr>
          <w:ilvl w:val="0"/>
          <w:numId w:val="30"/>
        </w:numPr>
        <w:rPr>
          <w:sz w:val="24"/>
          <w:szCs w:val="24"/>
        </w:rPr>
      </w:pPr>
      <w:r>
        <w:rPr>
          <w:sz w:val="24"/>
          <w:szCs w:val="24"/>
        </w:rPr>
        <w:t>S</w:t>
      </w:r>
      <w:r w:rsidRPr="006B13EE">
        <w:rPr>
          <w:sz w:val="24"/>
          <w:szCs w:val="24"/>
        </w:rPr>
        <w:t xml:space="preserve">. H. Lee, S. J. Lee, J. Park, E. Lee, </w:t>
      </w:r>
      <w:r>
        <w:rPr>
          <w:sz w:val="24"/>
          <w:szCs w:val="24"/>
        </w:rPr>
        <w:t xml:space="preserve">and </w:t>
      </w:r>
      <w:r w:rsidRPr="006B13EE">
        <w:rPr>
          <w:sz w:val="24"/>
          <w:szCs w:val="24"/>
        </w:rPr>
        <w:t xml:space="preserve">H. G. Kang, "Development of Software Testing Environment for Safety-critical Software Reliability Quantification," </w:t>
      </w:r>
      <w:r w:rsidRPr="00E670F9">
        <w:rPr>
          <w:i/>
          <w:sz w:val="24"/>
          <w:szCs w:val="24"/>
        </w:rPr>
        <w:t>Proceedings of the 2017 International Symposium on Future I&amp;C for Nuclear Power Plants (ISOFIC’17)</w:t>
      </w:r>
      <w:r w:rsidRPr="006B13EE">
        <w:rPr>
          <w:sz w:val="24"/>
          <w:szCs w:val="24"/>
        </w:rPr>
        <w:t>, Gyeongju, Korea, November 26-30, 2017.</w:t>
      </w:r>
    </w:p>
  </w:footnote>
  <w:footnote w:id="3">
    <w:p w:rsidR="007474E0" w:rsidRDefault="007474E0" w:rsidP="003F75A0">
      <w:pPr>
        <w:pStyle w:val="FootnoteText"/>
        <w:rPr>
          <w:sz w:val="24"/>
          <w:szCs w:val="24"/>
        </w:rPr>
      </w:pPr>
      <w:r w:rsidRPr="00536E8C">
        <w:rPr>
          <w:rStyle w:val="FootnoteReference"/>
          <w:color w:val="FFFFFF" w:themeColor="background1"/>
          <w:sz w:val="24"/>
          <w:szCs w:val="24"/>
        </w:rPr>
        <w:footnoteRef/>
      </w:r>
      <w:r>
        <w:rPr>
          <w:sz w:val="24"/>
          <w:szCs w:val="24"/>
        </w:rPr>
        <w:t>Portions of t</w:t>
      </w:r>
      <w:r w:rsidRPr="00390A98">
        <w:rPr>
          <w:sz w:val="24"/>
          <w:szCs w:val="24"/>
        </w:rPr>
        <w:t xml:space="preserve">his </w:t>
      </w:r>
      <w:r>
        <w:rPr>
          <w:sz w:val="24"/>
          <w:szCs w:val="24"/>
        </w:rPr>
        <w:t>Chapter</w:t>
      </w:r>
      <w:r w:rsidRPr="00390A98">
        <w:rPr>
          <w:sz w:val="24"/>
          <w:szCs w:val="24"/>
        </w:rPr>
        <w:t xml:space="preserve"> previously </w:t>
      </w:r>
      <w:r>
        <w:rPr>
          <w:sz w:val="24"/>
          <w:szCs w:val="24"/>
        </w:rPr>
        <w:t>presented</w:t>
      </w:r>
      <w:r w:rsidRPr="00390A98">
        <w:rPr>
          <w:sz w:val="24"/>
          <w:szCs w:val="24"/>
        </w:rPr>
        <w:t xml:space="preserve"> as: </w:t>
      </w:r>
    </w:p>
    <w:p w:rsidR="007474E0" w:rsidRDefault="007474E0" w:rsidP="00D62D4A">
      <w:pPr>
        <w:pStyle w:val="FootnoteText"/>
        <w:numPr>
          <w:ilvl w:val="0"/>
          <w:numId w:val="35"/>
        </w:numPr>
        <w:rPr>
          <w:sz w:val="24"/>
          <w:szCs w:val="24"/>
        </w:rPr>
      </w:pPr>
      <w:r w:rsidRPr="005958E5">
        <w:rPr>
          <w:sz w:val="24"/>
          <w:szCs w:val="24"/>
        </w:rPr>
        <w:t xml:space="preserve">S. H. Lee, S. J. Lee, S. M. Shin, E.-C. Lee, H. G. Kang, "Exhaustive Testing of Safety-critical Software for Reactor Protection System," </w:t>
      </w:r>
      <w:r w:rsidRPr="001531D0">
        <w:rPr>
          <w:i/>
          <w:sz w:val="24"/>
          <w:szCs w:val="24"/>
        </w:rPr>
        <w:t>Reliability Engineering &amp; System Safety</w:t>
      </w:r>
      <w:r w:rsidRPr="005958E5">
        <w:rPr>
          <w:sz w:val="24"/>
          <w:szCs w:val="24"/>
        </w:rPr>
        <w:t xml:space="preserve">, vol. 193, </w:t>
      </w:r>
      <w:r>
        <w:rPr>
          <w:sz w:val="24"/>
          <w:szCs w:val="24"/>
        </w:rPr>
        <w:t xml:space="preserve">pp. 106667, Jan, 2020, doi: </w:t>
      </w:r>
      <w:r w:rsidRPr="0054543B">
        <w:rPr>
          <w:sz w:val="24"/>
          <w:szCs w:val="24"/>
        </w:rPr>
        <w:t>10.1016/j.ress.2019.106667</w:t>
      </w:r>
      <w:r>
        <w:rPr>
          <w:sz w:val="24"/>
          <w:szCs w:val="24"/>
        </w:rPr>
        <w:t>.</w:t>
      </w:r>
    </w:p>
    <w:p w:rsidR="007474E0" w:rsidRDefault="007474E0" w:rsidP="00D62D4A">
      <w:pPr>
        <w:pStyle w:val="FootnoteText"/>
        <w:numPr>
          <w:ilvl w:val="0"/>
          <w:numId w:val="35"/>
        </w:numPr>
        <w:jc w:val="both"/>
        <w:rPr>
          <w:sz w:val="24"/>
          <w:szCs w:val="24"/>
        </w:rPr>
      </w:pPr>
      <w:r w:rsidRPr="006B13EE">
        <w:rPr>
          <w:sz w:val="24"/>
          <w:szCs w:val="24"/>
        </w:rPr>
        <w:t xml:space="preserve">S. H. Lee, S. J. Lee, J. Park, E. Lee, </w:t>
      </w:r>
      <w:r>
        <w:rPr>
          <w:sz w:val="24"/>
          <w:szCs w:val="24"/>
        </w:rPr>
        <w:t xml:space="preserve">and </w:t>
      </w:r>
      <w:r w:rsidRPr="006B13EE">
        <w:rPr>
          <w:sz w:val="24"/>
          <w:szCs w:val="24"/>
        </w:rPr>
        <w:t xml:space="preserve">H. G. Kang, “Development of Simulation-based Testing Environment for Safety-critical Software,” </w:t>
      </w:r>
      <w:r w:rsidRPr="00E670F9">
        <w:rPr>
          <w:i/>
          <w:sz w:val="24"/>
          <w:szCs w:val="24"/>
        </w:rPr>
        <w:t>Nuclear Engineering and Technology</w:t>
      </w:r>
      <w:r w:rsidRPr="006B13EE">
        <w:rPr>
          <w:sz w:val="24"/>
          <w:szCs w:val="24"/>
        </w:rPr>
        <w:t>, vol. 50,</w:t>
      </w:r>
      <w:r>
        <w:rPr>
          <w:sz w:val="24"/>
          <w:szCs w:val="24"/>
        </w:rPr>
        <w:t xml:space="preserve"> Issue 4, pp. 570-581, May 2018, doi: </w:t>
      </w:r>
      <w:r w:rsidRPr="004D348E">
        <w:rPr>
          <w:sz w:val="24"/>
          <w:szCs w:val="24"/>
        </w:rPr>
        <w:t>10.1016/j.net.2018.02.007</w:t>
      </w:r>
      <w:r>
        <w:rPr>
          <w:sz w:val="24"/>
          <w:szCs w:val="24"/>
        </w:rPr>
        <w:t>.</w:t>
      </w:r>
    </w:p>
    <w:p w:rsidR="007474E0" w:rsidRPr="00D376E2" w:rsidRDefault="007474E0" w:rsidP="00D62D4A">
      <w:pPr>
        <w:pStyle w:val="FootnoteText"/>
        <w:numPr>
          <w:ilvl w:val="0"/>
          <w:numId w:val="35"/>
        </w:numPr>
        <w:rPr>
          <w:sz w:val="24"/>
          <w:szCs w:val="24"/>
        </w:rPr>
      </w:pPr>
      <w:r w:rsidRPr="00333C70">
        <w:rPr>
          <w:sz w:val="24"/>
          <w:szCs w:val="24"/>
        </w:rPr>
        <w:t xml:space="preserve">S. H. Lee, S. J. Lee, S. M. Shin, E. Lee, H. G. Kang, "Development of Software Test-based Reliability Assessment Method for Nuclear Power Plant Safety-critical Software," </w:t>
      </w:r>
      <w:r w:rsidRPr="00791110">
        <w:rPr>
          <w:i/>
          <w:sz w:val="24"/>
          <w:szCs w:val="24"/>
        </w:rPr>
        <w:t>Proceedings of the 14th Probabilistic Safety Assessment and Management (PSAM14)</w:t>
      </w:r>
      <w:r w:rsidRPr="00333C70">
        <w:rPr>
          <w:sz w:val="24"/>
          <w:szCs w:val="24"/>
        </w:rPr>
        <w:t>, September 2018, Los Angeles, CA, September 16-21, 2018.</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6CC2"/>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 w15:restartNumberingAfterBreak="0">
    <w:nsid w:val="01BE0546"/>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 w15:restartNumberingAfterBreak="0">
    <w:nsid w:val="08CE701A"/>
    <w:multiLevelType w:val="multilevel"/>
    <w:tmpl w:val="277C23D4"/>
    <w:lvl w:ilvl="0">
      <w:start w:val="2"/>
      <w:numFmt w:val="decimal"/>
      <w:suff w:val="space"/>
      <w:lvlText w:val="Chapter %1"/>
      <w:lvlJc w:val="left"/>
      <w:pPr>
        <w:ind w:left="0" w:firstLine="0"/>
      </w:pPr>
      <w:rPr>
        <w:rFonts w:ascii="Times New Roman" w:hAnsi="Times New Roman" w:hint="default"/>
        <w:b/>
        <w:i w:val="0"/>
        <w:color w:val="auto"/>
        <w:sz w:val="32"/>
      </w:rPr>
    </w:lvl>
    <w:lvl w:ilvl="1">
      <w:start w:val="1"/>
      <w:numFmt w:val="none"/>
      <w:suff w:val="nothing"/>
      <w:lvlText w:val=""/>
      <w:lvlJc w:val="left"/>
      <w:pPr>
        <w:ind w:left="0" w:firstLine="0"/>
      </w:pPr>
      <w:rPr>
        <w:rFonts w:hint="default"/>
      </w:rPr>
    </w:lvl>
    <w:lvl w:ilvl="2">
      <w:start w:val="1"/>
      <w:numFmt w:val="none"/>
      <w:suff w:val="space"/>
      <w:lvlText w:val="2.1.1"/>
      <w:lvlJc w:val="left"/>
      <w:pPr>
        <w:ind w:left="835" w:hanging="835"/>
      </w:pPr>
      <w:rPr>
        <w:rFonts w:ascii="Times New Roman" w:hAnsi="Times New Roman" w:hint="default"/>
        <w:b w:val="0"/>
        <w:i w:val="0"/>
        <w:color w:val="auto"/>
        <w:sz w:val="24"/>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0C164B56"/>
    <w:multiLevelType w:val="hybridMultilevel"/>
    <w:tmpl w:val="416EAC2E"/>
    <w:lvl w:ilvl="0" w:tplc="4D1A2BF8">
      <w:start w:val="1"/>
      <w:numFmt w:val="decimal"/>
      <w:lvlText w:val="%1)"/>
      <w:lvlJc w:val="left"/>
      <w:pPr>
        <w:ind w:left="1159" w:hanging="360"/>
      </w:pPr>
      <w:rPr>
        <w:rFonts w:hint="default"/>
      </w:rPr>
    </w:lvl>
    <w:lvl w:ilvl="1" w:tplc="04090019" w:tentative="1">
      <w:start w:val="1"/>
      <w:numFmt w:val="lowerLetter"/>
      <w:lvlText w:val="%2."/>
      <w:lvlJc w:val="left"/>
      <w:pPr>
        <w:ind w:left="1879" w:hanging="360"/>
      </w:pPr>
    </w:lvl>
    <w:lvl w:ilvl="2" w:tplc="0409001B" w:tentative="1">
      <w:start w:val="1"/>
      <w:numFmt w:val="lowerRoman"/>
      <w:lvlText w:val="%3."/>
      <w:lvlJc w:val="right"/>
      <w:pPr>
        <w:ind w:left="2599" w:hanging="180"/>
      </w:pPr>
    </w:lvl>
    <w:lvl w:ilvl="3" w:tplc="0409000F" w:tentative="1">
      <w:start w:val="1"/>
      <w:numFmt w:val="decimal"/>
      <w:lvlText w:val="%4."/>
      <w:lvlJc w:val="left"/>
      <w:pPr>
        <w:ind w:left="3319" w:hanging="360"/>
      </w:pPr>
    </w:lvl>
    <w:lvl w:ilvl="4" w:tplc="04090019" w:tentative="1">
      <w:start w:val="1"/>
      <w:numFmt w:val="lowerLetter"/>
      <w:lvlText w:val="%5."/>
      <w:lvlJc w:val="left"/>
      <w:pPr>
        <w:ind w:left="4039" w:hanging="360"/>
      </w:pPr>
    </w:lvl>
    <w:lvl w:ilvl="5" w:tplc="0409001B" w:tentative="1">
      <w:start w:val="1"/>
      <w:numFmt w:val="lowerRoman"/>
      <w:lvlText w:val="%6."/>
      <w:lvlJc w:val="right"/>
      <w:pPr>
        <w:ind w:left="4759" w:hanging="180"/>
      </w:pPr>
    </w:lvl>
    <w:lvl w:ilvl="6" w:tplc="0409000F" w:tentative="1">
      <w:start w:val="1"/>
      <w:numFmt w:val="decimal"/>
      <w:lvlText w:val="%7."/>
      <w:lvlJc w:val="left"/>
      <w:pPr>
        <w:ind w:left="5479" w:hanging="360"/>
      </w:pPr>
    </w:lvl>
    <w:lvl w:ilvl="7" w:tplc="04090019" w:tentative="1">
      <w:start w:val="1"/>
      <w:numFmt w:val="lowerLetter"/>
      <w:lvlText w:val="%8."/>
      <w:lvlJc w:val="left"/>
      <w:pPr>
        <w:ind w:left="6199" w:hanging="360"/>
      </w:pPr>
    </w:lvl>
    <w:lvl w:ilvl="8" w:tplc="0409001B" w:tentative="1">
      <w:start w:val="1"/>
      <w:numFmt w:val="lowerRoman"/>
      <w:lvlText w:val="%9."/>
      <w:lvlJc w:val="right"/>
      <w:pPr>
        <w:ind w:left="6919" w:hanging="180"/>
      </w:pPr>
    </w:lvl>
  </w:abstractNum>
  <w:abstractNum w:abstractNumId="4" w15:restartNumberingAfterBreak="0">
    <w:nsid w:val="1655792D"/>
    <w:multiLevelType w:val="hybridMultilevel"/>
    <w:tmpl w:val="21A41570"/>
    <w:lvl w:ilvl="0" w:tplc="E9D40A0E">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5" w15:restartNumberingAfterBreak="0">
    <w:nsid w:val="1708369F"/>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 w15:restartNumberingAfterBreak="0">
    <w:nsid w:val="19977C4F"/>
    <w:multiLevelType w:val="multilevel"/>
    <w:tmpl w:val="CF84A3D8"/>
    <w:lvl w:ilvl="0">
      <w:start w:val="1"/>
      <w:numFmt w:val="decimal"/>
      <w:lvlText w:val="%1."/>
      <w:lvlJc w:val="left"/>
      <w:pPr>
        <w:ind w:left="360" w:hanging="360"/>
      </w:pPr>
      <w:rPr>
        <w:rFonts w:ascii="Times New Roman" w:hAnsi="Times New Roman" w:hint="default"/>
        <w:b/>
        <w:i w:val="0"/>
        <w:color w:val="auto"/>
        <w:sz w:val="32"/>
      </w:rPr>
    </w:lvl>
    <w:lvl w:ilvl="1">
      <w:start w:val="1"/>
      <w:numFmt w:val="decimal"/>
      <w:lvlText w:val="%1.%2"/>
      <w:lvlJc w:val="left"/>
      <w:pPr>
        <w:ind w:left="792" w:hanging="432"/>
      </w:pPr>
      <w:rPr>
        <w:rFonts w:ascii="Times New Roman" w:hAnsi="Times New Roman" w:hint="default"/>
        <w:b/>
        <w:i w:val="0"/>
        <w:color w:val="auto"/>
        <w:sz w:val="28"/>
      </w:rPr>
    </w:lvl>
    <w:lvl w:ilvl="2">
      <w:start w:val="1"/>
      <w:numFmt w:val="decimal"/>
      <w:pStyle w:val="Heading3"/>
      <w:lvlText w:val="%1.%2.%3."/>
      <w:lvlJc w:val="left"/>
      <w:pPr>
        <w:ind w:left="1224" w:hanging="504"/>
      </w:pPr>
      <w:rPr>
        <w:rFonts w:ascii="Times New Roman" w:hAnsi="Times New Roman" w:hint="default"/>
        <w:b/>
        <w:i w:val="0"/>
        <w:color w:val="auto"/>
        <w:sz w:val="24"/>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B067077"/>
    <w:multiLevelType w:val="hybridMultilevel"/>
    <w:tmpl w:val="0810C730"/>
    <w:lvl w:ilvl="0" w:tplc="72BC3796">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8" w15:restartNumberingAfterBreak="0">
    <w:nsid w:val="1CE658EA"/>
    <w:multiLevelType w:val="hybridMultilevel"/>
    <w:tmpl w:val="6992A4A0"/>
    <w:lvl w:ilvl="0" w:tplc="8AA09F58">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9" w15:restartNumberingAfterBreak="0">
    <w:nsid w:val="1E567ED5"/>
    <w:multiLevelType w:val="hybridMultilevel"/>
    <w:tmpl w:val="9B06A066"/>
    <w:lvl w:ilvl="0" w:tplc="562C5A24">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0" w15:restartNumberingAfterBreak="0">
    <w:nsid w:val="218D5514"/>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1" w15:restartNumberingAfterBreak="0">
    <w:nsid w:val="23786CCC"/>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2" w15:restartNumberingAfterBreak="0">
    <w:nsid w:val="251E3C6B"/>
    <w:multiLevelType w:val="hybridMultilevel"/>
    <w:tmpl w:val="3E92C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6C7ADB"/>
    <w:multiLevelType w:val="hybridMultilevel"/>
    <w:tmpl w:val="21A41570"/>
    <w:lvl w:ilvl="0" w:tplc="E9D40A0E">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4" w15:restartNumberingAfterBreak="0">
    <w:nsid w:val="2DA255D3"/>
    <w:multiLevelType w:val="hybridMultilevel"/>
    <w:tmpl w:val="9214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4B282B"/>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39B339B6"/>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7" w15:restartNumberingAfterBreak="0">
    <w:nsid w:val="3F6C5AD5"/>
    <w:multiLevelType w:val="multilevel"/>
    <w:tmpl w:val="E68E7D14"/>
    <w:lvl w:ilvl="0">
      <w:start w:val="1"/>
      <w:numFmt w:val="decimal"/>
      <w:lvlText w:val="%1"/>
      <w:lvlJc w:val="left"/>
      <w:pPr>
        <w:ind w:left="400" w:hanging="40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196A8C"/>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9" w15:restartNumberingAfterBreak="0">
    <w:nsid w:val="44635B7E"/>
    <w:multiLevelType w:val="hybridMultilevel"/>
    <w:tmpl w:val="3E92C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BF4640"/>
    <w:multiLevelType w:val="hybridMultilevel"/>
    <w:tmpl w:val="F1280EDE"/>
    <w:lvl w:ilvl="0" w:tplc="04090001">
      <w:start w:val="1"/>
      <w:numFmt w:val="bullet"/>
      <w:lvlText w:val=""/>
      <w:lvlJc w:val="left"/>
      <w:pPr>
        <w:ind w:left="820" w:hanging="360"/>
      </w:pPr>
      <w:rPr>
        <w:rFonts w:ascii="Symbol" w:hAnsi="Symbol"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1" w15:restartNumberingAfterBreak="0">
    <w:nsid w:val="4B7B603A"/>
    <w:multiLevelType w:val="hybridMultilevel"/>
    <w:tmpl w:val="7CDC97DE"/>
    <w:lvl w:ilvl="0" w:tplc="915CEBEE">
      <w:start w:val="1"/>
      <w:numFmt w:val="upperLetter"/>
      <w:lvlText w:val="Appendix %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3D7CB2"/>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3" w15:restartNumberingAfterBreak="0">
    <w:nsid w:val="51655A19"/>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4" w15:restartNumberingAfterBreak="0">
    <w:nsid w:val="53F52E95"/>
    <w:multiLevelType w:val="hybridMultilevel"/>
    <w:tmpl w:val="3162C65A"/>
    <w:lvl w:ilvl="0" w:tplc="04090001">
      <w:start w:val="1"/>
      <w:numFmt w:val="bullet"/>
      <w:lvlText w:val=""/>
      <w:lvlJc w:val="left"/>
      <w:pPr>
        <w:ind w:left="820" w:hanging="360"/>
      </w:pPr>
      <w:rPr>
        <w:rFonts w:ascii="Symbol" w:hAnsi="Symbol"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5" w15:restartNumberingAfterBreak="0">
    <w:nsid w:val="55637D90"/>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6" w15:restartNumberingAfterBreak="0">
    <w:nsid w:val="5E6D4038"/>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7" w15:restartNumberingAfterBreak="0">
    <w:nsid w:val="62F93012"/>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8" w15:restartNumberingAfterBreak="0">
    <w:nsid w:val="62FE6886"/>
    <w:multiLevelType w:val="hybridMultilevel"/>
    <w:tmpl w:val="3E92C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5E6DE1"/>
    <w:multiLevelType w:val="hybridMultilevel"/>
    <w:tmpl w:val="CA8836AE"/>
    <w:lvl w:ilvl="0" w:tplc="04090001">
      <w:start w:val="1"/>
      <w:numFmt w:val="bullet"/>
      <w:lvlText w:val=""/>
      <w:lvlJc w:val="left"/>
      <w:pPr>
        <w:ind w:left="820" w:hanging="360"/>
      </w:pPr>
      <w:rPr>
        <w:rFonts w:ascii="Symbol" w:hAnsi="Symbol"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0" w15:restartNumberingAfterBreak="0">
    <w:nsid w:val="6D7D13DF"/>
    <w:multiLevelType w:val="multilevel"/>
    <w:tmpl w:val="F05C9420"/>
    <w:lvl w:ilvl="0">
      <w:start w:val="1"/>
      <w:numFmt w:val="decimal"/>
      <w:lvlText w:val="%1."/>
      <w:lvlJc w:val="left"/>
      <w:pPr>
        <w:ind w:left="360" w:hanging="360"/>
      </w:pPr>
      <w:rPr>
        <w:rFonts w:ascii="Times New Roman" w:hAnsi="Times New Roman" w:hint="default"/>
        <w:b/>
        <w:i w:val="0"/>
        <w:color w:val="auto"/>
        <w:sz w:val="32"/>
      </w:rPr>
    </w:lvl>
    <w:lvl w:ilvl="1">
      <w:start w:val="1"/>
      <w:numFmt w:val="decimal"/>
      <w:lvlText w:val="%1.%2"/>
      <w:lvlJc w:val="left"/>
      <w:pPr>
        <w:ind w:left="792" w:hanging="432"/>
      </w:pPr>
      <w:rPr>
        <w:rFonts w:ascii="Times New Roman" w:hAnsi="Times New Roman" w:hint="default"/>
        <w:b/>
        <w:i w:val="0"/>
        <w:color w:val="auto"/>
        <w:sz w:val="28"/>
      </w:rPr>
    </w:lvl>
    <w:lvl w:ilvl="2">
      <w:start w:val="1"/>
      <w:numFmt w:val="decimal"/>
      <w:lvlText w:val="%1.%2.%3."/>
      <w:lvlJc w:val="left"/>
      <w:pPr>
        <w:ind w:left="1224" w:hanging="504"/>
      </w:pPr>
      <w:rPr>
        <w:rFonts w:ascii="Times New Roman" w:hAnsi="Times New Roman" w:hint="default"/>
        <w:b/>
        <w:i w:val="0"/>
        <w:color w:val="auto"/>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D86777A"/>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2" w15:restartNumberingAfterBreak="0">
    <w:nsid w:val="70070F12"/>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3" w15:restartNumberingAfterBreak="0">
    <w:nsid w:val="75C00E48"/>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4" w15:restartNumberingAfterBreak="0">
    <w:nsid w:val="7D4B035A"/>
    <w:multiLevelType w:val="hybridMultilevel"/>
    <w:tmpl w:val="DC64768A"/>
    <w:lvl w:ilvl="0" w:tplc="0409000F">
      <w:start w:val="1"/>
      <w:numFmt w:val="decimal"/>
      <w:lvlText w:val="%1."/>
      <w:lvlJc w:val="left"/>
      <w:pPr>
        <w:ind w:left="820" w:hanging="360"/>
      </w:pPr>
      <w:rPr>
        <w:rFont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num w:numId="1">
    <w:abstractNumId w:val="2"/>
  </w:num>
  <w:num w:numId="2">
    <w:abstractNumId w:val="6"/>
  </w:num>
  <w:num w:numId="3">
    <w:abstractNumId w:val="31"/>
  </w:num>
  <w:num w:numId="4">
    <w:abstractNumId w:val="19"/>
  </w:num>
  <w:num w:numId="5">
    <w:abstractNumId w:val="8"/>
  </w:num>
  <w:num w:numId="6">
    <w:abstractNumId w:val="9"/>
  </w:num>
  <w:num w:numId="7">
    <w:abstractNumId w:val="17"/>
  </w:num>
  <w:num w:numId="8">
    <w:abstractNumId w:val="7"/>
  </w:num>
  <w:num w:numId="9">
    <w:abstractNumId w:val="13"/>
  </w:num>
  <w:num w:numId="10">
    <w:abstractNumId w:val="3"/>
  </w:num>
  <w:num w:numId="11">
    <w:abstractNumId w:val="33"/>
  </w:num>
  <w:num w:numId="12">
    <w:abstractNumId w:val="0"/>
  </w:num>
  <w:num w:numId="13">
    <w:abstractNumId w:val="15"/>
  </w:num>
  <w:num w:numId="14">
    <w:abstractNumId w:val="26"/>
  </w:num>
  <w:num w:numId="15">
    <w:abstractNumId w:val="24"/>
  </w:num>
  <w:num w:numId="16">
    <w:abstractNumId w:val="11"/>
  </w:num>
  <w:num w:numId="17">
    <w:abstractNumId w:val="32"/>
  </w:num>
  <w:num w:numId="18">
    <w:abstractNumId w:val="14"/>
  </w:num>
  <w:num w:numId="19">
    <w:abstractNumId w:val="22"/>
  </w:num>
  <w:num w:numId="20">
    <w:abstractNumId w:val="29"/>
  </w:num>
  <w:num w:numId="21">
    <w:abstractNumId w:val="16"/>
  </w:num>
  <w:num w:numId="22">
    <w:abstractNumId w:val="25"/>
  </w:num>
  <w:num w:numId="23">
    <w:abstractNumId w:val="27"/>
  </w:num>
  <w:num w:numId="24">
    <w:abstractNumId w:val="1"/>
  </w:num>
  <w:num w:numId="25">
    <w:abstractNumId w:val="34"/>
  </w:num>
  <w:num w:numId="26">
    <w:abstractNumId w:val="10"/>
  </w:num>
  <w:num w:numId="27">
    <w:abstractNumId w:val="5"/>
  </w:num>
  <w:num w:numId="28">
    <w:abstractNumId w:val="23"/>
  </w:num>
  <w:num w:numId="29">
    <w:abstractNumId w:val="4"/>
  </w:num>
  <w:num w:numId="30">
    <w:abstractNumId w:val="28"/>
  </w:num>
  <w:num w:numId="31">
    <w:abstractNumId w:val="18"/>
  </w:num>
  <w:num w:numId="32">
    <w:abstractNumId w:val="20"/>
  </w:num>
  <w:num w:numId="33">
    <w:abstractNumId w:val="21"/>
  </w:num>
  <w:num w:numId="34">
    <w:abstractNumId w:val="30"/>
  </w:num>
  <w:num w:numId="35">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O0MDE0N7E0tjQ2MDBV0lEKTi0uzszPAykwNKoFAOtlc54tAAAA"/>
  </w:docVars>
  <w:rsids>
    <w:rsidRoot w:val="00B6419C"/>
    <w:rsid w:val="0000000C"/>
    <w:rsid w:val="000001E6"/>
    <w:rsid w:val="000003CC"/>
    <w:rsid w:val="000003D6"/>
    <w:rsid w:val="000003D9"/>
    <w:rsid w:val="00000458"/>
    <w:rsid w:val="00000969"/>
    <w:rsid w:val="00000B88"/>
    <w:rsid w:val="00000BEA"/>
    <w:rsid w:val="00000C4C"/>
    <w:rsid w:val="00001060"/>
    <w:rsid w:val="00001379"/>
    <w:rsid w:val="000013AE"/>
    <w:rsid w:val="0000158E"/>
    <w:rsid w:val="000015CF"/>
    <w:rsid w:val="00001653"/>
    <w:rsid w:val="000016B7"/>
    <w:rsid w:val="00001EFB"/>
    <w:rsid w:val="0000200F"/>
    <w:rsid w:val="0000220A"/>
    <w:rsid w:val="00002370"/>
    <w:rsid w:val="00002A6E"/>
    <w:rsid w:val="00002BB7"/>
    <w:rsid w:val="00002D3D"/>
    <w:rsid w:val="000031ED"/>
    <w:rsid w:val="00003207"/>
    <w:rsid w:val="00003757"/>
    <w:rsid w:val="00003ABE"/>
    <w:rsid w:val="00003CF7"/>
    <w:rsid w:val="0000435D"/>
    <w:rsid w:val="00004661"/>
    <w:rsid w:val="00004783"/>
    <w:rsid w:val="0000493F"/>
    <w:rsid w:val="000051C7"/>
    <w:rsid w:val="000055A7"/>
    <w:rsid w:val="00005622"/>
    <w:rsid w:val="00005938"/>
    <w:rsid w:val="00005EEB"/>
    <w:rsid w:val="000060D7"/>
    <w:rsid w:val="000061C7"/>
    <w:rsid w:val="00006454"/>
    <w:rsid w:val="000064C3"/>
    <w:rsid w:val="00006624"/>
    <w:rsid w:val="000066BD"/>
    <w:rsid w:val="00006895"/>
    <w:rsid w:val="000069EA"/>
    <w:rsid w:val="00006A15"/>
    <w:rsid w:val="00006A35"/>
    <w:rsid w:val="00006B99"/>
    <w:rsid w:val="00006BB6"/>
    <w:rsid w:val="00006EAB"/>
    <w:rsid w:val="000070A6"/>
    <w:rsid w:val="000070B1"/>
    <w:rsid w:val="0000711E"/>
    <w:rsid w:val="000071C3"/>
    <w:rsid w:val="0000722A"/>
    <w:rsid w:val="00007271"/>
    <w:rsid w:val="000072CF"/>
    <w:rsid w:val="00007585"/>
    <w:rsid w:val="00007827"/>
    <w:rsid w:val="00010153"/>
    <w:rsid w:val="0001017E"/>
    <w:rsid w:val="000102B9"/>
    <w:rsid w:val="000102CA"/>
    <w:rsid w:val="00010435"/>
    <w:rsid w:val="00010514"/>
    <w:rsid w:val="00010703"/>
    <w:rsid w:val="000107B6"/>
    <w:rsid w:val="0001105C"/>
    <w:rsid w:val="00011260"/>
    <w:rsid w:val="0001149D"/>
    <w:rsid w:val="00011742"/>
    <w:rsid w:val="0001177C"/>
    <w:rsid w:val="00011AD0"/>
    <w:rsid w:val="0001206B"/>
    <w:rsid w:val="0001278D"/>
    <w:rsid w:val="0001299A"/>
    <w:rsid w:val="00013012"/>
    <w:rsid w:val="00013065"/>
    <w:rsid w:val="00013B24"/>
    <w:rsid w:val="00013D0F"/>
    <w:rsid w:val="00013D6A"/>
    <w:rsid w:val="00013E0C"/>
    <w:rsid w:val="00014183"/>
    <w:rsid w:val="000141CC"/>
    <w:rsid w:val="00014357"/>
    <w:rsid w:val="0001447D"/>
    <w:rsid w:val="00014B33"/>
    <w:rsid w:val="00015811"/>
    <w:rsid w:val="000158FB"/>
    <w:rsid w:val="000159BD"/>
    <w:rsid w:val="00015ADF"/>
    <w:rsid w:val="00015C53"/>
    <w:rsid w:val="00016075"/>
    <w:rsid w:val="000160DE"/>
    <w:rsid w:val="00016208"/>
    <w:rsid w:val="000163B5"/>
    <w:rsid w:val="000163DD"/>
    <w:rsid w:val="0001645D"/>
    <w:rsid w:val="00016542"/>
    <w:rsid w:val="0001661C"/>
    <w:rsid w:val="00016628"/>
    <w:rsid w:val="00016767"/>
    <w:rsid w:val="00016A10"/>
    <w:rsid w:val="00016AED"/>
    <w:rsid w:val="00016FD5"/>
    <w:rsid w:val="00017454"/>
    <w:rsid w:val="000175A9"/>
    <w:rsid w:val="00017A6D"/>
    <w:rsid w:val="00017C66"/>
    <w:rsid w:val="00017DBA"/>
    <w:rsid w:val="00017F73"/>
    <w:rsid w:val="00020129"/>
    <w:rsid w:val="0002067D"/>
    <w:rsid w:val="00020849"/>
    <w:rsid w:val="000208BA"/>
    <w:rsid w:val="00020913"/>
    <w:rsid w:val="000209AA"/>
    <w:rsid w:val="000209EA"/>
    <w:rsid w:val="00020D0A"/>
    <w:rsid w:val="00020DD0"/>
    <w:rsid w:val="00020E32"/>
    <w:rsid w:val="00021160"/>
    <w:rsid w:val="00021437"/>
    <w:rsid w:val="00021529"/>
    <w:rsid w:val="0002161D"/>
    <w:rsid w:val="000218A0"/>
    <w:rsid w:val="000218AF"/>
    <w:rsid w:val="000218E3"/>
    <w:rsid w:val="000219D7"/>
    <w:rsid w:val="00021A4D"/>
    <w:rsid w:val="000223EB"/>
    <w:rsid w:val="00022496"/>
    <w:rsid w:val="000224A5"/>
    <w:rsid w:val="0002298F"/>
    <w:rsid w:val="00022A3E"/>
    <w:rsid w:val="00022AFF"/>
    <w:rsid w:val="00022B6C"/>
    <w:rsid w:val="00022BB2"/>
    <w:rsid w:val="000231EA"/>
    <w:rsid w:val="00023736"/>
    <w:rsid w:val="000238D9"/>
    <w:rsid w:val="00023C66"/>
    <w:rsid w:val="00023E9F"/>
    <w:rsid w:val="00024079"/>
    <w:rsid w:val="000241C2"/>
    <w:rsid w:val="000241E6"/>
    <w:rsid w:val="00024415"/>
    <w:rsid w:val="00024777"/>
    <w:rsid w:val="000249FB"/>
    <w:rsid w:val="00024A87"/>
    <w:rsid w:val="00024B12"/>
    <w:rsid w:val="00024B32"/>
    <w:rsid w:val="00024B71"/>
    <w:rsid w:val="00025315"/>
    <w:rsid w:val="0002555A"/>
    <w:rsid w:val="00025913"/>
    <w:rsid w:val="00025CC3"/>
    <w:rsid w:val="00025DE2"/>
    <w:rsid w:val="00025E9E"/>
    <w:rsid w:val="00025F65"/>
    <w:rsid w:val="000262CC"/>
    <w:rsid w:val="00026365"/>
    <w:rsid w:val="00026907"/>
    <w:rsid w:val="00026C09"/>
    <w:rsid w:val="00026F37"/>
    <w:rsid w:val="0002717B"/>
    <w:rsid w:val="00027194"/>
    <w:rsid w:val="0002764A"/>
    <w:rsid w:val="0002786A"/>
    <w:rsid w:val="00027923"/>
    <w:rsid w:val="0002794B"/>
    <w:rsid w:val="0002795A"/>
    <w:rsid w:val="0002798C"/>
    <w:rsid w:val="00027B4D"/>
    <w:rsid w:val="00027F9B"/>
    <w:rsid w:val="0003037D"/>
    <w:rsid w:val="0003056E"/>
    <w:rsid w:val="0003060F"/>
    <w:rsid w:val="00030AD9"/>
    <w:rsid w:val="00030CA7"/>
    <w:rsid w:val="00030F36"/>
    <w:rsid w:val="00030F76"/>
    <w:rsid w:val="00031138"/>
    <w:rsid w:val="000312BF"/>
    <w:rsid w:val="0003135D"/>
    <w:rsid w:val="000315C8"/>
    <w:rsid w:val="00031681"/>
    <w:rsid w:val="0003172B"/>
    <w:rsid w:val="00031AD2"/>
    <w:rsid w:val="00031AFA"/>
    <w:rsid w:val="00031B95"/>
    <w:rsid w:val="00031C6A"/>
    <w:rsid w:val="00031D6E"/>
    <w:rsid w:val="0003210D"/>
    <w:rsid w:val="00032230"/>
    <w:rsid w:val="0003253F"/>
    <w:rsid w:val="000327E9"/>
    <w:rsid w:val="00032871"/>
    <w:rsid w:val="00032A06"/>
    <w:rsid w:val="00032A8B"/>
    <w:rsid w:val="00032F07"/>
    <w:rsid w:val="00033009"/>
    <w:rsid w:val="000333F5"/>
    <w:rsid w:val="00033461"/>
    <w:rsid w:val="00033708"/>
    <w:rsid w:val="000339DA"/>
    <w:rsid w:val="00033D1B"/>
    <w:rsid w:val="00033D59"/>
    <w:rsid w:val="00033D79"/>
    <w:rsid w:val="00034149"/>
    <w:rsid w:val="000341F3"/>
    <w:rsid w:val="0003424D"/>
    <w:rsid w:val="000345B7"/>
    <w:rsid w:val="0003476A"/>
    <w:rsid w:val="000349A1"/>
    <w:rsid w:val="00034AD3"/>
    <w:rsid w:val="00034CEF"/>
    <w:rsid w:val="000350FE"/>
    <w:rsid w:val="00035100"/>
    <w:rsid w:val="0003513F"/>
    <w:rsid w:val="00035235"/>
    <w:rsid w:val="00035409"/>
    <w:rsid w:val="000354FD"/>
    <w:rsid w:val="00035605"/>
    <w:rsid w:val="00035644"/>
    <w:rsid w:val="0003575C"/>
    <w:rsid w:val="000357AA"/>
    <w:rsid w:val="0003585E"/>
    <w:rsid w:val="000359E9"/>
    <w:rsid w:val="00035C29"/>
    <w:rsid w:val="00035D21"/>
    <w:rsid w:val="00035D30"/>
    <w:rsid w:val="00035D8F"/>
    <w:rsid w:val="00036242"/>
    <w:rsid w:val="00036268"/>
    <w:rsid w:val="000362C8"/>
    <w:rsid w:val="00036484"/>
    <w:rsid w:val="000368D5"/>
    <w:rsid w:val="00036942"/>
    <w:rsid w:val="00036A8A"/>
    <w:rsid w:val="00036C47"/>
    <w:rsid w:val="00036C50"/>
    <w:rsid w:val="00036ECC"/>
    <w:rsid w:val="00036EF3"/>
    <w:rsid w:val="00036FCD"/>
    <w:rsid w:val="0003735D"/>
    <w:rsid w:val="00037556"/>
    <w:rsid w:val="00037569"/>
    <w:rsid w:val="000375BF"/>
    <w:rsid w:val="000376D9"/>
    <w:rsid w:val="000377E8"/>
    <w:rsid w:val="000379FE"/>
    <w:rsid w:val="00037A75"/>
    <w:rsid w:val="00037B93"/>
    <w:rsid w:val="00037C88"/>
    <w:rsid w:val="00040605"/>
    <w:rsid w:val="0004089E"/>
    <w:rsid w:val="00040DEC"/>
    <w:rsid w:val="00040E90"/>
    <w:rsid w:val="00041004"/>
    <w:rsid w:val="00041248"/>
    <w:rsid w:val="00041514"/>
    <w:rsid w:val="000415FE"/>
    <w:rsid w:val="00041CE8"/>
    <w:rsid w:val="00042500"/>
    <w:rsid w:val="0004280F"/>
    <w:rsid w:val="000429EA"/>
    <w:rsid w:val="00042DC7"/>
    <w:rsid w:val="000432C2"/>
    <w:rsid w:val="00043FF7"/>
    <w:rsid w:val="000440F1"/>
    <w:rsid w:val="000444CC"/>
    <w:rsid w:val="00044711"/>
    <w:rsid w:val="000447EB"/>
    <w:rsid w:val="00044B1F"/>
    <w:rsid w:val="00044BE3"/>
    <w:rsid w:val="00044EDE"/>
    <w:rsid w:val="00045314"/>
    <w:rsid w:val="0004544B"/>
    <w:rsid w:val="00045516"/>
    <w:rsid w:val="00045550"/>
    <w:rsid w:val="00046086"/>
    <w:rsid w:val="0004611B"/>
    <w:rsid w:val="00046399"/>
    <w:rsid w:val="00046475"/>
    <w:rsid w:val="0004679B"/>
    <w:rsid w:val="00046D0C"/>
    <w:rsid w:val="00046DEE"/>
    <w:rsid w:val="00046E3E"/>
    <w:rsid w:val="000470C4"/>
    <w:rsid w:val="00047325"/>
    <w:rsid w:val="0004761C"/>
    <w:rsid w:val="00047AB7"/>
    <w:rsid w:val="00047EF5"/>
    <w:rsid w:val="0005030A"/>
    <w:rsid w:val="00050462"/>
    <w:rsid w:val="0005055D"/>
    <w:rsid w:val="000507D0"/>
    <w:rsid w:val="00050C6E"/>
    <w:rsid w:val="00050C8D"/>
    <w:rsid w:val="00050CA2"/>
    <w:rsid w:val="00050CC5"/>
    <w:rsid w:val="00050DE1"/>
    <w:rsid w:val="00050E0B"/>
    <w:rsid w:val="00051207"/>
    <w:rsid w:val="0005142D"/>
    <w:rsid w:val="000514C5"/>
    <w:rsid w:val="00051728"/>
    <w:rsid w:val="0005182E"/>
    <w:rsid w:val="00051BEB"/>
    <w:rsid w:val="00051EB8"/>
    <w:rsid w:val="00051FD5"/>
    <w:rsid w:val="000524F9"/>
    <w:rsid w:val="000525CF"/>
    <w:rsid w:val="0005277C"/>
    <w:rsid w:val="00052D30"/>
    <w:rsid w:val="00052D34"/>
    <w:rsid w:val="00053134"/>
    <w:rsid w:val="000535B3"/>
    <w:rsid w:val="00053674"/>
    <w:rsid w:val="0005367F"/>
    <w:rsid w:val="000536D6"/>
    <w:rsid w:val="00053838"/>
    <w:rsid w:val="000539ED"/>
    <w:rsid w:val="00053DDE"/>
    <w:rsid w:val="00054056"/>
    <w:rsid w:val="000544BB"/>
    <w:rsid w:val="00054761"/>
    <w:rsid w:val="00054771"/>
    <w:rsid w:val="00054850"/>
    <w:rsid w:val="00054CC9"/>
    <w:rsid w:val="00054D6C"/>
    <w:rsid w:val="0005520E"/>
    <w:rsid w:val="000554AC"/>
    <w:rsid w:val="000557A2"/>
    <w:rsid w:val="000559EE"/>
    <w:rsid w:val="000559FE"/>
    <w:rsid w:val="00055C4B"/>
    <w:rsid w:val="00055C9D"/>
    <w:rsid w:val="000563A5"/>
    <w:rsid w:val="00056646"/>
    <w:rsid w:val="000567F7"/>
    <w:rsid w:val="00056922"/>
    <w:rsid w:val="00056A80"/>
    <w:rsid w:val="00056CD8"/>
    <w:rsid w:val="00056F82"/>
    <w:rsid w:val="00056FB3"/>
    <w:rsid w:val="00057158"/>
    <w:rsid w:val="0005726B"/>
    <w:rsid w:val="000572A4"/>
    <w:rsid w:val="00057503"/>
    <w:rsid w:val="000575D0"/>
    <w:rsid w:val="000577B2"/>
    <w:rsid w:val="00057906"/>
    <w:rsid w:val="00057E1A"/>
    <w:rsid w:val="00057E5B"/>
    <w:rsid w:val="00057F73"/>
    <w:rsid w:val="00057FF2"/>
    <w:rsid w:val="000607CB"/>
    <w:rsid w:val="0006084E"/>
    <w:rsid w:val="000609D7"/>
    <w:rsid w:val="00060CDA"/>
    <w:rsid w:val="00060F8B"/>
    <w:rsid w:val="00060FB0"/>
    <w:rsid w:val="00060FE9"/>
    <w:rsid w:val="00061979"/>
    <w:rsid w:val="00061C3F"/>
    <w:rsid w:val="00061EE3"/>
    <w:rsid w:val="00061F08"/>
    <w:rsid w:val="00062228"/>
    <w:rsid w:val="0006247A"/>
    <w:rsid w:val="0006247B"/>
    <w:rsid w:val="0006279F"/>
    <w:rsid w:val="00062819"/>
    <w:rsid w:val="00062E31"/>
    <w:rsid w:val="00062E8E"/>
    <w:rsid w:val="00062EEE"/>
    <w:rsid w:val="00062EFF"/>
    <w:rsid w:val="00062FEF"/>
    <w:rsid w:val="00063369"/>
    <w:rsid w:val="000633B7"/>
    <w:rsid w:val="00063831"/>
    <w:rsid w:val="00063BC9"/>
    <w:rsid w:val="00063D97"/>
    <w:rsid w:val="00063E00"/>
    <w:rsid w:val="00063E7D"/>
    <w:rsid w:val="000640B7"/>
    <w:rsid w:val="00064273"/>
    <w:rsid w:val="00064354"/>
    <w:rsid w:val="00064419"/>
    <w:rsid w:val="0006488C"/>
    <w:rsid w:val="00064949"/>
    <w:rsid w:val="000649DE"/>
    <w:rsid w:val="00064E94"/>
    <w:rsid w:val="00065107"/>
    <w:rsid w:val="000654B9"/>
    <w:rsid w:val="000654CE"/>
    <w:rsid w:val="000654D2"/>
    <w:rsid w:val="000656E4"/>
    <w:rsid w:val="000658D1"/>
    <w:rsid w:val="00065AE1"/>
    <w:rsid w:val="00065B1C"/>
    <w:rsid w:val="00065B33"/>
    <w:rsid w:val="00065B85"/>
    <w:rsid w:val="00065D60"/>
    <w:rsid w:val="00065E0A"/>
    <w:rsid w:val="00066128"/>
    <w:rsid w:val="000666ED"/>
    <w:rsid w:val="000668D7"/>
    <w:rsid w:val="00066A02"/>
    <w:rsid w:val="00066B8B"/>
    <w:rsid w:val="00066BB2"/>
    <w:rsid w:val="00066BB4"/>
    <w:rsid w:val="00066C4D"/>
    <w:rsid w:val="00066D37"/>
    <w:rsid w:val="00066D6A"/>
    <w:rsid w:val="00066E3B"/>
    <w:rsid w:val="000671D6"/>
    <w:rsid w:val="000671E3"/>
    <w:rsid w:val="00067368"/>
    <w:rsid w:val="00067456"/>
    <w:rsid w:val="000678EE"/>
    <w:rsid w:val="00067A16"/>
    <w:rsid w:val="00067DBD"/>
    <w:rsid w:val="00067F3F"/>
    <w:rsid w:val="00070180"/>
    <w:rsid w:val="00070189"/>
    <w:rsid w:val="0007026B"/>
    <w:rsid w:val="0007033E"/>
    <w:rsid w:val="00070415"/>
    <w:rsid w:val="000706AE"/>
    <w:rsid w:val="0007071D"/>
    <w:rsid w:val="000708FA"/>
    <w:rsid w:val="00070B17"/>
    <w:rsid w:val="00070C80"/>
    <w:rsid w:val="00070EE5"/>
    <w:rsid w:val="000711FC"/>
    <w:rsid w:val="00071464"/>
    <w:rsid w:val="00071640"/>
    <w:rsid w:val="00071820"/>
    <w:rsid w:val="00071907"/>
    <w:rsid w:val="00071A2C"/>
    <w:rsid w:val="00071CE1"/>
    <w:rsid w:val="00071EB7"/>
    <w:rsid w:val="00071FCE"/>
    <w:rsid w:val="00072220"/>
    <w:rsid w:val="00072363"/>
    <w:rsid w:val="00072F35"/>
    <w:rsid w:val="00073555"/>
    <w:rsid w:val="000735A4"/>
    <w:rsid w:val="00073773"/>
    <w:rsid w:val="000737B3"/>
    <w:rsid w:val="00073831"/>
    <w:rsid w:val="00073B05"/>
    <w:rsid w:val="00073B1F"/>
    <w:rsid w:val="00073C81"/>
    <w:rsid w:val="00073CA1"/>
    <w:rsid w:val="00073CEF"/>
    <w:rsid w:val="00073E5D"/>
    <w:rsid w:val="00074223"/>
    <w:rsid w:val="000744E0"/>
    <w:rsid w:val="000747F2"/>
    <w:rsid w:val="0007482B"/>
    <w:rsid w:val="00074974"/>
    <w:rsid w:val="00074B4A"/>
    <w:rsid w:val="00074B4B"/>
    <w:rsid w:val="00074B68"/>
    <w:rsid w:val="00074BB0"/>
    <w:rsid w:val="00074CAF"/>
    <w:rsid w:val="00074E9E"/>
    <w:rsid w:val="00074F16"/>
    <w:rsid w:val="0007521E"/>
    <w:rsid w:val="000753E4"/>
    <w:rsid w:val="00075B0A"/>
    <w:rsid w:val="00076119"/>
    <w:rsid w:val="000761CC"/>
    <w:rsid w:val="000761EF"/>
    <w:rsid w:val="000762E3"/>
    <w:rsid w:val="00076344"/>
    <w:rsid w:val="0007635E"/>
    <w:rsid w:val="000763AB"/>
    <w:rsid w:val="0007658D"/>
    <w:rsid w:val="00076A56"/>
    <w:rsid w:val="00076C69"/>
    <w:rsid w:val="00076CE5"/>
    <w:rsid w:val="00076D43"/>
    <w:rsid w:val="0007718B"/>
    <w:rsid w:val="000775E4"/>
    <w:rsid w:val="00077641"/>
    <w:rsid w:val="00077655"/>
    <w:rsid w:val="00077828"/>
    <w:rsid w:val="00077912"/>
    <w:rsid w:val="00077A47"/>
    <w:rsid w:val="00077ED4"/>
    <w:rsid w:val="00077EDD"/>
    <w:rsid w:val="00080112"/>
    <w:rsid w:val="0008023A"/>
    <w:rsid w:val="00080314"/>
    <w:rsid w:val="000805AA"/>
    <w:rsid w:val="000806CF"/>
    <w:rsid w:val="0008078B"/>
    <w:rsid w:val="0008089A"/>
    <w:rsid w:val="00080A94"/>
    <w:rsid w:val="00080B00"/>
    <w:rsid w:val="00080F43"/>
    <w:rsid w:val="00081340"/>
    <w:rsid w:val="0008151D"/>
    <w:rsid w:val="00081675"/>
    <w:rsid w:val="00081905"/>
    <w:rsid w:val="0008220E"/>
    <w:rsid w:val="000823D9"/>
    <w:rsid w:val="0008245C"/>
    <w:rsid w:val="000825D6"/>
    <w:rsid w:val="0008288D"/>
    <w:rsid w:val="00082AEA"/>
    <w:rsid w:val="00082CD9"/>
    <w:rsid w:val="00082EAE"/>
    <w:rsid w:val="00083127"/>
    <w:rsid w:val="00083152"/>
    <w:rsid w:val="00083276"/>
    <w:rsid w:val="00083307"/>
    <w:rsid w:val="00083491"/>
    <w:rsid w:val="0008351E"/>
    <w:rsid w:val="00083704"/>
    <w:rsid w:val="00083C7F"/>
    <w:rsid w:val="000840B0"/>
    <w:rsid w:val="000842A2"/>
    <w:rsid w:val="000845B2"/>
    <w:rsid w:val="00084679"/>
    <w:rsid w:val="00084701"/>
    <w:rsid w:val="0008497D"/>
    <w:rsid w:val="00085116"/>
    <w:rsid w:val="0008545A"/>
    <w:rsid w:val="00085516"/>
    <w:rsid w:val="00085C3B"/>
    <w:rsid w:val="00085F45"/>
    <w:rsid w:val="00085F88"/>
    <w:rsid w:val="00086038"/>
    <w:rsid w:val="00086183"/>
    <w:rsid w:val="000862C1"/>
    <w:rsid w:val="000862F8"/>
    <w:rsid w:val="000867F2"/>
    <w:rsid w:val="000869A9"/>
    <w:rsid w:val="00086B86"/>
    <w:rsid w:val="00086EEA"/>
    <w:rsid w:val="00087281"/>
    <w:rsid w:val="00087514"/>
    <w:rsid w:val="0008756F"/>
    <w:rsid w:val="0008779A"/>
    <w:rsid w:val="00087911"/>
    <w:rsid w:val="00087DCB"/>
    <w:rsid w:val="00087DE7"/>
    <w:rsid w:val="000900C8"/>
    <w:rsid w:val="00090262"/>
    <w:rsid w:val="000902C1"/>
    <w:rsid w:val="0009063A"/>
    <w:rsid w:val="00090B33"/>
    <w:rsid w:val="00090D31"/>
    <w:rsid w:val="00090EFB"/>
    <w:rsid w:val="00090F56"/>
    <w:rsid w:val="000911B9"/>
    <w:rsid w:val="00091402"/>
    <w:rsid w:val="000914A2"/>
    <w:rsid w:val="00091725"/>
    <w:rsid w:val="0009184C"/>
    <w:rsid w:val="00091BC7"/>
    <w:rsid w:val="00091CFD"/>
    <w:rsid w:val="00091D4C"/>
    <w:rsid w:val="00091FE9"/>
    <w:rsid w:val="0009232D"/>
    <w:rsid w:val="0009283B"/>
    <w:rsid w:val="0009283D"/>
    <w:rsid w:val="000928D0"/>
    <w:rsid w:val="00092B37"/>
    <w:rsid w:val="00092E7F"/>
    <w:rsid w:val="00092F98"/>
    <w:rsid w:val="0009323A"/>
    <w:rsid w:val="000936BB"/>
    <w:rsid w:val="000936CD"/>
    <w:rsid w:val="00093AA8"/>
    <w:rsid w:val="00094268"/>
    <w:rsid w:val="00094475"/>
    <w:rsid w:val="0009494D"/>
    <w:rsid w:val="00094960"/>
    <w:rsid w:val="00094969"/>
    <w:rsid w:val="00094AF0"/>
    <w:rsid w:val="00094B56"/>
    <w:rsid w:val="00094C00"/>
    <w:rsid w:val="00095496"/>
    <w:rsid w:val="000954E8"/>
    <w:rsid w:val="00095675"/>
    <w:rsid w:val="00095B07"/>
    <w:rsid w:val="00095C6A"/>
    <w:rsid w:val="000965F8"/>
    <w:rsid w:val="000968C1"/>
    <w:rsid w:val="000968D2"/>
    <w:rsid w:val="00096941"/>
    <w:rsid w:val="00096C1A"/>
    <w:rsid w:val="00096F74"/>
    <w:rsid w:val="0009700C"/>
    <w:rsid w:val="000973AF"/>
    <w:rsid w:val="00097663"/>
    <w:rsid w:val="0009778C"/>
    <w:rsid w:val="000978DA"/>
    <w:rsid w:val="00097977"/>
    <w:rsid w:val="00097A3C"/>
    <w:rsid w:val="00097BE3"/>
    <w:rsid w:val="000A003C"/>
    <w:rsid w:val="000A00FF"/>
    <w:rsid w:val="000A02DC"/>
    <w:rsid w:val="000A05CA"/>
    <w:rsid w:val="000A0650"/>
    <w:rsid w:val="000A082A"/>
    <w:rsid w:val="000A0896"/>
    <w:rsid w:val="000A0A0D"/>
    <w:rsid w:val="000A0C11"/>
    <w:rsid w:val="000A0E28"/>
    <w:rsid w:val="000A1A1E"/>
    <w:rsid w:val="000A1BBF"/>
    <w:rsid w:val="000A1CF0"/>
    <w:rsid w:val="000A1D44"/>
    <w:rsid w:val="000A1E51"/>
    <w:rsid w:val="000A205C"/>
    <w:rsid w:val="000A20C7"/>
    <w:rsid w:val="000A22F5"/>
    <w:rsid w:val="000A24D2"/>
    <w:rsid w:val="000A251E"/>
    <w:rsid w:val="000A254C"/>
    <w:rsid w:val="000A258C"/>
    <w:rsid w:val="000A2C27"/>
    <w:rsid w:val="000A2CE4"/>
    <w:rsid w:val="000A2EA3"/>
    <w:rsid w:val="000A2F93"/>
    <w:rsid w:val="000A30D3"/>
    <w:rsid w:val="000A311A"/>
    <w:rsid w:val="000A3201"/>
    <w:rsid w:val="000A37A4"/>
    <w:rsid w:val="000A3991"/>
    <w:rsid w:val="000A3A35"/>
    <w:rsid w:val="000A3BC1"/>
    <w:rsid w:val="000A3EE3"/>
    <w:rsid w:val="000A4018"/>
    <w:rsid w:val="000A4101"/>
    <w:rsid w:val="000A4662"/>
    <w:rsid w:val="000A4784"/>
    <w:rsid w:val="000A494A"/>
    <w:rsid w:val="000A4A93"/>
    <w:rsid w:val="000A4BFA"/>
    <w:rsid w:val="000A4D75"/>
    <w:rsid w:val="000A50BC"/>
    <w:rsid w:val="000A51AD"/>
    <w:rsid w:val="000A5429"/>
    <w:rsid w:val="000A55A0"/>
    <w:rsid w:val="000A576A"/>
    <w:rsid w:val="000A59AB"/>
    <w:rsid w:val="000A5A1F"/>
    <w:rsid w:val="000A5C89"/>
    <w:rsid w:val="000A5D31"/>
    <w:rsid w:val="000A63F4"/>
    <w:rsid w:val="000A64DF"/>
    <w:rsid w:val="000A67F5"/>
    <w:rsid w:val="000A7191"/>
    <w:rsid w:val="000A7743"/>
    <w:rsid w:val="000A7746"/>
    <w:rsid w:val="000A7C15"/>
    <w:rsid w:val="000B0026"/>
    <w:rsid w:val="000B0161"/>
    <w:rsid w:val="000B04B2"/>
    <w:rsid w:val="000B09D8"/>
    <w:rsid w:val="000B0E1B"/>
    <w:rsid w:val="000B11FC"/>
    <w:rsid w:val="000B134C"/>
    <w:rsid w:val="000B1357"/>
    <w:rsid w:val="000B1366"/>
    <w:rsid w:val="000B15F3"/>
    <w:rsid w:val="000B16CA"/>
    <w:rsid w:val="000B1954"/>
    <w:rsid w:val="000B19B8"/>
    <w:rsid w:val="000B1ACF"/>
    <w:rsid w:val="000B1B06"/>
    <w:rsid w:val="000B1F76"/>
    <w:rsid w:val="000B2158"/>
    <w:rsid w:val="000B21E9"/>
    <w:rsid w:val="000B2413"/>
    <w:rsid w:val="000B257D"/>
    <w:rsid w:val="000B2B10"/>
    <w:rsid w:val="000B2CCD"/>
    <w:rsid w:val="000B30B4"/>
    <w:rsid w:val="000B31F6"/>
    <w:rsid w:val="000B31FA"/>
    <w:rsid w:val="000B33C5"/>
    <w:rsid w:val="000B34C9"/>
    <w:rsid w:val="000B35B7"/>
    <w:rsid w:val="000B3652"/>
    <w:rsid w:val="000B3D56"/>
    <w:rsid w:val="000B41B7"/>
    <w:rsid w:val="000B46D9"/>
    <w:rsid w:val="000B4751"/>
    <w:rsid w:val="000B47E4"/>
    <w:rsid w:val="000B4B73"/>
    <w:rsid w:val="000B5050"/>
    <w:rsid w:val="000B50D0"/>
    <w:rsid w:val="000B51E5"/>
    <w:rsid w:val="000B5505"/>
    <w:rsid w:val="000B55FC"/>
    <w:rsid w:val="000B57C8"/>
    <w:rsid w:val="000B5AD5"/>
    <w:rsid w:val="000B5B94"/>
    <w:rsid w:val="000B5C2C"/>
    <w:rsid w:val="000B5E63"/>
    <w:rsid w:val="000B5F0B"/>
    <w:rsid w:val="000B6008"/>
    <w:rsid w:val="000B6371"/>
    <w:rsid w:val="000B6386"/>
    <w:rsid w:val="000B6453"/>
    <w:rsid w:val="000B66CF"/>
    <w:rsid w:val="000B67F3"/>
    <w:rsid w:val="000B6AA6"/>
    <w:rsid w:val="000B6DEA"/>
    <w:rsid w:val="000B6EF8"/>
    <w:rsid w:val="000B710C"/>
    <w:rsid w:val="000B72BD"/>
    <w:rsid w:val="000B7378"/>
    <w:rsid w:val="000B73A4"/>
    <w:rsid w:val="000B73F5"/>
    <w:rsid w:val="000B79F3"/>
    <w:rsid w:val="000B7B05"/>
    <w:rsid w:val="000B7CAE"/>
    <w:rsid w:val="000B7D18"/>
    <w:rsid w:val="000B7D3F"/>
    <w:rsid w:val="000C0A7A"/>
    <w:rsid w:val="000C0B01"/>
    <w:rsid w:val="000C0D98"/>
    <w:rsid w:val="000C0F90"/>
    <w:rsid w:val="000C121E"/>
    <w:rsid w:val="000C13C4"/>
    <w:rsid w:val="000C13D5"/>
    <w:rsid w:val="000C14B7"/>
    <w:rsid w:val="000C19B1"/>
    <w:rsid w:val="000C1AD7"/>
    <w:rsid w:val="000C1AFC"/>
    <w:rsid w:val="000C1F67"/>
    <w:rsid w:val="000C1FC4"/>
    <w:rsid w:val="000C209C"/>
    <w:rsid w:val="000C2197"/>
    <w:rsid w:val="000C22E0"/>
    <w:rsid w:val="000C244C"/>
    <w:rsid w:val="000C2AB9"/>
    <w:rsid w:val="000C2AEF"/>
    <w:rsid w:val="000C2B1B"/>
    <w:rsid w:val="000C2D9D"/>
    <w:rsid w:val="000C2EEE"/>
    <w:rsid w:val="000C30C7"/>
    <w:rsid w:val="000C320E"/>
    <w:rsid w:val="000C3298"/>
    <w:rsid w:val="000C3629"/>
    <w:rsid w:val="000C3697"/>
    <w:rsid w:val="000C3979"/>
    <w:rsid w:val="000C3B05"/>
    <w:rsid w:val="000C408E"/>
    <w:rsid w:val="000C4173"/>
    <w:rsid w:val="000C4230"/>
    <w:rsid w:val="000C42AA"/>
    <w:rsid w:val="000C43F2"/>
    <w:rsid w:val="000C46A2"/>
    <w:rsid w:val="000C4992"/>
    <w:rsid w:val="000C4A0E"/>
    <w:rsid w:val="000C4C93"/>
    <w:rsid w:val="000C4DFB"/>
    <w:rsid w:val="000C4E2B"/>
    <w:rsid w:val="000C4FFD"/>
    <w:rsid w:val="000C5285"/>
    <w:rsid w:val="000C54D0"/>
    <w:rsid w:val="000C58A8"/>
    <w:rsid w:val="000C5923"/>
    <w:rsid w:val="000C5A63"/>
    <w:rsid w:val="000C5E69"/>
    <w:rsid w:val="000C5E74"/>
    <w:rsid w:val="000C5F75"/>
    <w:rsid w:val="000C6692"/>
    <w:rsid w:val="000C6799"/>
    <w:rsid w:val="000C67F9"/>
    <w:rsid w:val="000C6AEC"/>
    <w:rsid w:val="000C6BC6"/>
    <w:rsid w:val="000C6F05"/>
    <w:rsid w:val="000C7043"/>
    <w:rsid w:val="000C7046"/>
    <w:rsid w:val="000C732B"/>
    <w:rsid w:val="000C7396"/>
    <w:rsid w:val="000C763B"/>
    <w:rsid w:val="000C77A5"/>
    <w:rsid w:val="000C78C3"/>
    <w:rsid w:val="000C79BA"/>
    <w:rsid w:val="000C7BA7"/>
    <w:rsid w:val="000C7C2D"/>
    <w:rsid w:val="000D00A4"/>
    <w:rsid w:val="000D0439"/>
    <w:rsid w:val="000D119E"/>
    <w:rsid w:val="000D1443"/>
    <w:rsid w:val="000D1799"/>
    <w:rsid w:val="000D1D73"/>
    <w:rsid w:val="000D2112"/>
    <w:rsid w:val="000D22FC"/>
    <w:rsid w:val="000D27DF"/>
    <w:rsid w:val="000D2973"/>
    <w:rsid w:val="000D2D46"/>
    <w:rsid w:val="000D2D4F"/>
    <w:rsid w:val="000D2F62"/>
    <w:rsid w:val="000D31E4"/>
    <w:rsid w:val="000D328A"/>
    <w:rsid w:val="000D3326"/>
    <w:rsid w:val="000D352B"/>
    <w:rsid w:val="000D370B"/>
    <w:rsid w:val="000D37CC"/>
    <w:rsid w:val="000D3859"/>
    <w:rsid w:val="000D3AD1"/>
    <w:rsid w:val="000D3D72"/>
    <w:rsid w:val="000D3FE7"/>
    <w:rsid w:val="000D43CC"/>
    <w:rsid w:val="000D48BD"/>
    <w:rsid w:val="000D4FC2"/>
    <w:rsid w:val="000D557B"/>
    <w:rsid w:val="000D5589"/>
    <w:rsid w:val="000D5621"/>
    <w:rsid w:val="000D5A00"/>
    <w:rsid w:val="000D5AA2"/>
    <w:rsid w:val="000D5C9E"/>
    <w:rsid w:val="000D5DFF"/>
    <w:rsid w:val="000D5EDE"/>
    <w:rsid w:val="000D6FA5"/>
    <w:rsid w:val="000D6FBB"/>
    <w:rsid w:val="000D7695"/>
    <w:rsid w:val="000D778A"/>
    <w:rsid w:val="000D7AB9"/>
    <w:rsid w:val="000D7C5F"/>
    <w:rsid w:val="000D7C88"/>
    <w:rsid w:val="000D7C95"/>
    <w:rsid w:val="000E01C1"/>
    <w:rsid w:val="000E0629"/>
    <w:rsid w:val="000E06C0"/>
    <w:rsid w:val="000E082B"/>
    <w:rsid w:val="000E0AA1"/>
    <w:rsid w:val="000E0CB1"/>
    <w:rsid w:val="000E0E18"/>
    <w:rsid w:val="000E0EF7"/>
    <w:rsid w:val="000E0FD9"/>
    <w:rsid w:val="000E0FEC"/>
    <w:rsid w:val="000E0FFE"/>
    <w:rsid w:val="000E10E1"/>
    <w:rsid w:val="000E14A0"/>
    <w:rsid w:val="000E14CB"/>
    <w:rsid w:val="000E16D8"/>
    <w:rsid w:val="000E199C"/>
    <w:rsid w:val="000E1A95"/>
    <w:rsid w:val="000E1BC9"/>
    <w:rsid w:val="000E1C1B"/>
    <w:rsid w:val="000E1E35"/>
    <w:rsid w:val="000E2185"/>
    <w:rsid w:val="000E22D8"/>
    <w:rsid w:val="000E2317"/>
    <w:rsid w:val="000E233C"/>
    <w:rsid w:val="000E27F2"/>
    <w:rsid w:val="000E29EE"/>
    <w:rsid w:val="000E2BE1"/>
    <w:rsid w:val="000E2E57"/>
    <w:rsid w:val="000E32E5"/>
    <w:rsid w:val="000E379C"/>
    <w:rsid w:val="000E3888"/>
    <w:rsid w:val="000E3A02"/>
    <w:rsid w:val="000E4048"/>
    <w:rsid w:val="000E442E"/>
    <w:rsid w:val="000E45B3"/>
    <w:rsid w:val="000E46B2"/>
    <w:rsid w:val="000E4D47"/>
    <w:rsid w:val="000E4DC7"/>
    <w:rsid w:val="000E5615"/>
    <w:rsid w:val="000E580F"/>
    <w:rsid w:val="000E597F"/>
    <w:rsid w:val="000E5B83"/>
    <w:rsid w:val="000E5E6D"/>
    <w:rsid w:val="000E6790"/>
    <w:rsid w:val="000E69E3"/>
    <w:rsid w:val="000E6A3D"/>
    <w:rsid w:val="000E71F1"/>
    <w:rsid w:val="000E73F9"/>
    <w:rsid w:val="000E763B"/>
    <w:rsid w:val="000E7D4D"/>
    <w:rsid w:val="000E7EA2"/>
    <w:rsid w:val="000F06B0"/>
    <w:rsid w:val="000F083B"/>
    <w:rsid w:val="000F0886"/>
    <w:rsid w:val="000F0A89"/>
    <w:rsid w:val="000F0AD7"/>
    <w:rsid w:val="000F0C31"/>
    <w:rsid w:val="000F0D5C"/>
    <w:rsid w:val="000F103B"/>
    <w:rsid w:val="000F160F"/>
    <w:rsid w:val="000F165D"/>
    <w:rsid w:val="000F1B77"/>
    <w:rsid w:val="000F1FB7"/>
    <w:rsid w:val="000F20B2"/>
    <w:rsid w:val="000F281D"/>
    <w:rsid w:val="000F2AAC"/>
    <w:rsid w:val="000F2CB4"/>
    <w:rsid w:val="000F2E9A"/>
    <w:rsid w:val="000F2F5B"/>
    <w:rsid w:val="000F3443"/>
    <w:rsid w:val="000F35BB"/>
    <w:rsid w:val="000F3671"/>
    <w:rsid w:val="000F36B2"/>
    <w:rsid w:val="000F3B1B"/>
    <w:rsid w:val="000F3BE7"/>
    <w:rsid w:val="000F3C12"/>
    <w:rsid w:val="000F3CE2"/>
    <w:rsid w:val="000F41EF"/>
    <w:rsid w:val="000F42EC"/>
    <w:rsid w:val="000F43D8"/>
    <w:rsid w:val="000F4572"/>
    <w:rsid w:val="000F4589"/>
    <w:rsid w:val="000F45B4"/>
    <w:rsid w:val="000F45E0"/>
    <w:rsid w:val="000F4AF9"/>
    <w:rsid w:val="000F4DEC"/>
    <w:rsid w:val="000F5204"/>
    <w:rsid w:val="000F53D8"/>
    <w:rsid w:val="000F5933"/>
    <w:rsid w:val="000F5B6A"/>
    <w:rsid w:val="000F5B80"/>
    <w:rsid w:val="000F5C44"/>
    <w:rsid w:val="000F62BB"/>
    <w:rsid w:val="000F66EE"/>
    <w:rsid w:val="000F6A34"/>
    <w:rsid w:val="000F6C6C"/>
    <w:rsid w:val="000F6CA2"/>
    <w:rsid w:val="000F7041"/>
    <w:rsid w:val="000F7587"/>
    <w:rsid w:val="000F7733"/>
    <w:rsid w:val="000F78F2"/>
    <w:rsid w:val="000F79BE"/>
    <w:rsid w:val="000F7A43"/>
    <w:rsid w:val="000F7B5F"/>
    <w:rsid w:val="000F7B91"/>
    <w:rsid w:val="001002CD"/>
    <w:rsid w:val="00100379"/>
    <w:rsid w:val="00100401"/>
    <w:rsid w:val="00100704"/>
    <w:rsid w:val="00100AE0"/>
    <w:rsid w:val="00100EF6"/>
    <w:rsid w:val="00100F21"/>
    <w:rsid w:val="00100F9E"/>
    <w:rsid w:val="001013E3"/>
    <w:rsid w:val="00101460"/>
    <w:rsid w:val="001014CF"/>
    <w:rsid w:val="001016B7"/>
    <w:rsid w:val="0010178E"/>
    <w:rsid w:val="00101A71"/>
    <w:rsid w:val="00101E38"/>
    <w:rsid w:val="00101E9C"/>
    <w:rsid w:val="00101F4A"/>
    <w:rsid w:val="00102336"/>
    <w:rsid w:val="001023FF"/>
    <w:rsid w:val="001024FF"/>
    <w:rsid w:val="0010323E"/>
    <w:rsid w:val="001033D7"/>
    <w:rsid w:val="00104138"/>
    <w:rsid w:val="0010437E"/>
    <w:rsid w:val="0010462F"/>
    <w:rsid w:val="00104922"/>
    <w:rsid w:val="00104DF8"/>
    <w:rsid w:val="00104F9C"/>
    <w:rsid w:val="001050B1"/>
    <w:rsid w:val="001050C2"/>
    <w:rsid w:val="00105359"/>
    <w:rsid w:val="001053DB"/>
    <w:rsid w:val="0010556E"/>
    <w:rsid w:val="001055F9"/>
    <w:rsid w:val="00105C29"/>
    <w:rsid w:val="00105C8A"/>
    <w:rsid w:val="00105E2E"/>
    <w:rsid w:val="0010603F"/>
    <w:rsid w:val="00106910"/>
    <w:rsid w:val="00106983"/>
    <w:rsid w:val="00106BF6"/>
    <w:rsid w:val="00106E14"/>
    <w:rsid w:val="001070A4"/>
    <w:rsid w:val="001070BC"/>
    <w:rsid w:val="001070F1"/>
    <w:rsid w:val="001073AA"/>
    <w:rsid w:val="001074FF"/>
    <w:rsid w:val="001077C5"/>
    <w:rsid w:val="001078FA"/>
    <w:rsid w:val="001101AD"/>
    <w:rsid w:val="0011037B"/>
    <w:rsid w:val="001103ED"/>
    <w:rsid w:val="001104BF"/>
    <w:rsid w:val="001106CC"/>
    <w:rsid w:val="0011087F"/>
    <w:rsid w:val="001109AC"/>
    <w:rsid w:val="00110A55"/>
    <w:rsid w:val="00110D8F"/>
    <w:rsid w:val="001113AD"/>
    <w:rsid w:val="001114BB"/>
    <w:rsid w:val="001118D9"/>
    <w:rsid w:val="00111C17"/>
    <w:rsid w:val="00111C22"/>
    <w:rsid w:val="0011241F"/>
    <w:rsid w:val="001128B2"/>
    <w:rsid w:val="00112C3C"/>
    <w:rsid w:val="00112EB6"/>
    <w:rsid w:val="00112FD1"/>
    <w:rsid w:val="001133C4"/>
    <w:rsid w:val="001133D5"/>
    <w:rsid w:val="0011353E"/>
    <w:rsid w:val="001135E4"/>
    <w:rsid w:val="00113847"/>
    <w:rsid w:val="00113AF4"/>
    <w:rsid w:val="00113CB0"/>
    <w:rsid w:val="00113FAF"/>
    <w:rsid w:val="00114015"/>
    <w:rsid w:val="00114104"/>
    <w:rsid w:val="0011490F"/>
    <w:rsid w:val="00114A0B"/>
    <w:rsid w:val="00114B28"/>
    <w:rsid w:val="00114C6B"/>
    <w:rsid w:val="00114D25"/>
    <w:rsid w:val="00114E6C"/>
    <w:rsid w:val="001150FB"/>
    <w:rsid w:val="001152A4"/>
    <w:rsid w:val="001162DC"/>
    <w:rsid w:val="001166E6"/>
    <w:rsid w:val="00116851"/>
    <w:rsid w:val="0011694B"/>
    <w:rsid w:val="00116A37"/>
    <w:rsid w:val="00116BF6"/>
    <w:rsid w:val="00116E18"/>
    <w:rsid w:val="001173B2"/>
    <w:rsid w:val="001175BB"/>
    <w:rsid w:val="00117B3D"/>
    <w:rsid w:val="00117CE0"/>
    <w:rsid w:val="00120162"/>
    <w:rsid w:val="001202CE"/>
    <w:rsid w:val="00120950"/>
    <w:rsid w:val="00120AEB"/>
    <w:rsid w:val="00120B21"/>
    <w:rsid w:val="00120B46"/>
    <w:rsid w:val="00120F4F"/>
    <w:rsid w:val="0012131B"/>
    <w:rsid w:val="0012143A"/>
    <w:rsid w:val="001214CA"/>
    <w:rsid w:val="001215FF"/>
    <w:rsid w:val="001216DD"/>
    <w:rsid w:val="001216EA"/>
    <w:rsid w:val="00121A79"/>
    <w:rsid w:val="00121C43"/>
    <w:rsid w:val="00121F9C"/>
    <w:rsid w:val="001225A6"/>
    <w:rsid w:val="00122602"/>
    <w:rsid w:val="00122681"/>
    <w:rsid w:val="001226A2"/>
    <w:rsid w:val="00122A4B"/>
    <w:rsid w:val="00122D8C"/>
    <w:rsid w:val="00122F0A"/>
    <w:rsid w:val="00122F94"/>
    <w:rsid w:val="00123018"/>
    <w:rsid w:val="0012334A"/>
    <w:rsid w:val="0012386A"/>
    <w:rsid w:val="001238A2"/>
    <w:rsid w:val="00123B5E"/>
    <w:rsid w:val="0012401F"/>
    <w:rsid w:val="001241D2"/>
    <w:rsid w:val="00124331"/>
    <w:rsid w:val="00124497"/>
    <w:rsid w:val="001245E5"/>
    <w:rsid w:val="001246DB"/>
    <w:rsid w:val="0012499E"/>
    <w:rsid w:val="00124B96"/>
    <w:rsid w:val="00125284"/>
    <w:rsid w:val="00125309"/>
    <w:rsid w:val="00125334"/>
    <w:rsid w:val="001255A7"/>
    <w:rsid w:val="001261C4"/>
    <w:rsid w:val="001267AE"/>
    <w:rsid w:val="00126884"/>
    <w:rsid w:val="001268A0"/>
    <w:rsid w:val="001269EF"/>
    <w:rsid w:val="00126C24"/>
    <w:rsid w:val="00126FF7"/>
    <w:rsid w:val="001270F8"/>
    <w:rsid w:val="0012721B"/>
    <w:rsid w:val="001273F8"/>
    <w:rsid w:val="00127645"/>
    <w:rsid w:val="001276D8"/>
    <w:rsid w:val="00127927"/>
    <w:rsid w:val="00127BD0"/>
    <w:rsid w:val="00127F18"/>
    <w:rsid w:val="00130089"/>
    <w:rsid w:val="001303A7"/>
    <w:rsid w:val="00130442"/>
    <w:rsid w:val="0013070D"/>
    <w:rsid w:val="00130904"/>
    <w:rsid w:val="00130B66"/>
    <w:rsid w:val="00131010"/>
    <w:rsid w:val="0013135B"/>
    <w:rsid w:val="001316DF"/>
    <w:rsid w:val="00131757"/>
    <w:rsid w:val="00131A55"/>
    <w:rsid w:val="001321AF"/>
    <w:rsid w:val="00132909"/>
    <w:rsid w:val="001329AB"/>
    <w:rsid w:val="00132AD9"/>
    <w:rsid w:val="00132F00"/>
    <w:rsid w:val="00133443"/>
    <w:rsid w:val="0013345F"/>
    <w:rsid w:val="00133679"/>
    <w:rsid w:val="001336C8"/>
    <w:rsid w:val="001337B5"/>
    <w:rsid w:val="00133916"/>
    <w:rsid w:val="00133952"/>
    <w:rsid w:val="00133D1C"/>
    <w:rsid w:val="0013414E"/>
    <w:rsid w:val="0013467A"/>
    <w:rsid w:val="00134977"/>
    <w:rsid w:val="00134CE1"/>
    <w:rsid w:val="00134DE2"/>
    <w:rsid w:val="00134E07"/>
    <w:rsid w:val="00134FBC"/>
    <w:rsid w:val="00135075"/>
    <w:rsid w:val="001352BE"/>
    <w:rsid w:val="001353FC"/>
    <w:rsid w:val="001354A4"/>
    <w:rsid w:val="00135C89"/>
    <w:rsid w:val="00135CD2"/>
    <w:rsid w:val="00135E7C"/>
    <w:rsid w:val="001362DD"/>
    <w:rsid w:val="0013644A"/>
    <w:rsid w:val="00136558"/>
    <w:rsid w:val="001365B8"/>
    <w:rsid w:val="001368C8"/>
    <w:rsid w:val="00136FEC"/>
    <w:rsid w:val="001371A2"/>
    <w:rsid w:val="00137601"/>
    <w:rsid w:val="0013767B"/>
    <w:rsid w:val="0013798B"/>
    <w:rsid w:val="00137B67"/>
    <w:rsid w:val="00137CCA"/>
    <w:rsid w:val="00137F11"/>
    <w:rsid w:val="001404EC"/>
    <w:rsid w:val="00140681"/>
    <w:rsid w:val="0014069D"/>
    <w:rsid w:val="001406FE"/>
    <w:rsid w:val="00140A20"/>
    <w:rsid w:val="00140BE8"/>
    <w:rsid w:val="00140D87"/>
    <w:rsid w:val="00140F81"/>
    <w:rsid w:val="001412CE"/>
    <w:rsid w:val="00141423"/>
    <w:rsid w:val="001415CB"/>
    <w:rsid w:val="001417E1"/>
    <w:rsid w:val="0014182F"/>
    <w:rsid w:val="001418E1"/>
    <w:rsid w:val="00141E86"/>
    <w:rsid w:val="00141EED"/>
    <w:rsid w:val="00142060"/>
    <w:rsid w:val="00142086"/>
    <w:rsid w:val="0014210D"/>
    <w:rsid w:val="001421AB"/>
    <w:rsid w:val="001421E6"/>
    <w:rsid w:val="00142497"/>
    <w:rsid w:val="001424F9"/>
    <w:rsid w:val="0014254E"/>
    <w:rsid w:val="0014296D"/>
    <w:rsid w:val="001429B2"/>
    <w:rsid w:val="00142A22"/>
    <w:rsid w:val="00142CBE"/>
    <w:rsid w:val="00142CF4"/>
    <w:rsid w:val="00142CFD"/>
    <w:rsid w:val="00142DA7"/>
    <w:rsid w:val="00142DBF"/>
    <w:rsid w:val="00142EDD"/>
    <w:rsid w:val="0014313B"/>
    <w:rsid w:val="001433F1"/>
    <w:rsid w:val="0014366E"/>
    <w:rsid w:val="00143818"/>
    <w:rsid w:val="00143BAE"/>
    <w:rsid w:val="00144379"/>
    <w:rsid w:val="00144859"/>
    <w:rsid w:val="00144974"/>
    <w:rsid w:val="00144B8C"/>
    <w:rsid w:val="00144B9A"/>
    <w:rsid w:val="00144C58"/>
    <w:rsid w:val="00144DF0"/>
    <w:rsid w:val="00145094"/>
    <w:rsid w:val="001452FF"/>
    <w:rsid w:val="00145788"/>
    <w:rsid w:val="00145B92"/>
    <w:rsid w:val="00145C21"/>
    <w:rsid w:val="00145C4B"/>
    <w:rsid w:val="00145ED2"/>
    <w:rsid w:val="00145F49"/>
    <w:rsid w:val="0014612B"/>
    <w:rsid w:val="00146255"/>
    <w:rsid w:val="0014627A"/>
    <w:rsid w:val="00146C02"/>
    <w:rsid w:val="00146C88"/>
    <w:rsid w:val="00146F1E"/>
    <w:rsid w:val="00146F40"/>
    <w:rsid w:val="0014701C"/>
    <w:rsid w:val="0014713D"/>
    <w:rsid w:val="0014731E"/>
    <w:rsid w:val="00147590"/>
    <w:rsid w:val="0014788C"/>
    <w:rsid w:val="00147A29"/>
    <w:rsid w:val="00147B4C"/>
    <w:rsid w:val="00147BD0"/>
    <w:rsid w:val="001502B7"/>
    <w:rsid w:val="001504B9"/>
    <w:rsid w:val="001507CA"/>
    <w:rsid w:val="001509E0"/>
    <w:rsid w:val="00150BCB"/>
    <w:rsid w:val="00150C45"/>
    <w:rsid w:val="00150E75"/>
    <w:rsid w:val="00150F36"/>
    <w:rsid w:val="00151248"/>
    <w:rsid w:val="00151379"/>
    <w:rsid w:val="00151394"/>
    <w:rsid w:val="001515D9"/>
    <w:rsid w:val="0015168E"/>
    <w:rsid w:val="0015175E"/>
    <w:rsid w:val="00151900"/>
    <w:rsid w:val="00151A73"/>
    <w:rsid w:val="00151BC2"/>
    <w:rsid w:val="00151D0B"/>
    <w:rsid w:val="00151E74"/>
    <w:rsid w:val="00151F42"/>
    <w:rsid w:val="00151FCD"/>
    <w:rsid w:val="00152296"/>
    <w:rsid w:val="001524E7"/>
    <w:rsid w:val="00152598"/>
    <w:rsid w:val="001527DD"/>
    <w:rsid w:val="00152A8A"/>
    <w:rsid w:val="00152B48"/>
    <w:rsid w:val="00152F70"/>
    <w:rsid w:val="001530CE"/>
    <w:rsid w:val="001531D0"/>
    <w:rsid w:val="001534D0"/>
    <w:rsid w:val="00153627"/>
    <w:rsid w:val="00153BC2"/>
    <w:rsid w:val="00153DE3"/>
    <w:rsid w:val="00153E33"/>
    <w:rsid w:val="001542B8"/>
    <w:rsid w:val="001542D7"/>
    <w:rsid w:val="0015430F"/>
    <w:rsid w:val="001544FE"/>
    <w:rsid w:val="00154936"/>
    <w:rsid w:val="00154DF5"/>
    <w:rsid w:val="00155049"/>
    <w:rsid w:val="00155060"/>
    <w:rsid w:val="00155161"/>
    <w:rsid w:val="00155170"/>
    <w:rsid w:val="0015518E"/>
    <w:rsid w:val="00155280"/>
    <w:rsid w:val="00155285"/>
    <w:rsid w:val="00155548"/>
    <w:rsid w:val="001557D1"/>
    <w:rsid w:val="00155E58"/>
    <w:rsid w:val="00156506"/>
    <w:rsid w:val="001566C5"/>
    <w:rsid w:val="00156843"/>
    <w:rsid w:val="0015685E"/>
    <w:rsid w:val="00156A0F"/>
    <w:rsid w:val="00156A4E"/>
    <w:rsid w:val="00156AA6"/>
    <w:rsid w:val="00156D5C"/>
    <w:rsid w:val="001570A8"/>
    <w:rsid w:val="001570DE"/>
    <w:rsid w:val="00157289"/>
    <w:rsid w:val="001576B5"/>
    <w:rsid w:val="00157833"/>
    <w:rsid w:val="0015798D"/>
    <w:rsid w:val="00157B77"/>
    <w:rsid w:val="00157CA3"/>
    <w:rsid w:val="00157ED2"/>
    <w:rsid w:val="00157FD4"/>
    <w:rsid w:val="001601B4"/>
    <w:rsid w:val="001603A5"/>
    <w:rsid w:val="0016059F"/>
    <w:rsid w:val="001609CC"/>
    <w:rsid w:val="00160A21"/>
    <w:rsid w:val="00160DC6"/>
    <w:rsid w:val="00160FFF"/>
    <w:rsid w:val="0016111F"/>
    <w:rsid w:val="00161245"/>
    <w:rsid w:val="00161376"/>
    <w:rsid w:val="00161426"/>
    <w:rsid w:val="00161B17"/>
    <w:rsid w:val="00161C59"/>
    <w:rsid w:val="0016216A"/>
    <w:rsid w:val="00162251"/>
    <w:rsid w:val="0016233E"/>
    <w:rsid w:val="00162364"/>
    <w:rsid w:val="00162366"/>
    <w:rsid w:val="001628EC"/>
    <w:rsid w:val="00162988"/>
    <w:rsid w:val="001630C6"/>
    <w:rsid w:val="001631B2"/>
    <w:rsid w:val="00163278"/>
    <w:rsid w:val="001633E2"/>
    <w:rsid w:val="00163536"/>
    <w:rsid w:val="00163AF3"/>
    <w:rsid w:val="00163DF8"/>
    <w:rsid w:val="00163F31"/>
    <w:rsid w:val="001640BF"/>
    <w:rsid w:val="0016419E"/>
    <w:rsid w:val="00164202"/>
    <w:rsid w:val="00164B26"/>
    <w:rsid w:val="00164D45"/>
    <w:rsid w:val="00164FCD"/>
    <w:rsid w:val="001655B2"/>
    <w:rsid w:val="0016580E"/>
    <w:rsid w:val="00165904"/>
    <w:rsid w:val="00165AF2"/>
    <w:rsid w:val="00165CCA"/>
    <w:rsid w:val="001661E7"/>
    <w:rsid w:val="00166388"/>
    <w:rsid w:val="0016642B"/>
    <w:rsid w:val="00166527"/>
    <w:rsid w:val="00166763"/>
    <w:rsid w:val="00166A29"/>
    <w:rsid w:val="00166C40"/>
    <w:rsid w:val="00166CED"/>
    <w:rsid w:val="001671B1"/>
    <w:rsid w:val="00167217"/>
    <w:rsid w:val="00167504"/>
    <w:rsid w:val="001675F9"/>
    <w:rsid w:val="0016798D"/>
    <w:rsid w:val="00167C3E"/>
    <w:rsid w:val="00167CA8"/>
    <w:rsid w:val="00167D7B"/>
    <w:rsid w:val="00167E69"/>
    <w:rsid w:val="0017008E"/>
    <w:rsid w:val="001703D1"/>
    <w:rsid w:val="001703E6"/>
    <w:rsid w:val="00170545"/>
    <w:rsid w:val="00170821"/>
    <w:rsid w:val="00170CFB"/>
    <w:rsid w:val="00170E5D"/>
    <w:rsid w:val="00171342"/>
    <w:rsid w:val="0017157B"/>
    <w:rsid w:val="001715C7"/>
    <w:rsid w:val="0017191D"/>
    <w:rsid w:val="00171CAC"/>
    <w:rsid w:val="00171F55"/>
    <w:rsid w:val="00172141"/>
    <w:rsid w:val="001722FD"/>
    <w:rsid w:val="00172364"/>
    <w:rsid w:val="001723D0"/>
    <w:rsid w:val="00172530"/>
    <w:rsid w:val="001733D5"/>
    <w:rsid w:val="001734AD"/>
    <w:rsid w:val="0017373E"/>
    <w:rsid w:val="001737F0"/>
    <w:rsid w:val="00173A47"/>
    <w:rsid w:val="00173A77"/>
    <w:rsid w:val="00173CA8"/>
    <w:rsid w:val="00173D85"/>
    <w:rsid w:val="00173ED4"/>
    <w:rsid w:val="001740B6"/>
    <w:rsid w:val="001741BC"/>
    <w:rsid w:val="00174894"/>
    <w:rsid w:val="00174B62"/>
    <w:rsid w:val="00174B82"/>
    <w:rsid w:val="00174BB7"/>
    <w:rsid w:val="00174C8D"/>
    <w:rsid w:val="00174E08"/>
    <w:rsid w:val="001751E6"/>
    <w:rsid w:val="001752C5"/>
    <w:rsid w:val="00175363"/>
    <w:rsid w:val="00175367"/>
    <w:rsid w:val="0017536D"/>
    <w:rsid w:val="001753E0"/>
    <w:rsid w:val="001754B5"/>
    <w:rsid w:val="001755BE"/>
    <w:rsid w:val="00175A1F"/>
    <w:rsid w:val="00175CA2"/>
    <w:rsid w:val="00175F9E"/>
    <w:rsid w:val="0017607F"/>
    <w:rsid w:val="0017628B"/>
    <w:rsid w:val="00176551"/>
    <w:rsid w:val="00176944"/>
    <w:rsid w:val="00176E3D"/>
    <w:rsid w:val="00177262"/>
    <w:rsid w:val="00177528"/>
    <w:rsid w:val="00177585"/>
    <w:rsid w:val="00177E9C"/>
    <w:rsid w:val="001800C5"/>
    <w:rsid w:val="00180147"/>
    <w:rsid w:val="00180226"/>
    <w:rsid w:val="0018046D"/>
    <w:rsid w:val="001806A3"/>
    <w:rsid w:val="00180881"/>
    <w:rsid w:val="001809CC"/>
    <w:rsid w:val="00180DD0"/>
    <w:rsid w:val="00180EC6"/>
    <w:rsid w:val="00180EFF"/>
    <w:rsid w:val="001814CC"/>
    <w:rsid w:val="00181B41"/>
    <w:rsid w:val="00181BCC"/>
    <w:rsid w:val="00181CF2"/>
    <w:rsid w:val="00181D6A"/>
    <w:rsid w:val="00182011"/>
    <w:rsid w:val="00182115"/>
    <w:rsid w:val="0018214E"/>
    <w:rsid w:val="0018232E"/>
    <w:rsid w:val="00182333"/>
    <w:rsid w:val="0018279B"/>
    <w:rsid w:val="0018313E"/>
    <w:rsid w:val="00183312"/>
    <w:rsid w:val="001833B7"/>
    <w:rsid w:val="001835A4"/>
    <w:rsid w:val="0018365A"/>
    <w:rsid w:val="001837BD"/>
    <w:rsid w:val="001839AE"/>
    <w:rsid w:val="00183B50"/>
    <w:rsid w:val="00183B9D"/>
    <w:rsid w:val="00183BAB"/>
    <w:rsid w:val="00183CAB"/>
    <w:rsid w:val="00183FA1"/>
    <w:rsid w:val="0018403B"/>
    <w:rsid w:val="001840E4"/>
    <w:rsid w:val="001843EA"/>
    <w:rsid w:val="00184457"/>
    <w:rsid w:val="00184490"/>
    <w:rsid w:val="00184672"/>
    <w:rsid w:val="00184980"/>
    <w:rsid w:val="00184DCB"/>
    <w:rsid w:val="00184DD4"/>
    <w:rsid w:val="0018555F"/>
    <w:rsid w:val="00185970"/>
    <w:rsid w:val="00185996"/>
    <w:rsid w:val="00185B2B"/>
    <w:rsid w:val="0018637E"/>
    <w:rsid w:val="00186439"/>
    <w:rsid w:val="001867A4"/>
    <w:rsid w:val="00187010"/>
    <w:rsid w:val="00187084"/>
    <w:rsid w:val="0018732F"/>
    <w:rsid w:val="0018759B"/>
    <w:rsid w:val="001877C7"/>
    <w:rsid w:val="00187971"/>
    <w:rsid w:val="00187DB3"/>
    <w:rsid w:val="001900C1"/>
    <w:rsid w:val="0019045D"/>
    <w:rsid w:val="001904E3"/>
    <w:rsid w:val="00190891"/>
    <w:rsid w:val="00190AB7"/>
    <w:rsid w:val="00190D7F"/>
    <w:rsid w:val="00191853"/>
    <w:rsid w:val="00191BB5"/>
    <w:rsid w:val="00192183"/>
    <w:rsid w:val="0019242C"/>
    <w:rsid w:val="00192467"/>
    <w:rsid w:val="001926AD"/>
    <w:rsid w:val="001926CF"/>
    <w:rsid w:val="00192DC0"/>
    <w:rsid w:val="00192E82"/>
    <w:rsid w:val="0019318F"/>
    <w:rsid w:val="00193206"/>
    <w:rsid w:val="001933F0"/>
    <w:rsid w:val="001935F4"/>
    <w:rsid w:val="00193752"/>
    <w:rsid w:val="00193859"/>
    <w:rsid w:val="00193883"/>
    <w:rsid w:val="00193937"/>
    <w:rsid w:val="0019395A"/>
    <w:rsid w:val="00193ABE"/>
    <w:rsid w:val="00193D0F"/>
    <w:rsid w:val="00193DF6"/>
    <w:rsid w:val="00193F13"/>
    <w:rsid w:val="00193FD6"/>
    <w:rsid w:val="001940C1"/>
    <w:rsid w:val="00194D7C"/>
    <w:rsid w:val="00194DB1"/>
    <w:rsid w:val="00194EF1"/>
    <w:rsid w:val="00195050"/>
    <w:rsid w:val="0019549E"/>
    <w:rsid w:val="0019590F"/>
    <w:rsid w:val="001959E9"/>
    <w:rsid w:val="00195AC3"/>
    <w:rsid w:val="00195C29"/>
    <w:rsid w:val="00196031"/>
    <w:rsid w:val="0019612B"/>
    <w:rsid w:val="00196240"/>
    <w:rsid w:val="0019626C"/>
    <w:rsid w:val="00196918"/>
    <w:rsid w:val="0019695B"/>
    <w:rsid w:val="00196985"/>
    <w:rsid w:val="00196CA5"/>
    <w:rsid w:val="00196DD4"/>
    <w:rsid w:val="00196EC2"/>
    <w:rsid w:val="00196EFA"/>
    <w:rsid w:val="00197110"/>
    <w:rsid w:val="00197B43"/>
    <w:rsid w:val="00197DDF"/>
    <w:rsid w:val="00197DF2"/>
    <w:rsid w:val="00197F1E"/>
    <w:rsid w:val="001A09AB"/>
    <w:rsid w:val="001A0AB0"/>
    <w:rsid w:val="001A0B17"/>
    <w:rsid w:val="001A0B26"/>
    <w:rsid w:val="001A0E4A"/>
    <w:rsid w:val="001A122B"/>
    <w:rsid w:val="001A1616"/>
    <w:rsid w:val="001A168C"/>
    <w:rsid w:val="001A180C"/>
    <w:rsid w:val="001A182D"/>
    <w:rsid w:val="001A1F6B"/>
    <w:rsid w:val="001A2326"/>
    <w:rsid w:val="001A2332"/>
    <w:rsid w:val="001A2830"/>
    <w:rsid w:val="001A2A4F"/>
    <w:rsid w:val="001A2B63"/>
    <w:rsid w:val="001A35E1"/>
    <w:rsid w:val="001A3B5A"/>
    <w:rsid w:val="001A3C22"/>
    <w:rsid w:val="001A3C30"/>
    <w:rsid w:val="001A3D70"/>
    <w:rsid w:val="001A40CC"/>
    <w:rsid w:val="001A432C"/>
    <w:rsid w:val="001A453D"/>
    <w:rsid w:val="001A463B"/>
    <w:rsid w:val="001A4773"/>
    <w:rsid w:val="001A4B26"/>
    <w:rsid w:val="001A50DA"/>
    <w:rsid w:val="001A53EF"/>
    <w:rsid w:val="001A55D9"/>
    <w:rsid w:val="001A5B05"/>
    <w:rsid w:val="001A5C67"/>
    <w:rsid w:val="001A5E48"/>
    <w:rsid w:val="001A5EA5"/>
    <w:rsid w:val="001A61FE"/>
    <w:rsid w:val="001A6267"/>
    <w:rsid w:val="001A6332"/>
    <w:rsid w:val="001A649A"/>
    <w:rsid w:val="001A664D"/>
    <w:rsid w:val="001A667F"/>
    <w:rsid w:val="001A66D2"/>
    <w:rsid w:val="001A68F8"/>
    <w:rsid w:val="001A6B00"/>
    <w:rsid w:val="001A6B2C"/>
    <w:rsid w:val="001A6D84"/>
    <w:rsid w:val="001A6EF7"/>
    <w:rsid w:val="001A6FB0"/>
    <w:rsid w:val="001A6FB1"/>
    <w:rsid w:val="001A7165"/>
    <w:rsid w:val="001A7288"/>
    <w:rsid w:val="001A72A5"/>
    <w:rsid w:val="001A7332"/>
    <w:rsid w:val="001A75E8"/>
    <w:rsid w:val="001A7780"/>
    <w:rsid w:val="001B0766"/>
    <w:rsid w:val="001B08D3"/>
    <w:rsid w:val="001B0C6C"/>
    <w:rsid w:val="001B1552"/>
    <w:rsid w:val="001B1651"/>
    <w:rsid w:val="001B1713"/>
    <w:rsid w:val="001B1768"/>
    <w:rsid w:val="001B1C12"/>
    <w:rsid w:val="001B1D36"/>
    <w:rsid w:val="001B1F02"/>
    <w:rsid w:val="001B2111"/>
    <w:rsid w:val="001B21B0"/>
    <w:rsid w:val="001B235B"/>
    <w:rsid w:val="001B27F0"/>
    <w:rsid w:val="001B2AC5"/>
    <w:rsid w:val="001B2ACD"/>
    <w:rsid w:val="001B2AF8"/>
    <w:rsid w:val="001B2D8F"/>
    <w:rsid w:val="001B319B"/>
    <w:rsid w:val="001B3C64"/>
    <w:rsid w:val="001B3E73"/>
    <w:rsid w:val="001B4078"/>
    <w:rsid w:val="001B4549"/>
    <w:rsid w:val="001B4964"/>
    <w:rsid w:val="001B498B"/>
    <w:rsid w:val="001B4A06"/>
    <w:rsid w:val="001B4AC6"/>
    <w:rsid w:val="001B4D5A"/>
    <w:rsid w:val="001B4F57"/>
    <w:rsid w:val="001B51A7"/>
    <w:rsid w:val="001B52DB"/>
    <w:rsid w:val="001B575C"/>
    <w:rsid w:val="001B59D4"/>
    <w:rsid w:val="001B5B9A"/>
    <w:rsid w:val="001B5D18"/>
    <w:rsid w:val="001B5E3C"/>
    <w:rsid w:val="001B6355"/>
    <w:rsid w:val="001B63B9"/>
    <w:rsid w:val="001B66BC"/>
    <w:rsid w:val="001B6728"/>
    <w:rsid w:val="001B6C72"/>
    <w:rsid w:val="001B6DEB"/>
    <w:rsid w:val="001B743F"/>
    <w:rsid w:val="001B76E7"/>
    <w:rsid w:val="001B780D"/>
    <w:rsid w:val="001B7B46"/>
    <w:rsid w:val="001B7B6E"/>
    <w:rsid w:val="001B7D57"/>
    <w:rsid w:val="001C0355"/>
    <w:rsid w:val="001C07F4"/>
    <w:rsid w:val="001C083A"/>
    <w:rsid w:val="001C0C31"/>
    <w:rsid w:val="001C0D96"/>
    <w:rsid w:val="001C0E1D"/>
    <w:rsid w:val="001C0F4D"/>
    <w:rsid w:val="001C0F7B"/>
    <w:rsid w:val="001C13C4"/>
    <w:rsid w:val="001C1524"/>
    <w:rsid w:val="001C16C8"/>
    <w:rsid w:val="001C174D"/>
    <w:rsid w:val="001C179C"/>
    <w:rsid w:val="001C17D3"/>
    <w:rsid w:val="001C1875"/>
    <w:rsid w:val="001C1E39"/>
    <w:rsid w:val="001C1F1E"/>
    <w:rsid w:val="001C1F2E"/>
    <w:rsid w:val="001C1F68"/>
    <w:rsid w:val="001C213A"/>
    <w:rsid w:val="001C225B"/>
    <w:rsid w:val="001C2274"/>
    <w:rsid w:val="001C22BA"/>
    <w:rsid w:val="001C22DB"/>
    <w:rsid w:val="001C22E3"/>
    <w:rsid w:val="001C2523"/>
    <w:rsid w:val="001C2570"/>
    <w:rsid w:val="001C2861"/>
    <w:rsid w:val="001C294D"/>
    <w:rsid w:val="001C2A08"/>
    <w:rsid w:val="001C2ADB"/>
    <w:rsid w:val="001C2C72"/>
    <w:rsid w:val="001C3242"/>
    <w:rsid w:val="001C3709"/>
    <w:rsid w:val="001C3C02"/>
    <w:rsid w:val="001C3CEA"/>
    <w:rsid w:val="001C3D0E"/>
    <w:rsid w:val="001C3D72"/>
    <w:rsid w:val="001C4107"/>
    <w:rsid w:val="001C480A"/>
    <w:rsid w:val="001C4B6B"/>
    <w:rsid w:val="001C4C4D"/>
    <w:rsid w:val="001C597E"/>
    <w:rsid w:val="001C5B07"/>
    <w:rsid w:val="001C5D0B"/>
    <w:rsid w:val="001C6045"/>
    <w:rsid w:val="001C6496"/>
    <w:rsid w:val="001C6851"/>
    <w:rsid w:val="001C69D9"/>
    <w:rsid w:val="001C6A5F"/>
    <w:rsid w:val="001C6B52"/>
    <w:rsid w:val="001C6B5B"/>
    <w:rsid w:val="001C6C9E"/>
    <w:rsid w:val="001C6CE8"/>
    <w:rsid w:val="001C6DDA"/>
    <w:rsid w:val="001C6DF5"/>
    <w:rsid w:val="001C7000"/>
    <w:rsid w:val="001C71EE"/>
    <w:rsid w:val="001C724E"/>
    <w:rsid w:val="001C729F"/>
    <w:rsid w:val="001C7417"/>
    <w:rsid w:val="001C75A0"/>
    <w:rsid w:val="001C7831"/>
    <w:rsid w:val="001C7E42"/>
    <w:rsid w:val="001C7F16"/>
    <w:rsid w:val="001C7F69"/>
    <w:rsid w:val="001D00D9"/>
    <w:rsid w:val="001D018B"/>
    <w:rsid w:val="001D0253"/>
    <w:rsid w:val="001D07B2"/>
    <w:rsid w:val="001D0826"/>
    <w:rsid w:val="001D08D6"/>
    <w:rsid w:val="001D0C55"/>
    <w:rsid w:val="001D0E4C"/>
    <w:rsid w:val="001D115F"/>
    <w:rsid w:val="001D12D3"/>
    <w:rsid w:val="001D14BD"/>
    <w:rsid w:val="001D1572"/>
    <w:rsid w:val="001D1663"/>
    <w:rsid w:val="001D1A0D"/>
    <w:rsid w:val="001D1FA7"/>
    <w:rsid w:val="001D2606"/>
    <w:rsid w:val="001D268C"/>
    <w:rsid w:val="001D28DB"/>
    <w:rsid w:val="001D2A3B"/>
    <w:rsid w:val="001D2B9B"/>
    <w:rsid w:val="001D3100"/>
    <w:rsid w:val="001D3752"/>
    <w:rsid w:val="001D3F85"/>
    <w:rsid w:val="001D3FD4"/>
    <w:rsid w:val="001D43FC"/>
    <w:rsid w:val="001D480A"/>
    <w:rsid w:val="001D48A3"/>
    <w:rsid w:val="001D4B6F"/>
    <w:rsid w:val="001D5B53"/>
    <w:rsid w:val="001D5C94"/>
    <w:rsid w:val="001D5F6E"/>
    <w:rsid w:val="001D6083"/>
    <w:rsid w:val="001D6388"/>
    <w:rsid w:val="001D7001"/>
    <w:rsid w:val="001D70AE"/>
    <w:rsid w:val="001D72E4"/>
    <w:rsid w:val="001D7776"/>
    <w:rsid w:val="001D78D8"/>
    <w:rsid w:val="001D78F2"/>
    <w:rsid w:val="001D7B1C"/>
    <w:rsid w:val="001D7B83"/>
    <w:rsid w:val="001D7E75"/>
    <w:rsid w:val="001D7F87"/>
    <w:rsid w:val="001D7FD0"/>
    <w:rsid w:val="001E00B3"/>
    <w:rsid w:val="001E0366"/>
    <w:rsid w:val="001E0813"/>
    <w:rsid w:val="001E086F"/>
    <w:rsid w:val="001E0B39"/>
    <w:rsid w:val="001E0CD4"/>
    <w:rsid w:val="001E0D5C"/>
    <w:rsid w:val="001E0D65"/>
    <w:rsid w:val="001E0E6E"/>
    <w:rsid w:val="001E1006"/>
    <w:rsid w:val="001E1100"/>
    <w:rsid w:val="001E1113"/>
    <w:rsid w:val="001E11BC"/>
    <w:rsid w:val="001E13A3"/>
    <w:rsid w:val="001E13FD"/>
    <w:rsid w:val="001E16BB"/>
    <w:rsid w:val="001E1C2A"/>
    <w:rsid w:val="001E1EA7"/>
    <w:rsid w:val="001E2097"/>
    <w:rsid w:val="001E2308"/>
    <w:rsid w:val="001E2645"/>
    <w:rsid w:val="001E286B"/>
    <w:rsid w:val="001E2952"/>
    <w:rsid w:val="001E2E9B"/>
    <w:rsid w:val="001E2F4B"/>
    <w:rsid w:val="001E30D5"/>
    <w:rsid w:val="001E3537"/>
    <w:rsid w:val="001E3547"/>
    <w:rsid w:val="001E38E6"/>
    <w:rsid w:val="001E38F4"/>
    <w:rsid w:val="001E390D"/>
    <w:rsid w:val="001E3962"/>
    <w:rsid w:val="001E3FBB"/>
    <w:rsid w:val="001E40AE"/>
    <w:rsid w:val="001E457C"/>
    <w:rsid w:val="001E4673"/>
    <w:rsid w:val="001E498C"/>
    <w:rsid w:val="001E4A40"/>
    <w:rsid w:val="001E4C13"/>
    <w:rsid w:val="001E4D4A"/>
    <w:rsid w:val="001E575E"/>
    <w:rsid w:val="001E5949"/>
    <w:rsid w:val="001E5A84"/>
    <w:rsid w:val="001E5F10"/>
    <w:rsid w:val="001E6723"/>
    <w:rsid w:val="001E673B"/>
    <w:rsid w:val="001E68C1"/>
    <w:rsid w:val="001E6A9D"/>
    <w:rsid w:val="001E6F6D"/>
    <w:rsid w:val="001E7142"/>
    <w:rsid w:val="001E716B"/>
    <w:rsid w:val="001E77A7"/>
    <w:rsid w:val="001E78CB"/>
    <w:rsid w:val="001E791A"/>
    <w:rsid w:val="001E79A0"/>
    <w:rsid w:val="001E7AE5"/>
    <w:rsid w:val="001E7B71"/>
    <w:rsid w:val="001E7CEF"/>
    <w:rsid w:val="001F01DF"/>
    <w:rsid w:val="001F0295"/>
    <w:rsid w:val="001F04CB"/>
    <w:rsid w:val="001F0596"/>
    <w:rsid w:val="001F05C1"/>
    <w:rsid w:val="001F077B"/>
    <w:rsid w:val="001F08B0"/>
    <w:rsid w:val="001F08FA"/>
    <w:rsid w:val="001F0B70"/>
    <w:rsid w:val="001F0B8B"/>
    <w:rsid w:val="001F0C30"/>
    <w:rsid w:val="001F1528"/>
    <w:rsid w:val="001F173D"/>
    <w:rsid w:val="001F1825"/>
    <w:rsid w:val="001F18CA"/>
    <w:rsid w:val="001F19AF"/>
    <w:rsid w:val="001F1A31"/>
    <w:rsid w:val="001F1B81"/>
    <w:rsid w:val="001F1BCC"/>
    <w:rsid w:val="001F1C78"/>
    <w:rsid w:val="001F1D05"/>
    <w:rsid w:val="001F1D23"/>
    <w:rsid w:val="001F2626"/>
    <w:rsid w:val="001F32A8"/>
    <w:rsid w:val="001F33B3"/>
    <w:rsid w:val="001F34D8"/>
    <w:rsid w:val="001F3507"/>
    <w:rsid w:val="001F355F"/>
    <w:rsid w:val="001F3625"/>
    <w:rsid w:val="001F37B8"/>
    <w:rsid w:val="001F3C22"/>
    <w:rsid w:val="001F3F15"/>
    <w:rsid w:val="001F4A48"/>
    <w:rsid w:val="001F4B01"/>
    <w:rsid w:val="001F4B2D"/>
    <w:rsid w:val="001F4D6C"/>
    <w:rsid w:val="001F510A"/>
    <w:rsid w:val="001F5617"/>
    <w:rsid w:val="001F5829"/>
    <w:rsid w:val="001F5E0A"/>
    <w:rsid w:val="001F5ED1"/>
    <w:rsid w:val="001F617B"/>
    <w:rsid w:val="001F618F"/>
    <w:rsid w:val="001F6372"/>
    <w:rsid w:val="001F63C6"/>
    <w:rsid w:val="001F6797"/>
    <w:rsid w:val="001F67F9"/>
    <w:rsid w:val="001F68C9"/>
    <w:rsid w:val="001F68F8"/>
    <w:rsid w:val="001F6BC5"/>
    <w:rsid w:val="001F6DDB"/>
    <w:rsid w:val="001F701B"/>
    <w:rsid w:val="001F742D"/>
    <w:rsid w:val="001F77F9"/>
    <w:rsid w:val="001F7936"/>
    <w:rsid w:val="001F79D5"/>
    <w:rsid w:val="001F7AE7"/>
    <w:rsid w:val="001F7D33"/>
    <w:rsid w:val="00200024"/>
    <w:rsid w:val="00200128"/>
    <w:rsid w:val="002007FD"/>
    <w:rsid w:val="00200999"/>
    <w:rsid w:val="00200BE6"/>
    <w:rsid w:val="0020135F"/>
    <w:rsid w:val="00201795"/>
    <w:rsid w:val="002018AB"/>
    <w:rsid w:val="002018F7"/>
    <w:rsid w:val="00201A6D"/>
    <w:rsid w:val="00201F78"/>
    <w:rsid w:val="0020226D"/>
    <w:rsid w:val="0020277B"/>
    <w:rsid w:val="002029DB"/>
    <w:rsid w:val="00202D4C"/>
    <w:rsid w:val="00202F0C"/>
    <w:rsid w:val="00202FD3"/>
    <w:rsid w:val="0020317B"/>
    <w:rsid w:val="00203332"/>
    <w:rsid w:val="00203690"/>
    <w:rsid w:val="0020369F"/>
    <w:rsid w:val="0020398B"/>
    <w:rsid w:val="002039E8"/>
    <w:rsid w:val="00203A46"/>
    <w:rsid w:val="00203B13"/>
    <w:rsid w:val="00203FCA"/>
    <w:rsid w:val="00203FD5"/>
    <w:rsid w:val="002043DC"/>
    <w:rsid w:val="00204767"/>
    <w:rsid w:val="00204B05"/>
    <w:rsid w:val="00204C21"/>
    <w:rsid w:val="00204CF1"/>
    <w:rsid w:val="00204E95"/>
    <w:rsid w:val="00205305"/>
    <w:rsid w:val="0020556E"/>
    <w:rsid w:val="00205581"/>
    <w:rsid w:val="00205619"/>
    <w:rsid w:val="0020561C"/>
    <w:rsid w:val="00205A8D"/>
    <w:rsid w:val="00205AC4"/>
    <w:rsid w:val="00205B01"/>
    <w:rsid w:val="00205D33"/>
    <w:rsid w:val="00205F5B"/>
    <w:rsid w:val="00205FEB"/>
    <w:rsid w:val="0020696F"/>
    <w:rsid w:val="00206C27"/>
    <w:rsid w:val="00206C43"/>
    <w:rsid w:val="00206E37"/>
    <w:rsid w:val="00206E48"/>
    <w:rsid w:val="00206EF3"/>
    <w:rsid w:val="00207712"/>
    <w:rsid w:val="0020793A"/>
    <w:rsid w:val="00207AAC"/>
    <w:rsid w:val="002103B4"/>
    <w:rsid w:val="00210401"/>
    <w:rsid w:val="0021066D"/>
    <w:rsid w:val="00210829"/>
    <w:rsid w:val="00210B14"/>
    <w:rsid w:val="00210B64"/>
    <w:rsid w:val="00210C25"/>
    <w:rsid w:val="00211093"/>
    <w:rsid w:val="002115BA"/>
    <w:rsid w:val="00211A6D"/>
    <w:rsid w:val="00211EB0"/>
    <w:rsid w:val="00212218"/>
    <w:rsid w:val="00212354"/>
    <w:rsid w:val="0021265B"/>
    <w:rsid w:val="002126A6"/>
    <w:rsid w:val="002126AD"/>
    <w:rsid w:val="002127AA"/>
    <w:rsid w:val="00212977"/>
    <w:rsid w:val="00212983"/>
    <w:rsid w:val="00212AD7"/>
    <w:rsid w:val="00212B80"/>
    <w:rsid w:val="00212D85"/>
    <w:rsid w:val="00213305"/>
    <w:rsid w:val="0021330D"/>
    <w:rsid w:val="0021348A"/>
    <w:rsid w:val="0021352E"/>
    <w:rsid w:val="002136BD"/>
    <w:rsid w:val="00213751"/>
    <w:rsid w:val="00213998"/>
    <w:rsid w:val="00213A4B"/>
    <w:rsid w:val="00213AE2"/>
    <w:rsid w:val="00213AF0"/>
    <w:rsid w:val="00213B1C"/>
    <w:rsid w:val="00213B69"/>
    <w:rsid w:val="00213D67"/>
    <w:rsid w:val="002140AD"/>
    <w:rsid w:val="002141A8"/>
    <w:rsid w:val="0021451D"/>
    <w:rsid w:val="002146E5"/>
    <w:rsid w:val="0021496B"/>
    <w:rsid w:val="002150A6"/>
    <w:rsid w:val="002150AB"/>
    <w:rsid w:val="002154A4"/>
    <w:rsid w:val="00215A22"/>
    <w:rsid w:val="00215A2F"/>
    <w:rsid w:val="00215ED2"/>
    <w:rsid w:val="00215F95"/>
    <w:rsid w:val="00215F9E"/>
    <w:rsid w:val="00216110"/>
    <w:rsid w:val="00216289"/>
    <w:rsid w:val="002162A9"/>
    <w:rsid w:val="00216597"/>
    <w:rsid w:val="002167B9"/>
    <w:rsid w:val="0021687B"/>
    <w:rsid w:val="002168CB"/>
    <w:rsid w:val="00216919"/>
    <w:rsid w:val="00216A63"/>
    <w:rsid w:val="00216BB1"/>
    <w:rsid w:val="00216C84"/>
    <w:rsid w:val="00216D85"/>
    <w:rsid w:val="002179A7"/>
    <w:rsid w:val="00217AE7"/>
    <w:rsid w:val="00217B13"/>
    <w:rsid w:val="00217D3F"/>
    <w:rsid w:val="00217E51"/>
    <w:rsid w:val="00220235"/>
    <w:rsid w:val="002202B1"/>
    <w:rsid w:val="002204A8"/>
    <w:rsid w:val="0022050C"/>
    <w:rsid w:val="0022080F"/>
    <w:rsid w:val="002208B9"/>
    <w:rsid w:val="00220ADE"/>
    <w:rsid w:val="002218FB"/>
    <w:rsid w:val="00221AFF"/>
    <w:rsid w:val="00221E5E"/>
    <w:rsid w:val="00222410"/>
    <w:rsid w:val="002225B9"/>
    <w:rsid w:val="002228B9"/>
    <w:rsid w:val="00222C82"/>
    <w:rsid w:val="00222D5E"/>
    <w:rsid w:val="002231B4"/>
    <w:rsid w:val="0022329B"/>
    <w:rsid w:val="0022331A"/>
    <w:rsid w:val="0022363B"/>
    <w:rsid w:val="00223893"/>
    <w:rsid w:val="00223C4B"/>
    <w:rsid w:val="00223F56"/>
    <w:rsid w:val="0022452E"/>
    <w:rsid w:val="00224A05"/>
    <w:rsid w:val="00224CB8"/>
    <w:rsid w:val="00224CC2"/>
    <w:rsid w:val="0022506A"/>
    <w:rsid w:val="00225A2D"/>
    <w:rsid w:val="00225B93"/>
    <w:rsid w:val="00225EC8"/>
    <w:rsid w:val="002261FE"/>
    <w:rsid w:val="00226435"/>
    <w:rsid w:val="0022651C"/>
    <w:rsid w:val="0022678E"/>
    <w:rsid w:val="00226DF7"/>
    <w:rsid w:val="00226E55"/>
    <w:rsid w:val="002271C7"/>
    <w:rsid w:val="00227E2C"/>
    <w:rsid w:val="00227FDC"/>
    <w:rsid w:val="00230376"/>
    <w:rsid w:val="002307E5"/>
    <w:rsid w:val="00230ACE"/>
    <w:rsid w:val="00230AE3"/>
    <w:rsid w:val="00230DF9"/>
    <w:rsid w:val="0023119E"/>
    <w:rsid w:val="0023135A"/>
    <w:rsid w:val="00231639"/>
    <w:rsid w:val="00231D14"/>
    <w:rsid w:val="00231EA1"/>
    <w:rsid w:val="00231ED8"/>
    <w:rsid w:val="00231F1E"/>
    <w:rsid w:val="00232193"/>
    <w:rsid w:val="00232ADB"/>
    <w:rsid w:val="00232F10"/>
    <w:rsid w:val="00232FC0"/>
    <w:rsid w:val="0023315B"/>
    <w:rsid w:val="0023323F"/>
    <w:rsid w:val="0023327A"/>
    <w:rsid w:val="002335DE"/>
    <w:rsid w:val="00233789"/>
    <w:rsid w:val="00233A5A"/>
    <w:rsid w:val="00233B57"/>
    <w:rsid w:val="00233D55"/>
    <w:rsid w:val="00233FB3"/>
    <w:rsid w:val="0023464D"/>
    <w:rsid w:val="002346A2"/>
    <w:rsid w:val="00235367"/>
    <w:rsid w:val="00235ABF"/>
    <w:rsid w:val="00236194"/>
    <w:rsid w:val="0023673C"/>
    <w:rsid w:val="00236806"/>
    <w:rsid w:val="00236C17"/>
    <w:rsid w:val="00236CDF"/>
    <w:rsid w:val="00237439"/>
    <w:rsid w:val="00237618"/>
    <w:rsid w:val="00237725"/>
    <w:rsid w:val="0023775B"/>
    <w:rsid w:val="00237794"/>
    <w:rsid w:val="0023798D"/>
    <w:rsid w:val="00237B2E"/>
    <w:rsid w:val="00237BBE"/>
    <w:rsid w:val="00237CA3"/>
    <w:rsid w:val="00237EC9"/>
    <w:rsid w:val="00237EEC"/>
    <w:rsid w:val="00240355"/>
    <w:rsid w:val="002404B5"/>
    <w:rsid w:val="002405DE"/>
    <w:rsid w:val="00240726"/>
    <w:rsid w:val="00240760"/>
    <w:rsid w:val="00240910"/>
    <w:rsid w:val="00240AD9"/>
    <w:rsid w:val="00240BFB"/>
    <w:rsid w:val="00240BFD"/>
    <w:rsid w:val="00240F93"/>
    <w:rsid w:val="002411E1"/>
    <w:rsid w:val="00241220"/>
    <w:rsid w:val="00241378"/>
    <w:rsid w:val="002413A3"/>
    <w:rsid w:val="00241408"/>
    <w:rsid w:val="002417B6"/>
    <w:rsid w:val="002418CF"/>
    <w:rsid w:val="002419F1"/>
    <w:rsid w:val="00241A91"/>
    <w:rsid w:val="00241C3F"/>
    <w:rsid w:val="00241CE0"/>
    <w:rsid w:val="00241F0B"/>
    <w:rsid w:val="002423F3"/>
    <w:rsid w:val="0024243E"/>
    <w:rsid w:val="00242713"/>
    <w:rsid w:val="002427E1"/>
    <w:rsid w:val="0024300F"/>
    <w:rsid w:val="0024347C"/>
    <w:rsid w:val="00243761"/>
    <w:rsid w:val="00243806"/>
    <w:rsid w:val="002439EC"/>
    <w:rsid w:val="0024412C"/>
    <w:rsid w:val="00244151"/>
    <w:rsid w:val="00244345"/>
    <w:rsid w:val="0024454F"/>
    <w:rsid w:val="00244976"/>
    <w:rsid w:val="002449F5"/>
    <w:rsid w:val="00244B73"/>
    <w:rsid w:val="00244B7A"/>
    <w:rsid w:val="00244F31"/>
    <w:rsid w:val="002453A3"/>
    <w:rsid w:val="00245936"/>
    <w:rsid w:val="00245A1B"/>
    <w:rsid w:val="00245A55"/>
    <w:rsid w:val="00245EFD"/>
    <w:rsid w:val="00245F0A"/>
    <w:rsid w:val="00245F87"/>
    <w:rsid w:val="002460AD"/>
    <w:rsid w:val="00246469"/>
    <w:rsid w:val="0024649F"/>
    <w:rsid w:val="00246B9B"/>
    <w:rsid w:val="00246D16"/>
    <w:rsid w:val="00246F9E"/>
    <w:rsid w:val="00247156"/>
    <w:rsid w:val="00247223"/>
    <w:rsid w:val="00247263"/>
    <w:rsid w:val="0024786E"/>
    <w:rsid w:val="00247C8E"/>
    <w:rsid w:val="00247EB8"/>
    <w:rsid w:val="00247F11"/>
    <w:rsid w:val="0025025A"/>
    <w:rsid w:val="00250678"/>
    <w:rsid w:val="00250C9F"/>
    <w:rsid w:val="00250D30"/>
    <w:rsid w:val="0025106C"/>
    <w:rsid w:val="002512AC"/>
    <w:rsid w:val="002513F2"/>
    <w:rsid w:val="0025142C"/>
    <w:rsid w:val="00251456"/>
    <w:rsid w:val="00251947"/>
    <w:rsid w:val="00251DE9"/>
    <w:rsid w:val="002520AA"/>
    <w:rsid w:val="002521A2"/>
    <w:rsid w:val="00252575"/>
    <w:rsid w:val="00252613"/>
    <w:rsid w:val="00252690"/>
    <w:rsid w:val="00252779"/>
    <w:rsid w:val="002528DF"/>
    <w:rsid w:val="00252E68"/>
    <w:rsid w:val="0025316C"/>
    <w:rsid w:val="0025318E"/>
    <w:rsid w:val="00253405"/>
    <w:rsid w:val="0025356D"/>
    <w:rsid w:val="002537ED"/>
    <w:rsid w:val="00253D86"/>
    <w:rsid w:val="0025421B"/>
    <w:rsid w:val="002544AD"/>
    <w:rsid w:val="0025484C"/>
    <w:rsid w:val="0025497F"/>
    <w:rsid w:val="00254D05"/>
    <w:rsid w:val="00254D22"/>
    <w:rsid w:val="00254D3E"/>
    <w:rsid w:val="00254D59"/>
    <w:rsid w:val="00255202"/>
    <w:rsid w:val="0025520E"/>
    <w:rsid w:val="00255AEB"/>
    <w:rsid w:val="002560D6"/>
    <w:rsid w:val="002561D2"/>
    <w:rsid w:val="00256266"/>
    <w:rsid w:val="00256458"/>
    <w:rsid w:val="002564FC"/>
    <w:rsid w:val="00256A7E"/>
    <w:rsid w:val="00256AA4"/>
    <w:rsid w:val="00256DFB"/>
    <w:rsid w:val="002570B2"/>
    <w:rsid w:val="002571C5"/>
    <w:rsid w:val="002575B3"/>
    <w:rsid w:val="00257CEF"/>
    <w:rsid w:val="00257D8D"/>
    <w:rsid w:val="00257E96"/>
    <w:rsid w:val="00257F02"/>
    <w:rsid w:val="002600A4"/>
    <w:rsid w:val="002601C2"/>
    <w:rsid w:val="00260695"/>
    <w:rsid w:val="00260750"/>
    <w:rsid w:val="00260A19"/>
    <w:rsid w:val="00260AAF"/>
    <w:rsid w:val="00260C7D"/>
    <w:rsid w:val="00260F94"/>
    <w:rsid w:val="00261164"/>
    <w:rsid w:val="00261211"/>
    <w:rsid w:val="00261D34"/>
    <w:rsid w:val="00261D3C"/>
    <w:rsid w:val="00261E95"/>
    <w:rsid w:val="002622E0"/>
    <w:rsid w:val="002624B1"/>
    <w:rsid w:val="00262517"/>
    <w:rsid w:val="0026270C"/>
    <w:rsid w:val="00262710"/>
    <w:rsid w:val="0026272E"/>
    <w:rsid w:val="00262E13"/>
    <w:rsid w:val="00262F71"/>
    <w:rsid w:val="00263C18"/>
    <w:rsid w:val="00263D33"/>
    <w:rsid w:val="00263DB4"/>
    <w:rsid w:val="00264437"/>
    <w:rsid w:val="0026472D"/>
    <w:rsid w:val="002649F8"/>
    <w:rsid w:val="00264C70"/>
    <w:rsid w:val="00264EA1"/>
    <w:rsid w:val="00265098"/>
    <w:rsid w:val="00265439"/>
    <w:rsid w:val="0026552F"/>
    <w:rsid w:val="00265A9E"/>
    <w:rsid w:val="00265AF2"/>
    <w:rsid w:val="00265C69"/>
    <w:rsid w:val="00265D4A"/>
    <w:rsid w:val="00265DA0"/>
    <w:rsid w:val="00265E02"/>
    <w:rsid w:val="00265F4D"/>
    <w:rsid w:val="002660CA"/>
    <w:rsid w:val="002662A2"/>
    <w:rsid w:val="002665E3"/>
    <w:rsid w:val="0026666A"/>
    <w:rsid w:val="002666D2"/>
    <w:rsid w:val="002669E3"/>
    <w:rsid w:val="00266A27"/>
    <w:rsid w:val="00266B44"/>
    <w:rsid w:val="00266F24"/>
    <w:rsid w:val="002672A0"/>
    <w:rsid w:val="002674DF"/>
    <w:rsid w:val="00267540"/>
    <w:rsid w:val="00267693"/>
    <w:rsid w:val="00267704"/>
    <w:rsid w:val="00267852"/>
    <w:rsid w:val="002679EE"/>
    <w:rsid w:val="00267B1F"/>
    <w:rsid w:val="00267C9B"/>
    <w:rsid w:val="00270117"/>
    <w:rsid w:val="0027057A"/>
    <w:rsid w:val="0027095F"/>
    <w:rsid w:val="002709B5"/>
    <w:rsid w:val="00270AD0"/>
    <w:rsid w:val="00270D32"/>
    <w:rsid w:val="00271194"/>
    <w:rsid w:val="002711F6"/>
    <w:rsid w:val="0027155F"/>
    <w:rsid w:val="00271A64"/>
    <w:rsid w:val="00271ABD"/>
    <w:rsid w:val="00271B04"/>
    <w:rsid w:val="00271B1C"/>
    <w:rsid w:val="00271F54"/>
    <w:rsid w:val="0027231D"/>
    <w:rsid w:val="0027235D"/>
    <w:rsid w:val="00272776"/>
    <w:rsid w:val="002727A6"/>
    <w:rsid w:val="00272EFA"/>
    <w:rsid w:val="00273002"/>
    <w:rsid w:val="00273068"/>
    <w:rsid w:val="00273194"/>
    <w:rsid w:val="00273519"/>
    <w:rsid w:val="002735CF"/>
    <w:rsid w:val="002738D9"/>
    <w:rsid w:val="00273A5B"/>
    <w:rsid w:val="00273B4C"/>
    <w:rsid w:val="00273B93"/>
    <w:rsid w:val="00273C24"/>
    <w:rsid w:val="00273F6F"/>
    <w:rsid w:val="002742EA"/>
    <w:rsid w:val="002743C3"/>
    <w:rsid w:val="0027451E"/>
    <w:rsid w:val="002746DD"/>
    <w:rsid w:val="00274949"/>
    <w:rsid w:val="0027497E"/>
    <w:rsid w:val="00274A32"/>
    <w:rsid w:val="00274D53"/>
    <w:rsid w:val="002757F1"/>
    <w:rsid w:val="00275958"/>
    <w:rsid w:val="002759E1"/>
    <w:rsid w:val="00275A61"/>
    <w:rsid w:val="00275B5A"/>
    <w:rsid w:val="00276005"/>
    <w:rsid w:val="00276315"/>
    <w:rsid w:val="00276459"/>
    <w:rsid w:val="0027671D"/>
    <w:rsid w:val="002769F0"/>
    <w:rsid w:val="00276A79"/>
    <w:rsid w:val="00276FFA"/>
    <w:rsid w:val="00277035"/>
    <w:rsid w:val="00277476"/>
    <w:rsid w:val="002775C8"/>
    <w:rsid w:val="002775D7"/>
    <w:rsid w:val="00277C88"/>
    <w:rsid w:val="00277DB5"/>
    <w:rsid w:val="00277DE2"/>
    <w:rsid w:val="00277E46"/>
    <w:rsid w:val="002800B2"/>
    <w:rsid w:val="0028024D"/>
    <w:rsid w:val="002802A9"/>
    <w:rsid w:val="002803DE"/>
    <w:rsid w:val="00280544"/>
    <w:rsid w:val="002805E5"/>
    <w:rsid w:val="00280838"/>
    <w:rsid w:val="0028109A"/>
    <w:rsid w:val="00281213"/>
    <w:rsid w:val="00281677"/>
    <w:rsid w:val="0028184F"/>
    <w:rsid w:val="00281A26"/>
    <w:rsid w:val="00281C89"/>
    <w:rsid w:val="00281D4A"/>
    <w:rsid w:val="00281E1A"/>
    <w:rsid w:val="00281F03"/>
    <w:rsid w:val="0028280E"/>
    <w:rsid w:val="002828B9"/>
    <w:rsid w:val="002829D4"/>
    <w:rsid w:val="00282D96"/>
    <w:rsid w:val="002830A6"/>
    <w:rsid w:val="0028333E"/>
    <w:rsid w:val="002833CE"/>
    <w:rsid w:val="00283409"/>
    <w:rsid w:val="0028360C"/>
    <w:rsid w:val="00283708"/>
    <w:rsid w:val="00283973"/>
    <w:rsid w:val="00283B23"/>
    <w:rsid w:val="00283DEB"/>
    <w:rsid w:val="00283DFB"/>
    <w:rsid w:val="00283EBA"/>
    <w:rsid w:val="00283F83"/>
    <w:rsid w:val="002842A7"/>
    <w:rsid w:val="002842FE"/>
    <w:rsid w:val="0028457B"/>
    <w:rsid w:val="0028468C"/>
    <w:rsid w:val="00284716"/>
    <w:rsid w:val="00284865"/>
    <w:rsid w:val="0028487A"/>
    <w:rsid w:val="002848B7"/>
    <w:rsid w:val="00284BDE"/>
    <w:rsid w:val="00284E08"/>
    <w:rsid w:val="00284FBE"/>
    <w:rsid w:val="002850C6"/>
    <w:rsid w:val="002852E4"/>
    <w:rsid w:val="002853D3"/>
    <w:rsid w:val="00285487"/>
    <w:rsid w:val="002854B8"/>
    <w:rsid w:val="00285592"/>
    <w:rsid w:val="00285776"/>
    <w:rsid w:val="002857C8"/>
    <w:rsid w:val="002858CC"/>
    <w:rsid w:val="0028596D"/>
    <w:rsid w:val="00285ABF"/>
    <w:rsid w:val="002860C8"/>
    <w:rsid w:val="00286209"/>
    <w:rsid w:val="00286287"/>
    <w:rsid w:val="002866B0"/>
    <w:rsid w:val="002867E0"/>
    <w:rsid w:val="00286A08"/>
    <w:rsid w:val="00286AA0"/>
    <w:rsid w:val="00286FDE"/>
    <w:rsid w:val="002872E9"/>
    <w:rsid w:val="00287605"/>
    <w:rsid w:val="00287A2C"/>
    <w:rsid w:val="00287B1D"/>
    <w:rsid w:val="00287B36"/>
    <w:rsid w:val="00287D50"/>
    <w:rsid w:val="00287E41"/>
    <w:rsid w:val="002905B7"/>
    <w:rsid w:val="0029071C"/>
    <w:rsid w:val="00290AF3"/>
    <w:rsid w:val="00290C73"/>
    <w:rsid w:val="00290CD6"/>
    <w:rsid w:val="00290D00"/>
    <w:rsid w:val="00290EA0"/>
    <w:rsid w:val="00290F18"/>
    <w:rsid w:val="0029142E"/>
    <w:rsid w:val="00291455"/>
    <w:rsid w:val="00291C80"/>
    <w:rsid w:val="00291F7B"/>
    <w:rsid w:val="00292053"/>
    <w:rsid w:val="0029241A"/>
    <w:rsid w:val="0029296D"/>
    <w:rsid w:val="00292A40"/>
    <w:rsid w:val="00292B06"/>
    <w:rsid w:val="00292E59"/>
    <w:rsid w:val="00293079"/>
    <w:rsid w:val="002931B2"/>
    <w:rsid w:val="00293355"/>
    <w:rsid w:val="0029348B"/>
    <w:rsid w:val="00293A68"/>
    <w:rsid w:val="00293A93"/>
    <w:rsid w:val="00293BB4"/>
    <w:rsid w:val="00293E98"/>
    <w:rsid w:val="002940C9"/>
    <w:rsid w:val="002941E2"/>
    <w:rsid w:val="002945D1"/>
    <w:rsid w:val="00294625"/>
    <w:rsid w:val="002947BA"/>
    <w:rsid w:val="002949A0"/>
    <w:rsid w:val="00294B74"/>
    <w:rsid w:val="00294C54"/>
    <w:rsid w:val="00294D19"/>
    <w:rsid w:val="00294FEE"/>
    <w:rsid w:val="00295084"/>
    <w:rsid w:val="00295509"/>
    <w:rsid w:val="002956FF"/>
    <w:rsid w:val="0029584A"/>
    <w:rsid w:val="002959BA"/>
    <w:rsid w:val="00295A9B"/>
    <w:rsid w:val="00295E0F"/>
    <w:rsid w:val="002968BB"/>
    <w:rsid w:val="00297029"/>
    <w:rsid w:val="00297510"/>
    <w:rsid w:val="00297A29"/>
    <w:rsid w:val="00297ACA"/>
    <w:rsid w:val="00297AE1"/>
    <w:rsid w:val="00297C9C"/>
    <w:rsid w:val="00297D24"/>
    <w:rsid w:val="002A02E9"/>
    <w:rsid w:val="002A04EE"/>
    <w:rsid w:val="002A0637"/>
    <w:rsid w:val="002A0833"/>
    <w:rsid w:val="002A0890"/>
    <w:rsid w:val="002A0CB9"/>
    <w:rsid w:val="002A14D3"/>
    <w:rsid w:val="002A1532"/>
    <w:rsid w:val="002A1533"/>
    <w:rsid w:val="002A157D"/>
    <w:rsid w:val="002A18C2"/>
    <w:rsid w:val="002A1AF1"/>
    <w:rsid w:val="002A1F4E"/>
    <w:rsid w:val="002A2291"/>
    <w:rsid w:val="002A2488"/>
    <w:rsid w:val="002A24D1"/>
    <w:rsid w:val="002A2912"/>
    <w:rsid w:val="002A2A6B"/>
    <w:rsid w:val="002A2AFF"/>
    <w:rsid w:val="002A2B84"/>
    <w:rsid w:val="002A2C91"/>
    <w:rsid w:val="002A2D56"/>
    <w:rsid w:val="002A2FFC"/>
    <w:rsid w:val="002A32D5"/>
    <w:rsid w:val="002A33D4"/>
    <w:rsid w:val="002A3682"/>
    <w:rsid w:val="002A37E2"/>
    <w:rsid w:val="002A385D"/>
    <w:rsid w:val="002A39F5"/>
    <w:rsid w:val="002A3CBB"/>
    <w:rsid w:val="002A3D06"/>
    <w:rsid w:val="002A44A5"/>
    <w:rsid w:val="002A4735"/>
    <w:rsid w:val="002A48EC"/>
    <w:rsid w:val="002A4DC4"/>
    <w:rsid w:val="002A4F39"/>
    <w:rsid w:val="002A545E"/>
    <w:rsid w:val="002A554D"/>
    <w:rsid w:val="002A5591"/>
    <w:rsid w:val="002A5697"/>
    <w:rsid w:val="002A590D"/>
    <w:rsid w:val="002A5B37"/>
    <w:rsid w:val="002A5C1B"/>
    <w:rsid w:val="002A5ED1"/>
    <w:rsid w:val="002A606D"/>
    <w:rsid w:val="002A6190"/>
    <w:rsid w:val="002A6193"/>
    <w:rsid w:val="002A61CC"/>
    <w:rsid w:val="002A62D4"/>
    <w:rsid w:val="002A6CA4"/>
    <w:rsid w:val="002A7101"/>
    <w:rsid w:val="002A7191"/>
    <w:rsid w:val="002A721F"/>
    <w:rsid w:val="002A7329"/>
    <w:rsid w:val="002A736E"/>
    <w:rsid w:val="002A74C8"/>
    <w:rsid w:val="002A74F8"/>
    <w:rsid w:val="002A7735"/>
    <w:rsid w:val="002A7A68"/>
    <w:rsid w:val="002A7E93"/>
    <w:rsid w:val="002A7EE6"/>
    <w:rsid w:val="002B02D3"/>
    <w:rsid w:val="002B046F"/>
    <w:rsid w:val="002B0672"/>
    <w:rsid w:val="002B0A10"/>
    <w:rsid w:val="002B0C54"/>
    <w:rsid w:val="002B0E66"/>
    <w:rsid w:val="002B1234"/>
    <w:rsid w:val="002B123B"/>
    <w:rsid w:val="002B133A"/>
    <w:rsid w:val="002B1704"/>
    <w:rsid w:val="002B1849"/>
    <w:rsid w:val="002B1AB5"/>
    <w:rsid w:val="002B1BBA"/>
    <w:rsid w:val="002B2198"/>
    <w:rsid w:val="002B2309"/>
    <w:rsid w:val="002B23A4"/>
    <w:rsid w:val="002B2594"/>
    <w:rsid w:val="002B2B6A"/>
    <w:rsid w:val="002B2CC5"/>
    <w:rsid w:val="002B2D64"/>
    <w:rsid w:val="002B2E2C"/>
    <w:rsid w:val="002B3063"/>
    <w:rsid w:val="002B310E"/>
    <w:rsid w:val="002B32C6"/>
    <w:rsid w:val="002B3481"/>
    <w:rsid w:val="002B39C1"/>
    <w:rsid w:val="002B3A7B"/>
    <w:rsid w:val="002B3C4E"/>
    <w:rsid w:val="002B3D9F"/>
    <w:rsid w:val="002B4038"/>
    <w:rsid w:val="002B42A6"/>
    <w:rsid w:val="002B4487"/>
    <w:rsid w:val="002B4523"/>
    <w:rsid w:val="002B47D6"/>
    <w:rsid w:val="002B483F"/>
    <w:rsid w:val="002B49D3"/>
    <w:rsid w:val="002B4A6E"/>
    <w:rsid w:val="002B4C30"/>
    <w:rsid w:val="002B4E5F"/>
    <w:rsid w:val="002B50EB"/>
    <w:rsid w:val="002B52AA"/>
    <w:rsid w:val="002B52FE"/>
    <w:rsid w:val="002B550B"/>
    <w:rsid w:val="002B5796"/>
    <w:rsid w:val="002B59DD"/>
    <w:rsid w:val="002B5A2C"/>
    <w:rsid w:val="002B60FB"/>
    <w:rsid w:val="002B6176"/>
    <w:rsid w:val="002B6854"/>
    <w:rsid w:val="002B6931"/>
    <w:rsid w:val="002B6BCB"/>
    <w:rsid w:val="002B6FB4"/>
    <w:rsid w:val="002B7008"/>
    <w:rsid w:val="002B72C5"/>
    <w:rsid w:val="002B732F"/>
    <w:rsid w:val="002B7497"/>
    <w:rsid w:val="002B79BE"/>
    <w:rsid w:val="002B79F0"/>
    <w:rsid w:val="002B7AF8"/>
    <w:rsid w:val="002B7D7F"/>
    <w:rsid w:val="002C02E5"/>
    <w:rsid w:val="002C03D0"/>
    <w:rsid w:val="002C0416"/>
    <w:rsid w:val="002C048E"/>
    <w:rsid w:val="002C07A4"/>
    <w:rsid w:val="002C0B91"/>
    <w:rsid w:val="002C0F52"/>
    <w:rsid w:val="002C1264"/>
    <w:rsid w:val="002C13D6"/>
    <w:rsid w:val="002C17A2"/>
    <w:rsid w:val="002C1A8E"/>
    <w:rsid w:val="002C1B76"/>
    <w:rsid w:val="002C1C35"/>
    <w:rsid w:val="002C1CF0"/>
    <w:rsid w:val="002C2003"/>
    <w:rsid w:val="002C23AC"/>
    <w:rsid w:val="002C2596"/>
    <w:rsid w:val="002C270A"/>
    <w:rsid w:val="002C2877"/>
    <w:rsid w:val="002C2CC6"/>
    <w:rsid w:val="002C2ED9"/>
    <w:rsid w:val="002C2F8C"/>
    <w:rsid w:val="002C30C7"/>
    <w:rsid w:val="002C38F8"/>
    <w:rsid w:val="002C39CA"/>
    <w:rsid w:val="002C3C15"/>
    <w:rsid w:val="002C3C2F"/>
    <w:rsid w:val="002C3E6D"/>
    <w:rsid w:val="002C3F2E"/>
    <w:rsid w:val="002C3F43"/>
    <w:rsid w:val="002C40C4"/>
    <w:rsid w:val="002C41B7"/>
    <w:rsid w:val="002C4265"/>
    <w:rsid w:val="002C43FF"/>
    <w:rsid w:val="002C46A2"/>
    <w:rsid w:val="002C4CCD"/>
    <w:rsid w:val="002C4D04"/>
    <w:rsid w:val="002C4E49"/>
    <w:rsid w:val="002C4EE2"/>
    <w:rsid w:val="002C4F29"/>
    <w:rsid w:val="002C5431"/>
    <w:rsid w:val="002C545F"/>
    <w:rsid w:val="002C54D4"/>
    <w:rsid w:val="002C5682"/>
    <w:rsid w:val="002C57C3"/>
    <w:rsid w:val="002C588F"/>
    <w:rsid w:val="002C5BDA"/>
    <w:rsid w:val="002C5CC9"/>
    <w:rsid w:val="002C5DE1"/>
    <w:rsid w:val="002C616A"/>
    <w:rsid w:val="002C6268"/>
    <w:rsid w:val="002C62AF"/>
    <w:rsid w:val="002C687B"/>
    <w:rsid w:val="002C68FC"/>
    <w:rsid w:val="002C690B"/>
    <w:rsid w:val="002C6A94"/>
    <w:rsid w:val="002C6B87"/>
    <w:rsid w:val="002C6BE1"/>
    <w:rsid w:val="002C6DC8"/>
    <w:rsid w:val="002C730D"/>
    <w:rsid w:val="002C73CA"/>
    <w:rsid w:val="002C754D"/>
    <w:rsid w:val="002C776A"/>
    <w:rsid w:val="002C7D59"/>
    <w:rsid w:val="002D0590"/>
    <w:rsid w:val="002D0744"/>
    <w:rsid w:val="002D07FC"/>
    <w:rsid w:val="002D0800"/>
    <w:rsid w:val="002D09F5"/>
    <w:rsid w:val="002D0A12"/>
    <w:rsid w:val="002D0FB7"/>
    <w:rsid w:val="002D11E9"/>
    <w:rsid w:val="002D1341"/>
    <w:rsid w:val="002D165D"/>
    <w:rsid w:val="002D1D93"/>
    <w:rsid w:val="002D1EBC"/>
    <w:rsid w:val="002D2009"/>
    <w:rsid w:val="002D21BB"/>
    <w:rsid w:val="002D2313"/>
    <w:rsid w:val="002D28CB"/>
    <w:rsid w:val="002D2B15"/>
    <w:rsid w:val="002D2FD1"/>
    <w:rsid w:val="002D313A"/>
    <w:rsid w:val="002D3603"/>
    <w:rsid w:val="002D3778"/>
    <w:rsid w:val="002D3A16"/>
    <w:rsid w:val="002D3BCF"/>
    <w:rsid w:val="002D3BFE"/>
    <w:rsid w:val="002D3C71"/>
    <w:rsid w:val="002D3ECA"/>
    <w:rsid w:val="002D4383"/>
    <w:rsid w:val="002D46E4"/>
    <w:rsid w:val="002D4C04"/>
    <w:rsid w:val="002D4C74"/>
    <w:rsid w:val="002D4D0E"/>
    <w:rsid w:val="002D503B"/>
    <w:rsid w:val="002D5096"/>
    <w:rsid w:val="002D5146"/>
    <w:rsid w:val="002D51E9"/>
    <w:rsid w:val="002D53AF"/>
    <w:rsid w:val="002D5995"/>
    <w:rsid w:val="002D5B1E"/>
    <w:rsid w:val="002D5B8F"/>
    <w:rsid w:val="002D5B9A"/>
    <w:rsid w:val="002D613E"/>
    <w:rsid w:val="002D62D4"/>
    <w:rsid w:val="002D67E8"/>
    <w:rsid w:val="002D6EC1"/>
    <w:rsid w:val="002D7121"/>
    <w:rsid w:val="002D7209"/>
    <w:rsid w:val="002D73B1"/>
    <w:rsid w:val="002D7A6A"/>
    <w:rsid w:val="002D7DAC"/>
    <w:rsid w:val="002E029E"/>
    <w:rsid w:val="002E0396"/>
    <w:rsid w:val="002E03E7"/>
    <w:rsid w:val="002E067A"/>
    <w:rsid w:val="002E0B89"/>
    <w:rsid w:val="002E0C38"/>
    <w:rsid w:val="002E0F58"/>
    <w:rsid w:val="002E10B5"/>
    <w:rsid w:val="002E1187"/>
    <w:rsid w:val="002E14D1"/>
    <w:rsid w:val="002E1858"/>
    <w:rsid w:val="002E1B52"/>
    <w:rsid w:val="002E1F20"/>
    <w:rsid w:val="002E1FAB"/>
    <w:rsid w:val="002E20D2"/>
    <w:rsid w:val="002E21F6"/>
    <w:rsid w:val="002E251D"/>
    <w:rsid w:val="002E254F"/>
    <w:rsid w:val="002E2689"/>
    <w:rsid w:val="002E26C3"/>
    <w:rsid w:val="002E2860"/>
    <w:rsid w:val="002E2915"/>
    <w:rsid w:val="002E297B"/>
    <w:rsid w:val="002E2C88"/>
    <w:rsid w:val="002E2DA5"/>
    <w:rsid w:val="002E2E12"/>
    <w:rsid w:val="002E3245"/>
    <w:rsid w:val="002E32D9"/>
    <w:rsid w:val="002E3A07"/>
    <w:rsid w:val="002E3C70"/>
    <w:rsid w:val="002E3D97"/>
    <w:rsid w:val="002E4130"/>
    <w:rsid w:val="002E41BB"/>
    <w:rsid w:val="002E4237"/>
    <w:rsid w:val="002E451E"/>
    <w:rsid w:val="002E4685"/>
    <w:rsid w:val="002E46B5"/>
    <w:rsid w:val="002E46CD"/>
    <w:rsid w:val="002E4871"/>
    <w:rsid w:val="002E492F"/>
    <w:rsid w:val="002E4994"/>
    <w:rsid w:val="002E541A"/>
    <w:rsid w:val="002E554F"/>
    <w:rsid w:val="002E606D"/>
    <w:rsid w:val="002E6197"/>
    <w:rsid w:val="002E6216"/>
    <w:rsid w:val="002E6583"/>
    <w:rsid w:val="002E675F"/>
    <w:rsid w:val="002E677B"/>
    <w:rsid w:val="002E6810"/>
    <w:rsid w:val="002E695E"/>
    <w:rsid w:val="002E6A04"/>
    <w:rsid w:val="002E6A72"/>
    <w:rsid w:val="002E6ACA"/>
    <w:rsid w:val="002E6C14"/>
    <w:rsid w:val="002E6FD8"/>
    <w:rsid w:val="002E7957"/>
    <w:rsid w:val="002E7ABE"/>
    <w:rsid w:val="002E7B83"/>
    <w:rsid w:val="002E7C4B"/>
    <w:rsid w:val="002E7D3A"/>
    <w:rsid w:val="002F0105"/>
    <w:rsid w:val="002F013C"/>
    <w:rsid w:val="002F0148"/>
    <w:rsid w:val="002F056F"/>
    <w:rsid w:val="002F05FD"/>
    <w:rsid w:val="002F0A62"/>
    <w:rsid w:val="002F0D6A"/>
    <w:rsid w:val="002F0DBD"/>
    <w:rsid w:val="002F0DD4"/>
    <w:rsid w:val="002F0FDE"/>
    <w:rsid w:val="002F118F"/>
    <w:rsid w:val="002F1344"/>
    <w:rsid w:val="002F13D5"/>
    <w:rsid w:val="002F15CC"/>
    <w:rsid w:val="002F1824"/>
    <w:rsid w:val="002F1936"/>
    <w:rsid w:val="002F1C10"/>
    <w:rsid w:val="002F1FC3"/>
    <w:rsid w:val="002F230B"/>
    <w:rsid w:val="002F2CCA"/>
    <w:rsid w:val="002F2EC0"/>
    <w:rsid w:val="002F2F73"/>
    <w:rsid w:val="002F3067"/>
    <w:rsid w:val="002F37AD"/>
    <w:rsid w:val="002F3E53"/>
    <w:rsid w:val="002F3F22"/>
    <w:rsid w:val="002F3FDC"/>
    <w:rsid w:val="002F4167"/>
    <w:rsid w:val="002F472C"/>
    <w:rsid w:val="002F47EA"/>
    <w:rsid w:val="002F4B2E"/>
    <w:rsid w:val="002F4B82"/>
    <w:rsid w:val="002F4D2A"/>
    <w:rsid w:val="002F4D74"/>
    <w:rsid w:val="002F4E07"/>
    <w:rsid w:val="002F4F13"/>
    <w:rsid w:val="002F533C"/>
    <w:rsid w:val="002F5BB8"/>
    <w:rsid w:val="002F6146"/>
    <w:rsid w:val="002F6304"/>
    <w:rsid w:val="002F64B8"/>
    <w:rsid w:val="002F6A51"/>
    <w:rsid w:val="002F6B54"/>
    <w:rsid w:val="002F6DB8"/>
    <w:rsid w:val="002F742E"/>
    <w:rsid w:val="002F7851"/>
    <w:rsid w:val="002F7A93"/>
    <w:rsid w:val="002F7BF9"/>
    <w:rsid w:val="002F7F11"/>
    <w:rsid w:val="003001B8"/>
    <w:rsid w:val="003002B3"/>
    <w:rsid w:val="003002FA"/>
    <w:rsid w:val="00300562"/>
    <w:rsid w:val="00300A16"/>
    <w:rsid w:val="00300A7E"/>
    <w:rsid w:val="00300C15"/>
    <w:rsid w:val="00300CE9"/>
    <w:rsid w:val="00300E11"/>
    <w:rsid w:val="00300E2C"/>
    <w:rsid w:val="00300ECB"/>
    <w:rsid w:val="00300F2C"/>
    <w:rsid w:val="00301252"/>
    <w:rsid w:val="003015CD"/>
    <w:rsid w:val="0030172F"/>
    <w:rsid w:val="00301B83"/>
    <w:rsid w:val="00302412"/>
    <w:rsid w:val="00302732"/>
    <w:rsid w:val="00302994"/>
    <w:rsid w:val="00302A58"/>
    <w:rsid w:val="00302B11"/>
    <w:rsid w:val="00302DD3"/>
    <w:rsid w:val="003030E0"/>
    <w:rsid w:val="00303208"/>
    <w:rsid w:val="003033A3"/>
    <w:rsid w:val="00303691"/>
    <w:rsid w:val="00303A7D"/>
    <w:rsid w:val="00303AB6"/>
    <w:rsid w:val="00303E67"/>
    <w:rsid w:val="00303F55"/>
    <w:rsid w:val="003040CE"/>
    <w:rsid w:val="003041CC"/>
    <w:rsid w:val="0030443C"/>
    <w:rsid w:val="003048EB"/>
    <w:rsid w:val="00304A6A"/>
    <w:rsid w:val="00304A7A"/>
    <w:rsid w:val="00304C02"/>
    <w:rsid w:val="00304F99"/>
    <w:rsid w:val="00305108"/>
    <w:rsid w:val="00305990"/>
    <w:rsid w:val="00305D1B"/>
    <w:rsid w:val="00305F58"/>
    <w:rsid w:val="003062D7"/>
    <w:rsid w:val="003064B3"/>
    <w:rsid w:val="003065C1"/>
    <w:rsid w:val="0030687E"/>
    <w:rsid w:val="00306A9A"/>
    <w:rsid w:val="00306B2B"/>
    <w:rsid w:val="0030794A"/>
    <w:rsid w:val="00307F60"/>
    <w:rsid w:val="0031025B"/>
    <w:rsid w:val="003103C8"/>
    <w:rsid w:val="00310806"/>
    <w:rsid w:val="00310891"/>
    <w:rsid w:val="00310C4E"/>
    <w:rsid w:val="00310DE7"/>
    <w:rsid w:val="0031106F"/>
    <w:rsid w:val="00311082"/>
    <w:rsid w:val="00311715"/>
    <w:rsid w:val="003118C1"/>
    <w:rsid w:val="00312052"/>
    <w:rsid w:val="00312471"/>
    <w:rsid w:val="00312750"/>
    <w:rsid w:val="003127AA"/>
    <w:rsid w:val="00312AF3"/>
    <w:rsid w:val="00312C50"/>
    <w:rsid w:val="00312CDC"/>
    <w:rsid w:val="00313066"/>
    <w:rsid w:val="00313091"/>
    <w:rsid w:val="00313258"/>
    <w:rsid w:val="003133E4"/>
    <w:rsid w:val="003136A7"/>
    <w:rsid w:val="003138CB"/>
    <w:rsid w:val="00313A19"/>
    <w:rsid w:val="00313CBA"/>
    <w:rsid w:val="00313F65"/>
    <w:rsid w:val="0031421F"/>
    <w:rsid w:val="0031440B"/>
    <w:rsid w:val="003145E7"/>
    <w:rsid w:val="00314C23"/>
    <w:rsid w:val="0031527C"/>
    <w:rsid w:val="0031529B"/>
    <w:rsid w:val="0031581A"/>
    <w:rsid w:val="00315982"/>
    <w:rsid w:val="003159B1"/>
    <w:rsid w:val="00315A5F"/>
    <w:rsid w:val="00315CC4"/>
    <w:rsid w:val="00315E87"/>
    <w:rsid w:val="00315F16"/>
    <w:rsid w:val="00316237"/>
    <w:rsid w:val="003162A2"/>
    <w:rsid w:val="0031646D"/>
    <w:rsid w:val="0031683A"/>
    <w:rsid w:val="00316A13"/>
    <w:rsid w:val="00316BBD"/>
    <w:rsid w:val="00316DB5"/>
    <w:rsid w:val="00316DD7"/>
    <w:rsid w:val="0031777E"/>
    <w:rsid w:val="003178D3"/>
    <w:rsid w:val="00317A61"/>
    <w:rsid w:val="00317C92"/>
    <w:rsid w:val="00317D03"/>
    <w:rsid w:val="00317DC1"/>
    <w:rsid w:val="00317EB1"/>
    <w:rsid w:val="003201A9"/>
    <w:rsid w:val="003204FA"/>
    <w:rsid w:val="00320614"/>
    <w:rsid w:val="00320635"/>
    <w:rsid w:val="003206FC"/>
    <w:rsid w:val="00320B32"/>
    <w:rsid w:val="00320D98"/>
    <w:rsid w:val="00320EED"/>
    <w:rsid w:val="0032179B"/>
    <w:rsid w:val="003217F5"/>
    <w:rsid w:val="00321C65"/>
    <w:rsid w:val="00322322"/>
    <w:rsid w:val="00322354"/>
    <w:rsid w:val="003224C9"/>
    <w:rsid w:val="00322691"/>
    <w:rsid w:val="00322AF7"/>
    <w:rsid w:val="00322C07"/>
    <w:rsid w:val="00322F12"/>
    <w:rsid w:val="0032300C"/>
    <w:rsid w:val="00323255"/>
    <w:rsid w:val="003233A6"/>
    <w:rsid w:val="0032386C"/>
    <w:rsid w:val="00323894"/>
    <w:rsid w:val="003239B3"/>
    <w:rsid w:val="00323A3A"/>
    <w:rsid w:val="00323E2E"/>
    <w:rsid w:val="00323F4F"/>
    <w:rsid w:val="0032446B"/>
    <w:rsid w:val="00324576"/>
    <w:rsid w:val="0032489F"/>
    <w:rsid w:val="0032498F"/>
    <w:rsid w:val="00324CE8"/>
    <w:rsid w:val="00324D02"/>
    <w:rsid w:val="0032522A"/>
    <w:rsid w:val="00325334"/>
    <w:rsid w:val="0032561E"/>
    <w:rsid w:val="003257F7"/>
    <w:rsid w:val="00325BC3"/>
    <w:rsid w:val="00325BE9"/>
    <w:rsid w:val="00325D4F"/>
    <w:rsid w:val="003260AC"/>
    <w:rsid w:val="0032630E"/>
    <w:rsid w:val="00326467"/>
    <w:rsid w:val="0032675A"/>
    <w:rsid w:val="003269DA"/>
    <w:rsid w:val="00326C57"/>
    <w:rsid w:val="00326D76"/>
    <w:rsid w:val="00326F90"/>
    <w:rsid w:val="003272EB"/>
    <w:rsid w:val="00327420"/>
    <w:rsid w:val="003277D4"/>
    <w:rsid w:val="003278BA"/>
    <w:rsid w:val="003279B4"/>
    <w:rsid w:val="00327E42"/>
    <w:rsid w:val="00327E58"/>
    <w:rsid w:val="00327FCD"/>
    <w:rsid w:val="003300B5"/>
    <w:rsid w:val="003301B7"/>
    <w:rsid w:val="003304FC"/>
    <w:rsid w:val="00330566"/>
    <w:rsid w:val="0033070C"/>
    <w:rsid w:val="0033083D"/>
    <w:rsid w:val="003310AF"/>
    <w:rsid w:val="00331109"/>
    <w:rsid w:val="0033135E"/>
    <w:rsid w:val="0033144A"/>
    <w:rsid w:val="00331483"/>
    <w:rsid w:val="003315C8"/>
    <w:rsid w:val="00331C7B"/>
    <w:rsid w:val="00331D48"/>
    <w:rsid w:val="00332173"/>
    <w:rsid w:val="0033263D"/>
    <w:rsid w:val="00332669"/>
    <w:rsid w:val="00332A0B"/>
    <w:rsid w:val="00332A94"/>
    <w:rsid w:val="00332C16"/>
    <w:rsid w:val="00332E7F"/>
    <w:rsid w:val="00332FD6"/>
    <w:rsid w:val="003334F5"/>
    <w:rsid w:val="00333612"/>
    <w:rsid w:val="00333756"/>
    <w:rsid w:val="003339BC"/>
    <w:rsid w:val="00333B96"/>
    <w:rsid w:val="00333BD7"/>
    <w:rsid w:val="00333C10"/>
    <w:rsid w:val="00333C70"/>
    <w:rsid w:val="003341FA"/>
    <w:rsid w:val="003344B9"/>
    <w:rsid w:val="003344FA"/>
    <w:rsid w:val="003345C6"/>
    <w:rsid w:val="0033511C"/>
    <w:rsid w:val="00335BA5"/>
    <w:rsid w:val="00335D11"/>
    <w:rsid w:val="00335FB7"/>
    <w:rsid w:val="0033607D"/>
    <w:rsid w:val="00336239"/>
    <w:rsid w:val="003362E8"/>
    <w:rsid w:val="0033631E"/>
    <w:rsid w:val="00336364"/>
    <w:rsid w:val="00336442"/>
    <w:rsid w:val="00336668"/>
    <w:rsid w:val="00336876"/>
    <w:rsid w:val="00336A5F"/>
    <w:rsid w:val="00336B32"/>
    <w:rsid w:val="00336BFE"/>
    <w:rsid w:val="00336C45"/>
    <w:rsid w:val="00336D2E"/>
    <w:rsid w:val="00336F54"/>
    <w:rsid w:val="00336FDA"/>
    <w:rsid w:val="0033702D"/>
    <w:rsid w:val="003376A9"/>
    <w:rsid w:val="00337A92"/>
    <w:rsid w:val="00337B94"/>
    <w:rsid w:val="00337BDC"/>
    <w:rsid w:val="00340138"/>
    <w:rsid w:val="00340377"/>
    <w:rsid w:val="003408C6"/>
    <w:rsid w:val="003408F4"/>
    <w:rsid w:val="00340B91"/>
    <w:rsid w:val="00341113"/>
    <w:rsid w:val="0034121E"/>
    <w:rsid w:val="003413B5"/>
    <w:rsid w:val="0034151B"/>
    <w:rsid w:val="0034151E"/>
    <w:rsid w:val="00341761"/>
    <w:rsid w:val="00341BF3"/>
    <w:rsid w:val="00341FE1"/>
    <w:rsid w:val="00342091"/>
    <w:rsid w:val="0034236C"/>
    <w:rsid w:val="0034285A"/>
    <w:rsid w:val="00342D95"/>
    <w:rsid w:val="00342D97"/>
    <w:rsid w:val="00342F19"/>
    <w:rsid w:val="00342FCA"/>
    <w:rsid w:val="003434B3"/>
    <w:rsid w:val="003434FF"/>
    <w:rsid w:val="00343606"/>
    <w:rsid w:val="00343941"/>
    <w:rsid w:val="00343957"/>
    <w:rsid w:val="003441E4"/>
    <w:rsid w:val="003444B1"/>
    <w:rsid w:val="003447C9"/>
    <w:rsid w:val="003447FA"/>
    <w:rsid w:val="0034493C"/>
    <w:rsid w:val="0034493F"/>
    <w:rsid w:val="00345008"/>
    <w:rsid w:val="0034529E"/>
    <w:rsid w:val="00345602"/>
    <w:rsid w:val="0034579C"/>
    <w:rsid w:val="00345A9B"/>
    <w:rsid w:val="00345BDA"/>
    <w:rsid w:val="00345C63"/>
    <w:rsid w:val="00345E12"/>
    <w:rsid w:val="00345FCC"/>
    <w:rsid w:val="0034609A"/>
    <w:rsid w:val="003462BC"/>
    <w:rsid w:val="00346601"/>
    <w:rsid w:val="00346666"/>
    <w:rsid w:val="0034686F"/>
    <w:rsid w:val="003469A2"/>
    <w:rsid w:val="003469DC"/>
    <w:rsid w:val="00346A3C"/>
    <w:rsid w:val="00346B43"/>
    <w:rsid w:val="00346B93"/>
    <w:rsid w:val="0034735F"/>
    <w:rsid w:val="0034778F"/>
    <w:rsid w:val="00347791"/>
    <w:rsid w:val="003478F4"/>
    <w:rsid w:val="0034796B"/>
    <w:rsid w:val="00347C04"/>
    <w:rsid w:val="00347D22"/>
    <w:rsid w:val="00347D67"/>
    <w:rsid w:val="00350013"/>
    <w:rsid w:val="00350066"/>
    <w:rsid w:val="0035013C"/>
    <w:rsid w:val="00350151"/>
    <w:rsid w:val="003501C9"/>
    <w:rsid w:val="003505C9"/>
    <w:rsid w:val="0035075B"/>
    <w:rsid w:val="003507D3"/>
    <w:rsid w:val="0035088B"/>
    <w:rsid w:val="003509D1"/>
    <w:rsid w:val="00350A01"/>
    <w:rsid w:val="00350B59"/>
    <w:rsid w:val="00350DCC"/>
    <w:rsid w:val="0035102F"/>
    <w:rsid w:val="0035103B"/>
    <w:rsid w:val="003513EF"/>
    <w:rsid w:val="00351493"/>
    <w:rsid w:val="003514E3"/>
    <w:rsid w:val="003515A6"/>
    <w:rsid w:val="00351757"/>
    <w:rsid w:val="00351821"/>
    <w:rsid w:val="003519AC"/>
    <w:rsid w:val="00351AC1"/>
    <w:rsid w:val="00351B27"/>
    <w:rsid w:val="00351F7C"/>
    <w:rsid w:val="00352CBE"/>
    <w:rsid w:val="00352CC8"/>
    <w:rsid w:val="00352CEA"/>
    <w:rsid w:val="00352D8B"/>
    <w:rsid w:val="003530CB"/>
    <w:rsid w:val="003535FB"/>
    <w:rsid w:val="003536BF"/>
    <w:rsid w:val="003537F6"/>
    <w:rsid w:val="003538B3"/>
    <w:rsid w:val="00353BC5"/>
    <w:rsid w:val="00353E6E"/>
    <w:rsid w:val="00353FE6"/>
    <w:rsid w:val="003540D8"/>
    <w:rsid w:val="00354B35"/>
    <w:rsid w:val="00354CE4"/>
    <w:rsid w:val="0035535A"/>
    <w:rsid w:val="003554FE"/>
    <w:rsid w:val="00355562"/>
    <w:rsid w:val="0035564E"/>
    <w:rsid w:val="00355837"/>
    <w:rsid w:val="003560F8"/>
    <w:rsid w:val="0035663D"/>
    <w:rsid w:val="00356B8B"/>
    <w:rsid w:val="00356C62"/>
    <w:rsid w:val="00356E97"/>
    <w:rsid w:val="003570DB"/>
    <w:rsid w:val="00357124"/>
    <w:rsid w:val="003571DC"/>
    <w:rsid w:val="00357262"/>
    <w:rsid w:val="0035748A"/>
    <w:rsid w:val="00357B10"/>
    <w:rsid w:val="00357B78"/>
    <w:rsid w:val="00360147"/>
    <w:rsid w:val="00360364"/>
    <w:rsid w:val="0036086C"/>
    <w:rsid w:val="00360A85"/>
    <w:rsid w:val="00360AD5"/>
    <w:rsid w:val="00361015"/>
    <w:rsid w:val="00361140"/>
    <w:rsid w:val="00361261"/>
    <w:rsid w:val="0036132F"/>
    <w:rsid w:val="00361424"/>
    <w:rsid w:val="00361484"/>
    <w:rsid w:val="00361749"/>
    <w:rsid w:val="003617A5"/>
    <w:rsid w:val="003617F0"/>
    <w:rsid w:val="00361888"/>
    <w:rsid w:val="00361B7A"/>
    <w:rsid w:val="0036267A"/>
    <w:rsid w:val="00362D04"/>
    <w:rsid w:val="0036370A"/>
    <w:rsid w:val="00363BA4"/>
    <w:rsid w:val="00363CDA"/>
    <w:rsid w:val="00363EC6"/>
    <w:rsid w:val="0036403F"/>
    <w:rsid w:val="003640E0"/>
    <w:rsid w:val="003643DD"/>
    <w:rsid w:val="0036445A"/>
    <w:rsid w:val="00364698"/>
    <w:rsid w:val="003649DD"/>
    <w:rsid w:val="00364A5D"/>
    <w:rsid w:val="00364A9A"/>
    <w:rsid w:val="00364BC4"/>
    <w:rsid w:val="003654C4"/>
    <w:rsid w:val="003655EB"/>
    <w:rsid w:val="00365854"/>
    <w:rsid w:val="00365908"/>
    <w:rsid w:val="00365921"/>
    <w:rsid w:val="00365D6C"/>
    <w:rsid w:val="003665B1"/>
    <w:rsid w:val="003665FE"/>
    <w:rsid w:val="0036679A"/>
    <w:rsid w:val="00366925"/>
    <w:rsid w:val="00366985"/>
    <w:rsid w:val="003669B4"/>
    <w:rsid w:val="00366B5C"/>
    <w:rsid w:val="00366BC0"/>
    <w:rsid w:val="00367133"/>
    <w:rsid w:val="00367142"/>
    <w:rsid w:val="003671EF"/>
    <w:rsid w:val="003673EE"/>
    <w:rsid w:val="00367521"/>
    <w:rsid w:val="00367D16"/>
    <w:rsid w:val="00367D91"/>
    <w:rsid w:val="00367DD0"/>
    <w:rsid w:val="00367E02"/>
    <w:rsid w:val="00367FA2"/>
    <w:rsid w:val="00370670"/>
    <w:rsid w:val="00370D0B"/>
    <w:rsid w:val="00371141"/>
    <w:rsid w:val="00371201"/>
    <w:rsid w:val="00371214"/>
    <w:rsid w:val="0037133A"/>
    <w:rsid w:val="0037145D"/>
    <w:rsid w:val="00371609"/>
    <w:rsid w:val="00371692"/>
    <w:rsid w:val="00371838"/>
    <w:rsid w:val="00371B53"/>
    <w:rsid w:val="00371C0F"/>
    <w:rsid w:val="00371C64"/>
    <w:rsid w:val="00371D12"/>
    <w:rsid w:val="003723B8"/>
    <w:rsid w:val="003725BF"/>
    <w:rsid w:val="0037275E"/>
    <w:rsid w:val="00372B91"/>
    <w:rsid w:val="00372C7B"/>
    <w:rsid w:val="00372F01"/>
    <w:rsid w:val="00372FE9"/>
    <w:rsid w:val="00373209"/>
    <w:rsid w:val="00373995"/>
    <w:rsid w:val="00373A04"/>
    <w:rsid w:val="00373B9D"/>
    <w:rsid w:val="00373C34"/>
    <w:rsid w:val="00373D6D"/>
    <w:rsid w:val="00373DE0"/>
    <w:rsid w:val="00373E4B"/>
    <w:rsid w:val="0037408E"/>
    <w:rsid w:val="003742F7"/>
    <w:rsid w:val="00374354"/>
    <w:rsid w:val="0037469F"/>
    <w:rsid w:val="00374A19"/>
    <w:rsid w:val="00374B2A"/>
    <w:rsid w:val="00374CD0"/>
    <w:rsid w:val="00374DC0"/>
    <w:rsid w:val="00374DE7"/>
    <w:rsid w:val="00374E42"/>
    <w:rsid w:val="00374FFD"/>
    <w:rsid w:val="00375273"/>
    <w:rsid w:val="003755A9"/>
    <w:rsid w:val="003755D3"/>
    <w:rsid w:val="003756BD"/>
    <w:rsid w:val="00375814"/>
    <w:rsid w:val="00375844"/>
    <w:rsid w:val="00376167"/>
    <w:rsid w:val="00376222"/>
    <w:rsid w:val="00376631"/>
    <w:rsid w:val="003767D5"/>
    <w:rsid w:val="00376A06"/>
    <w:rsid w:val="00376CBB"/>
    <w:rsid w:val="00376DBD"/>
    <w:rsid w:val="00376E4C"/>
    <w:rsid w:val="00376FE0"/>
    <w:rsid w:val="00377246"/>
    <w:rsid w:val="003773F5"/>
    <w:rsid w:val="0038020E"/>
    <w:rsid w:val="00380324"/>
    <w:rsid w:val="003803E2"/>
    <w:rsid w:val="00380540"/>
    <w:rsid w:val="0038062D"/>
    <w:rsid w:val="0038072F"/>
    <w:rsid w:val="0038092E"/>
    <w:rsid w:val="00380A19"/>
    <w:rsid w:val="00380B04"/>
    <w:rsid w:val="00380BEA"/>
    <w:rsid w:val="00380DF3"/>
    <w:rsid w:val="00380F98"/>
    <w:rsid w:val="0038124F"/>
    <w:rsid w:val="003812FB"/>
    <w:rsid w:val="00381301"/>
    <w:rsid w:val="003815F0"/>
    <w:rsid w:val="00381B86"/>
    <w:rsid w:val="00381D0D"/>
    <w:rsid w:val="00381D98"/>
    <w:rsid w:val="00381EC7"/>
    <w:rsid w:val="00381ECD"/>
    <w:rsid w:val="00381F6B"/>
    <w:rsid w:val="00382491"/>
    <w:rsid w:val="003825F2"/>
    <w:rsid w:val="00382E9A"/>
    <w:rsid w:val="00382FCB"/>
    <w:rsid w:val="003833E0"/>
    <w:rsid w:val="003836C9"/>
    <w:rsid w:val="00383A79"/>
    <w:rsid w:val="00383AA3"/>
    <w:rsid w:val="00383BD1"/>
    <w:rsid w:val="00383C0B"/>
    <w:rsid w:val="00383CAA"/>
    <w:rsid w:val="003843D3"/>
    <w:rsid w:val="00384C01"/>
    <w:rsid w:val="00384D45"/>
    <w:rsid w:val="003850FC"/>
    <w:rsid w:val="0038548B"/>
    <w:rsid w:val="003854C2"/>
    <w:rsid w:val="003854CD"/>
    <w:rsid w:val="003856A0"/>
    <w:rsid w:val="003858F3"/>
    <w:rsid w:val="00385A43"/>
    <w:rsid w:val="00385F59"/>
    <w:rsid w:val="00385FEA"/>
    <w:rsid w:val="00386401"/>
    <w:rsid w:val="00386465"/>
    <w:rsid w:val="00386473"/>
    <w:rsid w:val="00386607"/>
    <w:rsid w:val="0038664D"/>
    <w:rsid w:val="003869F5"/>
    <w:rsid w:val="00386A13"/>
    <w:rsid w:val="00386B37"/>
    <w:rsid w:val="00386BAA"/>
    <w:rsid w:val="00386ED5"/>
    <w:rsid w:val="00387109"/>
    <w:rsid w:val="00387118"/>
    <w:rsid w:val="00387148"/>
    <w:rsid w:val="00387369"/>
    <w:rsid w:val="00387389"/>
    <w:rsid w:val="003876C2"/>
    <w:rsid w:val="0038778C"/>
    <w:rsid w:val="003877A8"/>
    <w:rsid w:val="003879E1"/>
    <w:rsid w:val="00387C3F"/>
    <w:rsid w:val="00387E9B"/>
    <w:rsid w:val="00387ECD"/>
    <w:rsid w:val="00387F84"/>
    <w:rsid w:val="0039020A"/>
    <w:rsid w:val="0039024E"/>
    <w:rsid w:val="00390303"/>
    <w:rsid w:val="00390440"/>
    <w:rsid w:val="003905A7"/>
    <w:rsid w:val="00390836"/>
    <w:rsid w:val="00390A86"/>
    <w:rsid w:val="00390A98"/>
    <w:rsid w:val="003914C9"/>
    <w:rsid w:val="00391790"/>
    <w:rsid w:val="003917AC"/>
    <w:rsid w:val="00391857"/>
    <w:rsid w:val="00391BC4"/>
    <w:rsid w:val="0039259D"/>
    <w:rsid w:val="003926E5"/>
    <w:rsid w:val="00392923"/>
    <w:rsid w:val="003929DD"/>
    <w:rsid w:val="0039355A"/>
    <w:rsid w:val="003938A8"/>
    <w:rsid w:val="00393D20"/>
    <w:rsid w:val="00393F67"/>
    <w:rsid w:val="00393F7A"/>
    <w:rsid w:val="00394047"/>
    <w:rsid w:val="00394622"/>
    <w:rsid w:val="00394700"/>
    <w:rsid w:val="0039475F"/>
    <w:rsid w:val="00394E4A"/>
    <w:rsid w:val="003954CF"/>
    <w:rsid w:val="0039572E"/>
    <w:rsid w:val="003958D0"/>
    <w:rsid w:val="00395911"/>
    <w:rsid w:val="00395A0A"/>
    <w:rsid w:val="00395BF2"/>
    <w:rsid w:val="0039600C"/>
    <w:rsid w:val="003960B3"/>
    <w:rsid w:val="00396158"/>
    <w:rsid w:val="003961F2"/>
    <w:rsid w:val="0039680B"/>
    <w:rsid w:val="00396BAE"/>
    <w:rsid w:val="00396C74"/>
    <w:rsid w:val="00396D92"/>
    <w:rsid w:val="00396DBF"/>
    <w:rsid w:val="003971BD"/>
    <w:rsid w:val="00397235"/>
    <w:rsid w:val="00397288"/>
    <w:rsid w:val="00397424"/>
    <w:rsid w:val="003974E3"/>
    <w:rsid w:val="00397A4F"/>
    <w:rsid w:val="00397E92"/>
    <w:rsid w:val="003A08B3"/>
    <w:rsid w:val="003A0B07"/>
    <w:rsid w:val="003A0D47"/>
    <w:rsid w:val="003A0EA4"/>
    <w:rsid w:val="003A12FD"/>
    <w:rsid w:val="003A14C1"/>
    <w:rsid w:val="003A1890"/>
    <w:rsid w:val="003A1A9B"/>
    <w:rsid w:val="003A1D4A"/>
    <w:rsid w:val="003A1F8C"/>
    <w:rsid w:val="003A23E6"/>
    <w:rsid w:val="003A240D"/>
    <w:rsid w:val="003A2476"/>
    <w:rsid w:val="003A307E"/>
    <w:rsid w:val="003A34E2"/>
    <w:rsid w:val="003A36E8"/>
    <w:rsid w:val="003A39F4"/>
    <w:rsid w:val="003A3A5E"/>
    <w:rsid w:val="003A3C3C"/>
    <w:rsid w:val="003A3C83"/>
    <w:rsid w:val="003A4011"/>
    <w:rsid w:val="003A4050"/>
    <w:rsid w:val="003A40B9"/>
    <w:rsid w:val="003A417C"/>
    <w:rsid w:val="003A44D3"/>
    <w:rsid w:val="003A4557"/>
    <w:rsid w:val="003A457A"/>
    <w:rsid w:val="003A46AB"/>
    <w:rsid w:val="003A4722"/>
    <w:rsid w:val="003A4A2C"/>
    <w:rsid w:val="003A4B0A"/>
    <w:rsid w:val="003A4E85"/>
    <w:rsid w:val="003A4FC4"/>
    <w:rsid w:val="003A55CB"/>
    <w:rsid w:val="003A5767"/>
    <w:rsid w:val="003A5C83"/>
    <w:rsid w:val="003A5D66"/>
    <w:rsid w:val="003A5DC0"/>
    <w:rsid w:val="003A67E9"/>
    <w:rsid w:val="003A6835"/>
    <w:rsid w:val="003A6B52"/>
    <w:rsid w:val="003A732C"/>
    <w:rsid w:val="003A777A"/>
    <w:rsid w:val="003A7C13"/>
    <w:rsid w:val="003A7E1E"/>
    <w:rsid w:val="003B018D"/>
    <w:rsid w:val="003B02E3"/>
    <w:rsid w:val="003B05EA"/>
    <w:rsid w:val="003B0A4A"/>
    <w:rsid w:val="003B0F58"/>
    <w:rsid w:val="003B14DB"/>
    <w:rsid w:val="003B17CB"/>
    <w:rsid w:val="003B1A6A"/>
    <w:rsid w:val="003B21D9"/>
    <w:rsid w:val="003B2445"/>
    <w:rsid w:val="003B2682"/>
    <w:rsid w:val="003B2756"/>
    <w:rsid w:val="003B283C"/>
    <w:rsid w:val="003B28B5"/>
    <w:rsid w:val="003B29FA"/>
    <w:rsid w:val="003B2E26"/>
    <w:rsid w:val="003B3001"/>
    <w:rsid w:val="003B308C"/>
    <w:rsid w:val="003B30FF"/>
    <w:rsid w:val="003B32A1"/>
    <w:rsid w:val="003B32E2"/>
    <w:rsid w:val="003B3465"/>
    <w:rsid w:val="003B3685"/>
    <w:rsid w:val="003B370C"/>
    <w:rsid w:val="003B37CB"/>
    <w:rsid w:val="003B3B62"/>
    <w:rsid w:val="003B3C28"/>
    <w:rsid w:val="003B3CA6"/>
    <w:rsid w:val="003B3E48"/>
    <w:rsid w:val="003B405B"/>
    <w:rsid w:val="003B457E"/>
    <w:rsid w:val="003B4755"/>
    <w:rsid w:val="003B497D"/>
    <w:rsid w:val="003B4B33"/>
    <w:rsid w:val="003B4C82"/>
    <w:rsid w:val="003B5503"/>
    <w:rsid w:val="003B5679"/>
    <w:rsid w:val="003B5960"/>
    <w:rsid w:val="003B5B43"/>
    <w:rsid w:val="003B5E7A"/>
    <w:rsid w:val="003B5EC9"/>
    <w:rsid w:val="003B5EED"/>
    <w:rsid w:val="003B61EA"/>
    <w:rsid w:val="003B65E1"/>
    <w:rsid w:val="003B669E"/>
    <w:rsid w:val="003B6B31"/>
    <w:rsid w:val="003B6EA2"/>
    <w:rsid w:val="003B6FD2"/>
    <w:rsid w:val="003B717B"/>
    <w:rsid w:val="003B7637"/>
    <w:rsid w:val="003B79B9"/>
    <w:rsid w:val="003B7B7D"/>
    <w:rsid w:val="003B7D84"/>
    <w:rsid w:val="003B7EBB"/>
    <w:rsid w:val="003C02BB"/>
    <w:rsid w:val="003C043B"/>
    <w:rsid w:val="003C057F"/>
    <w:rsid w:val="003C06EB"/>
    <w:rsid w:val="003C0A8F"/>
    <w:rsid w:val="003C0ACC"/>
    <w:rsid w:val="003C171E"/>
    <w:rsid w:val="003C1728"/>
    <w:rsid w:val="003C1827"/>
    <w:rsid w:val="003C18F4"/>
    <w:rsid w:val="003C2142"/>
    <w:rsid w:val="003C216A"/>
    <w:rsid w:val="003C2677"/>
    <w:rsid w:val="003C2790"/>
    <w:rsid w:val="003C293D"/>
    <w:rsid w:val="003C2CFD"/>
    <w:rsid w:val="003C2D12"/>
    <w:rsid w:val="003C2D4F"/>
    <w:rsid w:val="003C2DA9"/>
    <w:rsid w:val="003C30FE"/>
    <w:rsid w:val="003C3222"/>
    <w:rsid w:val="003C3369"/>
    <w:rsid w:val="003C35BC"/>
    <w:rsid w:val="003C380E"/>
    <w:rsid w:val="003C3964"/>
    <w:rsid w:val="003C3BE2"/>
    <w:rsid w:val="003C4015"/>
    <w:rsid w:val="003C4102"/>
    <w:rsid w:val="003C4192"/>
    <w:rsid w:val="003C43FF"/>
    <w:rsid w:val="003C476D"/>
    <w:rsid w:val="003C4ACB"/>
    <w:rsid w:val="003C4D76"/>
    <w:rsid w:val="003C55F5"/>
    <w:rsid w:val="003C587A"/>
    <w:rsid w:val="003C5AE9"/>
    <w:rsid w:val="003C5DBD"/>
    <w:rsid w:val="003C5EAD"/>
    <w:rsid w:val="003C5EB5"/>
    <w:rsid w:val="003C619B"/>
    <w:rsid w:val="003C63E7"/>
    <w:rsid w:val="003C65D1"/>
    <w:rsid w:val="003C6645"/>
    <w:rsid w:val="003C66E5"/>
    <w:rsid w:val="003C683C"/>
    <w:rsid w:val="003C6A24"/>
    <w:rsid w:val="003C6B99"/>
    <w:rsid w:val="003C6E99"/>
    <w:rsid w:val="003C7138"/>
    <w:rsid w:val="003C7330"/>
    <w:rsid w:val="003C78B8"/>
    <w:rsid w:val="003C78F7"/>
    <w:rsid w:val="003C7A38"/>
    <w:rsid w:val="003D0242"/>
    <w:rsid w:val="003D0316"/>
    <w:rsid w:val="003D09A0"/>
    <w:rsid w:val="003D126F"/>
    <w:rsid w:val="003D1413"/>
    <w:rsid w:val="003D145E"/>
    <w:rsid w:val="003D1772"/>
    <w:rsid w:val="003D190F"/>
    <w:rsid w:val="003D1AC4"/>
    <w:rsid w:val="003D1ACA"/>
    <w:rsid w:val="003D1B28"/>
    <w:rsid w:val="003D2327"/>
    <w:rsid w:val="003D263B"/>
    <w:rsid w:val="003D264C"/>
    <w:rsid w:val="003D26CA"/>
    <w:rsid w:val="003D2CFD"/>
    <w:rsid w:val="003D3255"/>
    <w:rsid w:val="003D33A9"/>
    <w:rsid w:val="003D3442"/>
    <w:rsid w:val="003D368B"/>
    <w:rsid w:val="003D36EB"/>
    <w:rsid w:val="003D3C43"/>
    <w:rsid w:val="003D3D2C"/>
    <w:rsid w:val="003D434B"/>
    <w:rsid w:val="003D4558"/>
    <w:rsid w:val="003D45C4"/>
    <w:rsid w:val="003D4607"/>
    <w:rsid w:val="003D4624"/>
    <w:rsid w:val="003D4722"/>
    <w:rsid w:val="003D477E"/>
    <w:rsid w:val="003D47AA"/>
    <w:rsid w:val="003D4B47"/>
    <w:rsid w:val="003D4CEA"/>
    <w:rsid w:val="003D5059"/>
    <w:rsid w:val="003D51E4"/>
    <w:rsid w:val="003D54D5"/>
    <w:rsid w:val="003D55B5"/>
    <w:rsid w:val="003D565D"/>
    <w:rsid w:val="003D5894"/>
    <w:rsid w:val="003D5E1A"/>
    <w:rsid w:val="003D5EF6"/>
    <w:rsid w:val="003D5F3D"/>
    <w:rsid w:val="003D60C2"/>
    <w:rsid w:val="003D64CA"/>
    <w:rsid w:val="003D659F"/>
    <w:rsid w:val="003D6797"/>
    <w:rsid w:val="003D681B"/>
    <w:rsid w:val="003D6899"/>
    <w:rsid w:val="003D6A03"/>
    <w:rsid w:val="003D6E1B"/>
    <w:rsid w:val="003D78CC"/>
    <w:rsid w:val="003D7901"/>
    <w:rsid w:val="003D799D"/>
    <w:rsid w:val="003D7A6F"/>
    <w:rsid w:val="003D7ABA"/>
    <w:rsid w:val="003D7AD6"/>
    <w:rsid w:val="003D7B4C"/>
    <w:rsid w:val="003E0503"/>
    <w:rsid w:val="003E0872"/>
    <w:rsid w:val="003E09A8"/>
    <w:rsid w:val="003E0D4F"/>
    <w:rsid w:val="003E0E0E"/>
    <w:rsid w:val="003E0E18"/>
    <w:rsid w:val="003E0F3F"/>
    <w:rsid w:val="003E1006"/>
    <w:rsid w:val="003E11EE"/>
    <w:rsid w:val="003E1465"/>
    <w:rsid w:val="003E14A0"/>
    <w:rsid w:val="003E18D7"/>
    <w:rsid w:val="003E19C9"/>
    <w:rsid w:val="003E1B0C"/>
    <w:rsid w:val="003E1DCB"/>
    <w:rsid w:val="003E1F1C"/>
    <w:rsid w:val="003E20FA"/>
    <w:rsid w:val="003E2393"/>
    <w:rsid w:val="003E2402"/>
    <w:rsid w:val="003E24A2"/>
    <w:rsid w:val="003E288B"/>
    <w:rsid w:val="003E2DEA"/>
    <w:rsid w:val="003E3074"/>
    <w:rsid w:val="003E30CF"/>
    <w:rsid w:val="003E3169"/>
    <w:rsid w:val="003E323E"/>
    <w:rsid w:val="003E360F"/>
    <w:rsid w:val="003E363F"/>
    <w:rsid w:val="003E3707"/>
    <w:rsid w:val="003E3A3B"/>
    <w:rsid w:val="003E3A62"/>
    <w:rsid w:val="003E3D59"/>
    <w:rsid w:val="003E3E25"/>
    <w:rsid w:val="003E42FD"/>
    <w:rsid w:val="003E4751"/>
    <w:rsid w:val="003E485D"/>
    <w:rsid w:val="003E487C"/>
    <w:rsid w:val="003E4CA6"/>
    <w:rsid w:val="003E4D83"/>
    <w:rsid w:val="003E4F79"/>
    <w:rsid w:val="003E5359"/>
    <w:rsid w:val="003E53BC"/>
    <w:rsid w:val="003E5602"/>
    <w:rsid w:val="003E5709"/>
    <w:rsid w:val="003E5771"/>
    <w:rsid w:val="003E57FB"/>
    <w:rsid w:val="003E5821"/>
    <w:rsid w:val="003E5AC0"/>
    <w:rsid w:val="003E5DF8"/>
    <w:rsid w:val="003E5E87"/>
    <w:rsid w:val="003E61EA"/>
    <w:rsid w:val="003E6506"/>
    <w:rsid w:val="003E6823"/>
    <w:rsid w:val="003E69EE"/>
    <w:rsid w:val="003E6C99"/>
    <w:rsid w:val="003E6F5C"/>
    <w:rsid w:val="003E71E5"/>
    <w:rsid w:val="003E786D"/>
    <w:rsid w:val="003E790A"/>
    <w:rsid w:val="003E7EBB"/>
    <w:rsid w:val="003E7F09"/>
    <w:rsid w:val="003F0145"/>
    <w:rsid w:val="003F0331"/>
    <w:rsid w:val="003F08DB"/>
    <w:rsid w:val="003F0930"/>
    <w:rsid w:val="003F0F4D"/>
    <w:rsid w:val="003F0FC6"/>
    <w:rsid w:val="003F136F"/>
    <w:rsid w:val="003F1395"/>
    <w:rsid w:val="003F13F2"/>
    <w:rsid w:val="003F15BA"/>
    <w:rsid w:val="003F1764"/>
    <w:rsid w:val="003F1795"/>
    <w:rsid w:val="003F1A0E"/>
    <w:rsid w:val="003F1B36"/>
    <w:rsid w:val="003F1BCB"/>
    <w:rsid w:val="003F1CC4"/>
    <w:rsid w:val="003F1DC7"/>
    <w:rsid w:val="003F1ED8"/>
    <w:rsid w:val="003F2899"/>
    <w:rsid w:val="003F2A29"/>
    <w:rsid w:val="003F3105"/>
    <w:rsid w:val="003F32EE"/>
    <w:rsid w:val="003F362C"/>
    <w:rsid w:val="003F3FDB"/>
    <w:rsid w:val="003F406F"/>
    <w:rsid w:val="003F4511"/>
    <w:rsid w:val="003F451C"/>
    <w:rsid w:val="003F4544"/>
    <w:rsid w:val="003F45E3"/>
    <w:rsid w:val="003F48CD"/>
    <w:rsid w:val="003F49A1"/>
    <w:rsid w:val="003F4AC0"/>
    <w:rsid w:val="003F4B25"/>
    <w:rsid w:val="003F4B5D"/>
    <w:rsid w:val="003F4ECE"/>
    <w:rsid w:val="003F505B"/>
    <w:rsid w:val="003F528E"/>
    <w:rsid w:val="003F536B"/>
    <w:rsid w:val="003F5376"/>
    <w:rsid w:val="003F53AF"/>
    <w:rsid w:val="003F5501"/>
    <w:rsid w:val="003F5709"/>
    <w:rsid w:val="003F57AC"/>
    <w:rsid w:val="003F581E"/>
    <w:rsid w:val="003F61A8"/>
    <w:rsid w:val="003F62BC"/>
    <w:rsid w:val="003F62C9"/>
    <w:rsid w:val="003F64A5"/>
    <w:rsid w:val="003F64D2"/>
    <w:rsid w:val="003F6727"/>
    <w:rsid w:val="003F6DD1"/>
    <w:rsid w:val="003F6EBA"/>
    <w:rsid w:val="003F7140"/>
    <w:rsid w:val="003F745A"/>
    <w:rsid w:val="003F7497"/>
    <w:rsid w:val="003F7588"/>
    <w:rsid w:val="003F75A0"/>
    <w:rsid w:val="003F7820"/>
    <w:rsid w:val="003F791E"/>
    <w:rsid w:val="003F7AB8"/>
    <w:rsid w:val="003F7B8F"/>
    <w:rsid w:val="003F7FE9"/>
    <w:rsid w:val="0040027E"/>
    <w:rsid w:val="00400668"/>
    <w:rsid w:val="00400B2A"/>
    <w:rsid w:val="00400C5E"/>
    <w:rsid w:val="00400DFA"/>
    <w:rsid w:val="00400EDA"/>
    <w:rsid w:val="00401013"/>
    <w:rsid w:val="00401128"/>
    <w:rsid w:val="004011CD"/>
    <w:rsid w:val="00401323"/>
    <w:rsid w:val="00401A95"/>
    <w:rsid w:val="00401ADC"/>
    <w:rsid w:val="00401C2F"/>
    <w:rsid w:val="00401CD4"/>
    <w:rsid w:val="00401E9C"/>
    <w:rsid w:val="00401FF1"/>
    <w:rsid w:val="00402224"/>
    <w:rsid w:val="004023CF"/>
    <w:rsid w:val="00402530"/>
    <w:rsid w:val="004025F8"/>
    <w:rsid w:val="004025FE"/>
    <w:rsid w:val="00402748"/>
    <w:rsid w:val="0040298A"/>
    <w:rsid w:val="00402C2E"/>
    <w:rsid w:val="00402D11"/>
    <w:rsid w:val="00402FB1"/>
    <w:rsid w:val="00403041"/>
    <w:rsid w:val="004031B4"/>
    <w:rsid w:val="004032DD"/>
    <w:rsid w:val="00403EE0"/>
    <w:rsid w:val="00404016"/>
    <w:rsid w:val="00404121"/>
    <w:rsid w:val="004041BC"/>
    <w:rsid w:val="00404321"/>
    <w:rsid w:val="00404504"/>
    <w:rsid w:val="00404BC2"/>
    <w:rsid w:val="00404C77"/>
    <w:rsid w:val="00404C97"/>
    <w:rsid w:val="00405780"/>
    <w:rsid w:val="00405896"/>
    <w:rsid w:val="00405AE7"/>
    <w:rsid w:val="00405CBB"/>
    <w:rsid w:val="00405D10"/>
    <w:rsid w:val="00405D5C"/>
    <w:rsid w:val="0040618C"/>
    <w:rsid w:val="004064E7"/>
    <w:rsid w:val="00406666"/>
    <w:rsid w:val="004067CA"/>
    <w:rsid w:val="00406868"/>
    <w:rsid w:val="00406AF9"/>
    <w:rsid w:val="00406BE2"/>
    <w:rsid w:val="00406C80"/>
    <w:rsid w:val="00407042"/>
    <w:rsid w:val="004076A3"/>
    <w:rsid w:val="00407BA3"/>
    <w:rsid w:val="00407CD4"/>
    <w:rsid w:val="00407CDE"/>
    <w:rsid w:val="00407F63"/>
    <w:rsid w:val="00410256"/>
    <w:rsid w:val="004108F3"/>
    <w:rsid w:val="004109C5"/>
    <w:rsid w:val="00410AE9"/>
    <w:rsid w:val="00410C35"/>
    <w:rsid w:val="00410E51"/>
    <w:rsid w:val="00410E79"/>
    <w:rsid w:val="00410F15"/>
    <w:rsid w:val="00411643"/>
    <w:rsid w:val="00411773"/>
    <w:rsid w:val="0041184E"/>
    <w:rsid w:val="00411B1F"/>
    <w:rsid w:val="004123A1"/>
    <w:rsid w:val="00412423"/>
    <w:rsid w:val="004126E5"/>
    <w:rsid w:val="004127C2"/>
    <w:rsid w:val="004129DB"/>
    <w:rsid w:val="00412AB0"/>
    <w:rsid w:val="00412B05"/>
    <w:rsid w:val="00412B20"/>
    <w:rsid w:val="00412BCB"/>
    <w:rsid w:val="0041311A"/>
    <w:rsid w:val="004131C5"/>
    <w:rsid w:val="004132F3"/>
    <w:rsid w:val="00413542"/>
    <w:rsid w:val="004137D2"/>
    <w:rsid w:val="0041416D"/>
    <w:rsid w:val="0041434C"/>
    <w:rsid w:val="00414878"/>
    <w:rsid w:val="00414A28"/>
    <w:rsid w:val="00414BDA"/>
    <w:rsid w:val="00414CDD"/>
    <w:rsid w:val="00414FE1"/>
    <w:rsid w:val="00415360"/>
    <w:rsid w:val="00415696"/>
    <w:rsid w:val="00415C45"/>
    <w:rsid w:val="00415E57"/>
    <w:rsid w:val="00415E81"/>
    <w:rsid w:val="00416051"/>
    <w:rsid w:val="00416132"/>
    <w:rsid w:val="0041635C"/>
    <w:rsid w:val="004163E4"/>
    <w:rsid w:val="00416438"/>
    <w:rsid w:val="004164BF"/>
    <w:rsid w:val="004165D2"/>
    <w:rsid w:val="0041692A"/>
    <w:rsid w:val="00416A7E"/>
    <w:rsid w:val="004171A6"/>
    <w:rsid w:val="004173BE"/>
    <w:rsid w:val="0041763C"/>
    <w:rsid w:val="004176FD"/>
    <w:rsid w:val="004179C7"/>
    <w:rsid w:val="00417AE5"/>
    <w:rsid w:val="00417BCA"/>
    <w:rsid w:val="00417CC2"/>
    <w:rsid w:val="00417EF0"/>
    <w:rsid w:val="00420175"/>
    <w:rsid w:val="0042035D"/>
    <w:rsid w:val="004208B4"/>
    <w:rsid w:val="00420FBF"/>
    <w:rsid w:val="00420FDA"/>
    <w:rsid w:val="00421069"/>
    <w:rsid w:val="0042144B"/>
    <w:rsid w:val="0042147D"/>
    <w:rsid w:val="00421832"/>
    <w:rsid w:val="004219A0"/>
    <w:rsid w:val="00421B45"/>
    <w:rsid w:val="00421B8F"/>
    <w:rsid w:val="00421CF0"/>
    <w:rsid w:val="00421F12"/>
    <w:rsid w:val="0042212A"/>
    <w:rsid w:val="00422446"/>
    <w:rsid w:val="004227DE"/>
    <w:rsid w:val="0042299F"/>
    <w:rsid w:val="00422A07"/>
    <w:rsid w:val="00422C34"/>
    <w:rsid w:val="00422DBA"/>
    <w:rsid w:val="00422DCA"/>
    <w:rsid w:val="00423386"/>
    <w:rsid w:val="004233F1"/>
    <w:rsid w:val="004234B8"/>
    <w:rsid w:val="004235DA"/>
    <w:rsid w:val="0042365B"/>
    <w:rsid w:val="00423B0F"/>
    <w:rsid w:val="00423DC0"/>
    <w:rsid w:val="00423E4D"/>
    <w:rsid w:val="00423F01"/>
    <w:rsid w:val="00424681"/>
    <w:rsid w:val="00424773"/>
    <w:rsid w:val="0042487E"/>
    <w:rsid w:val="004249C6"/>
    <w:rsid w:val="00424A82"/>
    <w:rsid w:val="00424C40"/>
    <w:rsid w:val="00424DC0"/>
    <w:rsid w:val="00424EE7"/>
    <w:rsid w:val="0042543C"/>
    <w:rsid w:val="0042589A"/>
    <w:rsid w:val="00425A09"/>
    <w:rsid w:val="00425ACA"/>
    <w:rsid w:val="00426026"/>
    <w:rsid w:val="0042611E"/>
    <w:rsid w:val="004261F7"/>
    <w:rsid w:val="0042644C"/>
    <w:rsid w:val="0042655B"/>
    <w:rsid w:val="0042656C"/>
    <w:rsid w:val="004269F6"/>
    <w:rsid w:val="00426A5C"/>
    <w:rsid w:val="00426AD7"/>
    <w:rsid w:val="00426B4E"/>
    <w:rsid w:val="00426B53"/>
    <w:rsid w:val="00427046"/>
    <w:rsid w:val="00427342"/>
    <w:rsid w:val="00427460"/>
    <w:rsid w:val="00427494"/>
    <w:rsid w:val="004276E5"/>
    <w:rsid w:val="00430444"/>
    <w:rsid w:val="0043052D"/>
    <w:rsid w:val="004309A8"/>
    <w:rsid w:val="004309B7"/>
    <w:rsid w:val="00430D16"/>
    <w:rsid w:val="00430F92"/>
    <w:rsid w:val="00430FA7"/>
    <w:rsid w:val="00431585"/>
    <w:rsid w:val="0043165C"/>
    <w:rsid w:val="0043179E"/>
    <w:rsid w:val="00431926"/>
    <w:rsid w:val="00431A2F"/>
    <w:rsid w:val="00431E3E"/>
    <w:rsid w:val="00431F39"/>
    <w:rsid w:val="00432004"/>
    <w:rsid w:val="0043204D"/>
    <w:rsid w:val="00432117"/>
    <w:rsid w:val="0043250D"/>
    <w:rsid w:val="004325E3"/>
    <w:rsid w:val="00432640"/>
    <w:rsid w:val="00432668"/>
    <w:rsid w:val="004326EC"/>
    <w:rsid w:val="004326F2"/>
    <w:rsid w:val="00432BCD"/>
    <w:rsid w:val="00432E4E"/>
    <w:rsid w:val="00432FF4"/>
    <w:rsid w:val="00433142"/>
    <w:rsid w:val="00433184"/>
    <w:rsid w:val="00433569"/>
    <w:rsid w:val="0043381F"/>
    <w:rsid w:val="00433A22"/>
    <w:rsid w:val="00433B37"/>
    <w:rsid w:val="00433BBD"/>
    <w:rsid w:val="00433D2C"/>
    <w:rsid w:val="004341E6"/>
    <w:rsid w:val="0043454D"/>
    <w:rsid w:val="00434735"/>
    <w:rsid w:val="00434A06"/>
    <w:rsid w:val="00434D6B"/>
    <w:rsid w:val="00434E07"/>
    <w:rsid w:val="0043510E"/>
    <w:rsid w:val="00435432"/>
    <w:rsid w:val="004356EB"/>
    <w:rsid w:val="00435ADA"/>
    <w:rsid w:val="00435F05"/>
    <w:rsid w:val="00436196"/>
    <w:rsid w:val="0043684F"/>
    <w:rsid w:val="004368C2"/>
    <w:rsid w:val="00436901"/>
    <w:rsid w:val="00436F1B"/>
    <w:rsid w:val="0043745D"/>
    <w:rsid w:val="0043777F"/>
    <w:rsid w:val="0043781F"/>
    <w:rsid w:val="004379CA"/>
    <w:rsid w:val="00437A39"/>
    <w:rsid w:val="00437AA7"/>
    <w:rsid w:val="004400F3"/>
    <w:rsid w:val="004402B3"/>
    <w:rsid w:val="00440531"/>
    <w:rsid w:val="004406BF"/>
    <w:rsid w:val="004406D7"/>
    <w:rsid w:val="004406F3"/>
    <w:rsid w:val="00440925"/>
    <w:rsid w:val="00440B8D"/>
    <w:rsid w:val="00440F2E"/>
    <w:rsid w:val="00441582"/>
    <w:rsid w:val="0044194C"/>
    <w:rsid w:val="00441AA6"/>
    <w:rsid w:val="00441BFB"/>
    <w:rsid w:val="00441C06"/>
    <w:rsid w:val="00441EA5"/>
    <w:rsid w:val="00441EED"/>
    <w:rsid w:val="00442127"/>
    <w:rsid w:val="0044212B"/>
    <w:rsid w:val="0044212D"/>
    <w:rsid w:val="00442232"/>
    <w:rsid w:val="00442401"/>
    <w:rsid w:val="00442605"/>
    <w:rsid w:val="0044269B"/>
    <w:rsid w:val="004426E9"/>
    <w:rsid w:val="00442C0C"/>
    <w:rsid w:val="00442D3F"/>
    <w:rsid w:val="004432B1"/>
    <w:rsid w:val="00443486"/>
    <w:rsid w:val="00443538"/>
    <w:rsid w:val="00443678"/>
    <w:rsid w:val="00443891"/>
    <w:rsid w:val="00443FC6"/>
    <w:rsid w:val="00444088"/>
    <w:rsid w:val="00444105"/>
    <w:rsid w:val="00444451"/>
    <w:rsid w:val="00444556"/>
    <w:rsid w:val="00444567"/>
    <w:rsid w:val="00444911"/>
    <w:rsid w:val="00444A7F"/>
    <w:rsid w:val="00444C25"/>
    <w:rsid w:val="00444CB8"/>
    <w:rsid w:val="00444D0E"/>
    <w:rsid w:val="00444E00"/>
    <w:rsid w:val="00444E55"/>
    <w:rsid w:val="00444EE5"/>
    <w:rsid w:val="00444F0C"/>
    <w:rsid w:val="00444FFD"/>
    <w:rsid w:val="00445125"/>
    <w:rsid w:val="00445205"/>
    <w:rsid w:val="004453DD"/>
    <w:rsid w:val="00445867"/>
    <w:rsid w:val="00445C48"/>
    <w:rsid w:val="00445D61"/>
    <w:rsid w:val="004460FA"/>
    <w:rsid w:val="00446149"/>
    <w:rsid w:val="0044624F"/>
    <w:rsid w:val="00446671"/>
    <w:rsid w:val="00446B7C"/>
    <w:rsid w:val="004472D7"/>
    <w:rsid w:val="004472DD"/>
    <w:rsid w:val="00447315"/>
    <w:rsid w:val="0044749C"/>
    <w:rsid w:val="004478BA"/>
    <w:rsid w:val="00447CB2"/>
    <w:rsid w:val="00447DBB"/>
    <w:rsid w:val="00450090"/>
    <w:rsid w:val="004500B7"/>
    <w:rsid w:val="00450257"/>
    <w:rsid w:val="0045030B"/>
    <w:rsid w:val="00450417"/>
    <w:rsid w:val="004506A0"/>
    <w:rsid w:val="004506A3"/>
    <w:rsid w:val="00450DC4"/>
    <w:rsid w:val="00450E72"/>
    <w:rsid w:val="00451267"/>
    <w:rsid w:val="00451554"/>
    <w:rsid w:val="00451B18"/>
    <w:rsid w:val="00451DD7"/>
    <w:rsid w:val="00451FA6"/>
    <w:rsid w:val="004520D0"/>
    <w:rsid w:val="004523A4"/>
    <w:rsid w:val="004525CB"/>
    <w:rsid w:val="0045272A"/>
    <w:rsid w:val="004527A4"/>
    <w:rsid w:val="004527E9"/>
    <w:rsid w:val="00452A82"/>
    <w:rsid w:val="00452B68"/>
    <w:rsid w:val="00452BAE"/>
    <w:rsid w:val="00452CBF"/>
    <w:rsid w:val="00452D11"/>
    <w:rsid w:val="00452DCC"/>
    <w:rsid w:val="00452F7F"/>
    <w:rsid w:val="00453AC6"/>
    <w:rsid w:val="00453C48"/>
    <w:rsid w:val="00453DE7"/>
    <w:rsid w:val="00453F7A"/>
    <w:rsid w:val="00453FD0"/>
    <w:rsid w:val="00454288"/>
    <w:rsid w:val="00454317"/>
    <w:rsid w:val="004549B8"/>
    <w:rsid w:val="00454D42"/>
    <w:rsid w:val="00455181"/>
    <w:rsid w:val="00455409"/>
    <w:rsid w:val="00455484"/>
    <w:rsid w:val="00455529"/>
    <w:rsid w:val="00455675"/>
    <w:rsid w:val="0045573F"/>
    <w:rsid w:val="00455866"/>
    <w:rsid w:val="00455AA8"/>
    <w:rsid w:val="00455AD4"/>
    <w:rsid w:val="00455DE7"/>
    <w:rsid w:val="004561EE"/>
    <w:rsid w:val="004561F6"/>
    <w:rsid w:val="004563C2"/>
    <w:rsid w:val="00456EFB"/>
    <w:rsid w:val="004570EA"/>
    <w:rsid w:val="004570F6"/>
    <w:rsid w:val="004573AA"/>
    <w:rsid w:val="004576EE"/>
    <w:rsid w:val="004577D6"/>
    <w:rsid w:val="00457D70"/>
    <w:rsid w:val="00457F44"/>
    <w:rsid w:val="00457F91"/>
    <w:rsid w:val="00460212"/>
    <w:rsid w:val="004602D8"/>
    <w:rsid w:val="00460375"/>
    <w:rsid w:val="004608AB"/>
    <w:rsid w:val="00460AE7"/>
    <w:rsid w:val="00460D02"/>
    <w:rsid w:val="00460D52"/>
    <w:rsid w:val="0046106F"/>
    <w:rsid w:val="0046140A"/>
    <w:rsid w:val="00461535"/>
    <w:rsid w:val="00461754"/>
    <w:rsid w:val="00461AF0"/>
    <w:rsid w:val="00461D7A"/>
    <w:rsid w:val="00461DDF"/>
    <w:rsid w:val="00461E2B"/>
    <w:rsid w:val="00462158"/>
    <w:rsid w:val="00462370"/>
    <w:rsid w:val="00462559"/>
    <w:rsid w:val="00462810"/>
    <w:rsid w:val="00462A46"/>
    <w:rsid w:val="00462D4A"/>
    <w:rsid w:val="00462D83"/>
    <w:rsid w:val="00462F1D"/>
    <w:rsid w:val="004630AB"/>
    <w:rsid w:val="00463454"/>
    <w:rsid w:val="00463492"/>
    <w:rsid w:val="004634C5"/>
    <w:rsid w:val="00463594"/>
    <w:rsid w:val="0046367E"/>
    <w:rsid w:val="0046368C"/>
    <w:rsid w:val="004637C2"/>
    <w:rsid w:val="004637C5"/>
    <w:rsid w:val="00463961"/>
    <w:rsid w:val="00463AD4"/>
    <w:rsid w:val="00463F88"/>
    <w:rsid w:val="00463FC4"/>
    <w:rsid w:val="0046405C"/>
    <w:rsid w:val="0046409F"/>
    <w:rsid w:val="004641FA"/>
    <w:rsid w:val="004643B0"/>
    <w:rsid w:val="0046440D"/>
    <w:rsid w:val="0046449D"/>
    <w:rsid w:val="00464663"/>
    <w:rsid w:val="00464A72"/>
    <w:rsid w:val="00464C11"/>
    <w:rsid w:val="00464D27"/>
    <w:rsid w:val="00464F86"/>
    <w:rsid w:val="0046530B"/>
    <w:rsid w:val="004654A2"/>
    <w:rsid w:val="00465552"/>
    <w:rsid w:val="0046562F"/>
    <w:rsid w:val="00465A12"/>
    <w:rsid w:val="00466105"/>
    <w:rsid w:val="00466535"/>
    <w:rsid w:val="004665B4"/>
    <w:rsid w:val="00466682"/>
    <w:rsid w:val="00466B15"/>
    <w:rsid w:val="004672B1"/>
    <w:rsid w:val="00467420"/>
    <w:rsid w:val="004674A0"/>
    <w:rsid w:val="00467617"/>
    <w:rsid w:val="004677C9"/>
    <w:rsid w:val="00467AA7"/>
    <w:rsid w:val="00467E47"/>
    <w:rsid w:val="00467F2B"/>
    <w:rsid w:val="00467F4A"/>
    <w:rsid w:val="00467F5C"/>
    <w:rsid w:val="0047002C"/>
    <w:rsid w:val="00470481"/>
    <w:rsid w:val="004706F0"/>
    <w:rsid w:val="00470988"/>
    <w:rsid w:val="0047099C"/>
    <w:rsid w:val="00470BB5"/>
    <w:rsid w:val="00470CE6"/>
    <w:rsid w:val="00470EC0"/>
    <w:rsid w:val="00470EF0"/>
    <w:rsid w:val="00471043"/>
    <w:rsid w:val="0047155E"/>
    <w:rsid w:val="00471813"/>
    <w:rsid w:val="00471B19"/>
    <w:rsid w:val="00471D05"/>
    <w:rsid w:val="0047219B"/>
    <w:rsid w:val="0047240C"/>
    <w:rsid w:val="004726B0"/>
    <w:rsid w:val="0047298D"/>
    <w:rsid w:val="004729B1"/>
    <w:rsid w:val="004729DA"/>
    <w:rsid w:val="00472B34"/>
    <w:rsid w:val="00472BF8"/>
    <w:rsid w:val="00472DEF"/>
    <w:rsid w:val="00473009"/>
    <w:rsid w:val="00473785"/>
    <w:rsid w:val="00473B67"/>
    <w:rsid w:val="00474481"/>
    <w:rsid w:val="00474AFB"/>
    <w:rsid w:val="00474B16"/>
    <w:rsid w:val="00474DBC"/>
    <w:rsid w:val="0047501E"/>
    <w:rsid w:val="004750DF"/>
    <w:rsid w:val="0047530C"/>
    <w:rsid w:val="00475391"/>
    <w:rsid w:val="0047597B"/>
    <w:rsid w:val="00475D23"/>
    <w:rsid w:val="00475EF1"/>
    <w:rsid w:val="00476521"/>
    <w:rsid w:val="00476535"/>
    <w:rsid w:val="004766A5"/>
    <w:rsid w:val="004766A6"/>
    <w:rsid w:val="00476870"/>
    <w:rsid w:val="0047687F"/>
    <w:rsid w:val="00476ADA"/>
    <w:rsid w:val="00476BC2"/>
    <w:rsid w:val="00476DCF"/>
    <w:rsid w:val="0047740D"/>
    <w:rsid w:val="00477930"/>
    <w:rsid w:val="00477994"/>
    <w:rsid w:val="00477B83"/>
    <w:rsid w:val="00477BF4"/>
    <w:rsid w:val="00477C5B"/>
    <w:rsid w:val="004800D0"/>
    <w:rsid w:val="00480190"/>
    <w:rsid w:val="0048075E"/>
    <w:rsid w:val="0048080A"/>
    <w:rsid w:val="00480828"/>
    <w:rsid w:val="004808A5"/>
    <w:rsid w:val="00480AFE"/>
    <w:rsid w:val="00480B10"/>
    <w:rsid w:val="00480C40"/>
    <w:rsid w:val="00480CBE"/>
    <w:rsid w:val="00480D3E"/>
    <w:rsid w:val="00480E8E"/>
    <w:rsid w:val="00480EC2"/>
    <w:rsid w:val="00480F7A"/>
    <w:rsid w:val="0048133F"/>
    <w:rsid w:val="00481C13"/>
    <w:rsid w:val="00481EAC"/>
    <w:rsid w:val="004822CA"/>
    <w:rsid w:val="0048267B"/>
    <w:rsid w:val="00482CB1"/>
    <w:rsid w:val="00482E18"/>
    <w:rsid w:val="00482ED9"/>
    <w:rsid w:val="0048337B"/>
    <w:rsid w:val="004834C6"/>
    <w:rsid w:val="004835A8"/>
    <w:rsid w:val="00483697"/>
    <w:rsid w:val="00483848"/>
    <w:rsid w:val="00483901"/>
    <w:rsid w:val="00483AC2"/>
    <w:rsid w:val="00483C37"/>
    <w:rsid w:val="00483CF2"/>
    <w:rsid w:val="00483E2D"/>
    <w:rsid w:val="00483F92"/>
    <w:rsid w:val="004844A3"/>
    <w:rsid w:val="00484590"/>
    <w:rsid w:val="00484674"/>
    <w:rsid w:val="00484707"/>
    <w:rsid w:val="0048482C"/>
    <w:rsid w:val="00485044"/>
    <w:rsid w:val="0048511A"/>
    <w:rsid w:val="004851DD"/>
    <w:rsid w:val="004853D9"/>
    <w:rsid w:val="0048594C"/>
    <w:rsid w:val="0048599C"/>
    <w:rsid w:val="00485C8A"/>
    <w:rsid w:val="00485DE7"/>
    <w:rsid w:val="004860B4"/>
    <w:rsid w:val="0048621D"/>
    <w:rsid w:val="00486695"/>
    <w:rsid w:val="00486823"/>
    <w:rsid w:val="004868B7"/>
    <w:rsid w:val="00486C19"/>
    <w:rsid w:val="00486E3A"/>
    <w:rsid w:val="0048769E"/>
    <w:rsid w:val="004876FF"/>
    <w:rsid w:val="004879BF"/>
    <w:rsid w:val="004902B5"/>
    <w:rsid w:val="0049034F"/>
    <w:rsid w:val="004905F2"/>
    <w:rsid w:val="0049068C"/>
    <w:rsid w:val="004907A3"/>
    <w:rsid w:val="00490967"/>
    <w:rsid w:val="00490A4D"/>
    <w:rsid w:val="00490B21"/>
    <w:rsid w:val="00490D94"/>
    <w:rsid w:val="00491260"/>
    <w:rsid w:val="004913C7"/>
    <w:rsid w:val="004915DF"/>
    <w:rsid w:val="0049168D"/>
    <w:rsid w:val="004916D7"/>
    <w:rsid w:val="00491CCB"/>
    <w:rsid w:val="00491E10"/>
    <w:rsid w:val="00491E3D"/>
    <w:rsid w:val="00491E51"/>
    <w:rsid w:val="00492830"/>
    <w:rsid w:val="0049285D"/>
    <w:rsid w:val="00492D11"/>
    <w:rsid w:val="00492EEE"/>
    <w:rsid w:val="004931F7"/>
    <w:rsid w:val="00493271"/>
    <w:rsid w:val="00493911"/>
    <w:rsid w:val="00493AEE"/>
    <w:rsid w:val="00494024"/>
    <w:rsid w:val="00494049"/>
    <w:rsid w:val="004942D0"/>
    <w:rsid w:val="00494578"/>
    <w:rsid w:val="00494A08"/>
    <w:rsid w:val="00494AA6"/>
    <w:rsid w:val="00494BAE"/>
    <w:rsid w:val="00494C15"/>
    <w:rsid w:val="00495090"/>
    <w:rsid w:val="0049560A"/>
    <w:rsid w:val="0049579A"/>
    <w:rsid w:val="004961D2"/>
    <w:rsid w:val="0049625A"/>
    <w:rsid w:val="004964B5"/>
    <w:rsid w:val="0049654E"/>
    <w:rsid w:val="00496628"/>
    <w:rsid w:val="00496737"/>
    <w:rsid w:val="00496A4E"/>
    <w:rsid w:val="00496AAB"/>
    <w:rsid w:val="00496BCF"/>
    <w:rsid w:val="00496E5D"/>
    <w:rsid w:val="004971AE"/>
    <w:rsid w:val="00497204"/>
    <w:rsid w:val="0049730F"/>
    <w:rsid w:val="0049781A"/>
    <w:rsid w:val="00497923"/>
    <w:rsid w:val="00497973"/>
    <w:rsid w:val="00497E12"/>
    <w:rsid w:val="00497E82"/>
    <w:rsid w:val="004A01DE"/>
    <w:rsid w:val="004A062D"/>
    <w:rsid w:val="004A067A"/>
    <w:rsid w:val="004A0C15"/>
    <w:rsid w:val="004A0DED"/>
    <w:rsid w:val="004A1388"/>
    <w:rsid w:val="004A1697"/>
    <w:rsid w:val="004A17DC"/>
    <w:rsid w:val="004A1DB6"/>
    <w:rsid w:val="004A2015"/>
    <w:rsid w:val="004A237C"/>
    <w:rsid w:val="004A23B9"/>
    <w:rsid w:val="004A25E4"/>
    <w:rsid w:val="004A2C2E"/>
    <w:rsid w:val="004A2F03"/>
    <w:rsid w:val="004A2FD7"/>
    <w:rsid w:val="004A33C2"/>
    <w:rsid w:val="004A3520"/>
    <w:rsid w:val="004A3A02"/>
    <w:rsid w:val="004A4295"/>
    <w:rsid w:val="004A469B"/>
    <w:rsid w:val="004A46B4"/>
    <w:rsid w:val="004A4A94"/>
    <w:rsid w:val="004A5047"/>
    <w:rsid w:val="004A558B"/>
    <w:rsid w:val="004A58C2"/>
    <w:rsid w:val="004A5E45"/>
    <w:rsid w:val="004A60AD"/>
    <w:rsid w:val="004A6112"/>
    <w:rsid w:val="004A6130"/>
    <w:rsid w:val="004A628B"/>
    <w:rsid w:val="004A6393"/>
    <w:rsid w:val="004A656F"/>
    <w:rsid w:val="004A6589"/>
    <w:rsid w:val="004A6745"/>
    <w:rsid w:val="004A6811"/>
    <w:rsid w:val="004A6AAA"/>
    <w:rsid w:val="004A6FFF"/>
    <w:rsid w:val="004A70D2"/>
    <w:rsid w:val="004A710B"/>
    <w:rsid w:val="004A739D"/>
    <w:rsid w:val="004A7773"/>
    <w:rsid w:val="004A7988"/>
    <w:rsid w:val="004B0150"/>
    <w:rsid w:val="004B0799"/>
    <w:rsid w:val="004B0A2B"/>
    <w:rsid w:val="004B10BD"/>
    <w:rsid w:val="004B1218"/>
    <w:rsid w:val="004B13E3"/>
    <w:rsid w:val="004B19A7"/>
    <w:rsid w:val="004B1C1D"/>
    <w:rsid w:val="004B1E19"/>
    <w:rsid w:val="004B1EDE"/>
    <w:rsid w:val="004B219D"/>
    <w:rsid w:val="004B22B5"/>
    <w:rsid w:val="004B234F"/>
    <w:rsid w:val="004B2744"/>
    <w:rsid w:val="004B27BE"/>
    <w:rsid w:val="004B28D0"/>
    <w:rsid w:val="004B2A5A"/>
    <w:rsid w:val="004B2B24"/>
    <w:rsid w:val="004B2CDB"/>
    <w:rsid w:val="004B3580"/>
    <w:rsid w:val="004B36C6"/>
    <w:rsid w:val="004B388E"/>
    <w:rsid w:val="004B3961"/>
    <w:rsid w:val="004B3A24"/>
    <w:rsid w:val="004B3A84"/>
    <w:rsid w:val="004B4066"/>
    <w:rsid w:val="004B45E1"/>
    <w:rsid w:val="004B4865"/>
    <w:rsid w:val="004B4968"/>
    <w:rsid w:val="004B4A6C"/>
    <w:rsid w:val="004B4C93"/>
    <w:rsid w:val="004B4CDC"/>
    <w:rsid w:val="004B4FF9"/>
    <w:rsid w:val="004B50F5"/>
    <w:rsid w:val="004B51CD"/>
    <w:rsid w:val="004B5690"/>
    <w:rsid w:val="004B5806"/>
    <w:rsid w:val="004B5A90"/>
    <w:rsid w:val="004B5C3E"/>
    <w:rsid w:val="004B5E4B"/>
    <w:rsid w:val="004B6035"/>
    <w:rsid w:val="004B61F6"/>
    <w:rsid w:val="004B6370"/>
    <w:rsid w:val="004B63B1"/>
    <w:rsid w:val="004B6460"/>
    <w:rsid w:val="004B6AAB"/>
    <w:rsid w:val="004B6BD0"/>
    <w:rsid w:val="004B6BFA"/>
    <w:rsid w:val="004B7164"/>
    <w:rsid w:val="004B740D"/>
    <w:rsid w:val="004B77C7"/>
    <w:rsid w:val="004B783E"/>
    <w:rsid w:val="004B7CD5"/>
    <w:rsid w:val="004B7EC6"/>
    <w:rsid w:val="004B7EF6"/>
    <w:rsid w:val="004B7F07"/>
    <w:rsid w:val="004B7F0D"/>
    <w:rsid w:val="004C0286"/>
    <w:rsid w:val="004C032D"/>
    <w:rsid w:val="004C03FA"/>
    <w:rsid w:val="004C0458"/>
    <w:rsid w:val="004C0921"/>
    <w:rsid w:val="004C10FF"/>
    <w:rsid w:val="004C121F"/>
    <w:rsid w:val="004C1527"/>
    <w:rsid w:val="004C1618"/>
    <w:rsid w:val="004C165D"/>
    <w:rsid w:val="004C1673"/>
    <w:rsid w:val="004C16B7"/>
    <w:rsid w:val="004C1A5A"/>
    <w:rsid w:val="004C1C1F"/>
    <w:rsid w:val="004C1E14"/>
    <w:rsid w:val="004C24F4"/>
    <w:rsid w:val="004C2568"/>
    <w:rsid w:val="004C27A9"/>
    <w:rsid w:val="004C2BBE"/>
    <w:rsid w:val="004C2E4D"/>
    <w:rsid w:val="004C302B"/>
    <w:rsid w:val="004C3107"/>
    <w:rsid w:val="004C33FD"/>
    <w:rsid w:val="004C393D"/>
    <w:rsid w:val="004C3AC1"/>
    <w:rsid w:val="004C3C14"/>
    <w:rsid w:val="004C3C56"/>
    <w:rsid w:val="004C445B"/>
    <w:rsid w:val="004C449A"/>
    <w:rsid w:val="004C4577"/>
    <w:rsid w:val="004C494E"/>
    <w:rsid w:val="004C49E4"/>
    <w:rsid w:val="004C4AD7"/>
    <w:rsid w:val="004C4B5B"/>
    <w:rsid w:val="004C4EA0"/>
    <w:rsid w:val="004C4EBD"/>
    <w:rsid w:val="004C4FA0"/>
    <w:rsid w:val="004C52D2"/>
    <w:rsid w:val="004C5363"/>
    <w:rsid w:val="004C5836"/>
    <w:rsid w:val="004C583D"/>
    <w:rsid w:val="004C604F"/>
    <w:rsid w:val="004C6225"/>
    <w:rsid w:val="004C6298"/>
    <w:rsid w:val="004C62D6"/>
    <w:rsid w:val="004C63C2"/>
    <w:rsid w:val="004C63F6"/>
    <w:rsid w:val="004C6560"/>
    <w:rsid w:val="004C6942"/>
    <w:rsid w:val="004C69FF"/>
    <w:rsid w:val="004C6A31"/>
    <w:rsid w:val="004C6AD1"/>
    <w:rsid w:val="004C6D0C"/>
    <w:rsid w:val="004C6ED0"/>
    <w:rsid w:val="004C6F44"/>
    <w:rsid w:val="004C71C2"/>
    <w:rsid w:val="004C7237"/>
    <w:rsid w:val="004C7898"/>
    <w:rsid w:val="004C7EFE"/>
    <w:rsid w:val="004C7F59"/>
    <w:rsid w:val="004D015D"/>
    <w:rsid w:val="004D0259"/>
    <w:rsid w:val="004D0317"/>
    <w:rsid w:val="004D0412"/>
    <w:rsid w:val="004D0497"/>
    <w:rsid w:val="004D0AA0"/>
    <w:rsid w:val="004D0AFB"/>
    <w:rsid w:val="004D0D42"/>
    <w:rsid w:val="004D0E60"/>
    <w:rsid w:val="004D0ED5"/>
    <w:rsid w:val="004D1247"/>
    <w:rsid w:val="004D171B"/>
    <w:rsid w:val="004D1C6F"/>
    <w:rsid w:val="004D1C9B"/>
    <w:rsid w:val="004D1D0C"/>
    <w:rsid w:val="004D2124"/>
    <w:rsid w:val="004D22E5"/>
    <w:rsid w:val="004D2331"/>
    <w:rsid w:val="004D2361"/>
    <w:rsid w:val="004D2443"/>
    <w:rsid w:val="004D253D"/>
    <w:rsid w:val="004D287D"/>
    <w:rsid w:val="004D2C41"/>
    <w:rsid w:val="004D2CE8"/>
    <w:rsid w:val="004D2EE4"/>
    <w:rsid w:val="004D3483"/>
    <w:rsid w:val="004D348E"/>
    <w:rsid w:val="004D3630"/>
    <w:rsid w:val="004D3770"/>
    <w:rsid w:val="004D3E2E"/>
    <w:rsid w:val="004D3EE0"/>
    <w:rsid w:val="004D3F88"/>
    <w:rsid w:val="004D40F2"/>
    <w:rsid w:val="004D432F"/>
    <w:rsid w:val="004D4573"/>
    <w:rsid w:val="004D45B4"/>
    <w:rsid w:val="004D4CB7"/>
    <w:rsid w:val="004D521C"/>
    <w:rsid w:val="004D53EC"/>
    <w:rsid w:val="004D5522"/>
    <w:rsid w:val="004D56DE"/>
    <w:rsid w:val="004D5727"/>
    <w:rsid w:val="004D5932"/>
    <w:rsid w:val="004D594E"/>
    <w:rsid w:val="004D5CC8"/>
    <w:rsid w:val="004D5DCB"/>
    <w:rsid w:val="004D6052"/>
    <w:rsid w:val="004D612E"/>
    <w:rsid w:val="004D6185"/>
    <w:rsid w:val="004D61F8"/>
    <w:rsid w:val="004D620B"/>
    <w:rsid w:val="004D6944"/>
    <w:rsid w:val="004D6D3D"/>
    <w:rsid w:val="004D6F3B"/>
    <w:rsid w:val="004D736F"/>
    <w:rsid w:val="004D7459"/>
    <w:rsid w:val="004D78AF"/>
    <w:rsid w:val="004D7A0B"/>
    <w:rsid w:val="004D7DD8"/>
    <w:rsid w:val="004E024B"/>
    <w:rsid w:val="004E08E4"/>
    <w:rsid w:val="004E0C7E"/>
    <w:rsid w:val="004E174C"/>
    <w:rsid w:val="004E192D"/>
    <w:rsid w:val="004E2152"/>
    <w:rsid w:val="004E23CE"/>
    <w:rsid w:val="004E2590"/>
    <w:rsid w:val="004E283A"/>
    <w:rsid w:val="004E29C8"/>
    <w:rsid w:val="004E29FE"/>
    <w:rsid w:val="004E2A32"/>
    <w:rsid w:val="004E2C58"/>
    <w:rsid w:val="004E2CFB"/>
    <w:rsid w:val="004E2E5D"/>
    <w:rsid w:val="004E3384"/>
    <w:rsid w:val="004E36C2"/>
    <w:rsid w:val="004E38AB"/>
    <w:rsid w:val="004E3B40"/>
    <w:rsid w:val="004E3F88"/>
    <w:rsid w:val="004E42BD"/>
    <w:rsid w:val="004E4422"/>
    <w:rsid w:val="004E49B9"/>
    <w:rsid w:val="004E4C54"/>
    <w:rsid w:val="004E4E6B"/>
    <w:rsid w:val="004E5463"/>
    <w:rsid w:val="004E5C7F"/>
    <w:rsid w:val="004E63C7"/>
    <w:rsid w:val="004E64E7"/>
    <w:rsid w:val="004E6654"/>
    <w:rsid w:val="004E68F7"/>
    <w:rsid w:val="004E6D1F"/>
    <w:rsid w:val="004E6F99"/>
    <w:rsid w:val="004E6FAD"/>
    <w:rsid w:val="004E71EC"/>
    <w:rsid w:val="004E7A1D"/>
    <w:rsid w:val="004E7D99"/>
    <w:rsid w:val="004F00F7"/>
    <w:rsid w:val="004F05B7"/>
    <w:rsid w:val="004F0644"/>
    <w:rsid w:val="004F06A1"/>
    <w:rsid w:val="004F08CD"/>
    <w:rsid w:val="004F0A91"/>
    <w:rsid w:val="004F0B45"/>
    <w:rsid w:val="004F0CF9"/>
    <w:rsid w:val="004F0F89"/>
    <w:rsid w:val="004F100A"/>
    <w:rsid w:val="004F1495"/>
    <w:rsid w:val="004F154B"/>
    <w:rsid w:val="004F167D"/>
    <w:rsid w:val="004F1729"/>
    <w:rsid w:val="004F1AD3"/>
    <w:rsid w:val="004F1C35"/>
    <w:rsid w:val="004F1E1F"/>
    <w:rsid w:val="004F1EC2"/>
    <w:rsid w:val="004F1FDB"/>
    <w:rsid w:val="004F2962"/>
    <w:rsid w:val="004F2C24"/>
    <w:rsid w:val="004F2CB5"/>
    <w:rsid w:val="004F2F87"/>
    <w:rsid w:val="004F2FF9"/>
    <w:rsid w:val="004F33E3"/>
    <w:rsid w:val="004F3D3E"/>
    <w:rsid w:val="004F428C"/>
    <w:rsid w:val="004F4489"/>
    <w:rsid w:val="004F455F"/>
    <w:rsid w:val="004F457A"/>
    <w:rsid w:val="004F4632"/>
    <w:rsid w:val="004F4776"/>
    <w:rsid w:val="004F4CF5"/>
    <w:rsid w:val="004F4FEE"/>
    <w:rsid w:val="004F5243"/>
    <w:rsid w:val="004F5A1B"/>
    <w:rsid w:val="004F5AB4"/>
    <w:rsid w:val="004F5AD0"/>
    <w:rsid w:val="004F5B96"/>
    <w:rsid w:val="004F5CA8"/>
    <w:rsid w:val="004F61EF"/>
    <w:rsid w:val="004F63A8"/>
    <w:rsid w:val="004F68D9"/>
    <w:rsid w:val="004F6917"/>
    <w:rsid w:val="004F69A3"/>
    <w:rsid w:val="004F6B54"/>
    <w:rsid w:val="004F6DB5"/>
    <w:rsid w:val="004F776B"/>
    <w:rsid w:val="004F7940"/>
    <w:rsid w:val="004F7CA0"/>
    <w:rsid w:val="004F7E8C"/>
    <w:rsid w:val="0050003D"/>
    <w:rsid w:val="005002AC"/>
    <w:rsid w:val="00500380"/>
    <w:rsid w:val="005003EA"/>
    <w:rsid w:val="00500430"/>
    <w:rsid w:val="00500B69"/>
    <w:rsid w:val="00500C54"/>
    <w:rsid w:val="00500CA9"/>
    <w:rsid w:val="00500EF7"/>
    <w:rsid w:val="0050113B"/>
    <w:rsid w:val="005012AC"/>
    <w:rsid w:val="005014C9"/>
    <w:rsid w:val="00501768"/>
    <w:rsid w:val="005018D9"/>
    <w:rsid w:val="00501D74"/>
    <w:rsid w:val="00501E70"/>
    <w:rsid w:val="005022DB"/>
    <w:rsid w:val="005024B0"/>
    <w:rsid w:val="00502525"/>
    <w:rsid w:val="00502B8D"/>
    <w:rsid w:val="00502FAE"/>
    <w:rsid w:val="00502FE8"/>
    <w:rsid w:val="0050306C"/>
    <w:rsid w:val="005033DF"/>
    <w:rsid w:val="00503483"/>
    <w:rsid w:val="00503935"/>
    <w:rsid w:val="00503D70"/>
    <w:rsid w:val="00503FF8"/>
    <w:rsid w:val="00504017"/>
    <w:rsid w:val="00504683"/>
    <w:rsid w:val="00504CEE"/>
    <w:rsid w:val="00504DBF"/>
    <w:rsid w:val="00504E92"/>
    <w:rsid w:val="00504F07"/>
    <w:rsid w:val="005055C7"/>
    <w:rsid w:val="00505958"/>
    <w:rsid w:val="00505A6A"/>
    <w:rsid w:val="00505C64"/>
    <w:rsid w:val="00505CCA"/>
    <w:rsid w:val="00505DED"/>
    <w:rsid w:val="00505E44"/>
    <w:rsid w:val="005060F3"/>
    <w:rsid w:val="00506222"/>
    <w:rsid w:val="00506254"/>
    <w:rsid w:val="005067E4"/>
    <w:rsid w:val="00506943"/>
    <w:rsid w:val="00506BB3"/>
    <w:rsid w:val="00506BC3"/>
    <w:rsid w:val="00506C6E"/>
    <w:rsid w:val="00506D5E"/>
    <w:rsid w:val="00506D83"/>
    <w:rsid w:val="00507021"/>
    <w:rsid w:val="0050767A"/>
    <w:rsid w:val="00507688"/>
    <w:rsid w:val="00507BD3"/>
    <w:rsid w:val="00507D70"/>
    <w:rsid w:val="005100EA"/>
    <w:rsid w:val="00510333"/>
    <w:rsid w:val="005105D1"/>
    <w:rsid w:val="0051072A"/>
    <w:rsid w:val="005107E0"/>
    <w:rsid w:val="00510952"/>
    <w:rsid w:val="005109F6"/>
    <w:rsid w:val="0051108B"/>
    <w:rsid w:val="0051123B"/>
    <w:rsid w:val="00511370"/>
    <w:rsid w:val="00511377"/>
    <w:rsid w:val="005116CF"/>
    <w:rsid w:val="005118A5"/>
    <w:rsid w:val="00511963"/>
    <w:rsid w:val="00511A42"/>
    <w:rsid w:val="00511C1A"/>
    <w:rsid w:val="00511EDF"/>
    <w:rsid w:val="0051205F"/>
    <w:rsid w:val="00512146"/>
    <w:rsid w:val="00512366"/>
    <w:rsid w:val="00512455"/>
    <w:rsid w:val="0051250E"/>
    <w:rsid w:val="0051348E"/>
    <w:rsid w:val="00513735"/>
    <w:rsid w:val="00513796"/>
    <w:rsid w:val="005138F9"/>
    <w:rsid w:val="005139F9"/>
    <w:rsid w:val="00513C2F"/>
    <w:rsid w:val="00513C57"/>
    <w:rsid w:val="00513C69"/>
    <w:rsid w:val="00513F0A"/>
    <w:rsid w:val="00513FF9"/>
    <w:rsid w:val="00514501"/>
    <w:rsid w:val="00514833"/>
    <w:rsid w:val="0051484D"/>
    <w:rsid w:val="00514855"/>
    <w:rsid w:val="00514A0C"/>
    <w:rsid w:val="00514C95"/>
    <w:rsid w:val="00514DAD"/>
    <w:rsid w:val="00514FF0"/>
    <w:rsid w:val="0051514D"/>
    <w:rsid w:val="00515183"/>
    <w:rsid w:val="005153F8"/>
    <w:rsid w:val="00515657"/>
    <w:rsid w:val="00515BA2"/>
    <w:rsid w:val="00516059"/>
    <w:rsid w:val="00516389"/>
    <w:rsid w:val="00516488"/>
    <w:rsid w:val="00516592"/>
    <w:rsid w:val="00516A66"/>
    <w:rsid w:val="00516D73"/>
    <w:rsid w:val="00516DE6"/>
    <w:rsid w:val="00516E2F"/>
    <w:rsid w:val="00516EC9"/>
    <w:rsid w:val="00517212"/>
    <w:rsid w:val="0051730E"/>
    <w:rsid w:val="005173D3"/>
    <w:rsid w:val="005178D2"/>
    <w:rsid w:val="00517AA9"/>
    <w:rsid w:val="00517D66"/>
    <w:rsid w:val="00520145"/>
    <w:rsid w:val="0052016B"/>
    <w:rsid w:val="005205E5"/>
    <w:rsid w:val="005207FF"/>
    <w:rsid w:val="0052081D"/>
    <w:rsid w:val="00520A64"/>
    <w:rsid w:val="00520ADE"/>
    <w:rsid w:val="005212A5"/>
    <w:rsid w:val="0052160C"/>
    <w:rsid w:val="00521A67"/>
    <w:rsid w:val="00521B4A"/>
    <w:rsid w:val="00521F5E"/>
    <w:rsid w:val="005222BB"/>
    <w:rsid w:val="00522931"/>
    <w:rsid w:val="005229C9"/>
    <w:rsid w:val="00522A21"/>
    <w:rsid w:val="00522BC3"/>
    <w:rsid w:val="00522D19"/>
    <w:rsid w:val="00523074"/>
    <w:rsid w:val="005231FD"/>
    <w:rsid w:val="00523297"/>
    <w:rsid w:val="00523318"/>
    <w:rsid w:val="005234B6"/>
    <w:rsid w:val="00523832"/>
    <w:rsid w:val="00523B9B"/>
    <w:rsid w:val="00523D44"/>
    <w:rsid w:val="00523DE1"/>
    <w:rsid w:val="005244DA"/>
    <w:rsid w:val="00524541"/>
    <w:rsid w:val="00524636"/>
    <w:rsid w:val="005248EC"/>
    <w:rsid w:val="00524F5F"/>
    <w:rsid w:val="00525001"/>
    <w:rsid w:val="00525372"/>
    <w:rsid w:val="00525540"/>
    <w:rsid w:val="0052557A"/>
    <w:rsid w:val="005257F1"/>
    <w:rsid w:val="0052597B"/>
    <w:rsid w:val="00525C32"/>
    <w:rsid w:val="00525F6E"/>
    <w:rsid w:val="005261E7"/>
    <w:rsid w:val="00526331"/>
    <w:rsid w:val="005268A4"/>
    <w:rsid w:val="00526977"/>
    <w:rsid w:val="00526C13"/>
    <w:rsid w:val="00526ECA"/>
    <w:rsid w:val="00526EFA"/>
    <w:rsid w:val="005274BC"/>
    <w:rsid w:val="00527558"/>
    <w:rsid w:val="005275A4"/>
    <w:rsid w:val="00527646"/>
    <w:rsid w:val="00527857"/>
    <w:rsid w:val="00527888"/>
    <w:rsid w:val="0052789D"/>
    <w:rsid w:val="00527B33"/>
    <w:rsid w:val="00527BDA"/>
    <w:rsid w:val="00527D94"/>
    <w:rsid w:val="00527E18"/>
    <w:rsid w:val="00527F62"/>
    <w:rsid w:val="0053066C"/>
    <w:rsid w:val="00530B37"/>
    <w:rsid w:val="00531528"/>
    <w:rsid w:val="005315A8"/>
    <w:rsid w:val="005316F0"/>
    <w:rsid w:val="00531A13"/>
    <w:rsid w:val="00531B73"/>
    <w:rsid w:val="0053220B"/>
    <w:rsid w:val="00532FB2"/>
    <w:rsid w:val="0053322C"/>
    <w:rsid w:val="00533231"/>
    <w:rsid w:val="00533422"/>
    <w:rsid w:val="00533A31"/>
    <w:rsid w:val="00533A97"/>
    <w:rsid w:val="00533C24"/>
    <w:rsid w:val="00533C9A"/>
    <w:rsid w:val="00533D78"/>
    <w:rsid w:val="00534091"/>
    <w:rsid w:val="0053423D"/>
    <w:rsid w:val="00534486"/>
    <w:rsid w:val="0053495E"/>
    <w:rsid w:val="00534E28"/>
    <w:rsid w:val="00534E7A"/>
    <w:rsid w:val="00534FF2"/>
    <w:rsid w:val="00535043"/>
    <w:rsid w:val="00535161"/>
    <w:rsid w:val="00535354"/>
    <w:rsid w:val="005356DF"/>
    <w:rsid w:val="0053596E"/>
    <w:rsid w:val="00535A60"/>
    <w:rsid w:val="00535DBC"/>
    <w:rsid w:val="00536117"/>
    <w:rsid w:val="00536130"/>
    <w:rsid w:val="00536138"/>
    <w:rsid w:val="00536166"/>
    <w:rsid w:val="005364A9"/>
    <w:rsid w:val="005364F9"/>
    <w:rsid w:val="00536829"/>
    <w:rsid w:val="00536A4C"/>
    <w:rsid w:val="00536B54"/>
    <w:rsid w:val="00536E8C"/>
    <w:rsid w:val="00537020"/>
    <w:rsid w:val="0053723A"/>
    <w:rsid w:val="00537304"/>
    <w:rsid w:val="00537A1C"/>
    <w:rsid w:val="00537C8D"/>
    <w:rsid w:val="00537FDA"/>
    <w:rsid w:val="00540183"/>
    <w:rsid w:val="005401C0"/>
    <w:rsid w:val="005404B9"/>
    <w:rsid w:val="005404DA"/>
    <w:rsid w:val="0054059C"/>
    <w:rsid w:val="00540DED"/>
    <w:rsid w:val="005414FC"/>
    <w:rsid w:val="00541523"/>
    <w:rsid w:val="0054156A"/>
    <w:rsid w:val="00541782"/>
    <w:rsid w:val="005417F9"/>
    <w:rsid w:val="00541A91"/>
    <w:rsid w:val="00541D1F"/>
    <w:rsid w:val="00541D4B"/>
    <w:rsid w:val="00541DDC"/>
    <w:rsid w:val="0054219C"/>
    <w:rsid w:val="0054235D"/>
    <w:rsid w:val="005425B0"/>
    <w:rsid w:val="0054277B"/>
    <w:rsid w:val="00542991"/>
    <w:rsid w:val="00542D4F"/>
    <w:rsid w:val="00542F02"/>
    <w:rsid w:val="0054310D"/>
    <w:rsid w:val="00543170"/>
    <w:rsid w:val="005431E6"/>
    <w:rsid w:val="00543244"/>
    <w:rsid w:val="00543889"/>
    <w:rsid w:val="005439A5"/>
    <w:rsid w:val="00543A48"/>
    <w:rsid w:val="00543D92"/>
    <w:rsid w:val="00543F6A"/>
    <w:rsid w:val="005440BA"/>
    <w:rsid w:val="005444A7"/>
    <w:rsid w:val="00544983"/>
    <w:rsid w:val="005449CA"/>
    <w:rsid w:val="005449D5"/>
    <w:rsid w:val="00544A2A"/>
    <w:rsid w:val="00544D71"/>
    <w:rsid w:val="00544E74"/>
    <w:rsid w:val="00545135"/>
    <w:rsid w:val="0054543B"/>
    <w:rsid w:val="0054544B"/>
    <w:rsid w:val="00545513"/>
    <w:rsid w:val="005457B4"/>
    <w:rsid w:val="0054586B"/>
    <w:rsid w:val="00545FEE"/>
    <w:rsid w:val="0054645C"/>
    <w:rsid w:val="0054645E"/>
    <w:rsid w:val="00546BB4"/>
    <w:rsid w:val="00546C66"/>
    <w:rsid w:val="00546F7F"/>
    <w:rsid w:val="00547199"/>
    <w:rsid w:val="005472A5"/>
    <w:rsid w:val="0054738E"/>
    <w:rsid w:val="00547687"/>
    <w:rsid w:val="00547940"/>
    <w:rsid w:val="00547D37"/>
    <w:rsid w:val="00547F1C"/>
    <w:rsid w:val="0055031D"/>
    <w:rsid w:val="0055090C"/>
    <w:rsid w:val="005509AB"/>
    <w:rsid w:val="005511E1"/>
    <w:rsid w:val="005512FF"/>
    <w:rsid w:val="0055130F"/>
    <w:rsid w:val="00551393"/>
    <w:rsid w:val="0055162B"/>
    <w:rsid w:val="005523F8"/>
    <w:rsid w:val="00553145"/>
    <w:rsid w:val="00553867"/>
    <w:rsid w:val="00554400"/>
    <w:rsid w:val="0055445F"/>
    <w:rsid w:val="005545D9"/>
    <w:rsid w:val="00554739"/>
    <w:rsid w:val="00554A7F"/>
    <w:rsid w:val="00554B24"/>
    <w:rsid w:val="00554B77"/>
    <w:rsid w:val="00554CA3"/>
    <w:rsid w:val="00554DBE"/>
    <w:rsid w:val="00554FFB"/>
    <w:rsid w:val="00555811"/>
    <w:rsid w:val="005558C6"/>
    <w:rsid w:val="005559CC"/>
    <w:rsid w:val="00555DAA"/>
    <w:rsid w:val="005561A2"/>
    <w:rsid w:val="005561C5"/>
    <w:rsid w:val="005565C0"/>
    <w:rsid w:val="00556931"/>
    <w:rsid w:val="00556A19"/>
    <w:rsid w:val="00556A6D"/>
    <w:rsid w:val="00556AE5"/>
    <w:rsid w:val="00556EF6"/>
    <w:rsid w:val="00557955"/>
    <w:rsid w:val="00557ADE"/>
    <w:rsid w:val="00557BAF"/>
    <w:rsid w:val="00557BDE"/>
    <w:rsid w:val="00557C01"/>
    <w:rsid w:val="00557DD0"/>
    <w:rsid w:val="00560337"/>
    <w:rsid w:val="005606FC"/>
    <w:rsid w:val="0056082B"/>
    <w:rsid w:val="00560BAD"/>
    <w:rsid w:val="005615B9"/>
    <w:rsid w:val="005616C8"/>
    <w:rsid w:val="0056176B"/>
    <w:rsid w:val="00561826"/>
    <w:rsid w:val="00561888"/>
    <w:rsid w:val="00562236"/>
    <w:rsid w:val="005625BF"/>
    <w:rsid w:val="00562630"/>
    <w:rsid w:val="00562786"/>
    <w:rsid w:val="00562B70"/>
    <w:rsid w:val="00562E82"/>
    <w:rsid w:val="00562E87"/>
    <w:rsid w:val="00563067"/>
    <w:rsid w:val="00563087"/>
    <w:rsid w:val="00563146"/>
    <w:rsid w:val="00563608"/>
    <w:rsid w:val="005636E8"/>
    <w:rsid w:val="00563841"/>
    <w:rsid w:val="00563868"/>
    <w:rsid w:val="00563914"/>
    <w:rsid w:val="00563CF6"/>
    <w:rsid w:val="00563DE2"/>
    <w:rsid w:val="00564095"/>
    <w:rsid w:val="005640A8"/>
    <w:rsid w:val="0056411B"/>
    <w:rsid w:val="00564403"/>
    <w:rsid w:val="00564749"/>
    <w:rsid w:val="0056481B"/>
    <w:rsid w:val="005649F4"/>
    <w:rsid w:val="00564C65"/>
    <w:rsid w:val="00564D8C"/>
    <w:rsid w:val="00564DB2"/>
    <w:rsid w:val="00565016"/>
    <w:rsid w:val="0056544E"/>
    <w:rsid w:val="0056550C"/>
    <w:rsid w:val="0056560C"/>
    <w:rsid w:val="00565686"/>
    <w:rsid w:val="005657BE"/>
    <w:rsid w:val="005659F3"/>
    <w:rsid w:val="0056607D"/>
    <w:rsid w:val="00566089"/>
    <w:rsid w:val="005661FC"/>
    <w:rsid w:val="00566513"/>
    <w:rsid w:val="0056666C"/>
    <w:rsid w:val="00566878"/>
    <w:rsid w:val="00566A2C"/>
    <w:rsid w:val="00566D4A"/>
    <w:rsid w:val="00566D73"/>
    <w:rsid w:val="00567010"/>
    <w:rsid w:val="0056772A"/>
    <w:rsid w:val="005678E7"/>
    <w:rsid w:val="00570325"/>
    <w:rsid w:val="005704C6"/>
    <w:rsid w:val="00570602"/>
    <w:rsid w:val="00570704"/>
    <w:rsid w:val="00570974"/>
    <w:rsid w:val="00570987"/>
    <w:rsid w:val="00570A07"/>
    <w:rsid w:val="00570B53"/>
    <w:rsid w:val="00570CDF"/>
    <w:rsid w:val="00570DBC"/>
    <w:rsid w:val="00571408"/>
    <w:rsid w:val="00571540"/>
    <w:rsid w:val="005717D7"/>
    <w:rsid w:val="00571863"/>
    <w:rsid w:val="00571A90"/>
    <w:rsid w:val="00571B37"/>
    <w:rsid w:val="00571C63"/>
    <w:rsid w:val="00571C92"/>
    <w:rsid w:val="00571CBA"/>
    <w:rsid w:val="00572011"/>
    <w:rsid w:val="00572295"/>
    <w:rsid w:val="00572746"/>
    <w:rsid w:val="00572971"/>
    <w:rsid w:val="00572CF5"/>
    <w:rsid w:val="00572FE3"/>
    <w:rsid w:val="00573037"/>
    <w:rsid w:val="0057322E"/>
    <w:rsid w:val="00573445"/>
    <w:rsid w:val="0057399F"/>
    <w:rsid w:val="00573AB4"/>
    <w:rsid w:val="00573D68"/>
    <w:rsid w:val="00574269"/>
    <w:rsid w:val="0057439C"/>
    <w:rsid w:val="005744EA"/>
    <w:rsid w:val="00574538"/>
    <w:rsid w:val="00574671"/>
    <w:rsid w:val="00574683"/>
    <w:rsid w:val="00574760"/>
    <w:rsid w:val="00574773"/>
    <w:rsid w:val="00574AC9"/>
    <w:rsid w:val="00574B7E"/>
    <w:rsid w:val="00575078"/>
    <w:rsid w:val="00575129"/>
    <w:rsid w:val="0057539C"/>
    <w:rsid w:val="005755EA"/>
    <w:rsid w:val="005757BC"/>
    <w:rsid w:val="00575B55"/>
    <w:rsid w:val="00575C78"/>
    <w:rsid w:val="0057614C"/>
    <w:rsid w:val="005761C8"/>
    <w:rsid w:val="005765A2"/>
    <w:rsid w:val="0057672C"/>
    <w:rsid w:val="00576910"/>
    <w:rsid w:val="00576A0F"/>
    <w:rsid w:val="00576B08"/>
    <w:rsid w:val="00576EC0"/>
    <w:rsid w:val="00576F06"/>
    <w:rsid w:val="00576F2F"/>
    <w:rsid w:val="00576FCA"/>
    <w:rsid w:val="0057730C"/>
    <w:rsid w:val="00577323"/>
    <w:rsid w:val="00577383"/>
    <w:rsid w:val="005773A1"/>
    <w:rsid w:val="0057781D"/>
    <w:rsid w:val="005778B1"/>
    <w:rsid w:val="00577A83"/>
    <w:rsid w:val="00577EF4"/>
    <w:rsid w:val="005804D6"/>
    <w:rsid w:val="005809AC"/>
    <w:rsid w:val="00580AE1"/>
    <w:rsid w:val="00580C4C"/>
    <w:rsid w:val="00580CD1"/>
    <w:rsid w:val="00580DF9"/>
    <w:rsid w:val="00580ED9"/>
    <w:rsid w:val="00581925"/>
    <w:rsid w:val="0058195E"/>
    <w:rsid w:val="00581B6D"/>
    <w:rsid w:val="00582000"/>
    <w:rsid w:val="00582046"/>
    <w:rsid w:val="00582098"/>
    <w:rsid w:val="005826A9"/>
    <w:rsid w:val="0058276E"/>
    <w:rsid w:val="005829E0"/>
    <w:rsid w:val="00582B5E"/>
    <w:rsid w:val="00582E0C"/>
    <w:rsid w:val="0058305D"/>
    <w:rsid w:val="00583342"/>
    <w:rsid w:val="0058334F"/>
    <w:rsid w:val="0058365D"/>
    <w:rsid w:val="005836F4"/>
    <w:rsid w:val="005837DC"/>
    <w:rsid w:val="005837EA"/>
    <w:rsid w:val="00583830"/>
    <w:rsid w:val="005839C2"/>
    <w:rsid w:val="00583A97"/>
    <w:rsid w:val="00583BB3"/>
    <w:rsid w:val="00583E05"/>
    <w:rsid w:val="00583E3C"/>
    <w:rsid w:val="00583F1B"/>
    <w:rsid w:val="00584118"/>
    <w:rsid w:val="005841E7"/>
    <w:rsid w:val="0058437C"/>
    <w:rsid w:val="005844B7"/>
    <w:rsid w:val="005844EF"/>
    <w:rsid w:val="00584599"/>
    <w:rsid w:val="005846F1"/>
    <w:rsid w:val="00584959"/>
    <w:rsid w:val="00584975"/>
    <w:rsid w:val="00584CD5"/>
    <w:rsid w:val="00585269"/>
    <w:rsid w:val="00585390"/>
    <w:rsid w:val="005853CB"/>
    <w:rsid w:val="005856DD"/>
    <w:rsid w:val="0058590F"/>
    <w:rsid w:val="00585C7C"/>
    <w:rsid w:val="00585D27"/>
    <w:rsid w:val="00586008"/>
    <w:rsid w:val="00586040"/>
    <w:rsid w:val="005860AD"/>
    <w:rsid w:val="00586201"/>
    <w:rsid w:val="005863FC"/>
    <w:rsid w:val="0058666F"/>
    <w:rsid w:val="0058674A"/>
    <w:rsid w:val="00586818"/>
    <w:rsid w:val="00586EF8"/>
    <w:rsid w:val="0058719C"/>
    <w:rsid w:val="00587281"/>
    <w:rsid w:val="005873BE"/>
    <w:rsid w:val="00587419"/>
    <w:rsid w:val="00587457"/>
    <w:rsid w:val="005874B0"/>
    <w:rsid w:val="005875F6"/>
    <w:rsid w:val="00587779"/>
    <w:rsid w:val="00587941"/>
    <w:rsid w:val="005879CA"/>
    <w:rsid w:val="00587E6B"/>
    <w:rsid w:val="00590135"/>
    <w:rsid w:val="00590665"/>
    <w:rsid w:val="00590BCF"/>
    <w:rsid w:val="00590CDF"/>
    <w:rsid w:val="00590E6B"/>
    <w:rsid w:val="0059100B"/>
    <w:rsid w:val="0059103C"/>
    <w:rsid w:val="005910F2"/>
    <w:rsid w:val="00591470"/>
    <w:rsid w:val="00591677"/>
    <w:rsid w:val="00591A5D"/>
    <w:rsid w:val="00591B10"/>
    <w:rsid w:val="00591D0F"/>
    <w:rsid w:val="00592458"/>
    <w:rsid w:val="00592687"/>
    <w:rsid w:val="005926D0"/>
    <w:rsid w:val="005929DD"/>
    <w:rsid w:val="00592C41"/>
    <w:rsid w:val="00593140"/>
    <w:rsid w:val="005932DC"/>
    <w:rsid w:val="005935E3"/>
    <w:rsid w:val="00593817"/>
    <w:rsid w:val="00593B62"/>
    <w:rsid w:val="00594177"/>
    <w:rsid w:val="00594411"/>
    <w:rsid w:val="005946E6"/>
    <w:rsid w:val="00594ACF"/>
    <w:rsid w:val="00594EEC"/>
    <w:rsid w:val="00594F1B"/>
    <w:rsid w:val="0059535D"/>
    <w:rsid w:val="00595380"/>
    <w:rsid w:val="00595501"/>
    <w:rsid w:val="005957C3"/>
    <w:rsid w:val="005958E5"/>
    <w:rsid w:val="005959A8"/>
    <w:rsid w:val="00595E3F"/>
    <w:rsid w:val="005960E8"/>
    <w:rsid w:val="0059610A"/>
    <w:rsid w:val="0059614F"/>
    <w:rsid w:val="00596268"/>
    <w:rsid w:val="00596402"/>
    <w:rsid w:val="00596565"/>
    <w:rsid w:val="00596821"/>
    <w:rsid w:val="0059684F"/>
    <w:rsid w:val="0059686F"/>
    <w:rsid w:val="005968A3"/>
    <w:rsid w:val="00596A7B"/>
    <w:rsid w:val="00596C75"/>
    <w:rsid w:val="00597281"/>
    <w:rsid w:val="00597763"/>
    <w:rsid w:val="00597B7F"/>
    <w:rsid w:val="00597DF9"/>
    <w:rsid w:val="00597F45"/>
    <w:rsid w:val="005A047A"/>
    <w:rsid w:val="005A04FD"/>
    <w:rsid w:val="005A05BE"/>
    <w:rsid w:val="005A05F1"/>
    <w:rsid w:val="005A07B7"/>
    <w:rsid w:val="005A0E48"/>
    <w:rsid w:val="005A1180"/>
    <w:rsid w:val="005A1273"/>
    <w:rsid w:val="005A1746"/>
    <w:rsid w:val="005A17E3"/>
    <w:rsid w:val="005A191A"/>
    <w:rsid w:val="005A2162"/>
    <w:rsid w:val="005A258D"/>
    <w:rsid w:val="005A2761"/>
    <w:rsid w:val="005A2966"/>
    <w:rsid w:val="005A2DEE"/>
    <w:rsid w:val="005A2EAB"/>
    <w:rsid w:val="005A2EF9"/>
    <w:rsid w:val="005A3016"/>
    <w:rsid w:val="005A3068"/>
    <w:rsid w:val="005A31E4"/>
    <w:rsid w:val="005A3309"/>
    <w:rsid w:val="005A343C"/>
    <w:rsid w:val="005A36DC"/>
    <w:rsid w:val="005A36F5"/>
    <w:rsid w:val="005A3933"/>
    <w:rsid w:val="005A39B6"/>
    <w:rsid w:val="005A4107"/>
    <w:rsid w:val="005A4655"/>
    <w:rsid w:val="005A48A2"/>
    <w:rsid w:val="005A5699"/>
    <w:rsid w:val="005A59C2"/>
    <w:rsid w:val="005A5BCB"/>
    <w:rsid w:val="005A5E8E"/>
    <w:rsid w:val="005A5FD7"/>
    <w:rsid w:val="005A6993"/>
    <w:rsid w:val="005A6AAC"/>
    <w:rsid w:val="005A6B79"/>
    <w:rsid w:val="005A6B7C"/>
    <w:rsid w:val="005A6ED4"/>
    <w:rsid w:val="005A73BC"/>
    <w:rsid w:val="005A77AE"/>
    <w:rsid w:val="005A7870"/>
    <w:rsid w:val="005A7ABF"/>
    <w:rsid w:val="005A7AC2"/>
    <w:rsid w:val="005A7CDA"/>
    <w:rsid w:val="005A7D97"/>
    <w:rsid w:val="005A7DF6"/>
    <w:rsid w:val="005B0002"/>
    <w:rsid w:val="005B004F"/>
    <w:rsid w:val="005B033B"/>
    <w:rsid w:val="005B04D6"/>
    <w:rsid w:val="005B0963"/>
    <w:rsid w:val="005B0C31"/>
    <w:rsid w:val="005B0EA2"/>
    <w:rsid w:val="005B0F81"/>
    <w:rsid w:val="005B1106"/>
    <w:rsid w:val="005B15CC"/>
    <w:rsid w:val="005B1BD2"/>
    <w:rsid w:val="005B1D5D"/>
    <w:rsid w:val="005B1E68"/>
    <w:rsid w:val="005B1F2C"/>
    <w:rsid w:val="005B1FE5"/>
    <w:rsid w:val="005B248F"/>
    <w:rsid w:val="005B25F3"/>
    <w:rsid w:val="005B277F"/>
    <w:rsid w:val="005B2C71"/>
    <w:rsid w:val="005B2F09"/>
    <w:rsid w:val="005B2F0E"/>
    <w:rsid w:val="005B2F58"/>
    <w:rsid w:val="005B2FC5"/>
    <w:rsid w:val="005B3201"/>
    <w:rsid w:val="005B32B0"/>
    <w:rsid w:val="005B3308"/>
    <w:rsid w:val="005B3520"/>
    <w:rsid w:val="005B359A"/>
    <w:rsid w:val="005B35DF"/>
    <w:rsid w:val="005B3B7E"/>
    <w:rsid w:val="005B3D02"/>
    <w:rsid w:val="005B3E3A"/>
    <w:rsid w:val="005B3EA8"/>
    <w:rsid w:val="005B3F6A"/>
    <w:rsid w:val="005B3F78"/>
    <w:rsid w:val="005B40F0"/>
    <w:rsid w:val="005B423A"/>
    <w:rsid w:val="005B43BF"/>
    <w:rsid w:val="005B4594"/>
    <w:rsid w:val="005B49E2"/>
    <w:rsid w:val="005B512C"/>
    <w:rsid w:val="005B522F"/>
    <w:rsid w:val="005B5C69"/>
    <w:rsid w:val="005B629D"/>
    <w:rsid w:val="005B644A"/>
    <w:rsid w:val="005B6BF7"/>
    <w:rsid w:val="005B6C25"/>
    <w:rsid w:val="005B7177"/>
    <w:rsid w:val="005B7895"/>
    <w:rsid w:val="005B78AB"/>
    <w:rsid w:val="005B7A87"/>
    <w:rsid w:val="005C000C"/>
    <w:rsid w:val="005C0166"/>
    <w:rsid w:val="005C02A9"/>
    <w:rsid w:val="005C040F"/>
    <w:rsid w:val="005C0568"/>
    <w:rsid w:val="005C093A"/>
    <w:rsid w:val="005C0B5A"/>
    <w:rsid w:val="005C0B9B"/>
    <w:rsid w:val="005C0BF4"/>
    <w:rsid w:val="005C0D40"/>
    <w:rsid w:val="005C1104"/>
    <w:rsid w:val="005C1175"/>
    <w:rsid w:val="005C11FB"/>
    <w:rsid w:val="005C12BE"/>
    <w:rsid w:val="005C13A5"/>
    <w:rsid w:val="005C16FF"/>
    <w:rsid w:val="005C1703"/>
    <w:rsid w:val="005C19B6"/>
    <w:rsid w:val="005C1CBD"/>
    <w:rsid w:val="005C1F33"/>
    <w:rsid w:val="005C20A0"/>
    <w:rsid w:val="005C2214"/>
    <w:rsid w:val="005C245A"/>
    <w:rsid w:val="005C249B"/>
    <w:rsid w:val="005C2564"/>
    <w:rsid w:val="005C2769"/>
    <w:rsid w:val="005C2D46"/>
    <w:rsid w:val="005C3170"/>
    <w:rsid w:val="005C3B58"/>
    <w:rsid w:val="005C3CF4"/>
    <w:rsid w:val="005C3DD8"/>
    <w:rsid w:val="005C474D"/>
    <w:rsid w:val="005C47D0"/>
    <w:rsid w:val="005C4B02"/>
    <w:rsid w:val="005C4B60"/>
    <w:rsid w:val="005C4E4E"/>
    <w:rsid w:val="005C4E9A"/>
    <w:rsid w:val="005C4F60"/>
    <w:rsid w:val="005C501F"/>
    <w:rsid w:val="005C51A9"/>
    <w:rsid w:val="005C51D3"/>
    <w:rsid w:val="005C5216"/>
    <w:rsid w:val="005C5550"/>
    <w:rsid w:val="005C56F3"/>
    <w:rsid w:val="005C5BE7"/>
    <w:rsid w:val="005C6180"/>
    <w:rsid w:val="005C6382"/>
    <w:rsid w:val="005C6705"/>
    <w:rsid w:val="005C687B"/>
    <w:rsid w:val="005C6D44"/>
    <w:rsid w:val="005C6D69"/>
    <w:rsid w:val="005C6F63"/>
    <w:rsid w:val="005C6F76"/>
    <w:rsid w:val="005C70BA"/>
    <w:rsid w:val="005C746F"/>
    <w:rsid w:val="005C7544"/>
    <w:rsid w:val="005C7652"/>
    <w:rsid w:val="005C7746"/>
    <w:rsid w:val="005C7837"/>
    <w:rsid w:val="005C783C"/>
    <w:rsid w:val="005C7841"/>
    <w:rsid w:val="005C7C77"/>
    <w:rsid w:val="005D005F"/>
    <w:rsid w:val="005D0377"/>
    <w:rsid w:val="005D07AA"/>
    <w:rsid w:val="005D08C4"/>
    <w:rsid w:val="005D0BB8"/>
    <w:rsid w:val="005D1005"/>
    <w:rsid w:val="005D11A7"/>
    <w:rsid w:val="005D12A3"/>
    <w:rsid w:val="005D157D"/>
    <w:rsid w:val="005D17F8"/>
    <w:rsid w:val="005D1993"/>
    <w:rsid w:val="005D1C9F"/>
    <w:rsid w:val="005D1EEE"/>
    <w:rsid w:val="005D218D"/>
    <w:rsid w:val="005D25B4"/>
    <w:rsid w:val="005D2831"/>
    <w:rsid w:val="005D28FF"/>
    <w:rsid w:val="005D2909"/>
    <w:rsid w:val="005D2B02"/>
    <w:rsid w:val="005D2E20"/>
    <w:rsid w:val="005D30D2"/>
    <w:rsid w:val="005D38CE"/>
    <w:rsid w:val="005D3AD2"/>
    <w:rsid w:val="005D3EC6"/>
    <w:rsid w:val="005D4182"/>
    <w:rsid w:val="005D4296"/>
    <w:rsid w:val="005D42FD"/>
    <w:rsid w:val="005D44C9"/>
    <w:rsid w:val="005D451A"/>
    <w:rsid w:val="005D477A"/>
    <w:rsid w:val="005D47C8"/>
    <w:rsid w:val="005D47DC"/>
    <w:rsid w:val="005D4C71"/>
    <w:rsid w:val="005D50E7"/>
    <w:rsid w:val="005D5188"/>
    <w:rsid w:val="005D51FC"/>
    <w:rsid w:val="005D5235"/>
    <w:rsid w:val="005D5375"/>
    <w:rsid w:val="005D53E3"/>
    <w:rsid w:val="005D5405"/>
    <w:rsid w:val="005D55F8"/>
    <w:rsid w:val="005D595B"/>
    <w:rsid w:val="005D59DA"/>
    <w:rsid w:val="005D5ECF"/>
    <w:rsid w:val="005D60F5"/>
    <w:rsid w:val="005D631E"/>
    <w:rsid w:val="005D64C5"/>
    <w:rsid w:val="005D6875"/>
    <w:rsid w:val="005D6C64"/>
    <w:rsid w:val="005D7010"/>
    <w:rsid w:val="005D72E6"/>
    <w:rsid w:val="005D73A5"/>
    <w:rsid w:val="005D76E7"/>
    <w:rsid w:val="005D7774"/>
    <w:rsid w:val="005D77EA"/>
    <w:rsid w:val="005D787E"/>
    <w:rsid w:val="005D7B25"/>
    <w:rsid w:val="005D7FAD"/>
    <w:rsid w:val="005E07F5"/>
    <w:rsid w:val="005E08F9"/>
    <w:rsid w:val="005E0CE3"/>
    <w:rsid w:val="005E0DE8"/>
    <w:rsid w:val="005E0F82"/>
    <w:rsid w:val="005E0FDC"/>
    <w:rsid w:val="005E10FA"/>
    <w:rsid w:val="005E1192"/>
    <w:rsid w:val="005E156F"/>
    <w:rsid w:val="005E182A"/>
    <w:rsid w:val="005E1871"/>
    <w:rsid w:val="005E1B0E"/>
    <w:rsid w:val="005E1BF0"/>
    <w:rsid w:val="005E1EBD"/>
    <w:rsid w:val="005E1FDD"/>
    <w:rsid w:val="005E2043"/>
    <w:rsid w:val="005E2161"/>
    <w:rsid w:val="005E24F9"/>
    <w:rsid w:val="005E297E"/>
    <w:rsid w:val="005E29EA"/>
    <w:rsid w:val="005E2A2C"/>
    <w:rsid w:val="005E2BF0"/>
    <w:rsid w:val="005E2E98"/>
    <w:rsid w:val="005E2E9C"/>
    <w:rsid w:val="005E32A7"/>
    <w:rsid w:val="005E32EF"/>
    <w:rsid w:val="005E33C9"/>
    <w:rsid w:val="005E35B2"/>
    <w:rsid w:val="005E3C1C"/>
    <w:rsid w:val="005E3FAB"/>
    <w:rsid w:val="005E401D"/>
    <w:rsid w:val="005E448B"/>
    <w:rsid w:val="005E46F2"/>
    <w:rsid w:val="005E4970"/>
    <w:rsid w:val="005E4A28"/>
    <w:rsid w:val="005E4EDE"/>
    <w:rsid w:val="005E5308"/>
    <w:rsid w:val="005E53C9"/>
    <w:rsid w:val="005E54BE"/>
    <w:rsid w:val="005E55F4"/>
    <w:rsid w:val="005E5940"/>
    <w:rsid w:val="005E59A3"/>
    <w:rsid w:val="005E59DD"/>
    <w:rsid w:val="005E5A0D"/>
    <w:rsid w:val="005E5A57"/>
    <w:rsid w:val="005E5DE5"/>
    <w:rsid w:val="005E5FF5"/>
    <w:rsid w:val="005E6100"/>
    <w:rsid w:val="005E64B9"/>
    <w:rsid w:val="005E6A1E"/>
    <w:rsid w:val="005E6A26"/>
    <w:rsid w:val="005E6B29"/>
    <w:rsid w:val="005E756C"/>
    <w:rsid w:val="005E7D1C"/>
    <w:rsid w:val="005E7DA9"/>
    <w:rsid w:val="005E7E2A"/>
    <w:rsid w:val="005F009C"/>
    <w:rsid w:val="005F0A7C"/>
    <w:rsid w:val="005F0CDB"/>
    <w:rsid w:val="005F1175"/>
    <w:rsid w:val="005F18D4"/>
    <w:rsid w:val="005F18EF"/>
    <w:rsid w:val="005F1946"/>
    <w:rsid w:val="005F1A03"/>
    <w:rsid w:val="005F1A87"/>
    <w:rsid w:val="005F1AC3"/>
    <w:rsid w:val="005F1F23"/>
    <w:rsid w:val="005F248E"/>
    <w:rsid w:val="005F2845"/>
    <w:rsid w:val="005F2958"/>
    <w:rsid w:val="005F2B56"/>
    <w:rsid w:val="005F2DAC"/>
    <w:rsid w:val="005F2EBD"/>
    <w:rsid w:val="005F3283"/>
    <w:rsid w:val="005F328D"/>
    <w:rsid w:val="005F3448"/>
    <w:rsid w:val="005F3E7C"/>
    <w:rsid w:val="005F432D"/>
    <w:rsid w:val="005F4415"/>
    <w:rsid w:val="005F4508"/>
    <w:rsid w:val="005F4803"/>
    <w:rsid w:val="005F48FE"/>
    <w:rsid w:val="005F4A18"/>
    <w:rsid w:val="005F4A1E"/>
    <w:rsid w:val="005F527A"/>
    <w:rsid w:val="005F54FE"/>
    <w:rsid w:val="005F5536"/>
    <w:rsid w:val="005F570B"/>
    <w:rsid w:val="005F5757"/>
    <w:rsid w:val="005F5997"/>
    <w:rsid w:val="005F5A25"/>
    <w:rsid w:val="005F5CBF"/>
    <w:rsid w:val="005F60EA"/>
    <w:rsid w:val="005F6138"/>
    <w:rsid w:val="005F62B8"/>
    <w:rsid w:val="005F6DCE"/>
    <w:rsid w:val="005F723A"/>
    <w:rsid w:val="005F7295"/>
    <w:rsid w:val="005F751C"/>
    <w:rsid w:val="005F788D"/>
    <w:rsid w:val="005F78F9"/>
    <w:rsid w:val="005F7AA3"/>
    <w:rsid w:val="005F7ABA"/>
    <w:rsid w:val="005F7B35"/>
    <w:rsid w:val="0060000D"/>
    <w:rsid w:val="00600271"/>
    <w:rsid w:val="00600383"/>
    <w:rsid w:val="0060086A"/>
    <w:rsid w:val="00600902"/>
    <w:rsid w:val="00600C19"/>
    <w:rsid w:val="00600DC2"/>
    <w:rsid w:val="00600DEB"/>
    <w:rsid w:val="0060123E"/>
    <w:rsid w:val="006015C8"/>
    <w:rsid w:val="00601673"/>
    <w:rsid w:val="0060175C"/>
    <w:rsid w:val="006019D8"/>
    <w:rsid w:val="00601A31"/>
    <w:rsid w:val="0060200B"/>
    <w:rsid w:val="006021F8"/>
    <w:rsid w:val="006026E6"/>
    <w:rsid w:val="00602C4A"/>
    <w:rsid w:val="00602CC4"/>
    <w:rsid w:val="00602D56"/>
    <w:rsid w:val="00602D99"/>
    <w:rsid w:val="00602F9D"/>
    <w:rsid w:val="00603140"/>
    <w:rsid w:val="006033B5"/>
    <w:rsid w:val="0060359C"/>
    <w:rsid w:val="006038E0"/>
    <w:rsid w:val="00603A4D"/>
    <w:rsid w:val="00603A63"/>
    <w:rsid w:val="00603C6E"/>
    <w:rsid w:val="00603E25"/>
    <w:rsid w:val="00604148"/>
    <w:rsid w:val="00604240"/>
    <w:rsid w:val="00604390"/>
    <w:rsid w:val="006044B2"/>
    <w:rsid w:val="00604ACE"/>
    <w:rsid w:val="00604B08"/>
    <w:rsid w:val="00604BD6"/>
    <w:rsid w:val="00604CCF"/>
    <w:rsid w:val="00604FEA"/>
    <w:rsid w:val="006050CB"/>
    <w:rsid w:val="00605111"/>
    <w:rsid w:val="0060514C"/>
    <w:rsid w:val="006051A1"/>
    <w:rsid w:val="00605344"/>
    <w:rsid w:val="00605A5E"/>
    <w:rsid w:val="00605A7A"/>
    <w:rsid w:val="00605B8A"/>
    <w:rsid w:val="00605F78"/>
    <w:rsid w:val="0060618C"/>
    <w:rsid w:val="006061A8"/>
    <w:rsid w:val="00606669"/>
    <w:rsid w:val="0060680E"/>
    <w:rsid w:val="00606A30"/>
    <w:rsid w:val="00606C2C"/>
    <w:rsid w:val="00606CF3"/>
    <w:rsid w:val="00607300"/>
    <w:rsid w:val="0060746C"/>
    <w:rsid w:val="00607637"/>
    <w:rsid w:val="00607855"/>
    <w:rsid w:val="006079B0"/>
    <w:rsid w:val="00607C6A"/>
    <w:rsid w:val="00607D13"/>
    <w:rsid w:val="006102E1"/>
    <w:rsid w:val="00610428"/>
    <w:rsid w:val="00610454"/>
    <w:rsid w:val="006104C4"/>
    <w:rsid w:val="00610BA5"/>
    <w:rsid w:val="006110E3"/>
    <w:rsid w:val="00611226"/>
    <w:rsid w:val="00611335"/>
    <w:rsid w:val="00611360"/>
    <w:rsid w:val="00611488"/>
    <w:rsid w:val="00611761"/>
    <w:rsid w:val="00611833"/>
    <w:rsid w:val="00611CA5"/>
    <w:rsid w:val="0061214B"/>
    <w:rsid w:val="00612349"/>
    <w:rsid w:val="006123CF"/>
    <w:rsid w:val="006126CD"/>
    <w:rsid w:val="006127F4"/>
    <w:rsid w:val="00612AAD"/>
    <w:rsid w:val="00612D05"/>
    <w:rsid w:val="00612D60"/>
    <w:rsid w:val="00612D6A"/>
    <w:rsid w:val="00613013"/>
    <w:rsid w:val="006130CE"/>
    <w:rsid w:val="0061314D"/>
    <w:rsid w:val="00613287"/>
    <w:rsid w:val="006132B0"/>
    <w:rsid w:val="00613515"/>
    <w:rsid w:val="00613972"/>
    <w:rsid w:val="00613C11"/>
    <w:rsid w:val="00613D55"/>
    <w:rsid w:val="00613EDC"/>
    <w:rsid w:val="00614070"/>
    <w:rsid w:val="006146F1"/>
    <w:rsid w:val="006146F5"/>
    <w:rsid w:val="0061475F"/>
    <w:rsid w:val="00614A06"/>
    <w:rsid w:val="00614A3C"/>
    <w:rsid w:val="0061647F"/>
    <w:rsid w:val="0061655B"/>
    <w:rsid w:val="0061684E"/>
    <w:rsid w:val="00616C6B"/>
    <w:rsid w:val="00616EC9"/>
    <w:rsid w:val="00617284"/>
    <w:rsid w:val="006173A9"/>
    <w:rsid w:val="0061764A"/>
    <w:rsid w:val="00617D3A"/>
    <w:rsid w:val="00617EA1"/>
    <w:rsid w:val="00620018"/>
    <w:rsid w:val="0062027F"/>
    <w:rsid w:val="006202E0"/>
    <w:rsid w:val="006203F3"/>
    <w:rsid w:val="006204B9"/>
    <w:rsid w:val="006206E2"/>
    <w:rsid w:val="00620AC4"/>
    <w:rsid w:val="00620EF6"/>
    <w:rsid w:val="0062112D"/>
    <w:rsid w:val="006213D3"/>
    <w:rsid w:val="006218F7"/>
    <w:rsid w:val="0062191E"/>
    <w:rsid w:val="00621957"/>
    <w:rsid w:val="00621B07"/>
    <w:rsid w:val="00621C3D"/>
    <w:rsid w:val="0062230C"/>
    <w:rsid w:val="00622324"/>
    <w:rsid w:val="0062234A"/>
    <w:rsid w:val="0062268D"/>
    <w:rsid w:val="006226E8"/>
    <w:rsid w:val="0062297A"/>
    <w:rsid w:val="00622E30"/>
    <w:rsid w:val="00623084"/>
    <w:rsid w:val="006230D0"/>
    <w:rsid w:val="006235B0"/>
    <w:rsid w:val="0062384B"/>
    <w:rsid w:val="00623933"/>
    <w:rsid w:val="006239CB"/>
    <w:rsid w:val="00623CB5"/>
    <w:rsid w:val="00623D08"/>
    <w:rsid w:val="00623D25"/>
    <w:rsid w:val="00624042"/>
    <w:rsid w:val="006242D4"/>
    <w:rsid w:val="0062459E"/>
    <w:rsid w:val="006246DE"/>
    <w:rsid w:val="00624ADC"/>
    <w:rsid w:val="00624C68"/>
    <w:rsid w:val="00624E5C"/>
    <w:rsid w:val="00625070"/>
    <w:rsid w:val="00625215"/>
    <w:rsid w:val="006255BC"/>
    <w:rsid w:val="00625786"/>
    <w:rsid w:val="00625C35"/>
    <w:rsid w:val="00626050"/>
    <w:rsid w:val="006260FF"/>
    <w:rsid w:val="006261B1"/>
    <w:rsid w:val="00626472"/>
    <w:rsid w:val="00626558"/>
    <w:rsid w:val="0062660A"/>
    <w:rsid w:val="00626ADB"/>
    <w:rsid w:val="00626BFD"/>
    <w:rsid w:val="00626DED"/>
    <w:rsid w:val="00626E1C"/>
    <w:rsid w:val="00627483"/>
    <w:rsid w:val="0062752B"/>
    <w:rsid w:val="0062759E"/>
    <w:rsid w:val="00627625"/>
    <w:rsid w:val="00627671"/>
    <w:rsid w:val="006277E0"/>
    <w:rsid w:val="006278F4"/>
    <w:rsid w:val="00627C97"/>
    <w:rsid w:val="00627DF3"/>
    <w:rsid w:val="00627E4D"/>
    <w:rsid w:val="00627E74"/>
    <w:rsid w:val="00627F10"/>
    <w:rsid w:val="00627F4B"/>
    <w:rsid w:val="006305D6"/>
    <w:rsid w:val="00630B84"/>
    <w:rsid w:val="00630DBB"/>
    <w:rsid w:val="00630E3E"/>
    <w:rsid w:val="006315A6"/>
    <w:rsid w:val="0063177D"/>
    <w:rsid w:val="0063179F"/>
    <w:rsid w:val="00631C34"/>
    <w:rsid w:val="00631D77"/>
    <w:rsid w:val="00632114"/>
    <w:rsid w:val="0063213E"/>
    <w:rsid w:val="00632705"/>
    <w:rsid w:val="006327CE"/>
    <w:rsid w:val="00632B2F"/>
    <w:rsid w:val="00632BA3"/>
    <w:rsid w:val="00632BBC"/>
    <w:rsid w:val="00632BC4"/>
    <w:rsid w:val="00632D41"/>
    <w:rsid w:val="00632D4B"/>
    <w:rsid w:val="00632E81"/>
    <w:rsid w:val="006330FF"/>
    <w:rsid w:val="00633142"/>
    <w:rsid w:val="00633173"/>
    <w:rsid w:val="006337AD"/>
    <w:rsid w:val="00633AEA"/>
    <w:rsid w:val="00633B11"/>
    <w:rsid w:val="00634B25"/>
    <w:rsid w:val="00634E49"/>
    <w:rsid w:val="006351A6"/>
    <w:rsid w:val="0063548C"/>
    <w:rsid w:val="006354A8"/>
    <w:rsid w:val="0063572B"/>
    <w:rsid w:val="00635D9A"/>
    <w:rsid w:val="00635FCA"/>
    <w:rsid w:val="0063614A"/>
    <w:rsid w:val="006361E5"/>
    <w:rsid w:val="00636244"/>
    <w:rsid w:val="00636280"/>
    <w:rsid w:val="006362CD"/>
    <w:rsid w:val="00636400"/>
    <w:rsid w:val="00636608"/>
    <w:rsid w:val="00636863"/>
    <w:rsid w:val="006368CE"/>
    <w:rsid w:val="00636A56"/>
    <w:rsid w:val="00636CAF"/>
    <w:rsid w:val="00636FD2"/>
    <w:rsid w:val="006372D8"/>
    <w:rsid w:val="006378FC"/>
    <w:rsid w:val="00637E2C"/>
    <w:rsid w:val="00637FFE"/>
    <w:rsid w:val="00640022"/>
    <w:rsid w:val="00640468"/>
    <w:rsid w:val="00640546"/>
    <w:rsid w:val="0064098D"/>
    <w:rsid w:val="006409C1"/>
    <w:rsid w:val="00640C20"/>
    <w:rsid w:val="00641040"/>
    <w:rsid w:val="006411D6"/>
    <w:rsid w:val="00641417"/>
    <w:rsid w:val="00641B37"/>
    <w:rsid w:val="00641C30"/>
    <w:rsid w:val="00641D2C"/>
    <w:rsid w:val="00642346"/>
    <w:rsid w:val="00642411"/>
    <w:rsid w:val="0064248D"/>
    <w:rsid w:val="00642541"/>
    <w:rsid w:val="00642641"/>
    <w:rsid w:val="00642656"/>
    <w:rsid w:val="006437AF"/>
    <w:rsid w:val="00644218"/>
    <w:rsid w:val="0064431F"/>
    <w:rsid w:val="00644359"/>
    <w:rsid w:val="00644363"/>
    <w:rsid w:val="0064482F"/>
    <w:rsid w:val="00644858"/>
    <w:rsid w:val="006449EB"/>
    <w:rsid w:val="00644A85"/>
    <w:rsid w:val="00644D1B"/>
    <w:rsid w:val="00644DC0"/>
    <w:rsid w:val="00644DCF"/>
    <w:rsid w:val="00645623"/>
    <w:rsid w:val="006456E3"/>
    <w:rsid w:val="006457A8"/>
    <w:rsid w:val="00645A48"/>
    <w:rsid w:val="00645FCF"/>
    <w:rsid w:val="00646310"/>
    <w:rsid w:val="00646315"/>
    <w:rsid w:val="00646351"/>
    <w:rsid w:val="00646AA8"/>
    <w:rsid w:val="00646CA3"/>
    <w:rsid w:val="00646FE1"/>
    <w:rsid w:val="006470D3"/>
    <w:rsid w:val="006479A9"/>
    <w:rsid w:val="00647B0E"/>
    <w:rsid w:val="00647FA3"/>
    <w:rsid w:val="00650005"/>
    <w:rsid w:val="00650022"/>
    <w:rsid w:val="0065011D"/>
    <w:rsid w:val="00650658"/>
    <w:rsid w:val="00650E47"/>
    <w:rsid w:val="006511E1"/>
    <w:rsid w:val="0065125A"/>
    <w:rsid w:val="006512F3"/>
    <w:rsid w:val="00651664"/>
    <w:rsid w:val="00651D6E"/>
    <w:rsid w:val="00651EBE"/>
    <w:rsid w:val="00651F28"/>
    <w:rsid w:val="006521C4"/>
    <w:rsid w:val="00652224"/>
    <w:rsid w:val="00652863"/>
    <w:rsid w:val="00652AC0"/>
    <w:rsid w:val="00652AF8"/>
    <w:rsid w:val="00652BF1"/>
    <w:rsid w:val="00652E48"/>
    <w:rsid w:val="00652F64"/>
    <w:rsid w:val="00653102"/>
    <w:rsid w:val="006532B5"/>
    <w:rsid w:val="00653399"/>
    <w:rsid w:val="00653413"/>
    <w:rsid w:val="00653928"/>
    <w:rsid w:val="00653DCB"/>
    <w:rsid w:val="00653EDF"/>
    <w:rsid w:val="00654085"/>
    <w:rsid w:val="006541D1"/>
    <w:rsid w:val="006542AB"/>
    <w:rsid w:val="00654489"/>
    <w:rsid w:val="006546A2"/>
    <w:rsid w:val="006546D4"/>
    <w:rsid w:val="006548A7"/>
    <w:rsid w:val="006548B6"/>
    <w:rsid w:val="00654A24"/>
    <w:rsid w:val="00654A64"/>
    <w:rsid w:val="00654C3D"/>
    <w:rsid w:val="0065531D"/>
    <w:rsid w:val="006555DF"/>
    <w:rsid w:val="00655842"/>
    <w:rsid w:val="006559DF"/>
    <w:rsid w:val="00655C05"/>
    <w:rsid w:val="00655F60"/>
    <w:rsid w:val="0065605F"/>
    <w:rsid w:val="0065619D"/>
    <w:rsid w:val="006562F3"/>
    <w:rsid w:val="0065656D"/>
    <w:rsid w:val="006566DD"/>
    <w:rsid w:val="00656C2F"/>
    <w:rsid w:val="00656D3C"/>
    <w:rsid w:val="00656E25"/>
    <w:rsid w:val="00656EDD"/>
    <w:rsid w:val="00656F08"/>
    <w:rsid w:val="006570D9"/>
    <w:rsid w:val="00657308"/>
    <w:rsid w:val="00657608"/>
    <w:rsid w:val="006578D6"/>
    <w:rsid w:val="00657A23"/>
    <w:rsid w:val="00657CA3"/>
    <w:rsid w:val="00660232"/>
    <w:rsid w:val="00660319"/>
    <w:rsid w:val="0066042E"/>
    <w:rsid w:val="00660871"/>
    <w:rsid w:val="00660AFC"/>
    <w:rsid w:val="00660E4D"/>
    <w:rsid w:val="00660F90"/>
    <w:rsid w:val="00661024"/>
    <w:rsid w:val="00661579"/>
    <w:rsid w:val="006618BD"/>
    <w:rsid w:val="00661A01"/>
    <w:rsid w:val="00661A85"/>
    <w:rsid w:val="00661ED4"/>
    <w:rsid w:val="00661FA0"/>
    <w:rsid w:val="00661FE2"/>
    <w:rsid w:val="00662C05"/>
    <w:rsid w:val="00662C86"/>
    <w:rsid w:val="00662F02"/>
    <w:rsid w:val="00662F1D"/>
    <w:rsid w:val="0066314B"/>
    <w:rsid w:val="006632AA"/>
    <w:rsid w:val="00663688"/>
    <w:rsid w:val="00663C04"/>
    <w:rsid w:val="00663EE2"/>
    <w:rsid w:val="0066420D"/>
    <w:rsid w:val="006643B3"/>
    <w:rsid w:val="006644DB"/>
    <w:rsid w:val="0066474F"/>
    <w:rsid w:val="00664882"/>
    <w:rsid w:val="00664AE2"/>
    <w:rsid w:val="00664BEE"/>
    <w:rsid w:val="0066542B"/>
    <w:rsid w:val="006655A5"/>
    <w:rsid w:val="00665B07"/>
    <w:rsid w:val="00665EEE"/>
    <w:rsid w:val="00665F8D"/>
    <w:rsid w:val="0066635F"/>
    <w:rsid w:val="006664DC"/>
    <w:rsid w:val="00666BEA"/>
    <w:rsid w:val="0066712B"/>
    <w:rsid w:val="006673F8"/>
    <w:rsid w:val="006674D2"/>
    <w:rsid w:val="006678F0"/>
    <w:rsid w:val="00667F09"/>
    <w:rsid w:val="00670235"/>
    <w:rsid w:val="00670323"/>
    <w:rsid w:val="006705AE"/>
    <w:rsid w:val="00670961"/>
    <w:rsid w:val="00670A5E"/>
    <w:rsid w:val="00670B90"/>
    <w:rsid w:val="00670E23"/>
    <w:rsid w:val="00670E55"/>
    <w:rsid w:val="00671037"/>
    <w:rsid w:val="00671163"/>
    <w:rsid w:val="0067151A"/>
    <w:rsid w:val="006715C4"/>
    <w:rsid w:val="00671679"/>
    <w:rsid w:val="00671765"/>
    <w:rsid w:val="00671838"/>
    <w:rsid w:val="0067194C"/>
    <w:rsid w:val="00671CB7"/>
    <w:rsid w:val="00671D37"/>
    <w:rsid w:val="00671D87"/>
    <w:rsid w:val="0067230D"/>
    <w:rsid w:val="00672467"/>
    <w:rsid w:val="00672607"/>
    <w:rsid w:val="0067264C"/>
    <w:rsid w:val="006728BF"/>
    <w:rsid w:val="00672998"/>
    <w:rsid w:val="00672D15"/>
    <w:rsid w:val="00672E64"/>
    <w:rsid w:val="0067326A"/>
    <w:rsid w:val="0067369A"/>
    <w:rsid w:val="00673C4E"/>
    <w:rsid w:val="00673D21"/>
    <w:rsid w:val="00673DC6"/>
    <w:rsid w:val="00674158"/>
    <w:rsid w:val="006744F3"/>
    <w:rsid w:val="00674681"/>
    <w:rsid w:val="00674800"/>
    <w:rsid w:val="00674868"/>
    <w:rsid w:val="00674CB9"/>
    <w:rsid w:val="00674FF4"/>
    <w:rsid w:val="00675168"/>
    <w:rsid w:val="00675506"/>
    <w:rsid w:val="0067556C"/>
    <w:rsid w:val="006755EE"/>
    <w:rsid w:val="0067576A"/>
    <w:rsid w:val="00675889"/>
    <w:rsid w:val="0067595A"/>
    <w:rsid w:val="0067598F"/>
    <w:rsid w:val="00675A22"/>
    <w:rsid w:val="00675B58"/>
    <w:rsid w:val="00675C7A"/>
    <w:rsid w:val="00675D71"/>
    <w:rsid w:val="00675D8E"/>
    <w:rsid w:val="0067603C"/>
    <w:rsid w:val="00676A8C"/>
    <w:rsid w:val="006770B7"/>
    <w:rsid w:val="00677646"/>
    <w:rsid w:val="0067764B"/>
    <w:rsid w:val="00677A9C"/>
    <w:rsid w:val="00677FC8"/>
    <w:rsid w:val="00680091"/>
    <w:rsid w:val="006800E5"/>
    <w:rsid w:val="00680432"/>
    <w:rsid w:val="00681127"/>
    <w:rsid w:val="00681277"/>
    <w:rsid w:val="00681324"/>
    <w:rsid w:val="0068157A"/>
    <w:rsid w:val="006815F6"/>
    <w:rsid w:val="006816EB"/>
    <w:rsid w:val="006817E5"/>
    <w:rsid w:val="0068186F"/>
    <w:rsid w:val="006819AD"/>
    <w:rsid w:val="00681E2C"/>
    <w:rsid w:val="0068213D"/>
    <w:rsid w:val="0068214D"/>
    <w:rsid w:val="0068215D"/>
    <w:rsid w:val="006822D1"/>
    <w:rsid w:val="00682396"/>
    <w:rsid w:val="00682452"/>
    <w:rsid w:val="0068247D"/>
    <w:rsid w:val="00682501"/>
    <w:rsid w:val="00682540"/>
    <w:rsid w:val="006826D6"/>
    <w:rsid w:val="00682741"/>
    <w:rsid w:val="00682ADF"/>
    <w:rsid w:val="00682B9B"/>
    <w:rsid w:val="00682F06"/>
    <w:rsid w:val="00682F5E"/>
    <w:rsid w:val="00683465"/>
    <w:rsid w:val="006834C1"/>
    <w:rsid w:val="0068356D"/>
    <w:rsid w:val="00683576"/>
    <w:rsid w:val="00683B1C"/>
    <w:rsid w:val="00683BAD"/>
    <w:rsid w:val="00683F48"/>
    <w:rsid w:val="0068419E"/>
    <w:rsid w:val="00684550"/>
    <w:rsid w:val="00684A91"/>
    <w:rsid w:val="00684B26"/>
    <w:rsid w:val="00684B7C"/>
    <w:rsid w:val="00684BAF"/>
    <w:rsid w:val="00684BEE"/>
    <w:rsid w:val="00684C67"/>
    <w:rsid w:val="00684E5F"/>
    <w:rsid w:val="00684F73"/>
    <w:rsid w:val="006852DA"/>
    <w:rsid w:val="006855A8"/>
    <w:rsid w:val="00685764"/>
    <w:rsid w:val="00685D21"/>
    <w:rsid w:val="00685D58"/>
    <w:rsid w:val="00685EAD"/>
    <w:rsid w:val="00686D7F"/>
    <w:rsid w:val="006872FD"/>
    <w:rsid w:val="006874B0"/>
    <w:rsid w:val="00687693"/>
    <w:rsid w:val="00687738"/>
    <w:rsid w:val="00687876"/>
    <w:rsid w:val="00687BA9"/>
    <w:rsid w:val="00687F9A"/>
    <w:rsid w:val="0069003C"/>
    <w:rsid w:val="006901E9"/>
    <w:rsid w:val="0069043D"/>
    <w:rsid w:val="00690B19"/>
    <w:rsid w:val="0069148E"/>
    <w:rsid w:val="006915A8"/>
    <w:rsid w:val="0069169A"/>
    <w:rsid w:val="00691858"/>
    <w:rsid w:val="0069187C"/>
    <w:rsid w:val="0069235A"/>
    <w:rsid w:val="00692699"/>
    <w:rsid w:val="006929C2"/>
    <w:rsid w:val="00692AE0"/>
    <w:rsid w:val="00692E2C"/>
    <w:rsid w:val="00693878"/>
    <w:rsid w:val="00693C37"/>
    <w:rsid w:val="00693D22"/>
    <w:rsid w:val="00693F7C"/>
    <w:rsid w:val="00694053"/>
    <w:rsid w:val="006940CF"/>
    <w:rsid w:val="00694106"/>
    <w:rsid w:val="00694B6D"/>
    <w:rsid w:val="00694BE1"/>
    <w:rsid w:val="00694DA0"/>
    <w:rsid w:val="00694DF7"/>
    <w:rsid w:val="00694E91"/>
    <w:rsid w:val="00694F58"/>
    <w:rsid w:val="00694F89"/>
    <w:rsid w:val="006950F6"/>
    <w:rsid w:val="00695130"/>
    <w:rsid w:val="006951AA"/>
    <w:rsid w:val="00695602"/>
    <w:rsid w:val="0069577C"/>
    <w:rsid w:val="00695792"/>
    <w:rsid w:val="00695A9E"/>
    <w:rsid w:val="00695F9C"/>
    <w:rsid w:val="006961FA"/>
    <w:rsid w:val="006963EE"/>
    <w:rsid w:val="0069649B"/>
    <w:rsid w:val="00696663"/>
    <w:rsid w:val="00696977"/>
    <w:rsid w:val="00696A9A"/>
    <w:rsid w:val="00696D48"/>
    <w:rsid w:val="00696D65"/>
    <w:rsid w:val="00696EA3"/>
    <w:rsid w:val="00696F26"/>
    <w:rsid w:val="006970E8"/>
    <w:rsid w:val="00697640"/>
    <w:rsid w:val="00697707"/>
    <w:rsid w:val="0069782C"/>
    <w:rsid w:val="00697AC4"/>
    <w:rsid w:val="00697B32"/>
    <w:rsid w:val="00697D6F"/>
    <w:rsid w:val="00697EA9"/>
    <w:rsid w:val="00697EDF"/>
    <w:rsid w:val="006A034F"/>
    <w:rsid w:val="006A037D"/>
    <w:rsid w:val="006A0861"/>
    <w:rsid w:val="006A09BE"/>
    <w:rsid w:val="006A0AF6"/>
    <w:rsid w:val="006A0E63"/>
    <w:rsid w:val="006A0EE2"/>
    <w:rsid w:val="006A13D6"/>
    <w:rsid w:val="006A169F"/>
    <w:rsid w:val="006A16DF"/>
    <w:rsid w:val="006A17C4"/>
    <w:rsid w:val="006A1891"/>
    <w:rsid w:val="006A18F2"/>
    <w:rsid w:val="006A199A"/>
    <w:rsid w:val="006A21B5"/>
    <w:rsid w:val="006A242D"/>
    <w:rsid w:val="006A26E5"/>
    <w:rsid w:val="006A288C"/>
    <w:rsid w:val="006A2A2A"/>
    <w:rsid w:val="006A2A68"/>
    <w:rsid w:val="006A2CA2"/>
    <w:rsid w:val="006A2CB7"/>
    <w:rsid w:val="006A2D7E"/>
    <w:rsid w:val="006A2DC7"/>
    <w:rsid w:val="006A2F3B"/>
    <w:rsid w:val="006A2F83"/>
    <w:rsid w:val="006A36A6"/>
    <w:rsid w:val="006A3A1D"/>
    <w:rsid w:val="006A3C34"/>
    <w:rsid w:val="006A3DD3"/>
    <w:rsid w:val="006A41E4"/>
    <w:rsid w:val="006A4358"/>
    <w:rsid w:val="006A488D"/>
    <w:rsid w:val="006A4D58"/>
    <w:rsid w:val="006A4FE6"/>
    <w:rsid w:val="006A52DF"/>
    <w:rsid w:val="006A588B"/>
    <w:rsid w:val="006A5AAA"/>
    <w:rsid w:val="006A5CBE"/>
    <w:rsid w:val="006A5DA5"/>
    <w:rsid w:val="006A6063"/>
    <w:rsid w:val="006A60D5"/>
    <w:rsid w:val="006A615A"/>
    <w:rsid w:val="006A61C3"/>
    <w:rsid w:val="006A6307"/>
    <w:rsid w:val="006A648C"/>
    <w:rsid w:val="006A66F8"/>
    <w:rsid w:val="006A6ACC"/>
    <w:rsid w:val="006A6BD8"/>
    <w:rsid w:val="006A6BDD"/>
    <w:rsid w:val="006A6CEE"/>
    <w:rsid w:val="006A7090"/>
    <w:rsid w:val="006A7489"/>
    <w:rsid w:val="006A759E"/>
    <w:rsid w:val="006A77DD"/>
    <w:rsid w:val="006A792B"/>
    <w:rsid w:val="006A7D47"/>
    <w:rsid w:val="006B0046"/>
    <w:rsid w:val="006B03B9"/>
    <w:rsid w:val="006B03CD"/>
    <w:rsid w:val="006B054B"/>
    <w:rsid w:val="006B09C8"/>
    <w:rsid w:val="006B0A41"/>
    <w:rsid w:val="006B1129"/>
    <w:rsid w:val="006B1248"/>
    <w:rsid w:val="006B12BB"/>
    <w:rsid w:val="006B1371"/>
    <w:rsid w:val="006B139C"/>
    <w:rsid w:val="006B13EE"/>
    <w:rsid w:val="006B1597"/>
    <w:rsid w:val="006B1877"/>
    <w:rsid w:val="006B194D"/>
    <w:rsid w:val="006B199E"/>
    <w:rsid w:val="006B1A73"/>
    <w:rsid w:val="006B1DA8"/>
    <w:rsid w:val="006B2733"/>
    <w:rsid w:val="006B28CA"/>
    <w:rsid w:val="006B2C2C"/>
    <w:rsid w:val="006B2DFA"/>
    <w:rsid w:val="006B31B8"/>
    <w:rsid w:val="006B31FD"/>
    <w:rsid w:val="006B3433"/>
    <w:rsid w:val="006B36DF"/>
    <w:rsid w:val="006B389D"/>
    <w:rsid w:val="006B3D90"/>
    <w:rsid w:val="006B4040"/>
    <w:rsid w:val="006B416E"/>
    <w:rsid w:val="006B41B8"/>
    <w:rsid w:val="006B42CE"/>
    <w:rsid w:val="006B4598"/>
    <w:rsid w:val="006B4914"/>
    <w:rsid w:val="006B4929"/>
    <w:rsid w:val="006B49EF"/>
    <w:rsid w:val="006B4A92"/>
    <w:rsid w:val="006B4E38"/>
    <w:rsid w:val="006B51AA"/>
    <w:rsid w:val="006B55B4"/>
    <w:rsid w:val="006B56CF"/>
    <w:rsid w:val="006B56F5"/>
    <w:rsid w:val="006B57EE"/>
    <w:rsid w:val="006B5836"/>
    <w:rsid w:val="006B58A5"/>
    <w:rsid w:val="006B594A"/>
    <w:rsid w:val="006B5BE7"/>
    <w:rsid w:val="006B5EB2"/>
    <w:rsid w:val="006B60B7"/>
    <w:rsid w:val="006B6386"/>
    <w:rsid w:val="006B69F6"/>
    <w:rsid w:val="006B6C13"/>
    <w:rsid w:val="006B6CEE"/>
    <w:rsid w:val="006B6D02"/>
    <w:rsid w:val="006B6EC0"/>
    <w:rsid w:val="006B726F"/>
    <w:rsid w:val="006B72C0"/>
    <w:rsid w:val="006B7436"/>
    <w:rsid w:val="006B7832"/>
    <w:rsid w:val="006B7CE1"/>
    <w:rsid w:val="006B7E64"/>
    <w:rsid w:val="006C00E0"/>
    <w:rsid w:val="006C01DB"/>
    <w:rsid w:val="006C0622"/>
    <w:rsid w:val="006C125E"/>
    <w:rsid w:val="006C12BA"/>
    <w:rsid w:val="006C152A"/>
    <w:rsid w:val="006C15DD"/>
    <w:rsid w:val="006C18C9"/>
    <w:rsid w:val="006C1E1A"/>
    <w:rsid w:val="006C1F41"/>
    <w:rsid w:val="006C2083"/>
    <w:rsid w:val="006C20DF"/>
    <w:rsid w:val="006C2443"/>
    <w:rsid w:val="006C2EC2"/>
    <w:rsid w:val="006C2EE8"/>
    <w:rsid w:val="006C3644"/>
    <w:rsid w:val="006C38CC"/>
    <w:rsid w:val="006C3B10"/>
    <w:rsid w:val="006C3B9C"/>
    <w:rsid w:val="006C3DD8"/>
    <w:rsid w:val="006C3FB9"/>
    <w:rsid w:val="006C4364"/>
    <w:rsid w:val="006C440C"/>
    <w:rsid w:val="006C4455"/>
    <w:rsid w:val="006C483B"/>
    <w:rsid w:val="006C4867"/>
    <w:rsid w:val="006C4973"/>
    <w:rsid w:val="006C4C1B"/>
    <w:rsid w:val="006C4C28"/>
    <w:rsid w:val="006C4E6D"/>
    <w:rsid w:val="006C5168"/>
    <w:rsid w:val="006C52D8"/>
    <w:rsid w:val="006C53C0"/>
    <w:rsid w:val="006C54A1"/>
    <w:rsid w:val="006C5B4E"/>
    <w:rsid w:val="006C6265"/>
    <w:rsid w:val="006C6382"/>
    <w:rsid w:val="006C6572"/>
    <w:rsid w:val="006C66F4"/>
    <w:rsid w:val="006C6745"/>
    <w:rsid w:val="006C6975"/>
    <w:rsid w:val="006C6CDD"/>
    <w:rsid w:val="006C6E9F"/>
    <w:rsid w:val="006C6FB9"/>
    <w:rsid w:val="006C7221"/>
    <w:rsid w:val="006C745D"/>
    <w:rsid w:val="006C776B"/>
    <w:rsid w:val="006C7CF5"/>
    <w:rsid w:val="006D0011"/>
    <w:rsid w:val="006D0045"/>
    <w:rsid w:val="006D0049"/>
    <w:rsid w:val="006D0115"/>
    <w:rsid w:val="006D0362"/>
    <w:rsid w:val="006D0444"/>
    <w:rsid w:val="006D057B"/>
    <w:rsid w:val="006D0601"/>
    <w:rsid w:val="006D06BC"/>
    <w:rsid w:val="006D0A96"/>
    <w:rsid w:val="006D0D65"/>
    <w:rsid w:val="006D10AA"/>
    <w:rsid w:val="006D13FA"/>
    <w:rsid w:val="006D140F"/>
    <w:rsid w:val="006D141B"/>
    <w:rsid w:val="006D1736"/>
    <w:rsid w:val="006D179D"/>
    <w:rsid w:val="006D195D"/>
    <w:rsid w:val="006D1A59"/>
    <w:rsid w:val="006D1AD5"/>
    <w:rsid w:val="006D1C08"/>
    <w:rsid w:val="006D1C9F"/>
    <w:rsid w:val="006D1DDC"/>
    <w:rsid w:val="006D22C4"/>
    <w:rsid w:val="006D25B6"/>
    <w:rsid w:val="006D26A9"/>
    <w:rsid w:val="006D2AED"/>
    <w:rsid w:val="006D2DDB"/>
    <w:rsid w:val="006D2E5F"/>
    <w:rsid w:val="006D30C4"/>
    <w:rsid w:val="006D3602"/>
    <w:rsid w:val="006D39EB"/>
    <w:rsid w:val="006D3B35"/>
    <w:rsid w:val="006D3BB1"/>
    <w:rsid w:val="006D3BD6"/>
    <w:rsid w:val="006D3C09"/>
    <w:rsid w:val="006D3EEB"/>
    <w:rsid w:val="006D40B2"/>
    <w:rsid w:val="006D4742"/>
    <w:rsid w:val="006D47F9"/>
    <w:rsid w:val="006D4885"/>
    <w:rsid w:val="006D48A1"/>
    <w:rsid w:val="006D4AAD"/>
    <w:rsid w:val="006D4BC5"/>
    <w:rsid w:val="006D4DC7"/>
    <w:rsid w:val="006D4FC3"/>
    <w:rsid w:val="006D509E"/>
    <w:rsid w:val="006D5A4D"/>
    <w:rsid w:val="006D5DED"/>
    <w:rsid w:val="006D5E7B"/>
    <w:rsid w:val="006D60C1"/>
    <w:rsid w:val="006D62B5"/>
    <w:rsid w:val="006D698C"/>
    <w:rsid w:val="006D6BDA"/>
    <w:rsid w:val="006D71E2"/>
    <w:rsid w:val="006D7716"/>
    <w:rsid w:val="006D7717"/>
    <w:rsid w:val="006D7B87"/>
    <w:rsid w:val="006D7BBC"/>
    <w:rsid w:val="006D7F05"/>
    <w:rsid w:val="006E0105"/>
    <w:rsid w:val="006E03C7"/>
    <w:rsid w:val="006E03FD"/>
    <w:rsid w:val="006E045D"/>
    <w:rsid w:val="006E047B"/>
    <w:rsid w:val="006E0C24"/>
    <w:rsid w:val="006E125A"/>
    <w:rsid w:val="006E1346"/>
    <w:rsid w:val="006E1A56"/>
    <w:rsid w:val="006E1B20"/>
    <w:rsid w:val="006E1FB0"/>
    <w:rsid w:val="006E2042"/>
    <w:rsid w:val="006E2328"/>
    <w:rsid w:val="006E250B"/>
    <w:rsid w:val="006E28A0"/>
    <w:rsid w:val="006E2931"/>
    <w:rsid w:val="006E29A6"/>
    <w:rsid w:val="006E2ABB"/>
    <w:rsid w:val="006E2B07"/>
    <w:rsid w:val="006E2C63"/>
    <w:rsid w:val="006E2CAD"/>
    <w:rsid w:val="006E2CB1"/>
    <w:rsid w:val="006E35C3"/>
    <w:rsid w:val="006E382A"/>
    <w:rsid w:val="006E415B"/>
    <w:rsid w:val="006E4292"/>
    <w:rsid w:val="006E4324"/>
    <w:rsid w:val="006E45D7"/>
    <w:rsid w:val="006E4841"/>
    <w:rsid w:val="006E4DAB"/>
    <w:rsid w:val="006E4E1C"/>
    <w:rsid w:val="006E5141"/>
    <w:rsid w:val="006E515D"/>
    <w:rsid w:val="006E554C"/>
    <w:rsid w:val="006E57EB"/>
    <w:rsid w:val="006E5BC2"/>
    <w:rsid w:val="006E5C7D"/>
    <w:rsid w:val="006E5EB9"/>
    <w:rsid w:val="006E6172"/>
    <w:rsid w:val="006E6451"/>
    <w:rsid w:val="006E670F"/>
    <w:rsid w:val="006E6730"/>
    <w:rsid w:val="006E6744"/>
    <w:rsid w:val="006E6935"/>
    <w:rsid w:val="006E6B5A"/>
    <w:rsid w:val="006E6D6C"/>
    <w:rsid w:val="006E6E65"/>
    <w:rsid w:val="006E6FDA"/>
    <w:rsid w:val="006E7100"/>
    <w:rsid w:val="006E789D"/>
    <w:rsid w:val="006E78A7"/>
    <w:rsid w:val="006E7AFF"/>
    <w:rsid w:val="006E7D2A"/>
    <w:rsid w:val="006E7D2D"/>
    <w:rsid w:val="006E7E17"/>
    <w:rsid w:val="006E7ED0"/>
    <w:rsid w:val="006F018C"/>
    <w:rsid w:val="006F0200"/>
    <w:rsid w:val="006F03E9"/>
    <w:rsid w:val="006F04D0"/>
    <w:rsid w:val="006F0506"/>
    <w:rsid w:val="006F08CC"/>
    <w:rsid w:val="006F0B06"/>
    <w:rsid w:val="006F10CD"/>
    <w:rsid w:val="006F1185"/>
    <w:rsid w:val="006F138F"/>
    <w:rsid w:val="006F1541"/>
    <w:rsid w:val="006F1573"/>
    <w:rsid w:val="006F158E"/>
    <w:rsid w:val="006F17FD"/>
    <w:rsid w:val="006F1BDA"/>
    <w:rsid w:val="006F216F"/>
    <w:rsid w:val="006F26FE"/>
    <w:rsid w:val="006F27C4"/>
    <w:rsid w:val="006F2884"/>
    <w:rsid w:val="006F2898"/>
    <w:rsid w:val="006F2A02"/>
    <w:rsid w:val="006F2DED"/>
    <w:rsid w:val="006F3593"/>
    <w:rsid w:val="006F36CE"/>
    <w:rsid w:val="006F3D56"/>
    <w:rsid w:val="006F3E6E"/>
    <w:rsid w:val="006F3F4E"/>
    <w:rsid w:val="006F473E"/>
    <w:rsid w:val="006F4CFB"/>
    <w:rsid w:val="006F5755"/>
    <w:rsid w:val="006F5A01"/>
    <w:rsid w:val="006F5B22"/>
    <w:rsid w:val="006F5BDB"/>
    <w:rsid w:val="006F5BFD"/>
    <w:rsid w:val="006F5F31"/>
    <w:rsid w:val="006F5F95"/>
    <w:rsid w:val="006F6174"/>
    <w:rsid w:val="006F624E"/>
    <w:rsid w:val="006F6288"/>
    <w:rsid w:val="006F6401"/>
    <w:rsid w:val="006F6445"/>
    <w:rsid w:val="006F671E"/>
    <w:rsid w:val="006F6A6C"/>
    <w:rsid w:val="006F6B2C"/>
    <w:rsid w:val="006F6E7C"/>
    <w:rsid w:val="006F6FF9"/>
    <w:rsid w:val="006F7112"/>
    <w:rsid w:val="006F74B6"/>
    <w:rsid w:val="006F76AD"/>
    <w:rsid w:val="006F7B5D"/>
    <w:rsid w:val="006F7B7D"/>
    <w:rsid w:val="006F7C0F"/>
    <w:rsid w:val="006F7D9C"/>
    <w:rsid w:val="006F7DB8"/>
    <w:rsid w:val="0070002A"/>
    <w:rsid w:val="00700478"/>
    <w:rsid w:val="007005CA"/>
    <w:rsid w:val="00700719"/>
    <w:rsid w:val="0070095A"/>
    <w:rsid w:val="007009E0"/>
    <w:rsid w:val="00700A02"/>
    <w:rsid w:val="00701143"/>
    <w:rsid w:val="007014F2"/>
    <w:rsid w:val="0070187D"/>
    <w:rsid w:val="00701A43"/>
    <w:rsid w:val="00701A70"/>
    <w:rsid w:val="00701B95"/>
    <w:rsid w:val="00701C47"/>
    <w:rsid w:val="00702160"/>
    <w:rsid w:val="0070219E"/>
    <w:rsid w:val="00702803"/>
    <w:rsid w:val="0070285C"/>
    <w:rsid w:val="00702AAA"/>
    <w:rsid w:val="00702C50"/>
    <w:rsid w:val="00702E33"/>
    <w:rsid w:val="007030DD"/>
    <w:rsid w:val="0070313E"/>
    <w:rsid w:val="00703520"/>
    <w:rsid w:val="007035FA"/>
    <w:rsid w:val="00703707"/>
    <w:rsid w:val="0070372E"/>
    <w:rsid w:val="00703762"/>
    <w:rsid w:val="007038E3"/>
    <w:rsid w:val="007038F4"/>
    <w:rsid w:val="00703A6F"/>
    <w:rsid w:val="00703E45"/>
    <w:rsid w:val="00703E77"/>
    <w:rsid w:val="00704837"/>
    <w:rsid w:val="00704AA8"/>
    <w:rsid w:val="00704B37"/>
    <w:rsid w:val="00704DBD"/>
    <w:rsid w:val="00704F9A"/>
    <w:rsid w:val="0070508D"/>
    <w:rsid w:val="007052F1"/>
    <w:rsid w:val="007055A0"/>
    <w:rsid w:val="007059DB"/>
    <w:rsid w:val="00705C72"/>
    <w:rsid w:val="00705CE4"/>
    <w:rsid w:val="00705FAA"/>
    <w:rsid w:val="007061A8"/>
    <w:rsid w:val="00706334"/>
    <w:rsid w:val="007068BC"/>
    <w:rsid w:val="00706B8C"/>
    <w:rsid w:val="00706BCA"/>
    <w:rsid w:val="00706E40"/>
    <w:rsid w:val="007071F8"/>
    <w:rsid w:val="0070729A"/>
    <w:rsid w:val="00707382"/>
    <w:rsid w:val="007073D8"/>
    <w:rsid w:val="007073E4"/>
    <w:rsid w:val="007074A0"/>
    <w:rsid w:val="007074D3"/>
    <w:rsid w:val="00707562"/>
    <w:rsid w:val="00707620"/>
    <w:rsid w:val="007077F3"/>
    <w:rsid w:val="007078E9"/>
    <w:rsid w:val="00707ADD"/>
    <w:rsid w:val="00707C28"/>
    <w:rsid w:val="00707EE6"/>
    <w:rsid w:val="00710232"/>
    <w:rsid w:val="00710DBD"/>
    <w:rsid w:val="007111CC"/>
    <w:rsid w:val="00711963"/>
    <w:rsid w:val="00711B21"/>
    <w:rsid w:val="00711BFB"/>
    <w:rsid w:val="00712013"/>
    <w:rsid w:val="00712066"/>
    <w:rsid w:val="00712250"/>
    <w:rsid w:val="007122D2"/>
    <w:rsid w:val="00712504"/>
    <w:rsid w:val="00712582"/>
    <w:rsid w:val="007128FC"/>
    <w:rsid w:val="00712CFE"/>
    <w:rsid w:val="00713BE8"/>
    <w:rsid w:val="007141C6"/>
    <w:rsid w:val="007143B9"/>
    <w:rsid w:val="007146EE"/>
    <w:rsid w:val="00714921"/>
    <w:rsid w:val="007153E8"/>
    <w:rsid w:val="00715626"/>
    <w:rsid w:val="0071569D"/>
    <w:rsid w:val="00715C9C"/>
    <w:rsid w:val="00715CB3"/>
    <w:rsid w:val="00715D3C"/>
    <w:rsid w:val="007163CB"/>
    <w:rsid w:val="0071676A"/>
    <w:rsid w:val="00716C82"/>
    <w:rsid w:val="00716E3D"/>
    <w:rsid w:val="00716F99"/>
    <w:rsid w:val="007170D1"/>
    <w:rsid w:val="0071757C"/>
    <w:rsid w:val="007178E0"/>
    <w:rsid w:val="00717A35"/>
    <w:rsid w:val="00717BF9"/>
    <w:rsid w:val="00717CD9"/>
    <w:rsid w:val="0072008B"/>
    <w:rsid w:val="007203F1"/>
    <w:rsid w:val="007208FC"/>
    <w:rsid w:val="007209BD"/>
    <w:rsid w:val="00720C38"/>
    <w:rsid w:val="00720D43"/>
    <w:rsid w:val="00720D72"/>
    <w:rsid w:val="00720DD7"/>
    <w:rsid w:val="00720F9D"/>
    <w:rsid w:val="00721089"/>
    <w:rsid w:val="007210E1"/>
    <w:rsid w:val="007211D5"/>
    <w:rsid w:val="00721448"/>
    <w:rsid w:val="0072172B"/>
    <w:rsid w:val="00722077"/>
    <w:rsid w:val="007220C2"/>
    <w:rsid w:val="00722596"/>
    <w:rsid w:val="007225C6"/>
    <w:rsid w:val="0072265A"/>
    <w:rsid w:val="007226D0"/>
    <w:rsid w:val="007227F4"/>
    <w:rsid w:val="00722E84"/>
    <w:rsid w:val="00722F1B"/>
    <w:rsid w:val="00723499"/>
    <w:rsid w:val="00723E9D"/>
    <w:rsid w:val="00723EC4"/>
    <w:rsid w:val="00723F89"/>
    <w:rsid w:val="00724C00"/>
    <w:rsid w:val="00724C31"/>
    <w:rsid w:val="00724C77"/>
    <w:rsid w:val="00724CA4"/>
    <w:rsid w:val="00724DAB"/>
    <w:rsid w:val="00724EC8"/>
    <w:rsid w:val="007250B2"/>
    <w:rsid w:val="007252B4"/>
    <w:rsid w:val="0072554E"/>
    <w:rsid w:val="007256C8"/>
    <w:rsid w:val="00725777"/>
    <w:rsid w:val="00725BE6"/>
    <w:rsid w:val="00725FAA"/>
    <w:rsid w:val="0072620C"/>
    <w:rsid w:val="007269B5"/>
    <w:rsid w:val="00726A35"/>
    <w:rsid w:val="00726ADA"/>
    <w:rsid w:val="00726B58"/>
    <w:rsid w:val="00726CDD"/>
    <w:rsid w:val="0072734D"/>
    <w:rsid w:val="00727663"/>
    <w:rsid w:val="00730181"/>
    <w:rsid w:val="007301AF"/>
    <w:rsid w:val="00730318"/>
    <w:rsid w:val="007309CD"/>
    <w:rsid w:val="00730AFC"/>
    <w:rsid w:val="00730B2C"/>
    <w:rsid w:val="00730BA6"/>
    <w:rsid w:val="00730FF2"/>
    <w:rsid w:val="0073135A"/>
    <w:rsid w:val="007315B1"/>
    <w:rsid w:val="00731A0A"/>
    <w:rsid w:val="00731B77"/>
    <w:rsid w:val="00731B86"/>
    <w:rsid w:val="00732595"/>
    <w:rsid w:val="0073266B"/>
    <w:rsid w:val="00732672"/>
    <w:rsid w:val="00732817"/>
    <w:rsid w:val="00732CAC"/>
    <w:rsid w:val="00732FAD"/>
    <w:rsid w:val="00733919"/>
    <w:rsid w:val="007339BC"/>
    <w:rsid w:val="00733C35"/>
    <w:rsid w:val="00734195"/>
    <w:rsid w:val="007342AD"/>
    <w:rsid w:val="00734B81"/>
    <w:rsid w:val="00734E02"/>
    <w:rsid w:val="00734F42"/>
    <w:rsid w:val="00734FE3"/>
    <w:rsid w:val="0073597A"/>
    <w:rsid w:val="007359A9"/>
    <w:rsid w:val="00735C8E"/>
    <w:rsid w:val="00735D24"/>
    <w:rsid w:val="00735DA0"/>
    <w:rsid w:val="00735E79"/>
    <w:rsid w:val="00736625"/>
    <w:rsid w:val="007366E9"/>
    <w:rsid w:val="00736932"/>
    <w:rsid w:val="00736E02"/>
    <w:rsid w:val="00736EB8"/>
    <w:rsid w:val="0073719D"/>
    <w:rsid w:val="007373C7"/>
    <w:rsid w:val="00737590"/>
    <w:rsid w:val="00737640"/>
    <w:rsid w:val="007377CD"/>
    <w:rsid w:val="007377FD"/>
    <w:rsid w:val="00737805"/>
    <w:rsid w:val="007378AB"/>
    <w:rsid w:val="00737D41"/>
    <w:rsid w:val="00737DC1"/>
    <w:rsid w:val="00737F51"/>
    <w:rsid w:val="00740062"/>
    <w:rsid w:val="007401A3"/>
    <w:rsid w:val="007402CC"/>
    <w:rsid w:val="0074060A"/>
    <w:rsid w:val="00740BF6"/>
    <w:rsid w:val="00741143"/>
    <w:rsid w:val="0074116C"/>
    <w:rsid w:val="007411AB"/>
    <w:rsid w:val="00741219"/>
    <w:rsid w:val="00741295"/>
    <w:rsid w:val="0074155F"/>
    <w:rsid w:val="00741573"/>
    <w:rsid w:val="007418DB"/>
    <w:rsid w:val="00741B4F"/>
    <w:rsid w:val="00742124"/>
    <w:rsid w:val="0074262E"/>
    <w:rsid w:val="00742B59"/>
    <w:rsid w:val="00742C50"/>
    <w:rsid w:val="00742F04"/>
    <w:rsid w:val="0074308A"/>
    <w:rsid w:val="007430E5"/>
    <w:rsid w:val="007432E6"/>
    <w:rsid w:val="00743483"/>
    <w:rsid w:val="00743512"/>
    <w:rsid w:val="0074426C"/>
    <w:rsid w:val="007442DB"/>
    <w:rsid w:val="00744565"/>
    <w:rsid w:val="00744967"/>
    <w:rsid w:val="00744A85"/>
    <w:rsid w:val="00744B37"/>
    <w:rsid w:val="00744CD1"/>
    <w:rsid w:val="00744EA6"/>
    <w:rsid w:val="00744FF7"/>
    <w:rsid w:val="00745979"/>
    <w:rsid w:val="00745A3C"/>
    <w:rsid w:val="00745D51"/>
    <w:rsid w:val="00745DE9"/>
    <w:rsid w:val="00745E1A"/>
    <w:rsid w:val="00745E41"/>
    <w:rsid w:val="00745E95"/>
    <w:rsid w:val="00745EC2"/>
    <w:rsid w:val="00745EC4"/>
    <w:rsid w:val="00745F72"/>
    <w:rsid w:val="0074607D"/>
    <w:rsid w:val="00746175"/>
    <w:rsid w:val="00746280"/>
    <w:rsid w:val="00746453"/>
    <w:rsid w:val="00747178"/>
    <w:rsid w:val="007473F1"/>
    <w:rsid w:val="007474E0"/>
    <w:rsid w:val="0074773C"/>
    <w:rsid w:val="007479C9"/>
    <w:rsid w:val="00747D06"/>
    <w:rsid w:val="00747DCF"/>
    <w:rsid w:val="00747F60"/>
    <w:rsid w:val="007500FE"/>
    <w:rsid w:val="007504F5"/>
    <w:rsid w:val="007506C3"/>
    <w:rsid w:val="00750909"/>
    <w:rsid w:val="00750C45"/>
    <w:rsid w:val="00750D27"/>
    <w:rsid w:val="00750ED3"/>
    <w:rsid w:val="00751155"/>
    <w:rsid w:val="00751A9D"/>
    <w:rsid w:val="00751E62"/>
    <w:rsid w:val="0075219F"/>
    <w:rsid w:val="007522FA"/>
    <w:rsid w:val="007522FB"/>
    <w:rsid w:val="007523D2"/>
    <w:rsid w:val="007523DF"/>
    <w:rsid w:val="007524ED"/>
    <w:rsid w:val="0075255C"/>
    <w:rsid w:val="007525DD"/>
    <w:rsid w:val="007526DA"/>
    <w:rsid w:val="0075271D"/>
    <w:rsid w:val="007529D1"/>
    <w:rsid w:val="00752B7A"/>
    <w:rsid w:val="0075310D"/>
    <w:rsid w:val="00753529"/>
    <w:rsid w:val="00753985"/>
    <w:rsid w:val="00753BE1"/>
    <w:rsid w:val="00753DB9"/>
    <w:rsid w:val="0075470E"/>
    <w:rsid w:val="007547E2"/>
    <w:rsid w:val="007548BB"/>
    <w:rsid w:val="007549A8"/>
    <w:rsid w:val="00754A41"/>
    <w:rsid w:val="00754AB0"/>
    <w:rsid w:val="00754BA6"/>
    <w:rsid w:val="00754DBE"/>
    <w:rsid w:val="00754E4E"/>
    <w:rsid w:val="007550A1"/>
    <w:rsid w:val="0075512E"/>
    <w:rsid w:val="00755420"/>
    <w:rsid w:val="00755463"/>
    <w:rsid w:val="007558C2"/>
    <w:rsid w:val="00755A4F"/>
    <w:rsid w:val="00755C55"/>
    <w:rsid w:val="00755C70"/>
    <w:rsid w:val="00756374"/>
    <w:rsid w:val="00756494"/>
    <w:rsid w:val="00756568"/>
    <w:rsid w:val="00756571"/>
    <w:rsid w:val="0075680C"/>
    <w:rsid w:val="00756954"/>
    <w:rsid w:val="007569A1"/>
    <w:rsid w:val="00756B99"/>
    <w:rsid w:val="00756DE4"/>
    <w:rsid w:val="00756F5A"/>
    <w:rsid w:val="00756F74"/>
    <w:rsid w:val="0075717B"/>
    <w:rsid w:val="0075727E"/>
    <w:rsid w:val="00757326"/>
    <w:rsid w:val="00757388"/>
    <w:rsid w:val="00757562"/>
    <w:rsid w:val="007575B1"/>
    <w:rsid w:val="00757733"/>
    <w:rsid w:val="00757861"/>
    <w:rsid w:val="00757964"/>
    <w:rsid w:val="00760392"/>
    <w:rsid w:val="00760524"/>
    <w:rsid w:val="007605CF"/>
    <w:rsid w:val="00760633"/>
    <w:rsid w:val="0076065F"/>
    <w:rsid w:val="007606CE"/>
    <w:rsid w:val="00760769"/>
    <w:rsid w:val="007608AF"/>
    <w:rsid w:val="00760A1A"/>
    <w:rsid w:val="00760EBD"/>
    <w:rsid w:val="00761126"/>
    <w:rsid w:val="00761281"/>
    <w:rsid w:val="00761539"/>
    <w:rsid w:val="00761A97"/>
    <w:rsid w:val="00761AD6"/>
    <w:rsid w:val="00761B60"/>
    <w:rsid w:val="00761CBA"/>
    <w:rsid w:val="007620E4"/>
    <w:rsid w:val="007624DA"/>
    <w:rsid w:val="00762692"/>
    <w:rsid w:val="00762A7E"/>
    <w:rsid w:val="00762B25"/>
    <w:rsid w:val="00762E31"/>
    <w:rsid w:val="00763061"/>
    <w:rsid w:val="007630C0"/>
    <w:rsid w:val="00763124"/>
    <w:rsid w:val="00763522"/>
    <w:rsid w:val="0076357E"/>
    <w:rsid w:val="007637BB"/>
    <w:rsid w:val="00763D80"/>
    <w:rsid w:val="00764140"/>
    <w:rsid w:val="007642EC"/>
    <w:rsid w:val="00764450"/>
    <w:rsid w:val="00764514"/>
    <w:rsid w:val="00764515"/>
    <w:rsid w:val="00764860"/>
    <w:rsid w:val="00764AB8"/>
    <w:rsid w:val="00764ACA"/>
    <w:rsid w:val="00764CFA"/>
    <w:rsid w:val="00764FCF"/>
    <w:rsid w:val="00765092"/>
    <w:rsid w:val="007651BA"/>
    <w:rsid w:val="00765692"/>
    <w:rsid w:val="00765E6C"/>
    <w:rsid w:val="00766035"/>
    <w:rsid w:val="0076633D"/>
    <w:rsid w:val="00766362"/>
    <w:rsid w:val="0076672A"/>
    <w:rsid w:val="0076687D"/>
    <w:rsid w:val="00766931"/>
    <w:rsid w:val="00767D66"/>
    <w:rsid w:val="00767E18"/>
    <w:rsid w:val="007707AF"/>
    <w:rsid w:val="007707CB"/>
    <w:rsid w:val="007707DD"/>
    <w:rsid w:val="00770F1C"/>
    <w:rsid w:val="007710D3"/>
    <w:rsid w:val="007713AB"/>
    <w:rsid w:val="007717D8"/>
    <w:rsid w:val="00771C00"/>
    <w:rsid w:val="00771E16"/>
    <w:rsid w:val="00771F0B"/>
    <w:rsid w:val="00772196"/>
    <w:rsid w:val="007723A6"/>
    <w:rsid w:val="007723C1"/>
    <w:rsid w:val="007729AA"/>
    <w:rsid w:val="00772AE7"/>
    <w:rsid w:val="00772B28"/>
    <w:rsid w:val="00772D82"/>
    <w:rsid w:val="00772E6B"/>
    <w:rsid w:val="0077300F"/>
    <w:rsid w:val="0077309B"/>
    <w:rsid w:val="007730C7"/>
    <w:rsid w:val="00773344"/>
    <w:rsid w:val="00773355"/>
    <w:rsid w:val="007733A8"/>
    <w:rsid w:val="007740E5"/>
    <w:rsid w:val="007740EA"/>
    <w:rsid w:val="0077413A"/>
    <w:rsid w:val="00774210"/>
    <w:rsid w:val="007747DD"/>
    <w:rsid w:val="00774993"/>
    <w:rsid w:val="007749EA"/>
    <w:rsid w:val="00774ABC"/>
    <w:rsid w:val="00774CA6"/>
    <w:rsid w:val="00774F94"/>
    <w:rsid w:val="00775107"/>
    <w:rsid w:val="00775355"/>
    <w:rsid w:val="007757D2"/>
    <w:rsid w:val="0077614D"/>
    <w:rsid w:val="00776391"/>
    <w:rsid w:val="0077649B"/>
    <w:rsid w:val="00776902"/>
    <w:rsid w:val="0077694E"/>
    <w:rsid w:val="00776B4D"/>
    <w:rsid w:val="00776D84"/>
    <w:rsid w:val="00776DEF"/>
    <w:rsid w:val="00777263"/>
    <w:rsid w:val="00777306"/>
    <w:rsid w:val="0077739F"/>
    <w:rsid w:val="00777A79"/>
    <w:rsid w:val="00777D41"/>
    <w:rsid w:val="00780278"/>
    <w:rsid w:val="00780455"/>
    <w:rsid w:val="00780482"/>
    <w:rsid w:val="007807C0"/>
    <w:rsid w:val="0078091B"/>
    <w:rsid w:val="00780A6C"/>
    <w:rsid w:val="00780B41"/>
    <w:rsid w:val="00780C3C"/>
    <w:rsid w:val="00780E5A"/>
    <w:rsid w:val="00780F84"/>
    <w:rsid w:val="00781018"/>
    <w:rsid w:val="00781188"/>
    <w:rsid w:val="007811C1"/>
    <w:rsid w:val="007814D9"/>
    <w:rsid w:val="00781508"/>
    <w:rsid w:val="0078181A"/>
    <w:rsid w:val="00781892"/>
    <w:rsid w:val="00781F44"/>
    <w:rsid w:val="007824E9"/>
    <w:rsid w:val="007825D9"/>
    <w:rsid w:val="0078288C"/>
    <w:rsid w:val="00782A42"/>
    <w:rsid w:val="00782C75"/>
    <w:rsid w:val="00782CB8"/>
    <w:rsid w:val="00782DEF"/>
    <w:rsid w:val="00782E35"/>
    <w:rsid w:val="00782E53"/>
    <w:rsid w:val="00782ECE"/>
    <w:rsid w:val="00782F16"/>
    <w:rsid w:val="00783071"/>
    <w:rsid w:val="007832D2"/>
    <w:rsid w:val="00783461"/>
    <w:rsid w:val="007836ED"/>
    <w:rsid w:val="00783829"/>
    <w:rsid w:val="00783968"/>
    <w:rsid w:val="00784025"/>
    <w:rsid w:val="0078468D"/>
    <w:rsid w:val="00784D0C"/>
    <w:rsid w:val="00784E79"/>
    <w:rsid w:val="00784E8D"/>
    <w:rsid w:val="007850AF"/>
    <w:rsid w:val="00785129"/>
    <w:rsid w:val="0078530E"/>
    <w:rsid w:val="007859E6"/>
    <w:rsid w:val="00785C3B"/>
    <w:rsid w:val="00785CC3"/>
    <w:rsid w:val="00786005"/>
    <w:rsid w:val="00786281"/>
    <w:rsid w:val="00786579"/>
    <w:rsid w:val="0078659E"/>
    <w:rsid w:val="007865A1"/>
    <w:rsid w:val="007868EF"/>
    <w:rsid w:val="00786998"/>
    <w:rsid w:val="00786B1B"/>
    <w:rsid w:val="007877A9"/>
    <w:rsid w:val="007877E2"/>
    <w:rsid w:val="00790566"/>
    <w:rsid w:val="0079076C"/>
    <w:rsid w:val="007908F4"/>
    <w:rsid w:val="00790AE2"/>
    <w:rsid w:val="00790E0F"/>
    <w:rsid w:val="00791066"/>
    <w:rsid w:val="00791110"/>
    <w:rsid w:val="007916D6"/>
    <w:rsid w:val="00791744"/>
    <w:rsid w:val="007917B7"/>
    <w:rsid w:val="00791B8F"/>
    <w:rsid w:val="00791BD9"/>
    <w:rsid w:val="00791DF4"/>
    <w:rsid w:val="00791F93"/>
    <w:rsid w:val="00792333"/>
    <w:rsid w:val="0079251C"/>
    <w:rsid w:val="00792587"/>
    <w:rsid w:val="00792612"/>
    <w:rsid w:val="00792832"/>
    <w:rsid w:val="007928C2"/>
    <w:rsid w:val="00792986"/>
    <w:rsid w:val="00792CB9"/>
    <w:rsid w:val="00792EAE"/>
    <w:rsid w:val="00793192"/>
    <w:rsid w:val="00793210"/>
    <w:rsid w:val="00793224"/>
    <w:rsid w:val="0079359B"/>
    <w:rsid w:val="007937F0"/>
    <w:rsid w:val="00793B07"/>
    <w:rsid w:val="00793C2B"/>
    <w:rsid w:val="00793D5A"/>
    <w:rsid w:val="00793F25"/>
    <w:rsid w:val="0079401D"/>
    <w:rsid w:val="0079418C"/>
    <w:rsid w:val="0079439F"/>
    <w:rsid w:val="0079440D"/>
    <w:rsid w:val="00794618"/>
    <w:rsid w:val="007949AD"/>
    <w:rsid w:val="00794E63"/>
    <w:rsid w:val="00794FE7"/>
    <w:rsid w:val="00794FFE"/>
    <w:rsid w:val="007955C2"/>
    <w:rsid w:val="00795617"/>
    <w:rsid w:val="00795850"/>
    <w:rsid w:val="007959F2"/>
    <w:rsid w:val="00795BAF"/>
    <w:rsid w:val="00795BC1"/>
    <w:rsid w:val="00796695"/>
    <w:rsid w:val="0079679A"/>
    <w:rsid w:val="00796901"/>
    <w:rsid w:val="00796925"/>
    <w:rsid w:val="00796B25"/>
    <w:rsid w:val="00796BEC"/>
    <w:rsid w:val="00796DFF"/>
    <w:rsid w:val="00796FB7"/>
    <w:rsid w:val="00796FF8"/>
    <w:rsid w:val="007970CD"/>
    <w:rsid w:val="00797105"/>
    <w:rsid w:val="00797157"/>
    <w:rsid w:val="007971BB"/>
    <w:rsid w:val="0079723C"/>
    <w:rsid w:val="00797360"/>
    <w:rsid w:val="00797474"/>
    <w:rsid w:val="00797A34"/>
    <w:rsid w:val="00797B0D"/>
    <w:rsid w:val="00797CA2"/>
    <w:rsid w:val="00797D5F"/>
    <w:rsid w:val="00797D8B"/>
    <w:rsid w:val="007A008C"/>
    <w:rsid w:val="007A00DC"/>
    <w:rsid w:val="007A013A"/>
    <w:rsid w:val="007A030E"/>
    <w:rsid w:val="007A0787"/>
    <w:rsid w:val="007A0C87"/>
    <w:rsid w:val="007A0F67"/>
    <w:rsid w:val="007A121F"/>
    <w:rsid w:val="007A1246"/>
    <w:rsid w:val="007A17FE"/>
    <w:rsid w:val="007A187E"/>
    <w:rsid w:val="007A20AA"/>
    <w:rsid w:val="007A20B0"/>
    <w:rsid w:val="007A2AF2"/>
    <w:rsid w:val="007A2B15"/>
    <w:rsid w:val="007A2C43"/>
    <w:rsid w:val="007A2E30"/>
    <w:rsid w:val="007A2E73"/>
    <w:rsid w:val="007A31E0"/>
    <w:rsid w:val="007A349F"/>
    <w:rsid w:val="007A34DA"/>
    <w:rsid w:val="007A3BDF"/>
    <w:rsid w:val="007A3E69"/>
    <w:rsid w:val="007A4220"/>
    <w:rsid w:val="007A459C"/>
    <w:rsid w:val="007A45B8"/>
    <w:rsid w:val="007A4E03"/>
    <w:rsid w:val="007A50E9"/>
    <w:rsid w:val="007A512A"/>
    <w:rsid w:val="007A5180"/>
    <w:rsid w:val="007A55B0"/>
    <w:rsid w:val="007A577E"/>
    <w:rsid w:val="007A5B41"/>
    <w:rsid w:val="007A5B9F"/>
    <w:rsid w:val="007A5BC4"/>
    <w:rsid w:val="007A5C55"/>
    <w:rsid w:val="007A5E4C"/>
    <w:rsid w:val="007A5F4A"/>
    <w:rsid w:val="007A60D3"/>
    <w:rsid w:val="007A632F"/>
    <w:rsid w:val="007A6330"/>
    <w:rsid w:val="007A66EB"/>
    <w:rsid w:val="007A6734"/>
    <w:rsid w:val="007A68B9"/>
    <w:rsid w:val="007A6BFC"/>
    <w:rsid w:val="007A6C5E"/>
    <w:rsid w:val="007A6C94"/>
    <w:rsid w:val="007A6EE7"/>
    <w:rsid w:val="007A700D"/>
    <w:rsid w:val="007A7276"/>
    <w:rsid w:val="007A72F7"/>
    <w:rsid w:val="007A7724"/>
    <w:rsid w:val="007A7766"/>
    <w:rsid w:val="007A7938"/>
    <w:rsid w:val="007A7979"/>
    <w:rsid w:val="007A79CA"/>
    <w:rsid w:val="007A7AA9"/>
    <w:rsid w:val="007A7C5E"/>
    <w:rsid w:val="007A7CA2"/>
    <w:rsid w:val="007A7DE5"/>
    <w:rsid w:val="007B04FB"/>
    <w:rsid w:val="007B0503"/>
    <w:rsid w:val="007B06B3"/>
    <w:rsid w:val="007B0727"/>
    <w:rsid w:val="007B08E5"/>
    <w:rsid w:val="007B0D6A"/>
    <w:rsid w:val="007B0EED"/>
    <w:rsid w:val="007B0F57"/>
    <w:rsid w:val="007B1299"/>
    <w:rsid w:val="007B1759"/>
    <w:rsid w:val="007B17EC"/>
    <w:rsid w:val="007B1BDF"/>
    <w:rsid w:val="007B1E89"/>
    <w:rsid w:val="007B219F"/>
    <w:rsid w:val="007B2373"/>
    <w:rsid w:val="007B2392"/>
    <w:rsid w:val="007B2699"/>
    <w:rsid w:val="007B2873"/>
    <w:rsid w:val="007B288E"/>
    <w:rsid w:val="007B306F"/>
    <w:rsid w:val="007B33B3"/>
    <w:rsid w:val="007B3867"/>
    <w:rsid w:val="007B3873"/>
    <w:rsid w:val="007B3A5A"/>
    <w:rsid w:val="007B3DFB"/>
    <w:rsid w:val="007B40AE"/>
    <w:rsid w:val="007B415E"/>
    <w:rsid w:val="007B4483"/>
    <w:rsid w:val="007B44F5"/>
    <w:rsid w:val="007B4762"/>
    <w:rsid w:val="007B47CE"/>
    <w:rsid w:val="007B4A7D"/>
    <w:rsid w:val="007B4F1A"/>
    <w:rsid w:val="007B4FDC"/>
    <w:rsid w:val="007B5163"/>
    <w:rsid w:val="007B516D"/>
    <w:rsid w:val="007B51D6"/>
    <w:rsid w:val="007B5422"/>
    <w:rsid w:val="007B5523"/>
    <w:rsid w:val="007B56AD"/>
    <w:rsid w:val="007B57D7"/>
    <w:rsid w:val="007B5811"/>
    <w:rsid w:val="007B5B09"/>
    <w:rsid w:val="007B5DA4"/>
    <w:rsid w:val="007B627F"/>
    <w:rsid w:val="007B6593"/>
    <w:rsid w:val="007B6741"/>
    <w:rsid w:val="007B6915"/>
    <w:rsid w:val="007B6A18"/>
    <w:rsid w:val="007B6E9C"/>
    <w:rsid w:val="007B6FB2"/>
    <w:rsid w:val="007B72BA"/>
    <w:rsid w:val="007B7409"/>
    <w:rsid w:val="007B7501"/>
    <w:rsid w:val="007B7560"/>
    <w:rsid w:val="007B7862"/>
    <w:rsid w:val="007B7866"/>
    <w:rsid w:val="007B78E0"/>
    <w:rsid w:val="007B79D1"/>
    <w:rsid w:val="007B7A28"/>
    <w:rsid w:val="007B7AD8"/>
    <w:rsid w:val="007B7FEE"/>
    <w:rsid w:val="007C04BD"/>
    <w:rsid w:val="007C051B"/>
    <w:rsid w:val="007C0915"/>
    <w:rsid w:val="007C09C5"/>
    <w:rsid w:val="007C0AD3"/>
    <w:rsid w:val="007C0AE1"/>
    <w:rsid w:val="007C0CBD"/>
    <w:rsid w:val="007C12AB"/>
    <w:rsid w:val="007C1468"/>
    <w:rsid w:val="007C15A2"/>
    <w:rsid w:val="007C176E"/>
    <w:rsid w:val="007C1840"/>
    <w:rsid w:val="007C1857"/>
    <w:rsid w:val="007C1BAE"/>
    <w:rsid w:val="007C211D"/>
    <w:rsid w:val="007C2130"/>
    <w:rsid w:val="007C26A1"/>
    <w:rsid w:val="007C2913"/>
    <w:rsid w:val="007C2BA4"/>
    <w:rsid w:val="007C2D4C"/>
    <w:rsid w:val="007C31BC"/>
    <w:rsid w:val="007C33CE"/>
    <w:rsid w:val="007C346D"/>
    <w:rsid w:val="007C3930"/>
    <w:rsid w:val="007C3941"/>
    <w:rsid w:val="007C3DDC"/>
    <w:rsid w:val="007C429A"/>
    <w:rsid w:val="007C4300"/>
    <w:rsid w:val="007C43DF"/>
    <w:rsid w:val="007C464E"/>
    <w:rsid w:val="007C4992"/>
    <w:rsid w:val="007C49F8"/>
    <w:rsid w:val="007C4C45"/>
    <w:rsid w:val="007C4FA2"/>
    <w:rsid w:val="007C5136"/>
    <w:rsid w:val="007C51C0"/>
    <w:rsid w:val="007C5295"/>
    <w:rsid w:val="007C5613"/>
    <w:rsid w:val="007C58E0"/>
    <w:rsid w:val="007C594A"/>
    <w:rsid w:val="007C5CD1"/>
    <w:rsid w:val="007C5D09"/>
    <w:rsid w:val="007C5E09"/>
    <w:rsid w:val="007C636D"/>
    <w:rsid w:val="007C6992"/>
    <w:rsid w:val="007C6CA1"/>
    <w:rsid w:val="007C6DB6"/>
    <w:rsid w:val="007C6E14"/>
    <w:rsid w:val="007C70A7"/>
    <w:rsid w:val="007C769E"/>
    <w:rsid w:val="007C7ADB"/>
    <w:rsid w:val="007C7EE8"/>
    <w:rsid w:val="007D06B7"/>
    <w:rsid w:val="007D0736"/>
    <w:rsid w:val="007D0843"/>
    <w:rsid w:val="007D0908"/>
    <w:rsid w:val="007D0AE3"/>
    <w:rsid w:val="007D0EC5"/>
    <w:rsid w:val="007D110C"/>
    <w:rsid w:val="007D13A0"/>
    <w:rsid w:val="007D16FD"/>
    <w:rsid w:val="007D1893"/>
    <w:rsid w:val="007D1A7D"/>
    <w:rsid w:val="007D1F31"/>
    <w:rsid w:val="007D2036"/>
    <w:rsid w:val="007D207A"/>
    <w:rsid w:val="007D2135"/>
    <w:rsid w:val="007D2146"/>
    <w:rsid w:val="007D25ED"/>
    <w:rsid w:val="007D2844"/>
    <w:rsid w:val="007D2C97"/>
    <w:rsid w:val="007D2EFC"/>
    <w:rsid w:val="007D3638"/>
    <w:rsid w:val="007D3878"/>
    <w:rsid w:val="007D3A93"/>
    <w:rsid w:val="007D3C3F"/>
    <w:rsid w:val="007D3D10"/>
    <w:rsid w:val="007D4325"/>
    <w:rsid w:val="007D44E1"/>
    <w:rsid w:val="007D4D79"/>
    <w:rsid w:val="007D4EB8"/>
    <w:rsid w:val="007D503B"/>
    <w:rsid w:val="007D52DD"/>
    <w:rsid w:val="007D5421"/>
    <w:rsid w:val="007D5523"/>
    <w:rsid w:val="007D5607"/>
    <w:rsid w:val="007D579C"/>
    <w:rsid w:val="007D5873"/>
    <w:rsid w:val="007D5AE6"/>
    <w:rsid w:val="007D5DD5"/>
    <w:rsid w:val="007D6099"/>
    <w:rsid w:val="007D66DB"/>
    <w:rsid w:val="007D6750"/>
    <w:rsid w:val="007D67BB"/>
    <w:rsid w:val="007D6934"/>
    <w:rsid w:val="007D698C"/>
    <w:rsid w:val="007D6ACB"/>
    <w:rsid w:val="007D6C23"/>
    <w:rsid w:val="007D6E95"/>
    <w:rsid w:val="007D732B"/>
    <w:rsid w:val="007D7404"/>
    <w:rsid w:val="007D7543"/>
    <w:rsid w:val="007D770B"/>
    <w:rsid w:val="007D7A63"/>
    <w:rsid w:val="007D7C66"/>
    <w:rsid w:val="007D7D3B"/>
    <w:rsid w:val="007E00C2"/>
    <w:rsid w:val="007E00FE"/>
    <w:rsid w:val="007E0545"/>
    <w:rsid w:val="007E0A75"/>
    <w:rsid w:val="007E0F18"/>
    <w:rsid w:val="007E0FEE"/>
    <w:rsid w:val="007E13F6"/>
    <w:rsid w:val="007E1913"/>
    <w:rsid w:val="007E1C7D"/>
    <w:rsid w:val="007E1C9E"/>
    <w:rsid w:val="007E225D"/>
    <w:rsid w:val="007E227E"/>
    <w:rsid w:val="007E233D"/>
    <w:rsid w:val="007E256D"/>
    <w:rsid w:val="007E290E"/>
    <w:rsid w:val="007E2A16"/>
    <w:rsid w:val="007E2DE6"/>
    <w:rsid w:val="007E2FD3"/>
    <w:rsid w:val="007E314D"/>
    <w:rsid w:val="007E31BE"/>
    <w:rsid w:val="007E3234"/>
    <w:rsid w:val="007E3C54"/>
    <w:rsid w:val="007E3D8D"/>
    <w:rsid w:val="007E3DDD"/>
    <w:rsid w:val="007E3EBB"/>
    <w:rsid w:val="007E4094"/>
    <w:rsid w:val="007E420A"/>
    <w:rsid w:val="007E4361"/>
    <w:rsid w:val="007E4372"/>
    <w:rsid w:val="007E43E2"/>
    <w:rsid w:val="007E4584"/>
    <w:rsid w:val="007E45B3"/>
    <w:rsid w:val="007E45BA"/>
    <w:rsid w:val="007E4641"/>
    <w:rsid w:val="007E4692"/>
    <w:rsid w:val="007E4988"/>
    <w:rsid w:val="007E4AE0"/>
    <w:rsid w:val="007E4CFD"/>
    <w:rsid w:val="007E5059"/>
    <w:rsid w:val="007E544A"/>
    <w:rsid w:val="007E5839"/>
    <w:rsid w:val="007E5A92"/>
    <w:rsid w:val="007E5DDA"/>
    <w:rsid w:val="007E5E3D"/>
    <w:rsid w:val="007E5FBA"/>
    <w:rsid w:val="007E613F"/>
    <w:rsid w:val="007E621A"/>
    <w:rsid w:val="007E63EE"/>
    <w:rsid w:val="007E6430"/>
    <w:rsid w:val="007E679B"/>
    <w:rsid w:val="007E6EC5"/>
    <w:rsid w:val="007E6F1C"/>
    <w:rsid w:val="007E72A6"/>
    <w:rsid w:val="007E746A"/>
    <w:rsid w:val="007E7813"/>
    <w:rsid w:val="007E7B8D"/>
    <w:rsid w:val="007E7BC9"/>
    <w:rsid w:val="007E7F25"/>
    <w:rsid w:val="007F0184"/>
    <w:rsid w:val="007F0352"/>
    <w:rsid w:val="007F0515"/>
    <w:rsid w:val="007F0813"/>
    <w:rsid w:val="007F0BF0"/>
    <w:rsid w:val="007F0CC5"/>
    <w:rsid w:val="007F0D80"/>
    <w:rsid w:val="007F0F72"/>
    <w:rsid w:val="007F106B"/>
    <w:rsid w:val="007F10A8"/>
    <w:rsid w:val="007F1756"/>
    <w:rsid w:val="007F17BB"/>
    <w:rsid w:val="007F1B0E"/>
    <w:rsid w:val="007F1C1E"/>
    <w:rsid w:val="007F1C3C"/>
    <w:rsid w:val="007F1C8A"/>
    <w:rsid w:val="007F1DBE"/>
    <w:rsid w:val="007F1E73"/>
    <w:rsid w:val="007F22D1"/>
    <w:rsid w:val="007F23EC"/>
    <w:rsid w:val="007F256F"/>
    <w:rsid w:val="007F293D"/>
    <w:rsid w:val="007F2AFB"/>
    <w:rsid w:val="007F2BF1"/>
    <w:rsid w:val="007F2C81"/>
    <w:rsid w:val="007F2D45"/>
    <w:rsid w:val="007F2F14"/>
    <w:rsid w:val="007F2F28"/>
    <w:rsid w:val="007F3209"/>
    <w:rsid w:val="007F391E"/>
    <w:rsid w:val="007F444D"/>
    <w:rsid w:val="007F45A0"/>
    <w:rsid w:val="007F4798"/>
    <w:rsid w:val="007F5247"/>
    <w:rsid w:val="007F5260"/>
    <w:rsid w:val="007F5272"/>
    <w:rsid w:val="007F54B8"/>
    <w:rsid w:val="007F564E"/>
    <w:rsid w:val="007F5AB0"/>
    <w:rsid w:val="007F5AC1"/>
    <w:rsid w:val="007F5C28"/>
    <w:rsid w:val="007F5D11"/>
    <w:rsid w:val="007F5D5A"/>
    <w:rsid w:val="007F6073"/>
    <w:rsid w:val="007F614C"/>
    <w:rsid w:val="007F6D60"/>
    <w:rsid w:val="007F6D92"/>
    <w:rsid w:val="007F6DA3"/>
    <w:rsid w:val="007F6E87"/>
    <w:rsid w:val="007F6F27"/>
    <w:rsid w:val="007F7149"/>
    <w:rsid w:val="007F75DA"/>
    <w:rsid w:val="007F77B3"/>
    <w:rsid w:val="007F7887"/>
    <w:rsid w:val="007F7A88"/>
    <w:rsid w:val="007F7AB3"/>
    <w:rsid w:val="00800623"/>
    <w:rsid w:val="0080108C"/>
    <w:rsid w:val="00801765"/>
    <w:rsid w:val="00801889"/>
    <w:rsid w:val="00801A08"/>
    <w:rsid w:val="00801A9E"/>
    <w:rsid w:val="00801AEF"/>
    <w:rsid w:val="00801BB5"/>
    <w:rsid w:val="00801DD9"/>
    <w:rsid w:val="008021FC"/>
    <w:rsid w:val="0080240D"/>
    <w:rsid w:val="008028D4"/>
    <w:rsid w:val="00802E40"/>
    <w:rsid w:val="00802E61"/>
    <w:rsid w:val="00802E87"/>
    <w:rsid w:val="00802E8D"/>
    <w:rsid w:val="0080369B"/>
    <w:rsid w:val="00803744"/>
    <w:rsid w:val="00803B83"/>
    <w:rsid w:val="00804175"/>
    <w:rsid w:val="00804199"/>
    <w:rsid w:val="008041A7"/>
    <w:rsid w:val="008041EB"/>
    <w:rsid w:val="008047FC"/>
    <w:rsid w:val="00804B46"/>
    <w:rsid w:val="00804C35"/>
    <w:rsid w:val="00804D7B"/>
    <w:rsid w:val="00804EC7"/>
    <w:rsid w:val="00805376"/>
    <w:rsid w:val="00805633"/>
    <w:rsid w:val="0080571C"/>
    <w:rsid w:val="0080592D"/>
    <w:rsid w:val="00805930"/>
    <w:rsid w:val="00805945"/>
    <w:rsid w:val="0080610E"/>
    <w:rsid w:val="0080612B"/>
    <w:rsid w:val="00806205"/>
    <w:rsid w:val="008067E6"/>
    <w:rsid w:val="008068DC"/>
    <w:rsid w:val="00806C7D"/>
    <w:rsid w:val="00806E4E"/>
    <w:rsid w:val="00807116"/>
    <w:rsid w:val="00807359"/>
    <w:rsid w:val="008073A2"/>
    <w:rsid w:val="008074A0"/>
    <w:rsid w:val="00807787"/>
    <w:rsid w:val="00807B8B"/>
    <w:rsid w:val="00807D7F"/>
    <w:rsid w:val="008101EE"/>
    <w:rsid w:val="00810289"/>
    <w:rsid w:val="008102C5"/>
    <w:rsid w:val="008103F6"/>
    <w:rsid w:val="008106F3"/>
    <w:rsid w:val="00810ACA"/>
    <w:rsid w:val="00810E17"/>
    <w:rsid w:val="00810F00"/>
    <w:rsid w:val="008111A1"/>
    <w:rsid w:val="00811626"/>
    <w:rsid w:val="008116B0"/>
    <w:rsid w:val="00811960"/>
    <w:rsid w:val="00811A3B"/>
    <w:rsid w:val="00811B1F"/>
    <w:rsid w:val="00811E24"/>
    <w:rsid w:val="00812089"/>
    <w:rsid w:val="0081226A"/>
    <w:rsid w:val="008124F0"/>
    <w:rsid w:val="00812550"/>
    <w:rsid w:val="0081286C"/>
    <w:rsid w:val="00812A10"/>
    <w:rsid w:val="00812EB8"/>
    <w:rsid w:val="00812FD9"/>
    <w:rsid w:val="0081313B"/>
    <w:rsid w:val="00813218"/>
    <w:rsid w:val="00813451"/>
    <w:rsid w:val="008135A6"/>
    <w:rsid w:val="00813629"/>
    <w:rsid w:val="00813648"/>
    <w:rsid w:val="0081378F"/>
    <w:rsid w:val="008139B2"/>
    <w:rsid w:val="008139CC"/>
    <w:rsid w:val="0081420B"/>
    <w:rsid w:val="00814310"/>
    <w:rsid w:val="00814595"/>
    <w:rsid w:val="00814DAB"/>
    <w:rsid w:val="00815203"/>
    <w:rsid w:val="0081565F"/>
    <w:rsid w:val="00816350"/>
    <w:rsid w:val="0081640F"/>
    <w:rsid w:val="0081657A"/>
    <w:rsid w:val="00816A1B"/>
    <w:rsid w:val="00816C4D"/>
    <w:rsid w:val="00816D47"/>
    <w:rsid w:val="008173A3"/>
    <w:rsid w:val="0081759C"/>
    <w:rsid w:val="0081778E"/>
    <w:rsid w:val="00817B47"/>
    <w:rsid w:val="00817E1C"/>
    <w:rsid w:val="00820095"/>
    <w:rsid w:val="00820491"/>
    <w:rsid w:val="00820564"/>
    <w:rsid w:val="00820596"/>
    <w:rsid w:val="008208D4"/>
    <w:rsid w:val="00820A3A"/>
    <w:rsid w:val="00820CC0"/>
    <w:rsid w:val="0082104A"/>
    <w:rsid w:val="00821301"/>
    <w:rsid w:val="0082144B"/>
    <w:rsid w:val="008215FE"/>
    <w:rsid w:val="00821704"/>
    <w:rsid w:val="008217F1"/>
    <w:rsid w:val="00821D89"/>
    <w:rsid w:val="00821E1D"/>
    <w:rsid w:val="00821F8C"/>
    <w:rsid w:val="00821FA1"/>
    <w:rsid w:val="00822002"/>
    <w:rsid w:val="0082206D"/>
    <w:rsid w:val="008220C6"/>
    <w:rsid w:val="00822D1C"/>
    <w:rsid w:val="00822F5D"/>
    <w:rsid w:val="008233BE"/>
    <w:rsid w:val="0082357B"/>
    <w:rsid w:val="00823BA4"/>
    <w:rsid w:val="00823BC9"/>
    <w:rsid w:val="0082415B"/>
    <w:rsid w:val="008244FA"/>
    <w:rsid w:val="008248A4"/>
    <w:rsid w:val="00824BC2"/>
    <w:rsid w:val="0082520E"/>
    <w:rsid w:val="008255AC"/>
    <w:rsid w:val="0082577D"/>
    <w:rsid w:val="00825A61"/>
    <w:rsid w:val="00825C01"/>
    <w:rsid w:val="00825F4A"/>
    <w:rsid w:val="00825F67"/>
    <w:rsid w:val="008262B7"/>
    <w:rsid w:val="00826344"/>
    <w:rsid w:val="00826785"/>
    <w:rsid w:val="008267A7"/>
    <w:rsid w:val="008269C1"/>
    <w:rsid w:val="00826A04"/>
    <w:rsid w:val="00826C7E"/>
    <w:rsid w:val="00826CA7"/>
    <w:rsid w:val="00826EC4"/>
    <w:rsid w:val="00827154"/>
    <w:rsid w:val="00827325"/>
    <w:rsid w:val="0082738D"/>
    <w:rsid w:val="008276F3"/>
    <w:rsid w:val="00827718"/>
    <w:rsid w:val="00827B8E"/>
    <w:rsid w:val="00827DF4"/>
    <w:rsid w:val="00830164"/>
    <w:rsid w:val="008307E5"/>
    <w:rsid w:val="00830952"/>
    <w:rsid w:val="00830A48"/>
    <w:rsid w:val="00831122"/>
    <w:rsid w:val="00831207"/>
    <w:rsid w:val="008312EF"/>
    <w:rsid w:val="0083143E"/>
    <w:rsid w:val="00831444"/>
    <w:rsid w:val="008314BA"/>
    <w:rsid w:val="0083174F"/>
    <w:rsid w:val="008318D0"/>
    <w:rsid w:val="00831BDC"/>
    <w:rsid w:val="00831D71"/>
    <w:rsid w:val="00831DB9"/>
    <w:rsid w:val="00831F8B"/>
    <w:rsid w:val="00831F93"/>
    <w:rsid w:val="008320A8"/>
    <w:rsid w:val="00832139"/>
    <w:rsid w:val="0083231D"/>
    <w:rsid w:val="008324C0"/>
    <w:rsid w:val="00832812"/>
    <w:rsid w:val="00833116"/>
    <w:rsid w:val="0083312A"/>
    <w:rsid w:val="00833170"/>
    <w:rsid w:val="00833256"/>
    <w:rsid w:val="008333D3"/>
    <w:rsid w:val="00833421"/>
    <w:rsid w:val="0083344C"/>
    <w:rsid w:val="00833732"/>
    <w:rsid w:val="00833800"/>
    <w:rsid w:val="00833846"/>
    <w:rsid w:val="00833871"/>
    <w:rsid w:val="008338CB"/>
    <w:rsid w:val="00833BCC"/>
    <w:rsid w:val="00833C54"/>
    <w:rsid w:val="00833CC4"/>
    <w:rsid w:val="008340D7"/>
    <w:rsid w:val="008341D6"/>
    <w:rsid w:val="00834303"/>
    <w:rsid w:val="008344D5"/>
    <w:rsid w:val="00834595"/>
    <w:rsid w:val="0083468B"/>
    <w:rsid w:val="00834860"/>
    <w:rsid w:val="00834863"/>
    <w:rsid w:val="008349EA"/>
    <w:rsid w:val="00834AFC"/>
    <w:rsid w:val="00835007"/>
    <w:rsid w:val="00835285"/>
    <w:rsid w:val="00835668"/>
    <w:rsid w:val="0083575F"/>
    <w:rsid w:val="008358C9"/>
    <w:rsid w:val="00835937"/>
    <w:rsid w:val="00835A78"/>
    <w:rsid w:val="00835E55"/>
    <w:rsid w:val="008361B6"/>
    <w:rsid w:val="008361D6"/>
    <w:rsid w:val="0083633F"/>
    <w:rsid w:val="00836559"/>
    <w:rsid w:val="0083688E"/>
    <w:rsid w:val="00836C89"/>
    <w:rsid w:val="00836C9B"/>
    <w:rsid w:val="00836D9C"/>
    <w:rsid w:val="00837384"/>
    <w:rsid w:val="00837598"/>
    <w:rsid w:val="008377B4"/>
    <w:rsid w:val="0083793F"/>
    <w:rsid w:val="00837A16"/>
    <w:rsid w:val="00840092"/>
    <w:rsid w:val="008400A4"/>
    <w:rsid w:val="0084023B"/>
    <w:rsid w:val="00840369"/>
    <w:rsid w:val="008403BC"/>
    <w:rsid w:val="00840464"/>
    <w:rsid w:val="008406D1"/>
    <w:rsid w:val="0084075B"/>
    <w:rsid w:val="0084077D"/>
    <w:rsid w:val="00840D4C"/>
    <w:rsid w:val="00840ECD"/>
    <w:rsid w:val="00840F98"/>
    <w:rsid w:val="0084107F"/>
    <w:rsid w:val="008414E5"/>
    <w:rsid w:val="008416A5"/>
    <w:rsid w:val="008419BC"/>
    <w:rsid w:val="008419D6"/>
    <w:rsid w:val="00841C5E"/>
    <w:rsid w:val="00841CB7"/>
    <w:rsid w:val="0084202F"/>
    <w:rsid w:val="008420D2"/>
    <w:rsid w:val="008428EB"/>
    <w:rsid w:val="00842B1E"/>
    <w:rsid w:val="00842B55"/>
    <w:rsid w:val="00842C5D"/>
    <w:rsid w:val="008431AE"/>
    <w:rsid w:val="008432B5"/>
    <w:rsid w:val="0084330B"/>
    <w:rsid w:val="008434CE"/>
    <w:rsid w:val="00843565"/>
    <w:rsid w:val="00843604"/>
    <w:rsid w:val="008437D5"/>
    <w:rsid w:val="00843930"/>
    <w:rsid w:val="00843A66"/>
    <w:rsid w:val="00843D9D"/>
    <w:rsid w:val="00843DFA"/>
    <w:rsid w:val="00843EE5"/>
    <w:rsid w:val="00844523"/>
    <w:rsid w:val="00844744"/>
    <w:rsid w:val="0084474C"/>
    <w:rsid w:val="0084475B"/>
    <w:rsid w:val="00844A9B"/>
    <w:rsid w:val="00844B48"/>
    <w:rsid w:val="00844C80"/>
    <w:rsid w:val="00844CF5"/>
    <w:rsid w:val="00844E66"/>
    <w:rsid w:val="008450CD"/>
    <w:rsid w:val="008453D2"/>
    <w:rsid w:val="00845413"/>
    <w:rsid w:val="008454D2"/>
    <w:rsid w:val="0084553A"/>
    <w:rsid w:val="008455CF"/>
    <w:rsid w:val="00845683"/>
    <w:rsid w:val="0084583B"/>
    <w:rsid w:val="0084596E"/>
    <w:rsid w:val="00845BC6"/>
    <w:rsid w:val="00845D54"/>
    <w:rsid w:val="00845F0D"/>
    <w:rsid w:val="00845FA7"/>
    <w:rsid w:val="008461FA"/>
    <w:rsid w:val="0084645A"/>
    <w:rsid w:val="008464D9"/>
    <w:rsid w:val="0084683C"/>
    <w:rsid w:val="0084697B"/>
    <w:rsid w:val="00846A5D"/>
    <w:rsid w:val="00846D95"/>
    <w:rsid w:val="00847041"/>
    <w:rsid w:val="00847117"/>
    <w:rsid w:val="00847145"/>
    <w:rsid w:val="00847251"/>
    <w:rsid w:val="008479B0"/>
    <w:rsid w:val="00850366"/>
    <w:rsid w:val="0085060C"/>
    <w:rsid w:val="008506A9"/>
    <w:rsid w:val="00850782"/>
    <w:rsid w:val="008507C8"/>
    <w:rsid w:val="00850928"/>
    <w:rsid w:val="00850B0C"/>
    <w:rsid w:val="00850C04"/>
    <w:rsid w:val="00850F30"/>
    <w:rsid w:val="008511EC"/>
    <w:rsid w:val="00851497"/>
    <w:rsid w:val="008519CA"/>
    <w:rsid w:val="00851BB8"/>
    <w:rsid w:val="0085263D"/>
    <w:rsid w:val="00852796"/>
    <w:rsid w:val="0085296E"/>
    <w:rsid w:val="00852AC0"/>
    <w:rsid w:val="00852CA7"/>
    <w:rsid w:val="00852F2F"/>
    <w:rsid w:val="00852FED"/>
    <w:rsid w:val="0085327D"/>
    <w:rsid w:val="00853884"/>
    <w:rsid w:val="00853B29"/>
    <w:rsid w:val="0085435A"/>
    <w:rsid w:val="00854754"/>
    <w:rsid w:val="008547FA"/>
    <w:rsid w:val="008547FF"/>
    <w:rsid w:val="0085482B"/>
    <w:rsid w:val="00854BB1"/>
    <w:rsid w:val="0085528F"/>
    <w:rsid w:val="0085531D"/>
    <w:rsid w:val="0085553E"/>
    <w:rsid w:val="008556A5"/>
    <w:rsid w:val="008559AE"/>
    <w:rsid w:val="00855AB7"/>
    <w:rsid w:val="00855BC3"/>
    <w:rsid w:val="00855CAA"/>
    <w:rsid w:val="00855E96"/>
    <w:rsid w:val="00855FCA"/>
    <w:rsid w:val="00856549"/>
    <w:rsid w:val="008565EA"/>
    <w:rsid w:val="00856DD4"/>
    <w:rsid w:val="00856DE0"/>
    <w:rsid w:val="00856ECB"/>
    <w:rsid w:val="00856F72"/>
    <w:rsid w:val="00856FA9"/>
    <w:rsid w:val="00856FF9"/>
    <w:rsid w:val="00857131"/>
    <w:rsid w:val="008571C5"/>
    <w:rsid w:val="00857A9D"/>
    <w:rsid w:val="00857F61"/>
    <w:rsid w:val="00860203"/>
    <w:rsid w:val="0086054C"/>
    <w:rsid w:val="008606B8"/>
    <w:rsid w:val="00860B1F"/>
    <w:rsid w:val="00860C2C"/>
    <w:rsid w:val="00860F4D"/>
    <w:rsid w:val="00860F79"/>
    <w:rsid w:val="00861060"/>
    <w:rsid w:val="00861171"/>
    <w:rsid w:val="00861469"/>
    <w:rsid w:val="00861473"/>
    <w:rsid w:val="008619A1"/>
    <w:rsid w:val="00861DFF"/>
    <w:rsid w:val="00861F02"/>
    <w:rsid w:val="00862692"/>
    <w:rsid w:val="0086279A"/>
    <w:rsid w:val="00862970"/>
    <w:rsid w:val="008629A6"/>
    <w:rsid w:val="00862BA5"/>
    <w:rsid w:val="00862E5C"/>
    <w:rsid w:val="00863D12"/>
    <w:rsid w:val="00864035"/>
    <w:rsid w:val="0086413D"/>
    <w:rsid w:val="0086428C"/>
    <w:rsid w:val="0086440E"/>
    <w:rsid w:val="008647D7"/>
    <w:rsid w:val="008647F4"/>
    <w:rsid w:val="00864C3B"/>
    <w:rsid w:val="00864DB7"/>
    <w:rsid w:val="00864F35"/>
    <w:rsid w:val="00865087"/>
    <w:rsid w:val="008653DE"/>
    <w:rsid w:val="00865535"/>
    <w:rsid w:val="00865757"/>
    <w:rsid w:val="00865C80"/>
    <w:rsid w:val="00866553"/>
    <w:rsid w:val="008665F2"/>
    <w:rsid w:val="008666C6"/>
    <w:rsid w:val="008667E2"/>
    <w:rsid w:val="0086682D"/>
    <w:rsid w:val="00866841"/>
    <w:rsid w:val="00866CB4"/>
    <w:rsid w:val="00866DE5"/>
    <w:rsid w:val="00866E14"/>
    <w:rsid w:val="00867192"/>
    <w:rsid w:val="008672DD"/>
    <w:rsid w:val="008672FA"/>
    <w:rsid w:val="008675BF"/>
    <w:rsid w:val="00867753"/>
    <w:rsid w:val="0086775F"/>
    <w:rsid w:val="00867C4B"/>
    <w:rsid w:val="00870054"/>
    <w:rsid w:val="0087008B"/>
    <w:rsid w:val="00870515"/>
    <w:rsid w:val="00870B8A"/>
    <w:rsid w:val="00870C2C"/>
    <w:rsid w:val="00870F4F"/>
    <w:rsid w:val="00870F93"/>
    <w:rsid w:val="00870FEE"/>
    <w:rsid w:val="0087102A"/>
    <w:rsid w:val="008711E5"/>
    <w:rsid w:val="0087136C"/>
    <w:rsid w:val="00871436"/>
    <w:rsid w:val="00871DC5"/>
    <w:rsid w:val="0087204F"/>
    <w:rsid w:val="0087213F"/>
    <w:rsid w:val="0087225D"/>
    <w:rsid w:val="00872369"/>
    <w:rsid w:val="0087249D"/>
    <w:rsid w:val="0087280B"/>
    <w:rsid w:val="00872877"/>
    <w:rsid w:val="008729A2"/>
    <w:rsid w:val="00872DD6"/>
    <w:rsid w:val="00872F18"/>
    <w:rsid w:val="0087306B"/>
    <w:rsid w:val="008732F9"/>
    <w:rsid w:val="00873425"/>
    <w:rsid w:val="0087371E"/>
    <w:rsid w:val="008739CB"/>
    <w:rsid w:val="00873A27"/>
    <w:rsid w:val="00873A76"/>
    <w:rsid w:val="00873AB9"/>
    <w:rsid w:val="00873B4B"/>
    <w:rsid w:val="00873D6B"/>
    <w:rsid w:val="00874040"/>
    <w:rsid w:val="00874057"/>
    <w:rsid w:val="00874605"/>
    <w:rsid w:val="0087482B"/>
    <w:rsid w:val="00875195"/>
    <w:rsid w:val="0087545B"/>
    <w:rsid w:val="008755AC"/>
    <w:rsid w:val="0087562F"/>
    <w:rsid w:val="0087577B"/>
    <w:rsid w:val="008758F4"/>
    <w:rsid w:val="00875CB7"/>
    <w:rsid w:val="00875EC7"/>
    <w:rsid w:val="00876019"/>
    <w:rsid w:val="008761B1"/>
    <w:rsid w:val="008762E1"/>
    <w:rsid w:val="00876500"/>
    <w:rsid w:val="008766E0"/>
    <w:rsid w:val="0087676A"/>
    <w:rsid w:val="00876831"/>
    <w:rsid w:val="00876986"/>
    <w:rsid w:val="00876FB6"/>
    <w:rsid w:val="00877486"/>
    <w:rsid w:val="00877754"/>
    <w:rsid w:val="00877BFB"/>
    <w:rsid w:val="00877CF1"/>
    <w:rsid w:val="00877D67"/>
    <w:rsid w:val="008803C6"/>
    <w:rsid w:val="00880419"/>
    <w:rsid w:val="008805D6"/>
    <w:rsid w:val="00880601"/>
    <w:rsid w:val="008806CA"/>
    <w:rsid w:val="00880C0A"/>
    <w:rsid w:val="00880FD7"/>
    <w:rsid w:val="008815C2"/>
    <w:rsid w:val="00881673"/>
    <w:rsid w:val="00881907"/>
    <w:rsid w:val="00881D77"/>
    <w:rsid w:val="0088208A"/>
    <w:rsid w:val="00882526"/>
    <w:rsid w:val="008826D4"/>
    <w:rsid w:val="00882970"/>
    <w:rsid w:val="00882BB4"/>
    <w:rsid w:val="00882DBD"/>
    <w:rsid w:val="00883191"/>
    <w:rsid w:val="008831B2"/>
    <w:rsid w:val="008831EF"/>
    <w:rsid w:val="008835E4"/>
    <w:rsid w:val="008836DB"/>
    <w:rsid w:val="00883718"/>
    <w:rsid w:val="00883784"/>
    <w:rsid w:val="008837A2"/>
    <w:rsid w:val="00883EC7"/>
    <w:rsid w:val="00883FF5"/>
    <w:rsid w:val="008842A0"/>
    <w:rsid w:val="008842B7"/>
    <w:rsid w:val="008844B4"/>
    <w:rsid w:val="00884582"/>
    <w:rsid w:val="0088458B"/>
    <w:rsid w:val="008847E0"/>
    <w:rsid w:val="008847FE"/>
    <w:rsid w:val="00884AE2"/>
    <w:rsid w:val="00884B1B"/>
    <w:rsid w:val="00884C88"/>
    <w:rsid w:val="00884D68"/>
    <w:rsid w:val="00884DF2"/>
    <w:rsid w:val="00884EE4"/>
    <w:rsid w:val="00884FA5"/>
    <w:rsid w:val="00884FB8"/>
    <w:rsid w:val="008851C5"/>
    <w:rsid w:val="008855F7"/>
    <w:rsid w:val="0088594A"/>
    <w:rsid w:val="008859D5"/>
    <w:rsid w:val="008859E4"/>
    <w:rsid w:val="00885B22"/>
    <w:rsid w:val="00885FD8"/>
    <w:rsid w:val="00885FFF"/>
    <w:rsid w:val="008860EC"/>
    <w:rsid w:val="0088618C"/>
    <w:rsid w:val="008865F4"/>
    <w:rsid w:val="00886BA4"/>
    <w:rsid w:val="00887000"/>
    <w:rsid w:val="0088749F"/>
    <w:rsid w:val="00887538"/>
    <w:rsid w:val="008875BB"/>
    <w:rsid w:val="008875F8"/>
    <w:rsid w:val="00887A12"/>
    <w:rsid w:val="00887B4F"/>
    <w:rsid w:val="00887BBD"/>
    <w:rsid w:val="00887C21"/>
    <w:rsid w:val="00887D84"/>
    <w:rsid w:val="00887EBF"/>
    <w:rsid w:val="008903AB"/>
    <w:rsid w:val="008903B5"/>
    <w:rsid w:val="0089049D"/>
    <w:rsid w:val="008908D4"/>
    <w:rsid w:val="00890B48"/>
    <w:rsid w:val="00890B64"/>
    <w:rsid w:val="00890C4E"/>
    <w:rsid w:val="008910B6"/>
    <w:rsid w:val="00891135"/>
    <w:rsid w:val="008914C0"/>
    <w:rsid w:val="00891523"/>
    <w:rsid w:val="008916EA"/>
    <w:rsid w:val="0089174C"/>
    <w:rsid w:val="0089179A"/>
    <w:rsid w:val="00891CBE"/>
    <w:rsid w:val="00891D05"/>
    <w:rsid w:val="0089213E"/>
    <w:rsid w:val="00892A09"/>
    <w:rsid w:val="00892AE2"/>
    <w:rsid w:val="00892C13"/>
    <w:rsid w:val="00892C8A"/>
    <w:rsid w:val="008931AB"/>
    <w:rsid w:val="00893421"/>
    <w:rsid w:val="0089345B"/>
    <w:rsid w:val="00893668"/>
    <w:rsid w:val="00893783"/>
    <w:rsid w:val="008938CC"/>
    <w:rsid w:val="00893961"/>
    <w:rsid w:val="00893CE1"/>
    <w:rsid w:val="00894096"/>
    <w:rsid w:val="00894223"/>
    <w:rsid w:val="00894292"/>
    <w:rsid w:val="00894434"/>
    <w:rsid w:val="0089467D"/>
    <w:rsid w:val="0089491E"/>
    <w:rsid w:val="00894952"/>
    <w:rsid w:val="008949A4"/>
    <w:rsid w:val="008949C7"/>
    <w:rsid w:val="00894B0E"/>
    <w:rsid w:val="00894DD5"/>
    <w:rsid w:val="00894EE6"/>
    <w:rsid w:val="00894FF4"/>
    <w:rsid w:val="00895053"/>
    <w:rsid w:val="0089528D"/>
    <w:rsid w:val="00895432"/>
    <w:rsid w:val="008955F2"/>
    <w:rsid w:val="008958EC"/>
    <w:rsid w:val="008959B2"/>
    <w:rsid w:val="00895F35"/>
    <w:rsid w:val="00895F77"/>
    <w:rsid w:val="00896179"/>
    <w:rsid w:val="008962AE"/>
    <w:rsid w:val="00896391"/>
    <w:rsid w:val="008963ED"/>
    <w:rsid w:val="008965E8"/>
    <w:rsid w:val="0089668D"/>
    <w:rsid w:val="00896783"/>
    <w:rsid w:val="00896C08"/>
    <w:rsid w:val="00896C17"/>
    <w:rsid w:val="00896C80"/>
    <w:rsid w:val="00896E95"/>
    <w:rsid w:val="00896F2C"/>
    <w:rsid w:val="0089704C"/>
    <w:rsid w:val="0089727C"/>
    <w:rsid w:val="00897663"/>
    <w:rsid w:val="008976D4"/>
    <w:rsid w:val="00897830"/>
    <w:rsid w:val="008978A8"/>
    <w:rsid w:val="008978CB"/>
    <w:rsid w:val="008979B6"/>
    <w:rsid w:val="00897F3B"/>
    <w:rsid w:val="00897F56"/>
    <w:rsid w:val="008A00CC"/>
    <w:rsid w:val="008A02A2"/>
    <w:rsid w:val="008A0347"/>
    <w:rsid w:val="008A06E8"/>
    <w:rsid w:val="008A07FA"/>
    <w:rsid w:val="008A0A2F"/>
    <w:rsid w:val="008A0AF9"/>
    <w:rsid w:val="008A0C18"/>
    <w:rsid w:val="008A0C1F"/>
    <w:rsid w:val="008A0D35"/>
    <w:rsid w:val="008A0E75"/>
    <w:rsid w:val="008A1093"/>
    <w:rsid w:val="008A12E7"/>
    <w:rsid w:val="008A1506"/>
    <w:rsid w:val="008A1593"/>
    <w:rsid w:val="008A1631"/>
    <w:rsid w:val="008A1708"/>
    <w:rsid w:val="008A1A9B"/>
    <w:rsid w:val="008A1BD7"/>
    <w:rsid w:val="008A1C6B"/>
    <w:rsid w:val="008A1D40"/>
    <w:rsid w:val="008A1D9B"/>
    <w:rsid w:val="008A1E55"/>
    <w:rsid w:val="008A1EE9"/>
    <w:rsid w:val="008A20C9"/>
    <w:rsid w:val="008A217C"/>
    <w:rsid w:val="008A233B"/>
    <w:rsid w:val="008A2414"/>
    <w:rsid w:val="008A2775"/>
    <w:rsid w:val="008A2D1B"/>
    <w:rsid w:val="008A2F38"/>
    <w:rsid w:val="008A3389"/>
    <w:rsid w:val="008A33E6"/>
    <w:rsid w:val="008A3694"/>
    <w:rsid w:val="008A376E"/>
    <w:rsid w:val="008A3A98"/>
    <w:rsid w:val="008A3C0C"/>
    <w:rsid w:val="008A3DE7"/>
    <w:rsid w:val="008A3FC2"/>
    <w:rsid w:val="008A4033"/>
    <w:rsid w:val="008A4137"/>
    <w:rsid w:val="008A41A0"/>
    <w:rsid w:val="008A432D"/>
    <w:rsid w:val="008A43E4"/>
    <w:rsid w:val="008A43F5"/>
    <w:rsid w:val="008A4437"/>
    <w:rsid w:val="008A44B0"/>
    <w:rsid w:val="008A4831"/>
    <w:rsid w:val="008A49F2"/>
    <w:rsid w:val="008A4D2C"/>
    <w:rsid w:val="008A546C"/>
    <w:rsid w:val="008A552D"/>
    <w:rsid w:val="008A5A38"/>
    <w:rsid w:val="008A5B16"/>
    <w:rsid w:val="008A5BBC"/>
    <w:rsid w:val="008A5C2A"/>
    <w:rsid w:val="008A5E65"/>
    <w:rsid w:val="008A5E68"/>
    <w:rsid w:val="008A5E76"/>
    <w:rsid w:val="008A5EB5"/>
    <w:rsid w:val="008A5F1E"/>
    <w:rsid w:val="008A63B2"/>
    <w:rsid w:val="008A640F"/>
    <w:rsid w:val="008A65BD"/>
    <w:rsid w:val="008A664F"/>
    <w:rsid w:val="008A67FF"/>
    <w:rsid w:val="008A71A3"/>
    <w:rsid w:val="008A73AF"/>
    <w:rsid w:val="008A765A"/>
    <w:rsid w:val="008A79D2"/>
    <w:rsid w:val="008A7BAB"/>
    <w:rsid w:val="008B01E8"/>
    <w:rsid w:val="008B0A12"/>
    <w:rsid w:val="008B0D4A"/>
    <w:rsid w:val="008B0DF7"/>
    <w:rsid w:val="008B1224"/>
    <w:rsid w:val="008B12D0"/>
    <w:rsid w:val="008B137B"/>
    <w:rsid w:val="008B18CA"/>
    <w:rsid w:val="008B1B43"/>
    <w:rsid w:val="008B1C2A"/>
    <w:rsid w:val="008B1DDE"/>
    <w:rsid w:val="008B1E92"/>
    <w:rsid w:val="008B245D"/>
    <w:rsid w:val="008B259D"/>
    <w:rsid w:val="008B2978"/>
    <w:rsid w:val="008B2AAF"/>
    <w:rsid w:val="008B3449"/>
    <w:rsid w:val="008B356D"/>
    <w:rsid w:val="008B37A7"/>
    <w:rsid w:val="008B3891"/>
    <w:rsid w:val="008B3AEF"/>
    <w:rsid w:val="008B3D41"/>
    <w:rsid w:val="008B3E6A"/>
    <w:rsid w:val="008B3FD6"/>
    <w:rsid w:val="008B4044"/>
    <w:rsid w:val="008B4288"/>
    <w:rsid w:val="008B44C7"/>
    <w:rsid w:val="008B44FE"/>
    <w:rsid w:val="008B4550"/>
    <w:rsid w:val="008B483C"/>
    <w:rsid w:val="008B4BC4"/>
    <w:rsid w:val="008B51EA"/>
    <w:rsid w:val="008B54D8"/>
    <w:rsid w:val="008B58E7"/>
    <w:rsid w:val="008B595B"/>
    <w:rsid w:val="008B59C8"/>
    <w:rsid w:val="008B59CA"/>
    <w:rsid w:val="008B5A50"/>
    <w:rsid w:val="008B5A9C"/>
    <w:rsid w:val="008B5E4A"/>
    <w:rsid w:val="008B5F11"/>
    <w:rsid w:val="008B5F50"/>
    <w:rsid w:val="008B60A9"/>
    <w:rsid w:val="008B6514"/>
    <w:rsid w:val="008B68EC"/>
    <w:rsid w:val="008B6B10"/>
    <w:rsid w:val="008B6B9D"/>
    <w:rsid w:val="008B6C46"/>
    <w:rsid w:val="008B6F5D"/>
    <w:rsid w:val="008B7043"/>
    <w:rsid w:val="008B7292"/>
    <w:rsid w:val="008B729E"/>
    <w:rsid w:val="008B7564"/>
    <w:rsid w:val="008B78FF"/>
    <w:rsid w:val="008B7A92"/>
    <w:rsid w:val="008C03A4"/>
    <w:rsid w:val="008C06FA"/>
    <w:rsid w:val="008C0A74"/>
    <w:rsid w:val="008C0A7A"/>
    <w:rsid w:val="008C0C2B"/>
    <w:rsid w:val="008C0FFA"/>
    <w:rsid w:val="008C132A"/>
    <w:rsid w:val="008C137F"/>
    <w:rsid w:val="008C14EA"/>
    <w:rsid w:val="008C150B"/>
    <w:rsid w:val="008C177E"/>
    <w:rsid w:val="008C189F"/>
    <w:rsid w:val="008C19BD"/>
    <w:rsid w:val="008C1A44"/>
    <w:rsid w:val="008C1AE2"/>
    <w:rsid w:val="008C21CF"/>
    <w:rsid w:val="008C221E"/>
    <w:rsid w:val="008C26A1"/>
    <w:rsid w:val="008C26B8"/>
    <w:rsid w:val="008C2781"/>
    <w:rsid w:val="008C2886"/>
    <w:rsid w:val="008C2B0F"/>
    <w:rsid w:val="008C2E98"/>
    <w:rsid w:val="008C2FB9"/>
    <w:rsid w:val="008C313B"/>
    <w:rsid w:val="008C33DA"/>
    <w:rsid w:val="008C3583"/>
    <w:rsid w:val="008C3627"/>
    <w:rsid w:val="008C381A"/>
    <w:rsid w:val="008C3922"/>
    <w:rsid w:val="008C393A"/>
    <w:rsid w:val="008C39E6"/>
    <w:rsid w:val="008C3D7E"/>
    <w:rsid w:val="008C3F96"/>
    <w:rsid w:val="008C431A"/>
    <w:rsid w:val="008C43DF"/>
    <w:rsid w:val="008C445B"/>
    <w:rsid w:val="008C491F"/>
    <w:rsid w:val="008C49AB"/>
    <w:rsid w:val="008C4BC6"/>
    <w:rsid w:val="008C4DA0"/>
    <w:rsid w:val="008C4E35"/>
    <w:rsid w:val="008C502B"/>
    <w:rsid w:val="008C52B6"/>
    <w:rsid w:val="008C548A"/>
    <w:rsid w:val="008C590E"/>
    <w:rsid w:val="008C594D"/>
    <w:rsid w:val="008C5B86"/>
    <w:rsid w:val="008C5DA1"/>
    <w:rsid w:val="008C5FCB"/>
    <w:rsid w:val="008C6299"/>
    <w:rsid w:val="008C629E"/>
    <w:rsid w:val="008C632D"/>
    <w:rsid w:val="008C66EF"/>
    <w:rsid w:val="008C6748"/>
    <w:rsid w:val="008C6C00"/>
    <w:rsid w:val="008C6DD4"/>
    <w:rsid w:val="008C6DF4"/>
    <w:rsid w:val="008C6E30"/>
    <w:rsid w:val="008C703B"/>
    <w:rsid w:val="008C71AE"/>
    <w:rsid w:val="008C72D5"/>
    <w:rsid w:val="008C7634"/>
    <w:rsid w:val="008C7896"/>
    <w:rsid w:val="008C790F"/>
    <w:rsid w:val="008C7DC2"/>
    <w:rsid w:val="008D0435"/>
    <w:rsid w:val="008D0604"/>
    <w:rsid w:val="008D0732"/>
    <w:rsid w:val="008D09DC"/>
    <w:rsid w:val="008D0A92"/>
    <w:rsid w:val="008D0C5A"/>
    <w:rsid w:val="008D0EC1"/>
    <w:rsid w:val="008D0F6B"/>
    <w:rsid w:val="008D10E5"/>
    <w:rsid w:val="008D1251"/>
    <w:rsid w:val="008D13CB"/>
    <w:rsid w:val="008D1405"/>
    <w:rsid w:val="008D16BD"/>
    <w:rsid w:val="008D1814"/>
    <w:rsid w:val="008D1829"/>
    <w:rsid w:val="008D1CD0"/>
    <w:rsid w:val="008D1D01"/>
    <w:rsid w:val="008D21C2"/>
    <w:rsid w:val="008D21FD"/>
    <w:rsid w:val="008D247A"/>
    <w:rsid w:val="008D273C"/>
    <w:rsid w:val="008D275D"/>
    <w:rsid w:val="008D2921"/>
    <w:rsid w:val="008D292B"/>
    <w:rsid w:val="008D2936"/>
    <w:rsid w:val="008D2D19"/>
    <w:rsid w:val="008D2D1A"/>
    <w:rsid w:val="008D349B"/>
    <w:rsid w:val="008D34EA"/>
    <w:rsid w:val="008D355F"/>
    <w:rsid w:val="008D36FB"/>
    <w:rsid w:val="008D3B90"/>
    <w:rsid w:val="008D3D7A"/>
    <w:rsid w:val="008D4015"/>
    <w:rsid w:val="008D4129"/>
    <w:rsid w:val="008D429C"/>
    <w:rsid w:val="008D4486"/>
    <w:rsid w:val="008D45D9"/>
    <w:rsid w:val="008D467F"/>
    <w:rsid w:val="008D4A16"/>
    <w:rsid w:val="008D4D4D"/>
    <w:rsid w:val="008D4D82"/>
    <w:rsid w:val="008D52E0"/>
    <w:rsid w:val="008D53A6"/>
    <w:rsid w:val="008D54A3"/>
    <w:rsid w:val="008D54CA"/>
    <w:rsid w:val="008D5778"/>
    <w:rsid w:val="008D5895"/>
    <w:rsid w:val="008D58AB"/>
    <w:rsid w:val="008D6057"/>
    <w:rsid w:val="008D606B"/>
    <w:rsid w:val="008D63A8"/>
    <w:rsid w:val="008D69F6"/>
    <w:rsid w:val="008D6A4D"/>
    <w:rsid w:val="008D6AD2"/>
    <w:rsid w:val="008D6B59"/>
    <w:rsid w:val="008D6B75"/>
    <w:rsid w:val="008D6D68"/>
    <w:rsid w:val="008D6E37"/>
    <w:rsid w:val="008D7004"/>
    <w:rsid w:val="008D706D"/>
    <w:rsid w:val="008D74B9"/>
    <w:rsid w:val="008D7A40"/>
    <w:rsid w:val="008D7A98"/>
    <w:rsid w:val="008D7B1C"/>
    <w:rsid w:val="008D7DEF"/>
    <w:rsid w:val="008E0011"/>
    <w:rsid w:val="008E02B1"/>
    <w:rsid w:val="008E02E2"/>
    <w:rsid w:val="008E02ED"/>
    <w:rsid w:val="008E04FB"/>
    <w:rsid w:val="008E073C"/>
    <w:rsid w:val="008E0C14"/>
    <w:rsid w:val="008E0D56"/>
    <w:rsid w:val="008E10A8"/>
    <w:rsid w:val="008E1A36"/>
    <w:rsid w:val="008E1E25"/>
    <w:rsid w:val="008E1FCD"/>
    <w:rsid w:val="008E21CE"/>
    <w:rsid w:val="008E233A"/>
    <w:rsid w:val="008E2449"/>
    <w:rsid w:val="008E244F"/>
    <w:rsid w:val="008E296B"/>
    <w:rsid w:val="008E2AB2"/>
    <w:rsid w:val="008E2B2F"/>
    <w:rsid w:val="008E2DA8"/>
    <w:rsid w:val="008E2E13"/>
    <w:rsid w:val="008E2F1A"/>
    <w:rsid w:val="008E30AB"/>
    <w:rsid w:val="008E3200"/>
    <w:rsid w:val="008E33DA"/>
    <w:rsid w:val="008E3430"/>
    <w:rsid w:val="008E365F"/>
    <w:rsid w:val="008E36D0"/>
    <w:rsid w:val="008E3B54"/>
    <w:rsid w:val="008E3D3F"/>
    <w:rsid w:val="008E3D4D"/>
    <w:rsid w:val="008E3F64"/>
    <w:rsid w:val="008E4051"/>
    <w:rsid w:val="008E4315"/>
    <w:rsid w:val="008E4391"/>
    <w:rsid w:val="008E43FC"/>
    <w:rsid w:val="008E445C"/>
    <w:rsid w:val="008E4943"/>
    <w:rsid w:val="008E4C36"/>
    <w:rsid w:val="008E4D5E"/>
    <w:rsid w:val="008E4EE1"/>
    <w:rsid w:val="008E54E4"/>
    <w:rsid w:val="008E5619"/>
    <w:rsid w:val="008E5816"/>
    <w:rsid w:val="008E5924"/>
    <w:rsid w:val="008E5FC8"/>
    <w:rsid w:val="008E6047"/>
    <w:rsid w:val="008E60F8"/>
    <w:rsid w:val="008E63B2"/>
    <w:rsid w:val="008E6461"/>
    <w:rsid w:val="008E64F1"/>
    <w:rsid w:val="008E65F2"/>
    <w:rsid w:val="008E684B"/>
    <w:rsid w:val="008E685C"/>
    <w:rsid w:val="008E6FB7"/>
    <w:rsid w:val="008E7026"/>
    <w:rsid w:val="008E760C"/>
    <w:rsid w:val="008E7C02"/>
    <w:rsid w:val="008E7CA5"/>
    <w:rsid w:val="008E7CDE"/>
    <w:rsid w:val="008E7D76"/>
    <w:rsid w:val="008E7E4B"/>
    <w:rsid w:val="008E7F59"/>
    <w:rsid w:val="008E7F7B"/>
    <w:rsid w:val="008F01F0"/>
    <w:rsid w:val="008F0324"/>
    <w:rsid w:val="008F03FE"/>
    <w:rsid w:val="008F0659"/>
    <w:rsid w:val="008F0765"/>
    <w:rsid w:val="008F0B1A"/>
    <w:rsid w:val="008F0B49"/>
    <w:rsid w:val="008F0DC9"/>
    <w:rsid w:val="008F0FD9"/>
    <w:rsid w:val="008F122D"/>
    <w:rsid w:val="008F13A8"/>
    <w:rsid w:val="008F1601"/>
    <w:rsid w:val="008F1639"/>
    <w:rsid w:val="008F189A"/>
    <w:rsid w:val="008F197D"/>
    <w:rsid w:val="008F1B0A"/>
    <w:rsid w:val="008F1CAD"/>
    <w:rsid w:val="008F201D"/>
    <w:rsid w:val="008F22F1"/>
    <w:rsid w:val="008F25E7"/>
    <w:rsid w:val="008F26B5"/>
    <w:rsid w:val="008F2BC1"/>
    <w:rsid w:val="008F2C13"/>
    <w:rsid w:val="008F2E9A"/>
    <w:rsid w:val="008F306B"/>
    <w:rsid w:val="008F31D7"/>
    <w:rsid w:val="008F34A4"/>
    <w:rsid w:val="008F35B4"/>
    <w:rsid w:val="008F35D0"/>
    <w:rsid w:val="008F3EC3"/>
    <w:rsid w:val="008F3F40"/>
    <w:rsid w:val="008F4282"/>
    <w:rsid w:val="008F464C"/>
    <w:rsid w:val="008F46F2"/>
    <w:rsid w:val="008F4985"/>
    <w:rsid w:val="008F4C00"/>
    <w:rsid w:val="008F4DD6"/>
    <w:rsid w:val="008F4E3F"/>
    <w:rsid w:val="008F5AFD"/>
    <w:rsid w:val="008F5D2E"/>
    <w:rsid w:val="008F5DC2"/>
    <w:rsid w:val="008F605E"/>
    <w:rsid w:val="008F6130"/>
    <w:rsid w:val="008F61FE"/>
    <w:rsid w:val="008F64A1"/>
    <w:rsid w:val="008F6542"/>
    <w:rsid w:val="008F664D"/>
    <w:rsid w:val="008F6C7F"/>
    <w:rsid w:val="008F6EE8"/>
    <w:rsid w:val="008F7780"/>
    <w:rsid w:val="008F77A0"/>
    <w:rsid w:val="008F7980"/>
    <w:rsid w:val="008F7A39"/>
    <w:rsid w:val="00900132"/>
    <w:rsid w:val="00900331"/>
    <w:rsid w:val="00900437"/>
    <w:rsid w:val="009005D7"/>
    <w:rsid w:val="00900601"/>
    <w:rsid w:val="009007F1"/>
    <w:rsid w:val="00900866"/>
    <w:rsid w:val="0090089D"/>
    <w:rsid w:val="00900E81"/>
    <w:rsid w:val="00901437"/>
    <w:rsid w:val="009016EF"/>
    <w:rsid w:val="00901798"/>
    <w:rsid w:val="009021C8"/>
    <w:rsid w:val="0090232B"/>
    <w:rsid w:val="00902671"/>
    <w:rsid w:val="00902784"/>
    <w:rsid w:val="009027D1"/>
    <w:rsid w:val="009028F7"/>
    <w:rsid w:val="00902AB5"/>
    <w:rsid w:val="00902C77"/>
    <w:rsid w:val="00903723"/>
    <w:rsid w:val="00903C25"/>
    <w:rsid w:val="00903D4C"/>
    <w:rsid w:val="00903E29"/>
    <w:rsid w:val="00903F71"/>
    <w:rsid w:val="00903F87"/>
    <w:rsid w:val="00904012"/>
    <w:rsid w:val="0090418C"/>
    <w:rsid w:val="0090446E"/>
    <w:rsid w:val="00904A1B"/>
    <w:rsid w:val="00904A2B"/>
    <w:rsid w:val="00904A7B"/>
    <w:rsid w:val="0090520C"/>
    <w:rsid w:val="0090529E"/>
    <w:rsid w:val="009055CC"/>
    <w:rsid w:val="0090564B"/>
    <w:rsid w:val="009062F7"/>
    <w:rsid w:val="009063BE"/>
    <w:rsid w:val="009064AB"/>
    <w:rsid w:val="0090717B"/>
    <w:rsid w:val="009073F2"/>
    <w:rsid w:val="009075CA"/>
    <w:rsid w:val="00907717"/>
    <w:rsid w:val="00907A77"/>
    <w:rsid w:val="00907AF8"/>
    <w:rsid w:val="00907CDE"/>
    <w:rsid w:val="00907D44"/>
    <w:rsid w:val="00907DCF"/>
    <w:rsid w:val="00907FD1"/>
    <w:rsid w:val="009100E0"/>
    <w:rsid w:val="009100EC"/>
    <w:rsid w:val="0091011F"/>
    <w:rsid w:val="00910271"/>
    <w:rsid w:val="0091027D"/>
    <w:rsid w:val="0091036B"/>
    <w:rsid w:val="009107CA"/>
    <w:rsid w:val="0091085F"/>
    <w:rsid w:val="00910A15"/>
    <w:rsid w:val="00910B0F"/>
    <w:rsid w:val="00910D0E"/>
    <w:rsid w:val="00910ECB"/>
    <w:rsid w:val="00910F7C"/>
    <w:rsid w:val="00910FD1"/>
    <w:rsid w:val="00911325"/>
    <w:rsid w:val="0091163F"/>
    <w:rsid w:val="00911954"/>
    <w:rsid w:val="00911A4F"/>
    <w:rsid w:val="00911B35"/>
    <w:rsid w:val="00911E6C"/>
    <w:rsid w:val="00911FAB"/>
    <w:rsid w:val="00912387"/>
    <w:rsid w:val="00912E10"/>
    <w:rsid w:val="0091314F"/>
    <w:rsid w:val="00913256"/>
    <w:rsid w:val="00913592"/>
    <w:rsid w:val="009135EE"/>
    <w:rsid w:val="0091366B"/>
    <w:rsid w:val="00913D3E"/>
    <w:rsid w:val="00913D6F"/>
    <w:rsid w:val="00913EBE"/>
    <w:rsid w:val="00914252"/>
    <w:rsid w:val="00914A21"/>
    <w:rsid w:val="00914AA4"/>
    <w:rsid w:val="00914D2E"/>
    <w:rsid w:val="009152BB"/>
    <w:rsid w:val="009153E5"/>
    <w:rsid w:val="00915511"/>
    <w:rsid w:val="00915638"/>
    <w:rsid w:val="009156F5"/>
    <w:rsid w:val="0091582A"/>
    <w:rsid w:val="00915A64"/>
    <w:rsid w:val="00915B5E"/>
    <w:rsid w:val="00916168"/>
    <w:rsid w:val="00916173"/>
    <w:rsid w:val="0091629A"/>
    <w:rsid w:val="0091671C"/>
    <w:rsid w:val="00916756"/>
    <w:rsid w:val="00916936"/>
    <w:rsid w:val="009169D4"/>
    <w:rsid w:val="00916C24"/>
    <w:rsid w:val="00916E1D"/>
    <w:rsid w:val="0091723F"/>
    <w:rsid w:val="00917919"/>
    <w:rsid w:val="00917D3B"/>
    <w:rsid w:val="00920608"/>
    <w:rsid w:val="00920781"/>
    <w:rsid w:val="009209AD"/>
    <w:rsid w:val="009209F2"/>
    <w:rsid w:val="00920DA5"/>
    <w:rsid w:val="00920F80"/>
    <w:rsid w:val="00921019"/>
    <w:rsid w:val="0092157C"/>
    <w:rsid w:val="00921AC9"/>
    <w:rsid w:val="00921B61"/>
    <w:rsid w:val="00921C16"/>
    <w:rsid w:val="0092210F"/>
    <w:rsid w:val="00922166"/>
    <w:rsid w:val="0092216A"/>
    <w:rsid w:val="00922407"/>
    <w:rsid w:val="0092275D"/>
    <w:rsid w:val="0092281C"/>
    <w:rsid w:val="00922A3D"/>
    <w:rsid w:val="00922D09"/>
    <w:rsid w:val="00923107"/>
    <w:rsid w:val="0092311C"/>
    <w:rsid w:val="009232AA"/>
    <w:rsid w:val="0092331C"/>
    <w:rsid w:val="00923563"/>
    <w:rsid w:val="00923DDC"/>
    <w:rsid w:val="00923EC7"/>
    <w:rsid w:val="00923F78"/>
    <w:rsid w:val="009243D4"/>
    <w:rsid w:val="009243DC"/>
    <w:rsid w:val="009245CA"/>
    <w:rsid w:val="00924D56"/>
    <w:rsid w:val="00925982"/>
    <w:rsid w:val="00925990"/>
    <w:rsid w:val="00925C09"/>
    <w:rsid w:val="00926001"/>
    <w:rsid w:val="00926236"/>
    <w:rsid w:val="009263C5"/>
    <w:rsid w:val="00926419"/>
    <w:rsid w:val="00926446"/>
    <w:rsid w:val="0092686A"/>
    <w:rsid w:val="00926B84"/>
    <w:rsid w:val="00926DB6"/>
    <w:rsid w:val="0092719A"/>
    <w:rsid w:val="009273F8"/>
    <w:rsid w:val="00927704"/>
    <w:rsid w:val="00927D5F"/>
    <w:rsid w:val="0093027D"/>
    <w:rsid w:val="0093084B"/>
    <w:rsid w:val="00930880"/>
    <w:rsid w:val="009308CD"/>
    <w:rsid w:val="00930AE6"/>
    <w:rsid w:val="00930B27"/>
    <w:rsid w:val="00930CC9"/>
    <w:rsid w:val="00930DC8"/>
    <w:rsid w:val="00931372"/>
    <w:rsid w:val="0093159A"/>
    <w:rsid w:val="00931DC9"/>
    <w:rsid w:val="009322CB"/>
    <w:rsid w:val="00932312"/>
    <w:rsid w:val="009323D3"/>
    <w:rsid w:val="00932474"/>
    <w:rsid w:val="009324C5"/>
    <w:rsid w:val="00932640"/>
    <w:rsid w:val="009327C2"/>
    <w:rsid w:val="009328B2"/>
    <w:rsid w:val="0093297A"/>
    <w:rsid w:val="009334ED"/>
    <w:rsid w:val="00933639"/>
    <w:rsid w:val="009336DD"/>
    <w:rsid w:val="009338BC"/>
    <w:rsid w:val="00933C21"/>
    <w:rsid w:val="00933C69"/>
    <w:rsid w:val="00933EF7"/>
    <w:rsid w:val="0093401E"/>
    <w:rsid w:val="00934087"/>
    <w:rsid w:val="0093424D"/>
    <w:rsid w:val="009343B8"/>
    <w:rsid w:val="0093448A"/>
    <w:rsid w:val="009345FD"/>
    <w:rsid w:val="0093465B"/>
    <w:rsid w:val="00934946"/>
    <w:rsid w:val="00934F54"/>
    <w:rsid w:val="00935094"/>
    <w:rsid w:val="0093546C"/>
    <w:rsid w:val="009357E6"/>
    <w:rsid w:val="0093593A"/>
    <w:rsid w:val="00935AA7"/>
    <w:rsid w:val="00935AFE"/>
    <w:rsid w:val="00935B22"/>
    <w:rsid w:val="00935BE2"/>
    <w:rsid w:val="00935FF9"/>
    <w:rsid w:val="009363C3"/>
    <w:rsid w:val="00936678"/>
    <w:rsid w:val="00936697"/>
    <w:rsid w:val="00936701"/>
    <w:rsid w:val="00936AF1"/>
    <w:rsid w:val="00936B43"/>
    <w:rsid w:val="00936F9B"/>
    <w:rsid w:val="00937097"/>
    <w:rsid w:val="009372FD"/>
    <w:rsid w:val="00937315"/>
    <w:rsid w:val="00937317"/>
    <w:rsid w:val="00937BB3"/>
    <w:rsid w:val="00937D89"/>
    <w:rsid w:val="00937DF1"/>
    <w:rsid w:val="00937FD7"/>
    <w:rsid w:val="00940189"/>
    <w:rsid w:val="009401CD"/>
    <w:rsid w:val="00940345"/>
    <w:rsid w:val="009405A8"/>
    <w:rsid w:val="00940873"/>
    <w:rsid w:val="00940942"/>
    <w:rsid w:val="00940A56"/>
    <w:rsid w:val="00940C08"/>
    <w:rsid w:val="009410CA"/>
    <w:rsid w:val="00941156"/>
    <w:rsid w:val="00941E7F"/>
    <w:rsid w:val="009423C1"/>
    <w:rsid w:val="00942453"/>
    <w:rsid w:val="0094259D"/>
    <w:rsid w:val="009425EC"/>
    <w:rsid w:val="00942A7C"/>
    <w:rsid w:val="00942AE2"/>
    <w:rsid w:val="0094344A"/>
    <w:rsid w:val="009434E4"/>
    <w:rsid w:val="00943614"/>
    <w:rsid w:val="00943707"/>
    <w:rsid w:val="009439F9"/>
    <w:rsid w:val="00943C15"/>
    <w:rsid w:val="00943F3E"/>
    <w:rsid w:val="00944253"/>
    <w:rsid w:val="00944525"/>
    <w:rsid w:val="009445C6"/>
    <w:rsid w:val="009445D9"/>
    <w:rsid w:val="009446BB"/>
    <w:rsid w:val="00944A33"/>
    <w:rsid w:val="00944A42"/>
    <w:rsid w:val="00944ACB"/>
    <w:rsid w:val="00944E80"/>
    <w:rsid w:val="00945128"/>
    <w:rsid w:val="0094530B"/>
    <w:rsid w:val="00945448"/>
    <w:rsid w:val="009454F7"/>
    <w:rsid w:val="009456A8"/>
    <w:rsid w:val="0094572F"/>
    <w:rsid w:val="00945EDF"/>
    <w:rsid w:val="009460A9"/>
    <w:rsid w:val="009467D8"/>
    <w:rsid w:val="0094687F"/>
    <w:rsid w:val="00946BE7"/>
    <w:rsid w:val="0094743C"/>
    <w:rsid w:val="00947556"/>
    <w:rsid w:val="00947820"/>
    <w:rsid w:val="00947835"/>
    <w:rsid w:val="00947850"/>
    <w:rsid w:val="00947A74"/>
    <w:rsid w:val="009500DA"/>
    <w:rsid w:val="009500EF"/>
    <w:rsid w:val="0095089E"/>
    <w:rsid w:val="00950D24"/>
    <w:rsid w:val="00950DBF"/>
    <w:rsid w:val="009511E9"/>
    <w:rsid w:val="00951208"/>
    <w:rsid w:val="009515DE"/>
    <w:rsid w:val="00951688"/>
    <w:rsid w:val="0095168A"/>
    <w:rsid w:val="009517AB"/>
    <w:rsid w:val="00951E32"/>
    <w:rsid w:val="00951FD2"/>
    <w:rsid w:val="00952289"/>
    <w:rsid w:val="009522B7"/>
    <w:rsid w:val="009523B7"/>
    <w:rsid w:val="0095254D"/>
    <w:rsid w:val="009525B2"/>
    <w:rsid w:val="0095293F"/>
    <w:rsid w:val="00952BCA"/>
    <w:rsid w:val="00952CDE"/>
    <w:rsid w:val="00953310"/>
    <w:rsid w:val="0095349A"/>
    <w:rsid w:val="00953822"/>
    <w:rsid w:val="009539C2"/>
    <w:rsid w:val="00953BA4"/>
    <w:rsid w:val="00953D15"/>
    <w:rsid w:val="00953D7D"/>
    <w:rsid w:val="00953E6A"/>
    <w:rsid w:val="009540F7"/>
    <w:rsid w:val="009543F0"/>
    <w:rsid w:val="00954463"/>
    <w:rsid w:val="00954BCA"/>
    <w:rsid w:val="009558C7"/>
    <w:rsid w:val="00955AA6"/>
    <w:rsid w:val="00955B1C"/>
    <w:rsid w:val="00955BC4"/>
    <w:rsid w:val="00955C80"/>
    <w:rsid w:val="00955CF1"/>
    <w:rsid w:val="00955E0E"/>
    <w:rsid w:val="00955E17"/>
    <w:rsid w:val="0095600B"/>
    <w:rsid w:val="009562FE"/>
    <w:rsid w:val="0095655C"/>
    <w:rsid w:val="0095663B"/>
    <w:rsid w:val="00956761"/>
    <w:rsid w:val="00956A9C"/>
    <w:rsid w:val="00956AA1"/>
    <w:rsid w:val="00956C65"/>
    <w:rsid w:val="009570F9"/>
    <w:rsid w:val="009572D3"/>
    <w:rsid w:val="009576F8"/>
    <w:rsid w:val="00957827"/>
    <w:rsid w:val="009578D8"/>
    <w:rsid w:val="00957992"/>
    <w:rsid w:val="00957F91"/>
    <w:rsid w:val="00957FE3"/>
    <w:rsid w:val="00960060"/>
    <w:rsid w:val="00960677"/>
    <w:rsid w:val="0096078F"/>
    <w:rsid w:val="009607C2"/>
    <w:rsid w:val="009609C9"/>
    <w:rsid w:val="00960A97"/>
    <w:rsid w:val="00960AF6"/>
    <w:rsid w:val="00960D02"/>
    <w:rsid w:val="00960EC6"/>
    <w:rsid w:val="0096132B"/>
    <w:rsid w:val="0096171B"/>
    <w:rsid w:val="00961AE6"/>
    <w:rsid w:val="00961C92"/>
    <w:rsid w:val="00962010"/>
    <w:rsid w:val="009621F8"/>
    <w:rsid w:val="00962466"/>
    <w:rsid w:val="009624DA"/>
    <w:rsid w:val="00962954"/>
    <w:rsid w:val="00962A28"/>
    <w:rsid w:val="00963388"/>
    <w:rsid w:val="00963494"/>
    <w:rsid w:val="009635F2"/>
    <w:rsid w:val="00963C21"/>
    <w:rsid w:val="00963DE6"/>
    <w:rsid w:val="00963E31"/>
    <w:rsid w:val="009640B8"/>
    <w:rsid w:val="009645DC"/>
    <w:rsid w:val="00964931"/>
    <w:rsid w:val="00964A9D"/>
    <w:rsid w:val="00964D1D"/>
    <w:rsid w:val="00964EB5"/>
    <w:rsid w:val="00965185"/>
    <w:rsid w:val="00965276"/>
    <w:rsid w:val="00965313"/>
    <w:rsid w:val="0096570D"/>
    <w:rsid w:val="009657C6"/>
    <w:rsid w:val="00965A98"/>
    <w:rsid w:val="00965B55"/>
    <w:rsid w:val="00965C2A"/>
    <w:rsid w:val="00965C92"/>
    <w:rsid w:val="00965E72"/>
    <w:rsid w:val="00966466"/>
    <w:rsid w:val="0096697A"/>
    <w:rsid w:val="00966A89"/>
    <w:rsid w:val="00966C09"/>
    <w:rsid w:val="00966DB3"/>
    <w:rsid w:val="00966E34"/>
    <w:rsid w:val="00966F51"/>
    <w:rsid w:val="00966FDE"/>
    <w:rsid w:val="00967402"/>
    <w:rsid w:val="0096745C"/>
    <w:rsid w:val="009678DF"/>
    <w:rsid w:val="00967962"/>
    <w:rsid w:val="00967B9B"/>
    <w:rsid w:val="00967BD0"/>
    <w:rsid w:val="00967CF0"/>
    <w:rsid w:val="00967D8E"/>
    <w:rsid w:val="00967F22"/>
    <w:rsid w:val="009701F2"/>
    <w:rsid w:val="00970C54"/>
    <w:rsid w:val="00970C7F"/>
    <w:rsid w:val="00970EB6"/>
    <w:rsid w:val="009711B6"/>
    <w:rsid w:val="009713D0"/>
    <w:rsid w:val="00971486"/>
    <w:rsid w:val="00971738"/>
    <w:rsid w:val="009717A2"/>
    <w:rsid w:val="009718C4"/>
    <w:rsid w:val="009718F2"/>
    <w:rsid w:val="00971918"/>
    <w:rsid w:val="00971979"/>
    <w:rsid w:val="00971C55"/>
    <w:rsid w:val="009720EB"/>
    <w:rsid w:val="00972842"/>
    <w:rsid w:val="009729EE"/>
    <w:rsid w:val="009732EC"/>
    <w:rsid w:val="00973868"/>
    <w:rsid w:val="00973A63"/>
    <w:rsid w:val="00973C97"/>
    <w:rsid w:val="009741E1"/>
    <w:rsid w:val="0097425F"/>
    <w:rsid w:val="009743EB"/>
    <w:rsid w:val="009749B9"/>
    <w:rsid w:val="00974AB1"/>
    <w:rsid w:val="00974B1F"/>
    <w:rsid w:val="00974C4F"/>
    <w:rsid w:val="00974E39"/>
    <w:rsid w:val="00975030"/>
    <w:rsid w:val="009750D2"/>
    <w:rsid w:val="009750D3"/>
    <w:rsid w:val="00975113"/>
    <w:rsid w:val="009751EF"/>
    <w:rsid w:val="00975485"/>
    <w:rsid w:val="0097555C"/>
    <w:rsid w:val="009757FC"/>
    <w:rsid w:val="00975CE4"/>
    <w:rsid w:val="00975D55"/>
    <w:rsid w:val="00975D94"/>
    <w:rsid w:val="00975E7C"/>
    <w:rsid w:val="00975FC8"/>
    <w:rsid w:val="009761F5"/>
    <w:rsid w:val="009762C9"/>
    <w:rsid w:val="00976AA1"/>
    <w:rsid w:val="00976B02"/>
    <w:rsid w:val="00976BB2"/>
    <w:rsid w:val="00976D2E"/>
    <w:rsid w:val="00976E22"/>
    <w:rsid w:val="0097706A"/>
    <w:rsid w:val="009771DA"/>
    <w:rsid w:val="009776AB"/>
    <w:rsid w:val="00977893"/>
    <w:rsid w:val="00977928"/>
    <w:rsid w:val="0097797F"/>
    <w:rsid w:val="00977C69"/>
    <w:rsid w:val="00977F2D"/>
    <w:rsid w:val="00977F9A"/>
    <w:rsid w:val="00980071"/>
    <w:rsid w:val="00980111"/>
    <w:rsid w:val="00980446"/>
    <w:rsid w:val="0098053F"/>
    <w:rsid w:val="00980899"/>
    <w:rsid w:val="00980918"/>
    <w:rsid w:val="009809A4"/>
    <w:rsid w:val="00980A90"/>
    <w:rsid w:val="00980B4C"/>
    <w:rsid w:val="00980EF7"/>
    <w:rsid w:val="00980F1A"/>
    <w:rsid w:val="00980FE5"/>
    <w:rsid w:val="0098123F"/>
    <w:rsid w:val="00981C84"/>
    <w:rsid w:val="00981CAB"/>
    <w:rsid w:val="00981DB6"/>
    <w:rsid w:val="00981FFD"/>
    <w:rsid w:val="00982080"/>
    <w:rsid w:val="009821B0"/>
    <w:rsid w:val="009822FD"/>
    <w:rsid w:val="0098245B"/>
    <w:rsid w:val="009829F6"/>
    <w:rsid w:val="00982B2E"/>
    <w:rsid w:val="00982E7A"/>
    <w:rsid w:val="00983046"/>
    <w:rsid w:val="00983374"/>
    <w:rsid w:val="00983992"/>
    <w:rsid w:val="009839ED"/>
    <w:rsid w:val="0098401B"/>
    <w:rsid w:val="009846B6"/>
    <w:rsid w:val="00984701"/>
    <w:rsid w:val="00984879"/>
    <w:rsid w:val="00984A96"/>
    <w:rsid w:val="00984C35"/>
    <w:rsid w:val="00984C5C"/>
    <w:rsid w:val="00984F39"/>
    <w:rsid w:val="009850FE"/>
    <w:rsid w:val="00985504"/>
    <w:rsid w:val="009855EF"/>
    <w:rsid w:val="009856CB"/>
    <w:rsid w:val="009857C8"/>
    <w:rsid w:val="00985DE1"/>
    <w:rsid w:val="00985EB4"/>
    <w:rsid w:val="00985FE5"/>
    <w:rsid w:val="009860E0"/>
    <w:rsid w:val="009861F2"/>
    <w:rsid w:val="00986872"/>
    <w:rsid w:val="00986FA9"/>
    <w:rsid w:val="00986FD5"/>
    <w:rsid w:val="009875EF"/>
    <w:rsid w:val="009876EC"/>
    <w:rsid w:val="009877D3"/>
    <w:rsid w:val="00987A84"/>
    <w:rsid w:val="00987B98"/>
    <w:rsid w:val="00990056"/>
    <w:rsid w:val="00990058"/>
    <w:rsid w:val="00990356"/>
    <w:rsid w:val="009903C3"/>
    <w:rsid w:val="00990574"/>
    <w:rsid w:val="00990B06"/>
    <w:rsid w:val="00990C86"/>
    <w:rsid w:val="00990DA0"/>
    <w:rsid w:val="00991092"/>
    <w:rsid w:val="009910C5"/>
    <w:rsid w:val="00991735"/>
    <w:rsid w:val="00991BC3"/>
    <w:rsid w:val="00992161"/>
    <w:rsid w:val="009921A7"/>
    <w:rsid w:val="00992244"/>
    <w:rsid w:val="00992790"/>
    <w:rsid w:val="009927B8"/>
    <w:rsid w:val="00992852"/>
    <w:rsid w:val="00992A9A"/>
    <w:rsid w:val="00992DF0"/>
    <w:rsid w:val="00992FEA"/>
    <w:rsid w:val="009931C2"/>
    <w:rsid w:val="009935B7"/>
    <w:rsid w:val="0099399D"/>
    <w:rsid w:val="009939B0"/>
    <w:rsid w:val="00993C4B"/>
    <w:rsid w:val="00994007"/>
    <w:rsid w:val="0099400D"/>
    <w:rsid w:val="009943B4"/>
    <w:rsid w:val="0099443A"/>
    <w:rsid w:val="00994487"/>
    <w:rsid w:val="0099449F"/>
    <w:rsid w:val="009944AA"/>
    <w:rsid w:val="0099457A"/>
    <w:rsid w:val="0099460C"/>
    <w:rsid w:val="009949BB"/>
    <w:rsid w:val="00994C1C"/>
    <w:rsid w:val="00994C65"/>
    <w:rsid w:val="00994D86"/>
    <w:rsid w:val="009953F1"/>
    <w:rsid w:val="00995870"/>
    <w:rsid w:val="00995B84"/>
    <w:rsid w:val="00995D41"/>
    <w:rsid w:val="00996012"/>
    <w:rsid w:val="009966C2"/>
    <w:rsid w:val="009968C6"/>
    <w:rsid w:val="00996D6B"/>
    <w:rsid w:val="00997085"/>
    <w:rsid w:val="0099712D"/>
    <w:rsid w:val="00997470"/>
    <w:rsid w:val="0099779A"/>
    <w:rsid w:val="009978E4"/>
    <w:rsid w:val="00997EFD"/>
    <w:rsid w:val="009A0626"/>
    <w:rsid w:val="009A066F"/>
    <w:rsid w:val="009A0A10"/>
    <w:rsid w:val="009A1110"/>
    <w:rsid w:val="009A135F"/>
    <w:rsid w:val="009A1393"/>
    <w:rsid w:val="009A1655"/>
    <w:rsid w:val="009A17C1"/>
    <w:rsid w:val="009A1A73"/>
    <w:rsid w:val="009A1B93"/>
    <w:rsid w:val="009A1E86"/>
    <w:rsid w:val="009A3131"/>
    <w:rsid w:val="009A316D"/>
    <w:rsid w:val="009A32E3"/>
    <w:rsid w:val="009A34F4"/>
    <w:rsid w:val="009A36D1"/>
    <w:rsid w:val="009A371D"/>
    <w:rsid w:val="009A372F"/>
    <w:rsid w:val="009A3734"/>
    <w:rsid w:val="009A373D"/>
    <w:rsid w:val="009A37F0"/>
    <w:rsid w:val="009A3892"/>
    <w:rsid w:val="009A38EE"/>
    <w:rsid w:val="009A3967"/>
    <w:rsid w:val="009A3DFB"/>
    <w:rsid w:val="009A3E84"/>
    <w:rsid w:val="009A3F76"/>
    <w:rsid w:val="009A489E"/>
    <w:rsid w:val="009A4D63"/>
    <w:rsid w:val="009A4E54"/>
    <w:rsid w:val="009A4EEC"/>
    <w:rsid w:val="009A4F2C"/>
    <w:rsid w:val="009A5410"/>
    <w:rsid w:val="009A5AF8"/>
    <w:rsid w:val="009A5C6E"/>
    <w:rsid w:val="009A5F2E"/>
    <w:rsid w:val="009A6034"/>
    <w:rsid w:val="009A682B"/>
    <w:rsid w:val="009A68E8"/>
    <w:rsid w:val="009A6AF1"/>
    <w:rsid w:val="009A6FD3"/>
    <w:rsid w:val="009A7227"/>
    <w:rsid w:val="009A743A"/>
    <w:rsid w:val="009A7534"/>
    <w:rsid w:val="009A75DF"/>
    <w:rsid w:val="009A78C3"/>
    <w:rsid w:val="009A7978"/>
    <w:rsid w:val="009A7D36"/>
    <w:rsid w:val="009A7DA8"/>
    <w:rsid w:val="009A7E47"/>
    <w:rsid w:val="009B011B"/>
    <w:rsid w:val="009B015D"/>
    <w:rsid w:val="009B0581"/>
    <w:rsid w:val="009B05E0"/>
    <w:rsid w:val="009B0760"/>
    <w:rsid w:val="009B080F"/>
    <w:rsid w:val="009B093E"/>
    <w:rsid w:val="009B0C0C"/>
    <w:rsid w:val="009B0DDD"/>
    <w:rsid w:val="009B0FF9"/>
    <w:rsid w:val="009B10D2"/>
    <w:rsid w:val="009B1447"/>
    <w:rsid w:val="009B14B7"/>
    <w:rsid w:val="009B178F"/>
    <w:rsid w:val="009B21A9"/>
    <w:rsid w:val="009B2271"/>
    <w:rsid w:val="009B2802"/>
    <w:rsid w:val="009B28E2"/>
    <w:rsid w:val="009B2E98"/>
    <w:rsid w:val="009B2F6A"/>
    <w:rsid w:val="009B30B7"/>
    <w:rsid w:val="009B321F"/>
    <w:rsid w:val="009B33E6"/>
    <w:rsid w:val="009B3405"/>
    <w:rsid w:val="009B34E6"/>
    <w:rsid w:val="009B3519"/>
    <w:rsid w:val="009B3577"/>
    <w:rsid w:val="009B36ED"/>
    <w:rsid w:val="009B36FF"/>
    <w:rsid w:val="009B37AB"/>
    <w:rsid w:val="009B3A5D"/>
    <w:rsid w:val="009B3B31"/>
    <w:rsid w:val="009B3CFD"/>
    <w:rsid w:val="009B3F07"/>
    <w:rsid w:val="009B4188"/>
    <w:rsid w:val="009B41FF"/>
    <w:rsid w:val="009B4921"/>
    <w:rsid w:val="009B4BD6"/>
    <w:rsid w:val="009B505C"/>
    <w:rsid w:val="009B5158"/>
    <w:rsid w:val="009B5390"/>
    <w:rsid w:val="009B5833"/>
    <w:rsid w:val="009B587E"/>
    <w:rsid w:val="009B5B59"/>
    <w:rsid w:val="009B5C75"/>
    <w:rsid w:val="009B6066"/>
    <w:rsid w:val="009B623B"/>
    <w:rsid w:val="009B623F"/>
    <w:rsid w:val="009B62A6"/>
    <w:rsid w:val="009B64C5"/>
    <w:rsid w:val="009B670A"/>
    <w:rsid w:val="009B68BF"/>
    <w:rsid w:val="009B6AD8"/>
    <w:rsid w:val="009B6B37"/>
    <w:rsid w:val="009B6D30"/>
    <w:rsid w:val="009B7050"/>
    <w:rsid w:val="009B73B6"/>
    <w:rsid w:val="009B74CD"/>
    <w:rsid w:val="009B78D7"/>
    <w:rsid w:val="009B7B2E"/>
    <w:rsid w:val="009B7DF2"/>
    <w:rsid w:val="009B7EF9"/>
    <w:rsid w:val="009C0140"/>
    <w:rsid w:val="009C0413"/>
    <w:rsid w:val="009C05FE"/>
    <w:rsid w:val="009C0874"/>
    <w:rsid w:val="009C0ADB"/>
    <w:rsid w:val="009C0D29"/>
    <w:rsid w:val="009C0E00"/>
    <w:rsid w:val="009C13E3"/>
    <w:rsid w:val="009C14EC"/>
    <w:rsid w:val="009C161D"/>
    <w:rsid w:val="009C1627"/>
    <w:rsid w:val="009C1939"/>
    <w:rsid w:val="009C19C3"/>
    <w:rsid w:val="009C1C1F"/>
    <w:rsid w:val="009C1F75"/>
    <w:rsid w:val="009C20D5"/>
    <w:rsid w:val="009C219E"/>
    <w:rsid w:val="009C2391"/>
    <w:rsid w:val="009C251D"/>
    <w:rsid w:val="009C25D9"/>
    <w:rsid w:val="009C2616"/>
    <w:rsid w:val="009C2A5F"/>
    <w:rsid w:val="009C2F61"/>
    <w:rsid w:val="009C3458"/>
    <w:rsid w:val="009C3BFD"/>
    <w:rsid w:val="009C4255"/>
    <w:rsid w:val="009C4787"/>
    <w:rsid w:val="009C48EE"/>
    <w:rsid w:val="009C4ACA"/>
    <w:rsid w:val="009C4B2A"/>
    <w:rsid w:val="009C4F88"/>
    <w:rsid w:val="009C513B"/>
    <w:rsid w:val="009C5225"/>
    <w:rsid w:val="009C5308"/>
    <w:rsid w:val="009C5409"/>
    <w:rsid w:val="009C5A52"/>
    <w:rsid w:val="009C5C5E"/>
    <w:rsid w:val="009C5F7E"/>
    <w:rsid w:val="009C6430"/>
    <w:rsid w:val="009C662E"/>
    <w:rsid w:val="009C69B9"/>
    <w:rsid w:val="009C6B54"/>
    <w:rsid w:val="009C73C0"/>
    <w:rsid w:val="009C7533"/>
    <w:rsid w:val="009C7647"/>
    <w:rsid w:val="009C76CB"/>
    <w:rsid w:val="009C78A3"/>
    <w:rsid w:val="009C792F"/>
    <w:rsid w:val="009C796E"/>
    <w:rsid w:val="009C7B99"/>
    <w:rsid w:val="009C7BBB"/>
    <w:rsid w:val="009C7CE6"/>
    <w:rsid w:val="009C7FEF"/>
    <w:rsid w:val="009D065E"/>
    <w:rsid w:val="009D0686"/>
    <w:rsid w:val="009D07F6"/>
    <w:rsid w:val="009D122D"/>
    <w:rsid w:val="009D14D4"/>
    <w:rsid w:val="009D1A8B"/>
    <w:rsid w:val="009D1B36"/>
    <w:rsid w:val="009D1CB6"/>
    <w:rsid w:val="009D1E14"/>
    <w:rsid w:val="009D1F11"/>
    <w:rsid w:val="009D2056"/>
    <w:rsid w:val="009D2253"/>
    <w:rsid w:val="009D25AB"/>
    <w:rsid w:val="009D2B7C"/>
    <w:rsid w:val="009D2D70"/>
    <w:rsid w:val="009D301A"/>
    <w:rsid w:val="009D360F"/>
    <w:rsid w:val="009D3653"/>
    <w:rsid w:val="009D382E"/>
    <w:rsid w:val="009D387C"/>
    <w:rsid w:val="009D39F5"/>
    <w:rsid w:val="009D3DC7"/>
    <w:rsid w:val="009D3F88"/>
    <w:rsid w:val="009D3FFD"/>
    <w:rsid w:val="009D40B3"/>
    <w:rsid w:val="009D4167"/>
    <w:rsid w:val="009D4248"/>
    <w:rsid w:val="009D44F0"/>
    <w:rsid w:val="009D457D"/>
    <w:rsid w:val="009D459F"/>
    <w:rsid w:val="009D4680"/>
    <w:rsid w:val="009D46C4"/>
    <w:rsid w:val="009D4741"/>
    <w:rsid w:val="009D48DF"/>
    <w:rsid w:val="009D4CA5"/>
    <w:rsid w:val="009D4E8F"/>
    <w:rsid w:val="009D4FB8"/>
    <w:rsid w:val="009D511F"/>
    <w:rsid w:val="009D515E"/>
    <w:rsid w:val="009D5166"/>
    <w:rsid w:val="009D52D2"/>
    <w:rsid w:val="009D5938"/>
    <w:rsid w:val="009D5A1A"/>
    <w:rsid w:val="009D5F2B"/>
    <w:rsid w:val="009D610F"/>
    <w:rsid w:val="009D6304"/>
    <w:rsid w:val="009D631A"/>
    <w:rsid w:val="009D6501"/>
    <w:rsid w:val="009D6959"/>
    <w:rsid w:val="009D697B"/>
    <w:rsid w:val="009D6A7C"/>
    <w:rsid w:val="009D6D42"/>
    <w:rsid w:val="009D71D8"/>
    <w:rsid w:val="009D73AE"/>
    <w:rsid w:val="009D7577"/>
    <w:rsid w:val="009D75F7"/>
    <w:rsid w:val="009D771C"/>
    <w:rsid w:val="009D785B"/>
    <w:rsid w:val="009D786A"/>
    <w:rsid w:val="009D7945"/>
    <w:rsid w:val="009D79C8"/>
    <w:rsid w:val="009D7AE0"/>
    <w:rsid w:val="009D7B74"/>
    <w:rsid w:val="009D7F62"/>
    <w:rsid w:val="009E03D8"/>
    <w:rsid w:val="009E049D"/>
    <w:rsid w:val="009E0752"/>
    <w:rsid w:val="009E0802"/>
    <w:rsid w:val="009E081D"/>
    <w:rsid w:val="009E0928"/>
    <w:rsid w:val="009E0947"/>
    <w:rsid w:val="009E1460"/>
    <w:rsid w:val="009E150F"/>
    <w:rsid w:val="009E181B"/>
    <w:rsid w:val="009E1A56"/>
    <w:rsid w:val="009E2092"/>
    <w:rsid w:val="009E2297"/>
    <w:rsid w:val="009E22D0"/>
    <w:rsid w:val="009E251F"/>
    <w:rsid w:val="009E28D9"/>
    <w:rsid w:val="009E294B"/>
    <w:rsid w:val="009E2CBF"/>
    <w:rsid w:val="009E2D7D"/>
    <w:rsid w:val="009E2F9E"/>
    <w:rsid w:val="009E3051"/>
    <w:rsid w:val="009E307B"/>
    <w:rsid w:val="009E31FF"/>
    <w:rsid w:val="009E38F0"/>
    <w:rsid w:val="009E3CA9"/>
    <w:rsid w:val="009E3D7E"/>
    <w:rsid w:val="009E3ED7"/>
    <w:rsid w:val="009E3F34"/>
    <w:rsid w:val="009E40A7"/>
    <w:rsid w:val="009E415E"/>
    <w:rsid w:val="009E435A"/>
    <w:rsid w:val="009E454B"/>
    <w:rsid w:val="009E47F0"/>
    <w:rsid w:val="009E4814"/>
    <w:rsid w:val="009E48AF"/>
    <w:rsid w:val="009E4D9E"/>
    <w:rsid w:val="009E50AA"/>
    <w:rsid w:val="009E5479"/>
    <w:rsid w:val="009E54CC"/>
    <w:rsid w:val="009E564F"/>
    <w:rsid w:val="009E5682"/>
    <w:rsid w:val="009E5AA4"/>
    <w:rsid w:val="009E5CEE"/>
    <w:rsid w:val="009E60AF"/>
    <w:rsid w:val="009E649D"/>
    <w:rsid w:val="009E69F1"/>
    <w:rsid w:val="009E6AE3"/>
    <w:rsid w:val="009E72B6"/>
    <w:rsid w:val="009E72D4"/>
    <w:rsid w:val="009E7511"/>
    <w:rsid w:val="009E756F"/>
    <w:rsid w:val="009E7576"/>
    <w:rsid w:val="009E7605"/>
    <w:rsid w:val="009E7730"/>
    <w:rsid w:val="009E79D4"/>
    <w:rsid w:val="009E7A6E"/>
    <w:rsid w:val="009E7A99"/>
    <w:rsid w:val="009E7E73"/>
    <w:rsid w:val="009E7F1A"/>
    <w:rsid w:val="009F0094"/>
    <w:rsid w:val="009F01BB"/>
    <w:rsid w:val="009F070E"/>
    <w:rsid w:val="009F09B8"/>
    <w:rsid w:val="009F09F5"/>
    <w:rsid w:val="009F0A4A"/>
    <w:rsid w:val="009F0A94"/>
    <w:rsid w:val="009F0C3C"/>
    <w:rsid w:val="009F0F28"/>
    <w:rsid w:val="009F0F2A"/>
    <w:rsid w:val="009F10D9"/>
    <w:rsid w:val="009F1AAE"/>
    <w:rsid w:val="009F1ABD"/>
    <w:rsid w:val="009F1DD4"/>
    <w:rsid w:val="009F2235"/>
    <w:rsid w:val="009F25ED"/>
    <w:rsid w:val="009F2A10"/>
    <w:rsid w:val="009F2AAA"/>
    <w:rsid w:val="009F2B6D"/>
    <w:rsid w:val="009F3099"/>
    <w:rsid w:val="009F3271"/>
    <w:rsid w:val="009F37C1"/>
    <w:rsid w:val="009F37FA"/>
    <w:rsid w:val="009F39CC"/>
    <w:rsid w:val="009F44D5"/>
    <w:rsid w:val="009F4525"/>
    <w:rsid w:val="009F4F6D"/>
    <w:rsid w:val="009F5222"/>
    <w:rsid w:val="009F53AD"/>
    <w:rsid w:val="009F53ED"/>
    <w:rsid w:val="009F5580"/>
    <w:rsid w:val="009F5E38"/>
    <w:rsid w:val="009F5EB2"/>
    <w:rsid w:val="009F603D"/>
    <w:rsid w:val="009F60C3"/>
    <w:rsid w:val="009F6103"/>
    <w:rsid w:val="009F618A"/>
    <w:rsid w:val="009F61F5"/>
    <w:rsid w:val="009F645D"/>
    <w:rsid w:val="009F65D0"/>
    <w:rsid w:val="009F676D"/>
    <w:rsid w:val="009F6849"/>
    <w:rsid w:val="009F6DAE"/>
    <w:rsid w:val="009F6E0F"/>
    <w:rsid w:val="009F6EC5"/>
    <w:rsid w:val="009F6F5D"/>
    <w:rsid w:val="009F7147"/>
    <w:rsid w:val="009F718E"/>
    <w:rsid w:val="009F7502"/>
    <w:rsid w:val="009F76BB"/>
    <w:rsid w:val="009F7CE1"/>
    <w:rsid w:val="009F7E01"/>
    <w:rsid w:val="00A0001F"/>
    <w:rsid w:val="00A0004A"/>
    <w:rsid w:val="00A0026A"/>
    <w:rsid w:val="00A0036F"/>
    <w:rsid w:val="00A0113E"/>
    <w:rsid w:val="00A013CE"/>
    <w:rsid w:val="00A0145B"/>
    <w:rsid w:val="00A01646"/>
    <w:rsid w:val="00A01C66"/>
    <w:rsid w:val="00A01E1C"/>
    <w:rsid w:val="00A01E33"/>
    <w:rsid w:val="00A02196"/>
    <w:rsid w:val="00A021F6"/>
    <w:rsid w:val="00A025B0"/>
    <w:rsid w:val="00A02726"/>
    <w:rsid w:val="00A02A8E"/>
    <w:rsid w:val="00A02F3F"/>
    <w:rsid w:val="00A0303E"/>
    <w:rsid w:val="00A0318E"/>
    <w:rsid w:val="00A032D7"/>
    <w:rsid w:val="00A033CD"/>
    <w:rsid w:val="00A03745"/>
    <w:rsid w:val="00A037F7"/>
    <w:rsid w:val="00A038A4"/>
    <w:rsid w:val="00A03A8E"/>
    <w:rsid w:val="00A03EEE"/>
    <w:rsid w:val="00A0413E"/>
    <w:rsid w:val="00A0414B"/>
    <w:rsid w:val="00A04163"/>
    <w:rsid w:val="00A04607"/>
    <w:rsid w:val="00A0478F"/>
    <w:rsid w:val="00A049D6"/>
    <w:rsid w:val="00A04AA2"/>
    <w:rsid w:val="00A04B6E"/>
    <w:rsid w:val="00A04BAE"/>
    <w:rsid w:val="00A056C5"/>
    <w:rsid w:val="00A0570B"/>
    <w:rsid w:val="00A05BCF"/>
    <w:rsid w:val="00A05D35"/>
    <w:rsid w:val="00A05E80"/>
    <w:rsid w:val="00A05FC5"/>
    <w:rsid w:val="00A062F7"/>
    <w:rsid w:val="00A06432"/>
    <w:rsid w:val="00A067BB"/>
    <w:rsid w:val="00A06D77"/>
    <w:rsid w:val="00A06E5C"/>
    <w:rsid w:val="00A06EDC"/>
    <w:rsid w:val="00A06FB9"/>
    <w:rsid w:val="00A071E3"/>
    <w:rsid w:val="00A0739D"/>
    <w:rsid w:val="00A073A3"/>
    <w:rsid w:val="00A073B2"/>
    <w:rsid w:val="00A07810"/>
    <w:rsid w:val="00A07885"/>
    <w:rsid w:val="00A07A20"/>
    <w:rsid w:val="00A07D56"/>
    <w:rsid w:val="00A07DA7"/>
    <w:rsid w:val="00A07DC3"/>
    <w:rsid w:val="00A07E68"/>
    <w:rsid w:val="00A07F50"/>
    <w:rsid w:val="00A10062"/>
    <w:rsid w:val="00A1045F"/>
    <w:rsid w:val="00A10A84"/>
    <w:rsid w:val="00A10AF2"/>
    <w:rsid w:val="00A10E4E"/>
    <w:rsid w:val="00A11040"/>
    <w:rsid w:val="00A1118B"/>
    <w:rsid w:val="00A112A0"/>
    <w:rsid w:val="00A113A5"/>
    <w:rsid w:val="00A11444"/>
    <w:rsid w:val="00A1160C"/>
    <w:rsid w:val="00A11742"/>
    <w:rsid w:val="00A117C7"/>
    <w:rsid w:val="00A118A0"/>
    <w:rsid w:val="00A12034"/>
    <w:rsid w:val="00A12653"/>
    <w:rsid w:val="00A1290B"/>
    <w:rsid w:val="00A12A40"/>
    <w:rsid w:val="00A12D01"/>
    <w:rsid w:val="00A12E68"/>
    <w:rsid w:val="00A12F12"/>
    <w:rsid w:val="00A13168"/>
    <w:rsid w:val="00A132CC"/>
    <w:rsid w:val="00A1350F"/>
    <w:rsid w:val="00A13791"/>
    <w:rsid w:val="00A138A0"/>
    <w:rsid w:val="00A13CDC"/>
    <w:rsid w:val="00A13CE5"/>
    <w:rsid w:val="00A1418E"/>
    <w:rsid w:val="00A1430A"/>
    <w:rsid w:val="00A14692"/>
    <w:rsid w:val="00A1475B"/>
    <w:rsid w:val="00A149E8"/>
    <w:rsid w:val="00A14C51"/>
    <w:rsid w:val="00A150E0"/>
    <w:rsid w:val="00A15391"/>
    <w:rsid w:val="00A153FF"/>
    <w:rsid w:val="00A154A8"/>
    <w:rsid w:val="00A15580"/>
    <w:rsid w:val="00A15837"/>
    <w:rsid w:val="00A158BA"/>
    <w:rsid w:val="00A15D32"/>
    <w:rsid w:val="00A16052"/>
    <w:rsid w:val="00A16163"/>
    <w:rsid w:val="00A161D4"/>
    <w:rsid w:val="00A162DD"/>
    <w:rsid w:val="00A16549"/>
    <w:rsid w:val="00A165C9"/>
    <w:rsid w:val="00A165CE"/>
    <w:rsid w:val="00A166AE"/>
    <w:rsid w:val="00A16844"/>
    <w:rsid w:val="00A16C05"/>
    <w:rsid w:val="00A16D0B"/>
    <w:rsid w:val="00A16EEA"/>
    <w:rsid w:val="00A17057"/>
    <w:rsid w:val="00A17074"/>
    <w:rsid w:val="00A172BC"/>
    <w:rsid w:val="00A17487"/>
    <w:rsid w:val="00A1764A"/>
    <w:rsid w:val="00A177E9"/>
    <w:rsid w:val="00A17AFB"/>
    <w:rsid w:val="00A17B69"/>
    <w:rsid w:val="00A17F31"/>
    <w:rsid w:val="00A200B9"/>
    <w:rsid w:val="00A2010C"/>
    <w:rsid w:val="00A203D4"/>
    <w:rsid w:val="00A204B5"/>
    <w:rsid w:val="00A205B6"/>
    <w:rsid w:val="00A20748"/>
    <w:rsid w:val="00A20B99"/>
    <w:rsid w:val="00A20D93"/>
    <w:rsid w:val="00A20F05"/>
    <w:rsid w:val="00A20FD9"/>
    <w:rsid w:val="00A21305"/>
    <w:rsid w:val="00A2148E"/>
    <w:rsid w:val="00A2156B"/>
    <w:rsid w:val="00A21FE0"/>
    <w:rsid w:val="00A2207D"/>
    <w:rsid w:val="00A22179"/>
    <w:rsid w:val="00A22671"/>
    <w:rsid w:val="00A226CB"/>
    <w:rsid w:val="00A22AD3"/>
    <w:rsid w:val="00A22EEE"/>
    <w:rsid w:val="00A22F80"/>
    <w:rsid w:val="00A2326B"/>
    <w:rsid w:val="00A233F9"/>
    <w:rsid w:val="00A23851"/>
    <w:rsid w:val="00A23857"/>
    <w:rsid w:val="00A2387D"/>
    <w:rsid w:val="00A23946"/>
    <w:rsid w:val="00A23A21"/>
    <w:rsid w:val="00A23B5F"/>
    <w:rsid w:val="00A23D9E"/>
    <w:rsid w:val="00A23E43"/>
    <w:rsid w:val="00A23E46"/>
    <w:rsid w:val="00A23E79"/>
    <w:rsid w:val="00A2430B"/>
    <w:rsid w:val="00A2465D"/>
    <w:rsid w:val="00A249A6"/>
    <w:rsid w:val="00A24AD5"/>
    <w:rsid w:val="00A25261"/>
    <w:rsid w:val="00A257D5"/>
    <w:rsid w:val="00A2597C"/>
    <w:rsid w:val="00A25BD5"/>
    <w:rsid w:val="00A25D24"/>
    <w:rsid w:val="00A25DDA"/>
    <w:rsid w:val="00A26047"/>
    <w:rsid w:val="00A261E7"/>
    <w:rsid w:val="00A264FE"/>
    <w:rsid w:val="00A26573"/>
    <w:rsid w:val="00A265B3"/>
    <w:rsid w:val="00A2669E"/>
    <w:rsid w:val="00A266E8"/>
    <w:rsid w:val="00A269CC"/>
    <w:rsid w:val="00A26BC1"/>
    <w:rsid w:val="00A26CE5"/>
    <w:rsid w:val="00A26FEB"/>
    <w:rsid w:val="00A27167"/>
    <w:rsid w:val="00A271EE"/>
    <w:rsid w:val="00A2744A"/>
    <w:rsid w:val="00A2744E"/>
    <w:rsid w:val="00A274C7"/>
    <w:rsid w:val="00A27552"/>
    <w:rsid w:val="00A277F1"/>
    <w:rsid w:val="00A2784E"/>
    <w:rsid w:val="00A27A8E"/>
    <w:rsid w:val="00A27B45"/>
    <w:rsid w:val="00A27C65"/>
    <w:rsid w:val="00A27D14"/>
    <w:rsid w:val="00A27D74"/>
    <w:rsid w:val="00A30179"/>
    <w:rsid w:val="00A3081A"/>
    <w:rsid w:val="00A30A00"/>
    <w:rsid w:val="00A30ACA"/>
    <w:rsid w:val="00A30B44"/>
    <w:rsid w:val="00A30B83"/>
    <w:rsid w:val="00A30F6C"/>
    <w:rsid w:val="00A30FA4"/>
    <w:rsid w:val="00A30FF3"/>
    <w:rsid w:val="00A31040"/>
    <w:rsid w:val="00A3125D"/>
    <w:rsid w:val="00A3128D"/>
    <w:rsid w:val="00A31379"/>
    <w:rsid w:val="00A313FE"/>
    <w:rsid w:val="00A316A2"/>
    <w:rsid w:val="00A31C5E"/>
    <w:rsid w:val="00A31EF1"/>
    <w:rsid w:val="00A31F16"/>
    <w:rsid w:val="00A32406"/>
    <w:rsid w:val="00A32472"/>
    <w:rsid w:val="00A32523"/>
    <w:rsid w:val="00A32F1D"/>
    <w:rsid w:val="00A32FE7"/>
    <w:rsid w:val="00A3332B"/>
    <w:rsid w:val="00A33496"/>
    <w:rsid w:val="00A336C1"/>
    <w:rsid w:val="00A3383D"/>
    <w:rsid w:val="00A33DFE"/>
    <w:rsid w:val="00A33EE0"/>
    <w:rsid w:val="00A341BE"/>
    <w:rsid w:val="00A345AB"/>
    <w:rsid w:val="00A3479D"/>
    <w:rsid w:val="00A34A01"/>
    <w:rsid w:val="00A34B61"/>
    <w:rsid w:val="00A34D0E"/>
    <w:rsid w:val="00A34D73"/>
    <w:rsid w:val="00A355CB"/>
    <w:rsid w:val="00A355F7"/>
    <w:rsid w:val="00A357A2"/>
    <w:rsid w:val="00A35B87"/>
    <w:rsid w:val="00A35B98"/>
    <w:rsid w:val="00A36126"/>
    <w:rsid w:val="00A361E9"/>
    <w:rsid w:val="00A365A8"/>
    <w:rsid w:val="00A36BD1"/>
    <w:rsid w:val="00A36FC6"/>
    <w:rsid w:val="00A37085"/>
    <w:rsid w:val="00A370EF"/>
    <w:rsid w:val="00A371FA"/>
    <w:rsid w:val="00A373E7"/>
    <w:rsid w:val="00A37797"/>
    <w:rsid w:val="00A3791A"/>
    <w:rsid w:val="00A37951"/>
    <w:rsid w:val="00A40305"/>
    <w:rsid w:val="00A40352"/>
    <w:rsid w:val="00A405FE"/>
    <w:rsid w:val="00A40687"/>
    <w:rsid w:val="00A40A71"/>
    <w:rsid w:val="00A40B2D"/>
    <w:rsid w:val="00A40BC3"/>
    <w:rsid w:val="00A40D48"/>
    <w:rsid w:val="00A410E1"/>
    <w:rsid w:val="00A4122A"/>
    <w:rsid w:val="00A4129F"/>
    <w:rsid w:val="00A413A9"/>
    <w:rsid w:val="00A41426"/>
    <w:rsid w:val="00A4148D"/>
    <w:rsid w:val="00A41680"/>
    <w:rsid w:val="00A41BEB"/>
    <w:rsid w:val="00A41EB4"/>
    <w:rsid w:val="00A41ED3"/>
    <w:rsid w:val="00A41FF6"/>
    <w:rsid w:val="00A42045"/>
    <w:rsid w:val="00A42426"/>
    <w:rsid w:val="00A42B96"/>
    <w:rsid w:val="00A42FF3"/>
    <w:rsid w:val="00A43335"/>
    <w:rsid w:val="00A433C6"/>
    <w:rsid w:val="00A4345F"/>
    <w:rsid w:val="00A43494"/>
    <w:rsid w:val="00A43675"/>
    <w:rsid w:val="00A43805"/>
    <w:rsid w:val="00A43828"/>
    <w:rsid w:val="00A43E13"/>
    <w:rsid w:val="00A43FE3"/>
    <w:rsid w:val="00A44066"/>
    <w:rsid w:val="00A4427B"/>
    <w:rsid w:val="00A4431F"/>
    <w:rsid w:val="00A443DE"/>
    <w:rsid w:val="00A44666"/>
    <w:rsid w:val="00A447D9"/>
    <w:rsid w:val="00A44831"/>
    <w:rsid w:val="00A44C18"/>
    <w:rsid w:val="00A44CF4"/>
    <w:rsid w:val="00A44E21"/>
    <w:rsid w:val="00A44F39"/>
    <w:rsid w:val="00A450B6"/>
    <w:rsid w:val="00A450CB"/>
    <w:rsid w:val="00A45153"/>
    <w:rsid w:val="00A452F4"/>
    <w:rsid w:val="00A4575F"/>
    <w:rsid w:val="00A4591C"/>
    <w:rsid w:val="00A4599C"/>
    <w:rsid w:val="00A46025"/>
    <w:rsid w:val="00A460BE"/>
    <w:rsid w:val="00A46119"/>
    <w:rsid w:val="00A46293"/>
    <w:rsid w:val="00A46E91"/>
    <w:rsid w:val="00A46EF2"/>
    <w:rsid w:val="00A4718B"/>
    <w:rsid w:val="00A47453"/>
    <w:rsid w:val="00A47884"/>
    <w:rsid w:val="00A478F4"/>
    <w:rsid w:val="00A4798D"/>
    <w:rsid w:val="00A47D92"/>
    <w:rsid w:val="00A504D4"/>
    <w:rsid w:val="00A504EE"/>
    <w:rsid w:val="00A50696"/>
    <w:rsid w:val="00A50AD7"/>
    <w:rsid w:val="00A50B84"/>
    <w:rsid w:val="00A50C9F"/>
    <w:rsid w:val="00A50DF7"/>
    <w:rsid w:val="00A50FD8"/>
    <w:rsid w:val="00A51150"/>
    <w:rsid w:val="00A51280"/>
    <w:rsid w:val="00A5128C"/>
    <w:rsid w:val="00A51368"/>
    <w:rsid w:val="00A514EE"/>
    <w:rsid w:val="00A51516"/>
    <w:rsid w:val="00A515D3"/>
    <w:rsid w:val="00A5190E"/>
    <w:rsid w:val="00A51981"/>
    <w:rsid w:val="00A51BB9"/>
    <w:rsid w:val="00A51D5E"/>
    <w:rsid w:val="00A52197"/>
    <w:rsid w:val="00A521B4"/>
    <w:rsid w:val="00A52378"/>
    <w:rsid w:val="00A5237A"/>
    <w:rsid w:val="00A52428"/>
    <w:rsid w:val="00A525F1"/>
    <w:rsid w:val="00A526BC"/>
    <w:rsid w:val="00A52903"/>
    <w:rsid w:val="00A52941"/>
    <w:rsid w:val="00A52A24"/>
    <w:rsid w:val="00A52B5B"/>
    <w:rsid w:val="00A53145"/>
    <w:rsid w:val="00A5348F"/>
    <w:rsid w:val="00A53531"/>
    <w:rsid w:val="00A537EF"/>
    <w:rsid w:val="00A53FE3"/>
    <w:rsid w:val="00A5427B"/>
    <w:rsid w:val="00A5479F"/>
    <w:rsid w:val="00A54B24"/>
    <w:rsid w:val="00A54C5D"/>
    <w:rsid w:val="00A54D60"/>
    <w:rsid w:val="00A54DD9"/>
    <w:rsid w:val="00A55150"/>
    <w:rsid w:val="00A551CA"/>
    <w:rsid w:val="00A55364"/>
    <w:rsid w:val="00A553D2"/>
    <w:rsid w:val="00A5543C"/>
    <w:rsid w:val="00A554AD"/>
    <w:rsid w:val="00A555C5"/>
    <w:rsid w:val="00A55926"/>
    <w:rsid w:val="00A55E4B"/>
    <w:rsid w:val="00A56408"/>
    <w:rsid w:val="00A567DD"/>
    <w:rsid w:val="00A568CB"/>
    <w:rsid w:val="00A56BB6"/>
    <w:rsid w:val="00A56DA1"/>
    <w:rsid w:val="00A56F79"/>
    <w:rsid w:val="00A56FE2"/>
    <w:rsid w:val="00A572A4"/>
    <w:rsid w:val="00A57723"/>
    <w:rsid w:val="00A577E1"/>
    <w:rsid w:val="00A579F3"/>
    <w:rsid w:val="00A57C20"/>
    <w:rsid w:val="00A57DA9"/>
    <w:rsid w:val="00A57FE4"/>
    <w:rsid w:val="00A6001E"/>
    <w:rsid w:val="00A6028C"/>
    <w:rsid w:val="00A6032D"/>
    <w:rsid w:val="00A603C0"/>
    <w:rsid w:val="00A60454"/>
    <w:rsid w:val="00A60681"/>
    <w:rsid w:val="00A6068E"/>
    <w:rsid w:val="00A607C9"/>
    <w:rsid w:val="00A609DF"/>
    <w:rsid w:val="00A60AF4"/>
    <w:rsid w:val="00A60C34"/>
    <w:rsid w:val="00A6166A"/>
    <w:rsid w:val="00A61849"/>
    <w:rsid w:val="00A618B7"/>
    <w:rsid w:val="00A618BF"/>
    <w:rsid w:val="00A619F8"/>
    <w:rsid w:val="00A61E88"/>
    <w:rsid w:val="00A61F63"/>
    <w:rsid w:val="00A627B4"/>
    <w:rsid w:val="00A62D21"/>
    <w:rsid w:val="00A6301C"/>
    <w:rsid w:val="00A630D3"/>
    <w:rsid w:val="00A63332"/>
    <w:rsid w:val="00A63A47"/>
    <w:rsid w:val="00A64456"/>
    <w:rsid w:val="00A647CE"/>
    <w:rsid w:val="00A648D8"/>
    <w:rsid w:val="00A64B8A"/>
    <w:rsid w:val="00A64F31"/>
    <w:rsid w:val="00A657EB"/>
    <w:rsid w:val="00A65869"/>
    <w:rsid w:val="00A658A7"/>
    <w:rsid w:val="00A65ACA"/>
    <w:rsid w:val="00A65B5E"/>
    <w:rsid w:val="00A65FAE"/>
    <w:rsid w:val="00A660E3"/>
    <w:rsid w:val="00A662D5"/>
    <w:rsid w:val="00A664B3"/>
    <w:rsid w:val="00A665AC"/>
    <w:rsid w:val="00A6664A"/>
    <w:rsid w:val="00A66741"/>
    <w:rsid w:val="00A66971"/>
    <w:rsid w:val="00A66B32"/>
    <w:rsid w:val="00A66D58"/>
    <w:rsid w:val="00A66DD1"/>
    <w:rsid w:val="00A66E06"/>
    <w:rsid w:val="00A67223"/>
    <w:rsid w:val="00A67375"/>
    <w:rsid w:val="00A674BD"/>
    <w:rsid w:val="00A67866"/>
    <w:rsid w:val="00A67872"/>
    <w:rsid w:val="00A67964"/>
    <w:rsid w:val="00A67BF5"/>
    <w:rsid w:val="00A67DB6"/>
    <w:rsid w:val="00A7019E"/>
    <w:rsid w:val="00A702B7"/>
    <w:rsid w:val="00A7034E"/>
    <w:rsid w:val="00A70469"/>
    <w:rsid w:val="00A705EA"/>
    <w:rsid w:val="00A7095D"/>
    <w:rsid w:val="00A70AD0"/>
    <w:rsid w:val="00A70B4C"/>
    <w:rsid w:val="00A70C6A"/>
    <w:rsid w:val="00A70C9B"/>
    <w:rsid w:val="00A70FCF"/>
    <w:rsid w:val="00A711B5"/>
    <w:rsid w:val="00A71594"/>
    <w:rsid w:val="00A71629"/>
    <w:rsid w:val="00A71718"/>
    <w:rsid w:val="00A71BE5"/>
    <w:rsid w:val="00A71F73"/>
    <w:rsid w:val="00A71FEF"/>
    <w:rsid w:val="00A7226C"/>
    <w:rsid w:val="00A72277"/>
    <w:rsid w:val="00A72745"/>
    <w:rsid w:val="00A727D8"/>
    <w:rsid w:val="00A72AF5"/>
    <w:rsid w:val="00A72C19"/>
    <w:rsid w:val="00A72EBE"/>
    <w:rsid w:val="00A72ED0"/>
    <w:rsid w:val="00A72EE4"/>
    <w:rsid w:val="00A734FA"/>
    <w:rsid w:val="00A735B2"/>
    <w:rsid w:val="00A73847"/>
    <w:rsid w:val="00A739B8"/>
    <w:rsid w:val="00A73D50"/>
    <w:rsid w:val="00A73F6D"/>
    <w:rsid w:val="00A7430E"/>
    <w:rsid w:val="00A744F5"/>
    <w:rsid w:val="00A74500"/>
    <w:rsid w:val="00A74652"/>
    <w:rsid w:val="00A747C0"/>
    <w:rsid w:val="00A74AB8"/>
    <w:rsid w:val="00A74D7D"/>
    <w:rsid w:val="00A74DBD"/>
    <w:rsid w:val="00A757D6"/>
    <w:rsid w:val="00A75B0E"/>
    <w:rsid w:val="00A761B7"/>
    <w:rsid w:val="00A761E3"/>
    <w:rsid w:val="00A762E5"/>
    <w:rsid w:val="00A7653E"/>
    <w:rsid w:val="00A76574"/>
    <w:rsid w:val="00A7670C"/>
    <w:rsid w:val="00A7672B"/>
    <w:rsid w:val="00A76751"/>
    <w:rsid w:val="00A7686D"/>
    <w:rsid w:val="00A7693A"/>
    <w:rsid w:val="00A76A34"/>
    <w:rsid w:val="00A76C21"/>
    <w:rsid w:val="00A770B8"/>
    <w:rsid w:val="00A7716C"/>
    <w:rsid w:val="00A7739F"/>
    <w:rsid w:val="00A7784E"/>
    <w:rsid w:val="00A77991"/>
    <w:rsid w:val="00A77BEF"/>
    <w:rsid w:val="00A77CEF"/>
    <w:rsid w:val="00A77E5C"/>
    <w:rsid w:val="00A8002C"/>
    <w:rsid w:val="00A8006D"/>
    <w:rsid w:val="00A802A6"/>
    <w:rsid w:val="00A804F2"/>
    <w:rsid w:val="00A80790"/>
    <w:rsid w:val="00A807BD"/>
    <w:rsid w:val="00A80A77"/>
    <w:rsid w:val="00A80FA3"/>
    <w:rsid w:val="00A811F5"/>
    <w:rsid w:val="00A8135F"/>
    <w:rsid w:val="00A81961"/>
    <w:rsid w:val="00A81A82"/>
    <w:rsid w:val="00A81C1D"/>
    <w:rsid w:val="00A81C91"/>
    <w:rsid w:val="00A82042"/>
    <w:rsid w:val="00A82145"/>
    <w:rsid w:val="00A8259C"/>
    <w:rsid w:val="00A82D32"/>
    <w:rsid w:val="00A83021"/>
    <w:rsid w:val="00A83415"/>
    <w:rsid w:val="00A837B0"/>
    <w:rsid w:val="00A837DC"/>
    <w:rsid w:val="00A83FB7"/>
    <w:rsid w:val="00A84277"/>
    <w:rsid w:val="00A846B2"/>
    <w:rsid w:val="00A84836"/>
    <w:rsid w:val="00A84873"/>
    <w:rsid w:val="00A849ED"/>
    <w:rsid w:val="00A84CD8"/>
    <w:rsid w:val="00A84D36"/>
    <w:rsid w:val="00A84EEF"/>
    <w:rsid w:val="00A85013"/>
    <w:rsid w:val="00A85594"/>
    <w:rsid w:val="00A857B1"/>
    <w:rsid w:val="00A85AC2"/>
    <w:rsid w:val="00A85DA0"/>
    <w:rsid w:val="00A85E48"/>
    <w:rsid w:val="00A85FD3"/>
    <w:rsid w:val="00A86276"/>
    <w:rsid w:val="00A86666"/>
    <w:rsid w:val="00A8699B"/>
    <w:rsid w:val="00A86C46"/>
    <w:rsid w:val="00A86D99"/>
    <w:rsid w:val="00A86EE1"/>
    <w:rsid w:val="00A86EFD"/>
    <w:rsid w:val="00A86FF8"/>
    <w:rsid w:val="00A87068"/>
    <w:rsid w:val="00A8761E"/>
    <w:rsid w:val="00A879A3"/>
    <w:rsid w:val="00A87D72"/>
    <w:rsid w:val="00A9044F"/>
    <w:rsid w:val="00A907B2"/>
    <w:rsid w:val="00A9085D"/>
    <w:rsid w:val="00A908BA"/>
    <w:rsid w:val="00A90959"/>
    <w:rsid w:val="00A90A62"/>
    <w:rsid w:val="00A90BE2"/>
    <w:rsid w:val="00A912E9"/>
    <w:rsid w:val="00A9149B"/>
    <w:rsid w:val="00A9162B"/>
    <w:rsid w:val="00A917A0"/>
    <w:rsid w:val="00A918B4"/>
    <w:rsid w:val="00A9214E"/>
    <w:rsid w:val="00A922F1"/>
    <w:rsid w:val="00A92998"/>
    <w:rsid w:val="00A92C13"/>
    <w:rsid w:val="00A92FCE"/>
    <w:rsid w:val="00A92FD3"/>
    <w:rsid w:val="00A930B9"/>
    <w:rsid w:val="00A93572"/>
    <w:rsid w:val="00A935CC"/>
    <w:rsid w:val="00A939C5"/>
    <w:rsid w:val="00A939F0"/>
    <w:rsid w:val="00A93A0F"/>
    <w:rsid w:val="00A93CB3"/>
    <w:rsid w:val="00A94228"/>
    <w:rsid w:val="00A943BD"/>
    <w:rsid w:val="00A943FF"/>
    <w:rsid w:val="00A944BB"/>
    <w:rsid w:val="00A944D1"/>
    <w:rsid w:val="00A947CD"/>
    <w:rsid w:val="00A94A2D"/>
    <w:rsid w:val="00A94B84"/>
    <w:rsid w:val="00A94BAA"/>
    <w:rsid w:val="00A951CE"/>
    <w:rsid w:val="00A95422"/>
    <w:rsid w:val="00A95554"/>
    <w:rsid w:val="00A95A8F"/>
    <w:rsid w:val="00A9612A"/>
    <w:rsid w:val="00A963CA"/>
    <w:rsid w:val="00A9643B"/>
    <w:rsid w:val="00A965F2"/>
    <w:rsid w:val="00A96694"/>
    <w:rsid w:val="00A96A49"/>
    <w:rsid w:val="00A96B37"/>
    <w:rsid w:val="00A96EC2"/>
    <w:rsid w:val="00A96F60"/>
    <w:rsid w:val="00A9784B"/>
    <w:rsid w:val="00A97A0B"/>
    <w:rsid w:val="00A97D0C"/>
    <w:rsid w:val="00A97D11"/>
    <w:rsid w:val="00A97F30"/>
    <w:rsid w:val="00AA0060"/>
    <w:rsid w:val="00AA0120"/>
    <w:rsid w:val="00AA0350"/>
    <w:rsid w:val="00AA0540"/>
    <w:rsid w:val="00AA0981"/>
    <w:rsid w:val="00AA0B9B"/>
    <w:rsid w:val="00AA1000"/>
    <w:rsid w:val="00AA13CF"/>
    <w:rsid w:val="00AA1416"/>
    <w:rsid w:val="00AA14BB"/>
    <w:rsid w:val="00AA16B2"/>
    <w:rsid w:val="00AA16E2"/>
    <w:rsid w:val="00AA1CB1"/>
    <w:rsid w:val="00AA1F5A"/>
    <w:rsid w:val="00AA2245"/>
    <w:rsid w:val="00AA22D9"/>
    <w:rsid w:val="00AA2473"/>
    <w:rsid w:val="00AA24A6"/>
    <w:rsid w:val="00AA24DD"/>
    <w:rsid w:val="00AA258C"/>
    <w:rsid w:val="00AA25AA"/>
    <w:rsid w:val="00AA29DE"/>
    <w:rsid w:val="00AA2E58"/>
    <w:rsid w:val="00AA301D"/>
    <w:rsid w:val="00AA334A"/>
    <w:rsid w:val="00AA340C"/>
    <w:rsid w:val="00AA3565"/>
    <w:rsid w:val="00AA35A1"/>
    <w:rsid w:val="00AA3665"/>
    <w:rsid w:val="00AA3F96"/>
    <w:rsid w:val="00AA42D8"/>
    <w:rsid w:val="00AA453B"/>
    <w:rsid w:val="00AA4E3D"/>
    <w:rsid w:val="00AA5139"/>
    <w:rsid w:val="00AA5265"/>
    <w:rsid w:val="00AA531C"/>
    <w:rsid w:val="00AA53ED"/>
    <w:rsid w:val="00AA5691"/>
    <w:rsid w:val="00AA5770"/>
    <w:rsid w:val="00AA6125"/>
    <w:rsid w:val="00AA6188"/>
    <w:rsid w:val="00AA6478"/>
    <w:rsid w:val="00AA64AB"/>
    <w:rsid w:val="00AA674C"/>
    <w:rsid w:val="00AA680D"/>
    <w:rsid w:val="00AA68CE"/>
    <w:rsid w:val="00AA6A67"/>
    <w:rsid w:val="00AA6B32"/>
    <w:rsid w:val="00AA7070"/>
    <w:rsid w:val="00AA7083"/>
    <w:rsid w:val="00AA769D"/>
    <w:rsid w:val="00AA7700"/>
    <w:rsid w:val="00AA782C"/>
    <w:rsid w:val="00AA78B9"/>
    <w:rsid w:val="00AA7A88"/>
    <w:rsid w:val="00AB0277"/>
    <w:rsid w:val="00AB0896"/>
    <w:rsid w:val="00AB0C83"/>
    <w:rsid w:val="00AB0DB3"/>
    <w:rsid w:val="00AB0F85"/>
    <w:rsid w:val="00AB13D6"/>
    <w:rsid w:val="00AB143D"/>
    <w:rsid w:val="00AB1815"/>
    <w:rsid w:val="00AB1A0A"/>
    <w:rsid w:val="00AB1C49"/>
    <w:rsid w:val="00AB1D7C"/>
    <w:rsid w:val="00AB1DA5"/>
    <w:rsid w:val="00AB206C"/>
    <w:rsid w:val="00AB2342"/>
    <w:rsid w:val="00AB2769"/>
    <w:rsid w:val="00AB2AF3"/>
    <w:rsid w:val="00AB396E"/>
    <w:rsid w:val="00AB397E"/>
    <w:rsid w:val="00AB39D7"/>
    <w:rsid w:val="00AB3D39"/>
    <w:rsid w:val="00AB3DD7"/>
    <w:rsid w:val="00AB3F3E"/>
    <w:rsid w:val="00AB3F53"/>
    <w:rsid w:val="00AB40C4"/>
    <w:rsid w:val="00AB437D"/>
    <w:rsid w:val="00AB45F9"/>
    <w:rsid w:val="00AB46C6"/>
    <w:rsid w:val="00AB4ACB"/>
    <w:rsid w:val="00AB4EB6"/>
    <w:rsid w:val="00AB4ECB"/>
    <w:rsid w:val="00AB5766"/>
    <w:rsid w:val="00AB5795"/>
    <w:rsid w:val="00AB57F5"/>
    <w:rsid w:val="00AB586C"/>
    <w:rsid w:val="00AB5AE0"/>
    <w:rsid w:val="00AB5BCF"/>
    <w:rsid w:val="00AB5DAD"/>
    <w:rsid w:val="00AB5F9A"/>
    <w:rsid w:val="00AB5FD7"/>
    <w:rsid w:val="00AB6749"/>
    <w:rsid w:val="00AB6A9A"/>
    <w:rsid w:val="00AB6B28"/>
    <w:rsid w:val="00AB6BFF"/>
    <w:rsid w:val="00AB6D90"/>
    <w:rsid w:val="00AB6E64"/>
    <w:rsid w:val="00AB6F5C"/>
    <w:rsid w:val="00AB6FAC"/>
    <w:rsid w:val="00AB7354"/>
    <w:rsid w:val="00AB7355"/>
    <w:rsid w:val="00AB7433"/>
    <w:rsid w:val="00AB749F"/>
    <w:rsid w:val="00AB74B5"/>
    <w:rsid w:val="00AB75ED"/>
    <w:rsid w:val="00AB7794"/>
    <w:rsid w:val="00AB780E"/>
    <w:rsid w:val="00AC04F0"/>
    <w:rsid w:val="00AC0846"/>
    <w:rsid w:val="00AC08EE"/>
    <w:rsid w:val="00AC0A12"/>
    <w:rsid w:val="00AC0BC5"/>
    <w:rsid w:val="00AC0CB5"/>
    <w:rsid w:val="00AC0E2C"/>
    <w:rsid w:val="00AC1063"/>
    <w:rsid w:val="00AC1278"/>
    <w:rsid w:val="00AC12B8"/>
    <w:rsid w:val="00AC149F"/>
    <w:rsid w:val="00AC1879"/>
    <w:rsid w:val="00AC19CB"/>
    <w:rsid w:val="00AC1B69"/>
    <w:rsid w:val="00AC1CF3"/>
    <w:rsid w:val="00AC1D75"/>
    <w:rsid w:val="00AC1F4A"/>
    <w:rsid w:val="00AC2820"/>
    <w:rsid w:val="00AC29BE"/>
    <w:rsid w:val="00AC2A4F"/>
    <w:rsid w:val="00AC2B6B"/>
    <w:rsid w:val="00AC2C07"/>
    <w:rsid w:val="00AC2DC4"/>
    <w:rsid w:val="00AC39B5"/>
    <w:rsid w:val="00AC39C1"/>
    <w:rsid w:val="00AC42F5"/>
    <w:rsid w:val="00AC43F6"/>
    <w:rsid w:val="00AC4813"/>
    <w:rsid w:val="00AC4CB5"/>
    <w:rsid w:val="00AC5069"/>
    <w:rsid w:val="00AC5682"/>
    <w:rsid w:val="00AC5A0A"/>
    <w:rsid w:val="00AC5B34"/>
    <w:rsid w:val="00AC5B62"/>
    <w:rsid w:val="00AC5D4E"/>
    <w:rsid w:val="00AC5D70"/>
    <w:rsid w:val="00AC615C"/>
    <w:rsid w:val="00AC6244"/>
    <w:rsid w:val="00AC6595"/>
    <w:rsid w:val="00AC6666"/>
    <w:rsid w:val="00AC69B7"/>
    <w:rsid w:val="00AC6A7D"/>
    <w:rsid w:val="00AC6B19"/>
    <w:rsid w:val="00AC6BF3"/>
    <w:rsid w:val="00AC6D64"/>
    <w:rsid w:val="00AC725F"/>
    <w:rsid w:val="00AC74B4"/>
    <w:rsid w:val="00AC7602"/>
    <w:rsid w:val="00AC7893"/>
    <w:rsid w:val="00AC791E"/>
    <w:rsid w:val="00AC7B61"/>
    <w:rsid w:val="00AC7FE1"/>
    <w:rsid w:val="00AC7FEB"/>
    <w:rsid w:val="00AD02AC"/>
    <w:rsid w:val="00AD02C0"/>
    <w:rsid w:val="00AD030A"/>
    <w:rsid w:val="00AD0668"/>
    <w:rsid w:val="00AD09CA"/>
    <w:rsid w:val="00AD0A15"/>
    <w:rsid w:val="00AD0BDA"/>
    <w:rsid w:val="00AD0D3E"/>
    <w:rsid w:val="00AD0D75"/>
    <w:rsid w:val="00AD0FEB"/>
    <w:rsid w:val="00AD126F"/>
    <w:rsid w:val="00AD12B1"/>
    <w:rsid w:val="00AD17B1"/>
    <w:rsid w:val="00AD19AC"/>
    <w:rsid w:val="00AD1A04"/>
    <w:rsid w:val="00AD1A9B"/>
    <w:rsid w:val="00AD1C42"/>
    <w:rsid w:val="00AD2156"/>
    <w:rsid w:val="00AD2383"/>
    <w:rsid w:val="00AD267F"/>
    <w:rsid w:val="00AD3482"/>
    <w:rsid w:val="00AD37B2"/>
    <w:rsid w:val="00AD380E"/>
    <w:rsid w:val="00AD3E2F"/>
    <w:rsid w:val="00AD4294"/>
    <w:rsid w:val="00AD4618"/>
    <w:rsid w:val="00AD4629"/>
    <w:rsid w:val="00AD462C"/>
    <w:rsid w:val="00AD4886"/>
    <w:rsid w:val="00AD4A10"/>
    <w:rsid w:val="00AD4E18"/>
    <w:rsid w:val="00AD505D"/>
    <w:rsid w:val="00AD5253"/>
    <w:rsid w:val="00AD52B6"/>
    <w:rsid w:val="00AD5A3B"/>
    <w:rsid w:val="00AD5B44"/>
    <w:rsid w:val="00AD5E93"/>
    <w:rsid w:val="00AD62D5"/>
    <w:rsid w:val="00AD66C1"/>
    <w:rsid w:val="00AD6845"/>
    <w:rsid w:val="00AD6A26"/>
    <w:rsid w:val="00AD6CBE"/>
    <w:rsid w:val="00AD73E3"/>
    <w:rsid w:val="00AD7616"/>
    <w:rsid w:val="00AD7722"/>
    <w:rsid w:val="00AD7B0E"/>
    <w:rsid w:val="00AD7EA9"/>
    <w:rsid w:val="00AD7F2A"/>
    <w:rsid w:val="00AE01A4"/>
    <w:rsid w:val="00AE08AD"/>
    <w:rsid w:val="00AE09DB"/>
    <w:rsid w:val="00AE0B60"/>
    <w:rsid w:val="00AE0D31"/>
    <w:rsid w:val="00AE1243"/>
    <w:rsid w:val="00AE1441"/>
    <w:rsid w:val="00AE14F9"/>
    <w:rsid w:val="00AE16B0"/>
    <w:rsid w:val="00AE2151"/>
    <w:rsid w:val="00AE2A62"/>
    <w:rsid w:val="00AE2C40"/>
    <w:rsid w:val="00AE2C5B"/>
    <w:rsid w:val="00AE2C8E"/>
    <w:rsid w:val="00AE2D40"/>
    <w:rsid w:val="00AE2DBE"/>
    <w:rsid w:val="00AE31D8"/>
    <w:rsid w:val="00AE370C"/>
    <w:rsid w:val="00AE3DD9"/>
    <w:rsid w:val="00AE3EAC"/>
    <w:rsid w:val="00AE3F24"/>
    <w:rsid w:val="00AE4207"/>
    <w:rsid w:val="00AE45EF"/>
    <w:rsid w:val="00AE4819"/>
    <w:rsid w:val="00AE4932"/>
    <w:rsid w:val="00AE4972"/>
    <w:rsid w:val="00AE4D98"/>
    <w:rsid w:val="00AE4E58"/>
    <w:rsid w:val="00AE531E"/>
    <w:rsid w:val="00AE53A6"/>
    <w:rsid w:val="00AE58C4"/>
    <w:rsid w:val="00AE5A78"/>
    <w:rsid w:val="00AE5C44"/>
    <w:rsid w:val="00AE65FA"/>
    <w:rsid w:val="00AE66B9"/>
    <w:rsid w:val="00AE6AD7"/>
    <w:rsid w:val="00AE6CE0"/>
    <w:rsid w:val="00AE730D"/>
    <w:rsid w:val="00AE73A3"/>
    <w:rsid w:val="00AE74C4"/>
    <w:rsid w:val="00AE77A8"/>
    <w:rsid w:val="00AE77AC"/>
    <w:rsid w:val="00AE795A"/>
    <w:rsid w:val="00AE7DC9"/>
    <w:rsid w:val="00AE7F73"/>
    <w:rsid w:val="00AF0114"/>
    <w:rsid w:val="00AF0388"/>
    <w:rsid w:val="00AF0750"/>
    <w:rsid w:val="00AF0D60"/>
    <w:rsid w:val="00AF1052"/>
    <w:rsid w:val="00AF10B9"/>
    <w:rsid w:val="00AF1A7A"/>
    <w:rsid w:val="00AF1B5E"/>
    <w:rsid w:val="00AF2133"/>
    <w:rsid w:val="00AF21E4"/>
    <w:rsid w:val="00AF22DE"/>
    <w:rsid w:val="00AF24BE"/>
    <w:rsid w:val="00AF24C5"/>
    <w:rsid w:val="00AF27F4"/>
    <w:rsid w:val="00AF2A0E"/>
    <w:rsid w:val="00AF32C3"/>
    <w:rsid w:val="00AF360F"/>
    <w:rsid w:val="00AF36A2"/>
    <w:rsid w:val="00AF39F3"/>
    <w:rsid w:val="00AF3B09"/>
    <w:rsid w:val="00AF3C5A"/>
    <w:rsid w:val="00AF3D6A"/>
    <w:rsid w:val="00AF419E"/>
    <w:rsid w:val="00AF4526"/>
    <w:rsid w:val="00AF47AC"/>
    <w:rsid w:val="00AF47C3"/>
    <w:rsid w:val="00AF4973"/>
    <w:rsid w:val="00AF4C12"/>
    <w:rsid w:val="00AF4CBD"/>
    <w:rsid w:val="00AF4FC5"/>
    <w:rsid w:val="00AF5045"/>
    <w:rsid w:val="00AF50CC"/>
    <w:rsid w:val="00AF59AB"/>
    <w:rsid w:val="00AF5ADF"/>
    <w:rsid w:val="00AF5D1A"/>
    <w:rsid w:val="00AF5DC3"/>
    <w:rsid w:val="00AF60B9"/>
    <w:rsid w:val="00AF64ED"/>
    <w:rsid w:val="00AF6513"/>
    <w:rsid w:val="00AF6547"/>
    <w:rsid w:val="00AF6828"/>
    <w:rsid w:val="00AF68B9"/>
    <w:rsid w:val="00AF68E3"/>
    <w:rsid w:val="00AF68F6"/>
    <w:rsid w:val="00AF6A5D"/>
    <w:rsid w:val="00AF7000"/>
    <w:rsid w:val="00AF71E2"/>
    <w:rsid w:val="00AF73A2"/>
    <w:rsid w:val="00AF7517"/>
    <w:rsid w:val="00AF7C58"/>
    <w:rsid w:val="00AF7CC0"/>
    <w:rsid w:val="00AF7F2E"/>
    <w:rsid w:val="00B008D1"/>
    <w:rsid w:val="00B0099E"/>
    <w:rsid w:val="00B00EB1"/>
    <w:rsid w:val="00B015F3"/>
    <w:rsid w:val="00B01646"/>
    <w:rsid w:val="00B01ABF"/>
    <w:rsid w:val="00B01AF6"/>
    <w:rsid w:val="00B01F72"/>
    <w:rsid w:val="00B01F93"/>
    <w:rsid w:val="00B0203A"/>
    <w:rsid w:val="00B02182"/>
    <w:rsid w:val="00B021FE"/>
    <w:rsid w:val="00B023C8"/>
    <w:rsid w:val="00B02634"/>
    <w:rsid w:val="00B02944"/>
    <w:rsid w:val="00B02BFD"/>
    <w:rsid w:val="00B02E08"/>
    <w:rsid w:val="00B030ED"/>
    <w:rsid w:val="00B03202"/>
    <w:rsid w:val="00B03589"/>
    <w:rsid w:val="00B0383E"/>
    <w:rsid w:val="00B039B0"/>
    <w:rsid w:val="00B03C4F"/>
    <w:rsid w:val="00B041FE"/>
    <w:rsid w:val="00B0431D"/>
    <w:rsid w:val="00B04395"/>
    <w:rsid w:val="00B04406"/>
    <w:rsid w:val="00B04586"/>
    <w:rsid w:val="00B04828"/>
    <w:rsid w:val="00B048CD"/>
    <w:rsid w:val="00B049A8"/>
    <w:rsid w:val="00B04CED"/>
    <w:rsid w:val="00B054FE"/>
    <w:rsid w:val="00B057AA"/>
    <w:rsid w:val="00B059E1"/>
    <w:rsid w:val="00B059F9"/>
    <w:rsid w:val="00B05AFB"/>
    <w:rsid w:val="00B06056"/>
    <w:rsid w:val="00B062E4"/>
    <w:rsid w:val="00B0662F"/>
    <w:rsid w:val="00B067AE"/>
    <w:rsid w:val="00B06982"/>
    <w:rsid w:val="00B06D5F"/>
    <w:rsid w:val="00B06D7D"/>
    <w:rsid w:val="00B06F35"/>
    <w:rsid w:val="00B07160"/>
    <w:rsid w:val="00B072BD"/>
    <w:rsid w:val="00B0752B"/>
    <w:rsid w:val="00B07627"/>
    <w:rsid w:val="00B07645"/>
    <w:rsid w:val="00B076CF"/>
    <w:rsid w:val="00B077C5"/>
    <w:rsid w:val="00B100CA"/>
    <w:rsid w:val="00B103FB"/>
    <w:rsid w:val="00B10537"/>
    <w:rsid w:val="00B105C6"/>
    <w:rsid w:val="00B10833"/>
    <w:rsid w:val="00B10D37"/>
    <w:rsid w:val="00B10D62"/>
    <w:rsid w:val="00B10E1F"/>
    <w:rsid w:val="00B11574"/>
    <w:rsid w:val="00B1167E"/>
    <w:rsid w:val="00B118FE"/>
    <w:rsid w:val="00B11B4F"/>
    <w:rsid w:val="00B11E21"/>
    <w:rsid w:val="00B11FF9"/>
    <w:rsid w:val="00B12254"/>
    <w:rsid w:val="00B123D5"/>
    <w:rsid w:val="00B1245E"/>
    <w:rsid w:val="00B12507"/>
    <w:rsid w:val="00B12695"/>
    <w:rsid w:val="00B126D7"/>
    <w:rsid w:val="00B127B9"/>
    <w:rsid w:val="00B12820"/>
    <w:rsid w:val="00B12B93"/>
    <w:rsid w:val="00B12D09"/>
    <w:rsid w:val="00B133FD"/>
    <w:rsid w:val="00B13445"/>
    <w:rsid w:val="00B134C9"/>
    <w:rsid w:val="00B1365B"/>
    <w:rsid w:val="00B13772"/>
    <w:rsid w:val="00B13ACF"/>
    <w:rsid w:val="00B13BA4"/>
    <w:rsid w:val="00B13BB7"/>
    <w:rsid w:val="00B13EA8"/>
    <w:rsid w:val="00B13F6C"/>
    <w:rsid w:val="00B14131"/>
    <w:rsid w:val="00B14603"/>
    <w:rsid w:val="00B14809"/>
    <w:rsid w:val="00B14AC1"/>
    <w:rsid w:val="00B14B06"/>
    <w:rsid w:val="00B14CD9"/>
    <w:rsid w:val="00B14EC1"/>
    <w:rsid w:val="00B15075"/>
    <w:rsid w:val="00B1515C"/>
    <w:rsid w:val="00B158E0"/>
    <w:rsid w:val="00B15B51"/>
    <w:rsid w:val="00B15B89"/>
    <w:rsid w:val="00B15D01"/>
    <w:rsid w:val="00B15D38"/>
    <w:rsid w:val="00B15D60"/>
    <w:rsid w:val="00B15E00"/>
    <w:rsid w:val="00B15EB3"/>
    <w:rsid w:val="00B15F96"/>
    <w:rsid w:val="00B15FFF"/>
    <w:rsid w:val="00B16580"/>
    <w:rsid w:val="00B169D0"/>
    <w:rsid w:val="00B16F79"/>
    <w:rsid w:val="00B17496"/>
    <w:rsid w:val="00B1787E"/>
    <w:rsid w:val="00B17AFB"/>
    <w:rsid w:val="00B17C55"/>
    <w:rsid w:val="00B17D39"/>
    <w:rsid w:val="00B17F01"/>
    <w:rsid w:val="00B20536"/>
    <w:rsid w:val="00B20882"/>
    <w:rsid w:val="00B209D3"/>
    <w:rsid w:val="00B212D5"/>
    <w:rsid w:val="00B213F6"/>
    <w:rsid w:val="00B217C0"/>
    <w:rsid w:val="00B21999"/>
    <w:rsid w:val="00B21D20"/>
    <w:rsid w:val="00B21D5A"/>
    <w:rsid w:val="00B21DED"/>
    <w:rsid w:val="00B22064"/>
    <w:rsid w:val="00B22098"/>
    <w:rsid w:val="00B22938"/>
    <w:rsid w:val="00B22C24"/>
    <w:rsid w:val="00B232BE"/>
    <w:rsid w:val="00B23481"/>
    <w:rsid w:val="00B23757"/>
    <w:rsid w:val="00B237AA"/>
    <w:rsid w:val="00B238BA"/>
    <w:rsid w:val="00B23964"/>
    <w:rsid w:val="00B23E88"/>
    <w:rsid w:val="00B24151"/>
    <w:rsid w:val="00B24294"/>
    <w:rsid w:val="00B24393"/>
    <w:rsid w:val="00B2463B"/>
    <w:rsid w:val="00B2475C"/>
    <w:rsid w:val="00B24820"/>
    <w:rsid w:val="00B24B9B"/>
    <w:rsid w:val="00B25229"/>
    <w:rsid w:val="00B2539B"/>
    <w:rsid w:val="00B25856"/>
    <w:rsid w:val="00B258FD"/>
    <w:rsid w:val="00B2592C"/>
    <w:rsid w:val="00B25A1D"/>
    <w:rsid w:val="00B25DE2"/>
    <w:rsid w:val="00B25FD2"/>
    <w:rsid w:val="00B26463"/>
    <w:rsid w:val="00B26558"/>
    <w:rsid w:val="00B267AF"/>
    <w:rsid w:val="00B268AE"/>
    <w:rsid w:val="00B26937"/>
    <w:rsid w:val="00B269D9"/>
    <w:rsid w:val="00B26CAC"/>
    <w:rsid w:val="00B26F69"/>
    <w:rsid w:val="00B2735D"/>
    <w:rsid w:val="00B2747B"/>
    <w:rsid w:val="00B277BB"/>
    <w:rsid w:val="00B27802"/>
    <w:rsid w:val="00B27907"/>
    <w:rsid w:val="00B27978"/>
    <w:rsid w:val="00B27A3A"/>
    <w:rsid w:val="00B27B5D"/>
    <w:rsid w:val="00B27B61"/>
    <w:rsid w:val="00B27B76"/>
    <w:rsid w:val="00B27BC5"/>
    <w:rsid w:val="00B30282"/>
    <w:rsid w:val="00B30387"/>
    <w:rsid w:val="00B30699"/>
    <w:rsid w:val="00B30A58"/>
    <w:rsid w:val="00B30D23"/>
    <w:rsid w:val="00B30D29"/>
    <w:rsid w:val="00B30D89"/>
    <w:rsid w:val="00B30EA1"/>
    <w:rsid w:val="00B314A0"/>
    <w:rsid w:val="00B31735"/>
    <w:rsid w:val="00B31803"/>
    <w:rsid w:val="00B31D02"/>
    <w:rsid w:val="00B3277F"/>
    <w:rsid w:val="00B3292C"/>
    <w:rsid w:val="00B32A8E"/>
    <w:rsid w:val="00B32D8B"/>
    <w:rsid w:val="00B32E14"/>
    <w:rsid w:val="00B334E5"/>
    <w:rsid w:val="00B33C58"/>
    <w:rsid w:val="00B33D71"/>
    <w:rsid w:val="00B33E1F"/>
    <w:rsid w:val="00B340E8"/>
    <w:rsid w:val="00B3421B"/>
    <w:rsid w:val="00B3433C"/>
    <w:rsid w:val="00B343EB"/>
    <w:rsid w:val="00B34539"/>
    <w:rsid w:val="00B346D3"/>
    <w:rsid w:val="00B34782"/>
    <w:rsid w:val="00B347D5"/>
    <w:rsid w:val="00B3487D"/>
    <w:rsid w:val="00B34DE1"/>
    <w:rsid w:val="00B3598A"/>
    <w:rsid w:val="00B35C17"/>
    <w:rsid w:val="00B35D35"/>
    <w:rsid w:val="00B35F02"/>
    <w:rsid w:val="00B35F13"/>
    <w:rsid w:val="00B3604B"/>
    <w:rsid w:val="00B3612F"/>
    <w:rsid w:val="00B361D9"/>
    <w:rsid w:val="00B36602"/>
    <w:rsid w:val="00B366E8"/>
    <w:rsid w:val="00B36884"/>
    <w:rsid w:val="00B368BA"/>
    <w:rsid w:val="00B37274"/>
    <w:rsid w:val="00B3773A"/>
    <w:rsid w:val="00B3794D"/>
    <w:rsid w:val="00B37CBC"/>
    <w:rsid w:val="00B37E6A"/>
    <w:rsid w:val="00B40495"/>
    <w:rsid w:val="00B406E9"/>
    <w:rsid w:val="00B4085D"/>
    <w:rsid w:val="00B40AD7"/>
    <w:rsid w:val="00B40C16"/>
    <w:rsid w:val="00B411AC"/>
    <w:rsid w:val="00B414CB"/>
    <w:rsid w:val="00B41A4C"/>
    <w:rsid w:val="00B41DAB"/>
    <w:rsid w:val="00B41E30"/>
    <w:rsid w:val="00B420F7"/>
    <w:rsid w:val="00B42184"/>
    <w:rsid w:val="00B425DE"/>
    <w:rsid w:val="00B426F7"/>
    <w:rsid w:val="00B42781"/>
    <w:rsid w:val="00B42B9A"/>
    <w:rsid w:val="00B42BBF"/>
    <w:rsid w:val="00B42CB2"/>
    <w:rsid w:val="00B42CFE"/>
    <w:rsid w:val="00B42D5C"/>
    <w:rsid w:val="00B42E6B"/>
    <w:rsid w:val="00B43065"/>
    <w:rsid w:val="00B434F5"/>
    <w:rsid w:val="00B43500"/>
    <w:rsid w:val="00B43566"/>
    <w:rsid w:val="00B43605"/>
    <w:rsid w:val="00B43753"/>
    <w:rsid w:val="00B439D3"/>
    <w:rsid w:val="00B43AB3"/>
    <w:rsid w:val="00B43D52"/>
    <w:rsid w:val="00B43FD4"/>
    <w:rsid w:val="00B44122"/>
    <w:rsid w:val="00B44130"/>
    <w:rsid w:val="00B442E5"/>
    <w:rsid w:val="00B4446E"/>
    <w:rsid w:val="00B44691"/>
    <w:rsid w:val="00B44D9D"/>
    <w:rsid w:val="00B44FA0"/>
    <w:rsid w:val="00B45156"/>
    <w:rsid w:val="00B4524A"/>
    <w:rsid w:val="00B4527B"/>
    <w:rsid w:val="00B45347"/>
    <w:rsid w:val="00B45596"/>
    <w:rsid w:val="00B45D40"/>
    <w:rsid w:val="00B45DEF"/>
    <w:rsid w:val="00B45FE4"/>
    <w:rsid w:val="00B463E2"/>
    <w:rsid w:val="00B4669F"/>
    <w:rsid w:val="00B46B5A"/>
    <w:rsid w:val="00B46BDC"/>
    <w:rsid w:val="00B46D16"/>
    <w:rsid w:val="00B46D19"/>
    <w:rsid w:val="00B46DE0"/>
    <w:rsid w:val="00B46E3F"/>
    <w:rsid w:val="00B47047"/>
    <w:rsid w:val="00B47B7F"/>
    <w:rsid w:val="00B47D11"/>
    <w:rsid w:val="00B47DD6"/>
    <w:rsid w:val="00B5017F"/>
    <w:rsid w:val="00B50384"/>
    <w:rsid w:val="00B507A6"/>
    <w:rsid w:val="00B507B7"/>
    <w:rsid w:val="00B507EA"/>
    <w:rsid w:val="00B5099F"/>
    <w:rsid w:val="00B50CD2"/>
    <w:rsid w:val="00B50ED0"/>
    <w:rsid w:val="00B51032"/>
    <w:rsid w:val="00B51356"/>
    <w:rsid w:val="00B51820"/>
    <w:rsid w:val="00B5191F"/>
    <w:rsid w:val="00B51A43"/>
    <w:rsid w:val="00B51A80"/>
    <w:rsid w:val="00B51C70"/>
    <w:rsid w:val="00B51E14"/>
    <w:rsid w:val="00B51E73"/>
    <w:rsid w:val="00B5210F"/>
    <w:rsid w:val="00B523FF"/>
    <w:rsid w:val="00B52616"/>
    <w:rsid w:val="00B5266A"/>
    <w:rsid w:val="00B52850"/>
    <w:rsid w:val="00B528E8"/>
    <w:rsid w:val="00B52C3F"/>
    <w:rsid w:val="00B531A5"/>
    <w:rsid w:val="00B53291"/>
    <w:rsid w:val="00B53766"/>
    <w:rsid w:val="00B53790"/>
    <w:rsid w:val="00B53B84"/>
    <w:rsid w:val="00B53BE7"/>
    <w:rsid w:val="00B53E32"/>
    <w:rsid w:val="00B53F23"/>
    <w:rsid w:val="00B53F35"/>
    <w:rsid w:val="00B53FB1"/>
    <w:rsid w:val="00B5421A"/>
    <w:rsid w:val="00B54378"/>
    <w:rsid w:val="00B545D1"/>
    <w:rsid w:val="00B54B99"/>
    <w:rsid w:val="00B54C83"/>
    <w:rsid w:val="00B55284"/>
    <w:rsid w:val="00B5547B"/>
    <w:rsid w:val="00B560E7"/>
    <w:rsid w:val="00B5657F"/>
    <w:rsid w:val="00B566CB"/>
    <w:rsid w:val="00B56700"/>
    <w:rsid w:val="00B569F3"/>
    <w:rsid w:val="00B56AB3"/>
    <w:rsid w:val="00B56AFD"/>
    <w:rsid w:val="00B5715B"/>
    <w:rsid w:val="00B575C2"/>
    <w:rsid w:val="00B57661"/>
    <w:rsid w:val="00B5767E"/>
    <w:rsid w:val="00B5768F"/>
    <w:rsid w:val="00B57721"/>
    <w:rsid w:val="00B57A27"/>
    <w:rsid w:val="00B57AC3"/>
    <w:rsid w:val="00B57B94"/>
    <w:rsid w:val="00B57E69"/>
    <w:rsid w:val="00B57F99"/>
    <w:rsid w:val="00B60284"/>
    <w:rsid w:val="00B60703"/>
    <w:rsid w:val="00B60948"/>
    <w:rsid w:val="00B6094A"/>
    <w:rsid w:val="00B60DC6"/>
    <w:rsid w:val="00B61593"/>
    <w:rsid w:val="00B617EA"/>
    <w:rsid w:val="00B623F4"/>
    <w:rsid w:val="00B624FD"/>
    <w:rsid w:val="00B625E3"/>
    <w:rsid w:val="00B62C96"/>
    <w:rsid w:val="00B62D19"/>
    <w:rsid w:val="00B62DC2"/>
    <w:rsid w:val="00B62E3B"/>
    <w:rsid w:val="00B62FAE"/>
    <w:rsid w:val="00B633F2"/>
    <w:rsid w:val="00B63863"/>
    <w:rsid w:val="00B638DF"/>
    <w:rsid w:val="00B6419C"/>
    <w:rsid w:val="00B641D9"/>
    <w:rsid w:val="00B64298"/>
    <w:rsid w:val="00B6432C"/>
    <w:rsid w:val="00B64672"/>
    <w:rsid w:val="00B646D5"/>
    <w:rsid w:val="00B64AD9"/>
    <w:rsid w:val="00B64D20"/>
    <w:rsid w:val="00B64F49"/>
    <w:rsid w:val="00B65402"/>
    <w:rsid w:val="00B65522"/>
    <w:rsid w:val="00B6561C"/>
    <w:rsid w:val="00B6579B"/>
    <w:rsid w:val="00B657C4"/>
    <w:rsid w:val="00B657EC"/>
    <w:rsid w:val="00B65F5C"/>
    <w:rsid w:val="00B66BA2"/>
    <w:rsid w:val="00B66C21"/>
    <w:rsid w:val="00B6705C"/>
    <w:rsid w:val="00B672B1"/>
    <w:rsid w:val="00B672E4"/>
    <w:rsid w:val="00B6732C"/>
    <w:rsid w:val="00B673C9"/>
    <w:rsid w:val="00B676C0"/>
    <w:rsid w:val="00B6774E"/>
    <w:rsid w:val="00B678C0"/>
    <w:rsid w:val="00B67D1D"/>
    <w:rsid w:val="00B67D88"/>
    <w:rsid w:val="00B67E0E"/>
    <w:rsid w:val="00B67F40"/>
    <w:rsid w:val="00B7012E"/>
    <w:rsid w:val="00B701B7"/>
    <w:rsid w:val="00B702B6"/>
    <w:rsid w:val="00B704AF"/>
    <w:rsid w:val="00B708A9"/>
    <w:rsid w:val="00B70956"/>
    <w:rsid w:val="00B70A29"/>
    <w:rsid w:val="00B70B34"/>
    <w:rsid w:val="00B70E6B"/>
    <w:rsid w:val="00B71331"/>
    <w:rsid w:val="00B714CD"/>
    <w:rsid w:val="00B71A1B"/>
    <w:rsid w:val="00B71CA4"/>
    <w:rsid w:val="00B71CD5"/>
    <w:rsid w:val="00B71EAE"/>
    <w:rsid w:val="00B720C1"/>
    <w:rsid w:val="00B7220E"/>
    <w:rsid w:val="00B722EB"/>
    <w:rsid w:val="00B724AF"/>
    <w:rsid w:val="00B72734"/>
    <w:rsid w:val="00B7283F"/>
    <w:rsid w:val="00B72853"/>
    <w:rsid w:val="00B72F0F"/>
    <w:rsid w:val="00B73239"/>
    <w:rsid w:val="00B73314"/>
    <w:rsid w:val="00B7392D"/>
    <w:rsid w:val="00B73C1A"/>
    <w:rsid w:val="00B73CD2"/>
    <w:rsid w:val="00B73D31"/>
    <w:rsid w:val="00B73DB7"/>
    <w:rsid w:val="00B73F4E"/>
    <w:rsid w:val="00B741BE"/>
    <w:rsid w:val="00B7429B"/>
    <w:rsid w:val="00B7441A"/>
    <w:rsid w:val="00B748A1"/>
    <w:rsid w:val="00B74989"/>
    <w:rsid w:val="00B74A93"/>
    <w:rsid w:val="00B75224"/>
    <w:rsid w:val="00B7527B"/>
    <w:rsid w:val="00B754CB"/>
    <w:rsid w:val="00B7574C"/>
    <w:rsid w:val="00B75E9B"/>
    <w:rsid w:val="00B75F72"/>
    <w:rsid w:val="00B7624B"/>
    <w:rsid w:val="00B765C5"/>
    <w:rsid w:val="00B765F2"/>
    <w:rsid w:val="00B76670"/>
    <w:rsid w:val="00B767AE"/>
    <w:rsid w:val="00B7735E"/>
    <w:rsid w:val="00B77405"/>
    <w:rsid w:val="00B7743F"/>
    <w:rsid w:val="00B77477"/>
    <w:rsid w:val="00B77593"/>
    <w:rsid w:val="00B775D6"/>
    <w:rsid w:val="00B7778B"/>
    <w:rsid w:val="00B779DC"/>
    <w:rsid w:val="00B77AFC"/>
    <w:rsid w:val="00B77C2E"/>
    <w:rsid w:val="00B77C6B"/>
    <w:rsid w:val="00B77F6D"/>
    <w:rsid w:val="00B800FC"/>
    <w:rsid w:val="00B8050E"/>
    <w:rsid w:val="00B8055E"/>
    <w:rsid w:val="00B80563"/>
    <w:rsid w:val="00B80608"/>
    <w:rsid w:val="00B806B2"/>
    <w:rsid w:val="00B80A55"/>
    <w:rsid w:val="00B80C31"/>
    <w:rsid w:val="00B80CEF"/>
    <w:rsid w:val="00B80E1F"/>
    <w:rsid w:val="00B80F85"/>
    <w:rsid w:val="00B82346"/>
    <w:rsid w:val="00B82616"/>
    <w:rsid w:val="00B82903"/>
    <w:rsid w:val="00B82C9D"/>
    <w:rsid w:val="00B82CAE"/>
    <w:rsid w:val="00B8304C"/>
    <w:rsid w:val="00B830A6"/>
    <w:rsid w:val="00B833BE"/>
    <w:rsid w:val="00B8347C"/>
    <w:rsid w:val="00B834BD"/>
    <w:rsid w:val="00B83588"/>
    <w:rsid w:val="00B83638"/>
    <w:rsid w:val="00B8392B"/>
    <w:rsid w:val="00B83B07"/>
    <w:rsid w:val="00B83B8C"/>
    <w:rsid w:val="00B83C2B"/>
    <w:rsid w:val="00B83E34"/>
    <w:rsid w:val="00B83E89"/>
    <w:rsid w:val="00B83F35"/>
    <w:rsid w:val="00B843EA"/>
    <w:rsid w:val="00B84602"/>
    <w:rsid w:val="00B84676"/>
    <w:rsid w:val="00B84F13"/>
    <w:rsid w:val="00B84F9C"/>
    <w:rsid w:val="00B853FA"/>
    <w:rsid w:val="00B8546F"/>
    <w:rsid w:val="00B8557A"/>
    <w:rsid w:val="00B85960"/>
    <w:rsid w:val="00B859C5"/>
    <w:rsid w:val="00B85BA9"/>
    <w:rsid w:val="00B85BF8"/>
    <w:rsid w:val="00B85C45"/>
    <w:rsid w:val="00B8623F"/>
    <w:rsid w:val="00B86325"/>
    <w:rsid w:val="00B866D8"/>
    <w:rsid w:val="00B86838"/>
    <w:rsid w:val="00B868ED"/>
    <w:rsid w:val="00B86EB8"/>
    <w:rsid w:val="00B8706B"/>
    <w:rsid w:val="00B871CD"/>
    <w:rsid w:val="00B871D9"/>
    <w:rsid w:val="00B873D5"/>
    <w:rsid w:val="00B8754B"/>
    <w:rsid w:val="00B87818"/>
    <w:rsid w:val="00B8793D"/>
    <w:rsid w:val="00B879B8"/>
    <w:rsid w:val="00B87A7C"/>
    <w:rsid w:val="00B87D1A"/>
    <w:rsid w:val="00B87E76"/>
    <w:rsid w:val="00B87EA5"/>
    <w:rsid w:val="00B900C4"/>
    <w:rsid w:val="00B90258"/>
    <w:rsid w:val="00B903BC"/>
    <w:rsid w:val="00B90520"/>
    <w:rsid w:val="00B9070A"/>
    <w:rsid w:val="00B9082B"/>
    <w:rsid w:val="00B9092F"/>
    <w:rsid w:val="00B90C3A"/>
    <w:rsid w:val="00B913B0"/>
    <w:rsid w:val="00B918E8"/>
    <w:rsid w:val="00B91959"/>
    <w:rsid w:val="00B91B79"/>
    <w:rsid w:val="00B91E96"/>
    <w:rsid w:val="00B92101"/>
    <w:rsid w:val="00B92654"/>
    <w:rsid w:val="00B9278D"/>
    <w:rsid w:val="00B928B3"/>
    <w:rsid w:val="00B92959"/>
    <w:rsid w:val="00B92B0C"/>
    <w:rsid w:val="00B92BEC"/>
    <w:rsid w:val="00B92CA8"/>
    <w:rsid w:val="00B92DAC"/>
    <w:rsid w:val="00B93027"/>
    <w:rsid w:val="00B93573"/>
    <w:rsid w:val="00B9365F"/>
    <w:rsid w:val="00B9366A"/>
    <w:rsid w:val="00B93A99"/>
    <w:rsid w:val="00B93B0E"/>
    <w:rsid w:val="00B93B2C"/>
    <w:rsid w:val="00B93CB3"/>
    <w:rsid w:val="00B93D00"/>
    <w:rsid w:val="00B93D22"/>
    <w:rsid w:val="00B93DE3"/>
    <w:rsid w:val="00B93EE1"/>
    <w:rsid w:val="00B93FFA"/>
    <w:rsid w:val="00B9400E"/>
    <w:rsid w:val="00B941F0"/>
    <w:rsid w:val="00B94252"/>
    <w:rsid w:val="00B94461"/>
    <w:rsid w:val="00B94635"/>
    <w:rsid w:val="00B94BAB"/>
    <w:rsid w:val="00B95374"/>
    <w:rsid w:val="00B9547F"/>
    <w:rsid w:val="00B9552D"/>
    <w:rsid w:val="00B95A4E"/>
    <w:rsid w:val="00B95C92"/>
    <w:rsid w:val="00B95CC9"/>
    <w:rsid w:val="00B9608B"/>
    <w:rsid w:val="00B961F0"/>
    <w:rsid w:val="00B9622F"/>
    <w:rsid w:val="00B9667D"/>
    <w:rsid w:val="00B96BB4"/>
    <w:rsid w:val="00B96C39"/>
    <w:rsid w:val="00B96C57"/>
    <w:rsid w:val="00B96C63"/>
    <w:rsid w:val="00B9706F"/>
    <w:rsid w:val="00B976D9"/>
    <w:rsid w:val="00B9774D"/>
    <w:rsid w:val="00B9790A"/>
    <w:rsid w:val="00B979F1"/>
    <w:rsid w:val="00B97CDF"/>
    <w:rsid w:val="00B97D02"/>
    <w:rsid w:val="00BA0130"/>
    <w:rsid w:val="00BA019C"/>
    <w:rsid w:val="00BA0535"/>
    <w:rsid w:val="00BA0599"/>
    <w:rsid w:val="00BA05F7"/>
    <w:rsid w:val="00BA14EB"/>
    <w:rsid w:val="00BA1569"/>
    <w:rsid w:val="00BA1751"/>
    <w:rsid w:val="00BA1769"/>
    <w:rsid w:val="00BA1800"/>
    <w:rsid w:val="00BA19D3"/>
    <w:rsid w:val="00BA1AB1"/>
    <w:rsid w:val="00BA2155"/>
    <w:rsid w:val="00BA21DB"/>
    <w:rsid w:val="00BA248A"/>
    <w:rsid w:val="00BA264D"/>
    <w:rsid w:val="00BA27E3"/>
    <w:rsid w:val="00BA28DD"/>
    <w:rsid w:val="00BA2913"/>
    <w:rsid w:val="00BA2AD1"/>
    <w:rsid w:val="00BA2DA4"/>
    <w:rsid w:val="00BA3060"/>
    <w:rsid w:val="00BA3101"/>
    <w:rsid w:val="00BA33E1"/>
    <w:rsid w:val="00BA33F8"/>
    <w:rsid w:val="00BA362D"/>
    <w:rsid w:val="00BA3D81"/>
    <w:rsid w:val="00BA3FF3"/>
    <w:rsid w:val="00BA444E"/>
    <w:rsid w:val="00BA47B1"/>
    <w:rsid w:val="00BA4A56"/>
    <w:rsid w:val="00BA4A5C"/>
    <w:rsid w:val="00BA4BF9"/>
    <w:rsid w:val="00BA4F2F"/>
    <w:rsid w:val="00BA52FE"/>
    <w:rsid w:val="00BA57DE"/>
    <w:rsid w:val="00BA5BD3"/>
    <w:rsid w:val="00BA5CCF"/>
    <w:rsid w:val="00BA5CFD"/>
    <w:rsid w:val="00BA6439"/>
    <w:rsid w:val="00BA6FC4"/>
    <w:rsid w:val="00BA7571"/>
    <w:rsid w:val="00BA7A50"/>
    <w:rsid w:val="00BB0156"/>
    <w:rsid w:val="00BB01B5"/>
    <w:rsid w:val="00BB0745"/>
    <w:rsid w:val="00BB0C38"/>
    <w:rsid w:val="00BB1226"/>
    <w:rsid w:val="00BB125C"/>
    <w:rsid w:val="00BB126D"/>
    <w:rsid w:val="00BB173A"/>
    <w:rsid w:val="00BB1BC5"/>
    <w:rsid w:val="00BB1E40"/>
    <w:rsid w:val="00BB1E6B"/>
    <w:rsid w:val="00BB1F36"/>
    <w:rsid w:val="00BB1F4E"/>
    <w:rsid w:val="00BB2211"/>
    <w:rsid w:val="00BB2253"/>
    <w:rsid w:val="00BB22B1"/>
    <w:rsid w:val="00BB237A"/>
    <w:rsid w:val="00BB2551"/>
    <w:rsid w:val="00BB25C5"/>
    <w:rsid w:val="00BB2DDF"/>
    <w:rsid w:val="00BB2F43"/>
    <w:rsid w:val="00BB2FAE"/>
    <w:rsid w:val="00BB3294"/>
    <w:rsid w:val="00BB35C2"/>
    <w:rsid w:val="00BB3657"/>
    <w:rsid w:val="00BB3AE5"/>
    <w:rsid w:val="00BB40B7"/>
    <w:rsid w:val="00BB43DD"/>
    <w:rsid w:val="00BB4465"/>
    <w:rsid w:val="00BB45EC"/>
    <w:rsid w:val="00BB4A2D"/>
    <w:rsid w:val="00BB4A7A"/>
    <w:rsid w:val="00BB4F5D"/>
    <w:rsid w:val="00BB579A"/>
    <w:rsid w:val="00BB582E"/>
    <w:rsid w:val="00BB5BFA"/>
    <w:rsid w:val="00BB5DBF"/>
    <w:rsid w:val="00BB5E6D"/>
    <w:rsid w:val="00BB5F42"/>
    <w:rsid w:val="00BB6028"/>
    <w:rsid w:val="00BB60B4"/>
    <w:rsid w:val="00BB631C"/>
    <w:rsid w:val="00BB63D2"/>
    <w:rsid w:val="00BB64C2"/>
    <w:rsid w:val="00BB661C"/>
    <w:rsid w:val="00BB6767"/>
    <w:rsid w:val="00BB6D83"/>
    <w:rsid w:val="00BB7398"/>
    <w:rsid w:val="00BB767D"/>
    <w:rsid w:val="00BB7ADA"/>
    <w:rsid w:val="00BC00E9"/>
    <w:rsid w:val="00BC0255"/>
    <w:rsid w:val="00BC0350"/>
    <w:rsid w:val="00BC0606"/>
    <w:rsid w:val="00BC073C"/>
    <w:rsid w:val="00BC0805"/>
    <w:rsid w:val="00BC08D6"/>
    <w:rsid w:val="00BC0974"/>
    <w:rsid w:val="00BC0B28"/>
    <w:rsid w:val="00BC0D58"/>
    <w:rsid w:val="00BC0E1E"/>
    <w:rsid w:val="00BC0F4F"/>
    <w:rsid w:val="00BC17AC"/>
    <w:rsid w:val="00BC1833"/>
    <w:rsid w:val="00BC197C"/>
    <w:rsid w:val="00BC1A47"/>
    <w:rsid w:val="00BC1C84"/>
    <w:rsid w:val="00BC1FF6"/>
    <w:rsid w:val="00BC2048"/>
    <w:rsid w:val="00BC22FC"/>
    <w:rsid w:val="00BC25C3"/>
    <w:rsid w:val="00BC2711"/>
    <w:rsid w:val="00BC276B"/>
    <w:rsid w:val="00BC2B9B"/>
    <w:rsid w:val="00BC2BE9"/>
    <w:rsid w:val="00BC2BFA"/>
    <w:rsid w:val="00BC2C95"/>
    <w:rsid w:val="00BC2E58"/>
    <w:rsid w:val="00BC2F55"/>
    <w:rsid w:val="00BC327D"/>
    <w:rsid w:val="00BC348E"/>
    <w:rsid w:val="00BC37D8"/>
    <w:rsid w:val="00BC3C8C"/>
    <w:rsid w:val="00BC3E37"/>
    <w:rsid w:val="00BC4068"/>
    <w:rsid w:val="00BC417E"/>
    <w:rsid w:val="00BC4192"/>
    <w:rsid w:val="00BC4781"/>
    <w:rsid w:val="00BC4AC5"/>
    <w:rsid w:val="00BC4B33"/>
    <w:rsid w:val="00BC4CD0"/>
    <w:rsid w:val="00BC4D1D"/>
    <w:rsid w:val="00BC52CF"/>
    <w:rsid w:val="00BC530B"/>
    <w:rsid w:val="00BC5722"/>
    <w:rsid w:val="00BC57EB"/>
    <w:rsid w:val="00BC5A8D"/>
    <w:rsid w:val="00BC5CA6"/>
    <w:rsid w:val="00BC5EE2"/>
    <w:rsid w:val="00BC61A2"/>
    <w:rsid w:val="00BC6352"/>
    <w:rsid w:val="00BC6818"/>
    <w:rsid w:val="00BC6C0B"/>
    <w:rsid w:val="00BC6D7A"/>
    <w:rsid w:val="00BC6EAD"/>
    <w:rsid w:val="00BC72FA"/>
    <w:rsid w:val="00BC730A"/>
    <w:rsid w:val="00BC732E"/>
    <w:rsid w:val="00BC7A7D"/>
    <w:rsid w:val="00BC7B70"/>
    <w:rsid w:val="00BC7C1F"/>
    <w:rsid w:val="00BC7E42"/>
    <w:rsid w:val="00BC7FE2"/>
    <w:rsid w:val="00BD008F"/>
    <w:rsid w:val="00BD04CA"/>
    <w:rsid w:val="00BD05EF"/>
    <w:rsid w:val="00BD0631"/>
    <w:rsid w:val="00BD0938"/>
    <w:rsid w:val="00BD0D8B"/>
    <w:rsid w:val="00BD12FE"/>
    <w:rsid w:val="00BD1534"/>
    <w:rsid w:val="00BD16B4"/>
    <w:rsid w:val="00BD197B"/>
    <w:rsid w:val="00BD1B20"/>
    <w:rsid w:val="00BD1B52"/>
    <w:rsid w:val="00BD1CE9"/>
    <w:rsid w:val="00BD1FEC"/>
    <w:rsid w:val="00BD268E"/>
    <w:rsid w:val="00BD2A4D"/>
    <w:rsid w:val="00BD2BD8"/>
    <w:rsid w:val="00BD3072"/>
    <w:rsid w:val="00BD3165"/>
    <w:rsid w:val="00BD3E7A"/>
    <w:rsid w:val="00BD3E9A"/>
    <w:rsid w:val="00BD3F78"/>
    <w:rsid w:val="00BD4087"/>
    <w:rsid w:val="00BD412F"/>
    <w:rsid w:val="00BD419F"/>
    <w:rsid w:val="00BD44FF"/>
    <w:rsid w:val="00BD4C4B"/>
    <w:rsid w:val="00BD50A7"/>
    <w:rsid w:val="00BD5344"/>
    <w:rsid w:val="00BD55E5"/>
    <w:rsid w:val="00BD5716"/>
    <w:rsid w:val="00BD5A07"/>
    <w:rsid w:val="00BD5C0E"/>
    <w:rsid w:val="00BD5C38"/>
    <w:rsid w:val="00BD5FC8"/>
    <w:rsid w:val="00BD6377"/>
    <w:rsid w:val="00BD6509"/>
    <w:rsid w:val="00BD69CA"/>
    <w:rsid w:val="00BD69DA"/>
    <w:rsid w:val="00BD6D0C"/>
    <w:rsid w:val="00BD6DC9"/>
    <w:rsid w:val="00BD6DD7"/>
    <w:rsid w:val="00BD7351"/>
    <w:rsid w:val="00BD7670"/>
    <w:rsid w:val="00BD7BCE"/>
    <w:rsid w:val="00BD7F7C"/>
    <w:rsid w:val="00BE02E1"/>
    <w:rsid w:val="00BE03BE"/>
    <w:rsid w:val="00BE055E"/>
    <w:rsid w:val="00BE085F"/>
    <w:rsid w:val="00BE0947"/>
    <w:rsid w:val="00BE0FB5"/>
    <w:rsid w:val="00BE147E"/>
    <w:rsid w:val="00BE14CB"/>
    <w:rsid w:val="00BE190B"/>
    <w:rsid w:val="00BE1992"/>
    <w:rsid w:val="00BE1B69"/>
    <w:rsid w:val="00BE1C38"/>
    <w:rsid w:val="00BE1C51"/>
    <w:rsid w:val="00BE1F15"/>
    <w:rsid w:val="00BE1FA5"/>
    <w:rsid w:val="00BE1FB9"/>
    <w:rsid w:val="00BE20CD"/>
    <w:rsid w:val="00BE21D5"/>
    <w:rsid w:val="00BE233B"/>
    <w:rsid w:val="00BE2879"/>
    <w:rsid w:val="00BE2C32"/>
    <w:rsid w:val="00BE2C86"/>
    <w:rsid w:val="00BE2CB7"/>
    <w:rsid w:val="00BE2F2F"/>
    <w:rsid w:val="00BE313D"/>
    <w:rsid w:val="00BE318A"/>
    <w:rsid w:val="00BE34AD"/>
    <w:rsid w:val="00BE3624"/>
    <w:rsid w:val="00BE3769"/>
    <w:rsid w:val="00BE384B"/>
    <w:rsid w:val="00BE39B0"/>
    <w:rsid w:val="00BE3B68"/>
    <w:rsid w:val="00BE3BE9"/>
    <w:rsid w:val="00BE3CBE"/>
    <w:rsid w:val="00BE3E8A"/>
    <w:rsid w:val="00BE408C"/>
    <w:rsid w:val="00BE44D8"/>
    <w:rsid w:val="00BE45E6"/>
    <w:rsid w:val="00BE487D"/>
    <w:rsid w:val="00BE4A0A"/>
    <w:rsid w:val="00BE4ABA"/>
    <w:rsid w:val="00BE4BD7"/>
    <w:rsid w:val="00BE4BF2"/>
    <w:rsid w:val="00BE4C8D"/>
    <w:rsid w:val="00BE4D6F"/>
    <w:rsid w:val="00BE51DD"/>
    <w:rsid w:val="00BE51F9"/>
    <w:rsid w:val="00BE52F2"/>
    <w:rsid w:val="00BE585E"/>
    <w:rsid w:val="00BE58A0"/>
    <w:rsid w:val="00BE5CD2"/>
    <w:rsid w:val="00BE618C"/>
    <w:rsid w:val="00BE629A"/>
    <w:rsid w:val="00BE62E9"/>
    <w:rsid w:val="00BE6639"/>
    <w:rsid w:val="00BE68E3"/>
    <w:rsid w:val="00BE6AF1"/>
    <w:rsid w:val="00BE6E88"/>
    <w:rsid w:val="00BE6F47"/>
    <w:rsid w:val="00BE6F54"/>
    <w:rsid w:val="00BE7080"/>
    <w:rsid w:val="00BE7246"/>
    <w:rsid w:val="00BE73E0"/>
    <w:rsid w:val="00BE74D7"/>
    <w:rsid w:val="00BE7575"/>
    <w:rsid w:val="00BE785C"/>
    <w:rsid w:val="00BF0B28"/>
    <w:rsid w:val="00BF0E54"/>
    <w:rsid w:val="00BF0EB3"/>
    <w:rsid w:val="00BF1051"/>
    <w:rsid w:val="00BF11D4"/>
    <w:rsid w:val="00BF14F2"/>
    <w:rsid w:val="00BF152C"/>
    <w:rsid w:val="00BF175E"/>
    <w:rsid w:val="00BF1A38"/>
    <w:rsid w:val="00BF1AF3"/>
    <w:rsid w:val="00BF1BF5"/>
    <w:rsid w:val="00BF1C7A"/>
    <w:rsid w:val="00BF1CA5"/>
    <w:rsid w:val="00BF1CB4"/>
    <w:rsid w:val="00BF1DA2"/>
    <w:rsid w:val="00BF21AA"/>
    <w:rsid w:val="00BF21D1"/>
    <w:rsid w:val="00BF23F4"/>
    <w:rsid w:val="00BF2652"/>
    <w:rsid w:val="00BF299A"/>
    <w:rsid w:val="00BF2A94"/>
    <w:rsid w:val="00BF2B82"/>
    <w:rsid w:val="00BF2C3D"/>
    <w:rsid w:val="00BF2CC4"/>
    <w:rsid w:val="00BF2E30"/>
    <w:rsid w:val="00BF2FB8"/>
    <w:rsid w:val="00BF315C"/>
    <w:rsid w:val="00BF3296"/>
    <w:rsid w:val="00BF32EF"/>
    <w:rsid w:val="00BF35C8"/>
    <w:rsid w:val="00BF3677"/>
    <w:rsid w:val="00BF3CCD"/>
    <w:rsid w:val="00BF40E6"/>
    <w:rsid w:val="00BF44FC"/>
    <w:rsid w:val="00BF4872"/>
    <w:rsid w:val="00BF4DA6"/>
    <w:rsid w:val="00BF5229"/>
    <w:rsid w:val="00BF539F"/>
    <w:rsid w:val="00BF5455"/>
    <w:rsid w:val="00BF5678"/>
    <w:rsid w:val="00BF5B10"/>
    <w:rsid w:val="00BF5EE5"/>
    <w:rsid w:val="00BF5FD9"/>
    <w:rsid w:val="00BF5FF1"/>
    <w:rsid w:val="00BF614B"/>
    <w:rsid w:val="00BF62CE"/>
    <w:rsid w:val="00BF759C"/>
    <w:rsid w:val="00BF77AE"/>
    <w:rsid w:val="00BF79A5"/>
    <w:rsid w:val="00BF7F1B"/>
    <w:rsid w:val="00C00184"/>
    <w:rsid w:val="00C002AD"/>
    <w:rsid w:val="00C004BF"/>
    <w:rsid w:val="00C005F8"/>
    <w:rsid w:val="00C009CB"/>
    <w:rsid w:val="00C00A36"/>
    <w:rsid w:val="00C00E25"/>
    <w:rsid w:val="00C00F50"/>
    <w:rsid w:val="00C00F77"/>
    <w:rsid w:val="00C0117C"/>
    <w:rsid w:val="00C011A5"/>
    <w:rsid w:val="00C01208"/>
    <w:rsid w:val="00C01376"/>
    <w:rsid w:val="00C015A1"/>
    <w:rsid w:val="00C01608"/>
    <w:rsid w:val="00C016B7"/>
    <w:rsid w:val="00C01737"/>
    <w:rsid w:val="00C01D2E"/>
    <w:rsid w:val="00C02078"/>
    <w:rsid w:val="00C02131"/>
    <w:rsid w:val="00C0244A"/>
    <w:rsid w:val="00C02528"/>
    <w:rsid w:val="00C02B3C"/>
    <w:rsid w:val="00C03561"/>
    <w:rsid w:val="00C03628"/>
    <w:rsid w:val="00C037CA"/>
    <w:rsid w:val="00C03981"/>
    <w:rsid w:val="00C03B58"/>
    <w:rsid w:val="00C03B65"/>
    <w:rsid w:val="00C03C54"/>
    <w:rsid w:val="00C03D5E"/>
    <w:rsid w:val="00C043D1"/>
    <w:rsid w:val="00C04519"/>
    <w:rsid w:val="00C0459B"/>
    <w:rsid w:val="00C0461C"/>
    <w:rsid w:val="00C046B6"/>
    <w:rsid w:val="00C048BA"/>
    <w:rsid w:val="00C04CD5"/>
    <w:rsid w:val="00C04D3B"/>
    <w:rsid w:val="00C04D57"/>
    <w:rsid w:val="00C05593"/>
    <w:rsid w:val="00C058F7"/>
    <w:rsid w:val="00C05B15"/>
    <w:rsid w:val="00C05CC9"/>
    <w:rsid w:val="00C05CD4"/>
    <w:rsid w:val="00C05D6C"/>
    <w:rsid w:val="00C05DF5"/>
    <w:rsid w:val="00C05E67"/>
    <w:rsid w:val="00C066E2"/>
    <w:rsid w:val="00C0676B"/>
    <w:rsid w:val="00C06B6F"/>
    <w:rsid w:val="00C06BF9"/>
    <w:rsid w:val="00C06C33"/>
    <w:rsid w:val="00C06CB4"/>
    <w:rsid w:val="00C06E4A"/>
    <w:rsid w:val="00C07701"/>
    <w:rsid w:val="00C07955"/>
    <w:rsid w:val="00C07C0B"/>
    <w:rsid w:val="00C07C19"/>
    <w:rsid w:val="00C07D53"/>
    <w:rsid w:val="00C10150"/>
    <w:rsid w:val="00C10425"/>
    <w:rsid w:val="00C1067B"/>
    <w:rsid w:val="00C10786"/>
    <w:rsid w:val="00C10BA2"/>
    <w:rsid w:val="00C10E85"/>
    <w:rsid w:val="00C11072"/>
    <w:rsid w:val="00C1140E"/>
    <w:rsid w:val="00C114CD"/>
    <w:rsid w:val="00C114FD"/>
    <w:rsid w:val="00C11DBA"/>
    <w:rsid w:val="00C11F66"/>
    <w:rsid w:val="00C120A7"/>
    <w:rsid w:val="00C1212B"/>
    <w:rsid w:val="00C121B3"/>
    <w:rsid w:val="00C1237A"/>
    <w:rsid w:val="00C1239F"/>
    <w:rsid w:val="00C1243F"/>
    <w:rsid w:val="00C12DFD"/>
    <w:rsid w:val="00C13047"/>
    <w:rsid w:val="00C13072"/>
    <w:rsid w:val="00C1307B"/>
    <w:rsid w:val="00C130A3"/>
    <w:rsid w:val="00C13890"/>
    <w:rsid w:val="00C13B47"/>
    <w:rsid w:val="00C1443D"/>
    <w:rsid w:val="00C14A81"/>
    <w:rsid w:val="00C14BFC"/>
    <w:rsid w:val="00C14D52"/>
    <w:rsid w:val="00C14F43"/>
    <w:rsid w:val="00C14FC7"/>
    <w:rsid w:val="00C15040"/>
    <w:rsid w:val="00C1507F"/>
    <w:rsid w:val="00C150E1"/>
    <w:rsid w:val="00C153F6"/>
    <w:rsid w:val="00C155B4"/>
    <w:rsid w:val="00C159BA"/>
    <w:rsid w:val="00C160A4"/>
    <w:rsid w:val="00C160E8"/>
    <w:rsid w:val="00C16665"/>
    <w:rsid w:val="00C1681B"/>
    <w:rsid w:val="00C16939"/>
    <w:rsid w:val="00C16AEB"/>
    <w:rsid w:val="00C16B9E"/>
    <w:rsid w:val="00C16C6A"/>
    <w:rsid w:val="00C16C77"/>
    <w:rsid w:val="00C16E84"/>
    <w:rsid w:val="00C16F39"/>
    <w:rsid w:val="00C16FA7"/>
    <w:rsid w:val="00C1743D"/>
    <w:rsid w:val="00C175C8"/>
    <w:rsid w:val="00C17F3D"/>
    <w:rsid w:val="00C17F4C"/>
    <w:rsid w:val="00C20293"/>
    <w:rsid w:val="00C20517"/>
    <w:rsid w:val="00C20542"/>
    <w:rsid w:val="00C209C2"/>
    <w:rsid w:val="00C209DA"/>
    <w:rsid w:val="00C20CB1"/>
    <w:rsid w:val="00C20F3F"/>
    <w:rsid w:val="00C21107"/>
    <w:rsid w:val="00C21230"/>
    <w:rsid w:val="00C212FD"/>
    <w:rsid w:val="00C215D0"/>
    <w:rsid w:val="00C2173E"/>
    <w:rsid w:val="00C2242B"/>
    <w:rsid w:val="00C225BC"/>
    <w:rsid w:val="00C225D3"/>
    <w:rsid w:val="00C226A7"/>
    <w:rsid w:val="00C22842"/>
    <w:rsid w:val="00C22CC8"/>
    <w:rsid w:val="00C22D3C"/>
    <w:rsid w:val="00C22DEB"/>
    <w:rsid w:val="00C22F98"/>
    <w:rsid w:val="00C23020"/>
    <w:rsid w:val="00C2317C"/>
    <w:rsid w:val="00C231C3"/>
    <w:rsid w:val="00C231DA"/>
    <w:rsid w:val="00C234AE"/>
    <w:rsid w:val="00C2371F"/>
    <w:rsid w:val="00C237F7"/>
    <w:rsid w:val="00C23D94"/>
    <w:rsid w:val="00C23F6D"/>
    <w:rsid w:val="00C23FE1"/>
    <w:rsid w:val="00C2403C"/>
    <w:rsid w:val="00C24297"/>
    <w:rsid w:val="00C24927"/>
    <w:rsid w:val="00C249C6"/>
    <w:rsid w:val="00C24AC4"/>
    <w:rsid w:val="00C24B9E"/>
    <w:rsid w:val="00C24DFB"/>
    <w:rsid w:val="00C24DFE"/>
    <w:rsid w:val="00C2552F"/>
    <w:rsid w:val="00C2572B"/>
    <w:rsid w:val="00C25C7D"/>
    <w:rsid w:val="00C25D2A"/>
    <w:rsid w:val="00C25FEC"/>
    <w:rsid w:val="00C260B2"/>
    <w:rsid w:val="00C260D8"/>
    <w:rsid w:val="00C26221"/>
    <w:rsid w:val="00C26836"/>
    <w:rsid w:val="00C26952"/>
    <w:rsid w:val="00C26CB4"/>
    <w:rsid w:val="00C26CBD"/>
    <w:rsid w:val="00C26DA1"/>
    <w:rsid w:val="00C26F40"/>
    <w:rsid w:val="00C27267"/>
    <w:rsid w:val="00C278F8"/>
    <w:rsid w:val="00C27A1B"/>
    <w:rsid w:val="00C27B0A"/>
    <w:rsid w:val="00C27C16"/>
    <w:rsid w:val="00C27CC2"/>
    <w:rsid w:val="00C27D00"/>
    <w:rsid w:val="00C27DB1"/>
    <w:rsid w:val="00C27ED2"/>
    <w:rsid w:val="00C30068"/>
    <w:rsid w:val="00C30910"/>
    <w:rsid w:val="00C3096E"/>
    <w:rsid w:val="00C30985"/>
    <w:rsid w:val="00C3098E"/>
    <w:rsid w:val="00C30A97"/>
    <w:rsid w:val="00C30B02"/>
    <w:rsid w:val="00C30B8B"/>
    <w:rsid w:val="00C30DEF"/>
    <w:rsid w:val="00C30F8A"/>
    <w:rsid w:val="00C311E5"/>
    <w:rsid w:val="00C314A5"/>
    <w:rsid w:val="00C31558"/>
    <w:rsid w:val="00C31A76"/>
    <w:rsid w:val="00C31C0F"/>
    <w:rsid w:val="00C321E4"/>
    <w:rsid w:val="00C324F2"/>
    <w:rsid w:val="00C32538"/>
    <w:rsid w:val="00C327FB"/>
    <w:rsid w:val="00C3287F"/>
    <w:rsid w:val="00C328F6"/>
    <w:rsid w:val="00C329B6"/>
    <w:rsid w:val="00C32BE2"/>
    <w:rsid w:val="00C33000"/>
    <w:rsid w:val="00C33434"/>
    <w:rsid w:val="00C33508"/>
    <w:rsid w:val="00C3364E"/>
    <w:rsid w:val="00C3367E"/>
    <w:rsid w:val="00C338CA"/>
    <w:rsid w:val="00C33B61"/>
    <w:rsid w:val="00C33B85"/>
    <w:rsid w:val="00C33D69"/>
    <w:rsid w:val="00C33F57"/>
    <w:rsid w:val="00C33FAC"/>
    <w:rsid w:val="00C3405B"/>
    <w:rsid w:val="00C3433B"/>
    <w:rsid w:val="00C343EC"/>
    <w:rsid w:val="00C34456"/>
    <w:rsid w:val="00C34494"/>
    <w:rsid w:val="00C34504"/>
    <w:rsid w:val="00C346DD"/>
    <w:rsid w:val="00C34733"/>
    <w:rsid w:val="00C34742"/>
    <w:rsid w:val="00C34814"/>
    <w:rsid w:val="00C34AC2"/>
    <w:rsid w:val="00C34DCD"/>
    <w:rsid w:val="00C34F2C"/>
    <w:rsid w:val="00C34F7F"/>
    <w:rsid w:val="00C3502E"/>
    <w:rsid w:val="00C3508F"/>
    <w:rsid w:val="00C350C4"/>
    <w:rsid w:val="00C3543E"/>
    <w:rsid w:val="00C357F5"/>
    <w:rsid w:val="00C365A5"/>
    <w:rsid w:val="00C368DB"/>
    <w:rsid w:val="00C36989"/>
    <w:rsid w:val="00C36A37"/>
    <w:rsid w:val="00C36BA9"/>
    <w:rsid w:val="00C3717A"/>
    <w:rsid w:val="00C37218"/>
    <w:rsid w:val="00C372FE"/>
    <w:rsid w:val="00C3734F"/>
    <w:rsid w:val="00C374C3"/>
    <w:rsid w:val="00C374DF"/>
    <w:rsid w:val="00C3782D"/>
    <w:rsid w:val="00C37B80"/>
    <w:rsid w:val="00C37EF7"/>
    <w:rsid w:val="00C4078E"/>
    <w:rsid w:val="00C40C62"/>
    <w:rsid w:val="00C40E2E"/>
    <w:rsid w:val="00C40FB6"/>
    <w:rsid w:val="00C41147"/>
    <w:rsid w:val="00C4133B"/>
    <w:rsid w:val="00C413A8"/>
    <w:rsid w:val="00C418CD"/>
    <w:rsid w:val="00C41A69"/>
    <w:rsid w:val="00C41B03"/>
    <w:rsid w:val="00C41D4F"/>
    <w:rsid w:val="00C41D50"/>
    <w:rsid w:val="00C420DE"/>
    <w:rsid w:val="00C42318"/>
    <w:rsid w:val="00C426FD"/>
    <w:rsid w:val="00C42A43"/>
    <w:rsid w:val="00C42BBF"/>
    <w:rsid w:val="00C42C40"/>
    <w:rsid w:val="00C42C71"/>
    <w:rsid w:val="00C42D8C"/>
    <w:rsid w:val="00C42E46"/>
    <w:rsid w:val="00C42ED1"/>
    <w:rsid w:val="00C430D4"/>
    <w:rsid w:val="00C432E6"/>
    <w:rsid w:val="00C43835"/>
    <w:rsid w:val="00C43A63"/>
    <w:rsid w:val="00C43BF6"/>
    <w:rsid w:val="00C43C21"/>
    <w:rsid w:val="00C43CCD"/>
    <w:rsid w:val="00C43E67"/>
    <w:rsid w:val="00C43EB5"/>
    <w:rsid w:val="00C443A7"/>
    <w:rsid w:val="00C44630"/>
    <w:rsid w:val="00C44783"/>
    <w:rsid w:val="00C44989"/>
    <w:rsid w:val="00C44C14"/>
    <w:rsid w:val="00C44EC4"/>
    <w:rsid w:val="00C44FB1"/>
    <w:rsid w:val="00C450A4"/>
    <w:rsid w:val="00C45113"/>
    <w:rsid w:val="00C45377"/>
    <w:rsid w:val="00C4561F"/>
    <w:rsid w:val="00C4566C"/>
    <w:rsid w:val="00C45D17"/>
    <w:rsid w:val="00C45F60"/>
    <w:rsid w:val="00C46087"/>
    <w:rsid w:val="00C4715A"/>
    <w:rsid w:val="00C471A3"/>
    <w:rsid w:val="00C47216"/>
    <w:rsid w:val="00C47903"/>
    <w:rsid w:val="00C4791A"/>
    <w:rsid w:val="00C47EA6"/>
    <w:rsid w:val="00C505FE"/>
    <w:rsid w:val="00C50823"/>
    <w:rsid w:val="00C50AD1"/>
    <w:rsid w:val="00C50C13"/>
    <w:rsid w:val="00C50F0F"/>
    <w:rsid w:val="00C5114D"/>
    <w:rsid w:val="00C51808"/>
    <w:rsid w:val="00C51C4D"/>
    <w:rsid w:val="00C52082"/>
    <w:rsid w:val="00C52184"/>
    <w:rsid w:val="00C52244"/>
    <w:rsid w:val="00C5230D"/>
    <w:rsid w:val="00C526BE"/>
    <w:rsid w:val="00C52A31"/>
    <w:rsid w:val="00C52B1C"/>
    <w:rsid w:val="00C52D14"/>
    <w:rsid w:val="00C52D19"/>
    <w:rsid w:val="00C52E1B"/>
    <w:rsid w:val="00C53054"/>
    <w:rsid w:val="00C533D0"/>
    <w:rsid w:val="00C53488"/>
    <w:rsid w:val="00C534D9"/>
    <w:rsid w:val="00C536A1"/>
    <w:rsid w:val="00C53BD6"/>
    <w:rsid w:val="00C54165"/>
    <w:rsid w:val="00C54597"/>
    <w:rsid w:val="00C546F1"/>
    <w:rsid w:val="00C548B4"/>
    <w:rsid w:val="00C54C92"/>
    <w:rsid w:val="00C54EAE"/>
    <w:rsid w:val="00C54FDF"/>
    <w:rsid w:val="00C54FEE"/>
    <w:rsid w:val="00C55342"/>
    <w:rsid w:val="00C55512"/>
    <w:rsid w:val="00C55A05"/>
    <w:rsid w:val="00C55B8D"/>
    <w:rsid w:val="00C55C9A"/>
    <w:rsid w:val="00C55D83"/>
    <w:rsid w:val="00C55F4B"/>
    <w:rsid w:val="00C560F4"/>
    <w:rsid w:val="00C561B1"/>
    <w:rsid w:val="00C5635C"/>
    <w:rsid w:val="00C56EB7"/>
    <w:rsid w:val="00C5706E"/>
    <w:rsid w:val="00C57517"/>
    <w:rsid w:val="00C5761B"/>
    <w:rsid w:val="00C57A76"/>
    <w:rsid w:val="00C57ACA"/>
    <w:rsid w:val="00C57B33"/>
    <w:rsid w:val="00C57BF5"/>
    <w:rsid w:val="00C57D21"/>
    <w:rsid w:val="00C57FD3"/>
    <w:rsid w:val="00C60183"/>
    <w:rsid w:val="00C6047D"/>
    <w:rsid w:val="00C6050B"/>
    <w:rsid w:val="00C6053E"/>
    <w:rsid w:val="00C60872"/>
    <w:rsid w:val="00C60BAD"/>
    <w:rsid w:val="00C60D94"/>
    <w:rsid w:val="00C60E6B"/>
    <w:rsid w:val="00C613E4"/>
    <w:rsid w:val="00C61442"/>
    <w:rsid w:val="00C61813"/>
    <w:rsid w:val="00C61922"/>
    <w:rsid w:val="00C61BD6"/>
    <w:rsid w:val="00C61C55"/>
    <w:rsid w:val="00C61C88"/>
    <w:rsid w:val="00C61C92"/>
    <w:rsid w:val="00C61FBC"/>
    <w:rsid w:val="00C61FD8"/>
    <w:rsid w:val="00C6217F"/>
    <w:rsid w:val="00C62408"/>
    <w:rsid w:val="00C62434"/>
    <w:rsid w:val="00C625B4"/>
    <w:rsid w:val="00C62655"/>
    <w:rsid w:val="00C627F4"/>
    <w:rsid w:val="00C62AE4"/>
    <w:rsid w:val="00C63115"/>
    <w:rsid w:val="00C63281"/>
    <w:rsid w:val="00C63611"/>
    <w:rsid w:val="00C6366D"/>
    <w:rsid w:val="00C6369D"/>
    <w:rsid w:val="00C636A4"/>
    <w:rsid w:val="00C63847"/>
    <w:rsid w:val="00C638E9"/>
    <w:rsid w:val="00C63BF0"/>
    <w:rsid w:val="00C63BF7"/>
    <w:rsid w:val="00C63F03"/>
    <w:rsid w:val="00C640F9"/>
    <w:rsid w:val="00C6444A"/>
    <w:rsid w:val="00C64653"/>
    <w:rsid w:val="00C6467D"/>
    <w:rsid w:val="00C646CF"/>
    <w:rsid w:val="00C6506C"/>
    <w:rsid w:val="00C65075"/>
    <w:rsid w:val="00C655BF"/>
    <w:rsid w:val="00C6563B"/>
    <w:rsid w:val="00C656BD"/>
    <w:rsid w:val="00C656F4"/>
    <w:rsid w:val="00C65805"/>
    <w:rsid w:val="00C65BD5"/>
    <w:rsid w:val="00C65CF8"/>
    <w:rsid w:val="00C65F5D"/>
    <w:rsid w:val="00C6619E"/>
    <w:rsid w:val="00C667AA"/>
    <w:rsid w:val="00C668B7"/>
    <w:rsid w:val="00C66997"/>
    <w:rsid w:val="00C670D1"/>
    <w:rsid w:val="00C671DC"/>
    <w:rsid w:val="00C67685"/>
    <w:rsid w:val="00C6793C"/>
    <w:rsid w:val="00C67983"/>
    <w:rsid w:val="00C67A3A"/>
    <w:rsid w:val="00C67AAC"/>
    <w:rsid w:val="00C67B3F"/>
    <w:rsid w:val="00C67EB5"/>
    <w:rsid w:val="00C67F39"/>
    <w:rsid w:val="00C701F8"/>
    <w:rsid w:val="00C702A9"/>
    <w:rsid w:val="00C70475"/>
    <w:rsid w:val="00C70AC2"/>
    <w:rsid w:val="00C70D25"/>
    <w:rsid w:val="00C70DAB"/>
    <w:rsid w:val="00C70E5B"/>
    <w:rsid w:val="00C710EF"/>
    <w:rsid w:val="00C71129"/>
    <w:rsid w:val="00C7130F"/>
    <w:rsid w:val="00C71604"/>
    <w:rsid w:val="00C7188B"/>
    <w:rsid w:val="00C71DA8"/>
    <w:rsid w:val="00C71DF8"/>
    <w:rsid w:val="00C72AEA"/>
    <w:rsid w:val="00C72AEC"/>
    <w:rsid w:val="00C731B1"/>
    <w:rsid w:val="00C7330A"/>
    <w:rsid w:val="00C733CC"/>
    <w:rsid w:val="00C735CA"/>
    <w:rsid w:val="00C735E1"/>
    <w:rsid w:val="00C73603"/>
    <w:rsid w:val="00C737C8"/>
    <w:rsid w:val="00C73A88"/>
    <w:rsid w:val="00C73EBD"/>
    <w:rsid w:val="00C73F30"/>
    <w:rsid w:val="00C745FE"/>
    <w:rsid w:val="00C74714"/>
    <w:rsid w:val="00C7486E"/>
    <w:rsid w:val="00C74920"/>
    <w:rsid w:val="00C75235"/>
    <w:rsid w:val="00C75263"/>
    <w:rsid w:val="00C752B4"/>
    <w:rsid w:val="00C75796"/>
    <w:rsid w:val="00C75914"/>
    <w:rsid w:val="00C76290"/>
    <w:rsid w:val="00C763C0"/>
    <w:rsid w:val="00C764E7"/>
    <w:rsid w:val="00C76530"/>
    <w:rsid w:val="00C765B9"/>
    <w:rsid w:val="00C7671D"/>
    <w:rsid w:val="00C76788"/>
    <w:rsid w:val="00C767CB"/>
    <w:rsid w:val="00C76895"/>
    <w:rsid w:val="00C76B60"/>
    <w:rsid w:val="00C76D9F"/>
    <w:rsid w:val="00C76E98"/>
    <w:rsid w:val="00C771E4"/>
    <w:rsid w:val="00C773A2"/>
    <w:rsid w:val="00C774EE"/>
    <w:rsid w:val="00C7778E"/>
    <w:rsid w:val="00C77D54"/>
    <w:rsid w:val="00C77F48"/>
    <w:rsid w:val="00C803A2"/>
    <w:rsid w:val="00C8051B"/>
    <w:rsid w:val="00C80898"/>
    <w:rsid w:val="00C80922"/>
    <w:rsid w:val="00C80C60"/>
    <w:rsid w:val="00C8120F"/>
    <w:rsid w:val="00C812F5"/>
    <w:rsid w:val="00C815A6"/>
    <w:rsid w:val="00C81606"/>
    <w:rsid w:val="00C81702"/>
    <w:rsid w:val="00C817AC"/>
    <w:rsid w:val="00C817D9"/>
    <w:rsid w:val="00C81B1C"/>
    <w:rsid w:val="00C81F03"/>
    <w:rsid w:val="00C82016"/>
    <w:rsid w:val="00C82106"/>
    <w:rsid w:val="00C82188"/>
    <w:rsid w:val="00C8218E"/>
    <w:rsid w:val="00C82417"/>
    <w:rsid w:val="00C8249F"/>
    <w:rsid w:val="00C826F4"/>
    <w:rsid w:val="00C828FD"/>
    <w:rsid w:val="00C82A4C"/>
    <w:rsid w:val="00C82B44"/>
    <w:rsid w:val="00C82C02"/>
    <w:rsid w:val="00C82E56"/>
    <w:rsid w:val="00C83041"/>
    <w:rsid w:val="00C830F2"/>
    <w:rsid w:val="00C83190"/>
    <w:rsid w:val="00C8335A"/>
    <w:rsid w:val="00C834FD"/>
    <w:rsid w:val="00C83557"/>
    <w:rsid w:val="00C83960"/>
    <w:rsid w:val="00C83C49"/>
    <w:rsid w:val="00C84563"/>
    <w:rsid w:val="00C84659"/>
    <w:rsid w:val="00C849AB"/>
    <w:rsid w:val="00C84E8D"/>
    <w:rsid w:val="00C84F16"/>
    <w:rsid w:val="00C84F75"/>
    <w:rsid w:val="00C8505F"/>
    <w:rsid w:val="00C85093"/>
    <w:rsid w:val="00C850BA"/>
    <w:rsid w:val="00C85144"/>
    <w:rsid w:val="00C85194"/>
    <w:rsid w:val="00C85B4E"/>
    <w:rsid w:val="00C862E3"/>
    <w:rsid w:val="00C86396"/>
    <w:rsid w:val="00C867B9"/>
    <w:rsid w:val="00C8686D"/>
    <w:rsid w:val="00C86A6E"/>
    <w:rsid w:val="00C86BFB"/>
    <w:rsid w:val="00C86F49"/>
    <w:rsid w:val="00C87104"/>
    <w:rsid w:val="00C877AC"/>
    <w:rsid w:val="00C87A6B"/>
    <w:rsid w:val="00C87BEC"/>
    <w:rsid w:val="00C87FB1"/>
    <w:rsid w:val="00C900EA"/>
    <w:rsid w:val="00C9020E"/>
    <w:rsid w:val="00C905E7"/>
    <w:rsid w:val="00C90625"/>
    <w:rsid w:val="00C90767"/>
    <w:rsid w:val="00C907F0"/>
    <w:rsid w:val="00C90AA7"/>
    <w:rsid w:val="00C90AAC"/>
    <w:rsid w:val="00C90AFB"/>
    <w:rsid w:val="00C90B15"/>
    <w:rsid w:val="00C90EFA"/>
    <w:rsid w:val="00C9100F"/>
    <w:rsid w:val="00C916E4"/>
    <w:rsid w:val="00C917CC"/>
    <w:rsid w:val="00C919B0"/>
    <w:rsid w:val="00C91A87"/>
    <w:rsid w:val="00C91ADE"/>
    <w:rsid w:val="00C91CB6"/>
    <w:rsid w:val="00C92150"/>
    <w:rsid w:val="00C924EA"/>
    <w:rsid w:val="00C9250C"/>
    <w:rsid w:val="00C92742"/>
    <w:rsid w:val="00C92B78"/>
    <w:rsid w:val="00C92CB0"/>
    <w:rsid w:val="00C92E0A"/>
    <w:rsid w:val="00C92EE2"/>
    <w:rsid w:val="00C931CC"/>
    <w:rsid w:val="00C9344F"/>
    <w:rsid w:val="00C936B1"/>
    <w:rsid w:val="00C9370D"/>
    <w:rsid w:val="00C938CE"/>
    <w:rsid w:val="00C93CE2"/>
    <w:rsid w:val="00C93F6C"/>
    <w:rsid w:val="00C94242"/>
    <w:rsid w:val="00C94365"/>
    <w:rsid w:val="00C94570"/>
    <w:rsid w:val="00C94A9B"/>
    <w:rsid w:val="00C94BC2"/>
    <w:rsid w:val="00C94F00"/>
    <w:rsid w:val="00C95496"/>
    <w:rsid w:val="00C9579D"/>
    <w:rsid w:val="00C95957"/>
    <w:rsid w:val="00C95A8B"/>
    <w:rsid w:val="00C95D11"/>
    <w:rsid w:val="00C96008"/>
    <w:rsid w:val="00C96500"/>
    <w:rsid w:val="00C968A6"/>
    <w:rsid w:val="00C96A5A"/>
    <w:rsid w:val="00C96B96"/>
    <w:rsid w:val="00C96D2C"/>
    <w:rsid w:val="00C96F97"/>
    <w:rsid w:val="00C9704F"/>
    <w:rsid w:val="00C971F1"/>
    <w:rsid w:val="00C9739C"/>
    <w:rsid w:val="00C9748A"/>
    <w:rsid w:val="00C974C2"/>
    <w:rsid w:val="00C97965"/>
    <w:rsid w:val="00C97B5F"/>
    <w:rsid w:val="00C97B8C"/>
    <w:rsid w:val="00C97FDC"/>
    <w:rsid w:val="00CA030C"/>
    <w:rsid w:val="00CA035B"/>
    <w:rsid w:val="00CA0389"/>
    <w:rsid w:val="00CA0498"/>
    <w:rsid w:val="00CA04C3"/>
    <w:rsid w:val="00CA09D1"/>
    <w:rsid w:val="00CA0A3C"/>
    <w:rsid w:val="00CA0B54"/>
    <w:rsid w:val="00CA0EC8"/>
    <w:rsid w:val="00CA0FE8"/>
    <w:rsid w:val="00CA101C"/>
    <w:rsid w:val="00CA1038"/>
    <w:rsid w:val="00CA120C"/>
    <w:rsid w:val="00CA134A"/>
    <w:rsid w:val="00CA1370"/>
    <w:rsid w:val="00CA13E8"/>
    <w:rsid w:val="00CA1B91"/>
    <w:rsid w:val="00CA1BE2"/>
    <w:rsid w:val="00CA23FE"/>
    <w:rsid w:val="00CA264F"/>
    <w:rsid w:val="00CA2B79"/>
    <w:rsid w:val="00CA2D35"/>
    <w:rsid w:val="00CA2F21"/>
    <w:rsid w:val="00CA3485"/>
    <w:rsid w:val="00CA3A3F"/>
    <w:rsid w:val="00CA3B42"/>
    <w:rsid w:val="00CA3E2B"/>
    <w:rsid w:val="00CA3E46"/>
    <w:rsid w:val="00CA3F4C"/>
    <w:rsid w:val="00CA419F"/>
    <w:rsid w:val="00CA41F5"/>
    <w:rsid w:val="00CA432D"/>
    <w:rsid w:val="00CA43DC"/>
    <w:rsid w:val="00CA4547"/>
    <w:rsid w:val="00CA456F"/>
    <w:rsid w:val="00CA4719"/>
    <w:rsid w:val="00CA49DE"/>
    <w:rsid w:val="00CA4B3A"/>
    <w:rsid w:val="00CA4C8B"/>
    <w:rsid w:val="00CA4CFD"/>
    <w:rsid w:val="00CA4DE5"/>
    <w:rsid w:val="00CA4DF6"/>
    <w:rsid w:val="00CA4F49"/>
    <w:rsid w:val="00CA50D2"/>
    <w:rsid w:val="00CA55EF"/>
    <w:rsid w:val="00CA5619"/>
    <w:rsid w:val="00CA56EE"/>
    <w:rsid w:val="00CA5E9B"/>
    <w:rsid w:val="00CA5F93"/>
    <w:rsid w:val="00CA633B"/>
    <w:rsid w:val="00CA64E6"/>
    <w:rsid w:val="00CA65A9"/>
    <w:rsid w:val="00CA671A"/>
    <w:rsid w:val="00CA6930"/>
    <w:rsid w:val="00CA6982"/>
    <w:rsid w:val="00CA6B8E"/>
    <w:rsid w:val="00CA6EA5"/>
    <w:rsid w:val="00CA752E"/>
    <w:rsid w:val="00CA75A8"/>
    <w:rsid w:val="00CA773D"/>
    <w:rsid w:val="00CA78F0"/>
    <w:rsid w:val="00CA7A67"/>
    <w:rsid w:val="00CA7E47"/>
    <w:rsid w:val="00CB0219"/>
    <w:rsid w:val="00CB030D"/>
    <w:rsid w:val="00CB0483"/>
    <w:rsid w:val="00CB096D"/>
    <w:rsid w:val="00CB0988"/>
    <w:rsid w:val="00CB09A6"/>
    <w:rsid w:val="00CB0C0A"/>
    <w:rsid w:val="00CB0DB0"/>
    <w:rsid w:val="00CB0E17"/>
    <w:rsid w:val="00CB12B8"/>
    <w:rsid w:val="00CB1711"/>
    <w:rsid w:val="00CB1AFB"/>
    <w:rsid w:val="00CB1C35"/>
    <w:rsid w:val="00CB1CEA"/>
    <w:rsid w:val="00CB1D42"/>
    <w:rsid w:val="00CB1E44"/>
    <w:rsid w:val="00CB1F3C"/>
    <w:rsid w:val="00CB1F95"/>
    <w:rsid w:val="00CB2057"/>
    <w:rsid w:val="00CB2727"/>
    <w:rsid w:val="00CB2C75"/>
    <w:rsid w:val="00CB2DE6"/>
    <w:rsid w:val="00CB2FDE"/>
    <w:rsid w:val="00CB33A3"/>
    <w:rsid w:val="00CB37F3"/>
    <w:rsid w:val="00CB3C4A"/>
    <w:rsid w:val="00CB3EFD"/>
    <w:rsid w:val="00CB44CF"/>
    <w:rsid w:val="00CB4736"/>
    <w:rsid w:val="00CB47F5"/>
    <w:rsid w:val="00CB49CD"/>
    <w:rsid w:val="00CB4A63"/>
    <w:rsid w:val="00CB4C1D"/>
    <w:rsid w:val="00CB4F8C"/>
    <w:rsid w:val="00CB50B9"/>
    <w:rsid w:val="00CB51FD"/>
    <w:rsid w:val="00CB56A2"/>
    <w:rsid w:val="00CB584B"/>
    <w:rsid w:val="00CB5949"/>
    <w:rsid w:val="00CB5CBD"/>
    <w:rsid w:val="00CB5DB6"/>
    <w:rsid w:val="00CB6110"/>
    <w:rsid w:val="00CB6417"/>
    <w:rsid w:val="00CB6949"/>
    <w:rsid w:val="00CB6AC9"/>
    <w:rsid w:val="00CB712C"/>
    <w:rsid w:val="00CB734B"/>
    <w:rsid w:val="00CB75FE"/>
    <w:rsid w:val="00CB7D64"/>
    <w:rsid w:val="00CC0BC9"/>
    <w:rsid w:val="00CC1035"/>
    <w:rsid w:val="00CC173A"/>
    <w:rsid w:val="00CC1BA5"/>
    <w:rsid w:val="00CC1D4B"/>
    <w:rsid w:val="00CC1DF8"/>
    <w:rsid w:val="00CC1E63"/>
    <w:rsid w:val="00CC21A5"/>
    <w:rsid w:val="00CC22B5"/>
    <w:rsid w:val="00CC2789"/>
    <w:rsid w:val="00CC2925"/>
    <w:rsid w:val="00CC2A5D"/>
    <w:rsid w:val="00CC2B05"/>
    <w:rsid w:val="00CC3019"/>
    <w:rsid w:val="00CC3829"/>
    <w:rsid w:val="00CC3AFC"/>
    <w:rsid w:val="00CC3DEF"/>
    <w:rsid w:val="00CC4196"/>
    <w:rsid w:val="00CC42EE"/>
    <w:rsid w:val="00CC485F"/>
    <w:rsid w:val="00CC4916"/>
    <w:rsid w:val="00CC4D4E"/>
    <w:rsid w:val="00CC50FC"/>
    <w:rsid w:val="00CC5432"/>
    <w:rsid w:val="00CC54EB"/>
    <w:rsid w:val="00CC5600"/>
    <w:rsid w:val="00CC56DE"/>
    <w:rsid w:val="00CC5762"/>
    <w:rsid w:val="00CC5921"/>
    <w:rsid w:val="00CC5BA9"/>
    <w:rsid w:val="00CC5CEB"/>
    <w:rsid w:val="00CC5EB6"/>
    <w:rsid w:val="00CC6509"/>
    <w:rsid w:val="00CC687E"/>
    <w:rsid w:val="00CC6AAF"/>
    <w:rsid w:val="00CC6BA5"/>
    <w:rsid w:val="00CC6CF8"/>
    <w:rsid w:val="00CC6EE5"/>
    <w:rsid w:val="00CC6FD7"/>
    <w:rsid w:val="00CC7199"/>
    <w:rsid w:val="00CC7502"/>
    <w:rsid w:val="00CC764B"/>
    <w:rsid w:val="00CC79DF"/>
    <w:rsid w:val="00CC7DBE"/>
    <w:rsid w:val="00CC7EE3"/>
    <w:rsid w:val="00CD00E5"/>
    <w:rsid w:val="00CD020D"/>
    <w:rsid w:val="00CD047B"/>
    <w:rsid w:val="00CD058D"/>
    <w:rsid w:val="00CD064B"/>
    <w:rsid w:val="00CD06D2"/>
    <w:rsid w:val="00CD073C"/>
    <w:rsid w:val="00CD08F2"/>
    <w:rsid w:val="00CD09E7"/>
    <w:rsid w:val="00CD0AA3"/>
    <w:rsid w:val="00CD0C53"/>
    <w:rsid w:val="00CD0D82"/>
    <w:rsid w:val="00CD0E9C"/>
    <w:rsid w:val="00CD13A5"/>
    <w:rsid w:val="00CD16F1"/>
    <w:rsid w:val="00CD17D3"/>
    <w:rsid w:val="00CD18DE"/>
    <w:rsid w:val="00CD1A59"/>
    <w:rsid w:val="00CD1F6D"/>
    <w:rsid w:val="00CD1FAF"/>
    <w:rsid w:val="00CD22F0"/>
    <w:rsid w:val="00CD245E"/>
    <w:rsid w:val="00CD2917"/>
    <w:rsid w:val="00CD2A5B"/>
    <w:rsid w:val="00CD2D2A"/>
    <w:rsid w:val="00CD2D79"/>
    <w:rsid w:val="00CD3106"/>
    <w:rsid w:val="00CD359E"/>
    <w:rsid w:val="00CD35B7"/>
    <w:rsid w:val="00CD3B4D"/>
    <w:rsid w:val="00CD4625"/>
    <w:rsid w:val="00CD4685"/>
    <w:rsid w:val="00CD46A1"/>
    <w:rsid w:val="00CD4A79"/>
    <w:rsid w:val="00CD4B0F"/>
    <w:rsid w:val="00CD4B1B"/>
    <w:rsid w:val="00CD4F1A"/>
    <w:rsid w:val="00CD5387"/>
    <w:rsid w:val="00CD5392"/>
    <w:rsid w:val="00CD5970"/>
    <w:rsid w:val="00CD5B92"/>
    <w:rsid w:val="00CD5FE1"/>
    <w:rsid w:val="00CD60C0"/>
    <w:rsid w:val="00CD62FC"/>
    <w:rsid w:val="00CD6936"/>
    <w:rsid w:val="00CD6B50"/>
    <w:rsid w:val="00CD6BCD"/>
    <w:rsid w:val="00CD6D59"/>
    <w:rsid w:val="00CD6DD8"/>
    <w:rsid w:val="00CD6F9F"/>
    <w:rsid w:val="00CD70A2"/>
    <w:rsid w:val="00CD734E"/>
    <w:rsid w:val="00CD77AE"/>
    <w:rsid w:val="00CD787E"/>
    <w:rsid w:val="00CD7A66"/>
    <w:rsid w:val="00CD7B1A"/>
    <w:rsid w:val="00CD7C6B"/>
    <w:rsid w:val="00CD7DFE"/>
    <w:rsid w:val="00CE011A"/>
    <w:rsid w:val="00CE02A5"/>
    <w:rsid w:val="00CE0679"/>
    <w:rsid w:val="00CE0764"/>
    <w:rsid w:val="00CE0A5F"/>
    <w:rsid w:val="00CE0B42"/>
    <w:rsid w:val="00CE1249"/>
    <w:rsid w:val="00CE12BC"/>
    <w:rsid w:val="00CE130F"/>
    <w:rsid w:val="00CE1C94"/>
    <w:rsid w:val="00CE1D9E"/>
    <w:rsid w:val="00CE1FBF"/>
    <w:rsid w:val="00CE2391"/>
    <w:rsid w:val="00CE23C6"/>
    <w:rsid w:val="00CE248F"/>
    <w:rsid w:val="00CE27FA"/>
    <w:rsid w:val="00CE289F"/>
    <w:rsid w:val="00CE290F"/>
    <w:rsid w:val="00CE29B3"/>
    <w:rsid w:val="00CE2B86"/>
    <w:rsid w:val="00CE2E0F"/>
    <w:rsid w:val="00CE2E7C"/>
    <w:rsid w:val="00CE2EBB"/>
    <w:rsid w:val="00CE34D4"/>
    <w:rsid w:val="00CE362A"/>
    <w:rsid w:val="00CE371D"/>
    <w:rsid w:val="00CE38F3"/>
    <w:rsid w:val="00CE3E1C"/>
    <w:rsid w:val="00CE3F16"/>
    <w:rsid w:val="00CE3F23"/>
    <w:rsid w:val="00CE453A"/>
    <w:rsid w:val="00CE4EB9"/>
    <w:rsid w:val="00CE5047"/>
    <w:rsid w:val="00CE50FE"/>
    <w:rsid w:val="00CE51BD"/>
    <w:rsid w:val="00CE5450"/>
    <w:rsid w:val="00CE5513"/>
    <w:rsid w:val="00CE5524"/>
    <w:rsid w:val="00CE597D"/>
    <w:rsid w:val="00CE5BC2"/>
    <w:rsid w:val="00CE5D7C"/>
    <w:rsid w:val="00CE5F89"/>
    <w:rsid w:val="00CE6064"/>
    <w:rsid w:val="00CE62A3"/>
    <w:rsid w:val="00CE6484"/>
    <w:rsid w:val="00CE6D27"/>
    <w:rsid w:val="00CE6EA4"/>
    <w:rsid w:val="00CE6F79"/>
    <w:rsid w:val="00CE6FF8"/>
    <w:rsid w:val="00CE710C"/>
    <w:rsid w:val="00CE7203"/>
    <w:rsid w:val="00CE72C4"/>
    <w:rsid w:val="00CE748B"/>
    <w:rsid w:val="00CE7A57"/>
    <w:rsid w:val="00CE7C0F"/>
    <w:rsid w:val="00CF06F7"/>
    <w:rsid w:val="00CF0737"/>
    <w:rsid w:val="00CF07C7"/>
    <w:rsid w:val="00CF0886"/>
    <w:rsid w:val="00CF08EF"/>
    <w:rsid w:val="00CF0DA2"/>
    <w:rsid w:val="00CF1364"/>
    <w:rsid w:val="00CF1766"/>
    <w:rsid w:val="00CF17A8"/>
    <w:rsid w:val="00CF18AD"/>
    <w:rsid w:val="00CF20B0"/>
    <w:rsid w:val="00CF20E7"/>
    <w:rsid w:val="00CF2500"/>
    <w:rsid w:val="00CF25E9"/>
    <w:rsid w:val="00CF2AD5"/>
    <w:rsid w:val="00CF301B"/>
    <w:rsid w:val="00CF307E"/>
    <w:rsid w:val="00CF35CC"/>
    <w:rsid w:val="00CF366F"/>
    <w:rsid w:val="00CF36C0"/>
    <w:rsid w:val="00CF3886"/>
    <w:rsid w:val="00CF3A7A"/>
    <w:rsid w:val="00CF3BF0"/>
    <w:rsid w:val="00CF3F32"/>
    <w:rsid w:val="00CF45B8"/>
    <w:rsid w:val="00CF4BB5"/>
    <w:rsid w:val="00CF4CB9"/>
    <w:rsid w:val="00CF4EF6"/>
    <w:rsid w:val="00CF4F9E"/>
    <w:rsid w:val="00CF4FD9"/>
    <w:rsid w:val="00CF5037"/>
    <w:rsid w:val="00CF5194"/>
    <w:rsid w:val="00CF51A6"/>
    <w:rsid w:val="00CF5479"/>
    <w:rsid w:val="00CF55FD"/>
    <w:rsid w:val="00CF59C7"/>
    <w:rsid w:val="00CF5A58"/>
    <w:rsid w:val="00CF5C85"/>
    <w:rsid w:val="00CF643B"/>
    <w:rsid w:val="00CF655F"/>
    <w:rsid w:val="00CF6926"/>
    <w:rsid w:val="00CF6AC7"/>
    <w:rsid w:val="00CF6B69"/>
    <w:rsid w:val="00CF6DE7"/>
    <w:rsid w:val="00CF7104"/>
    <w:rsid w:val="00CF72D5"/>
    <w:rsid w:val="00CF779F"/>
    <w:rsid w:val="00CF78A4"/>
    <w:rsid w:val="00CF79F5"/>
    <w:rsid w:val="00CF7B76"/>
    <w:rsid w:val="00CF7BA6"/>
    <w:rsid w:val="00CF7BCC"/>
    <w:rsid w:val="00D00186"/>
    <w:rsid w:val="00D001CE"/>
    <w:rsid w:val="00D00221"/>
    <w:rsid w:val="00D0039D"/>
    <w:rsid w:val="00D004FA"/>
    <w:rsid w:val="00D0073F"/>
    <w:rsid w:val="00D007BA"/>
    <w:rsid w:val="00D0097E"/>
    <w:rsid w:val="00D00A49"/>
    <w:rsid w:val="00D00B96"/>
    <w:rsid w:val="00D00F30"/>
    <w:rsid w:val="00D01142"/>
    <w:rsid w:val="00D012C0"/>
    <w:rsid w:val="00D01430"/>
    <w:rsid w:val="00D019E5"/>
    <w:rsid w:val="00D01B1B"/>
    <w:rsid w:val="00D01BAA"/>
    <w:rsid w:val="00D01FB1"/>
    <w:rsid w:val="00D02031"/>
    <w:rsid w:val="00D0210C"/>
    <w:rsid w:val="00D0229B"/>
    <w:rsid w:val="00D02638"/>
    <w:rsid w:val="00D028EC"/>
    <w:rsid w:val="00D02B11"/>
    <w:rsid w:val="00D02C0F"/>
    <w:rsid w:val="00D02C13"/>
    <w:rsid w:val="00D02DA4"/>
    <w:rsid w:val="00D02ED1"/>
    <w:rsid w:val="00D02FF2"/>
    <w:rsid w:val="00D0313B"/>
    <w:rsid w:val="00D033EC"/>
    <w:rsid w:val="00D037CF"/>
    <w:rsid w:val="00D037E7"/>
    <w:rsid w:val="00D03831"/>
    <w:rsid w:val="00D03AC8"/>
    <w:rsid w:val="00D03B4D"/>
    <w:rsid w:val="00D03B78"/>
    <w:rsid w:val="00D03CBE"/>
    <w:rsid w:val="00D03EB7"/>
    <w:rsid w:val="00D03EF1"/>
    <w:rsid w:val="00D03F09"/>
    <w:rsid w:val="00D04252"/>
    <w:rsid w:val="00D043FF"/>
    <w:rsid w:val="00D044A7"/>
    <w:rsid w:val="00D04531"/>
    <w:rsid w:val="00D04800"/>
    <w:rsid w:val="00D0497A"/>
    <w:rsid w:val="00D04F66"/>
    <w:rsid w:val="00D050BA"/>
    <w:rsid w:val="00D0520F"/>
    <w:rsid w:val="00D05388"/>
    <w:rsid w:val="00D053AF"/>
    <w:rsid w:val="00D053BE"/>
    <w:rsid w:val="00D05453"/>
    <w:rsid w:val="00D0560B"/>
    <w:rsid w:val="00D05A0B"/>
    <w:rsid w:val="00D05BA8"/>
    <w:rsid w:val="00D05CF7"/>
    <w:rsid w:val="00D05EEF"/>
    <w:rsid w:val="00D06329"/>
    <w:rsid w:val="00D0673D"/>
    <w:rsid w:val="00D0689A"/>
    <w:rsid w:val="00D068F6"/>
    <w:rsid w:val="00D06B08"/>
    <w:rsid w:val="00D074D8"/>
    <w:rsid w:val="00D0767D"/>
    <w:rsid w:val="00D078A9"/>
    <w:rsid w:val="00D07A2A"/>
    <w:rsid w:val="00D07A44"/>
    <w:rsid w:val="00D07C4F"/>
    <w:rsid w:val="00D07C50"/>
    <w:rsid w:val="00D101B2"/>
    <w:rsid w:val="00D102FB"/>
    <w:rsid w:val="00D10819"/>
    <w:rsid w:val="00D10B43"/>
    <w:rsid w:val="00D10C6C"/>
    <w:rsid w:val="00D10CBE"/>
    <w:rsid w:val="00D10DAA"/>
    <w:rsid w:val="00D11285"/>
    <w:rsid w:val="00D1131F"/>
    <w:rsid w:val="00D11377"/>
    <w:rsid w:val="00D11BFA"/>
    <w:rsid w:val="00D11DCF"/>
    <w:rsid w:val="00D1207D"/>
    <w:rsid w:val="00D121D8"/>
    <w:rsid w:val="00D12277"/>
    <w:rsid w:val="00D12574"/>
    <w:rsid w:val="00D12649"/>
    <w:rsid w:val="00D1273F"/>
    <w:rsid w:val="00D12887"/>
    <w:rsid w:val="00D12A16"/>
    <w:rsid w:val="00D12AFF"/>
    <w:rsid w:val="00D12B6F"/>
    <w:rsid w:val="00D12B90"/>
    <w:rsid w:val="00D12C9F"/>
    <w:rsid w:val="00D12D66"/>
    <w:rsid w:val="00D131B1"/>
    <w:rsid w:val="00D13336"/>
    <w:rsid w:val="00D135B1"/>
    <w:rsid w:val="00D13C1C"/>
    <w:rsid w:val="00D13DFD"/>
    <w:rsid w:val="00D13E55"/>
    <w:rsid w:val="00D13FC4"/>
    <w:rsid w:val="00D14294"/>
    <w:rsid w:val="00D145D3"/>
    <w:rsid w:val="00D14874"/>
    <w:rsid w:val="00D14966"/>
    <w:rsid w:val="00D14BC3"/>
    <w:rsid w:val="00D15039"/>
    <w:rsid w:val="00D153E9"/>
    <w:rsid w:val="00D1541B"/>
    <w:rsid w:val="00D1553C"/>
    <w:rsid w:val="00D155F4"/>
    <w:rsid w:val="00D1578D"/>
    <w:rsid w:val="00D157EF"/>
    <w:rsid w:val="00D1581F"/>
    <w:rsid w:val="00D159DD"/>
    <w:rsid w:val="00D15A42"/>
    <w:rsid w:val="00D15AFD"/>
    <w:rsid w:val="00D15D68"/>
    <w:rsid w:val="00D15E39"/>
    <w:rsid w:val="00D15FD9"/>
    <w:rsid w:val="00D16114"/>
    <w:rsid w:val="00D1617A"/>
    <w:rsid w:val="00D16304"/>
    <w:rsid w:val="00D16398"/>
    <w:rsid w:val="00D165BE"/>
    <w:rsid w:val="00D166A5"/>
    <w:rsid w:val="00D167EC"/>
    <w:rsid w:val="00D1689A"/>
    <w:rsid w:val="00D16B9B"/>
    <w:rsid w:val="00D16C02"/>
    <w:rsid w:val="00D16C07"/>
    <w:rsid w:val="00D16EE6"/>
    <w:rsid w:val="00D171B6"/>
    <w:rsid w:val="00D173AC"/>
    <w:rsid w:val="00D1747D"/>
    <w:rsid w:val="00D175D5"/>
    <w:rsid w:val="00D1766B"/>
    <w:rsid w:val="00D17826"/>
    <w:rsid w:val="00D178D5"/>
    <w:rsid w:val="00D17B4B"/>
    <w:rsid w:val="00D17F63"/>
    <w:rsid w:val="00D2022A"/>
    <w:rsid w:val="00D202C5"/>
    <w:rsid w:val="00D20399"/>
    <w:rsid w:val="00D20A8F"/>
    <w:rsid w:val="00D20BBE"/>
    <w:rsid w:val="00D20E7B"/>
    <w:rsid w:val="00D21057"/>
    <w:rsid w:val="00D212A1"/>
    <w:rsid w:val="00D214AB"/>
    <w:rsid w:val="00D21531"/>
    <w:rsid w:val="00D21805"/>
    <w:rsid w:val="00D21E99"/>
    <w:rsid w:val="00D21EF4"/>
    <w:rsid w:val="00D2215B"/>
    <w:rsid w:val="00D223AB"/>
    <w:rsid w:val="00D22562"/>
    <w:rsid w:val="00D2267C"/>
    <w:rsid w:val="00D22889"/>
    <w:rsid w:val="00D22B6B"/>
    <w:rsid w:val="00D22C38"/>
    <w:rsid w:val="00D22D07"/>
    <w:rsid w:val="00D2309D"/>
    <w:rsid w:val="00D23184"/>
    <w:rsid w:val="00D2342A"/>
    <w:rsid w:val="00D234D0"/>
    <w:rsid w:val="00D236C6"/>
    <w:rsid w:val="00D2374F"/>
    <w:rsid w:val="00D23E82"/>
    <w:rsid w:val="00D23EB2"/>
    <w:rsid w:val="00D23F81"/>
    <w:rsid w:val="00D23F85"/>
    <w:rsid w:val="00D23F90"/>
    <w:rsid w:val="00D24088"/>
    <w:rsid w:val="00D244A2"/>
    <w:rsid w:val="00D24A07"/>
    <w:rsid w:val="00D250CE"/>
    <w:rsid w:val="00D25164"/>
    <w:rsid w:val="00D2525C"/>
    <w:rsid w:val="00D2528E"/>
    <w:rsid w:val="00D25505"/>
    <w:rsid w:val="00D25592"/>
    <w:rsid w:val="00D25720"/>
    <w:rsid w:val="00D25DDE"/>
    <w:rsid w:val="00D25E1D"/>
    <w:rsid w:val="00D25E96"/>
    <w:rsid w:val="00D2610B"/>
    <w:rsid w:val="00D262CC"/>
    <w:rsid w:val="00D265AD"/>
    <w:rsid w:val="00D26A16"/>
    <w:rsid w:val="00D26A82"/>
    <w:rsid w:val="00D26D0B"/>
    <w:rsid w:val="00D26DF6"/>
    <w:rsid w:val="00D27179"/>
    <w:rsid w:val="00D2730C"/>
    <w:rsid w:val="00D273EE"/>
    <w:rsid w:val="00D27658"/>
    <w:rsid w:val="00D27684"/>
    <w:rsid w:val="00D277BD"/>
    <w:rsid w:val="00D2789B"/>
    <w:rsid w:val="00D2794A"/>
    <w:rsid w:val="00D279E5"/>
    <w:rsid w:val="00D27E99"/>
    <w:rsid w:val="00D300DF"/>
    <w:rsid w:val="00D30795"/>
    <w:rsid w:val="00D30A1F"/>
    <w:rsid w:val="00D30A90"/>
    <w:rsid w:val="00D30DF5"/>
    <w:rsid w:val="00D31485"/>
    <w:rsid w:val="00D315FB"/>
    <w:rsid w:val="00D31671"/>
    <w:rsid w:val="00D31730"/>
    <w:rsid w:val="00D31BDC"/>
    <w:rsid w:val="00D31BF2"/>
    <w:rsid w:val="00D31C87"/>
    <w:rsid w:val="00D31E3B"/>
    <w:rsid w:val="00D31F5F"/>
    <w:rsid w:val="00D32251"/>
    <w:rsid w:val="00D325ED"/>
    <w:rsid w:val="00D3269F"/>
    <w:rsid w:val="00D32A9E"/>
    <w:rsid w:val="00D32DB3"/>
    <w:rsid w:val="00D32F31"/>
    <w:rsid w:val="00D33791"/>
    <w:rsid w:val="00D33937"/>
    <w:rsid w:val="00D3394D"/>
    <w:rsid w:val="00D33C9D"/>
    <w:rsid w:val="00D33E4B"/>
    <w:rsid w:val="00D34004"/>
    <w:rsid w:val="00D34093"/>
    <w:rsid w:val="00D345CE"/>
    <w:rsid w:val="00D34623"/>
    <w:rsid w:val="00D34A9E"/>
    <w:rsid w:val="00D34B0F"/>
    <w:rsid w:val="00D34EC1"/>
    <w:rsid w:val="00D34ED5"/>
    <w:rsid w:val="00D34F7C"/>
    <w:rsid w:val="00D34F7D"/>
    <w:rsid w:val="00D35130"/>
    <w:rsid w:val="00D35161"/>
    <w:rsid w:val="00D352C5"/>
    <w:rsid w:val="00D353CF"/>
    <w:rsid w:val="00D3580F"/>
    <w:rsid w:val="00D35A1E"/>
    <w:rsid w:val="00D35C56"/>
    <w:rsid w:val="00D35DC7"/>
    <w:rsid w:val="00D35E7E"/>
    <w:rsid w:val="00D35F6D"/>
    <w:rsid w:val="00D361FF"/>
    <w:rsid w:val="00D36647"/>
    <w:rsid w:val="00D36979"/>
    <w:rsid w:val="00D36994"/>
    <w:rsid w:val="00D36BBA"/>
    <w:rsid w:val="00D36D4F"/>
    <w:rsid w:val="00D36F40"/>
    <w:rsid w:val="00D36FDC"/>
    <w:rsid w:val="00D376E2"/>
    <w:rsid w:val="00D37780"/>
    <w:rsid w:val="00D37A3D"/>
    <w:rsid w:val="00D37C5F"/>
    <w:rsid w:val="00D37D82"/>
    <w:rsid w:val="00D40100"/>
    <w:rsid w:val="00D40289"/>
    <w:rsid w:val="00D402D1"/>
    <w:rsid w:val="00D403EB"/>
    <w:rsid w:val="00D40425"/>
    <w:rsid w:val="00D4065C"/>
    <w:rsid w:val="00D409ED"/>
    <w:rsid w:val="00D40AE9"/>
    <w:rsid w:val="00D40B11"/>
    <w:rsid w:val="00D40CC4"/>
    <w:rsid w:val="00D40FA0"/>
    <w:rsid w:val="00D41070"/>
    <w:rsid w:val="00D414C3"/>
    <w:rsid w:val="00D41664"/>
    <w:rsid w:val="00D417B9"/>
    <w:rsid w:val="00D417F1"/>
    <w:rsid w:val="00D41BB5"/>
    <w:rsid w:val="00D41D7E"/>
    <w:rsid w:val="00D41E91"/>
    <w:rsid w:val="00D428B5"/>
    <w:rsid w:val="00D4297A"/>
    <w:rsid w:val="00D42D81"/>
    <w:rsid w:val="00D42E29"/>
    <w:rsid w:val="00D4306B"/>
    <w:rsid w:val="00D434F8"/>
    <w:rsid w:val="00D4360F"/>
    <w:rsid w:val="00D436EB"/>
    <w:rsid w:val="00D43921"/>
    <w:rsid w:val="00D43A7A"/>
    <w:rsid w:val="00D43C1F"/>
    <w:rsid w:val="00D43FED"/>
    <w:rsid w:val="00D4406E"/>
    <w:rsid w:val="00D440C2"/>
    <w:rsid w:val="00D441B5"/>
    <w:rsid w:val="00D4422B"/>
    <w:rsid w:val="00D44416"/>
    <w:rsid w:val="00D44464"/>
    <w:rsid w:val="00D44829"/>
    <w:rsid w:val="00D44979"/>
    <w:rsid w:val="00D44C97"/>
    <w:rsid w:val="00D44CD9"/>
    <w:rsid w:val="00D44F0B"/>
    <w:rsid w:val="00D4524F"/>
    <w:rsid w:val="00D4539D"/>
    <w:rsid w:val="00D453BC"/>
    <w:rsid w:val="00D457E0"/>
    <w:rsid w:val="00D46482"/>
    <w:rsid w:val="00D464B9"/>
    <w:rsid w:val="00D46513"/>
    <w:rsid w:val="00D46842"/>
    <w:rsid w:val="00D46A1E"/>
    <w:rsid w:val="00D46A38"/>
    <w:rsid w:val="00D46B89"/>
    <w:rsid w:val="00D46C52"/>
    <w:rsid w:val="00D47000"/>
    <w:rsid w:val="00D47F53"/>
    <w:rsid w:val="00D5017A"/>
    <w:rsid w:val="00D50843"/>
    <w:rsid w:val="00D5099C"/>
    <w:rsid w:val="00D50A5F"/>
    <w:rsid w:val="00D50BFD"/>
    <w:rsid w:val="00D50C28"/>
    <w:rsid w:val="00D511E8"/>
    <w:rsid w:val="00D5167E"/>
    <w:rsid w:val="00D519FC"/>
    <w:rsid w:val="00D51BA1"/>
    <w:rsid w:val="00D51C52"/>
    <w:rsid w:val="00D51E87"/>
    <w:rsid w:val="00D521D9"/>
    <w:rsid w:val="00D52388"/>
    <w:rsid w:val="00D52422"/>
    <w:rsid w:val="00D5285A"/>
    <w:rsid w:val="00D52AC5"/>
    <w:rsid w:val="00D530E1"/>
    <w:rsid w:val="00D532F7"/>
    <w:rsid w:val="00D53527"/>
    <w:rsid w:val="00D537E6"/>
    <w:rsid w:val="00D5395C"/>
    <w:rsid w:val="00D53BF3"/>
    <w:rsid w:val="00D53EFD"/>
    <w:rsid w:val="00D5406F"/>
    <w:rsid w:val="00D54195"/>
    <w:rsid w:val="00D541D4"/>
    <w:rsid w:val="00D54C5A"/>
    <w:rsid w:val="00D54E15"/>
    <w:rsid w:val="00D55224"/>
    <w:rsid w:val="00D5581A"/>
    <w:rsid w:val="00D55AE3"/>
    <w:rsid w:val="00D55C07"/>
    <w:rsid w:val="00D55CC1"/>
    <w:rsid w:val="00D56065"/>
    <w:rsid w:val="00D5607C"/>
    <w:rsid w:val="00D560AC"/>
    <w:rsid w:val="00D56106"/>
    <w:rsid w:val="00D56864"/>
    <w:rsid w:val="00D56B14"/>
    <w:rsid w:val="00D56C86"/>
    <w:rsid w:val="00D575CA"/>
    <w:rsid w:val="00D57CAC"/>
    <w:rsid w:val="00D57D03"/>
    <w:rsid w:val="00D601AB"/>
    <w:rsid w:val="00D601C3"/>
    <w:rsid w:val="00D60283"/>
    <w:rsid w:val="00D60574"/>
    <w:rsid w:val="00D607A8"/>
    <w:rsid w:val="00D607BB"/>
    <w:rsid w:val="00D60A28"/>
    <w:rsid w:val="00D612AF"/>
    <w:rsid w:val="00D614D5"/>
    <w:rsid w:val="00D61553"/>
    <w:rsid w:val="00D61604"/>
    <w:rsid w:val="00D617E5"/>
    <w:rsid w:val="00D617FF"/>
    <w:rsid w:val="00D61B2D"/>
    <w:rsid w:val="00D61DE0"/>
    <w:rsid w:val="00D61F27"/>
    <w:rsid w:val="00D62242"/>
    <w:rsid w:val="00D622BE"/>
    <w:rsid w:val="00D622BF"/>
    <w:rsid w:val="00D6235A"/>
    <w:rsid w:val="00D625B4"/>
    <w:rsid w:val="00D626A2"/>
    <w:rsid w:val="00D626A6"/>
    <w:rsid w:val="00D6273C"/>
    <w:rsid w:val="00D6284D"/>
    <w:rsid w:val="00D628EE"/>
    <w:rsid w:val="00D62983"/>
    <w:rsid w:val="00D62C41"/>
    <w:rsid w:val="00D62D4A"/>
    <w:rsid w:val="00D62EF0"/>
    <w:rsid w:val="00D632A5"/>
    <w:rsid w:val="00D632FF"/>
    <w:rsid w:val="00D635C4"/>
    <w:rsid w:val="00D6383A"/>
    <w:rsid w:val="00D63AE9"/>
    <w:rsid w:val="00D63B86"/>
    <w:rsid w:val="00D63F4D"/>
    <w:rsid w:val="00D6484B"/>
    <w:rsid w:val="00D6495C"/>
    <w:rsid w:val="00D649E1"/>
    <w:rsid w:val="00D64BF9"/>
    <w:rsid w:val="00D64C65"/>
    <w:rsid w:val="00D64D17"/>
    <w:rsid w:val="00D64E93"/>
    <w:rsid w:val="00D65014"/>
    <w:rsid w:val="00D651A8"/>
    <w:rsid w:val="00D657A6"/>
    <w:rsid w:val="00D658BC"/>
    <w:rsid w:val="00D66000"/>
    <w:rsid w:val="00D66050"/>
    <w:rsid w:val="00D665F1"/>
    <w:rsid w:val="00D66F16"/>
    <w:rsid w:val="00D67411"/>
    <w:rsid w:val="00D675A1"/>
    <w:rsid w:val="00D675A4"/>
    <w:rsid w:val="00D676DA"/>
    <w:rsid w:val="00D678EB"/>
    <w:rsid w:val="00D67A94"/>
    <w:rsid w:val="00D70263"/>
    <w:rsid w:val="00D70315"/>
    <w:rsid w:val="00D70470"/>
    <w:rsid w:val="00D708B3"/>
    <w:rsid w:val="00D70B80"/>
    <w:rsid w:val="00D70B88"/>
    <w:rsid w:val="00D70D3E"/>
    <w:rsid w:val="00D70DF9"/>
    <w:rsid w:val="00D70E7D"/>
    <w:rsid w:val="00D7148F"/>
    <w:rsid w:val="00D71648"/>
    <w:rsid w:val="00D717B5"/>
    <w:rsid w:val="00D7186A"/>
    <w:rsid w:val="00D71933"/>
    <w:rsid w:val="00D71C8B"/>
    <w:rsid w:val="00D71CBC"/>
    <w:rsid w:val="00D71EAE"/>
    <w:rsid w:val="00D71F5E"/>
    <w:rsid w:val="00D7237B"/>
    <w:rsid w:val="00D723EC"/>
    <w:rsid w:val="00D724C2"/>
    <w:rsid w:val="00D724FC"/>
    <w:rsid w:val="00D72750"/>
    <w:rsid w:val="00D727E0"/>
    <w:rsid w:val="00D72CB0"/>
    <w:rsid w:val="00D72D39"/>
    <w:rsid w:val="00D72D88"/>
    <w:rsid w:val="00D72DEA"/>
    <w:rsid w:val="00D73019"/>
    <w:rsid w:val="00D73336"/>
    <w:rsid w:val="00D73395"/>
    <w:rsid w:val="00D73801"/>
    <w:rsid w:val="00D73C30"/>
    <w:rsid w:val="00D73CDD"/>
    <w:rsid w:val="00D73D40"/>
    <w:rsid w:val="00D73D67"/>
    <w:rsid w:val="00D73E5E"/>
    <w:rsid w:val="00D73EFD"/>
    <w:rsid w:val="00D73F32"/>
    <w:rsid w:val="00D73FF2"/>
    <w:rsid w:val="00D7450C"/>
    <w:rsid w:val="00D74798"/>
    <w:rsid w:val="00D74B4C"/>
    <w:rsid w:val="00D74C1B"/>
    <w:rsid w:val="00D74D4B"/>
    <w:rsid w:val="00D74ED5"/>
    <w:rsid w:val="00D75211"/>
    <w:rsid w:val="00D753C8"/>
    <w:rsid w:val="00D754DB"/>
    <w:rsid w:val="00D75669"/>
    <w:rsid w:val="00D757DC"/>
    <w:rsid w:val="00D75973"/>
    <w:rsid w:val="00D75ABF"/>
    <w:rsid w:val="00D75BFD"/>
    <w:rsid w:val="00D75D36"/>
    <w:rsid w:val="00D75F7E"/>
    <w:rsid w:val="00D75FFF"/>
    <w:rsid w:val="00D76056"/>
    <w:rsid w:val="00D76310"/>
    <w:rsid w:val="00D76403"/>
    <w:rsid w:val="00D7653D"/>
    <w:rsid w:val="00D76A42"/>
    <w:rsid w:val="00D76C55"/>
    <w:rsid w:val="00D76DF9"/>
    <w:rsid w:val="00D76ED4"/>
    <w:rsid w:val="00D76FBB"/>
    <w:rsid w:val="00D77001"/>
    <w:rsid w:val="00D77365"/>
    <w:rsid w:val="00D773E1"/>
    <w:rsid w:val="00D77946"/>
    <w:rsid w:val="00D779AA"/>
    <w:rsid w:val="00D77BD6"/>
    <w:rsid w:val="00D77E4D"/>
    <w:rsid w:val="00D77EB4"/>
    <w:rsid w:val="00D77F0B"/>
    <w:rsid w:val="00D8019D"/>
    <w:rsid w:val="00D80768"/>
    <w:rsid w:val="00D807FF"/>
    <w:rsid w:val="00D80A98"/>
    <w:rsid w:val="00D80C9B"/>
    <w:rsid w:val="00D8102B"/>
    <w:rsid w:val="00D813E4"/>
    <w:rsid w:val="00D8168A"/>
    <w:rsid w:val="00D816E3"/>
    <w:rsid w:val="00D81745"/>
    <w:rsid w:val="00D81815"/>
    <w:rsid w:val="00D8184C"/>
    <w:rsid w:val="00D81945"/>
    <w:rsid w:val="00D8209F"/>
    <w:rsid w:val="00D82467"/>
    <w:rsid w:val="00D82499"/>
    <w:rsid w:val="00D8297C"/>
    <w:rsid w:val="00D82F6C"/>
    <w:rsid w:val="00D830C4"/>
    <w:rsid w:val="00D83254"/>
    <w:rsid w:val="00D83394"/>
    <w:rsid w:val="00D833D4"/>
    <w:rsid w:val="00D83427"/>
    <w:rsid w:val="00D834DA"/>
    <w:rsid w:val="00D8354D"/>
    <w:rsid w:val="00D838AA"/>
    <w:rsid w:val="00D839AA"/>
    <w:rsid w:val="00D839CF"/>
    <w:rsid w:val="00D83B40"/>
    <w:rsid w:val="00D83CBE"/>
    <w:rsid w:val="00D83EFF"/>
    <w:rsid w:val="00D83F50"/>
    <w:rsid w:val="00D8411C"/>
    <w:rsid w:val="00D84E8C"/>
    <w:rsid w:val="00D84ED3"/>
    <w:rsid w:val="00D84F09"/>
    <w:rsid w:val="00D84F54"/>
    <w:rsid w:val="00D85632"/>
    <w:rsid w:val="00D85764"/>
    <w:rsid w:val="00D85897"/>
    <w:rsid w:val="00D85C71"/>
    <w:rsid w:val="00D85FFD"/>
    <w:rsid w:val="00D8606F"/>
    <w:rsid w:val="00D860B4"/>
    <w:rsid w:val="00D865D0"/>
    <w:rsid w:val="00D86821"/>
    <w:rsid w:val="00D86AEC"/>
    <w:rsid w:val="00D86B21"/>
    <w:rsid w:val="00D86D49"/>
    <w:rsid w:val="00D86DE7"/>
    <w:rsid w:val="00D86DED"/>
    <w:rsid w:val="00D87048"/>
    <w:rsid w:val="00D8720A"/>
    <w:rsid w:val="00D873CE"/>
    <w:rsid w:val="00D87823"/>
    <w:rsid w:val="00D87A4E"/>
    <w:rsid w:val="00D87BA1"/>
    <w:rsid w:val="00D87D29"/>
    <w:rsid w:val="00D87D94"/>
    <w:rsid w:val="00D87E0E"/>
    <w:rsid w:val="00D90222"/>
    <w:rsid w:val="00D902D5"/>
    <w:rsid w:val="00D9039F"/>
    <w:rsid w:val="00D903E5"/>
    <w:rsid w:val="00D90472"/>
    <w:rsid w:val="00D90801"/>
    <w:rsid w:val="00D90C05"/>
    <w:rsid w:val="00D90C2A"/>
    <w:rsid w:val="00D90C30"/>
    <w:rsid w:val="00D90C52"/>
    <w:rsid w:val="00D90D1D"/>
    <w:rsid w:val="00D90D83"/>
    <w:rsid w:val="00D90FB2"/>
    <w:rsid w:val="00D9104F"/>
    <w:rsid w:val="00D911DE"/>
    <w:rsid w:val="00D9145B"/>
    <w:rsid w:val="00D916C4"/>
    <w:rsid w:val="00D9178E"/>
    <w:rsid w:val="00D91803"/>
    <w:rsid w:val="00D91816"/>
    <w:rsid w:val="00D91993"/>
    <w:rsid w:val="00D919A2"/>
    <w:rsid w:val="00D91A79"/>
    <w:rsid w:val="00D91AC7"/>
    <w:rsid w:val="00D91D60"/>
    <w:rsid w:val="00D91FB9"/>
    <w:rsid w:val="00D920BF"/>
    <w:rsid w:val="00D92175"/>
    <w:rsid w:val="00D9251E"/>
    <w:rsid w:val="00D92623"/>
    <w:rsid w:val="00D928FE"/>
    <w:rsid w:val="00D92AE8"/>
    <w:rsid w:val="00D92B42"/>
    <w:rsid w:val="00D92C26"/>
    <w:rsid w:val="00D9311D"/>
    <w:rsid w:val="00D9332E"/>
    <w:rsid w:val="00D935A6"/>
    <w:rsid w:val="00D935C2"/>
    <w:rsid w:val="00D9363C"/>
    <w:rsid w:val="00D93675"/>
    <w:rsid w:val="00D9368D"/>
    <w:rsid w:val="00D93697"/>
    <w:rsid w:val="00D938BE"/>
    <w:rsid w:val="00D93A32"/>
    <w:rsid w:val="00D93B9D"/>
    <w:rsid w:val="00D93E4A"/>
    <w:rsid w:val="00D940C5"/>
    <w:rsid w:val="00D94140"/>
    <w:rsid w:val="00D94178"/>
    <w:rsid w:val="00D944DE"/>
    <w:rsid w:val="00D9462D"/>
    <w:rsid w:val="00D946A2"/>
    <w:rsid w:val="00D94834"/>
    <w:rsid w:val="00D94873"/>
    <w:rsid w:val="00D94A80"/>
    <w:rsid w:val="00D95460"/>
    <w:rsid w:val="00D9571A"/>
    <w:rsid w:val="00D95761"/>
    <w:rsid w:val="00D95AE6"/>
    <w:rsid w:val="00D95B95"/>
    <w:rsid w:val="00D95E84"/>
    <w:rsid w:val="00D9683A"/>
    <w:rsid w:val="00D971E5"/>
    <w:rsid w:val="00D97525"/>
    <w:rsid w:val="00D975C9"/>
    <w:rsid w:val="00D976D8"/>
    <w:rsid w:val="00D97784"/>
    <w:rsid w:val="00D97D07"/>
    <w:rsid w:val="00D97D57"/>
    <w:rsid w:val="00D97FAC"/>
    <w:rsid w:val="00DA0176"/>
    <w:rsid w:val="00DA04C8"/>
    <w:rsid w:val="00DA06FB"/>
    <w:rsid w:val="00DA08D8"/>
    <w:rsid w:val="00DA0CEF"/>
    <w:rsid w:val="00DA0D07"/>
    <w:rsid w:val="00DA116D"/>
    <w:rsid w:val="00DA11E5"/>
    <w:rsid w:val="00DA12F4"/>
    <w:rsid w:val="00DA188C"/>
    <w:rsid w:val="00DA1C02"/>
    <w:rsid w:val="00DA1C73"/>
    <w:rsid w:val="00DA1DA3"/>
    <w:rsid w:val="00DA2000"/>
    <w:rsid w:val="00DA232B"/>
    <w:rsid w:val="00DA23F6"/>
    <w:rsid w:val="00DA2444"/>
    <w:rsid w:val="00DA246B"/>
    <w:rsid w:val="00DA27BA"/>
    <w:rsid w:val="00DA29F4"/>
    <w:rsid w:val="00DA2CFD"/>
    <w:rsid w:val="00DA3267"/>
    <w:rsid w:val="00DA337F"/>
    <w:rsid w:val="00DA34D7"/>
    <w:rsid w:val="00DA3657"/>
    <w:rsid w:val="00DA3DEF"/>
    <w:rsid w:val="00DA3E85"/>
    <w:rsid w:val="00DA4089"/>
    <w:rsid w:val="00DA4784"/>
    <w:rsid w:val="00DA487D"/>
    <w:rsid w:val="00DA4BB5"/>
    <w:rsid w:val="00DA5A69"/>
    <w:rsid w:val="00DA5AB3"/>
    <w:rsid w:val="00DA5DE9"/>
    <w:rsid w:val="00DA5F6D"/>
    <w:rsid w:val="00DA5FC4"/>
    <w:rsid w:val="00DA6740"/>
    <w:rsid w:val="00DA68D9"/>
    <w:rsid w:val="00DA68FE"/>
    <w:rsid w:val="00DA6A1A"/>
    <w:rsid w:val="00DA6BEA"/>
    <w:rsid w:val="00DA6D37"/>
    <w:rsid w:val="00DA6DAB"/>
    <w:rsid w:val="00DA6E0B"/>
    <w:rsid w:val="00DA6F64"/>
    <w:rsid w:val="00DA7206"/>
    <w:rsid w:val="00DA7329"/>
    <w:rsid w:val="00DA7622"/>
    <w:rsid w:val="00DA7AB2"/>
    <w:rsid w:val="00DA7E59"/>
    <w:rsid w:val="00DB03DB"/>
    <w:rsid w:val="00DB0746"/>
    <w:rsid w:val="00DB08DF"/>
    <w:rsid w:val="00DB08E6"/>
    <w:rsid w:val="00DB0932"/>
    <w:rsid w:val="00DB0B88"/>
    <w:rsid w:val="00DB0D9B"/>
    <w:rsid w:val="00DB0DB8"/>
    <w:rsid w:val="00DB1195"/>
    <w:rsid w:val="00DB13AA"/>
    <w:rsid w:val="00DB1491"/>
    <w:rsid w:val="00DB1571"/>
    <w:rsid w:val="00DB168C"/>
    <w:rsid w:val="00DB19A0"/>
    <w:rsid w:val="00DB19D2"/>
    <w:rsid w:val="00DB1A45"/>
    <w:rsid w:val="00DB208A"/>
    <w:rsid w:val="00DB211C"/>
    <w:rsid w:val="00DB2536"/>
    <w:rsid w:val="00DB25EC"/>
    <w:rsid w:val="00DB28E4"/>
    <w:rsid w:val="00DB296C"/>
    <w:rsid w:val="00DB2E1D"/>
    <w:rsid w:val="00DB33F2"/>
    <w:rsid w:val="00DB3692"/>
    <w:rsid w:val="00DB38C9"/>
    <w:rsid w:val="00DB38EC"/>
    <w:rsid w:val="00DB3933"/>
    <w:rsid w:val="00DB3AB0"/>
    <w:rsid w:val="00DB3BA1"/>
    <w:rsid w:val="00DB3D17"/>
    <w:rsid w:val="00DB3EEF"/>
    <w:rsid w:val="00DB3FD5"/>
    <w:rsid w:val="00DB40F8"/>
    <w:rsid w:val="00DB4670"/>
    <w:rsid w:val="00DB475F"/>
    <w:rsid w:val="00DB485F"/>
    <w:rsid w:val="00DB4FB7"/>
    <w:rsid w:val="00DB4FDA"/>
    <w:rsid w:val="00DB518E"/>
    <w:rsid w:val="00DB576E"/>
    <w:rsid w:val="00DB6174"/>
    <w:rsid w:val="00DB6284"/>
    <w:rsid w:val="00DB6328"/>
    <w:rsid w:val="00DB63B3"/>
    <w:rsid w:val="00DB6730"/>
    <w:rsid w:val="00DB6913"/>
    <w:rsid w:val="00DB6AEF"/>
    <w:rsid w:val="00DB6FE7"/>
    <w:rsid w:val="00DB70EF"/>
    <w:rsid w:val="00DB7321"/>
    <w:rsid w:val="00DB7338"/>
    <w:rsid w:val="00DB74E9"/>
    <w:rsid w:val="00DB756D"/>
    <w:rsid w:val="00DB7645"/>
    <w:rsid w:val="00DB7822"/>
    <w:rsid w:val="00DB79BF"/>
    <w:rsid w:val="00DB79FF"/>
    <w:rsid w:val="00DB7C90"/>
    <w:rsid w:val="00DC03BA"/>
    <w:rsid w:val="00DC0889"/>
    <w:rsid w:val="00DC0A1F"/>
    <w:rsid w:val="00DC0CD6"/>
    <w:rsid w:val="00DC0D35"/>
    <w:rsid w:val="00DC0EE0"/>
    <w:rsid w:val="00DC10A6"/>
    <w:rsid w:val="00DC1292"/>
    <w:rsid w:val="00DC1668"/>
    <w:rsid w:val="00DC1C18"/>
    <w:rsid w:val="00DC1D35"/>
    <w:rsid w:val="00DC2002"/>
    <w:rsid w:val="00DC229D"/>
    <w:rsid w:val="00DC2362"/>
    <w:rsid w:val="00DC26DA"/>
    <w:rsid w:val="00DC2964"/>
    <w:rsid w:val="00DC2A53"/>
    <w:rsid w:val="00DC2A9C"/>
    <w:rsid w:val="00DC2ED0"/>
    <w:rsid w:val="00DC2FB5"/>
    <w:rsid w:val="00DC3254"/>
    <w:rsid w:val="00DC32ED"/>
    <w:rsid w:val="00DC336C"/>
    <w:rsid w:val="00DC336D"/>
    <w:rsid w:val="00DC337C"/>
    <w:rsid w:val="00DC35F6"/>
    <w:rsid w:val="00DC36A9"/>
    <w:rsid w:val="00DC36CB"/>
    <w:rsid w:val="00DC392F"/>
    <w:rsid w:val="00DC3A34"/>
    <w:rsid w:val="00DC3A94"/>
    <w:rsid w:val="00DC3C01"/>
    <w:rsid w:val="00DC3EA8"/>
    <w:rsid w:val="00DC4358"/>
    <w:rsid w:val="00DC4550"/>
    <w:rsid w:val="00DC45B3"/>
    <w:rsid w:val="00DC46BC"/>
    <w:rsid w:val="00DC494F"/>
    <w:rsid w:val="00DC4B2A"/>
    <w:rsid w:val="00DC4B7E"/>
    <w:rsid w:val="00DC4C48"/>
    <w:rsid w:val="00DC4CE1"/>
    <w:rsid w:val="00DC55DC"/>
    <w:rsid w:val="00DC57E3"/>
    <w:rsid w:val="00DC5C82"/>
    <w:rsid w:val="00DC5DA0"/>
    <w:rsid w:val="00DC64D2"/>
    <w:rsid w:val="00DC6503"/>
    <w:rsid w:val="00DC670D"/>
    <w:rsid w:val="00DC6C8D"/>
    <w:rsid w:val="00DC6E70"/>
    <w:rsid w:val="00DC6FF4"/>
    <w:rsid w:val="00DC7002"/>
    <w:rsid w:val="00DC70F3"/>
    <w:rsid w:val="00DC7295"/>
    <w:rsid w:val="00DC741B"/>
    <w:rsid w:val="00DC744F"/>
    <w:rsid w:val="00DC773A"/>
    <w:rsid w:val="00DC78DC"/>
    <w:rsid w:val="00DC7E57"/>
    <w:rsid w:val="00DD00FB"/>
    <w:rsid w:val="00DD01E3"/>
    <w:rsid w:val="00DD02BF"/>
    <w:rsid w:val="00DD04BA"/>
    <w:rsid w:val="00DD056A"/>
    <w:rsid w:val="00DD063F"/>
    <w:rsid w:val="00DD0877"/>
    <w:rsid w:val="00DD08C8"/>
    <w:rsid w:val="00DD09E5"/>
    <w:rsid w:val="00DD0A14"/>
    <w:rsid w:val="00DD0BA3"/>
    <w:rsid w:val="00DD0BAC"/>
    <w:rsid w:val="00DD0E9B"/>
    <w:rsid w:val="00DD0FDA"/>
    <w:rsid w:val="00DD1192"/>
    <w:rsid w:val="00DD14C4"/>
    <w:rsid w:val="00DD156C"/>
    <w:rsid w:val="00DD15FB"/>
    <w:rsid w:val="00DD1B2C"/>
    <w:rsid w:val="00DD1BB3"/>
    <w:rsid w:val="00DD1DB0"/>
    <w:rsid w:val="00DD1F7B"/>
    <w:rsid w:val="00DD1FC1"/>
    <w:rsid w:val="00DD2249"/>
    <w:rsid w:val="00DD23B3"/>
    <w:rsid w:val="00DD259C"/>
    <w:rsid w:val="00DD28B1"/>
    <w:rsid w:val="00DD2A15"/>
    <w:rsid w:val="00DD2E09"/>
    <w:rsid w:val="00DD2EF1"/>
    <w:rsid w:val="00DD306D"/>
    <w:rsid w:val="00DD3072"/>
    <w:rsid w:val="00DD3231"/>
    <w:rsid w:val="00DD3239"/>
    <w:rsid w:val="00DD3285"/>
    <w:rsid w:val="00DD34BA"/>
    <w:rsid w:val="00DD3555"/>
    <w:rsid w:val="00DD3B7D"/>
    <w:rsid w:val="00DD3B96"/>
    <w:rsid w:val="00DD3C01"/>
    <w:rsid w:val="00DD3D2B"/>
    <w:rsid w:val="00DD3E5C"/>
    <w:rsid w:val="00DD3F48"/>
    <w:rsid w:val="00DD3FAA"/>
    <w:rsid w:val="00DD407E"/>
    <w:rsid w:val="00DD40CF"/>
    <w:rsid w:val="00DD4162"/>
    <w:rsid w:val="00DD4172"/>
    <w:rsid w:val="00DD43FC"/>
    <w:rsid w:val="00DD46BE"/>
    <w:rsid w:val="00DD4954"/>
    <w:rsid w:val="00DD4BE1"/>
    <w:rsid w:val="00DD51DB"/>
    <w:rsid w:val="00DD52A2"/>
    <w:rsid w:val="00DD5318"/>
    <w:rsid w:val="00DD532E"/>
    <w:rsid w:val="00DD543B"/>
    <w:rsid w:val="00DD5488"/>
    <w:rsid w:val="00DD5587"/>
    <w:rsid w:val="00DD5627"/>
    <w:rsid w:val="00DD5698"/>
    <w:rsid w:val="00DD58DA"/>
    <w:rsid w:val="00DD5C30"/>
    <w:rsid w:val="00DD5F65"/>
    <w:rsid w:val="00DD6068"/>
    <w:rsid w:val="00DD608C"/>
    <w:rsid w:val="00DD6680"/>
    <w:rsid w:val="00DD66F3"/>
    <w:rsid w:val="00DD68A7"/>
    <w:rsid w:val="00DD6A5C"/>
    <w:rsid w:val="00DD768F"/>
    <w:rsid w:val="00DD788F"/>
    <w:rsid w:val="00DD7D16"/>
    <w:rsid w:val="00DE026F"/>
    <w:rsid w:val="00DE0770"/>
    <w:rsid w:val="00DE0799"/>
    <w:rsid w:val="00DE07A0"/>
    <w:rsid w:val="00DE082E"/>
    <w:rsid w:val="00DE08D3"/>
    <w:rsid w:val="00DE0A1A"/>
    <w:rsid w:val="00DE0CB2"/>
    <w:rsid w:val="00DE0E63"/>
    <w:rsid w:val="00DE14E5"/>
    <w:rsid w:val="00DE14F9"/>
    <w:rsid w:val="00DE175D"/>
    <w:rsid w:val="00DE1792"/>
    <w:rsid w:val="00DE1961"/>
    <w:rsid w:val="00DE1B59"/>
    <w:rsid w:val="00DE1E9B"/>
    <w:rsid w:val="00DE2050"/>
    <w:rsid w:val="00DE2621"/>
    <w:rsid w:val="00DE29FE"/>
    <w:rsid w:val="00DE2E96"/>
    <w:rsid w:val="00DE2EAD"/>
    <w:rsid w:val="00DE2F20"/>
    <w:rsid w:val="00DE308B"/>
    <w:rsid w:val="00DE33DD"/>
    <w:rsid w:val="00DE350C"/>
    <w:rsid w:val="00DE3514"/>
    <w:rsid w:val="00DE3843"/>
    <w:rsid w:val="00DE3A04"/>
    <w:rsid w:val="00DE3ED1"/>
    <w:rsid w:val="00DE4071"/>
    <w:rsid w:val="00DE48BF"/>
    <w:rsid w:val="00DE49AC"/>
    <w:rsid w:val="00DE4A22"/>
    <w:rsid w:val="00DE4B98"/>
    <w:rsid w:val="00DE4EDB"/>
    <w:rsid w:val="00DE4F84"/>
    <w:rsid w:val="00DE4FBD"/>
    <w:rsid w:val="00DE5298"/>
    <w:rsid w:val="00DE529F"/>
    <w:rsid w:val="00DE5442"/>
    <w:rsid w:val="00DE5657"/>
    <w:rsid w:val="00DE580E"/>
    <w:rsid w:val="00DE5952"/>
    <w:rsid w:val="00DE61D6"/>
    <w:rsid w:val="00DE6D8E"/>
    <w:rsid w:val="00DE6DCF"/>
    <w:rsid w:val="00DE6E1A"/>
    <w:rsid w:val="00DE70EE"/>
    <w:rsid w:val="00DE711A"/>
    <w:rsid w:val="00DE72B0"/>
    <w:rsid w:val="00DE72F6"/>
    <w:rsid w:val="00DE74E8"/>
    <w:rsid w:val="00DE7631"/>
    <w:rsid w:val="00DE7678"/>
    <w:rsid w:val="00DE7B46"/>
    <w:rsid w:val="00DE7F72"/>
    <w:rsid w:val="00DE7FA0"/>
    <w:rsid w:val="00DF05A3"/>
    <w:rsid w:val="00DF05FA"/>
    <w:rsid w:val="00DF06C3"/>
    <w:rsid w:val="00DF073D"/>
    <w:rsid w:val="00DF0A5F"/>
    <w:rsid w:val="00DF0DC4"/>
    <w:rsid w:val="00DF12D2"/>
    <w:rsid w:val="00DF142B"/>
    <w:rsid w:val="00DF168B"/>
    <w:rsid w:val="00DF1911"/>
    <w:rsid w:val="00DF1AB2"/>
    <w:rsid w:val="00DF1CCB"/>
    <w:rsid w:val="00DF2011"/>
    <w:rsid w:val="00DF2179"/>
    <w:rsid w:val="00DF2688"/>
    <w:rsid w:val="00DF2A26"/>
    <w:rsid w:val="00DF2C08"/>
    <w:rsid w:val="00DF2E6A"/>
    <w:rsid w:val="00DF2EF6"/>
    <w:rsid w:val="00DF3048"/>
    <w:rsid w:val="00DF3672"/>
    <w:rsid w:val="00DF36DB"/>
    <w:rsid w:val="00DF370D"/>
    <w:rsid w:val="00DF37F3"/>
    <w:rsid w:val="00DF38D6"/>
    <w:rsid w:val="00DF3C21"/>
    <w:rsid w:val="00DF3D16"/>
    <w:rsid w:val="00DF3E1F"/>
    <w:rsid w:val="00DF3FBE"/>
    <w:rsid w:val="00DF45C6"/>
    <w:rsid w:val="00DF48F0"/>
    <w:rsid w:val="00DF4F6B"/>
    <w:rsid w:val="00DF4F93"/>
    <w:rsid w:val="00DF5340"/>
    <w:rsid w:val="00DF54E3"/>
    <w:rsid w:val="00DF55EA"/>
    <w:rsid w:val="00DF5C46"/>
    <w:rsid w:val="00DF5FDB"/>
    <w:rsid w:val="00DF6697"/>
    <w:rsid w:val="00DF67F9"/>
    <w:rsid w:val="00DF686D"/>
    <w:rsid w:val="00DF6AE5"/>
    <w:rsid w:val="00DF6B58"/>
    <w:rsid w:val="00DF6DB3"/>
    <w:rsid w:val="00DF6FFB"/>
    <w:rsid w:val="00DF70F2"/>
    <w:rsid w:val="00DF77F0"/>
    <w:rsid w:val="00E0005F"/>
    <w:rsid w:val="00E00181"/>
    <w:rsid w:val="00E00372"/>
    <w:rsid w:val="00E00563"/>
    <w:rsid w:val="00E0058F"/>
    <w:rsid w:val="00E005E2"/>
    <w:rsid w:val="00E008E3"/>
    <w:rsid w:val="00E00B11"/>
    <w:rsid w:val="00E00D67"/>
    <w:rsid w:val="00E00EEE"/>
    <w:rsid w:val="00E0104C"/>
    <w:rsid w:val="00E01225"/>
    <w:rsid w:val="00E012E8"/>
    <w:rsid w:val="00E01C03"/>
    <w:rsid w:val="00E0209D"/>
    <w:rsid w:val="00E02171"/>
    <w:rsid w:val="00E028C1"/>
    <w:rsid w:val="00E02AF3"/>
    <w:rsid w:val="00E02D28"/>
    <w:rsid w:val="00E034B3"/>
    <w:rsid w:val="00E03671"/>
    <w:rsid w:val="00E038A2"/>
    <w:rsid w:val="00E03BD1"/>
    <w:rsid w:val="00E03CBF"/>
    <w:rsid w:val="00E03EE9"/>
    <w:rsid w:val="00E04059"/>
    <w:rsid w:val="00E0405F"/>
    <w:rsid w:val="00E0431D"/>
    <w:rsid w:val="00E04385"/>
    <w:rsid w:val="00E04415"/>
    <w:rsid w:val="00E04852"/>
    <w:rsid w:val="00E049E6"/>
    <w:rsid w:val="00E054C0"/>
    <w:rsid w:val="00E057A7"/>
    <w:rsid w:val="00E05A9B"/>
    <w:rsid w:val="00E05BB4"/>
    <w:rsid w:val="00E0620D"/>
    <w:rsid w:val="00E06C38"/>
    <w:rsid w:val="00E06D0E"/>
    <w:rsid w:val="00E06FD3"/>
    <w:rsid w:val="00E0778F"/>
    <w:rsid w:val="00E078A3"/>
    <w:rsid w:val="00E07F51"/>
    <w:rsid w:val="00E10288"/>
    <w:rsid w:val="00E107C6"/>
    <w:rsid w:val="00E108D0"/>
    <w:rsid w:val="00E108F2"/>
    <w:rsid w:val="00E10BD6"/>
    <w:rsid w:val="00E10C62"/>
    <w:rsid w:val="00E10F50"/>
    <w:rsid w:val="00E11483"/>
    <w:rsid w:val="00E115F0"/>
    <w:rsid w:val="00E11693"/>
    <w:rsid w:val="00E119E3"/>
    <w:rsid w:val="00E11ABF"/>
    <w:rsid w:val="00E11AD9"/>
    <w:rsid w:val="00E11D4B"/>
    <w:rsid w:val="00E121A3"/>
    <w:rsid w:val="00E122EA"/>
    <w:rsid w:val="00E12406"/>
    <w:rsid w:val="00E1264F"/>
    <w:rsid w:val="00E130BC"/>
    <w:rsid w:val="00E130EA"/>
    <w:rsid w:val="00E1348E"/>
    <w:rsid w:val="00E13596"/>
    <w:rsid w:val="00E13729"/>
    <w:rsid w:val="00E13A2B"/>
    <w:rsid w:val="00E13BC9"/>
    <w:rsid w:val="00E148CE"/>
    <w:rsid w:val="00E14B17"/>
    <w:rsid w:val="00E14E8C"/>
    <w:rsid w:val="00E14EB6"/>
    <w:rsid w:val="00E1561F"/>
    <w:rsid w:val="00E1564F"/>
    <w:rsid w:val="00E15B51"/>
    <w:rsid w:val="00E15B8A"/>
    <w:rsid w:val="00E15CB8"/>
    <w:rsid w:val="00E16190"/>
    <w:rsid w:val="00E16273"/>
    <w:rsid w:val="00E16593"/>
    <w:rsid w:val="00E1668C"/>
    <w:rsid w:val="00E168C1"/>
    <w:rsid w:val="00E16ACD"/>
    <w:rsid w:val="00E16B5E"/>
    <w:rsid w:val="00E16D7E"/>
    <w:rsid w:val="00E1700D"/>
    <w:rsid w:val="00E1707A"/>
    <w:rsid w:val="00E170BC"/>
    <w:rsid w:val="00E170EA"/>
    <w:rsid w:val="00E171C6"/>
    <w:rsid w:val="00E1721D"/>
    <w:rsid w:val="00E17276"/>
    <w:rsid w:val="00E1745A"/>
    <w:rsid w:val="00E17B00"/>
    <w:rsid w:val="00E17CCE"/>
    <w:rsid w:val="00E20022"/>
    <w:rsid w:val="00E20228"/>
    <w:rsid w:val="00E20713"/>
    <w:rsid w:val="00E20852"/>
    <w:rsid w:val="00E20B3C"/>
    <w:rsid w:val="00E20CCD"/>
    <w:rsid w:val="00E20CDE"/>
    <w:rsid w:val="00E20F3E"/>
    <w:rsid w:val="00E2118A"/>
    <w:rsid w:val="00E21A02"/>
    <w:rsid w:val="00E21DAE"/>
    <w:rsid w:val="00E21F6C"/>
    <w:rsid w:val="00E22364"/>
    <w:rsid w:val="00E22EA9"/>
    <w:rsid w:val="00E2300C"/>
    <w:rsid w:val="00E2338D"/>
    <w:rsid w:val="00E23A74"/>
    <w:rsid w:val="00E24131"/>
    <w:rsid w:val="00E24285"/>
    <w:rsid w:val="00E2454E"/>
    <w:rsid w:val="00E2473F"/>
    <w:rsid w:val="00E247DB"/>
    <w:rsid w:val="00E24A0B"/>
    <w:rsid w:val="00E24A94"/>
    <w:rsid w:val="00E24E5B"/>
    <w:rsid w:val="00E24F1C"/>
    <w:rsid w:val="00E250DC"/>
    <w:rsid w:val="00E253E0"/>
    <w:rsid w:val="00E259B3"/>
    <w:rsid w:val="00E259C4"/>
    <w:rsid w:val="00E25A10"/>
    <w:rsid w:val="00E25B90"/>
    <w:rsid w:val="00E25C22"/>
    <w:rsid w:val="00E25EA5"/>
    <w:rsid w:val="00E25F99"/>
    <w:rsid w:val="00E26186"/>
    <w:rsid w:val="00E264FD"/>
    <w:rsid w:val="00E26E5B"/>
    <w:rsid w:val="00E2719A"/>
    <w:rsid w:val="00E27381"/>
    <w:rsid w:val="00E273C6"/>
    <w:rsid w:val="00E279E9"/>
    <w:rsid w:val="00E27B54"/>
    <w:rsid w:val="00E27DA6"/>
    <w:rsid w:val="00E3004B"/>
    <w:rsid w:val="00E3010D"/>
    <w:rsid w:val="00E3015F"/>
    <w:rsid w:val="00E301F2"/>
    <w:rsid w:val="00E305BE"/>
    <w:rsid w:val="00E305F4"/>
    <w:rsid w:val="00E3064E"/>
    <w:rsid w:val="00E307A0"/>
    <w:rsid w:val="00E30880"/>
    <w:rsid w:val="00E309C1"/>
    <w:rsid w:val="00E30DA1"/>
    <w:rsid w:val="00E30E92"/>
    <w:rsid w:val="00E30FDF"/>
    <w:rsid w:val="00E31194"/>
    <w:rsid w:val="00E312BD"/>
    <w:rsid w:val="00E31354"/>
    <w:rsid w:val="00E3181A"/>
    <w:rsid w:val="00E319C7"/>
    <w:rsid w:val="00E31A1F"/>
    <w:rsid w:val="00E31BA0"/>
    <w:rsid w:val="00E31F42"/>
    <w:rsid w:val="00E31FDC"/>
    <w:rsid w:val="00E32045"/>
    <w:rsid w:val="00E32173"/>
    <w:rsid w:val="00E32392"/>
    <w:rsid w:val="00E324E4"/>
    <w:rsid w:val="00E325DB"/>
    <w:rsid w:val="00E32675"/>
    <w:rsid w:val="00E32A05"/>
    <w:rsid w:val="00E32A18"/>
    <w:rsid w:val="00E32E59"/>
    <w:rsid w:val="00E330A8"/>
    <w:rsid w:val="00E331E3"/>
    <w:rsid w:val="00E333EE"/>
    <w:rsid w:val="00E33568"/>
    <w:rsid w:val="00E338B6"/>
    <w:rsid w:val="00E33904"/>
    <w:rsid w:val="00E33BB9"/>
    <w:rsid w:val="00E33CC6"/>
    <w:rsid w:val="00E33D00"/>
    <w:rsid w:val="00E33D7B"/>
    <w:rsid w:val="00E3438D"/>
    <w:rsid w:val="00E343F7"/>
    <w:rsid w:val="00E34458"/>
    <w:rsid w:val="00E3457C"/>
    <w:rsid w:val="00E34814"/>
    <w:rsid w:val="00E34A9B"/>
    <w:rsid w:val="00E35106"/>
    <w:rsid w:val="00E3512F"/>
    <w:rsid w:val="00E355E0"/>
    <w:rsid w:val="00E357E9"/>
    <w:rsid w:val="00E358EE"/>
    <w:rsid w:val="00E35C1F"/>
    <w:rsid w:val="00E35D72"/>
    <w:rsid w:val="00E35F46"/>
    <w:rsid w:val="00E3628B"/>
    <w:rsid w:val="00E36728"/>
    <w:rsid w:val="00E3692B"/>
    <w:rsid w:val="00E36B66"/>
    <w:rsid w:val="00E371FC"/>
    <w:rsid w:val="00E37367"/>
    <w:rsid w:val="00E37D48"/>
    <w:rsid w:val="00E37E52"/>
    <w:rsid w:val="00E37ECA"/>
    <w:rsid w:val="00E40060"/>
    <w:rsid w:val="00E400D0"/>
    <w:rsid w:val="00E40576"/>
    <w:rsid w:val="00E407D5"/>
    <w:rsid w:val="00E407E2"/>
    <w:rsid w:val="00E40A97"/>
    <w:rsid w:val="00E40C26"/>
    <w:rsid w:val="00E41288"/>
    <w:rsid w:val="00E4141D"/>
    <w:rsid w:val="00E417BA"/>
    <w:rsid w:val="00E41A8B"/>
    <w:rsid w:val="00E41B2E"/>
    <w:rsid w:val="00E41FAF"/>
    <w:rsid w:val="00E4201C"/>
    <w:rsid w:val="00E4236A"/>
    <w:rsid w:val="00E425F4"/>
    <w:rsid w:val="00E426EC"/>
    <w:rsid w:val="00E42861"/>
    <w:rsid w:val="00E42947"/>
    <w:rsid w:val="00E429A7"/>
    <w:rsid w:val="00E42C30"/>
    <w:rsid w:val="00E4368C"/>
    <w:rsid w:val="00E43B52"/>
    <w:rsid w:val="00E43D7D"/>
    <w:rsid w:val="00E43DF7"/>
    <w:rsid w:val="00E440A2"/>
    <w:rsid w:val="00E44540"/>
    <w:rsid w:val="00E446ED"/>
    <w:rsid w:val="00E447FD"/>
    <w:rsid w:val="00E4483E"/>
    <w:rsid w:val="00E449FE"/>
    <w:rsid w:val="00E44DC0"/>
    <w:rsid w:val="00E44EC5"/>
    <w:rsid w:val="00E459A1"/>
    <w:rsid w:val="00E45A5A"/>
    <w:rsid w:val="00E45A7B"/>
    <w:rsid w:val="00E45C3A"/>
    <w:rsid w:val="00E45EFE"/>
    <w:rsid w:val="00E45F11"/>
    <w:rsid w:val="00E46573"/>
    <w:rsid w:val="00E46BCA"/>
    <w:rsid w:val="00E46EAE"/>
    <w:rsid w:val="00E4713D"/>
    <w:rsid w:val="00E47194"/>
    <w:rsid w:val="00E47393"/>
    <w:rsid w:val="00E47501"/>
    <w:rsid w:val="00E4755C"/>
    <w:rsid w:val="00E477BB"/>
    <w:rsid w:val="00E4781D"/>
    <w:rsid w:val="00E47BD5"/>
    <w:rsid w:val="00E47EA0"/>
    <w:rsid w:val="00E47ECC"/>
    <w:rsid w:val="00E47EE5"/>
    <w:rsid w:val="00E47F8F"/>
    <w:rsid w:val="00E500C4"/>
    <w:rsid w:val="00E50175"/>
    <w:rsid w:val="00E503C6"/>
    <w:rsid w:val="00E5082B"/>
    <w:rsid w:val="00E50C49"/>
    <w:rsid w:val="00E50CCD"/>
    <w:rsid w:val="00E512BB"/>
    <w:rsid w:val="00E51718"/>
    <w:rsid w:val="00E517D2"/>
    <w:rsid w:val="00E51AB7"/>
    <w:rsid w:val="00E51B7F"/>
    <w:rsid w:val="00E51C7A"/>
    <w:rsid w:val="00E51F69"/>
    <w:rsid w:val="00E520ED"/>
    <w:rsid w:val="00E521F8"/>
    <w:rsid w:val="00E522B6"/>
    <w:rsid w:val="00E52550"/>
    <w:rsid w:val="00E52C28"/>
    <w:rsid w:val="00E52F2E"/>
    <w:rsid w:val="00E532EC"/>
    <w:rsid w:val="00E53833"/>
    <w:rsid w:val="00E53D69"/>
    <w:rsid w:val="00E53F96"/>
    <w:rsid w:val="00E5444B"/>
    <w:rsid w:val="00E54556"/>
    <w:rsid w:val="00E54CCB"/>
    <w:rsid w:val="00E54EA6"/>
    <w:rsid w:val="00E55079"/>
    <w:rsid w:val="00E5562B"/>
    <w:rsid w:val="00E5581B"/>
    <w:rsid w:val="00E55952"/>
    <w:rsid w:val="00E5597C"/>
    <w:rsid w:val="00E55C09"/>
    <w:rsid w:val="00E55D6A"/>
    <w:rsid w:val="00E56756"/>
    <w:rsid w:val="00E56BF9"/>
    <w:rsid w:val="00E56E29"/>
    <w:rsid w:val="00E5719D"/>
    <w:rsid w:val="00E57242"/>
    <w:rsid w:val="00E57A57"/>
    <w:rsid w:val="00E57BB5"/>
    <w:rsid w:val="00E57C46"/>
    <w:rsid w:val="00E57D5F"/>
    <w:rsid w:val="00E57F52"/>
    <w:rsid w:val="00E57FD2"/>
    <w:rsid w:val="00E6020A"/>
    <w:rsid w:val="00E603D9"/>
    <w:rsid w:val="00E6040A"/>
    <w:rsid w:val="00E605DE"/>
    <w:rsid w:val="00E608A5"/>
    <w:rsid w:val="00E608CD"/>
    <w:rsid w:val="00E60D03"/>
    <w:rsid w:val="00E60E42"/>
    <w:rsid w:val="00E60EE7"/>
    <w:rsid w:val="00E60FB3"/>
    <w:rsid w:val="00E61149"/>
    <w:rsid w:val="00E611A9"/>
    <w:rsid w:val="00E61443"/>
    <w:rsid w:val="00E61516"/>
    <w:rsid w:val="00E61644"/>
    <w:rsid w:val="00E61A44"/>
    <w:rsid w:val="00E61BA2"/>
    <w:rsid w:val="00E61C52"/>
    <w:rsid w:val="00E61EF2"/>
    <w:rsid w:val="00E61F71"/>
    <w:rsid w:val="00E6210F"/>
    <w:rsid w:val="00E629DD"/>
    <w:rsid w:val="00E62E61"/>
    <w:rsid w:val="00E6303C"/>
    <w:rsid w:val="00E6321E"/>
    <w:rsid w:val="00E63277"/>
    <w:rsid w:val="00E633C1"/>
    <w:rsid w:val="00E633F4"/>
    <w:rsid w:val="00E63605"/>
    <w:rsid w:val="00E6367F"/>
    <w:rsid w:val="00E63995"/>
    <w:rsid w:val="00E63C92"/>
    <w:rsid w:val="00E63CBC"/>
    <w:rsid w:val="00E63D55"/>
    <w:rsid w:val="00E63EE0"/>
    <w:rsid w:val="00E648B9"/>
    <w:rsid w:val="00E64A59"/>
    <w:rsid w:val="00E64E23"/>
    <w:rsid w:val="00E64FF3"/>
    <w:rsid w:val="00E651A2"/>
    <w:rsid w:val="00E6520D"/>
    <w:rsid w:val="00E654B9"/>
    <w:rsid w:val="00E656AE"/>
    <w:rsid w:val="00E656BB"/>
    <w:rsid w:val="00E65AD2"/>
    <w:rsid w:val="00E65B84"/>
    <w:rsid w:val="00E65C1C"/>
    <w:rsid w:val="00E65C43"/>
    <w:rsid w:val="00E65CFF"/>
    <w:rsid w:val="00E66112"/>
    <w:rsid w:val="00E662EA"/>
    <w:rsid w:val="00E6658B"/>
    <w:rsid w:val="00E66687"/>
    <w:rsid w:val="00E66943"/>
    <w:rsid w:val="00E669C1"/>
    <w:rsid w:val="00E66A1A"/>
    <w:rsid w:val="00E66A23"/>
    <w:rsid w:val="00E66B2D"/>
    <w:rsid w:val="00E66BDF"/>
    <w:rsid w:val="00E66EBE"/>
    <w:rsid w:val="00E66FA8"/>
    <w:rsid w:val="00E6703A"/>
    <w:rsid w:val="00E670F9"/>
    <w:rsid w:val="00E67416"/>
    <w:rsid w:val="00E674A5"/>
    <w:rsid w:val="00E679E9"/>
    <w:rsid w:val="00E67B00"/>
    <w:rsid w:val="00E67D4C"/>
    <w:rsid w:val="00E67D7B"/>
    <w:rsid w:val="00E67E16"/>
    <w:rsid w:val="00E67EA6"/>
    <w:rsid w:val="00E700AE"/>
    <w:rsid w:val="00E70260"/>
    <w:rsid w:val="00E70373"/>
    <w:rsid w:val="00E704C0"/>
    <w:rsid w:val="00E704E4"/>
    <w:rsid w:val="00E7057E"/>
    <w:rsid w:val="00E70764"/>
    <w:rsid w:val="00E7082A"/>
    <w:rsid w:val="00E70CF4"/>
    <w:rsid w:val="00E70FD5"/>
    <w:rsid w:val="00E714B1"/>
    <w:rsid w:val="00E71701"/>
    <w:rsid w:val="00E71824"/>
    <w:rsid w:val="00E718D9"/>
    <w:rsid w:val="00E71A39"/>
    <w:rsid w:val="00E71A44"/>
    <w:rsid w:val="00E71A59"/>
    <w:rsid w:val="00E71AEE"/>
    <w:rsid w:val="00E71BB7"/>
    <w:rsid w:val="00E71BE3"/>
    <w:rsid w:val="00E71D84"/>
    <w:rsid w:val="00E71DCF"/>
    <w:rsid w:val="00E71F2F"/>
    <w:rsid w:val="00E71FDF"/>
    <w:rsid w:val="00E723A1"/>
    <w:rsid w:val="00E72870"/>
    <w:rsid w:val="00E72F97"/>
    <w:rsid w:val="00E7321D"/>
    <w:rsid w:val="00E73332"/>
    <w:rsid w:val="00E733C5"/>
    <w:rsid w:val="00E73496"/>
    <w:rsid w:val="00E735C5"/>
    <w:rsid w:val="00E736AC"/>
    <w:rsid w:val="00E73E65"/>
    <w:rsid w:val="00E74231"/>
    <w:rsid w:val="00E7437C"/>
    <w:rsid w:val="00E74460"/>
    <w:rsid w:val="00E746A4"/>
    <w:rsid w:val="00E74876"/>
    <w:rsid w:val="00E7497A"/>
    <w:rsid w:val="00E749D0"/>
    <w:rsid w:val="00E74A09"/>
    <w:rsid w:val="00E74A2B"/>
    <w:rsid w:val="00E74B61"/>
    <w:rsid w:val="00E74BD9"/>
    <w:rsid w:val="00E74CF7"/>
    <w:rsid w:val="00E74E05"/>
    <w:rsid w:val="00E750F7"/>
    <w:rsid w:val="00E75305"/>
    <w:rsid w:val="00E75582"/>
    <w:rsid w:val="00E75803"/>
    <w:rsid w:val="00E75993"/>
    <w:rsid w:val="00E75C67"/>
    <w:rsid w:val="00E7608B"/>
    <w:rsid w:val="00E76289"/>
    <w:rsid w:val="00E76439"/>
    <w:rsid w:val="00E76886"/>
    <w:rsid w:val="00E7696E"/>
    <w:rsid w:val="00E7698E"/>
    <w:rsid w:val="00E77156"/>
    <w:rsid w:val="00E77234"/>
    <w:rsid w:val="00E775A6"/>
    <w:rsid w:val="00E775DA"/>
    <w:rsid w:val="00E77BA3"/>
    <w:rsid w:val="00E80428"/>
    <w:rsid w:val="00E80449"/>
    <w:rsid w:val="00E80456"/>
    <w:rsid w:val="00E80531"/>
    <w:rsid w:val="00E807A4"/>
    <w:rsid w:val="00E8080D"/>
    <w:rsid w:val="00E8081B"/>
    <w:rsid w:val="00E80B8C"/>
    <w:rsid w:val="00E81102"/>
    <w:rsid w:val="00E811DA"/>
    <w:rsid w:val="00E81251"/>
    <w:rsid w:val="00E81583"/>
    <w:rsid w:val="00E81D4F"/>
    <w:rsid w:val="00E81DB3"/>
    <w:rsid w:val="00E81E83"/>
    <w:rsid w:val="00E82035"/>
    <w:rsid w:val="00E82A75"/>
    <w:rsid w:val="00E832BE"/>
    <w:rsid w:val="00E83560"/>
    <w:rsid w:val="00E83574"/>
    <w:rsid w:val="00E8362A"/>
    <w:rsid w:val="00E83761"/>
    <w:rsid w:val="00E837DD"/>
    <w:rsid w:val="00E837EF"/>
    <w:rsid w:val="00E838FD"/>
    <w:rsid w:val="00E839CC"/>
    <w:rsid w:val="00E83AE4"/>
    <w:rsid w:val="00E83BB2"/>
    <w:rsid w:val="00E83DCD"/>
    <w:rsid w:val="00E8406C"/>
    <w:rsid w:val="00E841F9"/>
    <w:rsid w:val="00E8425F"/>
    <w:rsid w:val="00E843D0"/>
    <w:rsid w:val="00E84463"/>
    <w:rsid w:val="00E847BC"/>
    <w:rsid w:val="00E84A6F"/>
    <w:rsid w:val="00E84B47"/>
    <w:rsid w:val="00E84B55"/>
    <w:rsid w:val="00E84E5E"/>
    <w:rsid w:val="00E84EE4"/>
    <w:rsid w:val="00E84F15"/>
    <w:rsid w:val="00E84FCC"/>
    <w:rsid w:val="00E85241"/>
    <w:rsid w:val="00E852EE"/>
    <w:rsid w:val="00E856B2"/>
    <w:rsid w:val="00E85951"/>
    <w:rsid w:val="00E85DF0"/>
    <w:rsid w:val="00E85E04"/>
    <w:rsid w:val="00E863DF"/>
    <w:rsid w:val="00E86786"/>
    <w:rsid w:val="00E867F0"/>
    <w:rsid w:val="00E870B8"/>
    <w:rsid w:val="00E8712F"/>
    <w:rsid w:val="00E877EC"/>
    <w:rsid w:val="00E878F6"/>
    <w:rsid w:val="00E87A3E"/>
    <w:rsid w:val="00E87D00"/>
    <w:rsid w:val="00E87DD4"/>
    <w:rsid w:val="00E9021E"/>
    <w:rsid w:val="00E90227"/>
    <w:rsid w:val="00E904A6"/>
    <w:rsid w:val="00E90764"/>
    <w:rsid w:val="00E90801"/>
    <w:rsid w:val="00E90849"/>
    <w:rsid w:val="00E90912"/>
    <w:rsid w:val="00E90999"/>
    <w:rsid w:val="00E90DF5"/>
    <w:rsid w:val="00E9130A"/>
    <w:rsid w:val="00E91655"/>
    <w:rsid w:val="00E91853"/>
    <w:rsid w:val="00E91903"/>
    <w:rsid w:val="00E9197D"/>
    <w:rsid w:val="00E91A77"/>
    <w:rsid w:val="00E91AFD"/>
    <w:rsid w:val="00E91CCB"/>
    <w:rsid w:val="00E91D7A"/>
    <w:rsid w:val="00E91E97"/>
    <w:rsid w:val="00E92126"/>
    <w:rsid w:val="00E92585"/>
    <w:rsid w:val="00E92891"/>
    <w:rsid w:val="00E92A3F"/>
    <w:rsid w:val="00E92B11"/>
    <w:rsid w:val="00E92C3A"/>
    <w:rsid w:val="00E92FE7"/>
    <w:rsid w:val="00E935CF"/>
    <w:rsid w:val="00E93688"/>
    <w:rsid w:val="00E93732"/>
    <w:rsid w:val="00E939D9"/>
    <w:rsid w:val="00E93B9B"/>
    <w:rsid w:val="00E93DE5"/>
    <w:rsid w:val="00E93FBE"/>
    <w:rsid w:val="00E940F5"/>
    <w:rsid w:val="00E9430D"/>
    <w:rsid w:val="00E9432D"/>
    <w:rsid w:val="00E948DB"/>
    <w:rsid w:val="00E94A78"/>
    <w:rsid w:val="00E94DE4"/>
    <w:rsid w:val="00E950B4"/>
    <w:rsid w:val="00E95138"/>
    <w:rsid w:val="00E9548B"/>
    <w:rsid w:val="00E95AD5"/>
    <w:rsid w:val="00E95CBB"/>
    <w:rsid w:val="00E96167"/>
    <w:rsid w:val="00E962EF"/>
    <w:rsid w:val="00E96313"/>
    <w:rsid w:val="00E96594"/>
    <w:rsid w:val="00E9676D"/>
    <w:rsid w:val="00E9682F"/>
    <w:rsid w:val="00E96991"/>
    <w:rsid w:val="00E96A1F"/>
    <w:rsid w:val="00E96BA0"/>
    <w:rsid w:val="00E96EBB"/>
    <w:rsid w:val="00E97206"/>
    <w:rsid w:val="00E97425"/>
    <w:rsid w:val="00E97480"/>
    <w:rsid w:val="00E974A1"/>
    <w:rsid w:val="00E97605"/>
    <w:rsid w:val="00E97A00"/>
    <w:rsid w:val="00E97B1A"/>
    <w:rsid w:val="00E97B32"/>
    <w:rsid w:val="00E97D1D"/>
    <w:rsid w:val="00EA035F"/>
    <w:rsid w:val="00EA04CD"/>
    <w:rsid w:val="00EA06B4"/>
    <w:rsid w:val="00EA0B04"/>
    <w:rsid w:val="00EA111B"/>
    <w:rsid w:val="00EA1181"/>
    <w:rsid w:val="00EA12EB"/>
    <w:rsid w:val="00EA1311"/>
    <w:rsid w:val="00EA14BC"/>
    <w:rsid w:val="00EA1930"/>
    <w:rsid w:val="00EA1937"/>
    <w:rsid w:val="00EA1C51"/>
    <w:rsid w:val="00EA1CD7"/>
    <w:rsid w:val="00EA1CF4"/>
    <w:rsid w:val="00EA1EB0"/>
    <w:rsid w:val="00EA2110"/>
    <w:rsid w:val="00EA2265"/>
    <w:rsid w:val="00EA263C"/>
    <w:rsid w:val="00EA2652"/>
    <w:rsid w:val="00EA29E2"/>
    <w:rsid w:val="00EA2EA0"/>
    <w:rsid w:val="00EA2FB0"/>
    <w:rsid w:val="00EA303E"/>
    <w:rsid w:val="00EA3576"/>
    <w:rsid w:val="00EA35FC"/>
    <w:rsid w:val="00EA3988"/>
    <w:rsid w:val="00EA39C0"/>
    <w:rsid w:val="00EA3B54"/>
    <w:rsid w:val="00EA4045"/>
    <w:rsid w:val="00EA405D"/>
    <w:rsid w:val="00EA41D2"/>
    <w:rsid w:val="00EA4293"/>
    <w:rsid w:val="00EA44C3"/>
    <w:rsid w:val="00EA46AA"/>
    <w:rsid w:val="00EA4996"/>
    <w:rsid w:val="00EA49F3"/>
    <w:rsid w:val="00EA4CE7"/>
    <w:rsid w:val="00EA537A"/>
    <w:rsid w:val="00EA5406"/>
    <w:rsid w:val="00EA5709"/>
    <w:rsid w:val="00EA5813"/>
    <w:rsid w:val="00EA5ADB"/>
    <w:rsid w:val="00EA5D06"/>
    <w:rsid w:val="00EA5D78"/>
    <w:rsid w:val="00EA5DA5"/>
    <w:rsid w:val="00EA6816"/>
    <w:rsid w:val="00EA6A0E"/>
    <w:rsid w:val="00EA70A4"/>
    <w:rsid w:val="00EA7B97"/>
    <w:rsid w:val="00EA7BD2"/>
    <w:rsid w:val="00EA7BE2"/>
    <w:rsid w:val="00EA7F59"/>
    <w:rsid w:val="00EB00E4"/>
    <w:rsid w:val="00EB0A0E"/>
    <w:rsid w:val="00EB0FD2"/>
    <w:rsid w:val="00EB11A3"/>
    <w:rsid w:val="00EB1852"/>
    <w:rsid w:val="00EB1D1C"/>
    <w:rsid w:val="00EB252E"/>
    <w:rsid w:val="00EB254D"/>
    <w:rsid w:val="00EB25A0"/>
    <w:rsid w:val="00EB2863"/>
    <w:rsid w:val="00EB2F76"/>
    <w:rsid w:val="00EB3020"/>
    <w:rsid w:val="00EB317A"/>
    <w:rsid w:val="00EB3509"/>
    <w:rsid w:val="00EB3730"/>
    <w:rsid w:val="00EB378A"/>
    <w:rsid w:val="00EB3937"/>
    <w:rsid w:val="00EB3A09"/>
    <w:rsid w:val="00EB4004"/>
    <w:rsid w:val="00EB45F8"/>
    <w:rsid w:val="00EB46C1"/>
    <w:rsid w:val="00EB482C"/>
    <w:rsid w:val="00EB48CC"/>
    <w:rsid w:val="00EB5186"/>
    <w:rsid w:val="00EB537F"/>
    <w:rsid w:val="00EB5801"/>
    <w:rsid w:val="00EB5A7B"/>
    <w:rsid w:val="00EB5C90"/>
    <w:rsid w:val="00EB5EBE"/>
    <w:rsid w:val="00EB5EE8"/>
    <w:rsid w:val="00EB60F5"/>
    <w:rsid w:val="00EB611A"/>
    <w:rsid w:val="00EB6394"/>
    <w:rsid w:val="00EB6A49"/>
    <w:rsid w:val="00EB7091"/>
    <w:rsid w:val="00EB74C2"/>
    <w:rsid w:val="00EB7584"/>
    <w:rsid w:val="00EB764D"/>
    <w:rsid w:val="00EB77EA"/>
    <w:rsid w:val="00EB79F0"/>
    <w:rsid w:val="00EC020B"/>
    <w:rsid w:val="00EC03A8"/>
    <w:rsid w:val="00EC041C"/>
    <w:rsid w:val="00EC0B0E"/>
    <w:rsid w:val="00EC0F0F"/>
    <w:rsid w:val="00EC1001"/>
    <w:rsid w:val="00EC111D"/>
    <w:rsid w:val="00EC15F8"/>
    <w:rsid w:val="00EC1B9E"/>
    <w:rsid w:val="00EC1BF0"/>
    <w:rsid w:val="00EC1D3A"/>
    <w:rsid w:val="00EC2678"/>
    <w:rsid w:val="00EC31A1"/>
    <w:rsid w:val="00EC31CC"/>
    <w:rsid w:val="00EC3549"/>
    <w:rsid w:val="00EC3653"/>
    <w:rsid w:val="00EC3916"/>
    <w:rsid w:val="00EC3D5B"/>
    <w:rsid w:val="00EC43AD"/>
    <w:rsid w:val="00EC477B"/>
    <w:rsid w:val="00EC4843"/>
    <w:rsid w:val="00EC4CCB"/>
    <w:rsid w:val="00EC502C"/>
    <w:rsid w:val="00EC55F5"/>
    <w:rsid w:val="00EC59D3"/>
    <w:rsid w:val="00EC5C4D"/>
    <w:rsid w:val="00EC5D38"/>
    <w:rsid w:val="00EC5FDB"/>
    <w:rsid w:val="00EC60DA"/>
    <w:rsid w:val="00EC6198"/>
    <w:rsid w:val="00EC625D"/>
    <w:rsid w:val="00EC64C9"/>
    <w:rsid w:val="00EC6A65"/>
    <w:rsid w:val="00EC6F25"/>
    <w:rsid w:val="00EC7536"/>
    <w:rsid w:val="00EC778D"/>
    <w:rsid w:val="00EC7878"/>
    <w:rsid w:val="00EC7ACD"/>
    <w:rsid w:val="00EC7C0C"/>
    <w:rsid w:val="00EC7D53"/>
    <w:rsid w:val="00EC7FBE"/>
    <w:rsid w:val="00ED0199"/>
    <w:rsid w:val="00ED019C"/>
    <w:rsid w:val="00ED02BE"/>
    <w:rsid w:val="00ED0665"/>
    <w:rsid w:val="00ED08BD"/>
    <w:rsid w:val="00ED0AAD"/>
    <w:rsid w:val="00ED0D4F"/>
    <w:rsid w:val="00ED11B7"/>
    <w:rsid w:val="00ED16A8"/>
    <w:rsid w:val="00ED1874"/>
    <w:rsid w:val="00ED196B"/>
    <w:rsid w:val="00ED1A1F"/>
    <w:rsid w:val="00ED1F0B"/>
    <w:rsid w:val="00ED2191"/>
    <w:rsid w:val="00ED26EB"/>
    <w:rsid w:val="00ED2814"/>
    <w:rsid w:val="00ED2A9D"/>
    <w:rsid w:val="00ED2BE5"/>
    <w:rsid w:val="00ED2BF1"/>
    <w:rsid w:val="00ED2E04"/>
    <w:rsid w:val="00ED31AB"/>
    <w:rsid w:val="00ED3421"/>
    <w:rsid w:val="00ED35E9"/>
    <w:rsid w:val="00ED36DF"/>
    <w:rsid w:val="00ED37A8"/>
    <w:rsid w:val="00ED37E2"/>
    <w:rsid w:val="00ED380E"/>
    <w:rsid w:val="00ED3A14"/>
    <w:rsid w:val="00ED3B7E"/>
    <w:rsid w:val="00ED427D"/>
    <w:rsid w:val="00ED468F"/>
    <w:rsid w:val="00ED4905"/>
    <w:rsid w:val="00ED4ADF"/>
    <w:rsid w:val="00ED4DE5"/>
    <w:rsid w:val="00ED4F2D"/>
    <w:rsid w:val="00ED54B1"/>
    <w:rsid w:val="00ED5C2E"/>
    <w:rsid w:val="00ED624E"/>
    <w:rsid w:val="00ED64F0"/>
    <w:rsid w:val="00ED6583"/>
    <w:rsid w:val="00ED67CF"/>
    <w:rsid w:val="00ED68C6"/>
    <w:rsid w:val="00ED6A9E"/>
    <w:rsid w:val="00ED6E15"/>
    <w:rsid w:val="00ED6EF4"/>
    <w:rsid w:val="00ED70AC"/>
    <w:rsid w:val="00ED725A"/>
    <w:rsid w:val="00ED72CE"/>
    <w:rsid w:val="00ED73E6"/>
    <w:rsid w:val="00ED7415"/>
    <w:rsid w:val="00ED752F"/>
    <w:rsid w:val="00ED7621"/>
    <w:rsid w:val="00ED78A4"/>
    <w:rsid w:val="00EE003A"/>
    <w:rsid w:val="00EE015D"/>
    <w:rsid w:val="00EE031D"/>
    <w:rsid w:val="00EE0426"/>
    <w:rsid w:val="00EE0792"/>
    <w:rsid w:val="00EE0803"/>
    <w:rsid w:val="00EE0AD8"/>
    <w:rsid w:val="00EE0D71"/>
    <w:rsid w:val="00EE0F15"/>
    <w:rsid w:val="00EE1295"/>
    <w:rsid w:val="00EE16D2"/>
    <w:rsid w:val="00EE1C46"/>
    <w:rsid w:val="00EE1C7C"/>
    <w:rsid w:val="00EE21C8"/>
    <w:rsid w:val="00EE2230"/>
    <w:rsid w:val="00EE22DC"/>
    <w:rsid w:val="00EE246C"/>
    <w:rsid w:val="00EE252F"/>
    <w:rsid w:val="00EE2589"/>
    <w:rsid w:val="00EE25B8"/>
    <w:rsid w:val="00EE282E"/>
    <w:rsid w:val="00EE2D6C"/>
    <w:rsid w:val="00EE2DF4"/>
    <w:rsid w:val="00EE2FB5"/>
    <w:rsid w:val="00EE356A"/>
    <w:rsid w:val="00EE357D"/>
    <w:rsid w:val="00EE3FC6"/>
    <w:rsid w:val="00EE40CF"/>
    <w:rsid w:val="00EE4157"/>
    <w:rsid w:val="00EE45C6"/>
    <w:rsid w:val="00EE479D"/>
    <w:rsid w:val="00EE483F"/>
    <w:rsid w:val="00EE4962"/>
    <w:rsid w:val="00EE4C1D"/>
    <w:rsid w:val="00EE4E27"/>
    <w:rsid w:val="00EE4EC1"/>
    <w:rsid w:val="00EE4FB2"/>
    <w:rsid w:val="00EE5395"/>
    <w:rsid w:val="00EE5453"/>
    <w:rsid w:val="00EE5691"/>
    <w:rsid w:val="00EE590D"/>
    <w:rsid w:val="00EE5B9B"/>
    <w:rsid w:val="00EE5C4C"/>
    <w:rsid w:val="00EE5C7E"/>
    <w:rsid w:val="00EE6068"/>
    <w:rsid w:val="00EE6313"/>
    <w:rsid w:val="00EE6993"/>
    <w:rsid w:val="00EE69B6"/>
    <w:rsid w:val="00EE6A0A"/>
    <w:rsid w:val="00EE6C65"/>
    <w:rsid w:val="00EE6EE6"/>
    <w:rsid w:val="00EE725D"/>
    <w:rsid w:val="00EE74B1"/>
    <w:rsid w:val="00EE74DF"/>
    <w:rsid w:val="00EE7544"/>
    <w:rsid w:val="00EE766E"/>
    <w:rsid w:val="00EE77DD"/>
    <w:rsid w:val="00EE79BB"/>
    <w:rsid w:val="00EE7A8C"/>
    <w:rsid w:val="00EE7B32"/>
    <w:rsid w:val="00EE7B33"/>
    <w:rsid w:val="00EE7CB0"/>
    <w:rsid w:val="00EE7F15"/>
    <w:rsid w:val="00EF036D"/>
    <w:rsid w:val="00EF0523"/>
    <w:rsid w:val="00EF0528"/>
    <w:rsid w:val="00EF058C"/>
    <w:rsid w:val="00EF0BE3"/>
    <w:rsid w:val="00EF0CCD"/>
    <w:rsid w:val="00EF0DB5"/>
    <w:rsid w:val="00EF0F76"/>
    <w:rsid w:val="00EF106E"/>
    <w:rsid w:val="00EF1459"/>
    <w:rsid w:val="00EF1472"/>
    <w:rsid w:val="00EF1558"/>
    <w:rsid w:val="00EF169A"/>
    <w:rsid w:val="00EF1A80"/>
    <w:rsid w:val="00EF1B92"/>
    <w:rsid w:val="00EF1D2E"/>
    <w:rsid w:val="00EF1FBB"/>
    <w:rsid w:val="00EF2098"/>
    <w:rsid w:val="00EF22A0"/>
    <w:rsid w:val="00EF249A"/>
    <w:rsid w:val="00EF24CD"/>
    <w:rsid w:val="00EF2994"/>
    <w:rsid w:val="00EF2F23"/>
    <w:rsid w:val="00EF2FA0"/>
    <w:rsid w:val="00EF3007"/>
    <w:rsid w:val="00EF302D"/>
    <w:rsid w:val="00EF3035"/>
    <w:rsid w:val="00EF32E1"/>
    <w:rsid w:val="00EF34CE"/>
    <w:rsid w:val="00EF35CC"/>
    <w:rsid w:val="00EF3640"/>
    <w:rsid w:val="00EF3686"/>
    <w:rsid w:val="00EF369F"/>
    <w:rsid w:val="00EF36FA"/>
    <w:rsid w:val="00EF3716"/>
    <w:rsid w:val="00EF39AD"/>
    <w:rsid w:val="00EF3A20"/>
    <w:rsid w:val="00EF3BCD"/>
    <w:rsid w:val="00EF3BF6"/>
    <w:rsid w:val="00EF3D62"/>
    <w:rsid w:val="00EF3DEF"/>
    <w:rsid w:val="00EF3EA8"/>
    <w:rsid w:val="00EF402C"/>
    <w:rsid w:val="00EF42BD"/>
    <w:rsid w:val="00EF431F"/>
    <w:rsid w:val="00EF4747"/>
    <w:rsid w:val="00EF4AB5"/>
    <w:rsid w:val="00EF4BCD"/>
    <w:rsid w:val="00EF4C20"/>
    <w:rsid w:val="00EF5159"/>
    <w:rsid w:val="00EF5178"/>
    <w:rsid w:val="00EF53FB"/>
    <w:rsid w:val="00EF55CE"/>
    <w:rsid w:val="00EF5E73"/>
    <w:rsid w:val="00EF62F7"/>
    <w:rsid w:val="00EF6801"/>
    <w:rsid w:val="00EF69C0"/>
    <w:rsid w:val="00EF6AC5"/>
    <w:rsid w:val="00EF6C29"/>
    <w:rsid w:val="00EF719F"/>
    <w:rsid w:val="00EF725E"/>
    <w:rsid w:val="00EF7D72"/>
    <w:rsid w:val="00F006A2"/>
    <w:rsid w:val="00F006A4"/>
    <w:rsid w:val="00F007F8"/>
    <w:rsid w:val="00F008FB"/>
    <w:rsid w:val="00F00AEE"/>
    <w:rsid w:val="00F00BC6"/>
    <w:rsid w:val="00F00EF4"/>
    <w:rsid w:val="00F00F61"/>
    <w:rsid w:val="00F011AF"/>
    <w:rsid w:val="00F01278"/>
    <w:rsid w:val="00F01410"/>
    <w:rsid w:val="00F014CD"/>
    <w:rsid w:val="00F019EA"/>
    <w:rsid w:val="00F019F3"/>
    <w:rsid w:val="00F01B24"/>
    <w:rsid w:val="00F01D4A"/>
    <w:rsid w:val="00F02159"/>
    <w:rsid w:val="00F021A7"/>
    <w:rsid w:val="00F0223B"/>
    <w:rsid w:val="00F022C0"/>
    <w:rsid w:val="00F02497"/>
    <w:rsid w:val="00F02596"/>
    <w:rsid w:val="00F025C8"/>
    <w:rsid w:val="00F027BC"/>
    <w:rsid w:val="00F02C71"/>
    <w:rsid w:val="00F02E55"/>
    <w:rsid w:val="00F03973"/>
    <w:rsid w:val="00F0397F"/>
    <w:rsid w:val="00F039C8"/>
    <w:rsid w:val="00F03A09"/>
    <w:rsid w:val="00F03CDB"/>
    <w:rsid w:val="00F03E33"/>
    <w:rsid w:val="00F03FC7"/>
    <w:rsid w:val="00F03FF7"/>
    <w:rsid w:val="00F04125"/>
    <w:rsid w:val="00F046FC"/>
    <w:rsid w:val="00F04954"/>
    <w:rsid w:val="00F04DB7"/>
    <w:rsid w:val="00F04E72"/>
    <w:rsid w:val="00F05220"/>
    <w:rsid w:val="00F0537A"/>
    <w:rsid w:val="00F05486"/>
    <w:rsid w:val="00F0584A"/>
    <w:rsid w:val="00F0591F"/>
    <w:rsid w:val="00F05F48"/>
    <w:rsid w:val="00F05FA0"/>
    <w:rsid w:val="00F061A2"/>
    <w:rsid w:val="00F06214"/>
    <w:rsid w:val="00F0633D"/>
    <w:rsid w:val="00F0653F"/>
    <w:rsid w:val="00F06605"/>
    <w:rsid w:val="00F06812"/>
    <w:rsid w:val="00F06B8A"/>
    <w:rsid w:val="00F06DA6"/>
    <w:rsid w:val="00F07210"/>
    <w:rsid w:val="00F072CB"/>
    <w:rsid w:val="00F07A45"/>
    <w:rsid w:val="00F07BA9"/>
    <w:rsid w:val="00F10940"/>
    <w:rsid w:val="00F10C5E"/>
    <w:rsid w:val="00F10DC8"/>
    <w:rsid w:val="00F10FB2"/>
    <w:rsid w:val="00F1113C"/>
    <w:rsid w:val="00F114AD"/>
    <w:rsid w:val="00F114B2"/>
    <w:rsid w:val="00F1187F"/>
    <w:rsid w:val="00F11937"/>
    <w:rsid w:val="00F11C05"/>
    <w:rsid w:val="00F11C96"/>
    <w:rsid w:val="00F11E14"/>
    <w:rsid w:val="00F122E3"/>
    <w:rsid w:val="00F12524"/>
    <w:rsid w:val="00F1260A"/>
    <w:rsid w:val="00F128A0"/>
    <w:rsid w:val="00F12FA0"/>
    <w:rsid w:val="00F13849"/>
    <w:rsid w:val="00F13A11"/>
    <w:rsid w:val="00F13AFB"/>
    <w:rsid w:val="00F13B45"/>
    <w:rsid w:val="00F13C3B"/>
    <w:rsid w:val="00F13DF6"/>
    <w:rsid w:val="00F13DFF"/>
    <w:rsid w:val="00F14241"/>
    <w:rsid w:val="00F1449B"/>
    <w:rsid w:val="00F144F3"/>
    <w:rsid w:val="00F147B8"/>
    <w:rsid w:val="00F14839"/>
    <w:rsid w:val="00F14A0E"/>
    <w:rsid w:val="00F14AD4"/>
    <w:rsid w:val="00F14C85"/>
    <w:rsid w:val="00F1500C"/>
    <w:rsid w:val="00F151F7"/>
    <w:rsid w:val="00F156E9"/>
    <w:rsid w:val="00F158F3"/>
    <w:rsid w:val="00F15B63"/>
    <w:rsid w:val="00F16011"/>
    <w:rsid w:val="00F1629F"/>
    <w:rsid w:val="00F165A3"/>
    <w:rsid w:val="00F166C2"/>
    <w:rsid w:val="00F1674D"/>
    <w:rsid w:val="00F168C8"/>
    <w:rsid w:val="00F16F0B"/>
    <w:rsid w:val="00F17048"/>
    <w:rsid w:val="00F17064"/>
    <w:rsid w:val="00F174B7"/>
    <w:rsid w:val="00F176FF"/>
    <w:rsid w:val="00F17A5F"/>
    <w:rsid w:val="00F17ADE"/>
    <w:rsid w:val="00F17AE9"/>
    <w:rsid w:val="00F17CA1"/>
    <w:rsid w:val="00F17E9D"/>
    <w:rsid w:val="00F20423"/>
    <w:rsid w:val="00F204CD"/>
    <w:rsid w:val="00F2086C"/>
    <w:rsid w:val="00F20B1C"/>
    <w:rsid w:val="00F2113F"/>
    <w:rsid w:val="00F2115B"/>
    <w:rsid w:val="00F21230"/>
    <w:rsid w:val="00F21288"/>
    <w:rsid w:val="00F21461"/>
    <w:rsid w:val="00F21498"/>
    <w:rsid w:val="00F21AA0"/>
    <w:rsid w:val="00F21AE8"/>
    <w:rsid w:val="00F21DA8"/>
    <w:rsid w:val="00F21DBC"/>
    <w:rsid w:val="00F21F16"/>
    <w:rsid w:val="00F22274"/>
    <w:rsid w:val="00F222D2"/>
    <w:rsid w:val="00F226BD"/>
    <w:rsid w:val="00F2283B"/>
    <w:rsid w:val="00F23272"/>
    <w:rsid w:val="00F232C0"/>
    <w:rsid w:val="00F2351B"/>
    <w:rsid w:val="00F23650"/>
    <w:rsid w:val="00F236B4"/>
    <w:rsid w:val="00F23C5E"/>
    <w:rsid w:val="00F24072"/>
    <w:rsid w:val="00F24172"/>
    <w:rsid w:val="00F2428A"/>
    <w:rsid w:val="00F24852"/>
    <w:rsid w:val="00F248DF"/>
    <w:rsid w:val="00F24A14"/>
    <w:rsid w:val="00F24EB6"/>
    <w:rsid w:val="00F253FF"/>
    <w:rsid w:val="00F2553E"/>
    <w:rsid w:val="00F25601"/>
    <w:rsid w:val="00F25D87"/>
    <w:rsid w:val="00F25ED1"/>
    <w:rsid w:val="00F25F9E"/>
    <w:rsid w:val="00F26435"/>
    <w:rsid w:val="00F2654A"/>
    <w:rsid w:val="00F26BBD"/>
    <w:rsid w:val="00F26D93"/>
    <w:rsid w:val="00F26F98"/>
    <w:rsid w:val="00F26FB0"/>
    <w:rsid w:val="00F270A9"/>
    <w:rsid w:val="00F27334"/>
    <w:rsid w:val="00F27710"/>
    <w:rsid w:val="00F277B3"/>
    <w:rsid w:val="00F2790A"/>
    <w:rsid w:val="00F27D4B"/>
    <w:rsid w:val="00F30570"/>
    <w:rsid w:val="00F30A4F"/>
    <w:rsid w:val="00F30C49"/>
    <w:rsid w:val="00F30F7C"/>
    <w:rsid w:val="00F310FB"/>
    <w:rsid w:val="00F312F7"/>
    <w:rsid w:val="00F31491"/>
    <w:rsid w:val="00F317A7"/>
    <w:rsid w:val="00F31F31"/>
    <w:rsid w:val="00F3209B"/>
    <w:rsid w:val="00F3245C"/>
    <w:rsid w:val="00F32652"/>
    <w:rsid w:val="00F32A24"/>
    <w:rsid w:val="00F32D25"/>
    <w:rsid w:val="00F32D3D"/>
    <w:rsid w:val="00F330C8"/>
    <w:rsid w:val="00F33604"/>
    <w:rsid w:val="00F33C63"/>
    <w:rsid w:val="00F3411F"/>
    <w:rsid w:val="00F341A5"/>
    <w:rsid w:val="00F342A2"/>
    <w:rsid w:val="00F34343"/>
    <w:rsid w:val="00F343FE"/>
    <w:rsid w:val="00F34591"/>
    <w:rsid w:val="00F34826"/>
    <w:rsid w:val="00F34858"/>
    <w:rsid w:val="00F348FA"/>
    <w:rsid w:val="00F34904"/>
    <w:rsid w:val="00F34A1E"/>
    <w:rsid w:val="00F34A8F"/>
    <w:rsid w:val="00F34C3C"/>
    <w:rsid w:val="00F3505A"/>
    <w:rsid w:val="00F353A3"/>
    <w:rsid w:val="00F35427"/>
    <w:rsid w:val="00F3570E"/>
    <w:rsid w:val="00F3573B"/>
    <w:rsid w:val="00F35BD6"/>
    <w:rsid w:val="00F35E61"/>
    <w:rsid w:val="00F360BD"/>
    <w:rsid w:val="00F361FE"/>
    <w:rsid w:val="00F364AC"/>
    <w:rsid w:val="00F365F1"/>
    <w:rsid w:val="00F367CB"/>
    <w:rsid w:val="00F369F5"/>
    <w:rsid w:val="00F36BD6"/>
    <w:rsid w:val="00F371D3"/>
    <w:rsid w:val="00F37226"/>
    <w:rsid w:val="00F37257"/>
    <w:rsid w:val="00F3758D"/>
    <w:rsid w:val="00F37B2A"/>
    <w:rsid w:val="00F37DD4"/>
    <w:rsid w:val="00F37DE8"/>
    <w:rsid w:val="00F4052E"/>
    <w:rsid w:val="00F406D7"/>
    <w:rsid w:val="00F4074C"/>
    <w:rsid w:val="00F408F6"/>
    <w:rsid w:val="00F40B03"/>
    <w:rsid w:val="00F40C93"/>
    <w:rsid w:val="00F40D36"/>
    <w:rsid w:val="00F40F27"/>
    <w:rsid w:val="00F41143"/>
    <w:rsid w:val="00F41209"/>
    <w:rsid w:val="00F414FD"/>
    <w:rsid w:val="00F415D2"/>
    <w:rsid w:val="00F4177C"/>
    <w:rsid w:val="00F4182C"/>
    <w:rsid w:val="00F4184A"/>
    <w:rsid w:val="00F4188C"/>
    <w:rsid w:val="00F41DB0"/>
    <w:rsid w:val="00F41F64"/>
    <w:rsid w:val="00F42065"/>
    <w:rsid w:val="00F423EB"/>
    <w:rsid w:val="00F4287E"/>
    <w:rsid w:val="00F42EA0"/>
    <w:rsid w:val="00F4304A"/>
    <w:rsid w:val="00F43170"/>
    <w:rsid w:val="00F43B1C"/>
    <w:rsid w:val="00F43C1A"/>
    <w:rsid w:val="00F43CD3"/>
    <w:rsid w:val="00F43CD4"/>
    <w:rsid w:val="00F44194"/>
    <w:rsid w:val="00F44C5B"/>
    <w:rsid w:val="00F44DF5"/>
    <w:rsid w:val="00F44F01"/>
    <w:rsid w:val="00F4509A"/>
    <w:rsid w:val="00F450BF"/>
    <w:rsid w:val="00F451D7"/>
    <w:rsid w:val="00F45791"/>
    <w:rsid w:val="00F45FC3"/>
    <w:rsid w:val="00F461C4"/>
    <w:rsid w:val="00F4620F"/>
    <w:rsid w:val="00F46261"/>
    <w:rsid w:val="00F46264"/>
    <w:rsid w:val="00F46417"/>
    <w:rsid w:val="00F46835"/>
    <w:rsid w:val="00F468FE"/>
    <w:rsid w:val="00F46914"/>
    <w:rsid w:val="00F469EC"/>
    <w:rsid w:val="00F46ED0"/>
    <w:rsid w:val="00F4727A"/>
    <w:rsid w:val="00F473A2"/>
    <w:rsid w:val="00F47451"/>
    <w:rsid w:val="00F4773D"/>
    <w:rsid w:val="00F479C6"/>
    <w:rsid w:val="00F47AB2"/>
    <w:rsid w:val="00F47D93"/>
    <w:rsid w:val="00F47E57"/>
    <w:rsid w:val="00F5015D"/>
    <w:rsid w:val="00F50235"/>
    <w:rsid w:val="00F502FA"/>
    <w:rsid w:val="00F50318"/>
    <w:rsid w:val="00F50646"/>
    <w:rsid w:val="00F5071A"/>
    <w:rsid w:val="00F50A90"/>
    <w:rsid w:val="00F50CFC"/>
    <w:rsid w:val="00F512F6"/>
    <w:rsid w:val="00F516F7"/>
    <w:rsid w:val="00F517F0"/>
    <w:rsid w:val="00F519E0"/>
    <w:rsid w:val="00F51A4F"/>
    <w:rsid w:val="00F51A64"/>
    <w:rsid w:val="00F51F7F"/>
    <w:rsid w:val="00F5218F"/>
    <w:rsid w:val="00F525A9"/>
    <w:rsid w:val="00F52A70"/>
    <w:rsid w:val="00F52E2B"/>
    <w:rsid w:val="00F531D4"/>
    <w:rsid w:val="00F53397"/>
    <w:rsid w:val="00F535D7"/>
    <w:rsid w:val="00F539E9"/>
    <w:rsid w:val="00F53EDA"/>
    <w:rsid w:val="00F54023"/>
    <w:rsid w:val="00F540B3"/>
    <w:rsid w:val="00F54733"/>
    <w:rsid w:val="00F54D35"/>
    <w:rsid w:val="00F5532F"/>
    <w:rsid w:val="00F55AE3"/>
    <w:rsid w:val="00F55B02"/>
    <w:rsid w:val="00F55EFA"/>
    <w:rsid w:val="00F55F6B"/>
    <w:rsid w:val="00F55F87"/>
    <w:rsid w:val="00F56396"/>
    <w:rsid w:val="00F56B0A"/>
    <w:rsid w:val="00F56B77"/>
    <w:rsid w:val="00F57227"/>
    <w:rsid w:val="00F5737A"/>
    <w:rsid w:val="00F57585"/>
    <w:rsid w:val="00F5759E"/>
    <w:rsid w:val="00F575AB"/>
    <w:rsid w:val="00F5780C"/>
    <w:rsid w:val="00F5787F"/>
    <w:rsid w:val="00F579F6"/>
    <w:rsid w:val="00F57B78"/>
    <w:rsid w:val="00F57C02"/>
    <w:rsid w:val="00F57C87"/>
    <w:rsid w:val="00F57D0E"/>
    <w:rsid w:val="00F57F64"/>
    <w:rsid w:val="00F604F4"/>
    <w:rsid w:val="00F60B3A"/>
    <w:rsid w:val="00F60D98"/>
    <w:rsid w:val="00F60DC6"/>
    <w:rsid w:val="00F60E22"/>
    <w:rsid w:val="00F60FBA"/>
    <w:rsid w:val="00F614DE"/>
    <w:rsid w:val="00F61664"/>
    <w:rsid w:val="00F61936"/>
    <w:rsid w:val="00F622F5"/>
    <w:rsid w:val="00F624BF"/>
    <w:rsid w:val="00F6263D"/>
    <w:rsid w:val="00F62A67"/>
    <w:rsid w:val="00F62DAA"/>
    <w:rsid w:val="00F62E05"/>
    <w:rsid w:val="00F62E09"/>
    <w:rsid w:val="00F62E1F"/>
    <w:rsid w:val="00F62E71"/>
    <w:rsid w:val="00F63A38"/>
    <w:rsid w:val="00F63E55"/>
    <w:rsid w:val="00F63F4D"/>
    <w:rsid w:val="00F64129"/>
    <w:rsid w:val="00F64408"/>
    <w:rsid w:val="00F64654"/>
    <w:rsid w:val="00F64977"/>
    <w:rsid w:val="00F650A8"/>
    <w:rsid w:val="00F6526F"/>
    <w:rsid w:val="00F6547F"/>
    <w:rsid w:val="00F65759"/>
    <w:rsid w:val="00F6595C"/>
    <w:rsid w:val="00F65977"/>
    <w:rsid w:val="00F65D25"/>
    <w:rsid w:val="00F65F17"/>
    <w:rsid w:val="00F660AC"/>
    <w:rsid w:val="00F662C8"/>
    <w:rsid w:val="00F66302"/>
    <w:rsid w:val="00F663B7"/>
    <w:rsid w:val="00F664CF"/>
    <w:rsid w:val="00F6667E"/>
    <w:rsid w:val="00F667CA"/>
    <w:rsid w:val="00F66AF5"/>
    <w:rsid w:val="00F66C3A"/>
    <w:rsid w:val="00F66CF9"/>
    <w:rsid w:val="00F66E34"/>
    <w:rsid w:val="00F66E3F"/>
    <w:rsid w:val="00F66ED7"/>
    <w:rsid w:val="00F67128"/>
    <w:rsid w:val="00F6718C"/>
    <w:rsid w:val="00F673AB"/>
    <w:rsid w:val="00F6765B"/>
    <w:rsid w:val="00F676BA"/>
    <w:rsid w:val="00F67AAF"/>
    <w:rsid w:val="00F67AD5"/>
    <w:rsid w:val="00F67B8C"/>
    <w:rsid w:val="00F67CEE"/>
    <w:rsid w:val="00F67E02"/>
    <w:rsid w:val="00F70153"/>
    <w:rsid w:val="00F701B1"/>
    <w:rsid w:val="00F701E4"/>
    <w:rsid w:val="00F702D9"/>
    <w:rsid w:val="00F7042D"/>
    <w:rsid w:val="00F70923"/>
    <w:rsid w:val="00F70A81"/>
    <w:rsid w:val="00F70AA9"/>
    <w:rsid w:val="00F70AB6"/>
    <w:rsid w:val="00F70FA0"/>
    <w:rsid w:val="00F7116C"/>
    <w:rsid w:val="00F71183"/>
    <w:rsid w:val="00F71490"/>
    <w:rsid w:val="00F715D9"/>
    <w:rsid w:val="00F7170C"/>
    <w:rsid w:val="00F71B8C"/>
    <w:rsid w:val="00F71BA5"/>
    <w:rsid w:val="00F71F1B"/>
    <w:rsid w:val="00F71FB0"/>
    <w:rsid w:val="00F72013"/>
    <w:rsid w:val="00F72216"/>
    <w:rsid w:val="00F723C9"/>
    <w:rsid w:val="00F725E1"/>
    <w:rsid w:val="00F72B62"/>
    <w:rsid w:val="00F732DA"/>
    <w:rsid w:val="00F733E3"/>
    <w:rsid w:val="00F73525"/>
    <w:rsid w:val="00F73785"/>
    <w:rsid w:val="00F73809"/>
    <w:rsid w:val="00F73D69"/>
    <w:rsid w:val="00F7402C"/>
    <w:rsid w:val="00F741FF"/>
    <w:rsid w:val="00F74230"/>
    <w:rsid w:val="00F744E0"/>
    <w:rsid w:val="00F748AF"/>
    <w:rsid w:val="00F74910"/>
    <w:rsid w:val="00F74B12"/>
    <w:rsid w:val="00F74E80"/>
    <w:rsid w:val="00F74E84"/>
    <w:rsid w:val="00F74F16"/>
    <w:rsid w:val="00F74F3D"/>
    <w:rsid w:val="00F7506D"/>
    <w:rsid w:val="00F754B5"/>
    <w:rsid w:val="00F7573D"/>
    <w:rsid w:val="00F75EAF"/>
    <w:rsid w:val="00F762FE"/>
    <w:rsid w:val="00F764A5"/>
    <w:rsid w:val="00F766DD"/>
    <w:rsid w:val="00F7696F"/>
    <w:rsid w:val="00F76A7F"/>
    <w:rsid w:val="00F76CC9"/>
    <w:rsid w:val="00F76CD3"/>
    <w:rsid w:val="00F76F07"/>
    <w:rsid w:val="00F76F95"/>
    <w:rsid w:val="00F772C0"/>
    <w:rsid w:val="00F77B02"/>
    <w:rsid w:val="00F77BAF"/>
    <w:rsid w:val="00F77CB2"/>
    <w:rsid w:val="00F77EEA"/>
    <w:rsid w:val="00F80203"/>
    <w:rsid w:val="00F80212"/>
    <w:rsid w:val="00F8024F"/>
    <w:rsid w:val="00F80282"/>
    <w:rsid w:val="00F80522"/>
    <w:rsid w:val="00F80555"/>
    <w:rsid w:val="00F80AAE"/>
    <w:rsid w:val="00F80B91"/>
    <w:rsid w:val="00F80C54"/>
    <w:rsid w:val="00F8115D"/>
    <w:rsid w:val="00F81292"/>
    <w:rsid w:val="00F81434"/>
    <w:rsid w:val="00F81674"/>
    <w:rsid w:val="00F818A6"/>
    <w:rsid w:val="00F81B45"/>
    <w:rsid w:val="00F81C89"/>
    <w:rsid w:val="00F81D96"/>
    <w:rsid w:val="00F826C3"/>
    <w:rsid w:val="00F82719"/>
    <w:rsid w:val="00F827F9"/>
    <w:rsid w:val="00F8285A"/>
    <w:rsid w:val="00F82D35"/>
    <w:rsid w:val="00F82D3B"/>
    <w:rsid w:val="00F8309A"/>
    <w:rsid w:val="00F832CA"/>
    <w:rsid w:val="00F83414"/>
    <w:rsid w:val="00F8365C"/>
    <w:rsid w:val="00F839B7"/>
    <w:rsid w:val="00F83F03"/>
    <w:rsid w:val="00F843E1"/>
    <w:rsid w:val="00F847C9"/>
    <w:rsid w:val="00F849D7"/>
    <w:rsid w:val="00F84A63"/>
    <w:rsid w:val="00F84A7D"/>
    <w:rsid w:val="00F84F33"/>
    <w:rsid w:val="00F8528F"/>
    <w:rsid w:val="00F85382"/>
    <w:rsid w:val="00F854D1"/>
    <w:rsid w:val="00F85585"/>
    <w:rsid w:val="00F857ED"/>
    <w:rsid w:val="00F85C46"/>
    <w:rsid w:val="00F85D3D"/>
    <w:rsid w:val="00F85DBB"/>
    <w:rsid w:val="00F85F33"/>
    <w:rsid w:val="00F86145"/>
    <w:rsid w:val="00F862B7"/>
    <w:rsid w:val="00F8644B"/>
    <w:rsid w:val="00F86A0D"/>
    <w:rsid w:val="00F86A46"/>
    <w:rsid w:val="00F86AAA"/>
    <w:rsid w:val="00F86EB7"/>
    <w:rsid w:val="00F87083"/>
    <w:rsid w:val="00F874A5"/>
    <w:rsid w:val="00F875F0"/>
    <w:rsid w:val="00F878F6"/>
    <w:rsid w:val="00F87935"/>
    <w:rsid w:val="00F879F5"/>
    <w:rsid w:val="00F879F6"/>
    <w:rsid w:val="00F87A59"/>
    <w:rsid w:val="00F87B6B"/>
    <w:rsid w:val="00F90165"/>
    <w:rsid w:val="00F90459"/>
    <w:rsid w:val="00F907D0"/>
    <w:rsid w:val="00F90AFD"/>
    <w:rsid w:val="00F90B46"/>
    <w:rsid w:val="00F90C25"/>
    <w:rsid w:val="00F90E5D"/>
    <w:rsid w:val="00F90FDB"/>
    <w:rsid w:val="00F91206"/>
    <w:rsid w:val="00F9133C"/>
    <w:rsid w:val="00F91395"/>
    <w:rsid w:val="00F9153A"/>
    <w:rsid w:val="00F91878"/>
    <w:rsid w:val="00F9192B"/>
    <w:rsid w:val="00F91DBD"/>
    <w:rsid w:val="00F921CB"/>
    <w:rsid w:val="00F923AE"/>
    <w:rsid w:val="00F926E2"/>
    <w:rsid w:val="00F9295B"/>
    <w:rsid w:val="00F92A53"/>
    <w:rsid w:val="00F92BB2"/>
    <w:rsid w:val="00F92C4A"/>
    <w:rsid w:val="00F92C6A"/>
    <w:rsid w:val="00F92C77"/>
    <w:rsid w:val="00F92E1B"/>
    <w:rsid w:val="00F92EFB"/>
    <w:rsid w:val="00F930E0"/>
    <w:rsid w:val="00F930FC"/>
    <w:rsid w:val="00F9329D"/>
    <w:rsid w:val="00F9332D"/>
    <w:rsid w:val="00F933D5"/>
    <w:rsid w:val="00F93455"/>
    <w:rsid w:val="00F93ABB"/>
    <w:rsid w:val="00F93DC1"/>
    <w:rsid w:val="00F93E2F"/>
    <w:rsid w:val="00F9423B"/>
    <w:rsid w:val="00F94608"/>
    <w:rsid w:val="00F94625"/>
    <w:rsid w:val="00F94D96"/>
    <w:rsid w:val="00F94F43"/>
    <w:rsid w:val="00F95186"/>
    <w:rsid w:val="00F95188"/>
    <w:rsid w:val="00F95873"/>
    <w:rsid w:val="00F95905"/>
    <w:rsid w:val="00F95A18"/>
    <w:rsid w:val="00F95A8B"/>
    <w:rsid w:val="00F95AFB"/>
    <w:rsid w:val="00F95B21"/>
    <w:rsid w:val="00F95C31"/>
    <w:rsid w:val="00F96276"/>
    <w:rsid w:val="00F96355"/>
    <w:rsid w:val="00F9675A"/>
    <w:rsid w:val="00F969F2"/>
    <w:rsid w:val="00F96A5C"/>
    <w:rsid w:val="00F96BFD"/>
    <w:rsid w:val="00F96C3E"/>
    <w:rsid w:val="00F96C68"/>
    <w:rsid w:val="00F96CA6"/>
    <w:rsid w:val="00F96F68"/>
    <w:rsid w:val="00F97404"/>
    <w:rsid w:val="00F974A0"/>
    <w:rsid w:val="00F975BB"/>
    <w:rsid w:val="00F97DC1"/>
    <w:rsid w:val="00F97E90"/>
    <w:rsid w:val="00FA0093"/>
    <w:rsid w:val="00FA00C0"/>
    <w:rsid w:val="00FA0861"/>
    <w:rsid w:val="00FA1017"/>
    <w:rsid w:val="00FA1028"/>
    <w:rsid w:val="00FA113C"/>
    <w:rsid w:val="00FA13C5"/>
    <w:rsid w:val="00FA1629"/>
    <w:rsid w:val="00FA16B8"/>
    <w:rsid w:val="00FA18A2"/>
    <w:rsid w:val="00FA1A77"/>
    <w:rsid w:val="00FA1B1D"/>
    <w:rsid w:val="00FA1CE4"/>
    <w:rsid w:val="00FA2241"/>
    <w:rsid w:val="00FA2877"/>
    <w:rsid w:val="00FA2AC0"/>
    <w:rsid w:val="00FA2ACB"/>
    <w:rsid w:val="00FA3091"/>
    <w:rsid w:val="00FA3166"/>
    <w:rsid w:val="00FA33AF"/>
    <w:rsid w:val="00FA3526"/>
    <w:rsid w:val="00FA37B8"/>
    <w:rsid w:val="00FA39EB"/>
    <w:rsid w:val="00FA3A21"/>
    <w:rsid w:val="00FA3A62"/>
    <w:rsid w:val="00FA3AF4"/>
    <w:rsid w:val="00FA3EE4"/>
    <w:rsid w:val="00FA40AD"/>
    <w:rsid w:val="00FA471B"/>
    <w:rsid w:val="00FA48D6"/>
    <w:rsid w:val="00FA4ACD"/>
    <w:rsid w:val="00FA4E25"/>
    <w:rsid w:val="00FA4E7B"/>
    <w:rsid w:val="00FA530C"/>
    <w:rsid w:val="00FA53E1"/>
    <w:rsid w:val="00FA5797"/>
    <w:rsid w:val="00FA5AA4"/>
    <w:rsid w:val="00FA5D0E"/>
    <w:rsid w:val="00FA5D83"/>
    <w:rsid w:val="00FA62D5"/>
    <w:rsid w:val="00FA63EE"/>
    <w:rsid w:val="00FA6496"/>
    <w:rsid w:val="00FA661D"/>
    <w:rsid w:val="00FA6898"/>
    <w:rsid w:val="00FA6932"/>
    <w:rsid w:val="00FA7025"/>
    <w:rsid w:val="00FA724D"/>
    <w:rsid w:val="00FA7268"/>
    <w:rsid w:val="00FA7345"/>
    <w:rsid w:val="00FA73EB"/>
    <w:rsid w:val="00FA7F9A"/>
    <w:rsid w:val="00FB02F4"/>
    <w:rsid w:val="00FB038F"/>
    <w:rsid w:val="00FB04FE"/>
    <w:rsid w:val="00FB07FC"/>
    <w:rsid w:val="00FB0989"/>
    <w:rsid w:val="00FB0E05"/>
    <w:rsid w:val="00FB0E13"/>
    <w:rsid w:val="00FB0E3A"/>
    <w:rsid w:val="00FB0F37"/>
    <w:rsid w:val="00FB0FBC"/>
    <w:rsid w:val="00FB0FFB"/>
    <w:rsid w:val="00FB0FFF"/>
    <w:rsid w:val="00FB14FA"/>
    <w:rsid w:val="00FB177D"/>
    <w:rsid w:val="00FB191C"/>
    <w:rsid w:val="00FB1AB6"/>
    <w:rsid w:val="00FB1EE6"/>
    <w:rsid w:val="00FB2672"/>
    <w:rsid w:val="00FB2692"/>
    <w:rsid w:val="00FB27E6"/>
    <w:rsid w:val="00FB2E7B"/>
    <w:rsid w:val="00FB2F6B"/>
    <w:rsid w:val="00FB311D"/>
    <w:rsid w:val="00FB3123"/>
    <w:rsid w:val="00FB331A"/>
    <w:rsid w:val="00FB334B"/>
    <w:rsid w:val="00FB34F4"/>
    <w:rsid w:val="00FB35A2"/>
    <w:rsid w:val="00FB35B8"/>
    <w:rsid w:val="00FB36FF"/>
    <w:rsid w:val="00FB412C"/>
    <w:rsid w:val="00FB4227"/>
    <w:rsid w:val="00FB42CC"/>
    <w:rsid w:val="00FB4426"/>
    <w:rsid w:val="00FB45AA"/>
    <w:rsid w:val="00FB4776"/>
    <w:rsid w:val="00FB4BB3"/>
    <w:rsid w:val="00FB4BFC"/>
    <w:rsid w:val="00FB4E0B"/>
    <w:rsid w:val="00FB4EE6"/>
    <w:rsid w:val="00FB4F60"/>
    <w:rsid w:val="00FB50B4"/>
    <w:rsid w:val="00FB50C7"/>
    <w:rsid w:val="00FB517B"/>
    <w:rsid w:val="00FB5206"/>
    <w:rsid w:val="00FB527B"/>
    <w:rsid w:val="00FB52C8"/>
    <w:rsid w:val="00FB54FC"/>
    <w:rsid w:val="00FB5510"/>
    <w:rsid w:val="00FB55B9"/>
    <w:rsid w:val="00FB5785"/>
    <w:rsid w:val="00FB5AC9"/>
    <w:rsid w:val="00FB5CF3"/>
    <w:rsid w:val="00FB5FAF"/>
    <w:rsid w:val="00FB62F7"/>
    <w:rsid w:val="00FB64F0"/>
    <w:rsid w:val="00FB6570"/>
    <w:rsid w:val="00FB69D4"/>
    <w:rsid w:val="00FB6AD9"/>
    <w:rsid w:val="00FB6B8A"/>
    <w:rsid w:val="00FB6C3E"/>
    <w:rsid w:val="00FB6CBC"/>
    <w:rsid w:val="00FB6D62"/>
    <w:rsid w:val="00FB6FC8"/>
    <w:rsid w:val="00FB70A8"/>
    <w:rsid w:val="00FB73E7"/>
    <w:rsid w:val="00FB740B"/>
    <w:rsid w:val="00FB7CEB"/>
    <w:rsid w:val="00FB7D6B"/>
    <w:rsid w:val="00FB7ECF"/>
    <w:rsid w:val="00FB7EF5"/>
    <w:rsid w:val="00FC008F"/>
    <w:rsid w:val="00FC03A8"/>
    <w:rsid w:val="00FC07E6"/>
    <w:rsid w:val="00FC0839"/>
    <w:rsid w:val="00FC0B57"/>
    <w:rsid w:val="00FC1031"/>
    <w:rsid w:val="00FC1172"/>
    <w:rsid w:val="00FC11BB"/>
    <w:rsid w:val="00FC1711"/>
    <w:rsid w:val="00FC1788"/>
    <w:rsid w:val="00FC179D"/>
    <w:rsid w:val="00FC1875"/>
    <w:rsid w:val="00FC1D0F"/>
    <w:rsid w:val="00FC1E96"/>
    <w:rsid w:val="00FC2178"/>
    <w:rsid w:val="00FC294C"/>
    <w:rsid w:val="00FC2DA0"/>
    <w:rsid w:val="00FC3019"/>
    <w:rsid w:val="00FC349B"/>
    <w:rsid w:val="00FC35EF"/>
    <w:rsid w:val="00FC36A6"/>
    <w:rsid w:val="00FC3887"/>
    <w:rsid w:val="00FC393F"/>
    <w:rsid w:val="00FC396F"/>
    <w:rsid w:val="00FC3AA4"/>
    <w:rsid w:val="00FC3ABF"/>
    <w:rsid w:val="00FC3EAF"/>
    <w:rsid w:val="00FC3F4C"/>
    <w:rsid w:val="00FC4907"/>
    <w:rsid w:val="00FC4A81"/>
    <w:rsid w:val="00FC4B01"/>
    <w:rsid w:val="00FC4BFC"/>
    <w:rsid w:val="00FC4CAC"/>
    <w:rsid w:val="00FC4D29"/>
    <w:rsid w:val="00FC4D71"/>
    <w:rsid w:val="00FC4EB1"/>
    <w:rsid w:val="00FC4F38"/>
    <w:rsid w:val="00FC4F3E"/>
    <w:rsid w:val="00FC5206"/>
    <w:rsid w:val="00FC543C"/>
    <w:rsid w:val="00FC5928"/>
    <w:rsid w:val="00FC5A35"/>
    <w:rsid w:val="00FC5D15"/>
    <w:rsid w:val="00FC5DA0"/>
    <w:rsid w:val="00FC5DA4"/>
    <w:rsid w:val="00FC5DDC"/>
    <w:rsid w:val="00FC5FF1"/>
    <w:rsid w:val="00FC633E"/>
    <w:rsid w:val="00FC6358"/>
    <w:rsid w:val="00FC67CD"/>
    <w:rsid w:val="00FC6881"/>
    <w:rsid w:val="00FC6AB0"/>
    <w:rsid w:val="00FC718A"/>
    <w:rsid w:val="00FC7494"/>
    <w:rsid w:val="00FC7706"/>
    <w:rsid w:val="00FC7B5C"/>
    <w:rsid w:val="00FC7B83"/>
    <w:rsid w:val="00FD074A"/>
    <w:rsid w:val="00FD0874"/>
    <w:rsid w:val="00FD0AA4"/>
    <w:rsid w:val="00FD0BCE"/>
    <w:rsid w:val="00FD0E61"/>
    <w:rsid w:val="00FD1118"/>
    <w:rsid w:val="00FD1327"/>
    <w:rsid w:val="00FD1456"/>
    <w:rsid w:val="00FD1593"/>
    <w:rsid w:val="00FD169D"/>
    <w:rsid w:val="00FD1EB9"/>
    <w:rsid w:val="00FD20BB"/>
    <w:rsid w:val="00FD23C9"/>
    <w:rsid w:val="00FD2503"/>
    <w:rsid w:val="00FD250F"/>
    <w:rsid w:val="00FD2536"/>
    <w:rsid w:val="00FD26DE"/>
    <w:rsid w:val="00FD289A"/>
    <w:rsid w:val="00FD29C4"/>
    <w:rsid w:val="00FD2C59"/>
    <w:rsid w:val="00FD2E97"/>
    <w:rsid w:val="00FD348B"/>
    <w:rsid w:val="00FD34C1"/>
    <w:rsid w:val="00FD34CE"/>
    <w:rsid w:val="00FD3688"/>
    <w:rsid w:val="00FD37AC"/>
    <w:rsid w:val="00FD3FF7"/>
    <w:rsid w:val="00FD4449"/>
    <w:rsid w:val="00FD4813"/>
    <w:rsid w:val="00FD48F1"/>
    <w:rsid w:val="00FD4B1E"/>
    <w:rsid w:val="00FD4EE0"/>
    <w:rsid w:val="00FD4F7D"/>
    <w:rsid w:val="00FD5561"/>
    <w:rsid w:val="00FD57C8"/>
    <w:rsid w:val="00FD5BE7"/>
    <w:rsid w:val="00FD5D4B"/>
    <w:rsid w:val="00FD5E8A"/>
    <w:rsid w:val="00FD5F53"/>
    <w:rsid w:val="00FD5FB6"/>
    <w:rsid w:val="00FD6158"/>
    <w:rsid w:val="00FD63AE"/>
    <w:rsid w:val="00FD6483"/>
    <w:rsid w:val="00FD6770"/>
    <w:rsid w:val="00FD688A"/>
    <w:rsid w:val="00FD68C0"/>
    <w:rsid w:val="00FD6AF2"/>
    <w:rsid w:val="00FD6B70"/>
    <w:rsid w:val="00FD6DD1"/>
    <w:rsid w:val="00FD7058"/>
    <w:rsid w:val="00FD71F4"/>
    <w:rsid w:val="00FD74EB"/>
    <w:rsid w:val="00FD76DA"/>
    <w:rsid w:val="00FD777B"/>
    <w:rsid w:val="00FD7A65"/>
    <w:rsid w:val="00FD7C62"/>
    <w:rsid w:val="00FD7CB8"/>
    <w:rsid w:val="00FD7D80"/>
    <w:rsid w:val="00FD7E5C"/>
    <w:rsid w:val="00FE002C"/>
    <w:rsid w:val="00FE02C0"/>
    <w:rsid w:val="00FE0300"/>
    <w:rsid w:val="00FE032D"/>
    <w:rsid w:val="00FE0454"/>
    <w:rsid w:val="00FE0522"/>
    <w:rsid w:val="00FE0791"/>
    <w:rsid w:val="00FE08D1"/>
    <w:rsid w:val="00FE0ADF"/>
    <w:rsid w:val="00FE0C78"/>
    <w:rsid w:val="00FE0CE8"/>
    <w:rsid w:val="00FE0DC0"/>
    <w:rsid w:val="00FE138D"/>
    <w:rsid w:val="00FE1732"/>
    <w:rsid w:val="00FE175A"/>
    <w:rsid w:val="00FE177F"/>
    <w:rsid w:val="00FE18B1"/>
    <w:rsid w:val="00FE1BB5"/>
    <w:rsid w:val="00FE1C4A"/>
    <w:rsid w:val="00FE1D34"/>
    <w:rsid w:val="00FE1E3F"/>
    <w:rsid w:val="00FE26F0"/>
    <w:rsid w:val="00FE2A87"/>
    <w:rsid w:val="00FE2BC2"/>
    <w:rsid w:val="00FE34F9"/>
    <w:rsid w:val="00FE3520"/>
    <w:rsid w:val="00FE3582"/>
    <w:rsid w:val="00FE358B"/>
    <w:rsid w:val="00FE363B"/>
    <w:rsid w:val="00FE37B2"/>
    <w:rsid w:val="00FE3917"/>
    <w:rsid w:val="00FE3BCA"/>
    <w:rsid w:val="00FE3ECF"/>
    <w:rsid w:val="00FE405E"/>
    <w:rsid w:val="00FE41DA"/>
    <w:rsid w:val="00FE4278"/>
    <w:rsid w:val="00FE42A0"/>
    <w:rsid w:val="00FE460A"/>
    <w:rsid w:val="00FE46B9"/>
    <w:rsid w:val="00FE4815"/>
    <w:rsid w:val="00FE4F73"/>
    <w:rsid w:val="00FE5291"/>
    <w:rsid w:val="00FE52D8"/>
    <w:rsid w:val="00FE5442"/>
    <w:rsid w:val="00FE553F"/>
    <w:rsid w:val="00FE5630"/>
    <w:rsid w:val="00FE58BD"/>
    <w:rsid w:val="00FE5AFD"/>
    <w:rsid w:val="00FE5C33"/>
    <w:rsid w:val="00FE5CB0"/>
    <w:rsid w:val="00FE60FF"/>
    <w:rsid w:val="00FE6155"/>
    <w:rsid w:val="00FE62AF"/>
    <w:rsid w:val="00FE682C"/>
    <w:rsid w:val="00FE6B6D"/>
    <w:rsid w:val="00FE6EB0"/>
    <w:rsid w:val="00FE6F24"/>
    <w:rsid w:val="00FE7780"/>
    <w:rsid w:val="00FE7804"/>
    <w:rsid w:val="00FE7CB9"/>
    <w:rsid w:val="00FE7F27"/>
    <w:rsid w:val="00FE7F5D"/>
    <w:rsid w:val="00FF0136"/>
    <w:rsid w:val="00FF014C"/>
    <w:rsid w:val="00FF01DC"/>
    <w:rsid w:val="00FF029C"/>
    <w:rsid w:val="00FF04AD"/>
    <w:rsid w:val="00FF0E88"/>
    <w:rsid w:val="00FF1282"/>
    <w:rsid w:val="00FF12FF"/>
    <w:rsid w:val="00FF131A"/>
    <w:rsid w:val="00FF1330"/>
    <w:rsid w:val="00FF16AD"/>
    <w:rsid w:val="00FF1706"/>
    <w:rsid w:val="00FF1839"/>
    <w:rsid w:val="00FF1C23"/>
    <w:rsid w:val="00FF277A"/>
    <w:rsid w:val="00FF28CE"/>
    <w:rsid w:val="00FF29A3"/>
    <w:rsid w:val="00FF2AE7"/>
    <w:rsid w:val="00FF2B2E"/>
    <w:rsid w:val="00FF2BE3"/>
    <w:rsid w:val="00FF3144"/>
    <w:rsid w:val="00FF33B9"/>
    <w:rsid w:val="00FF33C9"/>
    <w:rsid w:val="00FF33CC"/>
    <w:rsid w:val="00FF34C0"/>
    <w:rsid w:val="00FF3807"/>
    <w:rsid w:val="00FF394D"/>
    <w:rsid w:val="00FF3E95"/>
    <w:rsid w:val="00FF4A21"/>
    <w:rsid w:val="00FF4A53"/>
    <w:rsid w:val="00FF4AFD"/>
    <w:rsid w:val="00FF4E98"/>
    <w:rsid w:val="00FF522A"/>
    <w:rsid w:val="00FF52DD"/>
    <w:rsid w:val="00FF58B3"/>
    <w:rsid w:val="00FF5972"/>
    <w:rsid w:val="00FF5A6C"/>
    <w:rsid w:val="00FF6485"/>
    <w:rsid w:val="00FF64BA"/>
    <w:rsid w:val="00FF675F"/>
    <w:rsid w:val="00FF6A69"/>
    <w:rsid w:val="00FF6A7F"/>
    <w:rsid w:val="00FF6C0B"/>
    <w:rsid w:val="00FF6D40"/>
    <w:rsid w:val="00FF6F9E"/>
    <w:rsid w:val="00FF7058"/>
    <w:rsid w:val="00FF776F"/>
    <w:rsid w:val="00FF7869"/>
    <w:rsid w:val="00FF78A3"/>
    <w:rsid w:val="00FF7DF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22A6ED7-C402-48AD-A98F-EBB8B1992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2"/>
        <w:lang w:val="en-US" w:eastAsia="ko-KR" w:bidi="ar-SA"/>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F3807"/>
    <w:pPr>
      <w:widowControl w:val="0"/>
    </w:pPr>
  </w:style>
  <w:style w:type="paragraph" w:styleId="Heading1">
    <w:name w:val="heading 1"/>
    <w:basedOn w:val="Normal"/>
    <w:link w:val="Heading1Char"/>
    <w:uiPriority w:val="9"/>
    <w:qFormat/>
    <w:pPr>
      <w:spacing w:before="49"/>
      <w:outlineLvl w:val="0"/>
    </w:pPr>
    <w:rPr>
      <w:rFonts w:eastAsia="Times New Roman"/>
      <w:b/>
      <w:bCs/>
      <w:sz w:val="40"/>
      <w:szCs w:val="40"/>
    </w:rPr>
  </w:style>
  <w:style w:type="paragraph" w:styleId="Heading2">
    <w:name w:val="heading 2"/>
    <w:basedOn w:val="Normal"/>
    <w:link w:val="Heading2Char"/>
    <w:uiPriority w:val="1"/>
    <w:qFormat/>
    <w:rsid w:val="009E307B"/>
    <w:pPr>
      <w:numPr>
        <w:ilvl w:val="1"/>
        <w:numId w:val="7"/>
      </w:numPr>
      <w:spacing w:before="37" w:line="480" w:lineRule="auto"/>
      <w:outlineLvl w:val="1"/>
    </w:pPr>
    <w:rPr>
      <w:rFonts w:eastAsia="Times New Roman"/>
      <w:b/>
      <w:bCs/>
      <w:sz w:val="32"/>
      <w:szCs w:val="32"/>
    </w:rPr>
  </w:style>
  <w:style w:type="paragraph" w:styleId="Heading3">
    <w:name w:val="heading 3"/>
    <w:basedOn w:val="Normal"/>
    <w:link w:val="Heading3Char"/>
    <w:uiPriority w:val="1"/>
    <w:qFormat/>
    <w:rsid w:val="009E307B"/>
    <w:pPr>
      <w:numPr>
        <w:ilvl w:val="2"/>
        <w:numId w:val="2"/>
      </w:numPr>
      <w:spacing w:line="480" w:lineRule="auto"/>
      <w:outlineLvl w:val="2"/>
    </w:pPr>
    <w:rPr>
      <w:rFonts w:eastAsia="Times New Roman"/>
      <w:b/>
      <w:bCs/>
      <w:sz w:val="28"/>
      <w:szCs w:val="28"/>
    </w:rPr>
  </w:style>
  <w:style w:type="paragraph" w:styleId="Heading4">
    <w:name w:val="heading 4"/>
    <w:basedOn w:val="Normal"/>
    <w:link w:val="Heading4Char"/>
    <w:uiPriority w:val="1"/>
    <w:qFormat/>
    <w:rsid w:val="009E307B"/>
    <w:pPr>
      <w:numPr>
        <w:ilvl w:val="3"/>
        <w:numId w:val="2"/>
      </w:numPr>
      <w:spacing w:line="480" w:lineRule="auto"/>
      <w:outlineLvl w:val="3"/>
    </w:pPr>
    <w:rPr>
      <w:rFonts w:eastAsia="Times New Roman"/>
      <w:b/>
      <w:bCs/>
      <w:szCs w:val="24"/>
    </w:rPr>
  </w:style>
  <w:style w:type="paragraph" w:styleId="Heading5">
    <w:name w:val="heading 5"/>
    <w:basedOn w:val="Normal"/>
    <w:link w:val="Heading5Char"/>
    <w:uiPriority w:val="1"/>
    <w:qFormat/>
    <w:pPr>
      <w:numPr>
        <w:ilvl w:val="4"/>
        <w:numId w:val="2"/>
      </w:numPr>
      <w:spacing w:before="208"/>
      <w:outlineLvl w:val="4"/>
    </w:pPr>
    <w:rPr>
      <w:rFonts w:eastAsia="Times New Roman"/>
      <w:b/>
      <w:bCs/>
      <w:i/>
      <w:szCs w:val="24"/>
    </w:rPr>
  </w:style>
  <w:style w:type="paragraph" w:styleId="Heading6">
    <w:name w:val="heading 6"/>
    <w:basedOn w:val="Normal"/>
    <w:next w:val="Normal"/>
    <w:link w:val="Heading6Char"/>
    <w:uiPriority w:val="9"/>
    <w:unhideWhenUsed/>
    <w:qFormat/>
    <w:rsid w:val="007E5059"/>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E505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E505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E505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121F"/>
    <w:rPr>
      <w:rFonts w:eastAsia="Times New Roman"/>
      <w:b/>
      <w:bCs/>
      <w:sz w:val="40"/>
      <w:szCs w:val="40"/>
    </w:rPr>
  </w:style>
  <w:style w:type="character" w:customStyle="1" w:styleId="Heading2Char">
    <w:name w:val="Heading 2 Char"/>
    <w:basedOn w:val="DefaultParagraphFont"/>
    <w:link w:val="Heading2"/>
    <w:uiPriority w:val="1"/>
    <w:rsid w:val="008D0435"/>
    <w:rPr>
      <w:rFonts w:eastAsia="Times New Roman"/>
      <w:b/>
      <w:bCs/>
      <w:sz w:val="32"/>
      <w:szCs w:val="32"/>
    </w:rPr>
  </w:style>
  <w:style w:type="character" w:customStyle="1" w:styleId="Heading3Char">
    <w:name w:val="Heading 3 Char"/>
    <w:basedOn w:val="DefaultParagraphFont"/>
    <w:link w:val="Heading3"/>
    <w:uiPriority w:val="1"/>
    <w:rsid w:val="009E307B"/>
    <w:rPr>
      <w:rFonts w:eastAsia="Times New Roman"/>
      <w:b/>
      <w:bCs/>
      <w:sz w:val="28"/>
      <w:szCs w:val="28"/>
    </w:rPr>
  </w:style>
  <w:style w:type="character" w:customStyle="1" w:styleId="Heading4Char">
    <w:name w:val="Heading 4 Char"/>
    <w:basedOn w:val="DefaultParagraphFont"/>
    <w:link w:val="Heading4"/>
    <w:uiPriority w:val="1"/>
    <w:rsid w:val="009E307B"/>
    <w:rPr>
      <w:rFonts w:eastAsia="Times New Roman"/>
      <w:b/>
      <w:bCs/>
      <w:szCs w:val="24"/>
    </w:rPr>
  </w:style>
  <w:style w:type="character" w:customStyle="1" w:styleId="Heading5Char">
    <w:name w:val="Heading 5 Char"/>
    <w:basedOn w:val="DefaultParagraphFont"/>
    <w:link w:val="Heading5"/>
    <w:uiPriority w:val="1"/>
    <w:rsid w:val="008D0435"/>
    <w:rPr>
      <w:rFonts w:eastAsia="Times New Roman"/>
      <w:b/>
      <w:bCs/>
      <w:i/>
      <w:szCs w:val="24"/>
    </w:rPr>
  </w:style>
  <w:style w:type="character" w:customStyle="1" w:styleId="Heading6Char">
    <w:name w:val="Heading 6 Char"/>
    <w:basedOn w:val="DefaultParagraphFont"/>
    <w:link w:val="Heading6"/>
    <w:uiPriority w:val="9"/>
    <w:rsid w:val="007E505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7E505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7E50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E5059"/>
    <w:rPr>
      <w:rFonts w:asciiTheme="majorHAnsi" w:eastAsiaTheme="majorEastAsia" w:hAnsiTheme="majorHAnsi" w:cstheme="majorBidi"/>
      <w:i/>
      <w:iCs/>
      <w:color w:val="272727" w:themeColor="text1" w:themeTint="D8"/>
      <w:sz w:val="21"/>
      <w:szCs w:val="21"/>
    </w:rPr>
  </w:style>
  <w:style w:type="paragraph" w:styleId="TOC1">
    <w:name w:val="toc 1"/>
    <w:basedOn w:val="Normal"/>
    <w:uiPriority w:val="39"/>
    <w:qFormat/>
    <w:pPr>
      <w:spacing w:before="276"/>
    </w:pPr>
    <w:rPr>
      <w:rFonts w:eastAsia="Times New Roman"/>
      <w:szCs w:val="24"/>
    </w:rPr>
  </w:style>
  <w:style w:type="paragraph" w:styleId="TOC2">
    <w:name w:val="toc 2"/>
    <w:basedOn w:val="Normal"/>
    <w:uiPriority w:val="39"/>
    <w:qFormat/>
    <w:pPr>
      <w:spacing w:before="396"/>
      <w:ind w:left="340" w:hanging="240"/>
    </w:pPr>
    <w:rPr>
      <w:rFonts w:eastAsia="Times New Roman"/>
      <w:szCs w:val="24"/>
    </w:rPr>
  </w:style>
  <w:style w:type="paragraph" w:styleId="TOC3">
    <w:name w:val="toc 3"/>
    <w:basedOn w:val="Normal"/>
    <w:uiPriority w:val="39"/>
    <w:qFormat/>
    <w:pPr>
      <w:spacing w:before="276"/>
      <w:ind w:left="192"/>
    </w:pPr>
    <w:rPr>
      <w:rFonts w:eastAsia="Times New Roman"/>
      <w:szCs w:val="24"/>
    </w:rPr>
  </w:style>
  <w:style w:type="paragraph" w:styleId="TOC4">
    <w:name w:val="toc 4"/>
    <w:basedOn w:val="Normal"/>
    <w:uiPriority w:val="39"/>
    <w:qFormat/>
    <w:pPr>
      <w:spacing w:before="276"/>
      <w:ind w:left="899" w:hanging="600"/>
    </w:pPr>
    <w:rPr>
      <w:rFonts w:eastAsia="Times New Roman"/>
      <w:szCs w:val="24"/>
    </w:rPr>
  </w:style>
  <w:style w:type="paragraph" w:styleId="TOC5">
    <w:name w:val="toc 5"/>
    <w:basedOn w:val="Normal"/>
    <w:uiPriority w:val="39"/>
    <w:qFormat/>
    <w:pPr>
      <w:spacing w:before="276"/>
      <w:ind w:left="1300" w:hanging="799"/>
    </w:pPr>
    <w:rPr>
      <w:rFonts w:eastAsia="Times New Roman"/>
      <w:szCs w:val="24"/>
    </w:rPr>
  </w:style>
  <w:style w:type="paragraph" w:styleId="BodyText">
    <w:name w:val="Body Text"/>
    <w:basedOn w:val="Normal"/>
    <w:link w:val="BodyTextChar"/>
    <w:uiPriority w:val="1"/>
    <w:qFormat/>
    <w:rsid w:val="00182011"/>
    <w:pPr>
      <w:spacing w:line="480" w:lineRule="auto"/>
      <w:ind w:firstLine="706"/>
      <w:jc w:val="both"/>
    </w:pPr>
    <w:rPr>
      <w:rFonts w:eastAsia="Times New Roman"/>
      <w:szCs w:val="24"/>
    </w:rPr>
  </w:style>
  <w:style w:type="character" w:customStyle="1" w:styleId="BodyTextChar">
    <w:name w:val="Body Text Char"/>
    <w:basedOn w:val="DefaultParagraphFont"/>
    <w:link w:val="BodyText"/>
    <w:uiPriority w:val="1"/>
    <w:rsid w:val="00182011"/>
    <w:rPr>
      <w:rFonts w:eastAsia="Times New Roman"/>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styleId="Emphasis">
    <w:name w:val="Emphasis"/>
    <w:basedOn w:val="DefaultParagraphFont"/>
    <w:uiPriority w:val="20"/>
    <w:qFormat/>
    <w:rsid w:val="008E684B"/>
    <w:rPr>
      <w:i/>
      <w:iCs/>
    </w:rPr>
  </w:style>
  <w:style w:type="paragraph" w:styleId="NormalWeb">
    <w:name w:val="Normal (Web)"/>
    <w:basedOn w:val="Normal"/>
    <w:uiPriority w:val="99"/>
    <w:unhideWhenUsed/>
    <w:rsid w:val="00CA2B79"/>
    <w:pPr>
      <w:widowControl/>
      <w:spacing w:before="100" w:beforeAutospacing="1" w:after="100" w:afterAutospacing="1"/>
    </w:pPr>
    <w:rPr>
      <w:szCs w:val="24"/>
    </w:rPr>
  </w:style>
  <w:style w:type="paragraph" w:styleId="Caption">
    <w:name w:val="caption"/>
    <w:basedOn w:val="Normal"/>
    <w:next w:val="Normal"/>
    <w:autoRedefine/>
    <w:uiPriority w:val="35"/>
    <w:unhideWhenUsed/>
    <w:qFormat/>
    <w:rsid w:val="00D724C2"/>
    <w:pPr>
      <w:keepNext/>
      <w:ind w:left="101" w:right="115"/>
      <w:jc w:val="center"/>
    </w:pPr>
    <w:rPr>
      <w:b/>
      <w:iCs/>
      <w:noProof/>
      <w:color w:val="000000" w:themeColor="text1"/>
      <w:szCs w:val="24"/>
    </w:rPr>
  </w:style>
  <w:style w:type="paragraph" w:styleId="BodyTextFirstIndent">
    <w:name w:val="Body Text First Indent"/>
    <w:basedOn w:val="BodyText"/>
    <w:link w:val="BodyTextFirstIndentChar"/>
    <w:uiPriority w:val="99"/>
    <w:unhideWhenUsed/>
    <w:rsid w:val="002C4CCD"/>
    <w:pPr>
      <w:ind w:firstLine="360"/>
    </w:pPr>
    <w:rPr>
      <w:rFonts w:ascii="Calibri" w:eastAsia="Calibri" w:hAnsi="Calibri"/>
      <w:sz w:val="22"/>
      <w:szCs w:val="22"/>
    </w:rPr>
  </w:style>
  <w:style w:type="character" w:customStyle="1" w:styleId="BodyTextFirstIndentChar">
    <w:name w:val="Body Text First Indent Char"/>
    <w:basedOn w:val="BodyTextChar"/>
    <w:link w:val="BodyTextFirstIndent"/>
    <w:uiPriority w:val="99"/>
    <w:rsid w:val="002C4CCD"/>
    <w:rPr>
      <w:rFonts w:ascii="Times New Roman" w:eastAsia="Times New Roman" w:hAnsi="Times New Roman"/>
      <w:sz w:val="22"/>
      <w:szCs w:val="22"/>
      <w:lang w:eastAsia="en-US"/>
    </w:rPr>
  </w:style>
  <w:style w:type="table" w:styleId="TableGrid">
    <w:name w:val="Table Grid"/>
    <w:basedOn w:val="TableNormal"/>
    <w:rsid w:val="002C4CCD"/>
    <w:rPr>
      <w:rFonts w:eastAsia="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4CCD"/>
    <w:rPr>
      <w:color w:val="808080"/>
    </w:rPr>
  </w:style>
  <w:style w:type="paragraph" w:styleId="BalloonText">
    <w:name w:val="Balloon Text"/>
    <w:basedOn w:val="Normal"/>
    <w:link w:val="BalloonTextChar"/>
    <w:uiPriority w:val="99"/>
    <w:semiHidden/>
    <w:unhideWhenUsed/>
    <w:rsid w:val="00DC650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03"/>
    <w:rPr>
      <w:rFonts w:ascii="Segoe UI" w:hAnsi="Segoe UI" w:cs="Segoe UI"/>
      <w:sz w:val="18"/>
      <w:szCs w:val="18"/>
      <w:lang w:eastAsia="en-US"/>
    </w:rPr>
  </w:style>
  <w:style w:type="paragraph" w:customStyle="1" w:styleId="Paragraph">
    <w:name w:val="Paragraph"/>
    <w:basedOn w:val="Normal"/>
    <w:link w:val="ParagraphChar"/>
    <w:rsid w:val="00B30D23"/>
    <w:pPr>
      <w:widowControl/>
      <w:ind w:firstLine="360"/>
    </w:pPr>
    <w:rPr>
      <w:rFonts w:eastAsia="Times New Roman"/>
      <w:sz w:val="20"/>
      <w:szCs w:val="20"/>
    </w:rPr>
  </w:style>
  <w:style w:type="character" w:customStyle="1" w:styleId="ParagraphChar">
    <w:name w:val="Paragraph Char"/>
    <w:basedOn w:val="DefaultParagraphFont"/>
    <w:link w:val="Paragraph"/>
    <w:rsid w:val="00A0739D"/>
    <w:rPr>
      <w:rFonts w:ascii="Times New Roman" w:eastAsia="Times New Roman" w:hAnsi="Times New Roman"/>
      <w:lang w:eastAsia="en-US"/>
    </w:rPr>
  </w:style>
  <w:style w:type="paragraph" w:styleId="FootnoteText">
    <w:name w:val="footnote text"/>
    <w:basedOn w:val="Normal"/>
    <w:link w:val="FootnoteTextChar"/>
    <w:uiPriority w:val="99"/>
    <w:unhideWhenUsed/>
    <w:rsid w:val="00390A98"/>
    <w:rPr>
      <w:sz w:val="20"/>
      <w:szCs w:val="20"/>
    </w:rPr>
  </w:style>
  <w:style w:type="character" w:customStyle="1" w:styleId="FootnoteTextChar">
    <w:name w:val="Footnote Text Char"/>
    <w:basedOn w:val="DefaultParagraphFont"/>
    <w:link w:val="FootnoteText"/>
    <w:uiPriority w:val="99"/>
    <w:rsid w:val="00390A98"/>
    <w:rPr>
      <w:lang w:eastAsia="en-US"/>
    </w:rPr>
  </w:style>
  <w:style w:type="character" w:styleId="FootnoteReference">
    <w:name w:val="footnote reference"/>
    <w:basedOn w:val="DefaultParagraphFont"/>
    <w:uiPriority w:val="99"/>
    <w:semiHidden/>
    <w:unhideWhenUsed/>
    <w:rsid w:val="00390A98"/>
    <w:rPr>
      <w:vertAlign w:val="superscript"/>
    </w:rPr>
  </w:style>
  <w:style w:type="paragraph" w:customStyle="1" w:styleId="Keyword">
    <w:name w:val="Keyword"/>
    <w:basedOn w:val="Normal"/>
    <w:link w:val="Keyword0"/>
    <w:uiPriority w:val="5"/>
    <w:qFormat/>
    <w:rsid w:val="000031ED"/>
    <w:pPr>
      <w:widowControl/>
      <w:spacing w:line="288" w:lineRule="auto"/>
      <w:ind w:left="1134" w:right="567"/>
      <w:jc w:val="both"/>
    </w:pPr>
    <w:rPr>
      <w:rFonts w:eastAsia="Times New Roman"/>
      <w:kern w:val="2"/>
      <w:sz w:val="18"/>
      <w:szCs w:val="18"/>
      <w:lang w:eastAsia="ja-JP"/>
    </w:rPr>
  </w:style>
  <w:style w:type="character" w:customStyle="1" w:styleId="Keyword0">
    <w:name w:val="Keyword (文字)"/>
    <w:basedOn w:val="DefaultParagraphFont"/>
    <w:link w:val="Keyword"/>
    <w:uiPriority w:val="5"/>
    <w:rsid w:val="000031ED"/>
    <w:rPr>
      <w:rFonts w:ascii="Times New Roman" w:eastAsia="Times New Roman" w:hAnsi="Times New Roman"/>
      <w:kern w:val="2"/>
      <w:sz w:val="18"/>
      <w:szCs w:val="18"/>
      <w:lang w:eastAsia="ja-JP"/>
    </w:rPr>
  </w:style>
  <w:style w:type="paragraph" w:styleId="Header">
    <w:name w:val="header"/>
    <w:basedOn w:val="Normal"/>
    <w:link w:val="HeaderChar"/>
    <w:uiPriority w:val="99"/>
    <w:unhideWhenUsed/>
    <w:rsid w:val="003408F4"/>
    <w:pPr>
      <w:tabs>
        <w:tab w:val="center" w:pos="4680"/>
        <w:tab w:val="right" w:pos="9360"/>
      </w:tabs>
    </w:pPr>
  </w:style>
  <w:style w:type="character" w:customStyle="1" w:styleId="HeaderChar">
    <w:name w:val="Header Char"/>
    <w:basedOn w:val="DefaultParagraphFont"/>
    <w:link w:val="Header"/>
    <w:uiPriority w:val="99"/>
    <w:rsid w:val="003408F4"/>
    <w:rPr>
      <w:sz w:val="22"/>
      <w:szCs w:val="22"/>
      <w:lang w:eastAsia="en-US"/>
    </w:rPr>
  </w:style>
  <w:style w:type="paragraph" w:styleId="Footer">
    <w:name w:val="footer"/>
    <w:basedOn w:val="Normal"/>
    <w:link w:val="FooterChar"/>
    <w:uiPriority w:val="99"/>
    <w:unhideWhenUsed/>
    <w:rsid w:val="003408F4"/>
    <w:pPr>
      <w:tabs>
        <w:tab w:val="center" w:pos="4680"/>
        <w:tab w:val="right" w:pos="9360"/>
      </w:tabs>
    </w:pPr>
  </w:style>
  <w:style w:type="character" w:customStyle="1" w:styleId="FooterChar">
    <w:name w:val="Footer Char"/>
    <w:basedOn w:val="DefaultParagraphFont"/>
    <w:link w:val="Footer"/>
    <w:uiPriority w:val="99"/>
    <w:rsid w:val="003408F4"/>
    <w:rPr>
      <w:sz w:val="22"/>
      <w:szCs w:val="22"/>
      <w:lang w:eastAsia="en-US"/>
    </w:rPr>
  </w:style>
  <w:style w:type="paragraph" w:customStyle="1" w:styleId="SectionTitles">
    <w:name w:val="SectionTitles"/>
    <w:basedOn w:val="Heading1"/>
    <w:rsid w:val="0001645D"/>
    <w:pPr>
      <w:widowControl/>
      <w:suppressAutoHyphens/>
      <w:autoSpaceDE w:val="0"/>
      <w:autoSpaceDN w:val="0"/>
      <w:spacing w:before="0"/>
    </w:pPr>
    <w:rPr>
      <w:rFonts w:eastAsia="PMingLiU"/>
      <w:sz w:val="24"/>
      <w:szCs w:val="24"/>
    </w:rPr>
  </w:style>
  <w:style w:type="table" w:customStyle="1" w:styleId="TableGrid1">
    <w:name w:val="Table Grid1"/>
    <w:basedOn w:val="TableNormal"/>
    <w:next w:val="TableGrid"/>
    <w:uiPriority w:val="59"/>
    <w:rsid w:val="00407CDE"/>
    <w:pPr>
      <w:widowControl w:val="0"/>
    </w:pPr>
    <w:rPr>
      <w:rFonts w:ascii="Calibri" w:eastAsia="맑은 고딕" w:hAnsi="Calibr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A121F"/>
  </w:style>
  <w:style w:type="paragraph" w:styleId="TOCHeading">
    <w:name w:val="TOC Heading"/>
    <w:basedOn w:val="Heading1"/>
    <w:next w:val="Normal"/>
    <w:uiPriority w:val="39"/>
    <w:unhideWhenUsed/>
    <w:qFormat/>
    <w:rsid w:val="00B60703"/>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styleId="Hyperlink">
    <w:name w:val="Hyperlink"/>
    <w:basedOn w:val="DefaultParagraphFont"/>
    <w:uiPriority w:val="99"/>
    <w:unhideWhenUsed/>
    <w:rsid w:val="00B60703"/>
    <w:rPr>
      <w:color w:val="0000FF" w:themeColor="hyperlink"/>
      <w:u w:val="single"/>
    </w:rPr>
  </w:style>
  <w:style w:type="paragraph" w:styleId="TableofFigures">
    <w:name w:val="table of figures"/>
    <w:basedOn w:val="Normal"/>
    <w:next w:val="Normal"/>
    <w:autoRedefine/>
    <w:uiPriority w:val="99"/>
    <w:unhideWhenUsed/>
    <w:rsid w:val="00406C80"/>
    <w:pPr>
      <w:tabs>
        <w:tab w:val="right" w:leader="dot" w:pos="9570"/>
      </w:tabs>
      <w:snapToGrid w:val="0"/>
      <w:spacing w:after="160"/>
      <w:textboxTightWrap w:val="allLines"/>
    </w:pPr>
  </w:style>
  <w:style w:type="paragraph" w:customStyle="1" w:styleId="regulartext">
    <w:name w:val="regulartext"/>
    <w:basedOn w:val="Normal"/>
    <w:rsid w:val="00B36602"/>
    <w:pPr>
      <w:widowControl/>
      <w:spacing w:before="100" w:beforeAutospacing="1" w:after="100" w:afterAutospacing="1"/>
    </w:pPr>
    <w:rPr>
      <w:rFonts w:eastAsia="Times New Roman"/>
      <w:szCs w:val="24"/>
    </w:rPr>
  </w:style>
  <w:style w:type="paragraph" w:customStyle="1" w:styleId="bluetext">
    <w:name w:val="bluetext"/>
    <w:basedOn w:val="Normal"/>
    <w:rsid w:val="00B36602"/>
    <w:pPr>
      <w:widowControl/>
      <w:spacing w:before="100" w:beforeAutospacing="1" w:after="100" w:afterAutospacing="1"/>
    </w:pPr>
    <w:rPr>
      <w:rFonts w:eastAsia="Times New Roman"/>
      <w:szCs w:val="24"/>
    </w:rPr>
  </w:style>
  <w:style w:type="character" w:styleId="Strong">
    <w:name w:val="Strong"/>
    <w:basedOn w:val="DefaultParagraphFont"/>
    <w:uiPriority w:val="22"/>
    <w:qFormat/>
    <w:rsid w:val="00B36602"/>
    <w:rPr>
      <w:b/>
      <w:bCs/>
    </w:rPr>
  </w:style>
  <w:style w:type="character" w:customStyle="1" w:styleId="grame">
    <w:name w:val="grame"/>
    <w:basedOn w:val="DefaultParagraphFont"/>
    <w:rsid w:val="00B36602"/>
  </w:style>
  <w:style w:type="paragraph" w:customStyle="1" w:styleId="style1">
    <w:name w:val="style1"/>
    <w:basedOn w:val="Normal"/>
    <w:rsid w:val="00B36602"/>
    <w:pPr>
      <w:widowControl/>
      <w:spacing w:before="100" w:beforeAutospacing="1" w:after="100" w:afterAutospacing="1"/>
    </w:pPr>
    <w:rPr>
      <w:rFonts w:eastAsia="Times New Roman"/>
      <w:szCs w:val="24"/>
    </w:rPr>
  </w:style>
  <w:style w:type="paragraph" w:customStyle="1" w:styleId="maininstructions">
    <w:name w:val="maininstructions"/>
    <w:basedOn w:val="Normal"/>
    <w:rsid w:val="00B36602"/>
    <w:pPr>
      <w:widowControl/>
      <w:spacing w:before="100" w:beforeAutospacing="1" w:after="100" w:afterAutospacing="1"/>
    </w:pPr>
    <w:rPr>
      <w:rFonts w:eastAsia="Times New Roman"/>
      <w:szCs w:val="24"/>
    </w:rPr>
  </w:style>
  <w:style w:type="paragraph" w:customStyle="1" w:styleId="Style10">
    <w:name w:val="Style1"/>
    <w:basedOn w:val="Paragraph"/>
    <w:link w:val="Style1Char"/>
    <w:uiPriority w:val="1"/>
    <w:qFormat/>
    <w:rsid w:val="00352CBE"/>
    <w:pPr>
      <w:ind w:firstLine="0"/>
      <w:jc w:val="center"/>
    </w:pPr>
    <w:rPr>
      <w:sz w:val="24"/>
      <w:lang w:eastAsia="en-US"/>
    </w:rPr>
  </w:style>
  <w:style w:type="character" w:customStyle="1" w:styleId="Style1Char">
    <w:name w:val="Style1 Char"/>
    <w:basedOn w:val="ParagraphChar"/>
    <w:link w:val="Style10"/>
    <w:uiPriority w:val="1"/>
    <w:rsid w:val="00352CBE"/>
    <w:rPr>
      <w:rFonts w:ascii="Times New Roman" w:eastAsia="Times New Roman" w:hAnsi="Times New Roman"/>
      <w:szCs w:val="20"/>
      <w:lang w:eastAsia="en-US"/>
    </w:rPr>
  </w:style>
  <w:style w:type="paragraph" w:customStyle="1" w:styleId="a">
    <w:name w:val="바탕글"/>
    <w:basedOn w:val="Normal"/>
    <w:rsid w:val="002B2594"/>
    <w:pPr>
      <w:wordWrap w:val="0"/>
      <w:autoSpaceDE w:val="0"/>
      <w:autoSpaceDN w:val="0"/>
      <w:spacing w:line="384" w:lineRule="auto"/>
      <w:jc w:val="both"/>
      <w:textAlignment w:val="baseline"/>
    </w:pPr>
    <w:rPr>
      <w:rFonts w:ascii="함초롬바탕" w:eastAsia="Times New Roman"/>
      <w:color w:val="000000"/>
      <w:sz w:val="20"/>
      <w:szCs w:val="20"/>
    </w:rPr>
  </w:style>
  <w:style w:type="paragraph" w:customStyle="1" w:styleId="1">
    <w:name w:val="1의 본문"/>
    <w:basedOn w:val="Normal"/>
    <w:rsid w:val="007C4992"/>
    <w:pPr>
      <w:shd w:val="clear" w:color="auto" w:fill="FFFFFF"/>
      <w:wordWrap w:val="0"/>
      <w:autoSpaceDE w:val="0"/>
      <w:autoSpaceDN w:val="0"/>
      <w:spacing w:before="200" w:line="384" w:lineRule="auto"/>
      <w:ind w:left="458"/>
      <w:jc w:val="both"/>
      <w:textAlignment w:val="baseline"/>
    </w:pPr>
    <w:rPr>
      <w:rFonts w:ascii="한양신명조" w:eastAsia="Times New Roman"/>
      <w:color w:val="000000"/>
      <w:sz w:val="22"/>
    </w:rPr>
  </w:style>
  <w:style w:type="paragraph" w:customStyle="1" w:styleId="111">
    <w:name w:val="1.1.1"/>
    <w:basedOn w:val="Normal"/>
    <w:rsid w:val="00701A43"/>
    <w:pPr>
      <w:shd w:val="clear" w:color="auto" w:fill="FFFFFF"/>
      <w:wordWrap w:val="0"/>
      <w:autoSpaceDE w:val="0"/>
      <w:autoSpaceDN w:val="0"/>
      <w:spacing w:before="200" w:line="384" w:lineRule="auto"/>
      <w:ind w:left="1014" w:hanging="554"/>
      <w:jc w:val="both"/>
      <w:textAlignment w:val="baseline"/>
    </w:pPr>
    <w:rPr>
      <w:rFonts w:ascii="한양신명조" w:eastAsia="Times New Roman"/>
      <w:color w:val="000000"/>
      <w:sz w:val="22"/>
    </w:rPr>
  </w:style>
  <w:style w:type="paragraph" w:styleId="EndnoteText">
    <w:name w:val="endnote text"/>
    <w:basedOn w:val="Normal"/>
    <w:link w:val="EndnoteTextChar"/>
    <w:uiPriority w:val="99"/>
    <w:semiHidden/>
    <w:unhideWhenUsed/>
    <w:rsid w:val="001B0766"/>
    <w:rPr>
      <w:sz w:val="20"/>
      <w:szCs w:val="20"/>
    </w:rPr>
  </w:style>
  <w:style w:type="character" w:customStyle="1" w:styleId="EndnoteTextChar">
    <w:name w:val="Endnote Text Char"/>
    <w:basedOn w:val="DefaultParagraphFont"/>
    <w:link w:val="EndnoteText"/>
    <w:uiPriority w:val="99"/>
    <w:semiHidden/>
    <w:rsid w:val="001B0766"/>
    <w:rPr>
      <w:sz w:val="20"/>
      <w:szCs w:val="20"/>
    </w:rPr>
  </w:style>
  <w:style w:type="character" w:styleId="EndnoteReference">
    <w:name w:val="endnote reference"/>
    <w:basedOn w:val="DefaultParagraphFont"/>
    <w:uiPriority w:val="99"/>
    <w:semiHidden/>
    <w:unhideWhenUsed/>
    <w:rsid w:val="001B0766"/>
    <w:rPr>
      <w:vertAlign w:val="superscript"/>
    </w:rPr>
  </w:style>
  <w:style w:type="paragraph" w:customStyle="1" w:styleId="Tabletext">
    <w:name w:val="Table text"/>
    <w:basedOn w:val="NormalIndent"/>
    <w:link w:val="Tabletext0"/>
    <w:uiPriority w:val="9"/>
    <w:qFormat/>
    <w:rsid w:val="00AB6749"/>
    <w:pPr>
      <w:spacing w:line="288" w:lineRule="auto"/>
      <w:ind w:left="0"/>
    </w:pPr>
    <w:rPr>
      <w:rFonts w:eastAsia="Times New Roman"/>
      <w:kern w:val="2"/>
      <w:sz w:val="18"/>
      <w:szCs w:val="24"/>
      <w:lang w:eastAsia="zh-CN"/>
    </w:rPr>
  </w:style>
  <w:style w:type="paragraph" w:styleId="NormalIndent">
    <w:name w:val="Normal Indent"/>
    <w:basedOn w:val="Normal"/>
    <w:uiPriority w:val="99"/>
    <w:semiHidden/>
    <w:unhideWhenUsed/>
    <w:rsid w:val="00AB6749"/>
    <w:pPr>
      <w:ind w:left="720"/>
    </w:pPr>
  </w:style>
  <w:style w:type="character" w:customStyle="1" w:styleId="Tabletext0">
    <w:name w:val="Table text (文字)"/>
    <w:basedOn w:val="DefaultParagraphFont"/>
    <w:link w:val="Tabletext"/>
    <w:uiPriority w:val="9"/>
    <w:rsid w:val="00AB6749"/>
    <w:rPr>
      <w:rFonts w:eastAsia="Times New Roman"/>
      <w:kern w:val="2"/>
      <w:sz w:val="18"/>
      <w:szCs w:val="24"/>
      <w:lang w:eastAsia="zh-CN"/>
    </w:rPr>
  </w:style>
  <w:style w:type="paragraph" w:styleId="TOC6">
    <w:name w:val="toc 6"/>
    <w:basedOn w:val="Normal"/>
    <w:next w:val="Normal"/>
    <w:autoRedefine/>
    <w:uiPriority w:val="39"/>
    <w:unhideWhenUsed/>
    <w:rsid w:val="009921A7"/>
    <w:pPr>
      <w:widowControl/>
      <w:spacing w:after="100" w:line="259" w:lineRule="auto"/>
      <w:ind w:left="1100"/>
    </w:pPr>
    <w:rPr>
      <w:rFonts w:asciiTheme="minorHAnsi" w:hAnsiTheme="minorHAnsi" w:cstheme="minorBidi"/>
      <w:sz w:val="22"/>
    </w:rPr>
  </w:style>
  <w:style w:type="paragraph" w:styleId="TOC7">
    <w:name w:val="toc 7"/>
    <w:basedOn w:val="Normal"/>
    <w:next w:val="Normal"/>
    <w:autoRedefine/>
    <w:uiPriority w:val="39"/>
    <w:unhideWhenUsed/>
    <w:rsid w:val="009921A7"/>
    <w:pPr>
      <w:widowControl/>
      <w:spacing w:after="100" w:line="259" w:lineRule="auto"/>
      <w:ind w:left="1320"/>
    </w:pPr>
    <w:rPr>
      <w:rFonts w:asciiTheme="minorHAnsi" w:hAnsiTheme="minorHAnsi" w:cstheme="minorBidi"/>
      <w:sz w:val="22"/>
    </w:rPr>
  </w:style>
  <w:style w:type="paragraph" w:styleId="TOC8">
    <w:name w:val="toc 8"/>
    <w:basedOn w:val="Normal"/>
    <w:next w:val="Normal"/>
    <w:autoRedefine/>
    <w:uiPriority w:val="39"/>
    <w:unhideWhenUsed/>
    <w:rsid w:val="009921A7"/>
    <w:pPr>
      <w:widowControl/>
      <w:spacing w:after="100" w:line="259" w:lineRule="auto"/>
      <w:ind w:left="1540"/>
    </w:pPr>
    <w:rPr>
      <w:rFonts w:asciiTheme="minorHAnsi" w:hAnsiTheme="minorHAnsi" w:cstheme="minorBidi"/>
      <w:sz w:val="22"/>
    </w:rPr>
  </w:style>
  <w:style w:type="paragraph" w:styleId="TOC9">
    <w:name w:val="toc 9"/>
    <w:basedOn w:val="Normal"/>
    <w:next w:val="Normal"/>
    <w:autoRedefine/>
    <w:uiPriority w:val="39"/>
    <w:unhideWhenUsed/>
    <w:rsid w:val="009921A7"/>
    <w:pPr>
      <w:widowControl/>
      <w:spacing w:after="100" w:line="259" w:lineRule="auto"/>
      <w:ind w:left="1760"/>
    </w:pPr>
    <w:rPr>
      <w:rFonts w:asciiTheme="minorHAnsi" w:hAnsiTheme="minorHAnsi" w:cstheme="minorBidi"/>
      <w:sz w:val="22"/>
    </w:rPr>
  </w:style>
  <w:style w:type="character" w:styleId="FollowedHyperlink">
    <w:name w:val="FollowedHyperlink"/>
    <w:basedOn w:val="DefaultParagraphFont"/>
    <w:uiPriority w:val="99"/>
    <w:semiHidden/>
    <w:unhideWhenUsed/>
    <w:rsid w:val="008949C7"/>
    <w:rPr>
      <w:color w:val="800080" w:themeColor="followedHyperlink"/>
      <w:u w:val="single"/>
    </w:rPr>
  </w:style>
  <w:style w:type="paragraph" w:customStyle="1" w:styleId="msonormal0">
    <w:name w:val="msonormal"/>
    <w:basedOn w:val="Normal"/>
    <w:rsid w:val="004B7F0D"/>
    <w:pPr>
      <w:widowControl/>
      <w:spacing w:before="100" w:beforeAutospacing="1" w:after="100" w:afterAutospacing="1"/>
    </w:pPr>
    <w:rPr>
      <w:szCs w:val="24"/>
    </w:rPr>
  </w:style>
  <w:style w:type="paragraph" w:styleId="NoSpacing">
    <w:name w:val="No Spacing"/>
    <w:uiPriority w:val="1"/>
    <w:qFormat/>
    <w:rsid w:val="009F1DD4"/>
    <w:pPr>
      <w:widowControl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0891">
      <w:bodyDiv w:val="1"/>
      <w:marLeft w:val="0"/>
      <w:marRight w:val="0"/>
      <w:marTop w:val="0"/>
      <w:marBottom w:val="0"/>
      <w:divBdr>
        <w:top w:val="none" w:sz="0" w:space="0" w:color="auto"/>
        <w:left w:val="none" w:sz="0" w:space="0" w:color="auto"/>
        <w:bottom w:val="none" w:sz="0" w:space="0" w:color="auto"/>
        <w:right w:val="none" w:sz="0" w:space="0" w:color="auto"/>
      </w:divBdr>
    </w:div>
    <w:div w:id="738978">
      <w:bodyDiv w:val="1"/>
      <w:marLeft w:val="0"/>
      <w:marRight w:val="0"/>
      <w:marTop w:val="0"/>
      <w:marBottom w:val="0"/>
      <w:divBdr>
        <w:top w:val="none" w:sz="0" w:space="0" w:color="auto"/>
        <w:left w:val="none" w:sz="0" w:space="0" w:color="auto"/>
        <w:bottom w:val="none" w:sz="0" w:space="0" w:color="auto"/>
        <w:right w:val="none" w:sz="0" w:space="0" w:color="auto"/>
      </w:divBdr>
    </w:div>
    <w:div w:id="815164">
      <w:bodyDiv w:val="1"/>
      <w:marLeft w:val="0"/>
      <w:marRight w:val="0"/>
      <w:marTop w:val="0"/>
      <w:marBottom w:val="0"/>
      <w:divBdr>
        <w:top w:val="none" w:sz="0" w:space="0" w:color="auto"/>
        <w:left w:val="none" w:sz="0" w:space="0" w:color="auto"/>
        <w:bottom w:val="none" w:sz="0" w:space="0" w:color="auto"/>
        <w:right w:val="none" w:sz="0" w:space="0" w:color="auto"/>
      </w:divBdr>
    </w:div>
    <w:div w:id="1471661">
      <w:bodyDiv w:val="1"/>
      <w:marLeft w:val="0"/>
      <w:marRight w:val="0"/>
      <w:marTop w:val="0"/>
      <w:marBottom w:val="0"/>
      <w:divBdr>
        <w:top w:val="none" w:sz="0" w:space="0" w:color="auto"/>
        <w:left w:val="none" w:sz="0" w:space="0" w:color="auto"/>
        <w:bottom w:val="none" w:sz="0" w:space="0" w:color="auto"/>
        <w:right w:val="none" w:sz="0" w:space="0" w:color="auto"/>
      </w:divBdr>
    </w:div>
    <w:div w:id="2516302">
      <w:bodyDiv w:val="1"/>
      <w:marLeft w:val="0"/>
      <w:marRight w:val="0"/>
      <w:marTop w:val="0"/>
      <w:marBottom w:val="0"/>
      <w:divBdr>
        <w:top w:val="none" w:sz="0" w:space="0" w:color="auto"/>
        <w:left w:val="none" w:sz="0" w:space="0" w:color="auto"/>
        <w:bottom w:val="none" w:sz="0" w:space="0" w:color="auto"/>
        <w:right w:val="none" w:sz="0" w:space="0" w:color="auto"/>
      </w:divBdr>
    </w:div>
    <w:div w:id="2830187">
      <w:bodyDiv w:val="1"/>
      <w:marLeft w:val="0"/>
      <w:marRight w:val="0"/>
      <w:marTop w:val="0"/>
      <w:marBottom w:val="0"/>
      <w:divBdr>
        <w:top w:val="none" w:sz="0" w:space="0" w:color="auto"/>
        <w:left w:val="none" w:sz="0" w:space="0" w:color="auto"/>
        <w:bottom w:val="none" w:sz="0" w:space="0" w:color="auto"/>
        <w:right w:val="none" w:sz="0" w:space="0" w:color="auto"/>
      </w:divBdr>
    </w:div>
    <w:div w:id="3091844">
      <w:bodyDiv w:val="1"/>
      <w:marLeft w:val="0"/>
      <w:marRight w:val="0"/>
      <w:marTop w:val="0"/>
      <w:marBottom w:val="0"/>
      <w:divBdr>
        <w:top w:val="none" w:sz="0" w:space="0" w:color="auto"/>
        <w:left w:val="none" w:sz="0" w:space="0" w:color="auto"/>
        <w:bottom w:val="none" w:sz="0" w:space="0" w:color="auto"/>
        <w:right w:val="none" w:sz="0" w:space="0" w:color="auto"/>
      </w:divBdr>
    </w:div>
    <w:div w:id="3170376">
      <w:bodyDiv w:val="1"/>
      <w:marLeft w:val="0"/>
      <w:marRight w:val="0"/>
      <w:marTop w:val="0"/>
      <w:marBottom w:val="0"/>
      <w:divBdr>
        <w:top w:val="none" w:sz="0" w:space="0" w:color="auto"/>
        <w:left w:val="none" w:sz="0" w:space="0" w:color="auto"/>
        <w:bottom w:val="none" w:sz="0" w:space="0" w:color="auto"/>
        <w:right w:val="none" w:sz="0" w:space="0" w:color="auto"/>
      </w:divBdr>
    </w:div>
    <w:div w:id="3482682">
      <w:bodyDiv w:val="1"/>
      <w:marLeft w:val="0"/>
      <w:marRight w:val="0"/>
      <w:marTop w:val="0"/>
      <w:marBottom w:val="0"/>
      <w:divBdr>
        <w:top w:val="none" w:sz="0" w:space="0" w:color="auto"/>
        <w:left w:val="none" w:sz="0" w:space="0" w:color="auto"/>
        <w:bottom w:val="none" w:sz="0" w:space="0" w:color="auto"/>
        <w:right w:val="none" w:sz="0" w:space="0" w:color="auto"/>
      </w:divBdr>
    </w:div>
    <w:div w:id="3561042">
      <w:bodyDiv w:val="1"/>
      <w:marLeft w:val="0"/>
      <w:marRight w:val="0"/>
      <w:marTop w:val="0"/>
      <w:marBottom w:val="0"/>
      <w:divBdr>
        <w:top w:val="none" w:sz="0" w:space="0" w:color="auto"/>
        <w:left w:val="none" w:sz="0" w:space="0" w:color="auto"/>
        <w:bottom w:val="none" w:sz="0" w:space="0" w:color="auto"/>
        <w:right w:val="none" w:sz="0" w:space="0" w:color="auto"/>
      </w:divBdr>
    </w:div>
    <w:div w:id="3748328">
      <w:bodyDiv w:val="1"/>
      <w:marLeft w:val="0"/>
      <w:marRight w:val="0"/>
      <w:marTop w:val="0"/>
      <w:marBottom w:val="0"/>
      <w:divBdr>
        <w:top w:val="none" w:sz="0" w:space="0" w:color="auto"/>
        <w:left w:val="none" w:sz="0" w:space="0" w:color="auto"/>
        <w:bottom w:val="none" w:sz="0" w:space="0" w:color="auto"/>
        <w:right w:val="none" w:sz="0" w:space="0" w:color="auto"/>
      </w:divBdr>
    </w:div>
    <w:div w:id="4794111">
      <w:bodyDiv w:val="1"/>
      <w:marLeft w:val="0"/>
      <w:marRight w:val="0"/>
      <w:marTop w:val="0"/>
      <w:marBottom w:val="0"/>
      <w:divBdr>
        <w:top w:val="none" w:sz="0" w:space="0" w:color="auto"/>
        <w:left w:val="none" w:sz="0" w:space="0" w:color="auto"/>
        <w:bottom w:val="none" w:sz="0" w:space="0" w:color="auto"/>
        <w:right w:val="none" w:sz="0" w:space="0" w:color="auto"/>
      </w:divBdr>
    </w:div>
    <w:div w:id="4868881">
      <w:bodyDiv w:val="1"/>
      <w:marLeft w:val="0"/>
      <w:marRight w:val="0"/>
      <w:marTop w:val="0"/>
      <w:marBottom w:val="0"/>
      <w:divBdr>
        <w:top w:val="none" w:sz="0" w:space="0" w:color="auto"/>
        <w:left w:val="none" w:sz="0" w:space="0" w:color="auto"/>
        <w:bottom w:val="none" w:sz="0" w:space="0" w:color="auto"/>
        <w:right w:val="none" w:sz="0" w:space="0" w:color="auto"/>
      </w:divBdr>
    </w:div>
    <w:div w:id="4987540">
      <w:bodyDiv w:val="1"/>
      <w:marLeft w:val="0"/>
      <w:marRight w:val="0"/>
      <w:marTop w:val="0"/>
      <w:marBottom w:val="0"/>
      <w:divBdr>
        <w:top w:val="none" w:sz="0" w:space="0" w:color="auto"/>
        <w:left w:val="none" w:sz="0" w:space="0" w:color="auto"/>
        <w:bottom w:val="none" w:sz="0" w:space="0" w:color="auto"/>
        <w:right w:val="none" w:sz="0" w:space="0" w:color="auto"/>
      </w:divBdr>
    </w:div>
    <w:div w:id="5249573">
      <w:bodyDiv w:val="1"/>
      <w:marLeft w:val="0"/>
      <w:marRight w:val="0"/>
      <w:marTop w:val="0"/>
      <w:marBottom w:val="0"/>
      <w:divBdr>
        <w:top w:val="none" w:sz="0" w:space="0" w:color="auto"/>
        <w:left w:val="none" w:sz="0" w:space="0" w:color="auto"/>
        <w:bottom w:val="none" w:sz="0" w:space="0" w:color="auto"/>
        <w:right w:val="none" w:sz="0" w:space="0" w:color="auto"/>
      </w:divBdr>
    </w:div>
    <w:div w:id="5257901">
      <w:bodyDiv w:val="1"/>
      <w:marLeft w:val="0"/>
      <w:marRight w:val="0"/>
      <w:marTop w:val="0"/>
      <w:marBottom w:val="0"/>
      <w:divBdr>
        <w:top w:val="none" w:sz="0" w:space="0" w:color="auto"/>
        <w:left w:val="none" w:sz="0" w:space="0" w:color="auto"/>
        <w:bottom w:val="none" w:sz="0" w:space="0" w:color="auto"/>
        <w:right w:val="none" w:sz="0" w:space="0" w:color="auto"/>
      </w:divBdr>
    </w:div>
    <w:div w:id="5445499">
      <w:bodyDiv w:val="1"/>
      <w:marLeft w:val="0"/>
      <w:marRight w:val="0"/>
      <w:marTop w:val="0"/>
      <w:marBottom w:val="0"/>
      <w:divBdr>
        <w:top w:val="none" w:sz="0" w:space="0" w:color="auto"/>
        <w:left w:val="none" w:sz="0" w:space="0" w:color="auto"/>
        <w:bottom w:val="none" w:sz="0" w:space="0" w:color="auto"/>
        <w:right w:val="none" w:sz="0" w:space="0" w:color="auto"/>
      </w:divBdr>
    </w:div>
    <w:div w:id="5837808">
      <w:bodyDiv w:val="1"/>
      <w:marLeft w:val="0"/>
      <w:marRight w:val="0"/>
      <w:marTop w:val="0"/>
      <w:marBottom w:val="0"/>
      <w:divBdr>
        <w:top w:val="none" w:sz="0" w:space="0" w:color="auto"/>
        <w:left w:val="none" w:sz="0" w:space="0" w:color="auto"/>
        <w:bottom w:val="none" w:sz="0" w:space="0" w:color="auto"/>
        <w:right w:val="none" w:sz="0" w:space="0" w:color="auto"/>
      </w:divBdr>
    </w:div>
    <w:div w:id="6451433">
      <w:bodyDiv w:val="1"/>
      <w:marLeft w:val="0"/>
      <w:marRight w:val="0"/>
      <w:marTop w:val="0"/>
      <w:marBottom w:val="0"/>
      <w:divBdr>
        <w:top w:val="none" w:sz="0" w:space="0" w:color="auto"/>
        <w:left w:val="none" w:sz="0" w:space="0" w:color="auto"/>
        <w:bottom w:val="none" w:sz="0" w:space="0" w:color="auto"/>
        <w:right w:val="none" w:sz="0" w:space="0" w:color="auto"/>
      </w:divBdr>
    </w:div>
    <w:div w:id="6908768">
      <w:bodyDiv w:val="1"/>
      <w:marLeft w:val="0"/>
      <w:marRight w:val="0"/>
      <w:marTop w:val="0"/>
      <w:marBottom w:val="0"/>
      <w:divBdr>
        <w:top w:val="none" w:sz="0" w:space="0" w:color="auto"/>
        <w:left w:val="none" w:sz="0" w:space="0" w:color="auto"/>
        <w:bottom w:val="none" w:sz="0" w:space="0" w:color="auto"/>
        <w:right w:val="none" w:sz="0" w:space="0" w:color="auto"/>
      </w:divBdr>
    </w:div>
    <w:div w:id="7290714">
      <w:bodyDiv w:val="1"/>
      <w:marLeft w:val="0"/>
      <w:marRight w:val="0"/>
      <w:marTop w:val="0"/>
      <w:marBottom w:val="0"/>
      <w:divBdr>
        <w:top w:val="none" w:sz="0" w:space="0" w:color="auto"/>
        <w:left w:val="none" w:sz="0" w:space="0" w:color="auto"/>
        <w:bottom w:val="none" w:sz="0" w:space="0" w:color="auto"/>
        <w:right w:val="none" w:sz="0" w:space="0" w:color="auto"/>
      </w:divBdr>
    </w:div>
    <w:div w:id="7996028">
      <w:bodyDiv w:val="1"/>
      <w:marLeft w:val="0"/>
      <w:marRight w:val="0"/>
      <w:marTop w:val="0"/>
      <w:marBottom w:val="0"/>
      <w:divBdr>
        <w:top w:val="none" w:sz="0" w:space="0" w:color="auto"/>
        <w:left w:val="none" w:sz="0" w:space="0" w:color="auto"/>
        <w:bottom w:val="none" w:sz="0" w:space="0" w:color="auto"/>
        <w:right w:val="none" w:sz="0" w:space="0" w:color="auto"/>
      </w:divBdr>
    </w:div>
    <w:div w:id="8455385">
      <w:bodyDiv w:val="1"/>
      <w:marLeft w:val="0"/>
      <w:marRight w:val="0"/>
      <w:marTop w:val="0"/>
      <w:marBottom w:val="0"/>
      <w:divBdr>
        <w:top w:val="none" w:sz="0" w:space="0" w:color="auto"/>
        <w:left w:val="none" w:sz="0" w:space="0" w:color="auto"/>
        <w:bottom w:val="none" w:sz="0" w:space="0" w:color="auto"/>
        <w:right w:val="none" w:sz="0" w:space="0" w:color="auto"/>
      </w:divBdr>
    </w:div>
    <w:div w:id="8528638">
      <w:bodyDiv w:val="1"/>
      <w:marLeft w:val="0"/>
      <w:marRight w:val="0"/>
      <w:marTop w:val="0"/>
      <w:marBottom w:val="0"/>
      <w:divBdr>
        <w:top w:val="none" w:sz="0" w:space="0" w:color="auto"/>
        <w:left w:val="none" w:sz="0" w:space="0" w:color="auto"/>
        <w:bottom w:val="none" w:sz="0" w:space="0" w:color="auto"/>
        <w:right w:val="none" w:sz="0" w:space="0" w:color="auto"/>
      </w:divBdr>
    </w:div>
    <w:div w:id="9063909">
      <w:bodyDiv w:val="1"/>
      <w:marLeft w:val="0"/>
      <w:marRight w:val="0"/>
      <w:marTop w:val="0"/>
      <w:marBottom w:val="0"/>
      <w:divBdr>
        <w:top w:val="none" w:sz="0" w:space="0" w:color="auto"/>
        <w:left w:val="none" w:sz="0" w:space="0" w:color="auto"/>
        <w:bottom w:val="none" w:sz="0" w:space="0" w:color="auto"/>
        <w:right w:val="none" w:sz="0" w:space="0" w:color="auto"/>
      </w:divBdr>
    </w:div>
    <w:div w:id="9527976">
      <w:bodyDiv w:val="1"/>
      <w:marLeft w:val="0"/>
      <w:marRight w:val="0"/>
      <w:marTop w:val="0"/>
      <w:marBottom w:val="0"/>
      <w:divBdr>
        <w:top w:val="none" w:sz="0" w:space="0" w:color="auto"/>
        <w:left w:val="none" w:sz="0" w:space="0" w:color="auto"/>
        <w:bottom w:val="none" w:sz="0" w:space="0" w:color="auto"/>
        <w:right w:val="none" w:sz="0" w:space="0" w:color="auto"/>
      </w:divBdr>
    </w:div>
    <w:div w:id="10492303">
      <w:bodyDiv w:val="1"/>
      <w:marLeft w:val="0"/>
      <w:marRight w:val="0"/>
      <w:marTop w:val="0"/>
      <w:marBottom w:val="0"/>
      <w:divBdr>
        <w:top w:val="none" w:sz="0" w:space="0" w:color="auto"/>
        <w:left w:val="none" w:sz="0" w:space="0" w:color="auto"/>
        <w:bottom w:val="none" w:sz="0" w:space="0" w:color="auto"/>
        <w:right w:val="none" w:sz="0" w:space="0" w:color="auto"/>
      </w:divBdr>
    </w:div>
    <w:div w:id="11226850">
      <w:bodyDiv w:val="1"/>
      <w:marLeft w:val="0"/>
      <w:marRight w:val="0"/>
      <w:marTop w:val="0"/>
      <w:marBottom w:val="0"/>
      <w:divBdr>
        <w:top w:val="none" w:sz="0" w:space="0" w:color="auto"/>
        <w:left w:val="none" w:sz="0" w:space="0" w:color="auto"/>
        <w:bottom w:val="none" w:sz="0" w:space="0" w:color="auto"/>
        <w:right w:val="none" w:sz="0" w:space="0" w:color="auto"/>
      </w:divBdr>
    </w:div>
    <w:div w:id="11345715">
      <w:bodyDiv w:val="1"/>
      <w:marLeft w:val="0"/>
      <w:marRight w:val="0"/>
      <w:marTop w:val="0"/>
      <w:marBottom w:val="0"/>
      <w:divBdr>
        <w:top w:val="none" w:sz="0" w:space="0" w:color="auto"/>
        <w:left w:val="none" w:sz="0" w:space="0" w:color="auto"/>
        <w:bottom w:val="none" w:sz="0" w:space="0" w:color="auto"/>
        <w:right w:val="none" w:sz="0" w:space="0" w:color="auto"/>
      </w:divBdr>
    </w:div>
    <w:div w:id="11346031">
      <w:bodyDiv w:val="1"/>
      <w:marLeft w:val="0"/>
      <w:marRight w:val="0"/>
      <w:marTop w:val="0"/>
      <w:marBottom w:val="0"/>
      <w:divBdr>
        <w:top w:val="none" w:sz="0" w:space="0" w:color="auto"/>
        <w:left w:val="none" w:sz="0" w:space="0" w:color="auto"/>
        <w:bottom w:val="none" w:sz="0" w:space="0" w:color="auto"/>
        <w:right w:val="none" w:sz="0" w:space="0" w:color="auto"/>
      </w:divBdr>
    </w:div>
    <w:div w:id="11421069">
      <w:bodyDiv w:val="1"/>
      <w:marLeft w:val="0"/>
      <w:marRight w:val="0"/>
      <w:marTop w:val="0"/>
      <w:marBottom w:val="0"/>
      <w:divBdr>
        <w:top w:val="none" w:sz="0" w:space="0" w:color="auto"/>
        <w:left w:val="none" w:sz="0" w:space="0" w:color="auto"/>
        <w:bottom w:val="none" w:sz="0" w:space="0" w:color="auto"/>
        <w:right w:val="none" w:sz="0" w:space="0" w:color="auto"/>
      </w:divBdr>
    </w:div>
    <w:div w:id="11610581">
      <w:bodyDiv w:val="1"/>
      <w:marLeft w:val="0"/>
      <w:marRight w:val="0"/>
      <w:marTop w:val="0"/>
      <w:marBottom w:val="0"/>
      <w:divBdr>
        <w:top w:val="none" w:sz="0" w:space="0" w:color="auto"/>
        <w:left w:val="none" w:sz="0" w:space="0" w:color="auto"/>
        <w:bottom w:val="none" w:sz="0" w:space="0" w:color="auto"/>
        <w:right w:val="none" w:sz="0" w:space="0" w:color="auto"/>
      </w:divBdr>
    </w:div>
    <w:div w:id="12608740">
      <w:bodyDiv w:val="1"/>
      <w:marLeft w:val="0"/>
      <w:marRight w:val="0"/>
      <w:marTop w:val="0"/>
      <w:marBottom w:val="0"/>
      <w:divBdr>
        <w:top w:val="none" w:sz="0" w:space="0" w:color="auto"/>
        <w:left w:val="none" w:sz="0" w:space="0" w:color="auto"/>
        <w:bottom w:val="none" w:sz="0" w:space="0" w:color="auto"/>
        <w:right w:val="none" w:sz="0" w:space="0" w:color="auto"/>
      </w:divBdr>
    </w:div>
    <w:div w:id="12615268">
      <w:bodyDiv w:val="1"/>
      <w:marLeft w:val="0"/>
      <w:marRight w:val="0"/>
      <w:marTop w:val="0"/>
      <w:marBottom w:val="0"/>
      <w:divBdr>
        <w:top w:val="none" w:sz="0" w:space="0" w:color="auto"/>
        <w:left w:val="none" w:sz="0" w:space="0" w:color="auto"/>
        <w:bottom w:val="none" w:sz="0" w:space="0" w:color="auto"/>
        <w:right w:val="none" w:sz="0" w:space="0" w:color="auto"/>
      </w:divBdr>
    </w:div>
    <w:div w:id="1377306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693584">
      <w:bodyDiv w:val="1"/>
      <w:marLeft w:val="0"/>
      <w:marRight w:val="0"/>
      <w:marTop w:val="0"/>
      <w:marBottom w:val="0"/>
      <w:divBdr>
        <w:top w:val="none" w:sz="0" w:space="0" w:color="auto"/>
        <w:left w:val="none" w:sz="0" w:space="0" w:color="auto"/>
        <w:bottom w:val="none" w:sz="0" w:space="0" w:color="auto"/>
        <w:right w:val="none" w:sz="0" w:space="0" w:color="auto"/>
      </w:divBdr>
    </w:div>
    <w:div w:id="15161654">
      <w:bodyDiv w:val="1"/>
      <w:marLeft w:val="0"/>
      <w:marRight w:val="0"/>
      <w:marTop w:val="0"/>
      <w:marBottom w:val="0"/>
      <w:divBdr>
        <w:top w:val="none" w:sz="0" w:space="0" w:color="auto"/>
        <w:left w:val="none" w:sz="0" w:space="0" w:color="auto"/>
        <w:bottom w:val="none" w:sz="0" w:space="0" w:color="auto"/>
        <w:right w:val="none" w:sz="0" w:space="0" w:color="auto"/>
      </w:divBdr>
    </w:div>
    <w:div w:id="15279328">
      <w:bodyDiv w:val="1"/>
      <w:marLeft w:val="0"/>
      <w:marRight w:val="0"/>
      <w:marTop w:val="0"/>
      <w:marBottom w:val="0"/>
      <w:divBdr>
        <w:top w:val="none" w:sz="0" w:space="0" w:color="auto"/>
        <w:left w:val="none" w:sz="0" w:space="0" w:color="auto"/>
        <w:bottom w:val="none" w:sz="0" w:space="0" w:color="auto"/>
        <w:right w:val="none" w:sz="0" w:space="0" w:color="auto"/>
      </w:divBdr>
    </w:div>
    <w:div w:id="15742775">
      <w:bodyDiv w:val="1"/>
      <w:marLeft w:val="0"/>
      <w:marRight w:val="0"/>
      <w:marTop w:val="0"/>
      <w:marBottom w:val="0"/>
      <w:divBdr>
        <w:top w:val="none" w:sz="0" w:space="0" w:color="auto"/>
        <w:left w:val="none" w:sz="0" w:space="0" w:color="auto"/>
        <w:bottom w:val="none" w:sz="0" w:space="0" w:color="auto"/>
        <w:right w:val="none" w:sz="0" w:space="0" w:color="auto"/>
      </w:divBdr>
    </w:div>
    <w:div w:id="16320570">
      <w:bodyDiv w:val="1"/>
      <w:marLeft w:val="0"/>
      <w:marRight w:val="0"/>
      <w:marTop w:val="0"/>
      <w:marBottom w:val="0"/>
      <w:divBdr>
        <w:top w:val="none" w:sz="0" w:space="0" w:color="auto"/>
        <w:left w:val="none" w:sz="0" w:space="0" w:color="auto"/>
        <w:bottom w:val="none" w:sz="0" w:space="0" w:color="auto"/>
        <w:right w:val="none" w:sz="0" w:space="0" w:color="auto"/>
      </w:divBdr>
    </w:div>
    <w:div w:id="16734146">
      <w:bodyDiv w:val="1"/>
      <w:marLeft w:val="0"/>
      <w:marRight w:val="0"/>
      <w:marTop w:val="0"/>
      <w:marBottom w:val="0"/>
      <w:divBdr>
        <w:top w:val="none" w:sz="0" w:space="0" w:color="auto"/>
        <w:left w:val="none" w:sz="0" w:space="0" w:color="auto"/>
        <w:bottom w:val="none" w:sz="0" w:space="0" w:color="auto"/>
        <w:right w:val="none" w:sz="0" w:space="0" w:color="auto"/>
      </w:divBdr>
    </w:div>
    <w:div w:id="16740060">
      <w:bodyDiv w:val="1"/>
      <w:marLeft w:val="0"/>
      <w:marRight w:val="0"/>
      <w:marTop w:val="0"/>
      <w:marBottom w:val="0"/>
      <w:divBdr>
        <w:top w:val="none" w:sz="0" w:space="0" w:color="auto"/>
        <w:left w:val="none" w:sz="0" w:space="0" w:color="auto"/>
        <w:bottom w:val="none" w:sz="0" w:space="0" w:color="auto"/>
        <w:right w:val="none" w:sz="0" w:space="0" w:color="auto"/>
      </w:divBdr>
    </w:div>
    <w:div w:id="17245213">
      <w:bodyDiv w:val="1"/>
      <w:marLeft w:val="0"/>
      <w:marRight w:val="0"/>
      <w:marTop w:val="0"/>
      <w:marBottom w:val="0"/>
      <w:divBdr>
        <w:top w:val="none" w:sz="0" w:space="0" w:color="auto"/>
        <w:left w:val="none" w:sz="0" w:space="0" w:color="auto"/>
        <w:bottom w:val="none" w:sz="0" w:space="0" w:color="auto"/>
        <w:right w:val="none" w:sz="0" w:space="0" w:color="auto"/>
      </w:divBdr>
    </w:div>
    <w:div w:id="17899568">
      <w:bodyDiv w:val="1"/>
      <w:marLeft w:val="0"/>
      <w:marRight w:val="0"/>
      <w:marTop w:val="0"/>
      <w:marBottom w:val="0"/>
      <w:divBdr>
        <w:top w:val="none" w:sz="0" w:space="0" w:color="auto"/>
        <w:left w:val="none" w:sz="0" w:space="0" w:color="auto"/>
        <w:bottom w:val="none" w:sz="0" w:space="0" w:color="auto"/>
        <w:right w:val="none" w:sz="0" w:space="0" w:color="auto"/>
      </w:divBdr>
    </w:div>
    <w:div w:id="18089093">
      <w:bodyDiv w:val="1"/>
      <w:marLeft w:val="0"/>
      <w:marRight w:val="0"/>
      <w:marTop w:val="0"/>
      <w:marBottom w:val="0"/>
      <w:divBdr>
        <w:top w:val="none" w:sz="0" w:space="0" w:color="auto"/>
        <w:left w:val="none" w:sz="0" w:space="0" w:color="auto"/>
        <w:bottom w:val="none" w:sz="0" w:space="0" w:color="auto"/>
        <w:right w:val="none" w:sz="0" w:space="0" w:color="auto"/>
      </w:divBdr>
    </w:div>
    <w:div w:id="18433817">
      <w:bodyDiv w:val="1"/>
      <w:marLeft w:val="0"/>
      <w:marRight w:val="0"/>
      <w:marTop w:val="0"/>
      <w:marBottom w:val="0"/>
      <w:divBdr>
        <w:top w:val="none" w:sz="0" w:space="0" w:color="auto"/>
        <w:left w:val="none" w:sz="0" w:space="0" w:color="auto"/>
        <w:bottom w:val="none" w:sz="0" w:space="0" w:color="auto"/>
        <w:right w:val="none" w:sz="0" w:space="0" w:color="auto"/>
      </w:divBdr>
    </w:div>
    <w:div w:id="19549413">
      <w:bodyDiv w:val="1"/>
      <w:marLeft w:val="0"/>
      <w:marRight w:val="0"/>
      <w:marTop w:val="0"/>
      <w:marBottom w:val="0"/>
      <w:divBdr>
        <w:top w:val="none" w:sz="0" w:space="0" w:color="auto"/>
        <w:left w:val="none" w:sz="0" w:space="0" w:color="auto"/>
        <w:bottom w:val="none" w:sz="0" w:space="0" w:color="auto"/>
        <w:right w:val="none" w:sz="0" w:space="0" w:color="auto"/>
      </w:divBdr>
    </w:div>
    <w:div w:id="19597050">
      <w:bodyDiv w:val="1"/>
      <w:marLeft w:val="0"/>
      <w:marRight w:val="0"/>
      <w:marTop w:val="0"/>
      <w:marBottom w:val="0"/>
      <w:divBdr>
        <w:top w:val="none" w:sz="0" w:space="0" w:color="auto"/>
        <w:left w:val="none" w:sz="0" w:space="0" w:color="auto"/>
        <w:bottom w:val="none" w:sz="0" w:space="0" w:color="auto"/>
        <w:right w:val="none" w:sz="0" w:space="0" w:color="auto"/>
      </w:divBdr>
    </w:div>
    <w:div w:id="19866126">
      <w:bodyDiv w:val="1"/>
      <w:marLeft w:val="0"/>
      <w:marRight w:val="0"/>
      <w:marTop w:val="0"/>
      <w:marBottom w:val="0"/>
      <w:divBdr>
        <w:top w:val="none" w:sz="0" w:space="0" w:color="auto"/>
        <w:left w:val="none" w:sz="0" w:space="0" w:color="auto"/>
        <w:bottom w:val="none" w:sz="0" w:space="0" w:color="auto"/>
        <w:right w:val="none" w:sz="0" w:space="0" w:color="auto"/>
      </w:divBdr>
    </w:div>
    <w:div w:id="20321031">
      <w:bodyDiv w:val="1"/>
      <w:marLeft w:val="0"/>
      <w:marRight w:val="0"/>
      <w:marTop w:val="0"/>
      <w:marBottom w:val="0"/>
      <w:divBdr>
        <w:top w:val="none" w:sz="0" w:space="0" w:color="auto"/>
        <w:left w:val="none" w:sz="0" w:space="0" w:color="auto"/>
        <w:bottom w:val="none" w:sz="0" w:space="0" w:color="auto"/>
        <w:right w:val="none" w:sz="0" w:space="0" w:color="auto"/>
      </w:divBdr>
    </w:div>
    <w:div w:id="20520289">
      <w:bodyDiv w:val="1"/>
      <w:marLeft w:val="0"/>
      <w:marRight w:val="0"/>
      <w:marTop w:val="0"/>
      <w:marBottom w:val="0"/>
      <w:divBdr>
        <w:top w:val="none" w:sz="0" w:space="0" w:color="auto"/>
        <w:left w:val="none" w:sz="0" w:space="0" w:color="auto"/>
        <w:bottom w:val="none" w:sz="0" w:space="0" w:color="auto"/>
        <w:right w:val="none" w:sz="0" w:space="0" w:color="auto"/>
      </w:divBdr>
    </w:div>
    <w:div w:id="20670285">
      <w:bodyDiv w:val="1"/>
      <w:marLeft w:val="0"/>
      <w:marRight w:val="0"/>
      <w:marTop w:val="0"/>
      <w:marBottom w:val="0"/>
      <w:divBdr>
        <w:top w:val="none" w:sz="0" w:space="0" w:color="auto"/>
        <w:left w:val="none" w:sz="0" w:space="0" w:color="auto"/>
        <w:bottom w:val="none" w:sz="0" w:space="0" w:color="auto"/>
        <w:right w:val="none" w:sz="0" w:space="0" w:color="auto"/>
      </w:divBdr>
    </w:div>
    <w:div w:id="21126453">
      <w:bodyDiv w:val="1"/>
      <w:marLeft w:val="0"/>
      <w:marRight w:val="0"/>
      <w:marTop w:val="0"/>
      <w:marBottom w:val="0"/>
      <w:divBdr>
        <w:top w:val="none" w:sz="0" w:space="0" w:color="auto"/>
        <w:left w:val="none" w:sz="0" w:space="0" w:color="auto"/>
        <w:bottom w:val="none" w:sz="0" w:space="0" w:color="auto"/>
        <w:right w:val="none" w:sz="0" w:space="0" w:color="auto"/>
      </w:divBdr>
    </w:div>
    <w:div w:id="22480598">
      <w:bodyDiv w:val="1"/>
      <w:marLeft w:val="0"/>
      <w:marRight w:val="0"/>
      <w:marTop w:val="0"/>
      <w:marBottom w:val="0"/>
      <w:divBdr>
        <w:top w:val="none" w:sz="0" w:space="0" w:color="auto"/>
        <w:left w:val="none" w:sz="0" w:space="0" w:color="auto"/>
        <w:bottom w:val="none" w:sz="0" w:space="0" w:color="auto"/>
        <w:right w:val="none" w:sz="0" w:space="0" w:color="auto"/>
      </w:divBdr>
    </w:div>
    <w:div w:id="23022620">
      <w:bodyDiv w:val="1"/>
      <w:marLeft w:val="0"/>
      <w:marRight w:val="0"/>
      <w:marTop w:val="0"/>
      <w:marBottom w:val="0"/>
      <w:divBdr>
        <w:top w:val="none" w:sz="0" w:space="0" w:color="auto"/>
        <w:left w:val="none" w:sz="0" w:space="0" w:color="auto"/>
        <w:bottom w:val="none" w:sz="0" w:space="0" w:color="auto"/>
        <w:right w:val="none" w:sz="0" w:space="0" w:color="auto"/>
      </w:divBdr>
    </w:div>
    <w:div w:id="23023152">
      <w:bodyDiv w:val="1"/>
      <w:marLeft w:val="0"/>
      <w:marRight w:val="0"/>
      <w:marTop w:val="0"/>
      <w:marBottom w:val="0"/>
      <w:divBdr>
        <w:top w:val="none" w:sz="0" w:space="0" w:color="auto"/>
        <w:left w:val="none" w:sz="0" w:space="0" w:color="auto"/>
        <w:bottom w:val="none" w:sz="0" w:space="0" w:color="auto"/>
        <w:right w:val="none" w:sz="0" w:space="0" w:color="auto"/>
      </w:divBdr>
    </w:div>
    <w:div w:id="23100255">
      <w:bodyDiv w:val="1"/>
      <w:marLeft w:val="0"/>
      <w:marRight w:val="0"/>
      <w:marTop w:val="0"/>
      <w:marBottom w:val="0"/>
      <w:divBdr>
        <w:top w:val="none" w:sz="0" w:space="0" w:color="auto"/>
        <w:left w:val="none" w:sz="0" w:space="0" w:color="auto"/>
        <w:bottom w:val="none" w:sz="0" w:space="0" w:color="auto"/>
        <w:right w:val="none" w:sz="0" w:space="0" w:color="auto"/>
      </w:divBdr>
    </w:div>
    <w:div w:id="23215106">
      <w:bodyDiv w:val="1"/>
      <w:marLeft w:val="0"/>
      <w:marRight w:val="0"/>
      <w:marTop w:val="0"/>
      <w:marBottom w:val="0"/>
      <w:divBdr>
        <w:top w:val="none" w:sz="0" w:space="0" w:color="auto"/>
        <w:left w:val="none" w:sz="0" w:space="0" w:color="auto"/>
        <w:bottom w:val="none" w:sz="0" w:space="0" w:color="auto"/>
        <w:right w:val="none" w:sz="0" w:space="0" w:color="auto"/>
      </w:divBdr>
    </w:div>
    <w:div w:id="23410413">
      <w:bodyDiv w:val="1"/>
      <w:marLeft w:val="0"/>
      <w:marRight w:val="0"/>
      <w:marTop w:val="0"/>
      <w:marBottom w:val="0"/>
      <w:divBdr>
        <w:top w:val="none" w:sz="0" w:space="0" w:color="auto"/>
        <w:left w:val="none" w:sz="0" w:space="0" w:color="auto"/>
        <w:bottom w:val="none" w:sz="0" w:space="0" w:color="auto"/>
        <w:right w:val="none" w:sz="0" w:space="0" w:color="auto"/>
      </w:divBdr>
    </w:div>
    <w:div w:id="23796666">
      <w:bodyDiv w:val="1"/>
      <w:marLeft w:val="0"/>
      <w:marRight w:val="0"/>
      <w:marTop w:val="0"/>
      <w:marBottom w:val="0"/>
      <w:divBdr>
        <w:top w:val="none" w:sz="0" w:space="0" w:color="auto"/>
        <w:left w:val="none" w:sz="0" w:space="0" w:color="auto"/>
        <w:bottom w:val="none" w:sz="0" w:space="0" w:color="auto"/>
        <w:right w:val="none" w:sz="0" w:space="0" w:color="auto"/>
      </w:divBdr>
    </w:div>
    <w:div w:id="24715413">
      <w:bodyDiv w:val="1"/>
      <w:marLeft w:val="0"/>
      <w:marRight w:val="0"/>
      <w:marTop w:val="0"/>
      <w:marBottom w:val="0"/>
      <w:divBdr>
        <w:top w:val="none" w:sz="0" w:space="0" w:color="auto"/>
        <w:left w:val="none" w:sz="0" w:space="0" w:color="auto"/>
        <w:bottom w:val="none" w:sz="0" w:space="0" w:color="auto"/>
        <w:right w:val="none" w:sz="0" w:space="0" w:color="auto"/>
      </w:divBdr>
    </w:div>
    <w:div w:id="26806466">
      <w:bodyDiv w:val="1"/>
      <w:marLeft w:val="0"/>
      <w:marRight w:val="0"/>
      <w:marTop w:val="0"/>
      <w:marBottom w:val="0"/>
      <w:divBdr>
        <w:top w:val="none" w:sz="0" w:space="0" w:color="auto"/>
        <w:left w:val="none" w:sz="0" w:space="0" w:color="auto"/>
        <w:bottom w:val="none" w:sz="0" w:space="0" w:color="auto"/>
        <w:right w:val="none" w:sz="0" w:space="0" w:color="auto"/>
      </w:divBdr>
    </w:div>
    <w:div w:id="27223384">
      <w:bodyDiv w:val="1"/>
      <w:marLeft w:val="0"/>
      <w:marRight w:val="0"/>
      <w:marTop w:val="0"/>
      <w:marBottom w:val="0"/>
      <w:divBdr>
        <w:top w:val="none" w:sz="0" w:space="0" w:color="auto"/>
        <w:left w:val="none" w:sz="0" w:space="0" w:color="auto"/>
        <w:bottom w:val="none" w:sz="0" w:space="0" w:color="auto"/>
        <w:right w:val="none" w:sz="0" w:space="0" w:color="auto"/>
      </w:divBdr>
    </w:div>
    <w:div w:id="27339520">
      <w:bodyDiv w:val="1"/>
      <w:marLeft w:val="0"/>
      <w:marRight w:val="0"/>
      <w:marTop w:val="0"/>
      <w:marBottom w:val="0"/>
      <w:divBdr>
        <w:top w:val="none" w:sz="0" w:space="0" w:color="auto"/>
        <w:left w:val="none" w:sz="0" w:space="0" w:color="auto"/>
        <w:bottom w:val="none" w:sz="0" w:space="0" w:color="auto"/>
        <w:right w:val="none" w:sz="0" w:space="0" w:color="auto"/>
      </w:divBdr>
    </w:div>
    <w:div w:id="27344629">
      <w:bodyDiv w:val="1"/>
      <w:marLeft w:val="0"/>
      <w:marRight w:val="0"/>
      <w:marTop w:val="0"/>
      <w:marBottom w:val="0"/>
      <w:divBdr>
        <w:top w:val="none" w:sz="0" w:space="0" w:color="auto"/>
        <w:left w:val="none" w:sz="0" w:space="0" w:color="auto"/>
        <w:bottom w:val="none" w:sz="0" w:space="0" w:color="auto"/>
        <w:right w:val="none" w:sz="0" w:space="0" w:color="auto"/>
      </w:divBdr>
    </w:div>
    <w:div w:id="27488853">
      <w:bodyDiv w:val="1"/>
      <w:marLeft w:val="0"/>
      <w:marRight w:val="0"/>
      <w:marTop w:val="0"/>
      <w:marBottom w:val="0"/>
      <w:divBdr>
        <w:top w:val="none" w:sz="0" w:space="0" w:color="auto"/>
        <w:left w:val="none" w:sz="0" w:space="0" w:color="auto"/>
        <w:bottom w:val="none" w:sz="0" w:space="0" w:color="auto"/>
        <w:right w:val="none" w:sz="0" w:space="0" w:color="auto"/>
      </w:divBdr>
    </w:div>
    <w:div w:id="28116176">
      <w:bodyDiv w:val="1"/>
      <w:marLeft w:val="0"/>
      <w:marRight w:val="0"/>
      <w:marTop w:val="0"/>
      <w:marBottom w:val="0"/>
      <w:divBdr>
        <w:top w:val="none" w:sz="0" w:space="0" w:color="auto"/>
        <w:left w:val="none" w:sz="0" w:space="0" w:color="auto"/>
        <w:bottom w:val="none" w:sz="0" w:space="0" w:color="auto"/>
        <w:right w:val="none" w:sz="0" w:space="0" w:color="auto"/>
      </w:divBdr>
    </w:div>
    <w:div w:id="28838815">
      <w:bodyDiv w:val="1"/>
      <w:marLeft w:val="0"/>
      <w:marRight w:val="0"/>
      <w:marTop w:val="0"/>
      <w:marBottom w:val="0"/>
      <w:divBdr>
        <w:top w:val="none" w:sz="0" w:space="0" w:color="auto"/>
        <w:left w:val="none" w:sz="0" w:space="0" w:color="auto"/>
        <w:bottom w:val="none" w:sz="0" w:space="0" w:color="auto"/>
        <w:right w:val="none" w:sz="0" w:space="0" w:color="auto"/>
      </w:divBdr>
    </w:div>
    <w:div w:id="29038685">
      <w:bodyDiv w:val="1"/>
      <w:marLeft w:val="0"/>
      <w:marRight w:val="0"/>
      <w:marTop w:val="0"/>
      <w:marBottom w:val="0"/>
      <w:divBdr>
        <w:top w:val="none" w:sz="0" w:space="0" w:color="auto"/>
        <w:left w:val="none" w:sz="0" w:space="0" w:color="auto"/>
        <w:bottom w:val="none" w:sz="0" w:space="0" w:color="auto"/>
        <w:right w:val="none" w:sz="0" w:space="0" w:color="auto"/>
      </w:divBdr>
    </w:div>
    <w:div w:id="29696249">
      <w:bodyDiv w:val="1"/>
      <w:marLeft w:val="0"/>
      <w:marRight w:val="0"/>
      <w:marTop w:val="0"/>
      <w:marBottom w:val="0"/>
      <w:divBdr>
        <w:top w:val="none" w:sz="0" w:space="0" w:color="auto"/>
        <w:left w:val="none" w:sz="0" w:space="0" w:color="auto"/>
        <w:bottom w:val="none" w:sz="0" w:space="0" w:color="auto"/>
        <w:right w:val="none" w:sz="0" w:space="0" w:color="auto"/>
      </w:divBdr>
    </w:div>
    <w:div w:id="30539938">
      <w:bodyDiv w:val="1"/>
      <w:marLeft w:val="0"/>
      <w:marRight w:val="0"/>
      <w:marTop w:val="0"/>
      <w:marBottom w:val="0"/>
      <w:divBdr>
        <w:top w:val="none" w:sz="0" w:space="0" w:color="auto"/>
        <w:left w:val="none" w:sz="0" w:space="0" w:color="auto"/>
        <w:bottom w:val="none" w:sz="0" w:space="0" w:color="auto"/>
        <w:right w:val="none" w:sz="0" w:space="0" w:color="auto"/>
      </w:divBdr>
    </w:div>
    <w:div w:id="30542540">
      <w:bodyDiv w:val="1"/>
      <w:marLeft w:val="0"/>
      <w:marRight w:val="0"/>
      <w:marTop w:val="0"/>
      <w:marBottom w:val="0"/>
      <w:divBdr>
        <w:top w:val="none" w:sz="0" w:space="0" w:color="auto"/>
        <w:left w:val="none" w:sz="0" w:space="0" w:color="auto"/>
        <w:bottom w:val="none" w:sz="0" w:space="0" w:color="auto"/>
        <w:right w:val="none" w:sz="0" w:space="0" w:color="auto"/>
      </w:divBdr>
    </w:div>
    <w:div w:id="31929285">
      <w:bodyDiv w:val="1"/>
      <w:marLeft w:val="0"/>
      <w:marRight w:val="0"/>
      <w:marTop w:val="0"/>
      <w:marBottom w:val="0"/>
      <w:divBdr>
        <w:top w:val="none" w:sz="0" w:space="0" w:color="auto"/>
        <w:left w:val="none" w:sz="0" w:space="0" w:color="auto"/>
        <w:bottom w:val="none" w:sz="0" w:space="0" w:color="auto"/>
        <w:right w:val="none" w:sz="0" w:space="0" w:color="auto"/>
      </w:divBdr>
    </w:div>
    <w:div w:id="32196636">
      <w:bodyDiv w:val="1"/>
      <w:marLeft w:val="0"/>
      <w:marRight w:val="0"/>
      <w:marTop w:val="0"/>
      <w:marBottom w:val="0"/>
      <w:divBdr>
        <w:top w:val="none" w:sz="0" w:space="0" w:color="auto"/>
        <w:left w:val="none" w:sz="0" w:space="0" w:color="auto"/>
        <w:bottom w:val="none" w:sz="0" w:space="0" w:color="auto"/>
        <w:right w:val="none" w:sz="0" w:space="0" w:color="auto"/>
      </w:divBdr>
    </w:div>
    <w:div w:id="32655408">
      <w:bodyDiv w:val="1"/>
      <w:marLeft w:val="0"/>
      <w:marRight w:val="0"/>
      <w:marTop w:val="0"/>
      <w:marBottom w:val="0"/>
      <w:divBdr>
        <w:top w:val="none" w:sz="0" w:space="0" w:color="auto"/>
        <w:left w:val="none" w:sz="0" w:space="0" w:color="auto"/>
        <w:bottom w:val="none" w:sz="0" w:space="0" w:color="auto"/>
        <w:right w:val="none" w:sz="0" w:space="0" w:color="auto"/>
      </w:divBdr>
    </w:div>
    <w:div w:id="33434724">
      <w:bodyDiv w:val="1"/>
      <w:marLeft w:val="0"/>
      <w:marRight w:val="0"/>
      <w:marTop w:val="0"/>
      <w:marBottom w:val="0"/>
      <w:divBdr>
        <w:top w:val="none" w:sz="0" w:space="0" w:color="auto"/>
        <w:left w:val="none" w:sz="0" w:space="0" w:color="auto"/>
        <w:bottom w:val="none" w:sz="0" w:space="0" w:color="auto"/>
        <w:right w:val="none" w:sz="0" w:space="0" w:color="auto"/>
      </w:divBdr>
    </w:div>
    <w:div w:id="33501887">
      <w:bodyDiv w:val="1"/>
      <w:marLeft w:val="0"/>
      <w:marRight w:val="0"/>
      <w:marTop w:val="0"/>
      <w:marBottom w:val="0"/>
      <w:divBdr>
        <w:top w:val="none" w:sz="0" w:space="0" w:color="auto"/>
        <w:left w:val="none" w:sz="0" w:space="0" w:color="auto"/>
        <w:bottom w:val="none" w:sz="0" w:space="0" w:color="auto"/>
        <w:right w:val="none" w:sz="0" w:space="0" w:color="auto"/>
      </w:divBdr>
    </w:div>
    <w:div w:id="33502873">
      <w:bodyDiv w:val="1"/>
      <w:marLeft w:val="0"/>
      <w:marRight w:val="0"/>
      <w:marTop w:val="0"/>
      <w:marBottom w:val="0"/>
      <w:divBdr>
        <w:top w:val="none" w:sz="0" w:space="0" w:color="auto"/>
        <w:left w:val="none" w:sz="0" w:space="0" w:color="auto"/>
        <w:bottom w:val="none" w:sz="0" w:space="0" w:color="auto"/>
        <w:right w:val="none" w:sz="0" w:space="0" w:color="auto"/>
      </w:divBdr>
    </w:div>
    <w:div w:id="33702474">
      <w:bodyDiv w:val="1"/>
      <w:marLeft w:val="0"/>
      <w:marRight w:val="0"/>
      <w:marTop w:val="0"/>
      <w:marBottom w:val="0"/>
      <w:divBdr>
        <w:top w:val="none" w:sz="0" w:space="0" w:color="auto"/>
        <w:left w:val="none" w:sz="0" w:space="0" w:color="auto"/>
        <w:bottom w:val="none" w:sz="0" w:space="0" w:color="auto"/>
        <w:right w:val="none" w:sz="0" w:space="0" w:color="auto"/>
      </w:divBdr>
    </w:div>
    <w:div w:id="33965223">
      <w:bodyDiv w:val="1"/>
      <w:marLeft w:val="0"/>
      <w:marRight w:val="0"/>
      <w:marTop w:val="0"/>
      <w:marBottom w:val="0"/>
      <w:divBdr>
        <w:top w:val="none" w:sz="0" w:space="0" w:color="auto"/>
        <w:left w:val="none" w:sz="0" w:space="0" w:color="auto"/>
        <w:bottom w:val="none" w:sz="0" w:space="0" w:color="auto"/>
        <w:right w:val="none" w:sz="0" w:space="0" w:color="auto"/>
      </w:divBdr>
    </w:div>
    <w:div w:id="35392837">
      <w:bodyDiv w:val="1"/>
      <w:marLeft w:val="0"/>
      <w:marRight w:val="0"/>
      <w:marTop w:val="0"/>
      <w:marBottom w:val="0"/>
      <w:divBdr>
        <w:top w:val="none" w:sz="0" w:space="0" w:color="auto"/>
        <w:left w:val="none" w:sz="0" w:space="0" w:color="auto"/>
        <w:bottom w:val="none" w:sz="0" w:space="0" w:color="auto"/>
        <w:right w:val="none" w:sz="0" w:space="0" w:color="auto"/>
      </w:divBdr>
    </w:div>
    <w:div w:id="35785368">
      <w:bodyDiv w:val="1"/>
      <w:marLeft w:val="0"/>
      <w:marRight w:val="0"/>
      <w:marTop w:val="0"/>
      <w:marBottom w:val="0"/>
      <w:divBdr>
        <w:top w:val="none" w:sz="0" w:space="0" w:color="auto"/>
        <w:left w:val="none" w:sz="0" w:space="0" w:color="auto"/>
        <w:bottom w:val="none" w:sz="0" w:space="0" w:color="auto"/>
        <w:right w:val="none" w:sz="0" w:space="0" w:color="auto"/>
      </w:divBdr>
    </w:div>
    <w:div w:id="37441847">
      <w:bodyDiv w:val="1"/>
      <w:marLeft w:val="0"/>
      <w:marRight w:val="0"/>
      <w:marTop w:val="0"/>
      <w:marBottom w:val="0"/>
      <w:divBdr>
        <w:top w:val="none" w:sz="0" w:space="0" w:color="auto"/>
        <w:left w:val="none" w:sz="0" w:space="0" w:color="auto"/>
        <w:bottom w:val="none" w:sz="0" w:space="0" w:color="auto"/>
        <w:right w:val="none" w:sz="0" w:space="0" w:color="auto"/>
      </w:divBdr>
    </w:div>
    <w:div w:id="37555709">
      <w:bodyDiv w:val="1"/>
      <w:marLeft w:val="0"/>
      <w:marRight w:val="0"/>
      <w:marTop w:val="0"/>
      <w:marBottom w:val="0"/>
      <w:divBdr>
        <w:top w:val="none" w:sz="0" w:space="0" w:color="auto"/>
        <w:left w:val="none" w:sz="0" w:space="0" w:color="auto"/>
        <w:bottom w:val="none" w:sz="0" w:space="0" w:color="auto"/>
        <w:right w:val="none" w:sz="0" w:space="0" w:color="auto"/>
      </w:divBdr>
    </w:div>
    <w:div w:id="38357115">
      <w:bodyDiv w:val="1"/>
      <w:marLeft w:val="0"/>
      <w:marRight w:val="0"/>
      <w:marTop w:val="0"/>
      <w:marBottom w:val="0"/>
      <w:divBdr>
        <w:top w:val="none" w:sz="0" w:space="0" w:color="auto"/>
        <w:left w:val="none" w:sz="0" w:space="0" w:color="auto"/>
        <w:bottom w:val="none" w:sz="0" w:space="0" w:color="auto"/>
        <w:right w:val="none" w:sz="0" w:space="0" w:color="auto"/>
      </w:divBdr>
    </w:div>
    <w:div w:id="38434812">
      <w:bodyDiv w:val="1"/>
      <w:marLeft w:val="0"/>
      <w:marRight w:val="0"/>
      <w:marTop w:val="0"/>
      <w:marBottom w:val="0"/>
      <w:divBdr>
        <w:top w:val="none" w:sz="0" w:space="0" w:color="auto"/>
        <w:left w:val="none" w:sz="0" w:space="0" w:color="auto"/>
        <w:bottom w:val="none" w:sz="0" w:space="0" w:color="auto"/>
        <w:right w:val="none" w:sz="0" w:space="0" w:color="auto"/>
      </w:divBdr>
    </w:div>
    <w:div w:id="38479502">
      <w:bodyDiv w:val="1"/>
      <w:marLeft w:val="0"/>
      <w:marRight w:val="0"/>
      <w:marTop w:val="0"/>
      <w:marBottom w:val="0"/>
      <w:divBdr>
        <w:top w:val="none" w:sz="0" w:space="0" w:color="auto"/>
        <w:left w:val="none" w:sz="0" w:space="0" w:color="auto"/>
        <w:bottom w:val="none" w:sz="0" w:space="0" w:color="auto"/>
        <w:right w:val="none" w:sz="0" w:space="0" w:color="auto"/>
      </w:divBdr>
    </w:div>
    <w:div w:id="38828216">
      <w:bodyDiv w:val="1"/>
      <w:marLeft w:val="0"/>
      <w:marRight w:val="0"/>
      <w:marTop w:val="0"/>
      <w:marBottom w:val="0"/>
      <w:divBdr>
        <w:top w:val="none" w:sz="0" w:space="0" w:color="auto"/>
        <w:left w:val="none" w:sz="0" w:space="0" w:color="auto"/>
        <w:bottom w:val="none" w:sz="0" w:space="0" w:color="auto"/>
        <w:right w:val="none" w:sz="0" w:space="0" w:color="auto"/>
      </w:divBdr>
    </w:div>
    <w:div w:id="39598869">
      <w:bodyDiv w:val="1"/>
      <w:marLeft w:val="0"/>
      <w:marRight w:val="0"/>
      <w:marTop w:val="0"/>
      <w:marBottom w:val="0"/>
      <w:divBdr>
        <w:top w:val="none" w:sz="0" w:space="0" w:color="auto"/>
        <w:left w:val="none" w:sz="0" w:space="0" w:color="auto"/>
        <w:bottom w:val="none" w:sz="0" w:space="0" w:color="auto"/>
        <w:right w:val="none" w:sz="0" w:space="0" w:color="auto"/>
      </w:divBdr>
    </w:div>
    <w:div w:id="40254043">
      <w:bodyDiv w:val="1"/>
      <w:marLeft w:val="0"/>
      <w:marRight w:val="0"/>
      <w:marTop w:val="0"/>
      <w:marBottom w:val="0"/>
      <w:divBdr>
        <w:top w:val="none" w:sz="0" w:space="0" w:color="auto"/>
        <w:left w:val="none" w:sz="0" w:space="0" w:color="auto"/>
        <w:bottom w:val="none" w:sz="0" w:space="0" w:color="auto"/>
        <w:right w:val="none" w:sz="0" w:space="0" w:color="auto"/>
      </w:divBdr>
    </w:div>
    <w:div w:id="41290167">
      <w:bodyDiv w:val="1"/>
      <w:marLeft w:val="0"/>
      <w:marRight w:val="0"/>
      <w:marTop w:val="0"/>
      <w:marBottom w:val="0"/>
      <w:divBdr>
        <w:top w:val="none" w:sz="0" w:space="0" w:color="auto"/>
        <w:left w:val="none" w:sz="0" w:space="0" w:color="auto"/>
        <w:bottom w:val="none" w:sz="0" w:space="0" w:color="auto"/>
        <w:right w:val="none" w:sz="0" w:space="0" w:color="auto"/>
      </w:divBdr>
    </w:div>
    <w:div w:id="41753683">
      <w:bodyDiv w:val="1"/>
      <w:marLeft w:val="0"/>
      <w:marRight w:val="0"/>
      <w:marTop w:val="0"/>
      <w:marBottom w:val="0"/>
      <w:divBdr>
        <w:top w:val="none" w:sz="0" w:space="0" w:color="auto"/>
        <w:left w:val="none" w:sz="0" w:space="0" w:color="auto"/>
        <w:bottom w:val="none" w:sz="0" w:space="0" w:color="auto"/>
        <w:right w:val="none" w:sz="0" w:space="0" w:color="auto"/>
      </w:divBdr>
    </w:div>
    <w:div w:id="42142828">
      <w:bodyDiv w:val="1"/>
      <w:marLeft w:val="0"/>
      <w:marRight w:val="0"/>
      <w:marTop w:val="0"/>
      <w:marBottom w:val="0"/>
      <w:divBdr>
        <w:top w:val="none" w:sz="0" w:space="0" w:color="auto"/>
        <w:left w:val="none" w:sz="0" w:space="0" w:color="auto"/>
        <w:bottom w:val="none" w:sz="0" w:space="0" w:color="auto"/>
        <w:right w:val="none" w:sz="0" w:space="0" w:color="auto"/>
      </w:divBdr>
    </w:div>
    <w:div w:id="42411656">
      <w:bodyDiv w:val="1"/>
      <w:marLeft w:val="0"/>
      <w:marRight w:val="0"/>
      <w:marTop w:val="0"/>
      <w:marBottom w:val="0"/>
      <w:divBdr>
        <w:top w:val="none" w:sz="0" w:space="0" w:color="auto"/>
        <w:left w:val="none" w:sz="0" w:space="0" w:color="auto"/>
        <w:bottom w:val="none" w:sz="0" w:space="0" w:color="auto"/>
        <w:right w:val="none" w:sz="0" w:space="0" w:color="auto"/>
      </w:divBdr>
    </w:div>
    <w:div w:id="43220292">
      <w:bodyDiv w:val="1"/>
      <w:marLeft w:val="0"/>
      <w:marRight w:val="0"/>
      <w:marTop w:val="0"/>
      <w:marBottom w:val="0"/>
      <w:divBdr>
        <w:top w:val="none" w:sz="0" w:space="0" w:color="auto"/>
        <w:left w:val="none" w:sz="0" w:space="0" w:color="auto"/>
        <w:bottom w:val="none" w:sz="0" w:space="0" w:color="auto"/>
        <w:right w:val="none" w:sz="0" w:space="0" w:color="auto"/>
      </w:divBdr>
    </w:div>
    <w:div w:id="43482862">
      <w:bodyDiv w:val="1"/>
      <w:marLeft w:val="0"/>
      <w:marRight w:val="0"/>
      <w:marTop w:val="0"/>
      <w:marBottom w:val="0"/>
      <w:divBdr>
        <w:top w:val="none" w:sz="0" w:space="0" w:color="auto"/>
        <w:left w:val="none" w:sz="0" w:space="0" w:color="auto"/>
        <w:bottom w:val="none" w:sz="0" w:space="0" w:color="auto"/>
        <w:right w:val="none" w:sz="0" w:space="0" w:color="auto"/>
      </w:divBdr>
    </w:div>
    <w:div w:id="43605682">
      <w:bodyDiv w:val="1"/>
      <w:marLeft w:val="0"/>
      <w:marRight w:val="0"/>
      <w:marTop w:val="0"/>
      <w:marBottom w:val="0"/>
      <w:divBdr>
        <w:top w:val="none" w:sz="0" w:space="0" w:color="auto"/>
        <w:left w:val="none" w:sz="0" w:space="0" w:color="auto"/>
        <w:bottom w:val="none" w:sz="0" w:space="0" w:color="auto"/>
        <w:right w:val="none" w:sz="0" w:space="0" w:color="auto"/>
      </w:divBdr>
    </w:div>
    <w:div w:id="45495068">
      <w:bodyDiv w:val="1"/>
      <w:marLeft w:val="0"/>
      <w:marRight w:val="0"/>
      <w:marTop w:val="0"/>
      <w:marBottom w:val="0"/>
      <w:divBdr>
        <w:top w:val="none" w:sz="0" w:space="0" w:color="auto"/>
        <w:left w:val="none" w:sz="0" w:space="0" w:color="auto"/>
        <w:bottom w:val="none" w:sz="0" w:space="0" w:color="auto"/>
        <w:right w:val="none" w:sz="0" w:space="0" w:color="auto"/>
      </w:divBdr>
    </w:div>
    <w:div w:id="45957421">
      <w:bodyDiv w:val="1"/>
      <w:marLeft w:val="0"/>
      <w:marRight w:val="0"/>
      <w:marTop w:val="0"/>
      <w:marBottom w:val="0"/>
      <w:divBdr>
        <w:top w:val="none" w:sz="0" w:space="0" w:color="auto"/>
        <w:left w:val="none" w:sz="0" w:space="0" w:color="auto"/>
        <w:bottom w:val="none" w:sz="0" w:space="0" w:color="auto"/>
        <w:right w:val="none" w:sz="0" w:space="0" w:color="auto"/>
      </w:divBdr>
    </w:div>
    <w:div w:id="46727196">
      <w:bodyDiv w:val="1"/>
      <w:marLeft w:val="0"/>
      <w:marRight w:val="0"/>
      <w:marTop w:val="0"/>
      <w:marBottom w:val="0"/>
      <w:divBdr>
        <w:top w:val="none" w:sz="0" w:space="0" w:color="auto"/>
        <w:left w:val="none" w:sz="0" w:space="0" w:color="auto"/>
        <w:bottom w:val="none" w:sz="0" w:space="0" w:color="auto"/>
        <w:right w:val="none" w:sz="0" w:space="0" w:color="auto"/>
      </w:divBdr>
    </w:div>
    <w:div w:id="47000063">
      <w:bodyDiv w:val="1"/>
      <w:marLeft w:val="0"/>
      <w:marRight w:val="0"/>
      <w:marTop w:val="0"/>
      <w:marBottom w:val="0"/>
      <w:divBdr>
        <w:top w:val="none" w:sz="0" w:space="0" w:color="auto"/>
        <w:left w:val="none" w:sz="0" w:space="0" w:color="auto"/>
        <w:bottom w:val="none" w:sz="0" w:space="0" w:color="auto"/>
        <w:right w:val="none" w:sz="0" w:space="0" w:color="auto"/>
      </w:divBdr>
    </w:div>
    <w:div w:id="47145268">
      <w:bodyDiv w:val="1"/>
      <w:marLeft w:val="0"/>
      <w:marRight w:val="0"/>
      <w:marTop w:val="0"/>
      <w:marBottom w:val="0"/>
      <w:divBdr>
        <w:top w:val="none" w:sz="0" w:space="0" w:color="auto"/>
        <w:left w:val="none" w:sz="0" w:space="0" w:color="auto"/>
        <w:bottom w:val="none" w:sz="0" w:space="0" w:color="auto"/>
        <w:right w:val="none" w:sz="0" w:space="0" w:color="auto"/>
      </w:divBdr>
    </w:div>
    <w:div w:id="47848109">
      <w:bodyDiv w:val="1"/>
      <w:marLeft w:val="0"/>
      <w:marRight w:val="0"/>
      <w:marTop w:val="0"/>
      <w:marBottom w:val="0"/>
      <w:divBdr>
        <w:top w:val="none" w:sz="0" w:space="0" w:color="auto"/>
        <w:left w:val="none" w:sz="0" w:space="0" w:color="auto"/>
        <w:bottom w:val="none" w:sz="0" w:space="0" w:color="auto"/>
        <w:right w:val="none" w:sz="0" w:space="0" w:color="auto"/>
      </w:divBdr>
    </w:div>
    <w:div w:id="49770638">
      <w:bodyDiv w:val="1"/>
      <w:marLeft w:val="0"/>
      <w:marRight w:val="0"/>
      <w:marTop w:val="0"/>
      <w:marBottom w:val="0"/>
      <w:divBdr>
        <w:top w:val="none" w:sz="0" w:space="0" w:color="auto"/>
        <w:left w:val="none" w:sz="0" w:space="0" w:color="auto"/>
        <w:bottom w:val="none" w:sz="0" w:space="0" w:color="auto"/>
        <w:right w:val="none" w:sz="0" w:space="0" w:color="auto"/>
      </w:divBdr>
    </w:div>
    <w:div w:id="50158760">
      <w:bodyDiv w:val="1"/>
      <w:marLeft w:val="0"/>
      <w:marRight w:val="0"/>
      <w:marTop w:val="0"/>
      <w:marBottom w:val="0"/>
      <w:divBdr>
        <w:top w:val="none" w:sz="0" w:space="0" w:color="auto"/>
        <w:left w:val="none" w:sz="0" w:space="0" w:color="auto"/>
        <w:bottom w:val="none" w:sz="0" w:space="0" w:color="auto"/>
        <w:right w:val="none" w:sz="0" w:space="0" w:color="auto"/>
      </w:divBdr>
    </w:div>
    <w:div w:id="50201648">
      <w:bodyDiv w:val="1"/>
      <w:marLeft w:val="0"/>
      <w:marRight w:val="0"/>
      <w:marTop w:val="0"/>
      <w:marBottom w:val="0"/>
      <w:divBdr>
        <w:top w:val="none" w:sz="0" w:space="0" w:color="auto"/>
        <w:left w:val="none" w:sz="0" w:space="0" w:color="auto"/>
        <w:bottom w:val="none" w:sz="0" w:space="0" w:color="auto"/>
        <w:right w:val="none" w:sz="0" w:space="0" w:color="auto"/>
      </w:divBdr>
    </w:div>
    <w:div w:id="50353116">
      <w:bodyDiv w:val="1"/>
      <w:marLeft w:val="0"/>
      <w:marRight w:val="0"/>
      <w:marTop w:val="0"/>
      <w:marBottom w:val="0"/>
      <w:divBdr>
        <w:top w:val="none" w:sz="0" w:space="0" w:color="auto"/>
        <w:left w:val="none" w:sz="0" w:space="0" w:color="auto"/>
        <w:bottom w:val="none" w:sz="0" w:space="0" w:color="auto"/>
        <w:right w:val="none" w:sz="0" w:space="0" w:color="auto"/>
      </w:divBdr>
    </w:div>
    <w:div w:id="51201260">
      <w:bodyDiv w:val="1"/>
      <w:marLeft w:val="0"/>
      <w:marRight w:val="0"/>
      <w:marTop w:val="0"/>
      <w:marBottom w:val="0"/>
      <w:divBdr>
        <w:top w:val="none" w:sz="0" w:space="0" w:color="auto"/>
        <w:left w:val="none" w:sz="0" w:space="0" w:color="auto"/>
        <w:bottom w:val="none" w:sz="0" w:space="0" w:color="auto"/>
        <w:right w:val="none" w:sz="0" w:space="0" w:color="auto"/>
      </w:divBdr>
    </w:div>
    <w:div w:id="51315248">
      <w:bodyDiv w:val="1"/>
      <w:marLeft w:val="0"/>
      <w:marRight w:val="0"/>
      <w:marTop w:val="0"/>
      <w:marBottom w:val="0"/>
      <w:divBdr>
        <w:top w:val="none" w:sz="0" w:space="0" w:color="auto"/>
        <w:left w:val="none" w:sz="0" w:space="0" w:color="auto"/>
        <w:bottom w:val="none" w:sz="0" w:space="0" w:color="auto"/>
        <w:right w:val="none" w:sz="0" w:space="0" w:color="auto"/>
      </w:divBdr>
    </w:div>
    <w:div w:id="52123703">
      <w:bodyDiv w:val="1"/>
      <w:marLeft w:val="0"/>
      <w:marRight w:val="0"/>
      <w:marTop w:val="0"/>
      <w:marBottom w:val="0"/>
      <w:divBdr>
        <w:top w:val="none" w:sz="0" w:space="0" w:color="auto"/>
        <w:left w:val="none" w:sz="0" w:space="0" w:color="auto"/>
        <w:bottom w:val="none" w:sz="0" w:space="0" w:color="auto"/>
        <w:right w:val="none" w:sz="0" w:space="0" w:color="auto"/>
      </w:divBdr>
    </w:div>
    <w:div w:id="52432928">
      <w:bodyDiv w:val="1"/>
      <w:marLeft w:val="0"/>
      <w:marRight w:val="0"/>
      <w:marTop w:val="0"/>
      <w:marBottom w:val="0"/>
      <w:divBdr>
        <w:top w:val="none" w:sz="0" w:space="0" w:color="auto"/>
        <w:left w:val="none" w:sz="0" w:space="0" w:color="auto"/>
        <w:bottom w:val="none" w:sz="0" w:space="0" w:color="auto"/>
        <w:right w:val="none" w:sz="0" w:space="0" w:color="auto"/>
      </w:divBdr>
    </w:div>
    <w:div w:id="52625972">
      <w:bodyDiv w:val="1"/>
      <w:marLeft w:val="0"/>
      <w:marRight w:val="0"/>
      <w:marTop w:val="0"/>
      <w:marBottom w:val="0"/>
      <w:divBdr>
        <w:top w:val="none" w:sz="0" w:space="0" w:color="auto"/>
        <w:left w:val="none" w:sz="0" w:space="0" w:color="auto"/>
        <w:bottom w:val="none" w:sz="0" w:space="0" w:color="auto"/>
        <w:right w:val="none" w:sz="0" w:space="0" w:color="auto"/>
      </w:divBdr>
    </w:div>
    <w:div w:id="53505882">
      <w:bodyDiv w:val="1"/>
      <w:marLeft w:val="0"/>
      <w:marRight w:val="0"/>
      <w:marTop w:val="0"/>
      <w:marBottom w:val="0"/>
      <w:divBdr>
        <w:top w:val="none" w:sz="0" w:space="0" w:color="auto"/>
        <w:left w:val="none" w:sz="0" w:space="0" w:color="auto"/>
        <w:bottom w:val="none" w:sz="0" w:space="0" w:color="auto"/>
        <w:right w:val="none" w:sz="0" w:space="0" w:color="auto"/>
      </w:divBdr>
    </w:div>
    <w:div w:id="54818139">
      <w:bodyDiv w:val="1"/>
      <w:marLeft w:val="0"/>
      <w:marRight w:val="0"/>
      <w:marTop w:val="0"/>
      <w:marBottom w:val="0"/>
      <w:divBdr>
        <w:top w:val="none" w:sz="0" w:space="0" w:color="auto"/>
        <w:left w:val="none" w:sz="0" w:space="0" w:color="auto"/>
        <w:bottom w:val="none" w:sz="0" w:space="0" w:color="auto"/>
        <w:right w:val="none" w:sz="0" w:space="0" w:color="auto"/>
      </w:divBdr>
    </w:div>
    <w:div w:id="54932841">
      <w:bodyDiv w:val="1"/>
      <w:marLeft w:val="0"/>
      <w:marRight w:val="0"/>
      <w:marTop w:val="0"/>
      <w:marBottom w:val="0"/>
      <w:divBdr>
        <w:top w:val="none" w:sz="0" w:space="0" w:color="auto"/>
        <w:left w:val="none" w:sz="0" w:space="0" w:color="auto"/>
        <w:bottom w:val="none" w:sz="0" w:space="0" w:color="auto"/>
        <w:right w:val="none" w:sz="0" w:space="0" w:color="auto"/>
      </w:divBdr>
    </w:div>
    <w:div w:id="55786168">
      <w:bodyDiv w:val="1"/>
      <w:marLeft w:val="0"/>
      <w:marRight w:val="0"/>
      <w:marTop w:val="0"/>
      <w:marBottom w:val="0"/>
      <w:divBdr>
        <w:top w:val="none" w:sz="0" w:space="0" w:color="auto"/>
        <w:left w:val="none" w:sz="0" w:space="0" w:color="auto"/>
        <w:bottom w:val="none" w:sz="0" w:space="0" w:color="auto"/>
        <w:right w:val="none" w:sz="0" w:space="0" w:color="auto"/>
      </w:divBdr>
    </w:div>
    <w:div w:id="56058181">
      <w:bodyDiv w:val="1"/>
      <w:marLeft w:val="0"/>
      <w:marRight w:val="0"/>
      <w:marTop w:val="0"/>
      <w:marBottom w:val="0"/>
      <w:divBdr>
        <w:top w:val="none" w:sz="0" w:space="0" w:color="auto"/>
        <w:left w:val="none" w:sz="0" w:space="0" w:color="auto"/>
        <w:bottom w:val="none" w:sz="0" w:space="0" w:color="auto"/>
        <w:right w:val="none" w:sz="0" w:space="0" w:color="auto"/>
      </w:divBdr>
    </w:div>
    <w:div w:id="56125876">
      <w:bodyDiv w:val="1"/>
      <w:marLeft w:val="0"/>
      <w:marRight w:val="0"/>
      <w:marTop w:val="0"/>
      <w:marBottom w:val="0"/>
      <w:divBdr>
        <w:top w:val="none" w:sz="0" w:space="0" w:color="auto"/>
        <w:left w:val="none" w:sz="0" w:space="0" w:color="auto"/>
        <w:bottom w:val="none" w:sz="0" w:space="0" w:color="auto"/>
        <w:right w:val="none" w:sz="0" w:space="0" w:color="auto"/>
      </w:divBdr>
    </w:div>
    <w:div w:id="56172484">
      <w:bodyDiv w:val="1"/>
      <w:marLeft w:val="0"/>
      <w:marRight w:val="0"/>
      <w:marTop w:val="0"/>
      <w:marBottom w:val="0"/>
      <w:divBdr>
        <w:top w:val="none" w:sz="0" w:space="0" w:color="auto"/>
        <w:left w:val="none" w:sz="0" w:space="0" w:color="auto"/>
        <w:bottom w:val="none" w:sz="0" w:space="0" w:color="auto"/>
        <w:right w:val="none" w:sz="0" w:space="0" w:color="auto"/>
      </w:divBdr>
    </w:div>
    <w:div w:id="56709796">
      <w:bodyDiv w:val="1"/>
      <w:marLeft w:val="0"/>
      <w:marRight w:val="0"/>
      <w:marTop w:val="0"/>
      <w:marBottom w:val="0"/>
      <w:divBdr>
        <w:top w:val="none" w:sz="0" w:space="0" w:color="auto"/>
        <w:left w:val="none" w:sz="0" w:space="0" w:color="auto"/>
        <w:bottom w:val="none" w:sz="0" w:space="0" w:color="auto"/>
        <w:right w:val="none" w:sz="0" w:space="0" w:color="auto"/>
      </w:divBdr>
    </w:div>
    <w:div w:id="57631841">
      <w:bodyDiv w:val="1"/>
      <w:marLeft w:val="0"/>
      <w:marRight w:val="0"/>
      <w:marTop w:val="0"/>
      <w:marBottom w:val="0"/>
      <w:divBdr>
        <w:top w:val="none" w:sz="0" w:space="0" w:color="auto"/>
        <w:left w:val="none" w:sz="0" w:space="0" w:color="auto"/>
        <w:bottom w:val="none" w:sz="0" w:space="0" w:color="auto"/>
        <w:right w:val="none" w:sz="0" w:space="0" w:color="auto"/>
      </w:divBdr>
    </w:div>
    <w:div w:id="58291683">
      <w:bodyDiv w:val="1"/>
      <w:marLeft w:val="0"/>
      <w:marRight w:val="0"/>
      <w:marTop w:val="0"/>
      <w:marBottom w:val="0"/>
      <w:divBdr>
        <w:top w:val="none" w:sz="0" w:space="0" w:color="auto"/>
        <w:left w:val="none" w:sz="0" w:space="0" w:color="auto"/>
        <w:bottom w:val="none" w:sz="0" w:space="0" w:color="auto"/>
        <w:right w:val="none" w:sz="0" w:space="0" w:color="auto"/>
      </w:divBdr>
    </w:div>
    <w:div w:id="59060870">
      <w:bodyDiv w:val="1"/>
      <w:marLeft w:val="0"/>
      <w:marRight w:val="0"/>
      <w:marTop w:val="0"/>
      <w:marBottom w:val="0"/>
      <w:divBdr>
        <w:top w:val="none" w:sz="0" w:space="0" w:color="auto"/>
        <w:left w:val="none" w:sz="0" w:space="0" w:color="auto"/>
        <w:bottom w:val="none" w:sz="0" w:space="0" w:color="auto"/>
        <w:right w:val="none" w:sz="0" w:space="0" w:color="auto"/>
      </w:divBdr>
    </w:div>
    <w:div w:id="60521368">
      <w:bodyDiv w:val="1"/>
      <w:marLeft w:val="0"/>
      <w:marRight w:val="0"/>
      <w:marTop w:val="0"/>
      <w:marBottom w:val="0"/>
      <w:divBdr>
        <w:top w:val="none" w:sz="0" w:space="0" w:color="auto"/>
        <w:left w:val="none" w:sz="0" w:space="0" w:color="auto"/>
        <w:bottom w:val="none" w:sz="0" w:space="0" w:color="auto"/>
        <w:right w:val="none" w:sz="0" w:space="0" w:color="auto"/>
      </w:divBdr>
    </w:div>
    <w:div w:id="61218650">
      <w:bodyDiv w:val="1"/>
      <w:marLeft w:val="0"/>
      <w:marRight w:val="0"/>
      <w:marTop w:val="0"/>
      <w:marBottom w:val="0"/>
      <w:divBdr>
        <w:top w:val="none" w:sz="0" w:space="0" w:color="auto"/>
        <w:left w:val="none" w:sz="0" w:space="0" w:color="auto"/>
        <w:bottom w:val="none" w:sz="0" w:space="0" w:color="auto"/>
        <w:right w:val="none" w:sz="0" w:space="0" w:color="auto"/>
      </w:divBdr>
    </w:div>
    <w:div w:id="61223828">
      <w:bodyDiv w:val="1"/>
      <w:marLeft w:val="0"/>
      <w:marRight w:val="0"/>
      <w:marTop w:val="0"/>
      <w:marBottom w:val="0"/>
      <w:divBdr>
        <w:top w:val="none" w:sz="0" w:space="0" w:color="auto"/>
        <w:left w:val="none" w:sz="0" w:space="0" w:color="auto"/>
        <w:bottom w:val="none" w:sz="0" w:space="0" w:color="auto"/>
        <w:right w:val="none" w:sz="0" w:space="0" w:color="auto"/>
      </w:divBdr>
    </w:div>
    <w:div w:id="61485349">
      <w:bodyDiv w:val="1"/>
      <w:marLeft w:val="0"/>
      <w:marRight w:val="0"/>
      <w:marTop w:val="0"/>
      <w:marBottom w:val="0"/>
      <w:divBdr>
        <w:top w:val="none" w:sz="0" w:space="0" w:color="auto"/>
        <w:left w:val="none" w:sz="0" w:space="0" w:color="auto"/>
        <w:bottom w:val="none" w:sz="0" w:space="0" w:color="auto"/>
        <w:right w:val="none" w:sz="0" w:space="0" w:color="auto"/>
      </w:divBdr>
    </w:div>
    <w:div w:id="62069478">
      <w:bodyDiv w:val="1"/>
      <w:marLeft w:val="0"/>
      <w:marRight w:val="0"/>
      <w:marTop w:val="0"/>
      <w:marBottom w:val="0"/>
      <w:divBdr>
        <w:top w:val="none" w:sz="0" w:space="0" w:color="auto"/>
        <w:left w:val="none" w:sz="0" w:space="0" w:color="auto"/>
        <w:bottom w:val="none" w:sz="0" w:space="0" w:color="auto"/>
        <w:right w:val="none" w:sz="0" w:space="0" w:color="auto"/>
      </w:divBdr>
    </w:div>
    <w:div w:id="62720216">
      <w:bodyDiv w:val="1"/>
      <w:marLeft w:val="0"/>
      <w:marRight w:val="0"/>
      <w:marTop w:val="0"/>
      <w:marBottom w:val="0"/>
      <w:divBdr>
        <w:top w:val="none" w:sz="0" w:space="0" w:color="auto"/>
        <w:left w:val="none" w:sz="0" w:space="0" w:color="auto"/>
        <w:bottom w:val="none" w:sz="0" w:space="0" w:color="auto"/>
        <w:right w:val="none" w:sz="0" w:space="0" w:color="auto"/>
      </w:divBdr>
    </w:div>
    <w:div w:id="62722183">
      <w:bodyDiv w:val="1"/>
      <w:marLeft w:val="0"/>
      <w:marRight w:val="0"/>
      <w:marTop w:val="0"/>
      <w:marBottom w:val="0"/>
      <w:divBdr>
        <w:top w:val="none" w:sz="0" w:space="0" w:color="auto"/>
        <w:left w:val="none" w:sz="0" w:space="0" w:color="auto"/>
        <w:bottom w:val="none" w:sz="0" w:space="0" w:color="auto"/>
        <w:right w:val="none" w:sz="0" w:space="0" w:color="auto"/>
      </w:divBdr>
    </w:div>
    <w:div w:id="62726813">
      <w:bodyDiv w:val="1"/>
      <w:marLeft w:val="0"/>
      <w:marRight w:val="0"/>
      <w:marTop w:val="0"/>
      <w:marBottom w:val="0"/>
      <w:divBdr>
        <w:top w:val="none" w:sz="0" w:space="0" w:color="auto"/>
        <w:left w:val="none" w:sz="0" w:space="0" w:color="auto"/>
        <w:bottom w:val="none" w:sz="0" w:space="0" w:color="auto"/>
        <w:right w:val="none" w:sz="0" w:space="0" w:color="auto"/>
      </w:divBdr>
    </w:div>
    <w:div w:id="62879234">
      <w:bodyDiv w:val="1"/>
      <w:marLeft w:val="0"/>
      <w:marRight w:val="0"/>
      <w:marTop w:val="0"/>
      <w:marBottom w:val="0"/>
      <w:divBdr>
        <w:top w:val="none" w:sz="0" w:space="0" w:color="auto"/>
        <w:left w:val="none" w:sz="0" w:space="0" w:color="auto"/>
        <w:bottom w:val="none" w:sz="0" w:space="0" w:color="auto"/>
        <w:right w:val="none" w:sz="0" w:space="0" w:color="auto"/>
      </w:divBdr>
    </w:div>
    <w:div w:id="63335821">
      <w:bodyDiv w:val="1"/>
      <w:marLeft w:val="0"/>
      <w:marRight w:val="0"/>
      <w:marTop w:val="0"/>
      <w:marBottom w:val="0"/>
      <w:divBdr>
        <w:top w:val="none" w:sz="0" w:space="0" w:color="auto"/>
        <w:left w:val="none" w:sz="0" w:space="0" w:color="auto"/>
        <w:bottom w:val="none" w:sz="0" w:space="0" w:color="auto"/>
        <w:right w:val="none" w:sz="0" w:space="0" w:color="auto"/>
      </w:divBdr>
    </w:div>
    <w:div w:id="64884361">
      <w:bodyDiv w:val="1"/>
      <w:marLeft w:val="0"/>
      <w:marRight w:val="0"/>
      <w:marTop w:val="0"/>
      <w:marBottom w:val="0"/>
      <w:divBdr>
        <w:top w:val="none" w:sz="0" w:space="0" w:color="auto"/>
        <w:left w:val="none" w:sz="0" w:space="0" w:color="auto"/>
        <w:bottom w:val="none" w:sz="0" w:space="0" w:color="auto"/>
        <w:right w:val="none" w:sz="0" w:space="0" w:color="auto"/>
      </w:divBdr>
    </w:div>
    <w:div w:id="65761635">
      <w:bodyDiv w:val="1"/>
      <w:marLeft w:val="0"/>
      <w:marRight w:val="0"/>
      <w:marTop w:val="0"/>
      <w:marBottom w:val="0"/>
      <w:divBdr>
        <w:top w:val="none" w:sz="0" w:space="0" w:color="auto"/>
        <w:left w:val="none" w:sz="0" w:space="0" w:color="auto"/>
        <w:bottom w:val="none" w:sz="0" w:space="0" w:color="auto"/>
        <w:right w:val="none" w:sz="0" w:space="0" w:color="auto"/>
      </w:divBdr>
    </w:div>
    <w:div w:id="66080443">
      <w:bodyDiv w:val="1"/>
      <w:marLeft w:val="0"/>
      <w:marRight w:val="0"/>
      <w:marTop w:val="0"/>
      <w:marBottom w:val="0"/>
      <w:divBdr>
        <w:top w:val="none" w:sz="0" w:space="0" w:color="auto"/>
        <w:left w:val="none" w:sz="0" w:space="0" w:color="auto"/>
        <w:bottom w:val="none" w:sz="0" w:space="0" w:color="auto"/>
        <w:right w:val="none" w:sz="0" w:space="0" w:color="auto"/>
      </w:divBdr>
    </w:div>
    <w:div w:id="66921864">
      <w:bodyDiv w:val="1"/>
      <w:marLeft w:val="0"/>
      <w:marRight w:val="0"/>
      <w:marTop w:val="0"/>
      <w:marBottom w:val="0"/>
      <w:divBdr>
        <w:top w:val="none" w:sz="0" w:space="0" w:color="auto"/>
        <w:left w:val="none" w:sz="0" w:space="0" w:color="auto"/>
        <w:bottom w:val="none" w:sz="0" w:space="0" w:color="auto"/>
        <w:right w:val="none" w:sz="0" w:space="0" w:color="auto"/>
      </w:divBdr>
    </w:div>
    <w:div w:id="67268912">
      <w:bodyDiv w:val="1"/>
      <w:marLeft w:val="0"/>
      <w:marRight w:val="0"/>
      <w:marTop w:val="0"/>
      <w:marBottom w:val="0"/>
      <w:divBdr>
        <w:top w:val="none" w:sz="0" w:space="0" w:color="auto"/>
        <w:left w:val="none" w:sz="0" w:space="0" w:color="auto"/>
        <w:bottom w:val="none" w:sz="0" w:space="0" w:color="auto"/>
        <w:right w:val="none" w:sz="0" w:space="0" w:color="auto"/>
      </w:divBdr>
    </w:div>
    <w:div w:id="69549552">
      <w:bodyDiv w:val="1"/>
      <w:marLeft w:val="0"/>
      <w:marRight w:val="0"/>
      <w:marTop w:val="0"/>
      <w:marBottom w:val="0"/>
      <w:divBdr>
        <w:top w:val="none" w:sz="0" w:space="0" w:color="auto"/>
        <w:left w:val="none" w:sz="0" w:space="0" w:color="auto"/>
        <w:bottom w:val="none" w:sz="0" w:space="0" w:color="auto"/>
        <w:right w:val="none" w:sz="0" w:space="0" w:color="auto"/>
      </w:divBdr>
    </w:div>
    <w:div w:id="70349974">
      <w:bodyDiv w:val="1"/>
      <w:marLeft w:val="0"/>
      <w:marRight w:val="0"/>
      <w:marTop w:val="0"/>
      <w:marBottom w:val="0"/>
      <w:divBdr>
        <w:top w:val="none" w:sz="0" w:space="0" w:color="auto"/>
        <w:left w:val="none" w:sz="0" w:space="0" w:color="auto"/>
        <w:bottom w:val="none" w:sz="0" w:space="0" w:color="auto"/>
        <w:right w:val="none" w:sz="0" w:space="0" w:color="auto"/>
      </w:divBdr>
    </w:div>
    <w:div w:id="70393596">
      <w:bodyDiv w:val="1"/>
      <w:marLeft w:val="0"/>
      <w:marRight w:val="0"/>
      <w:marTop w:val="0"/>
      <w:marBottom w:val="0"/>
      <w:divBdr>
        <w:top w:val="none" w:sz="0" w:space="0" w:color="auto"/>
        <w:left w:val="none" w:sz="0" w:space="0" w:color="auto"/>
        <w:bottom w:val="none" w:sz="0" w:space="0" w:color="auto"/>
        <w:right w:val="none" w:sz="0" w:space="0" w:color="auto"/>
      </w:divBdr>
    </w:div>
    <w:div w:id="70547010">
      <w:bodyDiv w:val="1"/>
      <w:marLeft w:val="0"/>
      <w:marRight w:val="0"/>
      <w:marTop w:val="0"/>
      <w:marBottom w:val="0"/>
      <w:divBdr>
        <w:top w:val="none" w:sz="0" w:space="0" w:color="auto"/>
        <w:left w:val="none" w:sz="0" w:space="0" w:color="auto"/>
        <w:bottom w:val="none" w:sz="0" w:space="0" w:color="auto"/>
        <w:right w:val="none" w:sz="0" w:space="0" w:color="auto"/>
      </w:divBdr>
    </w:div>
    <w:div w:id="71970252">
      <w:bodyDiv w:val="1"/>
      <w:marLeft w:val="0"/>
      <w:marRight w:val="0"/>
      <w:marTop w:val="0"/>
      <w:marBottom w:val="0"/>
      <w:divBdr>
        <w:top w:val="none" w:sz="0" w:space="0" w:color="auto"/>
        <w:left w:val="none" w:sz="0" w:space="0" w:color="auto"/>
        <w:bottom w:val="none" w:sz="0" w:space="0" w:color="auto"/>
        <w:right w:val="none" w:sz="0" w:space="0" w:color="auto"/>
      </w:divBdr>
    </w:div>
    <w:div w:id="71976182">
      <w:bodyDiv w:val="1"/>
      <w:marLeft w:val="0"/>
      <w:marRight w:val="0"/>
      <w:marTop w:val="0"/>
      <w:marBottom w:val="0"/>
      <w:divBdr>
        <w:top w:val="none" w:sz="0" w:space="0" w:color="auto"/>
        <w:left w:val="none" w:sz="0" w:space="0" w:color="auto"/>
        <w:bottom w:val="none" w:sz="0" w:space="0" w:color="auto"/>
        <w:right w:val="none" w:sz="0" w:space="0" w:color="auto"/>
      </w:divBdr>
    </w:div>
    <w:div w:id="72431447">
      <w:bodyDiv w:val="1"/>
      <w:marLeft w:val="0"/>
      <w:marRight w:val="0"/>
      <w:marTop w:val="0"/>
      <w:marBottom w:val="0"/>
      <w:divBdr>
        <w:top w:val="none" w:sz="0" w:space="0" w:color="auto"/>
        <w:left w:val="none" w:sz="0" w:space="0" w:color="auto"/>
        <w:bottom w:val="none" w:sz="0" w:space="0" w:color="auto"/>
        <w:right w:val="none" w:sz="0" w:space="0" w:color="auto"/>
      </w:divBdr>
    </w:div>
    <w:div w:id="72507629">
      <w:bodyDiv w:val="1"/>
      <w:marLeft w:val="0"/>
      <w:marRight w:val="0"/>
      <w:marTop w:val="0"/>
      <w:marBottom w:val="0"/>
      <w:divBdr>
        <w:top w:val="none" w:sz="0" w:space="0" w:color="auto"/>
        <w:left w:val="none" w:sz="0" w:space="0" w:color="auto"/>
        <w:bottom w:val="none" w:sz="0" w:space="0" w:color="auto"/>
        <w:right w:val="none" w:sz="0" w:space="0" w:color="auto"/>
      </w:divBdr>
    </w:div>
    <w:div w:id="72631260">
      <w:bodyDiv w:val="1"/>
      <w:marLeft w:val="0"/>
      <w:marRight w:val="0"/>
      <w:marTop w:val="0"/>
      <w:marBottom w:val="0"/>
      <w:divBdr>
        <w:top w:val="none" w:sz="0" w:space="0" w:color="auto"/>
        <w:left w:val="none" w:sz="0" w:space="0" w:color="auto"/>
        <w:bottom w:val="none" w:sz="0" w:space="0" w:color="auto"/>
        <w:right w:val="none" w:sz="0" w:space="0" w:color="auto"/>
      </w:divBdr>
    </w:div>
    <w:div w:id="72820460">
      <w:bodyDiv w:val="1"/>
      <w:marLeft w:val="0"/>
      <w:marRight w:val="0"/>
      <w:marTop w:val="0"/>
      <w:marBottom w:val="0"/>
      <w:divBdr>
        <w:top w:val="none" w:sz="0" w:space="0" w:color="auto"/>
        <w:left w:val="none" w:sz="0" w:space="0" w:color="auto"/>
        <w:bottom w:val="none" w:sz="0" w:space="0" w:color="auto"/>
        <w:right w:val="none" w:sz="0" w:space="0" w:color="auto"/>
      </w:divBdr>
    </w:div>
    <w:div w:id="72824147">
      <w:bodyDiv w:val="1"/>
      <w:marLeft w:val="0"/>
      <w:marRight w:val="0"/>
      <w:marTop w:val="0"/>
      <w:marBottom w:val="0"/>
      <w:divBdr>
        <w:top w:val="none" w:sz="0" w:space="0" w:color="auto"/>
        <w:left w:val="none" w:sz="0" w:space="0" w:color="auto"/>
        <w:bottom w:val="none" w:sz="0" w:space="0" w:color="auto"/>
        <w:right w:val="none" w:sz="0" w:space="0" w:color="auto"/>
      </w:divBdr>
    </w:div>
    <w:div w:id="73285070">
      <w:bodyDiv w:val="1"/>
      <w:marLeft w:val="0"/>
      <w:marRight w:val="0"/>
      <w:marTop w:val="0"/>
      <w:marBottom w:val="0"/>
      <w:divBdr>
        <w:top w:val="none" w:sz="0" w:space="0" w:color="auto"/>
        <w:left w:val="none" w:sz="0" w:space="0" w:color="auto"/>
        <w:bottom w:val="none" w:sz="0" w:space="0" w:color="auto"/>
        <w:right w:val="none" w:sz="0" w:space="0" w:color="auto"/>
      </w:divBdr>
    </w:div>
    <w:div w:id="74665938">
      <w:bodyDiv w:val="1"/>
      <w:marLeft w:val="0"/>
      <w:marRight w:val="0"/>
      <w:marTop w:val="0"/>
      <w:marBottom w:val="0"/>
      <w:divBdr>
        <w:top w:val="none" w:sz="0" w:space="0" w:color="auto"/>
        <w:left w:val="none" w:sz="0" w:space="0" w:color="auto"/>
        <w:bottom w:val="none" w:sz="0" w:space="0" w:color="auto"/>
        <w:right w:val="none" w:sz="0" w:space="0" w:color="auto"/>
      </w:divBdr>
    </w:div>
    <w:div w:id="74667860">
      <w:bodyDiv w:val="1"/>
      <w:marLeft w:val="0"/>
      <w:marRight w:val="0"/>
      <w:marTop w:val="0"/>
      <w:marBottom w:val="0"/>
      <w:divBdr>
        <w:top w:val="none" w:sz="0" w:space="0" w:color="auto"/>
        <w:left w:val="none" w:sz="0" w:space="0" w:color="auto"/>
        <w:bottom w:val="none" w:sz="0" w:space="0" w:color="auto"/>
        <w:right w:val="none" w:sz="0" w:space="0" w:color="auto"/>
      </w:divBdr>
    </w:div>
    <w:div w:id="74976785">
      <w:bodyDiv w:val="1"/>
      <w:marLeft w:val="0"/>
      <w:marRight w:val="0"/>
      <w:marTop w:val="0"/>
      <w:marBottom w:val="0"/>
      <w:divBdr>
        <w:top w:val="none" w:sz="0" w:space="0" w:color="auto"/>
        <w:left w:val="none" w:sz="0" w:space="0" w:color="auto"/>
        <w:bottom w:val="none" w:sz="0" w:space="0" w:color="auto"/>
        <w:right w:val="none" w:sz="0" w:space="0" w:color="auto"/>
      </w:divBdr>
    </w:div>
    <w:div w:id="74976786">
      <w:bodyDiv w:val="1"/>
      <w:marLeft w:val="0"/>
      <w:marRight w:val="0"/>
      <w:marTop w:val="0"/>
      <w:marBottom w:val="0"/>
      <w:divBdr>
        <w:top w:val="none" w:sz="0" w:space="0" w:color="auto"/>
        <w:left w:val="none" w:sz="0" w:space="0" w:color="auto"/>
        <w:bottom w:val="none" w:sz="0" w:space="0" w:color="auto"/>
        <w:right w:val="none" w:sz="0" w:space="0" w:color="auto"/>
      </w:divBdr>
    </w:div>
    <w:div w:id="75133717">
      <w:bodyDiv w:val="1"/>
      <w:marLeft w:val="0"/>
      <w:marRight w:val="0"/>
      <w:marTop w:val="0"/>
      <w:marBottom w:val="0"/>
      <w:divBdr>
        <w:top w:val="none" w:sz="0" w:space="0" w:color="auto"/>
        <w:left w:val="none" w:sz="0" w:space="0" w:color="auto"/>
        <w:bottom w:val="none" w:sz="0" w:space="0" w:color="auto"/>
        <w:right w:val="none" w:sz="0" w:space="0" w:color="auto"/>
      </w:divBdr>
    </w:div>
    <w:div w:id="75246509">
      <w:bodyDiv w:val="1"/>
      <w:marLeft w:val="0"/>
      <w:marRight w:val="0"/>
      <w:marTop w:val="0"/>
      <w:marBottom w:val="0"/>
      <w:divBdr>
        <w:top w:val="none" w:sz="0" w:space="0" w:color="auto"/>
        <w:left w:val="none" w:sz="0" w:space="0" w:color="auto"/>
        <w:bottom w:val="none" w:sz="0" w:space="0" w:color="auto"/>
        <w:right w:val="none" w:sz="0" w:space="0" w:color="auto"/>
      </w:divBdr>
    </w:div>
    <w:div w:id="76099116">
      <w:bodyDiv w:val="1"/>
      <w:marLeft w:val="0"/>
      <w:marRight w:val="0"/>
      <w:marTop w:val="0"/>
      <w:marBottom w:val="0"/>
      <w:divBdr>
        <w:top w:val="none" w:sz="0" w:space="0" w:color="auto"/>
        <w:left w:val="none" w:sz="0" w:space="0" w:color="auto"/>
        <w:bottom w:val="none" w:sz="0" w:space="0" w:color="auto"/>
        <w:right w:val="none" w:sz="0" w:space="0" w:color="auto"/>
      </w:divBdr>
    </w:div>
    <w:div w:id="76558690">
      <w:bodyDiv w:val="1"/>
      <w:marLeft w:val="0"/>
      <w:marRight w:val="0"/>
      <w:marTop w:val="0"/>
      <w:marBottom w:val="0"/>
      <w:divBdr>
        <w:top w:val="none" w:sz="0" w:space="0" w:color="auto"/>
        <w:left w:val="none" w:sz="0" w:space="0" w:color="auto"/>
        <w:bottom w:val="none" w:sz="0" w:space="0" w:color="auto"/>
        <w:right w:val="none" w:sz="0" w:space="0" w:color="auto"/>
      </w:divBdr>
    </w:div>
    <w:div w:id="76874992">
      <w:bodyDiv w:val="1"/>
      <w:marLeft w:val="0"/>
      <w:marRight w:val="0"/>
      <w:marTop w:val="0"/>
      <w:marBottom w:val="0"/>
      <w:divBdr>
        <w:top w:val="none" w:sz="0" w:space="0" w:color="auto"/>
        <w:left w:val="none" w:sz="0" w:space="0" w:color="auto"/>
        <w:bottom w:val="none" w:sz="0" w:space="0" w:color="auto"/>
        <w:right w:val="none" w:sz="0" w:space="0" w:color="auto"/>
      </w:divBdr>
    </w:div>
    <w:div w:id="77018374">
      <w:bodyDiv w:val="1"/>
      <w:marLeft w:val="0"/>
      <w:marRight w:val="0"/>
      <w:marTop w:val="0"/>
      <w:marBottom w:val="0"/>
      <w:divBdr>
        <w:top w:val="none" w:sz="0" w:space="0" w:color="auto"/>
        <w:left w:val="none" w:sz="0" w:space="0" w:color="auto"/>
        <w:bottom w:val="none" w:sz="0" w:space="0" w:color="auto"/>
        <w:right w:val="none" w:sz="0" w:space="0" w:color="auto"/>
      </w:divBdr>
    </w:div>
    <w:div w:id="78446961">
      <w:bodyDiv w:val="1"/>
      <w:marLeft w:val="0"/>
      <w:marRight w:val="0"/>
      <w:marTop w:val="0"/>
      <w:marBottom w:val="0"/>
      <w:divBdr>
        <w:top w:val="none" w:sz="0" w:space="0" w:color="auto"/>
        <w:left w:val="none" w:sz="0" w:space="0" w:color="auto"/>
        <w:bottom w:val="none" w:sz="0" w:space="0" w:color="auto"/>
        <w:right w:val="none" w:sz="0" w:space="0" w:color="auto"/>
      </w:divBdr>
    </w:div>
    <w:div w:id="78522147">
      <w:bodyDiv w:val="1"/>
      <w:marLeft w:val="0"/>
      <w:marRight w:val="0"/>
      <w:marTop w:val="0"/>
      <w:marBottom w:val="0"/>
      <w:divBdr>
        <w:top w:val="none" w:sz="0" w:space="0" w:color="auto"/>
        <w:left w:val="none" w:sz="0" w:space="0" w:color="auto"/>
        <w:bottom w:val="none" w:sz="0" w:space="0" w:color="auto"/>
        <w:right w:val="none" w:sz="0" w:space="0" w:color="auto"/>
      </w:divBdr>
    </w:div>
    <w:div w:id="79372484">
      <w:bodyDiv w:val="1"/>
      <w:marLeft w:val="0"/>
      <w:marRight w:val="0"/>
      <w:marTop w:val="0"/>
      <w:marBottom w:val="0"/>
      <w:divBdr>
        <w:top w:val="none" w:sz="0" w:space="0" w:color="auto"/>
        <w:left w:val="none" w:sz="0" w:space="0" w:color="auto"/>
        <w:bottom w:val="none" w:sz="0" w:space="0" w:color="auto"/>
        <w:right w:val="none" w:sz="0" w:space="0" w:color="auto"/>
      </w:divBdr>
    </w:div>
    <w:div w:id="79454938">
      <w:bodyDiv w:val="1"/>
      <w:marLeft w:val="0"/>
      <w:marRight w:val="0"/>
      <w:marTop w:val="0"/>
      <w:marBottom w:val="0"/>
      <w:divBdr>
        <w:top w:val="none" w:sz="0" w:space="0" w:color="auto"/>
        <w:left w:val="none" w:sz="0" w:space="0" w:color="auto"/>
        <w:bottom w:val="none" w:sz="0" w:space="0" w:color="auto"/>
        <w:right w:val="none" w:sz="0" w:space="0" w:color="auto"/>
      </w:divBdr>
    </w:div>
    <w:div w:id="80180244">
      <w:bodyDiv w:val="1"/>
      <w:marLeft w:val="0"/>
      <w:marRight w:val="0"/>
      <w:marTop w:val="0"/>
      <w:marBottom w:val="0"/>
      <w:divBdr>
        <w:top w:val="none" w:sz="0" w:space="0" w:color="auto"/>
        <w:left w:val="none" w:sz="0" w:space="0" w:color="auto"/>
        <w:bottom w:val="none" w:sz="0" w:space="0" w:color="auto"/>
        <w:right w:val="none" w:sz="0" w:space="0" w:color="auto"/>
      </w:divBdr>
    </w:div>
    <w:div w:id="80302412">
      <w:bodyDiv w:val="1"/>
      <w:marLeft w:val="0"/>
      <w:marRight w:val="0"/>
      <w:marTop w:val="0"/>
      <w:marBottom w:val="0"/>
      <w:divBdr>
        <w:top w:val="none" w:sz="0" w:space="0" w:color="auto"/>
        <w:left w:val="none" w:sz="0" w:space="0" w:color="auto"/>
        <w:bottom w:val="none" w:sz="0" w:space="0" w:color="auto"/>
        <w:right w:val="none" w:sz="0" w:space="0" w:color="auto"/>
      </w:divBdr>
    </w:div>
    <w:div w:id="80374628">
      <w:bodyDiv w:val="1"/>
      <w:marLeft w:val="0"/>
      <w:marRight w:val="0"/>
      <w:marTop w:val="0"/>
      <w:marBottom w:val="0"/>
      <w:divBdr>
        <w:top w:val="none" w:sz="0" w:space="0" w:color="auto"/>
        <w:left w:val="none" w:sz="0" w:space="0" w:color="auto"/>
        <w:bottom w:val="none" w:sz="0" w:space="0" w:color="auto"/>
        <w:right w:val="none" w:sz="0" w:space="0" w:color="auto"/>
      </w:divBdr>
    </w:div>
    <w:div w:id="80806688">
      <w:bodyDiv w:val="1"/>
      <w:marLeft w:val="0"/>
      <w:marRight w:val="0"/>
      <w:marTop w:val="0"/>
      <w:marBottom w:val="0"/>
      <w:divBdr>
        <w:top w:val="none" w:sz="0" w:space="0" w:color="auto"/>
        <w:left w:val="none" w:sz="0" w:space="0" w:color="auto"/>
        <w:bottom w:val="none" w:sz="0" w:space="0" w:color="auto"/>
        <w:right w:val="none" w:sz="0" w:space="0" w:color="auto"/>
      </w:divBdr>
    </w:div>
    <w:div w:id="81075227">
      <w:bodyDiv w:val="1"/>
      <w:marLeft w:val="0"/>
      <w:marRight w:val="0"/>
      <w:marTop w:val="0"/>
      <w:marBottom w:val="0"/>
      <w:divBdr>
        <w:top w:val="none" w:sz="0" w:space="0" w:color="auto"/>
        <w:left w:val="none" w:sz="0" w:space="0" w:color="auto"/>
        <w:bottom w:val="none" w:sz="0" w:space="0" w:color="auto"/>
        <w:right w:val="none" w:sz="0" w:space="0" w:color="auto"/>
      </w:divBdr>
    </w:div>
    <w:div w:id="81294961">
      <w:bodyDiv w:val="1"/>
      <w:marLeft w:val="0"/>
      <w:marRight w:val="0"/>
      <w:marTop w:val="0"/>
      <w:marBottom w:val="0"/>
      <w:divBdr>
        <w:top w:val="none" w:sz="0" w:space="0" w:color="auto"/>
        <w:left w:val="none" w:sz="0" w:space="0" w:color="auto"/>
        <w:bottom w:val="none" w:sz="0" w:space="0" w:color="auto"/>
        <w:right w:val="none" w:sz="0" w:space="0" w:color="auto"/>
      </w:divBdr>
    </w:div>
    <w:div w:id="81342465">
      <w:bodyDiv w:val="1"/>
      <w:marLeft w:val="0"/>
      <w:marRight w:val="0"/>
      <w:marTop w:val="0"/>
      <w:marBottom w:val="0"/>
      <w:divBdr>
        <w:top w:val="none" w:sz="0" w:space="0" w:color="auto"/>
        <w:left w:val="none" w:sz="0" w:space="0" w:color="auto"/>
        <w:bottom w:val="none" w:sz="0" w:space="0" w:color="auto"/>
        <w:right w:val="none" w:sz="0" w:space="0" w:color="auto"/>
      </w:divBdr>
    </w:div>
    <w:div w:id="81419494">
      <w:bodyDiv w:val="1"/>
      <w:marLeft w:val="0"/>
      <w:marRight w:val="0"/>
      <w:marTop w:val="0"/>
      <w:marBottom w:val="0"/>
      <w:divBdr>
        <w:top w:val="none" w:sz="0" w:space="0" w:color="auto"/>
        <w:left w:val="none" w:sz="0" w:space="0" w:color="auto"/>
        <w:bottom w:val="none" w:sz="0" w:space="0" w:color="auto"/>
        <w:right w:val="none" w:sz="0" w:space="0" w:color="auto"/>
      </w:divBdr>
    </w:div>
    <w:div w:id="81530805">
      <w:bodyDiv w:val="1"/>
      <w:marLeft w:val="0"/>
      <w:marRight w:val="0"/>
      <w:marTop w:val="0"/>
      <w:marBottom w:val="0"/>
      <w:divBdr>
        <w:top w:val="none" w:sz="0" w:space="0" w:color="auto"/>
        <w:left w:val="none" w:sz="0" w:space="0" w:color="auto"/>
        <w:bottom w:val="none" w:sz="0" w:space="0" w:color="auto"/>
        <w:right w:val="none" w:sz="0" w:space="0" w:color="auto"/>
      </w:divBdr>
    </w:div>
    <w:div w:id="82534456">
      <w:bodyDiv w:val="1"/>
      <w:marLeft w:val="0"/>
      <w:marRight w:val="0"/>
      <w:marTop w:val="0"/>
      <w:marBottom w:val="0"/>
      <w:divBdr>
        <w:top w:val="none" w:sz="0" w:space="0" w:color="auto"/>
        <w:left w:val="none" w:sz="0" w:space="0" w:color="auto"/>
        <w:bottom w:val="none" w:sz="0" w:space="0" w:color="auto"/>
        <w:right w:val="none" w:sz="0" w:space="0" w:color="auto"/>
      </w:divBdr>
    </w:div>
    <w:div w:id="82998501">
      <w:bodyDiv w:val="1"/>
      <w:marLeft w:val="0"/>
      <w:marRight w:val="0"/>
      <w:marTop w:val="0"/>
      <w:marBottom w:val="0"/>
      <w:divBdr>
        <w:top w:val="none" w:sz="0" w:space="0" w:color="auto"/>
        <w:left w:val="none" w:sz="0" w:space="0" w:color="auto"/>
        <w:bottom w:val="none" w:sz="0" w:space="0" w:color="auto"/>
        <w:right w:val="none" w:sz="0" w:space="0" w:color="auto"/>
      </w:divBdr>
    </w:div>
    <w:div w:id="83304586">
      <w:bodyDiv w:val="1"/>
      <w:marLeft w:val="0"/>
      <w:marRight w:val="0"/>
      <w:marTop w:val="0"/>
      <w:marBottom w:val="0"/>
      <w:divBdr>
        <w:top w:val="none" w:sz="0" w:space="0" w:color="auto"/>
        <w:left w:val="none" w:sz="0" w:space="0" w:color="auto"/>
        <w:bottom w:val="none" w:sz="0" w:space="0" w:color="auto"/>
        <w:right w:val="none" w:sz="0" w:space="0" w:color="auto"/>
      </w:divBdr>
    </w:div>
    <w:div w:id="84232861">
      <w:bodyDiv w:val="1"/>
      <w:marLeft w:val="0"/>
      <w:marRight w:val="0"/>
      <w:marTop w:val="0"/>
      <w:marBottom w:val="0"/>
      <w:divBdr>
        <w:top w:val="none" w:sz="0" w:space="0" w:color="auto"/>
        <w:left w:val="none" w:sz="0" w:space="0" w:color="auto"/>
        <w:bottom w:val="none" w:sz="0" w:space="0" w:color="auto"/>
        <w:right w:val="none" w:sz="0" w:space="0" w:color="auto"/>
      </w:divBdr>
    </w:div>
    <w:div w:id="84303187">
      <w:bodyDiv w:val="1"/>
      <w:marLeft w:val="0"/>
      <w:marRight w:val="0"/>
      <w:marTop w:val="0"/>
      <w:marBottom w:val="0"/>
      <w:divBdr>
        <w:top w:val="none" w:sz="0" w:space="0" w:color="auto"/>
        <w:left w:val="none" w:sz="0" w:space="0" w:color="auto"/>
        <w:bottom w:val="none" w:sz="0" w:space="0" w:color="auto"/>
        <w:right w:val="none" w:sz="0" w:space="0" w:color="auto"/>
      </w:divBdr>
    </w:div>
    <w:div w:id="86461163">
      <w:bodyDiv w:val="1"/>
      <w:marLeft w:val="0"/>
      <w:marRight w:val="0"/>
      <w:marTop w:val="0"/>
      <w:marBottom w:val="0"/>
      <w:divBdr>
        <w:top w:val="none" w:sz="0" w:space="0" w:color="auto"/>
        <w:left w:val="none" w:sz="0" w:space="0" w:color="auto"/>
        <w:bottom w:val="none" w:sz="0" w:space="0" w:color="auto"/>
        <w:right w:val="none" w:sz="0" w:space="0" w:color="auto"/>
      </w:divBdr>
    </w:div>
    <w:div w:id="86926677">
      <w:bodyDiv w:val="1"/>
      <w:marLeft w:val="0"/>
      <w:marRight w:val="0"/>
      <w:marTop w:val="0"/>
      <w:marBottom w:val="0"/>
      <w:divBdr>
        <w:top w:val="none" w:sz="0" w:space="0" w:color="auto"/>
        <w:left w:val="none" w:sz="0" w:space="0" w:color="auto"/>
        <w:bottom w:val="none" w:sz="0" w:space="0" w:color="auto"/>
        <w:right w:val="none" w:sz="0" w:space="0" w:color="auto"/>
      </w:divBdr>
    </w:div>
    <w:div w:id="87697580">
      <w:bodyDiv w:val="1"/>
      <w:marLeft w:val="0"/>
      <w:marRight w:val="0"/>
      <w:marTop w:val="0"/>
      <w:marBottom w:val="0"/>
      <w:divBdr>
        <w:top w:val="none" w:sz="0" w:space="0" w:color="auto"/>
        <w:left w:val="none" w:sz="0" w:space="0" w:color="auto"/>
        <w:bottom w:val="none" w:sz="0" w:space="0" w:color="auto"/>
        <w:right w:val="none" w:sz="0" w:space="0" w:color="auto"/>
      </w:divBdr>
    </w:div>
    <w:div w:id="87897078">
      <w:bodyDiv w:val="1"/>
      <w:marLeft w:val="0"/>
      <w:marRight w:val="0"/>
      <w:marTop w:val="0"/>
      <w:marBottom w:val="0"/>
      <w:divBdr>
        <w:top w:val="none" w:sz="0" w:space="0" w:color="auto"/>
        <w:left w:val="none" w:sz="0" w:space="0" w:color="auto"/>
        <w:bottom w:val="none" w:sz="0" w:space="0" w:color="auto"/>
        <w:right w:val="none" w:sz="0" w:space="0" w:color="auto"/>
      </w:divBdr>
    </w:div>
    <w:div w:id="89276071">
      <w:bodyDiv w:val="1"/>
      <w:marLeft w:val="0"/>
      <w:marRight w:val="0"/>
      <w:marTop w:val="0"/>
      <w:marBottom w:val="0"/>
      <w:divBdr>
        <w:top w:val="none" w:sz="0" w:space="0" w:color="auto"/>
        <w:left w:val="none" w:sz="0" w:space="0" w:color="auto"/>
        <w:bottom w:val="none" w:sz="0" w:space="0" w:color="auto"/>
        <w:right w:val="none" w:sz="0" w:space="0" w:color="auto"/>
      </w:divBdr>
    </w:div>
    <w:div w:id="89281859">
      <w:bodyDiv w:val="1"/>
      <w:marLeft w:val="0"/>
      <w:marRight w:val="0"/>
      <w:marTop w:val="0"/>
      <w:marBottom w:val="0"/>
      <w:divBdr>
        <w:top w:val="none" w:sz="0" w:space="0" w:color="auto"/>
        <w:left w:val="none" w:sz="0" w:space="0" w:color="auto"/>
        <w:bottom w:val="none" w:sz="0" w:space="0" w:color="auto"/>
        <w:right w:val="none" w:sz="0" w:space="0" w:color="auto"/>
      </w:divBdr>
    </w:div>
    <w:div w:id="89862628">
      <w:bodyDiv w:val="1"/>
      <w:marLeft w:val="0"/>
      <w:marRight w:val="0"/>
      <w:marTop w:val="0"/>
      <w:marBottom w:val="0"/>
      <w:divBdr>
        <w:top w:val="none" w:sz="0" w:space="0" w:color="auto"/>
        <w:left w:val="none" w:sz="0" w:space="0" w:color="auto"/>
        <w:bottom w:val="none" w:sz="0" w:space="0" w:color="auto"/>
        <w:right w:val="none" w:sz="0" w:space="0" w:color="auto"/>
      </w:divBdr>
    </w:div>
    <w:div w:id="89938634">
      <w:bodyDiv w:val="1"/>
      <w:marLeft w:val="0"/>
      <w:marRight w:val="0"/>
      <w:marTop w:val="0"/>
      <w:marBottom w:val="0"/>
      <w:divBdr>
        <w:top w:val="none" w:sz="0" w:space="0" w:color="auto"/>
        <w:left w:val="none" w:sz="0" w:space="0" w:color="auto"/>
        <w:bottom w:val="none" w:sz="0" w:space="0" w:color="auto"/>
        <w:right w:val="none" w:sz="0" w:space="0" w:color="auto"/>
      </w:divBdr>
    </w:div>
    <w:div w:id="90318727">
      <w:bodyDiv w:val="1"/>
      <w:marLeft w:val="0"/>
      <w:marRight w:val="0"/>
      <w:marTop w:val="0"/>
      <w:marBottom w:val="0"/>
      <w:divBdr>
        <w:top w:val="none" w:sz="0" w:space="0" w:color="auto"/>
        <w:left w:val="none" w:sz="0" w:space="0" w:color="auto"/>
        <w:bottom w:val="none" w:sz="0" w:space="0" w:color="auto"/>
        <w:right w:val="none" w:sz="0" w:space="0" w:color="auto"/>
      </w:divBdr>
    </w:div>
    <w:div w:id="91247382">
      <w:bodyDiv w:val="1"/>
      <w:marLeft w:val="0"/>
      <w:marRight w:val="0"/>
      <w:marTop w:val="0"/>
      <w:marBottom w:val="0"/>
      <w:divBdr>
        <w:top w:val="none" w:sz="0" w:space="0" w:color="auto"/>
        <w:left w:val="none" w:sz="0" w:space="0" w:color="auto"/>
        <w:bottom w:val="none" w:sz="0" w:space="0" w:color="auto"/>
        <w:right w:val="none" w:sz="0" w:space="0" w:color="auto"/>
      </w:divBdr>
    </w:div>
    <w:div w:id="91367246">
      <w:bodyDiv w:val="1"/>
      <w:marLeft w:val="0"/>
      <w:marRight w:val="0"/>
      <w:marTop w:val="0"/>
      <w:marBottom w:val="0"/>
      <w:divBdr>
        <w:top w:val="none" w:sz="0" w:space="0" w:color="auto"/>
        <w:left w:val="none" w:sz="0" w:space="0" w:color="auto"/>
        <w:bottom w:val="none" w:sz="0" w:space="0" w:color="auto"/>
        <w:right w:val="none" w:sz="0" w:space="0" w:color="auto"/>
      </w:divBdr>
    </w:div>
    <w:div w:id="91707543">
      <w:bodyDiv w:val="1"/>
      <w:marLeft w:val="0"/>
      <w:marRight w:val="0"/>
      <w:marTop w:val="0"/>
      <w:marBottom w:val="0"/>
      <w:divBdr>
        <w:top w:val="none" w:sz="0" w:space="0" w:color="auto"/>
        <w:left w:val="none" w:sz="0" w:space="0" w:color="auto"/>
        <w:bottom w:val="none" w:sz="0" w:space="0" w:color="auto"/>
        <w:right w:val="none" w:sz="0" w:space="0" w:color="auto"/>
      </w:divBdr>
    </w:div>
    <w:div w:id="92748337">
      <w:bodyDiv w:val="1"/>
      <w:marLeft w:val="0"/>
      <w:marRight w:val="0"/>
      <w:marTop w:val="0"/>
      <w:marBottom w:val="0"/>
      <w:divBdr>
        <w:top w:val="none" w:sz="0" w:space="0" w:color="auto"/>
        <w:left w:val="none" w:sz="0" w:space="0" w:color="auto"/>
        <w:bottom w:val="none" w:sz="0" w:space="0" w:color="auto"/>
        <w:right w:val="none" w:sz="0" w:space="0" w:color="auto"/>
      </w:divBdr>
    </w:div>
    <w:div w:id="92826457">
      <w:bodyDiv w:val="1"/>
      <w:marLeft w:val="0"/>
      <w:marRight w:val="0"/>
      <w:marTop w:val="0"/>
      <w:marBottom w:val="0"/>
      <w:divBdr>
        <w:top w:val="none" w:sz="0" w:space="0" w:color="auto"/>
        <w:left w:val="none" w:sz="0" w:space="0" w:color="auto"/>
        <w:bottom w:val="none" w:sz="0" w:space="0" w:color="auto"/>
        <w:right w:val="none" w:sz="0" w:space="0" w:color="auto"/>
      </w:divBdr>
    </w:div>
    <w:div w:id="93063001">
      <w:bodyDiv w:val="1"/>
      <w:marLeft w:val="0"/>
      <w:marRight w:val="0"/>
      <w:marTop w:val="0"/>
      <w:marBottom w:val="0"/>
      <w:divBdr>
        <w:top w:val="none" w:sz="0" w:space="0" w:color="auto"/>
        <w:left w:val="none" w:sz="0" w:space="0" w:color="auto"/>
        <w:bottom w:val="none" w:sz="0" w:space="0" w:color="auto"/>
        <w:right w:val="none" w:sz="0" w:space="0" w:color="auto"/>
      </w:divBdr>
    </w:div>
    <w:div w:id="94402428">
      <w:bodyDiv w:val="1"/>
      <w:marLeft w:val="0"/>
      <w:marRight w:val="0"/>
      <w:marTop w:val="0"/>
      <w:marBottom w:val="0"/>
      <w:divBdr>
        <w:top w:val="none" w:sz="0" w:space="0" w:color="auto"/>
        <w:left w:val="none" w:sz="0" w:space="0" w:color="auto"/>
        <w:bottom w:val="none" w:sz="0" w:space="0" w:color="auto"/>
        <w:right w:val="none" w:sz="0" w:space="0" w:color="auto"/>
      </w:divBdr>
    </w:div>
    <w:div w:id="94519677">
      <w:bodyDiv w:val="1"/>
      <w:marLeft w:val="0"/>
      <w:marRight w:val="0"/>
      <w:marTop w:val="0"/>
      <w:marBottom w:val="0"/>
      <w:divBdr>
        <w:top w:val="none" w:sz="0" w:space="0" w:color="auto"/>
        <w:left w:val="none" w:sz="0" w:space="0" w:color="auto"/>
        <w:bottom w:val="none" w:sz="0" w:space="0" w:color="auto"/>
        <w:right w:val="none" w:sz="0" w:space="0" w:color="auto"/>
      </w:divBdr>
    </w:div>
    <w:div w:id="94832570">
      <w:bodyDiv w:val="1"/>
      <w:marLeft w:val="0"/>
      <w:marRight w:val="0"/>
      <w:marTop w:val="0"/>
      <w:marBottom w:val="0"/>
      <w:divBdr>
        <w:top w:val="none" w:sz="0" w:space="0" w:color="auto"/>
        <w:left w:val="none" w:sz="0" w:space="0" w:color="auto"/>
        <w:bottom w:val="none" w:sz="0" w:space="0" w:color="auto"/>
        <w:right w:val="none" w:sz="0" w:space="0" w:color="auto"/>
      </w:divBdr>
    </w:div>
    <w:div w:id="94986905">
      <w:bodyDiv w:val="1"/>
      <w:marLeft w:val="0"/>
      <w:marRight w:val="0"/>
      <w:marTop w:val="0"/>
      <w:marBottom w:val="0"/>
      <w:divBdr>
        <w:top w:val="none" w:sz="0" w:space="0" w:color="auto"/>
        <w:left w:val="none" w:sz="0" w:space="0" w:color="auto"/>
        <w:bottom w:val="none" w:sz="0" w:space="0" w:color="auto"/>
        <w:right w:val="none" w:sz="0" w:space="0" w:color="auto"/>
      </w:divBdr>
    </w:div>
    <w:div w:id="95178012">
      <w:bodyDiv w:val="1"/>
      <w:marLeft w:val="0"/>
      <w:marRight w:val="0"/>
      <w:marTop w:val="0"/>
      <w:marBottom w:val="0"/>
      <w:divBdr>
        <w:top w:val="none" w:sz="0" w:space="0" w:color="auto"/>
        <w:left w:val="none" w:sz="0" w:space="0" w:color="auto"/>
        <w:bottom w:val="none" w:sz="0" w:space="0" w:color="auto"/>
        <w:right w:val="none" w:sz="0" w:space="0" w:color="auto"/>
      </w:divBdr>
    </w:div>
    <w:div w:id="95486624">
      <w:bodyDiv w:val="1"/>
      <w:marLeft w:val="0"/>
      <w:marRight w:val="0"/>
      <w:marTop w:val="0"/>
      <w:marBottom w:val="0"/>
      <w:divBdr>
        <w:top w:val="none" w:sz="0" w:space="0" w:color="auto"/>
        <w:left w:val="none" w:sz="0" w:space="0" w:color="auto"/>
        <w:bottom w:val="none" w:sz="0" w:space="0" w:color="auto"/>
        <w:right w:val="none" w:sz="0" w:space="0" w:color="auto"/>
      </w:divBdr>
    </w:div>
    <w:div w:id="95904808">
      <w:bodyDiv w:val="1"/>
      <w:marLeft w:val="0"/>
      <w:marRight w:val="0"/>
      <w:marTop w:val="0"/>
      <w:marBottom w:val="0"/>
      <w:divBdr>
        <w:top w:val="none" w:sz="0" w:space="0" w:color="auto"/>
        <w:left w:val="none" w:sz="0" w:space="0" w:color="auto"/>
        <w:bottom w:val="none" w:sz="0" w:space="0" w:color="auto"/>
        <w:right w:val="none" w:sz="0" w:space="0" w:color="auto"/>
      </w:divBdr>
    </w:div>
    <w:div w:id="97071138">
      <w:bodyDiv w:val="1"/>
      <w:marLeft w:val="0"/>
      <w:marRight w:val="0"/>
      <w:marTop w:val="0"/>
      <w:marBottom w:val="0"/>
      <w:divBdr>
        <w:top w:val="none" w:sz="0" w:space="0" w:color="auto"/>
        <w:left w:val="none" w:sz="0" w:space="0" w:color="auto"/>
        <w:bottom w:val="none" w:sz="0" w:space="0" w:color="auto"/>
        <w:right w:val="none" w:sz="0" w:space="0" w:color="auto"/>
      </w:divBdr>
    </w:div>
    <w:div w:id="97146270">
      <w:bodyDiv w:val="1"/>
      <w:marLeft w:val="0"/>
      <w:marRight w:val="0"/>
      <w:marTop w:val="0"/>
      <w:marBottom w:val="0"/>
      <w:divBdr>
        <w:top w:val="none" w:sz="0" w:space="0" w:color="auto"/>
        <w:left w:val="none" w:sz="0" w:space="0" w:color="auto"/>
        <w:bottom w:val="none" w:sz="0" w:space="0" w:color="auto"/>
        <w:right w:val="none" w:sz="0" w:space="0" w:color="auto"/>
      </w:divBdr>
    </w:div>
    <w:div w:id="97455489">
      <w:bodyDiv w:val="1"/>
      <w:marLeft w:val="0"/>
      <w:marRight w:val="0"/>
      <w:marTop w:val="0"/>
      <w:marBottom w:val="0"/>
      <w:divBdr>
        <w:top w:val="none" w:sz="0" w:space="0" w:color="auto"/>
        <w:left w:val="none" w:sz="0" w:space="0" w:color="auto"/>
        <w:bottom w:val="none" w:sz="0" w:space="0" w:color="auto"/>
        <w:right w:val="none" w:sz="0" w:space="0" w:color="auto"/>
      </w:divBdr>
    </w:div>
    <w:div w:id="98457366">
      <w:bodyDiv w:val="1"/>
      <w:marLeft w:val="0"/>
      <w:marRight w:val="0"/>
      <w:marTop w:val="0"/>
      <w:marBottom w:val="0"/>
      <w:divBdr>
        <w:top w:val="none" w:sz="0" w:space="0" w:color="auto"/>
        <w:left w:val="none" w:sz="0" w:space="0" w:color="auto"/>
        <w:bottom w:val="none" w:sz="0" w:space="0" w:color="auto"/>
        <w:right w:val="none" w:sz="0" w:space="0" w:color="auto"/>
      </w:divBdr>
    </w:div>
    <w:div w:id="99381419">
      <w:bodyDiv w:val="1"/>
      <w:marLeft w:val="0"/>
      <w:marRight w:val="0"/>
      <w:marTop w:val="0"/>
      <w:marBottom w:val="0"/>
      <w:divBdr>
        <w:top w:val="none" w:sz="0" w:space="0" w:color="auto"/>
        <w:left w:val="none" w:sz="0" w:space="0" w:color="auto"/>
        <w:bottom w:val="none" w:sz="0" w:space="0" w:color="auto"/>
        <w:right w:val="none" w:sz="0" w:space="0" w:color="auto"/>
      </w:divBdr>
    </w:div>
    <w:div w:id="99420844">
      <w:bodyDiv w:val="1"/>
      <w:marLeft w:val="0"/>
      <w:marRight w:val="0"/>
      <w:marTop w:val="0"/>
      <w:marBottom w:val="0"/>
      <w:divBdr>
        <w:top w:val="none" w:sz="0" w:space="0" w:color="auto"/>
        <w:left w:val="none" w:sz="0" w:space="0" w:color="auto"/>
        <w:bottom w:val="none" w:sz="0" w:space="0" w:color="auto"/>
        <w:right w:val="none" w:sz="0" w:space="0" w:color="auto"/>
      </w:divBdr>
    </w:div>
    <w:div w:id="99764951">
      <w:bodyDiv w:val="1"/>
      <w:marLeft w:val="0"/>
      <w:marRight w:val="0"/>
      <w:marTop w:val="0"/>
      <w:marBottom w:val="0"/>
      <w:divBdr>
        <w:top w:val="none" w:sz="0" w:space="0" w:color="auto"/>
        <w:left w:val="none" w:sz="0" w:space="0" w:color="auto"/>
        <w:bottom w:val="none" w:sz="0" w:space="0" w:color="auto"/>
        <w:right w:val="none" w:sz="0" w:space="0" w:color="auto"/>
      </w:divBdr>
    </w:div>
    <w:div w:id="99884409">
      <w:bodyDiv w:val="1"/>
      <w:marLeft w:val="0"/>
      <w:marRight w:val="0"/>
      <w:marTop w:val="0"/>
      <w:marBottom w:val="0"/>
      <w:divBdr>
        <w:top w:val="none" w:sz="0" w:space="0" w:color="auto"/>
        <w:left w:val="none" w:sz="0" w:space="0" w:color="auto"/>
        <w:bottom w:val="none" w:sz="0" w:space="0" w:color="auto"/>
        <w:right w:val="none" w:sz="0" w:space="0" w:color="auto"/>
      </w:divBdr>
    </w:div>
    <w:div w:id="100146137">
      <w:bodyDiv w:val="1"/>
      <w:marLeft w:val="0"/>
      <w:marRight w:val="0"/>
      <w:marTop w:val="0"/>
      <w:marBottom w:val="0"/>
      <w:divBdr>
        <w:top w:val="none" w:sz="0" w:space="0" w:color="auto"/>
        <w:left w:val="none" w:sz="0" w:space="0" w:color="auto"/>
        <w:bottom w:val="none" w:sz="0" w:space="0" w:color="auto"/>
        <w:right w:val="none" w:sz="0" w:space="0" w:color="auto"/>
      </w:divBdr>
    </w:div>
    <w:div w:id="100808780">
      <w:bodyDiv w:val="1"/>
      <w:marLeft w:val="0"/>
      <w:marRight w:val="0"/>
      <w:marTop w:val="0"/>
      <w:marBottom w:val="0"/>
      <w:divBdr>
        <w:top w:val="none" w:sz="0" w:space="0" w:color="auto"/>
        <w:left w:val="none" w:sz="0" w:space="0" w:color="auto"/>
        <w:bottom w:val="none" w:sz="0" w:space="0" w:color="auto"/>
        <w:right w:val="none" w:sz="0" w:space="0" w:color="auto"/>
      </w:divBdr>
    </w:div>
    <w:div w:id="101387031">
      <w:bodyDiv w:val="1"/>
      <w:marLeft w:val="0"/>
      <w:marRight w:val="0"/>
      <w:marTop w:val="0"/>
      <w:marBottom w:val="0"/>
      <w:divBdr>
        <w:top w:val="none" w:sz="0" w:space="0" w:color="auto"/>
        <w:left w:val="none" w:sz="0" w:space="0" w:color="auto"/>
        <w:bottom w:val="none" w:sz="0" w:space="0" w:color="auto"/>
        <w:right w:val="none" w:sz="0" w:space="0" w:color="auto"/>
      </w:divBdr>
    </w:div>
    <w:div w:id="101804961">
      <w:bodyDiv w:val="1"/>
      <w:marLeft w:val="0"/>
      <w:marRight w:val="0"/>
      <w:marTop w:val="0"/>
      <w:marBottom w:val="0"/>
      <w:divBdr>
        <w:top w:val="none" w:sz="0" w:space="0" w:color="auto"/>
        <w:left w:val="none" w:sz="0" w:space="0" w:color="auto"/>
        <w:bottom w:val="none" w:sz="0" w:space="0" w:color="auto"/>
        <w:right w:val="none" w:sz="0" w:space="0" w:color="auto"/>
      </w:divBdr>
    </w:div>
    <w:div w:id="101845843">
      <w:bodyDiv w:val="1"/>
      <w:marLeft w:val="0"/>
      <w:marRight w:val="0"/>
      <w:marTop w:val="0"/>
      <w:marBottom w:val="0"/>
      <w:divBdr>
        <w:top w:val="none" w:sz="0" w:space="0" w:color="auto"/>
        <w:left w:val="none" w:sz="0" w:space="0" w:color="auto"/>
        <w:bottom w:val="none" w:sz="0" w:space="0" w:color="auto"/>
        <w:right w:val="none" w:sz="0" w:space="0" w:color="auto"/>
      </w:divBdr>
    </w:div>
    <w:div w:id="101924694">
      <w:bodyDiv w:val="1"/>
      <w:marLeft w:val="0"/>
      <w:marRight w:val="0"/>
      <w:marTop w:val="0"/>
      <w:marBottom w:val="0"/>
      <w:divBdr>
        <w:top w:val="none" w:sz="0" w:space="0" w:color="auto"/>
        <w:left w:val="none" w:sz="0" w:space="0" w:color="auto"/>
        <w:bottom w:val="none" w:sz="0" w:space="0" w:color="auto"/>
        <w:right w:val="none" w:sz="0" w:space="0" w:color="auto"/>
      </w:divBdr>
    </w:div>
    <w:div w:id="102891948">
      <w:bodyDiv w:val="1"/>
      <w:marLeft w:val="0"/>
      <w:marRight w:val="0"/>
      <w:marTop w:val="0"/>
      <w:marBottom w:val="0"/>
      <w:divBdr>
        <w:top w:val="none" w:sz="0" w:space="0" w:color="auto"/>
        <w:left w:val="none" w:sz="0" w:space="0" w:color="auto"/>
        <w:bottom w:val="none" w:sz="0" w:space="0" w:color="auto"/>
        <w:right w:val="none" w:sz="0" w:space="0" w:color="auto"/>
      </w:divBdr>
    </w:div>
    <w:div w:id="102892427">
      <w:bodyDiv w:val="1"/>
      <w:marLeft w:val="0"/>
      <w:marRight w:val="0"/>
      <w:marTop w:val="0"/>
      <w:marBottom w:val="0"/>
      <w:divBdr>
        <w:top w:val="none" w:sz="0" w:space="0" w:color="auto"/>
        <w:left w:val="none" w:sz="0" w:space="0" w:color="auto"/>
        <w:bottom w:val="none" w:sz="0" w:space="0" w:color="auto"/>
        <w:right w:val="none" w:sz="0" w:space="0" w:color="auto"/>
      </w:divBdr>
    </w:div>
    <w:div w:id="102920846">
      <w:bodyDiv w:val="1"/>
      <w:marLeft w:val="0"/>
      <w:marRight w:val="0"/>
      <w:marTop w:val="0"/>
      <w:marBottom w:val="0"/>
      <w:divBdr>
        <w:top w:val="none" w:sz="0" w:space="0" w:color="auto"/>
        <w:left w:val="none" w:sz="0" w:space="0" w:color="auto"/>
        <w:bottom w:val="none" w:sz="0" w:space="0" w:color="auto"/>
        <w:right w:val="none" w:sz="0" w:space="0" w:color="auto"/>
      </w:divBdr>
    </w:div>
    <w:div w:id="102923358">
      <w:bodyDiv w:val="1"/>
      <w:marLeft w:val="0"/>
      <w:marRight w:val="0"/>
      <w:marTop w:val="0"/>
      <w:marBottom w:val="0"/>
      <w:divBdr>
        <w:top w:val="none" w:sz="0" w:space="0" w:color="auto"/>
        <w:left w:val="none" w:sz="0" w:space="0" w:color="auto"/>
        <w:bottom w:val="none" w:sz="0" w:space="0" w:color="auto"/>
        <w:right w:val="none" w:sz="0" w:space="0" w:color="auto"/>
      </w:divBdr>
    </w:div>
    <w:div w:id="103229037">
      <w:bodyDiv w:val="1"/>
      <w:marLeft w:val="0"/>
      <w:marRight w:val="0"/>
      <w:marTop w:val="0"/>
      <w:marBottom w:val="0"/>
      <w:divBdr>
        <w:top w:val="none" w:sz="0" w:space="0" w:color="auto"/>
        <w:left w:val="none" w:sz="0" w:space="0" w:color="auto"/>
        <w:bottom w:val="none" w:sz="0" w:space="0" w:color="auto"/>
        <w:right w:val="none" w:sz="0" w:space="0" w:color="auto"/>
      </w:divBdr>
    </w:div>
    <w:div w:id="103311565">
      <w:bodyDiv w:val="1"/>
      <w:marLeft w:val="0"/>
      <w:marRight w:val="0"/>
      <w:marTop w:val="0"/>
      <w:marBottom w:val="0"/>
      <w:divBdr>
        <w:top w:val="none" w:sz="0" w:space="0" w:color="auto"/>
        <w:left w:val="none" w:sz="0" w:space="0" w:color="auto"/>
        <w:bottom w:val="none" w:sz="0" w:space="0" w:color="auto"/>
        <w:right w:val="none" w:sz="0" w:space="0" w:color="auto"/>
      </w:divBdr>
    </w:div>
    <w:div w:id="103623386">
      <w:bodyDiv w:val="1"/>
      <w:marLeft w:val="0"/>
      <w:marRight w:val="0"/>
      <w:marTop w:val="0"/>
      <w:marBottom w:val="0"/>
      <w:divBdr>
        <w:top w:val="none" w:sz="0" w:space="0" w:color="auto"/>
        <w:left w:val="none" w:sz="0" w:space="0" w:color="auto"/>
        <w:bottom w:val="none" w:sz="0" w:space="0" w:color="auto"/>
        <w:right w:val="none" w:sz="0" w:space="0" w:color="auto"/>
      </w:divBdr>
    </w:div>
    <w:div w:id="103694294">
      <w:bodyDiv w:val="1"/>
      <w:marLeft w:val="0"/>
      <w:marRight w:val="0"/>
      <w:marTop w:val="0"/>
      <w:marBottom w:val="0"/>
      <w:divBdr>
        <w:top w:val="none" w:sz="0" w:space="0" w:color="auto"/>
        <w:left w:val="none" w:sz="0" w:space="0" w:color="auto"/>
        <w:bottom w:val="none" w:sz="0" w:space="0" w:color="auto"/>
        <w:right w:val="none" w:sz="0" w:space="0" w:color="auto"/>
      </w:divBdr>
    </w:div>
    <w:div w:id="103768990">
      <w:bodyDiv w:val="1"/>
      <w:marLeft w:val="0"/>
      <w:marRight w:val="0"/>
      <w:marTop w:val="0"/>
      <w:marBottom w:val="0"/>
      <w:divBdr>
        <w:top w:val="none" w:sz="0" w:space="0" w:color="auto"/>
        <w:left w:val="none" w:sz="0" w:space="0" w:color="auto"/>
        <w:bottom w:val="none" w:sz="0" w:space="0" w:color="auto"/>
        <w:right w:val="none" w:sz="0" w:space="0" w:color="auto"/>
      </w:divBdr>
    </w:div>
    <w:div w:id="105006661">
      <w:bodyDiv w:val="1"/>
      <w:marLeft w:val="0"/>
      <w:marRight w:val="0"/>
      <w:marTop w:val="0"/>
      <w:marBottom w:val="0"/>
      <w:divBdr>
        <w:top w:val="none" w:sz="0" w:space="0" w:color="auto"/>
        <w:left w:val="none" w:sz="0" w:space="0" w:color="auto"/>
        <w:bottom w:val="none" w:sz="0" w:space="0" w:color="auto"/>
        <w:right w:val="none" w:sz="0" w:space="0" w:color="auto"/>
      </w:divBdr>
    </w:div>
    <w:div w:id="105270592">
      <w:bodyDiv w:val="1"/>
      <w:marLeft w:val="0"/>
      <w:marRight w:val="0"/>
      <w:marTop w:val="0"/>
      <w:marBottom w:val="0"/>
      <w:divBdr>
        <w:top w:val="none" w:sz="0" w:space="0" w:color="auto"/>
        <w:left w:val="none" w:sz="0" w:space="0" w:color="auto"/>
        <w:bottom w:val="none" w:sz="0" w:space="0" w:color="auto"/>
        <w:right w:val="none" w:sz="0" w:space="0" w:color="auto"/>
      </w:divBdr>
    </w:div>
    <w:div w:id="105660915">
      <w:bodyDiv w:val="1"/>
      <w:marLeft w:val="0"/>
      <w:marRight w:val="0"/>
      <w:marTop w:val="0"/>
      <w:marBottom w:val="0"/>
      <w:divBdr>
        <w:top w:val="none" w:sz="0" w:space="0" w:color="auto"/>
        <w:left w:val="none" w:sz="0" w:space="0" w:color="auto"/>
        <w:bottom w:val="none" w:sz="0" w:space="0" w:color="auto"/>
        <w:right w:val="none" w:sz="0" w:space="0" w:color="auto"/>
      </w:divBdr>
    </w:div>
    <w:div w:id="106000646">
      <w:bodyDiv w:val="1"/>
      <w:marLeft w:val="0"/>
      <w:marRight w:val="0"/>
      <w:marTop w:val="0"/>
      <w:marBottom w:val="0"/>
      <w:divBdr>
        <w:top w:val="none" w:sz="0" w:space="0" w:color="auto"/>
        <w:left w:val="none" w:sz="0" w:space="0" w:color="auto"/>
        <w:bottom w:val="none" w:sz="0" w:space="0" w:color="auto"/>
        <w:right w:val="none" w:sz="0" w:space="0" w:color="auto"/>
      </w:divBdr>
    </w:div>
    <w:div w:id="107163265">
      <w:bodyDiv w:val="1"/>
      <w:marLeft w:val="0"/>
      <w:marRight w:val="0"/>
      <w:marTop w:val="0"/>
      <w:marBottom w:val="0"/>
      <w:divBdr>
        <w:top w:val="none" w:sz="0" w:space="0" w:color="auto"/>
        <w:left w:val="none" w:sz="0" w:space="0" w:color="auto"/>
        <w:bottom w:val="none" w:sz="0" w:space="0" w:color="auto"/>
        <w:right w:val="none" w:sz="0" w:space="0" w:color="auto"/>
      </w:divBdr>
    </w:div>
    <w:div w:id="108015991">
      <w:bodyDiv w:val="1"/>
      <w:marLeft w:val="0"/>
      <w:marRight w:val="0"/>
      <w:marTop w:val="0"/>
      <w:marBottom w:val="0"/>
      <w:divBdr>
        <w:top w:val="none" w:sz="0" w:space="0" w:color="auto"/>
        <w:left w:val="none" w:sz="0" w:space="0" w:color="auto"/>
        <w:bottom w:val="none" w:sz="0" w:space="0" w:color="auto"/>
        <w:right w:val="none" w:sz="0" w:space="0" w:color="auto"/>
      </w:divBdr>
    </w:div>
    <w:div w:id="108477002">
      <w:bodyDiv w:val="1"/>
      <w:marLeft w:val="0"/>
      <w:marRight w:val="0"/>
      <w:marTop w:val="0"/>
      <w:marBottom w:val="0"/>
      <w:divBdr>
        <w:top w:val="none" w:sz="0" w:space="0" w:color="auto"/>
        <w:left w:val="none" w:sz="0" w:space="0" w:color="auto"/>
        <w:bottom w:val="none" w:sz="0" w:space="0" w:color="auto"/>
        <w:right w:val="none" w:sz="0" w:space="0" w:color="auto"/>
      </w:divBdr>
    </w:div>
    <w:div w:id="108547304">
      <w:bodyDiv w:val="1"/>
      <w:marLeft w:val="0"/>
      <w:marRight w:val="0"/>
      <w:marTop w:val="0"/>
      <w:marBottom w:val="0"/>
      <w:divBdr>
        <w:top w:val="none" w:sz="0" w:space="0" w:color="auto"/>
        <w:left w:val="none" w:sz="0" w:space="0" w:color="auto"/>
        <w:bottom w:val="none" w:sz="0" w:space="0" w:color="auto"/>
        <w:right w:val="none" w:sz="0" w:space="0" w:color="auto"/>
      </w:divBdr>
    </w:div>
    <w:div w:id="108814460">
      <w:bodyDiv w:val="1"/>
      <w:marLeft w:val="0"/>
      <w:marRight w:val="0"/>
      <w:marTop w:val="0"/>
      <w:marBottom w:val="0"/>
      <w:divBdr>
        <w:top w:val="none" w:sz="0" w:space="0" w:color="auto"/>
        <w:left w:val="none" w:sz="0" w:space="0" w:color="auto"/>
        <w:bottom w:val="none" w:sz="0" w:space="0" w:color="auto"/>
        <w:right w:val="none" w:sz="0" w:space="0" w:color="auto"/>
      </w:divBdr>
    </w:div>
    <w:div w:id="109397218">
      <w:bodyDiv w:val="1"/>
      <w:marLeft w:val="0"/>
      <w:marRight w:val="0"/>
      <w:marTop w:val="0"/>
      <w:marBottom w:val="0"/>
      <w:divBdr>
        <w:top w:val="none" w:sz="0" w:space="0" w:color="auto"/>
        <w:left w:val="none" w:sz="0" w:space="0" w:color="auto"/>
        <w:bottom w:val="none" w:sz="0" w:space="0" w:color="auto"/>
        <w:right w:val="none" w:sz="0" w:space="0" w:color="auto"/>
      </w:divBdr>
    </w:div>
    <w:div w:id="110324547">
      <w:bodyDiv w:val="1"/>
      <w:marLeft w:val="0"/>
      <w:marRight w:val="0"/>
      <w:marTop w:val="0"/>
      <w:marBottom w:val="0"/>
      <w:divBdr>
        <w:top w:val="none" w:sz="0" w:space="0" w:color="auto"/>
        <w:left w:val="none" w:sz="0" w:space="0" w:color="auto"/>
        <w:bottom w:val="none" w:sz="0" w:space="0" w:color="auto"/>
        <w:right w:val="none" w:sz="0" w:space="0" w:color="auto"/>
      </w:divBdr>
    </w:div>
    <w:div w:id="110515997">
      <w:bodyDiv w:val="1"/>
      <w:marLeft w:val="0"/>
      <w:marRight w:val="0"/>
      <w:marTop w:val="0"/>
      <w:marBottom w:val="0"/>
      <w:divBdr>
        <w:top w:val="none" w:sz="0" w:space="0" w:color="auto"/>
        <w:left w:val="none" w:sz="0" w:space="0" w:color="auto"/>
        <w:bottom w:val="none" w:sz="0" w:space="0" w:color="auto"/>
        <w:right w:val="none" w:sz="0" w:space="0" w:color="auto"/>
      </w:divBdr>
    </w:div>
    <w:div w:id="110783292">
      <w:bodyDiv w:val="1"/>
      <w:marLeft w:val="0"/>
      <w:marRight w:val="0"/>
      <w:marTop w:val="0"/>
      <w:marBottom w:val="0"/>
      <w:divBdr>
        <w:top w:val="none" w:sz="0" w:space="0" w:color="auto"/>
        <w:left w:val="none" w:sz="0" w:space="0" w:color="auto"/>
        <w:bottom w:val="none" w:sz="0" w:space="0" w:color="auto"/>
        <w:right w:val="none" w:sz="0" w:space="0" w:color="auto"/>
      </w:divBdr>
    </w:div>
    <w:div w:id="111677117">
      <w:bodyDiv w:val="1"/>
      <w:marLeft w:val="0"/>
      <w:marRight w:val="0"/>
      <w:marTop w:val="0"/>
      <w:marBottom w:val="0"/>
      <w:divBdr>
        <w:top w:val="none" w:sz="0" w:space="0" w:color="auto"/>
        <w:left w:val="none" w:sz="0" w:space="0" w:color="auto"/>
        <w:bottom w:val="none" w:sz="0" w:space="0" w:color="auto"/>
        <w:right w:val="none" w:sz="0" w:space="0" w:color="auto"/>
      </w:divBdr>
    </w:div>
    <w:div w:id="111754052">
      <w:bodyDiv w:val="1"/>
      <w:marLeft w:val="0"/>
      <w:marRight w:val="0"/>
      <w:marTop w:val="0"/>
      <w:marBottom w:val="0"/>
      <w:divBdr>
        <w:top w:val="none" w:sz="0" w:space="0" w:color="auto"/>
        <w:left w:val="none" w:sz="0" w:space="0" w:color="auto"/>
        <w:bottom w:val="none" w:sz="0" w:space="0" w:color="auto"/>
        <w:right w:val="none" w:sz="0" w:space="0" w:color="auto"/>
      </w:divBdr>
    </w:div>
    <w:div w:id="112097603">
      <w:bodyDiv w:val="1"/>
      <w:marLeft w:val="0"/>
      <w:marRight w:val="0"/>
      <w:marTop w:val="0"/>
      <w:marBottom w:val="0"/>
      <w:divBdr>
        <w:top w:val="none" w:sz="0" w:space="0" w:color="auto"/>
        <w:left w:val="none" w:sz="0" w:space="0" w:color="auto"/>
        <w:bottom w:val="none" w:sz="0" w:space="0" w:color="auto"/>
        <w:right w:val="none" w:sz="0" w:space="0" w:color="auto"/>
      </w:divBdr>
    </w:div>
    <w:div w:id="112411751">
      <w:bodyDiv w:val="1"/>
      <w:marLeft w:val="0"/>
      <w:marRight w:val="0"/>
      <w:marTop w:val="0"/>
      <w:marBottom w:val="0"/>
      <w:divBdr>
        <w:top w:val="none" w:sz="0" w:space="0" w:color="auto"/>
        <w:left w:val="none" w:sz="0" w:space="0" w:color="auto"/>
        <w:bottom w:val="none" w:sz="0" w:space="0" w:color="auto"/>
        <w:right w:val="none" w:sz="0" w:space="0" w:color="auto"/>
      </w:divBdr>
    </w:div>
    <w:div w:id="112753925">
      <w:bodyDiv w:val="1"/>
      <w:marLeft w:val="0"/>
      <w:marRight w:val="0"/>
      <w:marTop w:val="0"/>
      <w:marBottom w:val="0"/>
      <w:divBdr>
        <w:top w:val="none" w:sz="0" w:space="0" w:color="auto"/>
        <w:left w:val="none" w:sz="0" w:space="0" w:color="auto"/>
        <w:bottom w:val="none" w:sz="0" w:space="0" w:color="auto"/>
        <w:right w:val="none" w:sz="0" w:space="0" w:color="auto"/>
      </w:divBdr>
    </w:div>
    <w:div w:id="113212423">
      <w:bodyDiv w:val="1"/>
      <w:marLeft w:val="0"/>
      <w:marRight w:val="0"/>
      <w:marTop w:val="0"/>
      <w:marBottom w:val="0"/>
      <w:divBdr>
        <w:top w:val="none" w:sz="0" w:space="0" w:color="auto"/>
        <w:left w:val="none" w:sz="0" w:space="0" w:color="auto"/>
        <w:bottom w:val="none" w:sz="0" w:space="0" w:color="auto"/>
        <w:right w:val="none" w:sz="0" w:space="0" w:color="auto"/>
      </w:divBdr>
    </w:div>
    <w:div w:id="114838399">
      <w:bodyDiv w:val="1"/>
      <w:marLeft w:val="0"/>
      <w:marRight w:val="0"/>
      <w:marTop w:val="0"/>
      <w:marBottom w:val="0"/>
      <w:divBdr>
        <w:top w:val="none" w:sz="0" w:space="0" w:color="auto"/>
        <w:left w:val="none" w:sz="0" w:space="0" w:color="auto"/>
        <w:bottom w:val="none" w:sz="0" w:space="0" w:color="auto"/>
        <w:right w:val="none" w:sz="0" w:space="0" w:color="auto"/>
      </w:divBdr>
    </w:div>
    <w:div w:id="115104263">
      <w:bodyDiv w:val="1"/>
      <w:marLeft w:val="0"/>
      <w:marRight w:val="0"/>
      <w:marTop w:val="0"/>
      <w:marBottom w:val="0"/>
      <w:divBdr>
        <w:top w:val="none" w:sz="0" w:space="0" w:color="auto"/>
        <w:left w:val="none" w:sz="0" w:space="0" w:color="auto"/>
        <w:bottom w:val="none" w:sz="0" w:space="0" w:color="auto"/>
        <w:right w:val="none" w:sz="0" w:space="0" w:color="auto"/>
      </w:divBdr>
    </w:div>
    <w:div w:id="115292970">
      <w:bodyDiv w:val="1"/>
      <w:marLeft w:val="0"/>
      <w:marRight w:val="0"/>
      <w:marTop w:val="0"/>
      <w:marBottom w:val="0"/>
      <w:divBdr>
        <w:top w:val="none" w:sz="0" w:space="0" w:color="auto"/>
        <w:left w:val="none" w:sz="0" w:space="0" w:color="auto"/>
        <w:bottom w:val="none" w:sz="0" w:space="0" w:color="auto"/>
        <w:right w:val="none" w:sz="0" w:space="0" w:color="auto"/>
      </w:divBdr>
    </w:div>
    <w:div w:id="115754931">
      <w:bodyDiv w:val="1"/>
      <w:marLeft w:val="0"/>
      <w:marRight w:val="0"/>
      <w:marTop w:val="0"/>
      <w:marBottom w:val="0"/>
      <w:divBdr>
        <w:top w:val="none" w:sz="0" w:space="0" w:color="auto"/>
        <w:left w:val="none" w:sz="0" w:space="0" w:color="auto"/>
        <w:bottom w:val="none" w:sz="0" w:space="0" w:color="auto"/>
        <w:right w:val="none" w:sz="0" w:space="0" w:color="auto"/>
      </w:divBdr>
    </w:div>
    <w:div w:id="117337235">
      <w:bodyDiv w:val="1"/>
      <w:marLeft w:val="0"/>
      <w:marRight w:val="0"/>
      <w:marTop w:val="0"/>
      <w:marBottom w:val="0"/>
      <w:divBdr>
        <w:top w:val="none" w:sz="0" w:space="0" w:color="auto"/>
        <w:left w:val="none" w:sz="0" w:space="0" w:color="auto"/>
        <w:bottom w:val="none" w:sz="0" w:space="0" w:color="auto"/>
        <w:right w:val="none" w:sz="0" w:space="0" w:color="auto"/>
      </w:divBdr>
    </w:div>
    <w:div w:id="117341281">
      <w:bodyDiv w:val="1"/>
      <w:marLeft w:val="0"/>
      <w:marRight w:val="0"/>
      <w:marTop w:val="0"/>
      <w:marBottom w:val="0"/>
      <w:divBdr>
        <w:top w:val="none" w:sz="0" w:space="0" w:color="auto"/>
        <w:left w:val="none" w:sz="0" w:space="0" w:color="auto"/>
        <w:bottom w:val="none" w:sz="0" w:space="0" w:color="auto"/>
        <w:right w:val="none" w:sz="0" w:space="0" w:color="auto"/>
      </w:divBdr>
    </w:div>
    <w:div w:id="118111175">
      <w:bodyDiv w:val="1"/>
      <w:marLeft w:val="0"/>
      <w:marRight w:val="0"/>
      <w:marTop w:val="0"/>
      <w:marBottom w:val="0"/>
      <w:divBdr>
        <w:top w:val="none" w:sz="0" w:space="0" w:color="auto"/>
        <w:left w:val="none" w:sz="0" w:space="0" w:color="auto"/>
        <w:bottom w:val="none" w:sz="0" w:space="0" w:color="auto"/>
        <w:right w:val="none" w:sz="0" w:space="0" w:color="auto"/>
      </w:divBdr>
    </w:div>
    <w:div w:id="119081839">
      <w:bodyDiv w:val="1"/>
      <w:marLeft w:val="0"/>
      <w:marRight w:val="0"/>
      <w:marTop w:val="0"/>
      <w:marBottom w:val="0"/>
      <w:divBdr>
        <w:top w:val="none" w:sz="0" w:space="0" w:color="auto"/>
        <w:left w:val="none" w:sz="0" w:space="0" w:color="auto"/>
        <w:bottom w:val="none" w:sz="0" w:space="0" w:color="auto"/>
        <w:right w:val="none" w:sz="0" w:space="0" w:color="auto"/>
      </w:divBdr>
    </w:div>
    <w:div w:id="119569919">
      <w:bodyDiv w:val="1"/>
      <w:marLeft w:val="0"/>
      <w:marRight w:val="0"/>
      <w:marTop w:val="0"/>
      <w:marBottom w:val="0"/>
      <w:divBdr>
        <w:top w:val="none" w:sz="0" w:space="0" w:color="auto"/>
        <w:left w:val="none" w:sz="0" w:space="0" w:color="auto"/>
        <w:bottom w:val="none" w:sz="0" w:space="0" w:color="auto"/>
        <w:right w:val="none" w:sz="0" w:space="0" w:color="auto"/>
      </w:divBdr>
    </w:div>
    <w:div w:id="119805432">
      <w:bodyDiv w:val="1"/>
      <w:marLeft w:val="0"/>
      <w:marRight w:val="0"/>
      <w:marTop w:val="0"/>
      <w:marBottom w:val="0"/>
      <w:divBdr>
        <w:top w:val="none" w:sz="0" w:space="0" w:color="auto"/>
        <w:left w:val="none" w:sz="0" w:space="0" w:color="auto"/>
        <w:bottom w:val="none" w:sz="0" w:space="0" w:color="auto"/>
        <w:right w:val="none" w:sz="0" w:space="0" w:color="auto"/>
      </w:divBdr>
    </w:div>
    <w:div w:id="119812930">
      <w:bodyDiv w:val="1"/>
      <w:marLeft w:val="0"/>
      <w:marRight w:val="0"/>
      <w:marTop w:val="0"/>
      <w:marBottom w:val="0"/>
      <w:divBdr>
        <w:top w:val="none" w:sz="0" w:space="0" w:color="auto"/>
        <w:left w:val="none" w:sz="0" w:space="0" w:color="auto"/>
        <w:bottom w:val="none" w:sz="0" w:space="0" w:color="auto"/>
        <w:right w:val="none" w:sz="0" w:space="0" w:color="auto"/>
      </w:divBdr>
    </w:div>
    <w:div w:id="120268932">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1922745">
      <w:bodyDiv w:val="1"/>
      <w:marLeft w:val="0"/>
      <w:marRight w:val="0"/>
      <w:marTop w:val="0"/>
      <w:marBottom w:val="0"/>
      <w:divBdr>
        <w:top w:val="none" w:sz="0" w:space="0" w:color="auto"/>
        <w:left w:val="none" w:sz="0" w:space="0" w:color="auto"/>
        <w:bottom w:val="none" w:sz="0" w:space="0" w:color="auto"/>
        <w:right w:val="none" w:sz="0" w:space="0" w:color="auto"/>
      </w:divBdr>
    </w:div>
    <w:div w:id="122038827">
      <w:bodyDiv w:val="1"/>
      <w:marLeft w:val="0"/>
      <w:marRight w:val="0"/>
      <w:marTop w:val="0"/>
      <w:marBottom w:val="0"/>
      <w:divBdr>
        <w:top w:val="none" w:sz="0" w:space="0" w:color="auto"/>
        <w:left w:val="none" w:sz="0" w:space="0" w:color="auto"/>
        <w:bottom w:val="none" w:sz="0" w:space="0" w:color="auto"/>
        <w:right w:val="none" w:sz="0" w:space="0" w:color="auto"/>
      </w:divBdr>
    </w:div>
    <w:div w:id="123617540">
      <w:bodyDiv w:val="1"/>
      <w:marLeft w:val="0"/>
      <w:marRight w:val="0"/>
      <w:marTop w:val="0"/>
      <w:marBottom w:val="0"/>
      <w:divBdr>
        <w:top w:val="none" w:sz="0" w:space="0" w:color="auto"/>
        <w:left w:val="none" w:sz="0" w:space="0" w:color="auto"/>
        <w:bottom w:val="none" w:sz="0" w:space="0" w:color="auto"/>
        <w:right w:val="none" w:sz="0" w:space="0" w:color="auto"/>
      </w:divBdr>
    </w:div>
    <w:div w:id="124005304">
      <w:bodyDiv w:val="1"/>
      <w:marLeft w:val="0"/>
      <w:marRight w:val="0"/>
      <w:marTop w:val="0"/>
      <w:marBottom w:val="0"/>
      <w:divBdr>
        <w:top w:val="none" w:sz="0" w:space="0" w:color="auto"/>
        <w:left w:val="none" w:sz="0" w:space="0" w:color="auto"/>
        <w:bottom w:val="none" w:sz="0" w:space="0" w:color="auto"/>
        <w:right w:val="none" w:sz="0" w:space="0" w:color="auto"/>
      </w:divBdr>
    </w:div>
    <w:div w:id="124199032">
      <w:bodyDiv w:val="1"/>
      <w:marLeft w:val="0"/>
      <w:marRight w:val="0"/>
      <w:marTop w:val="0"/>
      <w:marBottom w:val="0"/>
      <w:divBdr>
        <w:top w:val="none" w:sz="0" w:space="0" w:color="auto"/>
        <w:left w:val="none" w:sz="0" w:space="0" w:color="auto"/>
        <w:bottom w:val="none" w:sz="0" w:space="0" w:color="auto"/>
        <w:right w:val="none" w:sz="0" w:space="0" w:color="auto"/>
      </w:divBdr>
    </w:div>
    <w:div w:id="124668365">
      <w:bodyDiv w:val="1"/>
      <w:marLeft w:val="0"/>
      <w:marRight w:val="0"/>
      <w:marTop w:val="0"/>
      <w:marBottom w:val="0"/>
      <w:divBdr>
        <w:top w:val="none" w:sz="0" w:space="0" w:color="auto"/>
        <w:left w:val="none" w:sz="0" w:space="0" w:color="auto"/>
        <w:bottom w:val="none" w:sz="0" w:space="0" w:color="auto"/>
        <w:right w:val="none" w:sz="0" w:space="0" w:color="auto"/>
      </w:divBdr>
    </w:div>
    <w:div w:id="124978258">
      <w:bodyDiv w:val="1"/>
      <w:marLeft w:val="0"/>
      <w:marRight w:val="0"/>
      <w:marTop w:val="0"/>
      <w:marBottom w:val="0"/>
      <w:divBdr>
        <w:top w:val="none" w:sz="0" w:space="0" w:color="auto"/>
        <w:left w:val="none" w:sz="0" w:space="0" w:color="auto"/>
        <w:bottom w:val="none" w:sz="0" w:space="0" w:color="auto"/>
        <w:right w:val="none" w:sz="0" w:space="0" w:color="auto"/>
      </w:divBdr>
    </w:div>
    <w:div w:id="125240070">
      <w:bodyDiv w:val="1"/>
      <w:marLeft w:val="0"/>
      <w:marRight w:val="0"/>
      <w:marTop w:val="0"/>
      <w:marBottom w:val="0"/>
      <w:divBdr>
        <w:top w:val="none" w:sz="0" w:space="0" w:color="auto"/>
        <w:left w:val="none" w:sz="0" w:space="0" w:color="auto"/>
        <w:bottom w:val="none" w:sz="0" w:space="0" w:color="auto"/>
        <w:right w:val="none" w:sz="0" w:space="0" w:color="auto"/>
      </w:divBdr>
    </w:div>
    <w:div w:id="125397582">
      <w:bodyDiv w:val="1"/>
      <w:marLeft w:val="0"/>
      <w:marRight w:val="0"/>
      <w:marTop w:val="0"/>
      <w:marBottom w:val="0"/>
      <w:divBdr>
        <w:top w:val="none" w:sz="0" w:space="0" w:color="auto"/>
        <w:left w:val="none" w:sz="0" w:space="0" w:color="auto"/>
        <w:bottom w:val="none" w:sz="0" w:space="0" w:color="auto"/>
        <w:right w:val="none" w:sz="0" w:space="0" w:color="auto"/>
      </w:divBdr>
    </w:div>
    <w:div w:id="125508091">
      <w:bodyDiv w:val="1"/>
      <w:marLeft w:val="0"/>
      <w:marRight w:val="0"/>
      <w:marTop w:val="0"/>
      <w:marBottom w:val="0"/>
      <w:divBdr>
        <w:top w:val="none" w:sz="0" w:space="0" w:color="auto"/>
        <w:left w:val="none" w:sz="0" w:space="0" w:color="auto"/>
        <w:bottom w:val="none" w:sz="0" w:space="0" w:color="auto"/>
        <w:right w:val="none" w:sz="0" w:space="0" w:color="auto"/>
      </w:divBdr>
    </w:div>
    <w:div w:id="125509995">
      <w:bodyDiv w:val="1"/>
      <w:marLeft w:val="0"/>
      <w:marRight w:val="0"/>
      <w:marTop w:val="0"/>
      <w:marBottom w:val="0"/>
      <w:divBdr>
        <w:top w:val="none" w:sz="0" w:space="0" w:color="auto"/>
        <w:left w:val="none" w:sz="0" w:space="0" w:color="auto"/>
        <w:bottom w:val="none" w:sz="0" w:space="0" w:color="auto"/>
        <w:right w:val="none" w:sz="0" w:space="0" w:color="auto"/>
      </w:divBdr>
    </w:div>
    <w:div w:id="125661269">
      <w:bodyDiv w:val="1"/>
      <w:marLeft w:val="0"/>
      <w:marRight w:val="0"/>
      <w:marTop w:val="0"/>
      <w:marBottom w:val="0"/>
      <w:divBdr>
        <w:top w:val="none" w:sz="0" w:space="0" w:color="auto"/>
        <w:left w:val="none" w:sz="0" w:space="0" w:color="auto"/>
        <w:bottom w:val="none" w:sz="0" w:space="0" w:color="auto"/>
        <w:right w:val="none" w:sz="0" w:space="0" w:color="auto"/>
      </w:divBdr>
    </w:div>
    <w:div w:id="126092242">
      <w:bodyDiv w:val="1"/>
      <w:marLeft w:val="0"/>
      <w:marRight w:val="0"/>
      <w:marTop w:val="0"/>
      <w:marBottom w:val="0"/>
      <w:divBdr>
        <w:top w:val="none" w:sz="0" w:space="0" w:color="auto"/>
        <w:left w:val="none" w:sz="0" w:space="0" w:color="auto"/>
        <w:bottom w:val="none" w:sz="0" w:space="0" w:color="auto"/>
        <w:right w:val="none" w:sz="0" w:space="0" w:color="auto"/>
      </w:divBdr>
    </w:div>
    <w:div w:id="126557546">
      <w:bodyDiv w:val="1"/>
      <w:marLeft w:val="0"/>
      <w:marRight w:val="0"/>
      <w:marTop w:val="0"/>
      <w:marBottom w:val="0"/>
      <w:divBdr>
        <w:top w:val="none" w:sz="0" w:space="0" w:color="auto"/>
        <w:left w:val="none" w:sz="0" w:space="0" w:color="auto"/>
        <w:bottom w:val="none" w:sz="0" w:space="0" w:color="auto"/>
        <w:right w:val="none" w:sz="0" w:space="0" w:color="auto"/>
      </w:divBdr>
    </w:div>
    <w:div w:id="127011839">
      <w:bodyDiv w:val="1"/>
      <w:marLeft w:val="0"/>
      <w:marRight w:val="0"/>
      <w:marTop w:val="0"/>
      <w:marBottom w:val="0"/>
      <w:divBdr>
        <w:top w:val="none" w:sz="0" w:space="0" w:color="auto"/>
        <w:left w:val="none" w:sz="0" w:space="0" w:color="auto"/>
        <w:bottom w:val="none" w:sz="0" w:space="0" w:color="auto"/>
        <w:right w:val="none" w:sz="0" w:space="0" w:color="auto"/>
      </w:divBdr>
    </w:div>
    <w:div w:id="127481616">
      <w:bodyDiv w:val="1"/>
      <w:marLeft w:val="0"/>
      <w:marRight w:val="0"/>
      <w:marTop w:val="0"/>
      <w:marBottom w:val="0"/>
      <w:divBdr>
        <w:top w:val="none" w:sz="0" w:space="0" w:color="auto"/>
        <w:left w:val="none" w:sz="0" w:space="0" w:color="auto"/>
        <w:bottom w:val="none" w:sz="0" w:space="0" w:color="auto"/>
        <w:right w:val="none" w:sz="0" w:space="0" w:color="auto"/>
      </w:divBdr>
    </w:div>
    <w:div w:id="127748052">
      <w:bodyDiv w:val="1"/>
      <w:marLeft w:val="0"/>
      <w:marRight w:val="0"/>
      <w:marTop w:val="0"/>
      <w:marBottom w:val="0"/>
      <w:divBdr>
        <w:top w:val="none" w:sz="0" w:space="0" w:color="auto"/>
        <w:left w:val="none" w:sz="0" w:space="0" w:color="auto"/>
        <w:bottom w:val="none" w:sz="0" w:space="0" w:color="auto"/>
        <w:right w:val="none" w:sz="0" w:space="0" w:color="auto"/>
      </w:divBdr>
    </w:div>
    <w:div w:id="129442503">
      <w:bodyDiv w:val="1"/>
      <w:marLeft w:val="0"/>
      <w:marRight w:val="0"/>
      <w:marTop w:val="0"/>
      <w:marBottom w:val="0"/>
      <w:divBdr>
        <w:top w:val="none" w:sz="0" w:space="0" w:color="auto"/>
        <w:left w:val="none" w:sz="0" w:space="0" w:color="auto"/>
        <w:bottom w:val="none" w:sz="0" w:space="0" w:color="auto"/>
        <w:right w:val="none" w:sz="0" w:space="0" w:color="auto"/>
      </w:divBdr>
      <w:divsChild>
        <w:div w:id="656737053">
          <w:marLeft w:val="360"/>
          <w:marRight w:val="0"/>
          <w:marTop w:val="200"/>
          <w:marBottom w:val="0"/>
          <w:divBdr>
            <w:top w:val="none" w:sz="0" w:space="0" w:color="auto"/>
            <w:left w:val="none" w:sz="0" w:space="0" w:color="auto"/>
            <w:bottom w:val="none" w:sz="0" w:space="0" w:color="auto"/>
            <w:right w:val="none" w:sz="0" w:space="0" w:color="auto"/>
          </w:divBdr>
        </w:div>
      </w:divsChild>
    </w:div>
    <w:div w:id="129594207">
      <w:bodyDiv w:val="1"/>
      <w:marLeft w:val="0"/>
      <w:marRight w:val="0"/>
      <w:marTop w:val="0"/>
      <w:marBottom w:val="0"/>
      <w:divBdr>
        <w:top w:val="none" w:sz="0" w:space="0" w:color="auto"/>
        <w:left w:val="none" w:sz="0" w:space="0" w:color="auto"/>
        <w:bottom w:val="none" w:sz="0" w:space="0" w:color="auto"/>
        <w:right w:val="none" w:sz="0" w:space="0" w:color="auto"/>
      </w:divBdr>
    </w:div>
    <w:div w:id="130756088">
      <w:bodyDiv w:val="1"/>
      <w:marLeft w:val="0"/>
      <w:marRight w:val="0"/>
      <w:marTop w:val="0"/>
      <w:marBottom w:val="0"/>
      <w:divBdr>
        <w:top w:val="none" w:sz="0" w:space="0" w:color="auto"/>
        <w:left w:val="none" w:sz="0" w:space="0" w:color="auto"/>
        <w:bottom w:val="none" w:sz="0" w:space="0" w:color="auto"/>
        <w:right w:val="none" w:sz="0" w:space="0" w:color="auto"/>
      </w:divBdr>
    </w:div>
    <w:div w:id="131874244">
      <w:bodyDiv w:val="1"/>
      <w:marLeft w:val="0"/>
      <w:marRight w:val="0"/>
      <w:marTop w:val="0"/>
      <w:marBottom w:val="0"/>
      <w:divBdr>
        <w:top w:val="none" w:sz="0" w:space="0" w:color="auto"/>
        <w:left w:val="none" w:sz="0" w:space="0" w:color="auto"/>
        <w:bottom w:val="none" w:sz="0" w:space="0" w:color="auto"/>
        <w:right w:val="none" w:sz="0" w:space="0" w:color="auto"/>
      </w:divBdr>
    </w:div>
    <w:div w:id="133110263">
      <w:bodyDiv w:val="1"/>
      <w:marLeft w:val="0"/>
      <w:marRight w:val="0"/>
      <w:marTop w:val="0"/>
      <w:marBottom w:val="0"/>
      <w:divBdr>
        <w:top w:val="none" w:sz="0" w:space="0" w:color="auto"/>
        <w:left w:val="none" w:sz="0" w:space="0" w:color="auto"/>
        <w:bottom w:val="none" w:sz="0" w:space="0" w:color="auto"/>
        <w:right w:val="none" w:sz="0" w:space="0" w:color="auto"/>
      </w:divBdr>
    </w:div>
    <w:div w:id="133448908">
      <w:bodyDiv w:val="1"/>
      <w:marLeft w:val="0"/>
      <w:marRight w:val="0"/>
      <w:marTop w:val="0"/>
      <w:marBottom w:val="0"/>
      <w:divBdr>
        <w:top w:val="none" w:sz="0" w:space="0" w:color="auto"/>
        <w:left w:val="none" w:sz="0" w:space="0" w:color="auto"/>
        <w:bottom w:val="none" w:sz="0" w:space="0" w:color="auto"/>
        <w:right w:val="none" w:sz="0" w:space="0" w:color="auto"/>
      </w:divBdr>
    </w:div>
    <w:div w:id="133570123">
      <w:bodyDiv w:val="1"/>
      <w:marLeft w:val="0"/>
      <w:marRight w:val="0"/>
      <w:marTop w:val="0"/>
      <w:marBottom w:val="0"/>
      <w:divBdr>
        <w:top w:val="none" w:sz="0" w:space="0" w:color="auto"/>
        <w:left w:val="none" w:sz="0" w:space="0" w:color="auto"/>
        <w:bottom w:val="none" w:sz="0" w:space="0" w:color="auto"/>
        <w:right w:val="none" w:sz="0" w:space="0" w:color="auto"/>
      </w:divBdr>
    </w:div>
    <w:div w:id="133833425">
      <w:bodyDiv w:val="1"/>
      <w:marLeft w:val="0"/>
      <w:marRight w:val="0"/>
      <w:marTop w:val="0"/>
      <w:marBottom w:val="0"/>
      <w:divBdr>
        <w:top w:val="none" w:sz="0" w:space="0" w:color="auto"/>
        <w:left w:val="none" w:sz="0" w:space="0" w:color="auto"/>
        <w:bottom w:val="none" w:sz="0" w:space="0" w:color="auto"/>
        <w:right w:val="none" w:sz="0" w:space="0" w:color="auto"/>
      </w:divBdr>
    </w:div>
    <w:div w:id="134102458">
      <w:bodyDiv w:val="1"/>
      <w:marLeft w:val="0"/>
      <w:marRight w:val="0"/>
      <w:marTop w:val="0"/>
      <w:marBottom w:val="0"/>
      <w:divBdr>
        <w:top w:val="none" w:sz="0" w:space="0" w:color="auto"/>
        <w:left w:val="none" w:sz="0" w:space="0" w:color="auto"/>
        <w:bottom w:val="none" w:sz="0" w:space="0" w:color="auto"/>
        <w:right w:val="none" w:sz="0" w:space="0" w:color="auto"/>
      </w:divBdr>
    </w:div>
    <w:div w:id="134153018">
      <w:bodyDiv w:val="1"/>
      <w:marLeft w:val="0"/>
      <w:marRight w:val="0"/>
      <w:marTop w:val="0"/>
      <w:marBottom w:val="0"/>
      <w:divBdr>
        <w:top w:val="none" w:sz="0" w:space="0" w:color="auto"/>
        <w:left w:val="none" w:sz="0" w:space="0" w:color="auto"/>
        <w:bottom w:val="none" w:sz="0" w:space="0" w:color="auto"/>
        <w:right w:val="none" w:sz="0" w:space="0" w:color="auto"/>
      </w:divBdr>
    </w:div>
    <w:div w:id="134372578">
      <w:bodyDiv w:val="1"/>
      <w:marLeft w:val="0"/>
      <w:marRight w:val="0"/>
      <w:marTop w:val="0"/>
      <w:marBottom w:val="0"/>
      <w:divBdr>
        <w:top w:val="none" w:sz="0" w:space="0" w:color="auto"/>
        <w:left w:val="none" w:sz="0" w:space="0" w:color="auto"/>
        <w:bottom w:val="none" w:sz="0" w:space="0" w:color="auto"/>
        <w:right w:val="none" w:sz="0" w:space="0" w:color="auto"/>
      </w:divBdr>
    </w:div>
    <w:div w:id="134612806">
      <w:bodyDiv w:val="1"/>
      <w:marLeft w:val="0"/>
      <w:marRight w:val="0"/>
      <w:marTop w:val="0"/>
      <w:marBottom w:val="0"/>
      <w:divBdr>
        <w:top w:val="none" w:sz="0" w:space="0" w:color="auto"/>
        <w:left w:val="none" w:sz="0" w:space="0" w:color="auto"/>
        <w:bottom w:val="none" w:sz="0" w:space="0" w:color="auto"/>
        <w:right w:val="none" w:sz="0" w:space="0" w:color="auto"/>
      </w:divBdr>
    </w:div>
    <w:div w:id="134685213">
      <w:bodyDiv w:val="1"/>
      <w:marLeft w:val="0"/>
      <w:marRight w:val="0"/>
      <w:marTop w:val="0"/>
      <w:marBottom w:val="0"/>
      <w:divBdr>
        <w:top w:val="none" w:sz="0" w:space="0" w:color="auto"/>
        <w:left w:val="none" w:sz="0" w:space="0" w:color="auto"/>
        <w:bottom w:val="none" w:sz="0" w:space="0" w:color="auto"/>
        <w:right w:val="none" w:sz="0" w:space="0" w:color="auto"/>
      </w:divBdr>
    </w:div>
    <w:div w:id="135075477">
      <w:bodyDiv w:val="1"/>
      <w:marLeft w:val="0"/>
      <w:marRight w:val="0"/>
      <w:marTop w:val="0"/>
      <w:marBottom w:val="0"/>
      <w:divBdr>
        <w:top w:val="none" w:sz="0" w:space="0" w:color="auto"/>
        <w:left w:val="none" w:sz="0" w:space="0" w:color="auto"/>
        <w:bottom w:val="none" w:sz="0" w:space="0" w:color="auto"/>
        <w:right w:val="none" w:sz="0" w:space="0" w:color="auto"/>
      </w:divBdr>
    </w:div>
    <w:div w:id="136263936">
      <w:bodyDiv w:val="1"/>
      <w:marLeft w:val="0"/>
      <w:marRight w:val="0"/>
      <w:marTop w:val="0"/>
      <w:marBottom w:val="0"/>
      <w:divBdr>
        <w:top w:val="none" w:sz="0" w:space="0" w:color="auto"/>
        <w:left w:val="none" w:sz="0" w:space="0" w:color="auto"/>
        <w:bottom w:val="none" w:sz="0" w:space="0" w:color="auto"/>
        <w:right w:val="none" w:sz="0" w:space="0" w:color="auto"/>
      </w:divBdr>
    </w:div>
    <w:div w:id="136723616">
      <w:bodyDiv w:val="1"/>
      <w:marLeft w:val="0"/>
      <w:marRight w:val="0"/>
      <w:marTop w:val="0"/>
      <w:marBottom w:val="0"/>
      <w:divBdr>
        <w:top w:val="none" w:sz="0" w:space="0" w:color="auto"/>
        <w:left w:val="none" w:sz="0" w:space="0" w:color="auto"/>
        <w:bottom w:val="none" w:sz="0" w:space="0" w:color="auto"/>
        <w:right w:val="none" w:sz="0" w:space="0" w:color="auto"/>
      </w:divBdr>
    </w:div>
    <w:div w:id="136725638">
      <w:bodyDiv w:val="1"/>
      <w:marLeft w:val="0"/>
      <w:marRight w:val="0"/>
      <w:marTop w:val="0"/>
      <w:marBottom w:val="0"/>
      <w:divBdr>
        <w:top w:val="none" w:sz="0" w:space="0" w:color="auto"/>
        <w:left w:val="none" w:sz="0" w:space="0" w:color="auto"/>
        <w:bottom w:val="none" w:sz="0" w:space="0" w:color="auto"/>
        <w:right w:val="none" w:sz="0" w:space="0" w:color="auto"/>
      </w:divBdr>
    </w:div>
    <w:div w:id="136993691">
      <w:bodyDiv w:val="1"/>
      <w:marLeft w:val="0"/>
      <w:marRight w:val="0"/>
      <w:marTop w:val="0"/>
      <w:marBottom w:val="0"/>
      <w:divBdr>
        <w:top w:val="none" w:sz="0" w:space="0" w:color="auto"/>
        <w:left w:val="none" w:sz="0" w:space="0" w:color="auto"/>
        <w:bottom w:val="none" w:sz="0" w:space="0" w:color="auto"/>
        <w:right w:val="none" w:sz="0" w:space="0" w:color="auto"/>
      </w:divBdr>
    </w:div>
    <w:div w:id="137117959">
      <w:bodyDiv w:val="1"/>
      <w:marLeft w:val="0"/>
      <w:marRight w:val="0"/>
      <w:marTop w:val="0"/>
      <w:marBottom w:val="0"/>
      <w:divBdr>
        <w:top w:val="none" w:sz="0" w:space="0" w:color="auto"/>
        <w:left w:val="none" w:sz="0" w:space="0" w:color="auto"/>
        <w:bottom w:val="none" w:sz="0" w:space="0" w:color="auto"/>
        <w:right w:val="none" w:sz="0" w:space="0" w:color="auto"/>
      </w:divBdr>
    </w:div>
    <w:div w:id="137385433">
      <w:bodyDiv w:val="1"/>
      <w:marLeft w:val="0"/>
      <w:marRight w:val="0"/>
      <w:marTop w:val="0"/>
      <w:marBottom w:val="0"/>
      <w:divBdr>
        <w:top w:val="none" w:sz="0" w:space="0" w:color="auto"/>
        <w:left w:val="none" w:sz="0" w:space="0" w:color="auto"/>
        <w:bottom w:val="none" w:sz="0" w:space="0" w:color="auto"/>
        <w:right w:val="none" w:sz="0" w:space="0" w:color="auto"/>
      </w:divBdr>
    </w:div>
    <w:div w:id="137652137">
      <w:bodyDiv w:val="1"/>
      <w:marLeft w:val="0"/>
      <w:marRight w:val="0"/>
      <w:marTop w:val="0"/>
      <w:marBottom w:val="0"/>
      <w:divBdr>
        <w:top w:val="none" w:sz="0" w:space="0" w:color="auto"/>
        <w:left w:val="none" w:sz="0" w:space="0" w:color="auto"/>
        <w:bottom w:val="none" w:sz="0" w:space="0" w:color="auto"/>
        <w:right w:val="none" w:sz="0" w:space="0" w:color="auto"/>
      </w:divBdr>
    </w:div>
    <w:div w:id="137845437">
      <w:bodyDiv w:val="1"/>
      <w:marLeft w:val="0"/>
      <w:marRight w:val="0"/>
      <w:marTop w:val="0"/>
      <w:marBottom w:val="0"/>
      <w:divBdr>
        <w:top w:val="none" w:sz="0" w:space="0" w:color="auto"/>
        <w:left w:val="none" w:sz="0" w:space="0" w:color="auto"/>
        <w:bottom w:val="none" w:sz="0" w:space="0" w:color="auto"/>
        <w:right w:val="none" w:sz="0" w:space="0" w:color="auto"/>
      </w:divBdr>
    </w:div>
    <w:div w:id="138495511">
      <w:bodyDiv w:val="1"/>
      <w:marLeft w:val="0"/>
      <w:marRight w:val="0"/>
      <w:marTop w:val="0"/>
      <w:marBottom w:val="0"/>
      <w:divBdr>
        <w:top w:val="none" w:sz="0" w:space="0" w:color="auto"/>
        <w:left w:val="none" w:sz="0" w:space="0" w:color="auto"/>
        <w:bottom w:val="none" w:sz="0" w:space="0" w:color="auto"/>
        <w:right w:val="none" w:sz="0" w:space="0" w:color="auto"/>
      </w:divBdr>
    </w:div>
    <w:div w:id="138620043">
      <w:bodyDiv w:val="1"/>
      <w:marLeft w:val="0"/>
      <w:marRight w:val="0"/>
      <w:marTop w:val="0"/>
      <w:marBottom w:val="0"/>
      <w:divBdr>
        <w:top w:val="none" w:sz="0" w:space="0" w:color="auto"/>
        <w:left w:val="none" w:sz="0" w:space="0" w:color="auto"/>
        <w:bottom w:val="none" w:sz="0" w:space="0" w:color="auto"/>
        <w:right w:val="none" w:sz="0" w:space="0" w:color="auto"/>
      </w:divBdr>
    </w:div>
    <w:div w:id="138958263">
      <w:bodyDiv w:val="1"/>
      <w:marLeft w:val="0"/>
      <w:marRight w:val="0"/>
      <w:marTop w:val="0"/>
      <w:marBottom w:val="0"/>
      <w:divBdr>
        <w:top w:val="none" w:sz="0" w:space="0" w:color="auto"/>
        <w:left w:val="none" w:sz="0" w:space="0" w:color="auto"/>
        <w:bottom w:val="none" w:sz="0" w:space="0" w:color="auto"/>
        <w:right w:val="none" w:sz="0" w:space="0" w:color="auto"/>
      </w:divBdr>
    </w:div>
    <w:div w:id="139075667">
      <w:bodyDiv w:val="1"/>
      <w:marLeft w:val="0"/>
      <w:marRight w:val="0"/>
      <w:marTop w:val="0"/>
      <w:marBottom w:val="0"/>
      <w:divBdr>
        <w:top w:val="none" w:sz="0" w:space="0" w:color="auto"/>
        <w:left w:val="none" w:sz="0" w:space="0" w:color="auto"/>
        <w:bottom w:val="none" w:sz="0" w:space="0" w:color="auto"/>
        <w:right w:val="none" w:sz="0" w:space="0" w:color="auto"/>
      </w:divBdr>
    </w:div>
    <w:div w:id="139274751">
      <w:bodyDiv w:val="1"/>
      <w:marLeft w:val="0"/>
      <w:marRight w:val="0"/>
      <w:marTop w:val="0"/>
      <w:marBottom w:val="0"/>
      <w:divBdr>
        <w:top w:val="none" w:sz="0" w:space="0" w:color="auto"/>
        <w:left w:val="none" w:sz="0" w:space="0" w:color="auto"/>
        <w:bottom w:val="none" w:sz="0" w:space="0" w:color="auto"/>
        <w:right w:val="none" w:sz="0" w:space="0" w:color="auto"/>
      </w:divBdr>
    </w:div>
    <w:div w:id="139352901">
      <w:bodyDiv w:val="1"/>
      <w:marLeft w:val="0"/>
      <w:marRight w:val="0"/>
      <w:marTop w:val="0"/>
      <w:marBottom w:val="0"/>
      <w:divBdr>
        <w:top w:val="none" w:sz="0" w:space="0" w:color="auto"/>
        <w:left w:val="none" w:sz="0" w:space="0" w:color="auto"/>
        <w:bottom w:val="none" w:sz="0" w:space="0" w:color="auto"/>
        <w:right w:val="none" w:sz="0" w:space="0" w:color="auto"/>
      </w:divBdr>
    </w:div>
    <w:div w:id="139424729">
      <w:bodyDiv w:val="1"/>
      <w:marLeft w:val="0"/>
      <w:marRight w:val="0"/>
      <w:marTop w:val="0"/>
      <w:marBottom w:val="0"/>
      <w:divBdr>
        <w:top w:val="none" w:sz="0" w:space="0" w:color="auto"/>
        <w:left w:val="none" w:sz="0" w:space="0" w:color="auto"/>
        <w:bottom w:val="none" w:sz="0" w:space="0" w:color="auto"/>
        <w:right w:val="none" w:sz="0" w:space="0" w:color="auto"/>
      </w:divBdr>
    </w:div>
    <w:div w:id="140081384">
      <w:bodyDiv w:val="1"/>
      <w:marLeft w:val="0"/>
      <w:marRight w:val="0"/>
      <w:marTop w:val="0"/>
      <w:marBottom w:val="0"/>
      <w:divBdr>
        <w:top w:val="none" w:sz="0" w:space="0" w:color="auto"/>
        <w:left w:val="none" w:sz="0" w:space="0" w:color="auto"/>
        <w:bottom w:val="none" w:sz="0" w:space="0" w:color="auto"/>
        <w:right w:val="none" w:sz="0" w:space="0" w:color="auto"/>
      </w:divBdr>
    </w:div>
    <w:div w:id="140928812">
      <w:bodyDiv w:val="1"/>
      <w:marLeft w:val="0"/>
      <w:marRight w:val="0"/>
      <w:marTop w:val="0"/>
      <w:marBottom w:val="0"/>
      <w:divBdr>
        <w:top w:val="none" w:sz="0" w:space="0" w:color="auto"/>
        <w:left w:val="none" w:sz="0" w:space="0" w:color="auto"/>
        <w:bottom w:val="none" w:sz="0" w:space="0" w:color="auto"/>
        <w:right w:val="none" w:sz="0" w:space="0" w:color="auto"/>
      </w:divBdr>
    </w:div>
    <w:div w:id="141236040">
      <w:bodyDiv w:val="1"/>
      <w:marLeft w:val="0"/>
      <w:marRight w:val="0"/>
      <w:marTop w:val="0"/>
      <w:marBottom w:val="0"/>
      <w:divBdr>
        <w:top w:val="none" w:sz="0" w:space="0" w:color="auto"/>
        <w:left w:val="none" w:sz="0" w:space="0" w:color="auto"/>
        <w:bottom w:val="none" w:sz="0" w:space="0" w:color="auto"/>
        <w:right w:val="none" w:sz="0" w:space="0" w:color="auto"/>
      </w:divBdr>
    </w:div>
    <w:div w:id="141309863">
      <w:bodyDiv w:val="1"/>
      <w:marLeft w:val="0"/>
      <w:marRight w:val="0"/>
      <w:marTop w:val="0"/>
      <w:marBottom w:val="0"/>
      <w:divBdr>
        <w:top w:val="none" w:sz="0" w:space="0" w:color="auto"/>
        <w:left w:val="none" w:sz="0" w:space="0" w:color="auto"/>
        <w:bottom w:val="none" w:sz="0" w:space="0" w:color="auto"/>
        <w:right w:val="none" w:sz="0" w:space="0" w:color="auto"/>
      </w:divBdr>
    </w:div>
    <w:div w:id="141972942">
      <w:bodyDiv w:val="1"/>
      <w:marLeft w:val="0"/>
      <w:marRight w:val="0"/>
      <w:marTop w:val="0"/>
      <w:marBottom w:val="0"/>
      <w:divBdr>
        <w:top w:val="none" w:sz="0" w:space="0" w:color="auto"/>
        <w:left w:val="none" w:sz="0" w:space="0" w:color="auto"/>
        <w:bottom w:val="none" w:sz="0" w:space="0" w:color="auto"/>
        <w:right w:val="none" w:sz="0" w:space="0" w:color="auto"/>
      </w:divBdr>
    </w:div>
    <w:div w:id="142353834">
      <w:bodyDiv w:val="1"/>
      <w:marLeft w:val="0"/>
      <w:marRight w:val="0"/>
      <w:marTop w:val="0"/>
      <w:marBottom w:val="0"/>
      <w:divBdr>
        <w:top w:val="none" w:sz="0" w:space="0" w:color="auto"/>
        <w:left w:val="none" w:sz="0" w:space="0" w:color="auto"/>
        <w:bottom w:val="none" w:sz="0" w:space="0" w:color="auto"/>
        <w:right w:val="none" w:sz="0" w:space="0" w:color="auto"/>
      </w:divBdr>
    </w:div>
    <w:div w:id="142358324">
      <w:bodyDiv w:val="1"/>
      <w:marLeft w:val="0"/>
      <w:marRight w:val="0"/>
      <w:marTop w:val="0"/>
      <w:marBottom w:val="0"/>
      <w:divBdr>
        <w:top w:val="none" w:sz="0" w:space="0" w:color="auto"/>
        <w:left w:val="none" w:sz="0" w:space="0" w:color="auto"/>
        <w:bottom w:val="none" w:sz="0" w:space="0" w:color="auto"/>
        <w:right w:val="none" w:sz="0" w:space="0" w:color="auto"/>
      </w:divBdr>
    </w:div>
    <w:div w:id="142503041">
      <w:bodyDiv w:val="1"/>
      <w:marLeft w:val="0"/>
      <w:marRight w:val="0"/>
      <w:marTop w:val="0"/>
      <w:marBottom w:val="0"/>
      <w:divBdr>
        <w:top w:val="none" w:sz="0" w:space="0" w:color="auto"/>
        <w:left w:val="none" w:sz="0" w:space="0" w:color="auto"/>
        <w:bottom w:val="none" w:sz="0" w:space="0" w:color="auto"/>
        <w:right w:val="none" w:sz="0" w:space="0" w:color="auto"/>
      </w:divBdr>
    </w:div>
    <w:div w:id="142819950">
      <w:bodyDiv w:val="1"/>
      <w:marLeft w:val="0"/>
      <w:marRight w:val="0"/>
      <w:marTop w:val="0"/>
      <w:marBottom w:val="0"/>
      <w:divBdr>
        <w:top w:val="none" w:sz="0" w:space="0" w:color="auto"/>
        <w:left w:val="none" w:sz="0" w:space="0" w:color="auto"/>
        <w:bottom w:val="none" w:sz="0" w:space="0" w:color="auto"/>
        <w:right w:val="none" w:sz="0" w:space="0" w:color="auto"/>
      </w:divBdr>
    </w:div>
    <w:div w:id="142938593">
      <w:bodyDiv w:val="1"/>
      <w:marLeft w:val="0"/>
      <w:marRight w:val="0"/>
      <w:marTop w:val="0"/>
      <w:marBottom w:val="0"/>
      <w:divBdr>
        <w:top w:val="none" w:sz="0" w:space="0" w:color="auto"/>
        <w:left w:val="none" w:sz="0" w:space="0" w:color="auto"/>
        <w:bottom w:val="none" w:sz="0" w:space="0" w:color="auto"/>
        <w:right w:val="none" w:sz="0" w:space="0" w:color="auto"/>
      </w:divBdr>
    </w:div>
    <w:div w:id="143082122">
      <w:bodyDiv w:val="1"/>
      <w:marLeft w:val="0"/>
      <w:marRight w:val="0"/>
      <w:marTop w:val="0"/>
      <w:marBottom w:val="0"/>
      <w:divBdr>
        <w:top w:val="none" w:sz="0" w:space="0" w:color="auto"/>
        <w:left w:val="none" w:sz="0" w:space="0" w:color="auto"/>
        <w:bottom w:val="none" w:sz="0" w:space="0" w:color="auto"/>
        <w:right w:val="none" w:sz="0" w:space="0" w:color="auto"/>
      </w:divBdr>
    </w:div>
    <w:div w:id="143284142">
      <w:bodyDiv w:val="1"/>
      <w:marLeft w:val="0"/>
      <w:marRight w:val="0"/>
      <w:marTop w:val="0"/>
      <w:marBottom w:val="0"/>
      <w:divBdr>
        <w:top w:val="none" w:sz="0" w:space="0" w:color="auto"/>
        <w:left w:val="none" w:sz="0" w:space="0" w:color="auto"/>
        <w:bottom w:val="none" w:sz="0" w:space="0" w:color="auto"/>
        <w:right w:val="none" w:sz="0" w:space="0" w:color="auto"/>
      </w:divBdr>
    </w:div>
    <w:div w:id="144513296">
      <w:bodyDiv w:val="1"/>
      <w:marLeft w:val="0"/>
      <w:marRight w:val="0"/>
      <w:marTop w:val="0"/>
      <w:marBottom w:val="0"/>
      <w:divBdr>
        <w:top w:val="none" w:sz="0" w:space="0" w:color="auto"/>
        <w:left w:val="none" w:sz="0" w:space="0" w:color="auto"/>
        <w:bottom w:val="none" w:sz="0" w:space="0" w:color="auto"/>
        <w:right w:val="none" w:sz="0" w:space="0" w:color="auto"/>
      </w:divBdr>
    </w:div>
    <w:div w:id="144708009">
      <w:bodyDiv w:val="1"/>
      <w:marLeft w:val="0"/>
      <w:marRight w:val="0"/>
      <w:marTop w:val="0"/>
      <w:marBottom w:val="0"/>
      <w:divBdr>
        <w:top w:val="none" w:sz="0" w:space="0" w:color="auto"/>
        <w:left w:val="none" w:sz="0" w:space="0" w:color="auto"/>
        <w:bottom w:val="none" w:sz="0" w:space="0" w:color="auto"/>
        <w:right w:val="none" w:sz="0" w:space="0" w:color="auto"/>
      </w:divBdr>
    </w:div>
    <w:div w:id="144973763">
      <w:bodyDiv w:val="1"/>
      <w:marLeft w:val="0"/>
      <w:marRight w:val="0"/>
      <w:marTop w:val="0"/>
      <w:marBottom w:val="0"/>
      <w:divBdr>
        <w:top w:val="none" w:sz="0" w:space="0" w:color="auto"/>
        <w:left w:val="none" w:sz="0" w:space="0" w:color="auto"/>
        <w:bottom w:val="none" w:sz="0" w:space="0" w:color="auto"/>
        <w:right w:val="none" w:sz="0" w:space="0" w:color="auto"/>
      </w:divBdr>
    </w:div>
    <w:div w:id="144975233">
      <w:bodyDiv w:val="1"/>
      <w:marLeft w:val="0"/>
      <w:marRight w:val="0"/>
      <w:marTop w:val="0"/>
      <w:marBottom w:val="0"/>
      <w:divBdr>
        <w:top w:val="none" w:sz="0" w:space="0" w:color="auto"/>
        <w:left w:val="none" w:sz="0" w:space="0" w:color="auto"/>
        <w:bottom w:val="none" w:sz="0" w:space="0" w:color="auto"/>
        <w:right w:val="none" w:sz="0" w:space="0" w:color="auto"/>
      </w:divBdr>
    </w:div>
    <w:div w:id="145250291">
      <w:bodyDiv w:val="1"/>
      <w:marLeft w:val="0"/>
      <w:marRight w:val="0"/>
      <w:marTop w:val="0"/>
      <w:marBottom w:val="0"/>
      <w:divBdr>
        <w:top w:val="none" w:sz="0" w:space="0" w:color="auto"/>
        <w:left w:val="none" w:sz="0" w:space="0" w:color="auto"/>
        <w:bottom w:val="none" w:sz="0" w:space="0" w:color="auto"/>
        <w:right w:val="none" w:sz="0" w:space="0" w:color="auto"/>
      </w:divBdr>
    </w:div>
    <w:div w:id="145636010">
      <w:bodyDiv w:val="1"/>
      <w:marLeft w:val="0"/>
      <w:marRight w:val="0"/>
      <w:marTop w:val="0"/>
      <w:marBottom w:val="0"/>
      <w:divBdr>
        <w:top w:val="none" w:sz="0" w:space="0" w:color="auto"/>
        <w:left w:val="none" w:sz="0" w:space="0" w:color="auto"/>
        <w:bottom w:val="none" w:sz="0" w:space="0" w:color="auto"/>
        <w:right w:val="none" w:sz="0" w:space="0" w:color="auto"/>
      </w:divBdr>
    </w:div>
    <w:div w:id="148636795">
      <w:bodyDiv w:val="1"/>
      <w:marLeft w:val="0"/>
      <w:marRight w:val="0"/>
      <w:marTop w:val="0"/>
      <w:marBottom w:val="0"/>
      <w:divBdr>
        <w:top w:val="none" w:sz="0" w:space="0" w:color="auto"/>
        <w:left w:val="none" w:sz="0" w:space="0" w:color="auto"/>
        <w:bottom w:val="none" w:sz="0" w:space="0" w:color="auto"/>
        <w:right w:val="none" w:sz="0" w:space="0" w:color="auto"/>
      </w:divBdr>
    </w:div>
    <w:div w:id="148644023">
      <w:bodyDiv w:val="1"/>
      <w:marLeft w:val="0"/>
      <w:marRight w:val="0"/>
      <w:marTop w:val="0"/>
      <w:marBottom w:val="0"/>
      <w:divBdr>
        <w:top w:val="none" w:sz="0" w:space="0" w:color="auto"/>
        <w:left w:val="none" w:sz="0" w:space="0" w:color="auto"/>
        <w:bottom w:val="none" w:sz="0" w:space="0" w:color="auto"/>
        <w:right w:val="none" w:sz="0" w:space="0" w:color="auto"/>
      </w:divBdr>
    </w:div>
    <w:div w:id="149174660">
      <w:bodyDiv w:val="1"/>
      <w:marLeft w:val="0"/>
      <w:marRight w:val="0"/>
      <w:marTop w:val="0"/>
      <w:marBottom w:val="0"/>
      <w:divBdr>
        <w:top w:val="none" w:sz="0" w:space="0" w:color="auto"/>
        <w:left w:val="none" w:sz="0" w:space="0" w:color="auto"/>
        <w:bottom w:val="none" w:sz="0" w:space="0" w:color="auto"/>
        <w:right w:val="none" w:sz="0" w:space="0" w:color="auto"/>
      </w:divBdr>
      <w:divsChild>
        <w:div w:id="1019355792">
          <w:marLeft w:val="0"/>
          <w:marRight w:val="0"/>
          <w:marTop w:val="0"/>
          <w:marBottom w:val="0"/>
          <w:divBdr>
            <w:top w:val="none" w:sz="0" w:space="0" w:color="auto"/>
            <w:left w:val="none" w:sz="0" w:space="0" w:color="auto"/>
            <w:bottom w:val="none" w:sz="0" w:space="0" w:color="auto"/>
            <w:right w:val="none" w:sz="0" w:space="0" w:color="auto"/>
          </w:divBdr>
        </w:div>
      </w:divsChild>
    </w:div>
    <w:div w:id="149247846">
      <w:bodyDiv w:val="1"/>
      <w:marLeft w:val="0"/>
      <w:marRight w:val="0"/>
      <w:marTop w:val="0"/>
      <w:marBottom w:val="0"/>
      <w:divBdr>
        <w:top w:val="none" w:sz="0" w:space="0" w:color="auto"/>
        <w:left w:val="none" w:sz="0" w:space="0" w:color="auto"/>
        <w:bottom w:val="none" w:sz="0" w:space="0" w:color="auto"/>
        <w:right w:val="none" w:sz="0" w:space="0" w:color="auto"/>
      </w:divBdr>
    </w:div>
    <w:div w:id="149367558">
      <w:bodyDiv w:val="1"/>
      <w:marLeft w:val="0"/>
      <w:marRight w:val="0"/>
      <w:marTop w:val="0"/>
      <w:marBottom w:val="0"/>
      <w:divBdr>
        <w:top w:val="none" w:sz="0" w:space="0" w:color="auto"/>
        <w:left w:val="none" w:sz="0" w:space="0" w:color="auto"/>
        <w:bottom w:val="none" w:sz="0" w:space="0" w:color="auto"/>
        <w:right w:val="none" w:sz="0" w:space="0" w:color="auto"/>
      </w:divBdr>
    </w:div>
    <w:div w:id="149713704">
      <w:bodyDiv w:val="1"/>
      <w:marLeft w:val="0"/>
      <w:marRight w:val="0"/>
      <w:marTop w:val="0"/>
      <w:marBottom w:val="0"/>
      <w:divBdr>
        <w:top w:val="none" w:sz="0" w:space="0" w:color="auto"/>
        <w:left w:val="none" w:sz="0" w:space="0" w:color="auto"/>
        <w:bottom w:val="none" w:sz="0" w:space="0" w:color="auto"/>
        <w:right w:val="none" w:sz="0" w:space="0" w:color="auto"/>
      </w:divBdr>
    </w:div>
    <w:div w:id="149955170">
      <w:bodyDiv w:val="1"/>
      <w:marLeft w:val="0"/>
      <w:marRight w:val="0"/>
      <w:marTop w:val="0"/>
      <w:marBottom w:val="0"/>
      <w:divBdr>
        <w:top w:val="none" w:sz="0" w:space="0" w:color="auto"/>
        <w:left w:val="none" w:sz="0" w:space="0" w:color="auto"/>
        <w:bottom w:val="none" w:sz="0" w:space="0" w:color="auto"/>
        <w:right w:val="none" w:sz="0" w:space="0" w:color="auto"/>
      </w:divBdr>
    </w:div>
    <w:div w:id="150098753">
      <w:bodyDiv w:val="1"/>
      <w:marLeft w:val="0"/>
      <w:marRight w:val="0"/>
      <w:marTop w:val="0"/>
      <w:marBottom w:val="0"/>
      <w:divBdr>
        <w:top w:val="none" w:sz="0" w:space="0" w:color="auto"/>
        <w:left w:val="none" w:sz="0" w:space="0" w:color="auto"/>
        <w:bottom w:val="none" w:sz="0" w:space="0" w:color="auto"/>
        <w:right w:val="none" w:sz="0" w:space="0" w:color="auto"/>
      </w:divBdr>
    </w:div>
    <w:div w:id="150222132">
      <w:bodyDiv w:val="1"/>
      <w:marLeft w:val="0"/>
      <w:marRight w:val="0"/>
      <w:marTop w:val="0"/>
      <w:marBottom w:val="0"/>
      <w:divBdr>
        <w:top w:val="none" w:sz="0" w:space="0" w:color="auto"/>
        <w:left w:val="none" w:sz="0" w:space="0" w:color="auto"/>
        <w:bottom w:val="none" w:sz="0" w:space="0" w:color="auto"/>
        <w:right w:val="none" w:sz="0" w:space="0" w:color="auto"/>
      </w:divBdr>
    </w:div>
    <w:div w:id="152454503">
      <w:bodyDiv w:val="1"/>
      <w:marLeft w:val="0"/>
      <w:marRight w:val="0"/>
      <w:marTop w:val="0"/>
      <w:marBottom w:val="0"/>
      <w:divBdr>
        <w:top w:val="none" w:sz="0" w:space="0" w:color="auto"/>
        <w:left w:val="none" w:sz="0" w:space="0" w:color="auto"/>
        <w:bottom w:val="none" w:sz="0" w:space="0" w:color="auto"/>
        <w:right w:val="none" w:sz="0" w:space="0" w:color="auto"/>
      </w:divBdr>
    </w:div>
    <w:div w:id="152836767">
      <w:bodyDiv w:val="1"/>
      <w:marLeft w:val="0"/>
      <w:marRight w:val="0"/>
      <w:marTop w:val="0"/>
      <w:marBottom w:val="0"/>
      <w:divBdr>
        <w:top w:val="none" w:sz="0" w:space="0" w:color="auto"/>
        <w:left w:val="none" w:sz="0" w:space="0" w:color="auto"/>
        <w:bottom w:val="none" w:sz="0" w:space="0" w:color="auto"/>
        <w:right w:val="none" w:sz="0" w:space="0" w:color="auto"/>
      </w:divBdr>
    </w:div>
    <w:div w:id="153886969">
      <w:bodyDiv w:val="1"/>
      <w:marLeft w:val="0"/>
      <w:marRight w:val="0"/>
      <w:marTop w:val="0"/>
      <w:marBottom w:val="0"/>
      <w:divBdr>
        <w:top w:val="none" w:sz="0" w:space="0" w:color="auto"/>
        <w:left w:val="none" w:sz="0" w:space="0" w:color="auto"/>
        <w:bottom w:val="none" w:sz="0" w:space="0" w:color="auto"/>
        <w:right w:val="none" w:sz="0" w:space="0" w:color="auto"/>
      </w:divBdr>
    </w:div>
    <w:div w:id="153910868">
      <w:bodyDiv w:val="1"/>
      <w:marLeft w:val="0"/>
      <w:marRight w:val="0"/>
      <w:marTop w:val="0"/>
      <w:marBottom w:val="0"/>
      <w:divBdr>
        <w:top w:val="none" w:sz="0" w:space="0" w:color="auto"/>
        <w:left w:val="none" w:sz="0" w:space="0" w:color="auto"/>
        <w:bottom w:val="none" w:sz="0" w:space="0" w:color="auto"/>
        <w:right w:val="none" w:sz="0" w:space="0" w:color="auto"/>
      </w:divBdr>
    </w:div>
    <w:div w:id="154536513">
      <w:bodyDiv w:val="1"/>
      <w:marLeft w:val="0"/>
      <w:marRight w:val="0"/>
      <w:marTop w:val="0"/>
      <w:marBottom w:val="0"/>
      <w:divBdr>
        <w:top w:val="none" w:sz="0" w:space="0" w:color="auto"/>
        <w:left w:val="none" w:sz="0" w:space="0" w:color="auto"/>
        <w:bottom w:val="none" w:sz="0" w:space="0" w:color="auto"/>
        <w:right w:val="none" w:sz="0" w:space="0" w:color="auto"/>
      </w:divBdr>
    </w:div>
    <w:div w:id="155195904">
      <w:bodyDiv w:val="1"/>
      <w:marLeft w:val="0"/>
      <w:marRight w:val="0"/>
      <w:marTop w:val="0"/>
      <w:marBottom w:val="0"/>
      <w:divBdr>
        <w:top w:val="none" w:sz="0" w:space="0" w:color="auto"/>
        <w:left w:val="none" w:sz="0" w:space="0" w:color="auto"/>
        <w:bottom w:val="none" w:sz="0" w:space="0" w:color="auto"/>
        <w:right w:val="none" w:sz="0" w:space="0" w:color="auto"/>
      </w:divBdr>
    </w:div>
    <w:div w:id="155659264">
      <w:bodyDiv w:val="1"/>
      <w:marLeft w:val="0"/>
      <w:marRight w:val="0"/>
      <w:marTop w:val="0"/>
      <w:marBottom w:val="0"/>
      <w:divBdr>
        <w:top w:val="none" w:sz="0" w:space="0" w:color="auto"/>
        <w:left w:val="none" w:sz="0" w:space="0" w:color="auto"/>
        <w:bottom w:val="none" w:sz="0" w:space="0" w:color="auto"/>
        <w:right w:val="none" w:sz="0" w:space="0" w:color="auto"/>
      </w:divBdr>
    </w:div>
    <w:div w:id="155918402">
      <w:bodyDiv w:val="1"/>
      <w:marLeft w:val="0"/>
      <w:marRight w:val="0"/>
      <w:marTop w:val="0"/>
      <w:marBottom w:val="0"/>
      <w:divBdr>
        <w:top w:val="none" w:sz="0" w:space="0" w:color="auto"/>
        <w:left w:val="none" w:sz="0" w:space="0" w:color="auto"/>
        <w:bottom w:val="none" w:sz="0" w:space="0" w:color="auto"/>
        <w:right w:val="none" w:sz="0" w:space="0" w:color="auto"/>
      </w:divBdr>
    </w:div>
    <w:div w:id="156307899">
      <w:bodyDiv w:val="1"/>
      <w:marLeft w:val="0"/>
      <w:marRight w:val="0"/>
      <w:marTop w:val="0"/>
      <w:marBottom w:val="0"/>
      <w:divBdr>
        <w:top w:val="none" w:sz="0" w:space="0" w:color="auto"/>
        <w:left w:val="none" w:sz="0" w:space="0" w:color="auto"/>
        <w:bottom w:val="none" w:sz="0" w:space="0" w:color="auto"/>
        <w:right w:val="none" w:sz="0" w:space="0" w:color="auto"/>
      </w:divBdr>
    </w:div>
    <w:div w:id="156503827">
      <w:bodyDiv w:val="1"/>
      <w:marLeft w:val="0"/>
      <w:marRight w:val="0"/>
      <w:marTop w:val="0"/>
      <w:marBottom w:val="0"/>
      <w:divBdr>
        <w:top w:val="none" w:sz="0" w:space="0" w:color="auto"/>
        <w:left w:val="none" w:sz="0" w:space="0" w:color="auto"/>
        <w:bottom w:val="none" w:sz="0" w:space="0" w:color="auto"/>
        <w:right w:val="none" w:sz="0" w:space="0" w:color="auto"/>
      </w:divBdr>
    </w:div>
    <w:div w:id="157120668">
      <w:bodyDiv w:val="1"/>
      <w:marLeft w:val="0"/>
      <w:marRight w:val="0"/>
      <w:marTop w:val="0"/>
      <w:marBottom w:val="0"/>
      <w:divBdr>
        <w:top w:val="none" w:sz="0" w:space="0" w:color="auto"/>
        <w:left w:val="none" w:sz="0" w:space="0" w:color="auto"/>
        <w:bottom w:val="none" w:sz="0" w:space="0" w:color="auto"/>
        <w:right w:val="none" w:sz="0" w:space="0" w:color="auto"/>
      </w:divBdr>
    </w:div>
    <w:div w:id="157888547">
      <w:bodyDiv w:val="1"/>
      <w:marLeft w:val="0"/>
      <w:marRight w:val="0"/>
      <w:marTop w:val="0"/>
      <w:marBottom w:val="0"/>
      <w:divBdr>
        <w:top w:val="none" w:sz="0" w:space="0" w:color="auto"/>
        <w:left w:val="none" w:sz="0" w:space="0" w:color="auto"/>
        <w:bottom w:val="none" w:sz="0" w:space="0" w:color="auto"/>
        <w:right w:val="none" w:sz="0" w:space="0" w:color="auto"/>
      </w:divBdr>
    </w:div>
    <w:div w:id="158540140">
      <w:bodyDiv w:val="1"/>
      <w:marLeft w:val="0"/>
      <w:marRight w:val="0"/>
      <w:marTop w:val="0"/>
      <w:marBottom w:val="0"/>
      <w:divBdr>
        <w:top w:val="none" w:sz="0" w:space="0" w:color="auto"/>
        <w:left w:val="none" w:sz="0" w:space="0" w:color="auto"/>
        <w:bottom w:val="none" w:sz="0" w:space="0" w:color="auto"/>
        <w:right w:val="none" w:sz="0" w:space="0" w:color="auto"/>
      </w:divBdr>
    </w:div>
    <w:div w:id="159977698">
      <w:bodyDiv w:val="1"/>
      <w:marLeft w:val="0"/>
      <w:marRight w:val="0"/>
      <w:marTop w:val="0"/>
      <w:marBottom w:val="0"/>
      <w:divBdr>
        <w:top w:val="none" w:sz="0" w:space="0" w:color="auto"/>
        <w:left w:val="none" w:sz="0" w:space="0" w:color="auto"/>
        <w:bottom w:val="none" w:sz="0" w:space="0" w:color="auto"/>
        <w:right w:val="none" w:sz="0" w:space="0" w:color="auto"/>
      </w:divBdr>
    </w:div>
    <w:div w:id="161897491">
      <w:bodyDiv w:val="1"/>
      <w:marLeft w:val="0"/>
      <w:marRight w:val="0"/>
      <w:marTop w:val="0"/>
      <w:marBottom w:val="0"/>
      <w:divBdr>
        <w:top w:val="none" w:sz="0" w:space="0" w:color="auto"/>
        <w:left w:val="none" w:sz="0" w:space="0" w:color="auto"/>
        <w:bottom w:val="none" w:sz="0" w:space="0" w:color="auto"/>
        <w:right w:val="none" w:sz="0" w:space="0" w:color="auto"/>
      </w:divBdr>
    </w:div>
    <w:div w:id="162090502">
      <w:bodyDiv w:val="1"/>
      <w:marLeft w:val="0"/>
      <w:marRight w:val="0"/>
      <w:marTop w:val="0"/>
      <w:marBottom w:val="0"/>
      <w:divBdr>
        <w:top w:val="none" w:sz="0" w:space="0" w:color="auto"/>
        <w:left w:val="none" w:sz="0" w:space="0" w:color="auto"/>
        <w:bottom w:val="none" w:sz="0" w:space="0" w:color="auto"/>
        <w:right w:val="none" w:sz="0" w:space="0" w:color="auto"/>
      </w:divBdr>
    </w:div>
    <w:div w:id="163016237">
      <w:bodyDiv w:val="1"/>
      <w:marLeft w:val="0"/>
      <w:marRight w:val="0"/>
      <w:marTop w:val="0"/>
      <w:marBottom w:val="0"/>
      <w:divBdr>
        <w:top w:val="none" w:sz="0" w:space="0" w:color="auto"/>
        <w:left w:val="none" w:sz="0" w:space="0" w:color="auto"/>
        <w:bottom w:val="none" w:sz="0" w:space="0" w:color="auto"/>
        <w:right w:val="none" w:sz="0" w:space="0" w:color="auto"/>
      </w:divBdr>
    </w:div>
    <w:div w:id="163208760">
      <w:bodyDiv w:val="1"/>
      <w:marLeft w:val="0"/>
      <w:marRight w:val="0"/>
      <w:marTop w:val="0"/>
      <w:marBottom w:val="0"/>
      <w:divBdr>
        <w:top w:val="none" w:sz="0" w:space="0" w:color="auto"/>
        <w:left w:val="none" w:sz="0" w:space="0" w:color="auto"/>
        <w:bottom w:val="none" w:sz="0" w:space="0" w:color="auto"/>
        <w:right w:val="none" w:sz="0" w:space="0" w:color="auto"/>
      </w:divBdr>
    </w:div>
    <w:div w:id="163595589">
      <w:bodyDiv w:val="1"/>
      <w:marLeft w:val="0"/>
      <w:marRight w:val="0"/>
      <w:marTop w:val="0"/>
      <w:marBottom w:val="0"/>
      <w:divBdr>
        <w:top w:val="none" w:sz="0" w:space="0" w:color="auto"/>
        <w:left w:val="none" w:sz="0" w:space="0" w:color="auto"/>
        <w:bottom w:val="none" w:sz="0" w:space="0" w:color="auto"/>
        <w:right w:val="none" w:sz="0" w:space="0" w:color="auto"/>
      </w:divBdr>
    </w:div>
    <w:div w:id="163709083">
      <w:bodyDiv w:val="1"/>
      <w:marLeft w:val="0"/>
      <w:marRight w:val="0"/>
      <w:marTop w:val="0"/>
      <w:marBottom w:val="0"/>
      <w:divBdr>
        <w:top w:val="none" w:sz="0" w:space="0" w:color="auto"/>
        <w:left w:val="none" w:sz="0" w:space="0" w:color="auto"/>
        <w:bottom w:val="none" w:sz="0" w:space="0" w:color="auto"/>
        <w:right w:val="none" w:sz="0" w:space="0" w:color="auto"/>
      </w:divBdr>
    </w:div>
    <w:div w:id="163714637">
      <w:bodyDiv w:val="1"/>
      <w:marLeft w:val="0"/>
      <w:marRight w:val="0"/>
      <w:marTop w:val="0"/>
      <w:marBottom w:val="0"/>
      <w:divBdr>
        <w:top w:val="none" w:sz="0" w:space="0" w:color="auto"/>
        <w:left w:val="none" w:sz="0" w:space="0" w:color="auto"/>
        <w:bottom w:val="none" w:sz="0" w:space="0" w:color="auto"/>
        <w:right w:val="none" w:sz="0" w:space="0" w:color="auto"/>
      </w:divBdr>
    </w:div>
    <w:div w:id="163741655">
      <w:bodyDiv w:val="1"/>
      <w:marLeft w:val="0"/>
      <w:marRight w:val="0"/>
      <w:marTop w:val="0"/>
      <w:marBottom w:val="0"/>
      <w:divBdr>
        <w:top w:val="none" w:sz="0" w:space="0" w:color="auto"/>
        <w:left w:val="none" w:sz="0" w:space="0" w:color="auto"/>
        <w:bottom w:val="none" w:sz="0" w:space="0" w:color="auto"/>
        <w:right w:val="none" w:sz="0" w:space="0" w:color="auto"/>
      </w:divBdr>
    </w:div>
    <w:div w:id="165367639">
      <w:bodyDiv w:val="1"/>
      <w:marLeft w:val="0"/>
      <w:marRight w:val="0"/>
      <w:marTop w:val="0"/>
      <w:marBottom w:val="0"/>
      <w:divBdr>
        <w:top w:val="none" w:sz="0" w:space="0" w:color="auto"/>
        <w:left w:val="none" w:sz="0" w:space="0" w:color="auto"/>
        <w:bottom w:val="none" w:sz="0" w:space="0" w:color="auto"/>
        <w:right w:val="none" w:sz="0" w:space="0" w:color="auto"/>
      </w:divBdr>
    </w:div>
    <w:div w:id="165438489">
      <w:bodyDiv w:val="1"/>
      <w:marLeft w:val="0"/>
      <w:marRight w:val="0"/>
      <w:marTop w:val="0"/>
      <w:marBottom w:val="0"/>
      <w:divBdr>
        <w:top w:val="none" w:sz="0" w:space="0" w:color="auto"/>
        <w:left w:val="none" w:sz="0" w:space="0" w:color="auto"/>
        <w:bottom w:val="none" w:sz="0" w:space="0" w:color="auto"/>
        <w:right w:val="none" w:sz="0" w:space="0" w:color="auto"/>
      </w:divBdr>
    </w:div>
    <w:div w:id="165442246">
      <w:bodyDiv w:val="1"/>
      <w:marLeft w:val="0"/>
      <w:marRight w:val="0"/>
      <w:marTop w:val="0"/>
      <w:marBottom w:val="0"/>
      <w:divBdr>
        <w:top w:val="none" w:sz="0" w:space="0" w:color="auto"/>
        <w:left w:val="none" w:sz="0" w:space="0" w:color="auto"/>
        <w:bottom w:val="none" w:sz="0" w:space="0" w:color="auto"/>
        <w:right w:val="none" w:sz="0" w:space="0" w:color="auto"/>
      </w:divBdr>
    </w:div>
    <w:div w:id="167451369">
      <w:bodyDiv w:val="1"/>
      <w:marLeft w:val="0"/>
      <w:marRight w:val="0"/>
      <w:marTop w:val="0"/>
      <w:marBottom w:val="0"/>
      <w:divBdr>
        <w:top w:val="none" w:sz="0" w:space="0" w:color="auto"/>
        <w:left w:val="none" w:sz="0" w:space="0" w:color="auto"/>
        <w:bottom w:val="none" w:sz="0" w:space="0" w:color="auto"/>
        <w:right w:val="none" w:sz="0" w:space="0" w:color="auto"/>
      </w:divBdr>
    </w:div>
    <w:div w:id="168523304">
      <w:bodyDiv w:val="1"/>
      <w:marLeft w:val="0"/>
      <w:marRight w:val="0"/>
      <w:marTop w:val="0"/>
      <w:marBottom w:val="0"/>
      <w:divBdr>
        <w:top w:val="none" w:sz="0" w:space="0" w:color="auto"/>
        <w:left w:val="none" w:sz="0" w:space="0" w:color="auto"/>
        <w:bottom w:val="none" w:sz="0" w:space="0" w:color="auto"/>
        <w:right w:val="none" w:sz="0" w:space="0" w:color="auto"/>
      </w:divBdr>
    </w:div>
    <w:div w:id="168562442">
      <w:bodyDiv w:val="1"/>
      <w:marLeft w:val="0"/>
      <w:marRight w:val="0"/>
      <w:marTop w:val="0"/>
      <w:marBottom w:val="0"/>
      <w:divBdr>
        <w:top w:val="none" w:sz="0" w:space="0" w:color="auto"/>
        <w:left w:val="none" w:sz="0" w:space="0" w:color="auto"/>
        <w:bottom w:val="none" w:sz="0" w:space="0" w:color="auto"/>
        <w:right w:val="none" w:sz="0" w:space="0" w:color="auto"/>
      </w:divBdr>
    </w:div>
    <w:div w:id="169763074">
      <w:bodyDiv w:val="1"/>
      <w:marLeft w:val="0"/>
      <w:marRight w:val="0"/>
      <w:marTop w:val="0"/>
      <w:marBottom w:val="0"/>
      <w:divBdr>
        <w:top w:val="none" w:sz="0" w:space="0" w:color="auto"/>
        <w:left w:val="none" w:sz="0" w:space="0" w:color="auto"/>
        <w:bottom w:val="none" w:sz="0" w:space="0" w:color="auto"/>
        <w:right w:val="none" w:sz="0" w:space="0" w:color="auto"/>
      </w:divBdr>
    </w:div>
    <w:div w:id="170149995">
      <w:bodyDiv w:val="1"/>
      <w:marLeft w:val="0"/>
      <w:marRight w:val="0"/>
      <w:marTop w:val="0"/>
      <w:marBottom w:val="0"/>
      <w:divBdr>
        <w:top w:val="none" w:sz="0" w:space="0" w:color="auto"/>
        <w:left w:val="none" w:sz="0" w:space="0" w:color="auto"/>
        <w:bottom w:val="none" w:sz="0" w:space="0" w:color="auto"/>
        <w:right w:val="none" w:sz="0" w:space="0" w:color="auto"/>
      </w:divBdr>
    </w:div>
    <w:div w:id="170221363">
      <w:bodyDiv w:val="1"/>
      <w:marLeft w:val="0"/>
      <w:marRight w:val="0"/>
      <w:marTop w:val="0"/>
      <w:marBottom w:val="0"/>
      <w:divBdr>
        <w:top w:val="none" w:sz="0" w:space="0" w:color="auto"/>
        <w:left w:val="none" w:sz="0" w:space="0" w:color="auto"/>
        <w:bottom w:val="none" w:sz="0" w:space="0" w:color="auto"/>
        <w:right w:val="none" w:sz="0" w:space="0" w:color="auto"/>
      </w:divBdr>
    </w:div>
    <w:div w:id="171072778">
      <w:bodyDiv w:val="1"/>
      <w:marLeft w:val="0"/>
      <w:marRight w:val="0"/>
      <w:marTop w:val="0"/>
      <w:marBottom w:val="0"/>
      <w:divBdr>
        <w:top w:val="none" w:sz="0" w:space="0" w:color="auto"/>
        <w:left w:val="none" w:sz="0" w:space="0" w:color="auto"/>
        <w:bottom w:val="none" w:sz="0" w:space="0" w:color="auto"/>
        <w:right w:val="none" w:sz="0" w:space="0" w:color="auto"/>
      </w:divBdr>
    </w:div>
    <w:div w:id="171263015">
      <w:bodyDiv w:val="1"/>
      <w:marLeft w:val="0"/>
      <w:marRight w:val="0"/>
      <w:marTop w:val="0"/>
      <w:marBottom w:val="0"/>
      <w:divBdr>
        <w:top w:val="none" w:sz="0" w:space="0" w:color="auto"/>
        <w:left w:val="none" w:sz="0" w:space="0" w:color="auto"/>
        <w:bottom w:val="none" w:sz="0" w:space="0" w:color="auto"/>
        <w:right w:val="none" w:sz="0" w:space="0" w:color="auto"/>
      </w:divBdr>
    </w:div>
    <w:div w:id="171384632">
      <w:bodyDiv w:val="1"/>
      <w:marLeft w:val="0"/>
      <w:marRight w:val="0"/>
      <w:marTop w:val="0"/>
      <w:marBottom w:val="0"/>
      <w:divBdr>
        <w:top w:val="none" w:sz="0" w:space="0" w:color="auto"/>
        <w:left w:val="none" w:sz="0" w:space="0" w:color="auto"/>
        <w:bottom w:val="none" w:sz="0" w:space="0" w:color="auto"/>
        <w:right w:val="none" w:sz="0" w:space="0" w:color="auto"/>
      </w:divBdr>
    </w:div>
    <w:div w:id="171531602">
      <w:bodyDiv w:val="1"/>
      <w:marLeft w:val="0"/>
      <w:marRight w:val="0"/>
      <w:marTop w:val="0"/>
      <w:marBottom w:val="0"/>
      <w:divBdr>
        <w:top w:val="none" w:sz="0" w:space="0" w:color="auto"/>
        <w:left w:val="none" w:sz="0" w:space="0" w:color="auto"/>
        <w:bottom w:val="none" w:sz="0" w:space="0" w:color="auto"/>
        <w:right w:val="none" w:sz="0" w:space="0" w:color="auto"/>
      </w:divBdr>
    </w:div>
    <w:div w:id="171772184">
      <w:bodyDiv w:val="1"/>
      <w:marLeft w:val="0"/>
      <w:marRight w:val="0"/>
      <w:marTop w:val="0"/>
      <w:marBottom w:val="0"/>
      <w:divBdr>
        <w:top w:val="none" w:sz="0" w:space="0" w:color="auto"/>
        <w:left w:val="none" w:sz="0" w:space="0" w:color="auto"/>
        <w:bottom w:val="none" w:sz="0" w:space="0" w:color="auto"/>
        <w:right w:val="none" w:sz="0" w:space="0" w:color="auto"/>
      </w:divBdr>
    </w:div>
    <w:div w:id="171800652">
      <w:bodyDiv w:val="1"/>
      <w:marLeft w:val="0"/>
      <w:marRight w:val="0"/>
      <w:marTop w:val="0"/>
      <w:marBottom w:val="0"/>
      <w:divBdr>
        <w:top w:val="none" w:sz="0" w:space="0" w:color="auto"/>
        <w:left w:val="none" w:sz="0" w:space="0" w:color="auto"/>
        <w:bottom w:val="none" w:sz="0" w:space="0" w:color="auto"/>
        <w:right w:val="none" w:sz="0" w:space="0" w:color="auto"/>
      </w:divBdr>
    </w:div>
    <w:div w:id="172033815">
      <w:bodyDiv w:val="1"/>
      <w:marLeft w:val="0"/>
      <w:marRight w:val="0"/>
      <w:marTop w:val="0"/>
      <w:marBottom w:val="0"/>
      <w:divBdr>
        <w:top w:val="none" w:sz="0" w:space="0" w:color="auto"/>
        <w:left w:val="none" w:sz="0" w:space="0" w:color="auto"/>
        <w:bottom w:val="none" w:sz="0" w:space="0" w:color="auto"/>
        <w:right w:val="none" w:sz="0" w:space="0" w:color="auto"/>
      </w:divBdr>
    </w:div>
    <w:div w:id="172034777">
      <w:bodyDiv w:val="1"/>
      <w:marLeft w:val="0"/>
      <w:marRight w:val="0"/>
      <w:marTop w:val="0"/>
      <w:marBottom w:val="0"/>
      <w:divBdr>
        <w:top w:val="none" w:sz="0" w:space="0" w:color="auto"/>
        <w:left w:val="none" w:sz="0" w:space="0" w:color="auto"/>
        <w:bottom w:val="none" w:sz="0" w:space="0" w:color="auto"/>
        <w:right w:val="none" w:sz="0" w:space="0" w:color="auto"/>
      </w:divBdr>
    </w:div>
    <w:div w:id="173420966">
      <w:bodyDiv w:val="1"/>
      <w:marLeft w:val="0"/>
      <w:marRight w:val="0"/>
      <w:marTop w:val="0"/>
      <w:marBottom w:val="0"/>
      <w:divBdr>
        <w:top w:val="none" w:sz="0" w:space="0" w:color="auto"/>
        <w:left w:val="none" w:sz="0" w:space="0" w:color="auto"/>
        <w:bottom w:val="none" w:sz="0" w:space="0" w:color="auto"/>
        <w:right w:val="none" w:sz="0" w:space="0" w:color="auto"/>
      </w:divBdr>
    </w:div>
    <w:div w:id="173687160">
      <w:bodyDiv w:val="1"/>
      <w:marLeft w:val="0"/>
      <w:marRight w:val="0"/>
      <w:marTop w:val="0"/>
      <w:marBottom w:val="0"/>
      <w:divBdr>
        <w:top w:val="none" w:sz="0" w:space="0" w:color="auto"/>
        <w:left w:val="none" w:sz="0" w:space="0" w:color="auto"/>
        <w:bottom w:val="none" w:sz="0" w:space="0" w:color="auto"/>
        <w:right w:val="none" w:sz="0" w:space="0" w:color="auto"/>
      </w:divBdr>
    </w:div>
    <w:div w:id="174002722">
      <w:bodyDiv w:val="1"/>
      <w:marLeft w:val="0"/>
      <w:marRight w:val="0"/>
      <w:marTop w:val="0"/>
      <w:marBottom w:val="0"/>
      <w:divBdr>
        <w:top w:val="none" w:sz="0" w:space="0" w:color="auto"/>
        <w:left w:val="none" w:sz="0" w:space="0" w:color="auto"/>
        <w:bottom w:val="none" w:sz="0" w:space="0" w:color="auto"/>
        <w:right w:val="none" w:sz="0" w:space="0" w:color="auto"/>
      </w:divBdr>
    </w:div>
    <w:div w:id="174614942">
      <w:bodyDiv w:val="1"/>
      <w:marLeft w:val="0"/>
      <w:marRight w:val="0"/>
      <w:marTop w:val="0"/>
      <w:marBottom w:val="0"/>
      <w:divBdr>
        <w:top w:val="none" w:sz="0" w:space="0" w:color="auto"/>
        <w:left w:val="none" w:sz="0" w:space="0" w:color="auto"/>
        <w:bottom w:val="none" w:sz="0" w:space="0" w:color="auto"/>
        <w:right w:val="none" w:sz="0" w:space="0" w:color="auto"/>
      </w:divBdr>
    </w:div>
    <w:div w:id="174654516">
      <w:bodyDiv w:val="1"/>
      <w:marLeft w:val="0"/>
      <w:marRight w:val="0"/>
      <w:marTop w:val="0"/>
      <w:marBottom w:val="0"/>
      <w:divBdr>
        <w:top w:val="none" w:sz="0" w:space="0" w:color="auto"/>
        <w:left w:val="none" w:sz="0" w:space="0" w:color="auto"/>
        <w:bottom w:val="none" w:sz="0" w:space="0" w:color="auto"/>
        <w:right w:val="none" w:sz="0" w:space="0" w:color="auto"/>
      </w:divBdr>
    </w:div>
    <w:div w:id="174732191">
      <w:bodyDiv w:val="1"/>
      <w:marLeft w:val="0"/>
      <w:marRight w:val="0"/>
      <w:marTop w:val="0"/>
      <w:marBottom w:val="0"/>
      <w:divBdr>
        <w:top w:val="none" w:sz="0" w:space="0" w:color="auto"/>
        <w:left w:val="none" w:sz="0" w:space="0" w:color="auto"/>
        <w:bottom w:val="none" w:sz="0" w:space="0" w:color="auto"/>
        <w:right w:val="none" w:sz="0" w:space="0" w:color="auto"/>
      </w:divBdr>
    </w:div>
    <w:div w:id="174927690">
      <w:bodyDiv w:val="1"/>
      <w:marLeft w:val="0"/>
      <w:marRight w:val="0"/>
      <w:marTop w:val="0"/>
      <w:marBottom w:val="0"/>
      <w:divBdr>
        <w:top w:val="none" w:sz="0" w:space="0" w:color="auto"/>
        <w:left w:val="none" w:sz="0" w:space="0" w:color="auto"/>
        <w:bottom w:val="none" w:sz="0" w:space="0" w:color="auto"/>
        <w:right w:val="none" w:sz="0" w:space="0" w:color="auto"/>
      </w:divBdr>
    </w:div>
    <w:div w:id="175459112">
      <w:bodyDiv w:val="1"/>
      <w:marLeft w:val="0"/>
      <w:marRight w:val="0"/>
      <w:marTop w:val="0"/>
      <w:marBottom w:val="0"/>
      <w:divBdr>
        <w:top w:val="none" w:sz="0" w:space="0" w:color="auto"/>
        <w:left w:val="none" w:sz="0" w:space="0" w:color="auto"/>
        <w:bottom w:val="none" w:sz="0" w:space="0" w:color="auto"/>
        <w:right w:val="none" w:sz="0" w:space="0" w:color="auto"/>
      </w:divBdr>
    </w:div>
    <w:div w:id="175734133">
      <w:bodyDiv w:val="1"/>
      <w:marLeft w:val="0"/>
      <w:marRight w:val="0"/>
      <w:marTop w:val="0"/>
      <w:marBottom w:val="0"/>
      <w:divBdr>
        <w:top w:val="none" w:sz="0" w:space="0" w:color="auto"/>
        <w:left w:val="none" w:sz="0" w:space="0" w:color="auto"/>
        <w:bottom w:val="none" w:sz="0" w:space="0" w:color="auto"/>
        <w:right w:val="none" w:sz="0" w:space="0" w:color="auto"/>
      </w:divBdr>
    </w:div>
    <w:div w:id="175928449">
      <w:bodyDiv w:val="1"/>
      <w:marLeft w:val="0"/>
      <w:marRight w:val="0"/>
      <w:marTop w:val="0"/>
      <w:marBottom w:val="0"/>
      <w:divBdr>
        <w:top w:val="none" w:sz="0" w:space="0" w:color="auto"/>
        <w:left w:val="none" w:sz="0" w:space="0" w:color="auto"/>
        <w:bottom w:val="none" w:sz="0" w:space="0" w:color="auto"/>
        <w:right w:val="none" w:sz="0" w:space="0" w:color="auto"/>
      </w:divBdr>
    </w:div>
    <w:div w:id="175968972">
      <w:bodyDiv w:val="1"/>
      <w:marLeft w:val="0"/>
      <w:marRight w:val="0"/>
      <w:marTop w:val="0"/>
      <w:marBottom w:val="0"/>
      <w:divBdr>
        <w:top w:val="none" w:sz="0" w:space="0" w:color="auto"/>
        <w:left w:val="none" w:sz="0" w:space="0" w:color="auto"/>
        <w:bottom w:val="none" w:sz="0" w:space="0" w:color="auto"/>
        <w:right w:val="none" w:sz="0" w:space="0" w:color="auto"/>
      </w:divBdr>
    </w:div>
    <w:div w:id="176964579">
      <w:bodyDiv w:val="1"/>
      <w:marLeft w:val="0"/>
      <w:marRight w:val="0"/>
      <w:marTop w:val="0"/>
      <w:marBottom w:val="0"/>
      <w:divBdr>
        <w:top w:val="none" w:sz="0" w:space="0" w:color="auto"/>
        <w:left w:val="none" w:sz="0" w:space="0" w:color="auto"/>
        <w:bottom w:val="none" w:sz="0" w:space="0" w:color="auto"/>
        <w:right w:val="none" w:sz="0" w:space="0" w:color="auto"/>
      </w:divBdr>
    </w:div>
    <w:div w:id="177089454">
      <w:bodyDiv w:val="1"/>
      <w:marLeft w:val="0"/>
      <w:marRight w:val="0"/>
      <w:marTop w:val="0"/>
      <w:marBottom w:val="0"/>
      <w:divBdr>
        <w:top w:val="none" w:sz="0" w:space="0" w:color="auto"/>
        <w:left w:val="none" w:sz="0" w:space="0" w:color="auto"/>
        <w:bottom w:val="none" w:sz="0" w:space="0" w:color="auto"/>
        <w:right w:val="none" w:sz="0" w:space="0" w:color="auto"/>
      </w:divBdr>
    </w:div>
    <w:div w:id="178395222">
      <w:bodyDiv w:val="1"/>
      <w:marLeft w:val="0"/>
      <w:marRight w:val="0"/>
      <w:marTop w:val="0"/>
      <w:marBottom w:val="0"/>
      <w:divBdr>
        <w:top w:val="none" w:sz="0" w:space="0" w:color="auto"/>
        <w:left w:val="none" w:sz="0" w:space="0" w:color="auto"/>
        <w:bottom w:val="none" w:sz="0" w:space="0" w:color="auto"/>
        <w:right w:val="none" w:sz="0" w:space="0" w:color="auto"/>
      </w:divBdr>
    </w:div>
    <w:div w:id="179585878">
      <w:bodyDiv w:val="1"/>
      <w:marLeft w:val="0"/>
      <w:marRight w:val="0"/>
      <w:marTop w:val="0"/>
      <w:marBottom w:val="0"/>
      <w:divBdr>
        <w:top w:val="none" w:sz="0" w:space="0" w:color="auto"/>
        <w:left w:val="none" w:sz="0" w:space="0" w:color="auto"/>
        <w:bottom w:val="none" w:sz="0" w:space="0" w:color="auto"/>
        <w:right w:val="none" w:sz="0" w:space="0" w:color="auto"/>
      </w:divBdr>
    </w:div>
    <w:div w:id="180050407">
      <w:bodyDiv w:val="1"/>
      <w:marLeft w:val="0"/>
      <w:marRight w:val="0"/>
      <w:marTop w:val="0"/>
      <w:marBottom w:val="0"/>
      <w:divBdr>
        <w:top w:val="none" w:sz="0" w:space="0" w:color="auto"/>
        <w:left w:val="none" w:sz="0" w:space="0" w:color="auto"/>
        <w:bottom w:val="none" w:sz="0" w:space="0" w:color="auto"/>
        <w:right w:val="none" w:sz="0" w:space="0" w:color="auto"/>
      </w:divBdr>
    </w:div>
    <w:div w:id="180898128">
      <w:bodyDiv w:val="1"/>
      <w:marLeft w:val="0"/>
      <w:marRight w:val="0"/>
      <w:marTop w:val="0"/>
      <w:marBottom w:val="0"/>
      <w:divBdr>
        <w:top w:val="none" w:sz="0" w:space="0" w:color="auto"/>
        <w:left w:val="none" w:sz="0" w:space="0" w:color="auto"/>
        <w:bottom w:val="none" w:sz="0" w:space="0" w:color="auto"/>
        <w:right w:val="none" w:sz="0" w:space="0" w:color="auto"/>
      </w:divBdr>
    </w:div>
    <w:div w:id="181088820">
      <w:bodyDiv w:val="1"/>
      <w:marLeft w:val="0"/>
      <w:marRight w:val="0"/>
      <w:marTop w:val="0"/>
      <w:marBottom w:val="0"/>
      <w:divBdr>
        <w:top w:val="none" w:sz="0" w:space="0" w:color="auto"/>
        <w:left w:val="none" w:sz="0" w:space="0" w:color="auto"/>
        <w:bottom w:val="none" w:sz="0" w:space="0" w:color="auto"/>
        <w:right w:val="none" w:sz="0" w:space="0" w:color="auto"/>
      </w:divBdr>
    </w:div>
    <w:div w:id="181434514">
      <w:bodyDiv w:val="1"/>
      <w:marLeft w:val="0"/>
      <w:marRight w:val="0"/>
      <w:marTop w:val="0"/>
      <w:marBottom w:val="0"/>
      <w:divBdr>
        <w:top w:val="none" w:sz="0" w:space="0" w:color="auto"/>
        <w:left w:val="none" w:sz="0" w:space="0" w:color="auto"/>
        <w:bottom w:val="none" w:sz="0" w:space="0" w:color="auto"/>
        <w:right w:val="none" w:sz="0" w:space="0" w:color="auto"/>
      </w:divBdr>
    </w:div>
    <w:div w:id="182020554">
      <w:bodyDiv w:val="1"/>
      <w:marLeft w:val="0"/>
      <w:marRight w:val="0"/>
      <w:marTop w:val="0"/>
      <w:marBottom w:val="0"/>
      <w:divBdr>
        <w:top w:val="none" w:sz="0" w:space="0" w:color="auto"/>
        <w:left w:val="none" w:sz="0" w:space="0" w:color="auto"/>
        <w:bottom w:val="none" w:sz="0" w:space="0" w:color="auto"/>
        <w:right w:val="none" w:sz="0" w:space="0" w:color="auto"/>
      </w:divBdr>
    </w:div>
    <w:div w:id="182791420">
      <w:bodyDiv w:val="1"/>
      <w:marLeft w:val="0"/>
      <w:marRight w:val="0"/>
      <w:marTop w:val="0"/>
      <w:marBottom w:val="0"/>
      <w:divBdr>
        <w:top w:val="none" w:sz="0" w:space="0" w:color="auto"/>
        <w:left w:val="none" w:sz="0" w:space="0" w:color="auto"/>
        <w:bottom w:val="none" w:sz="0" w:space="0" w:color="auto"/>
        <w:right w:val="none" w:sz="0" w:space="0" w:color="auto"/>
      </w:divBdr>
    </w:div>
    <w:div w:id="183055839">
      <w:bodyDiv w:val="1"/>
      <w:marLeft w:val="0"/>
      <w:marRight w:val="0"/>
      <w:marTop w:val="0"/>
      <w:marBottom w:val="0"/>
      <w:divBdr>
        <w:top w:val="none" w:sz="0" w:space="0" w:color="auto"/>
        <w:left w:val="none" w:sz="0" w:space="0" w:color="auto"/>
        <w:bottom w:val="none" w:sz="0" w:space="0" w:color="auto"/>
        <w:right w:val="none" w:sz="0" w:space="0" w:color="auto"/>
      </w:divBdr>
    </w:div>
    <w:div w:id="183131700">
      <w:bodyDiv w:val="1"/>
      <w:marLeft w:val="0"/>
      <w:marRight w:val="0"/>
      <w:marTop w:val="0"/>
      <w:marBottom w:val="0"/>
      <w:divBdr>
        <w:top w:val="none" w:sz="0" w:space="0" w:color="auto"/>
        <w:left w:val="none" w:sz="0" w:space="0" w:color="auto"/>
        <w:bottom w:val="none" w:sz="0" w:space="0" w:color="auto"/>
        <w:right w:val="none" w:sz="0" w:space="0" w:color="auto"/>
      </w:divBdr>
    </w:div>
    <w:div w:id="184827769">
      <w:bodyDiv w:val="1"/>
      <w:marLeft w:val="0"/>
      <w:marRight w:val="0"/>
      <w:marTop w:val="0"/>
      <w:marBottom w:val="0"/>
      <w:divBdr>
        <w:top w:val="none" w:sz="0" w:space="0" w:color="auto"/>
        <w:left w:val="none" w:sz="0" w:space="0" w:color="auto"/>
        <w:bottom w:val="none" w:sz="0" w:space="0" w:color="auto"/>
        <w:right w:val="none" w:sz="0" w:space="0" w:color="auto"/>
      </w:divBdr>
    </w:div>
    <w:div w:id="185142413">
      <w:bodyDiv w:val="1"/>
      <w:marLeft w:val="0"/>
      <w:marRight w:val="0"/>
      <w:marTop w:val="0"/>
      <w:marBottom w:val="0"/>
      <w:divBdr>
        <w:top w:val="none" w:sz="0" w:space="0" w:color="auto"/>
        <w:left w:val="none" w:sz="0" w:space="0" w:color="auto"/>
        <w:bottom w:val="none" w:sz="0" w:space="0" w:color="auto"/>
        <w:right w:val="none" w:sz="0" w:space="0" w:color="auto"/>
      </w:divBdr>
    </w:div>
    <w:div w:id="185759239">
      <w:bodyDiv w:val="1"/>
      <w:marLeft w:val="0"/>
      <w:marRight w:val="0"/>
      <w:marTop w:val="0"/>
      <w:marBottom w:val="0"/>
      <w:divBdr>
        <w:top w:val="none" w:sz="0" w:space="0" w:color="auto"/>
        <w:left w:val="none" w:sz="0" w:space="0" w:color="auto"/>
        <w:bottom w:val="none" w:sz="0" w:space="0" w:color="auto"/>
        <w:right w:val="none" w:sz="0" w:space="0" w:color="auto"/>
      </w:divBdr>
    </w:div>
    <w:div w:id="186528549">
      <w:bodyDiv w:val="1"/>
      <w:marLeft w:val="0"/>
      <w:marRight w:val="0"/>
      <w:marTop w:val="0"/>
      <w:marBottom w:val="0"/>
      <w:divBdr>
        <w:top w:val="none" w:sz="0" w:space="0" w:color="auto"/>
        <w:left w:val="none" w:sz="0" w:space="0" w:color="auto"/>
        <w:bottom w:val="none" w:sz="0" w:space="0" w:color="auto"/>
        <w:right w:val="none" w:sz="0" w:space="0" w:color="auto"/>
      </w:divBdr>
    </w:div>
    <w:div w:id="186607665">
      <w:bodyDiv w:val="1"/>
      <w:marLeft w:val="0"/>
      <w:marRight w:val="0"/>
      <w:marTop w:val="0"/>
      <w:marBottom w:val="0"/>
      <w:divBdr>
        <w:top w:val="none" w:sz="0" w:space="0" w:color="auto"/>
        <w:left w:val="none" w:sz="0" w:space="0" w:color="auto"/>
        <w:bottom w:val="none" w:sz="0" w:space="0" w:color="auto"/>
        <w:right w:val="none" w:sz="0" w:space="0" w:color="auto"/>
      </w:divBdr>
    </w:div>
    <w:div w:id="186868749">
      <w:bodyDiv w:val="1"/>
      <w:marLeft w:val="0"/>
      <w:marRight w:val="0"/>
      <w:marTop w:val="0"/>
      <w:marBottom w:val="0"/>
      <w:divBdr>
        <w:top w:val="none" w:sz="0" w:space="0" w:color="auto"/>
        <w:left w:val="none" w:sz="0" w:space="0" w:color="auto"/>
        <w:bottom w:val="none" w:sz="0" w:space="0" w:color="auto"/>
        <w:right w:val="none" w:sz="0" w:space="0" w:color="auto"/>
      </w:divBdr>
    </w:div>
    <w:div w:id="186913919">
      <w:bodyDiv w:val="1"/>
      <w:marLeft w:val="0"/>
      <w:marRight w:val="0"/>
      <w:marTop w:val="0"/>
      <w:marBottom w:val="0"/>
      <w:divBdr>
        <w:top w:val="none" w:sz="0" w:space="0" w:color="auto"/>
        <w:left w:val="none" w:sz="0" w:space="0" w:color="auto"/>
        <w:bottom w:val="none" w:sz="0" w:space="0" w:color="auto"/>
        <w:right w:val="none" w:sz="0" w:space="0" w:color="auto"/>
      </w:divBdr>
    </w:div>
    <w:div w:id="187110972">
      <w:bodyDiv w:val="1"/>
      <w:marLeft w:val="0"/>
      <w:marRight w:val="0"/>
      <w:marTop w:val="0"/>
      <w:marBottom w:val="0"/>
      <w:divBdr>
        <w:top w:val="none" w:sz="0" w:space="0" w:color="auto"/>
        <w:left w:val="none" w:sz="0" w:space="0" w:color="auto"/>
        <w:bottom w:val="none" w:sz="0" w:space="0" w:color="auto"/>
        <w:right w:val="none" w:sz="0" w:space="0" w:color="auto"/>
      </w:divBdr>
    </w:div>
    <w:div w:id="187137946">
      <w:bodyDiv w:val="1"/>
      <w:marLeft w:val="0"/>
      <w:marRight w:val="0"/>
      <w:marTop w:val="0"/>
      <w:marBottom w:val="0"/>
      <w:divBdr>
        <w:top w:val="none" w:sz="0" w:space="0" w:color="auto"/>
        <w:left w:val="none" w:sz="0" w:space="0" w:color="auto"/>
        <w:bottom w:val="none" w:sz="0" w:space="0" w:color="auto"/>
        <w:right w:val="none" w:sz="0" w:space="0" w:color="auto"/>
      </w:divBdr>
    </w:div>
    <w:div w:id="187333097">
      <w:bodyDiv w:val="1"/>
      <w:marLeft w:val="0"/>
      <w:marRight w:val="0"/>
      <w:marTop w:val="0"/>
      <w:marBottom w:val="0"/>
      <w:divBdr>
        <w:top w:val="none" w:sz="0" w:space="0" w:color="auto"/>
        <w:left w:val="none" w:sz="0" w:space="0" w:color="auto"/>
        <w:bottom w:val="none" w:sz="0" w:space="0" w:color="auto"/>
        <w:right w:val="none" w:sz="0" w:space="0" w:color="auto"/>
      </w:divBdr>
    </w:div>
    <w:div w:id="187644803">
      <w:bodyDiv w:val="1"/>
      <w:marLeft w:val="0"/>
      <w:marRight w:val="0"/>
      <w:marTop w:val="0"/>
      <w:marBottom w:val="0"/>
      <w:divBdr>
        <w:top w:val="none" w:sz="0" w:space="0" w:color="auto"/>
        <w:left w:val="none" w:sz="0" w:space="0" w:color="auto"/>
        <w:bottom w:val="none" w:sz="0" w:space="0" w:color="auto"/>
        <w:right w:val="none" w:sz="0" w:space="0" w:color="auto"/>
      </w:divBdr>
    </w:div>
    <w:div w:id="187766223">
      <w:bodyDiv w:val="1"/>
      <w:marLeft w:val="0"/>
      <w:marRight w:val="0"/>
      <w:marTop w:val="0"/>
      <w:marBottom w:val="0"/>
      <w:divBdr>
        <w:top w:val="none" w:sz="0" w:space="0" w:color="auto"/>
        <w:left w:val="none" w:sz="0" w:space="0" w:color="auto"/>
        <w:bottom w:val="none" w:sz="0" w:space="0" w:color="auto"/>
        <w:right w:val="none" w:sz="0" w:space="0" w:color="auto"/>
      </w:divBdr>
    </w:div>
    <w:div w:id="187837327">
      <w:bodyDiv w:val="1"/>
      <w:marLeft w:val="0"/>
      <w:marRight w:val="0"/>
      <w:marTop w:val="0"/>
      <w:marBottom w:val="0"/>
      <w:divBdr>
        <w:top w:val="none" w:sz="0" w:space="0" w:color="auto"/>
        <w:left w:val="none" w:sz="0" w:space="0" w:color="auto"/>
        <w:bottom w:val="none" w:sz="0" w:space="0" w:color="auto"/>
        <w:right w:val="none" w:sz="0" w:space="0" w:color="auto"/>
      </w:divBdr>
    </w:div>
    <w:div w:id="188110872">
      <w:bodyDiv w:val="1"/>
      <w:marLeft w:val="0"/>
      <w:marRight w:val="0"/>
      <w:marTop w:val="0"/>
      <w:marBottom w:val="0"/>
      <w:divBdr>
        <w:top w:val="none" w:sz="0" w:space="0" w:color="auto"/>
        <w:left w:val="none" w:sz="0" w:space="0" w:color="auto"/>
        <w:bottom w:val="none" w:sz="0" w:space="0" w:color="auto"/>
        <w:right w:val="none" w:sz="0" w:space="0" w:color="auto"/>
      </w:divBdr>
    </w:div>
    <w:div w:id="188839330">
      <w:bodyDiv w:val="1"/>
      <w:marLeft w:val="0"/>
      <w:marRight w:val="0"/>
      <w:marTop w:val="0"/>
      <w:marBottom w:val="0"/>
      <w:divBdr>
        <w:top w:val="none" w:sz="0" w:space="0" w:color="auto"/>
        <w:left w:val="none" w:sz="0" w:space="0" w:color="auto"/>
        <w:bottom w:val="none" w:sz="0" w:space="0" w:color="auto"/>
        <w:right w:val="none" w:sz="0" w:space="0" w:color="auto"/>
      </w:divBdr>
    </w:div>
    <w:div w:id="189493846">
      <w:bodyDiv w:val="1"/>
      <w:marLeft w:val="0"/>
      <w:marRight w:val="0"/>
      <w:marTop w:val="0"/>
      <w:marBottom w:val="0"/>
      <w:divBdr>
        <w:top w:val="none" w:sz="0" w:space="0" w:color="auto"/>
        <w:left w:val="none" w:sz="0" w:space="0" w:color="auto"/>
        <w:bottom w:val="none" w:sz="0" w:space="0" w:color="auto"/>
        <w:right w:val="none" w:sz="0" w:space="0" w:color="auto"/>
      </w:divBdr>
    </w:div>
    <w:div w:id="189532775">
      <w:bodyDiv w:val="1"/>
      <w:marLeft w:val="0"/>
      <w:marRight w:val="0"/>
      <w:marTop w:val="0"/>
      <w:marBottom w:val="0"/>
      <w:divBdr>
        <w:top w:val="none" w:sz="0" w:space="0" w:color="auto"/>
        <w:left w:val="none" w:sz="0" w:space="0" w:color="auto"/>
        <w:bottom w:val="none" w:sz="0" w:space="0" w:color="auto"/>
        <w:right w:val="none" w:sz="0" w:space="0" w:color="auto"/>
      </w:divBdr>
    </w:div>
    <w:div w:id="189681808">
      <w:bodyDiv w:val="1"/>
      <w:marLeft w:val="0"/>
      <w:marRight w:val="0"/>
      <w:marTop w:val="0"/>
      <w:marBottom w:val="0"/>
      <w:divBdr>
        <w:top w:val="none" w:sz="0" w:space="0" w:color="auto"/>
        <w:left w:val="none" w:sz="0" w:space="0" w:color="auto"/>
        <w:bottom w:val="none" w:sz="0" w:space="0" w:color="auto"/>
        <w:right w:val="none" w:sz="0" w:space="0" w:color="auto"/>
      </w:divBdr>
    </w:div>
    <w:div w:id="190385570">
      <w:bodyDiv w:val="1"/>
      <w:marLeft w:val="0"/>
      <w:marRight w:val="0"/>
      <w:marTop w:val="0"/>
      <w:marBottom w:val="0"/>
      <w:divBdr>
        <w:top w:val="none" w:sz="0" w:space="0" w:color="auto"/>
        <w:left w:val="none" w:sz="0" w:space="0" w:color="auto"/>
        <w:bottom w:val="none" w:sz="0" w:space="0" w:color="auto"/>
        <w:right w:val="none" w:sz="0" w:space="0" w:color="auto"/>
      </w:divBdr>
    </w:div>
    <w:div w:id="190456219">
      <w:bodyDiv w:val="1"/>
      <w:marLeft w:val="0"/>
      <w:marRight w:val="0"/>
      <w:marTop w:val="0"/>
      <w:marBottom w:val="0"/>
      <w:divBdr>
        <w:top w:val="none" w:sz="0" w:space="0" w:color="auto"/>
        <w:left w:val="none" w:sz="0" w:space="0" w:color="auto"/>
        <w:bottom w:val="none" w:sz="0" w:space="0" w:color="auto"/>
        <w:right w:val="none" w:sz="0" w:space="0" w:color="auto"/>
      </w:divBdr>
    </w:div>
    <w:div w:id="190610826">
      <w:bodyDiv w:val="1"/>
      <w:marLeft w:val="0"/>
      <w:marRight w:val="0"/>
      <w:marTop w:val="0"/>
      <w:marBottom w:val="0"/>
      <w:divBdr>
        <w:top w:val="none" w:sz="0" w:space="0" w:color="auto"/>
        <w:left w:val="none" w:sz="0" w:space="0" w:color="auto"/>
        <w:bottom w:val="none" w:sz="0" w:space="0" w:color="auto"/>
        <w:right w:val="none" w:sz="0" w:space="0" w:color="auto"/>
      </w:divBdr>
    </w:div>
    <w:div w:id="190999710">
      <w:bodyDiv w:val="1"/>
      <w:marLeft w:val="0"/>
      <w:marRight w:val="0"/>
      <w:marTop w:val="0"/>
      <w:marBottom w:val="0"/>
      <w:divBdr>
        <w:top w:val="none" w:sz="0" w:space="0" w:color="auto"/>
        <w:left w:val="none" w:sz="0" w:space="0" w:color="auto"/>
        <w:bottom w:val="none" w:sz="0" w:space="0" w:color="auto"/>
        <w:right w:val="none" w:sz="0" w:space="0" w:color="auto"/>
      </w:divBdr>
    </w:div>
    <w:div w:id="191502564">
      <w:bodyDiv w:val="1"/>
      <w:marLeft w:val="0"/>
      <w:marRight w:val="0"/>
      <w:marTop w:val="0"/>
      <w:marBottom w:val="0"/>
      <w:divBdr>
        <w:top w:val="none" w:sz="0" w:space="0" w:color="auto"/>
        <w:left w:val="none" w:sz="0" w:space="0" w:color="auto"/>
        <w:bottom w:val="none" w:sz="0" w:space="0" w:color="auto"/>
        <w:right w:val="none" w:sz="0" w:space="0" w:color="auto"/>
      </w:divBdr>
    </w:div>
    <w:div w:id="191652891">
      <w:bodyDiv w:val="1"/>
      <w:marLeft w:val="0"/>
      <w:marRight w:val="0"/>
      <w:marTop w:val="0"/>
      <w:marBottom w:val="0"/>
      <w:divBdr>
        <w:top w:val="none" w:sz="0" w:space="0" w:color="auto"/>
        <w:left w:val="none" w:sz="0" w:space="0" w:color="auto"/>
        <w:bottom w:val="none" w:sz="0" w:space="0" w:color="auto"/>
        <w:right w:val="none" w:sz="0" w:space="0" w:color="auto"/>
      </w:divBdr>
    </w:div>
    <w:div w:id="192963720">
      <w:bodyDiv w:val="1"/>
      <w:marLeft w:val="0"/>
      <w:marRight w:val="0"/>
      <w:marTop w:val="0"/>
      <w:marBottom w:val="0"/>
      <w:divBdr>
        <w:top w:val="none" w:sz="0" w:space="0" w:color="auto"/>
        <w:left w:val="none" w:sz="0" w:space="0" w:color="auto"/>
        <w:bottom w:val="none" w:sz="0" w:space="0" w:color="auto"/>
        <w:right w:val="none" w:sz="0" w:space="0" w:color="auto"/>
      </w:divBdr>
    </w:div>
    <w:div w:id="193081736">
      <w:bodyDiv w:val="1"/>
      <w:marLeft w:val="0"/>
      <w:marRight w:val="0"/>
      <w:marTop w:val="0"/>
      <w:marBottom w:val="0"/>
      <w:divBdr>
        <w:top w:val="none" w:sz="0" w:space="0" w:color="auto"/>
        <w:left w:val="none" w:sz="0" w:space="0" w:color="auto"/>
        <w:bottom w:val="none" w:sz="0" w:space="0" w:color="auto"/>
        <w:right w:val="none" w:sz="0" w:space="0" w:color="auto"/>
      </w:divBdr>
    </w:div>
    <w:div w:id="193228787">
      <w:bodyDiv w:val="1"/>
      <w:marLeft w:val="0"/>
      <w:marRight w:val="0"/>
      <w:marTop w:val="0"/>
      <w:marBottom w:val="0"/>
      <w:divBdr>
        <w:top w:val="none" w:sz="0" w:space="0" w:color="auto"/>
        <w:left w:val="none" w:sz="0" w:space="0" w:color="auto"/>
        <w:bottom w:val="none" w:sz="0" w:space="0" w:color="auto"/>
        <w:right w:val="none" w:sz="0" w:space="0" w:color="auto"/>
      </w:divBdr>
    </w:div>
    <w:div w:id="193931548">
      <w:bodyDiv w:val="1"/>
      <w:marLeft w:val="0"/>
      <w:marRight w:val="0"/>
      <w:marTop w:val="0"/>
      <w:marBottom w:val="0"/>
      <w:divBdr>
        <w:top w:val="none" w:sz="0" w:space="0" w:color="auto"/>
        <w:left w:val="none" w:sz="0" w:space="0" w:color="auto"/>
        <w:bottom w:val="none" w:sz="0" w:space="0" w:color="auto"/>
        <w:right w:val="none" w:sz="0" w:space="0" w:color="auto"/>
      </w:divBdr>
    </w:div>
    <w:div w:id="195118076">
      <w:bodyDiv w:val="1"/>
      <w:marLeft w:val="0"/>
      <w:marRight w:val="0"/>
      <w:marTop w:val="0"/>
      <w:marBottom w:val="0"/>
      <w:divBdr>
        <w:top w:val="none" w:sz="0" w:space="0" w:color="auto"/>
        <w:left w:val="none" w:sz="0" w:space="0" w:color="auto"/>
        <w:bottom w:val="none" w:sz="0" w:space="0" w:color="auto"/>
        <w:right w:val="none" w:sz="0" w:space="0" w:color="auto"/>
      </w:divBdr>
    </w:div>
    <w:div w:id="195394197">
      <w:bodyDiv w:val="1"/>
      <w:marLeft w:val="0"/>
      <w:marRight w:val="0"/>
      <w:marTop w:val="0"/>
      <w:marBottom w:val="0"/>
      <w:divBdr>
        <w:top w:val="none" w:sz="0" w:space="0" w:color="auto"/>
        <w:left w:val="none" w:sz="0" w:space="0" w:color="auto"/>
        <w:bottom w:val="none" w:sz="0" w:space="0" w:color="auto"/>
        <w:right w:val="none" w:sz="0" w:space="0" w:color="auto"/>
      </w:divBdr>
    </w:div>
    <w:div w:id="195701245">
      <w:bodyDiv w:val="1"/>
      <w:marLeft w:val="0"/>
      <w:marRight w:val="0"/>
      <w:marTop w:val="0"/>
      <w:marBottom w:val="0"/>
      <w:divBdr>
        <w:top w:val="none" w:sz="0" w:space="0" w:color="auto"/>
        <w:left w:val="none" w:sz="0" w:space="0" w:color="auto"/>
        <w:bottom w:val="none" w:sz="0" w:space="0" w:color="auto"/>
        <w:right w:val="none" w:sz="0" w:space="0" w:color="auto"/>
      </w:divBdr>
    </w:div>
    <w:div w:id="195966843">
      <w:bodyDiv w:val="1"/>
      <w:marLeft w:val="0"/>
      <w:marRight w:val="0"/>
      <w:marTop w:val="0"/>
      <w:marBottom w:val="0"/>
      <w:divBdr>
        <w:top w:val="none" w:sz="0" w:space="0" w:color="auto"/>
        <w:left w:val="none" w:sz="0" w:space="0" w:color="auto"/>
        <w:bottom w:val="none" w:sz="0" w:space="0" w:color="auto"/>
        <w:right w:val="none" w:sz="0" w:space="0" w:color="auto"/>
      </w:divBdr>
    </w:div>
    <w:div w:id="196160107">
      <w:bodyDiv w:val="1"/>
      <w:marLeft w:val="0"/>
      <w:marRight w:val="0"/>
      <w:marTop w:val="0"/>
      <w:marBottom w:val="0"/>
      <w:divBdr>
        <w:top w:val="none" w:sz="0" w:space="0" w:color="auto"/>
        <w:left w:val="none" w:sz="0" w:space="0" w:color="auto"/>
        <w:bottom w:val="none" w:sz="0" w:space="0" w:color="auto"/>
        <w:right w:val="none" w:sz="0" w:space="0" w:color="auto"/>
      </w:divBdr>
    </w:div>
    <w:div w:id="196243135">
      <w:bodyDiv w:val="1"/>
      <w:marLeft w:val="0"/>
      <w:marRight w:val="0"/>
      <w:marTop w:val="0"/>
      <w:marBottom w:val="0"/>
      <w:divBdr>
        <w:top w:val="none" w:sz="0" w:space="0" w:color="auto"/>
        <w:left w:val="none" w:sz="0" w:space="0" w:color="auto"/>
        <w:bottom w:val="none" w:sz="0" w:space="0" w:color="auto"/>
        <w:right w:val="none" w:sz="0" w:space="0" w:color="auto"/>
      </w:divBdr>
    </w:div>
    <w:div w:id="196744269">
      <w:bodyDiv w:val="1"/>
      <w:marLeft w:val="0"/>
      <w:marRight w:val="0"/>
      <w:marTop w:val="0"/>
      <w:marBottom w:val="0"/>
      <w:divBdr>
        <w:top w:val="none" w:sz="0" w:space="0" w:color="auto"/>
        <w:left w:val="none" w:sz="0" w:space="0" w:color="auto"/>
        <w:bottom w:val="none" w:sz="0" w:space="0" w:color="auto"/>
        <w:right w:val="none" w:sz="0" w:space="0" w:color="auto"/>
      </w:divBdr>
    </w:div>
    <w:div w:id="196817943">
      <w:bodyDiv w:val="1"/>
      <w:marLeft w:val="0"/>
      <w:marRight w:val="0"/>
      <w:marTop w:val="0"/>
      <w:marBottom w:val="0"/>
      <w:divBdr>
        <w:top w:val="none" w:sz="0" w:space="0" w:color="auto"/>
        <w:left w:val="none" w:sz="0" w:space="0" w:color="auto"/>
        <w:bottom w:val="none" w:sz="0" w:space="0" w:color="auto"/>
        <w:right w:val="none" w:sz="0" w:space="0" w:color="auto"/>
      </w:divBdr>
    </w:div>
    <w:div w:id="196897016">
      <w:bodyDiv w:val="1"/>
      <w:marLeft w:val="0"/>
      <w:marRight w:val="0"/>
      <w:marTop w:val="0"/>
      <w:marBottom w:val="0"/>
      <w:divBdr>
        <w:top w:val="none" w:sz="0" w:space="0" w:color="auto"/>
        <w:left w:val="none" w:sz="0" w:space="0" w:color="auto"/>
        <w:bottom w:val="none" w:sz="0" w:space="0" w:color="auto"/>
        <w:right w:val="none" w:sz="0" w:space="0" w:color="auto"/>
      </w:divBdr>
    </w:div>
    <w:div w:id="197278137">
      <w:bodyDiv w:val="1"/>
      <w:marLeft w:val="0"/>
      <w:marRight w:val="0"/>
      <w:marTop w:val="0"/>
      <w:marBottom w:val="0"/>
      <w:divBdr>
        <w:top w:val="none" w:sz="0" w:space="0" w:color="auto"/>
        <w:left w:val="none" w:sz="0" w:space="0" w:color="auto"/>
        <w:bottom w:val="none" w:sz="0" w:space="0" w:color="auto"/>
        <w:right w:val="none" w:sz="0" w:space="0" w:color="auto"/>
      </w:divBdr>
    </w:div>
    <w:div w:id="197358691">
      <w:bodyDiv w:val="1"/>
      <w:marLeft w:val="0"/>
      <w:marRight w:val="0"/>
      <w:marTop w:val="0"/>
      <w:marBottom w:val="0"/>
      <w:divBdr>
        <w:top w:val="none" w:sz="0" w:space="0" w:color="auto"/>
        <w:left w:val="none" w:sz="0" w:space="0" w:color="auto"/>
        <w:bottom w:val="none" w:sz="0" w:space="0" w:color="auto"/>
        <w:right w:val="none" w:sz="0" w:space="0" w:color="auto"/>
      </w:divBdr>
    </w:div>
    <w:div w:id="198322269">
      <w:bodyDiv w:val="1"/>
      <w:marLeft w:val="0"/>
      <w:marRight w:val="0"/>
      <w:marTop w:val="0"/>
      <w:marBottom w:val="0"/>
      <w:divBdr>
        <w:top w:val="none" w:sz="0" w:space="0" w:color="auto"/>
        <w:left w:val="none" w:sz="0" w:space="0" w:color="auto"/>
        <w:bottom w:val="none" w:sz="0" w:space="0" w:color="auto"/>
        <w:right w:val="none" w:sz="0" w:space="0" w:color="auto"/>
      </w:divBdr>
    </w:div>
    <w:div w:id="198325035">
      <w:bodyDiv w:val="1"/>
      <w:marLeft w:val="0"/>
      <w:marRight w:val="0"/>
      <w:marTop w:val="0"/>
      <w:marBottom w:val="0"/>
      <w:divBdr>
        <w:top w:val="none" w:sz="0" w:space="0" w:color="auto"/>
        <w:left w:val="none" w:sz="0" w:space="0" w:color="auto"/>
        <w:bottom w:val="none" w:sz="0" w:space="0" w:color="auto"/>
        <w:right w:val="none" w:sz="0" w:space="0" w:color="auto"/>
      </w:divBdr>
    </w:div>
    <w:div w:id="198669112">
      <w:bodyDiv w:val="1"/>
      <w:marLeft w:val="0"/>
      <w:marRight w:val="0"/>
      <w:marTop w:val="0"/>
      <w:marBottom w:val="0"/>
      <w:divBdr>
        <w:top w:val="none" w:sz="0" w:space="0" w:color="auto"/>
        <w:left w:val="none" w:sz="0" w:space="0" w:color="auto"/>
        <w:bottom w:val="none" w:sz="0" w:space="0" w:color="auto"/>
        <w:right w:val="none" w:sz="0" w:space="0" w:color="auto"/>
      </w:divBdr>
    </w:div>
    <w:div w:id="198710836">
      <w:bodyDiv w:val="1"/>
      <w:marLeft w:val="0"/>
      <w:marRight w:val="0"/>
      <w:marTop w:val="0"/>
      <w:marBottom w:val="0"/>
      <w:divBdr>
        <w:top w:val="none" w:sz="0" w:space="0" w:color="auto"/>
        <w:left w:val="none" w:sz="0" w:space="0" w:color="auto"/>
        <w:bottom w:val="none" w:sz="0" w:space="0" w:color="auto"/>
        <w:right w:val="none" w:sz="0" w:space="0" w:color="auto"/>
      </w:divBdr>
    </w:div>
    <w:div w:id="198904517">
      <w:bodyDiv w:val="1"/>
      <w:marLeft w:val="0"/>
      <w:marRight w:val="0"/>
      <w:marTop w:val="0"/>
      <w:marBottom w:val="0"/>
      <w:divBdr>
        <w:top w:val="none" w:sz="0" w:space="0" w:color="auto"/>
        <w:left w:val="none" w:sz="0" w:space="0" w:color="auto"/>
        <w:bottom w:val="none" w:sz="0" w:space="0" w:color="auto"/>
        <w:right w:val="none" w:sz="0" w:space="0" w:color="auto"/>
      </w:divBdr>
    </w:div>
    <w:div w:id="198976127">
      <w:bodyDiv w:val="1"/>
      <w:marLeft w:val="0"/>
      <w:marRight w:val="0"/>
      <w:marTop w:val="0"/>
      <w:marBottom w:val="0"/>
      <w:divBdr>
        <w:top w:val="none" w:sz="0" w:space="0" w:color="auto"/>
        <w:left w:val="none" w:sz="0" w:space="0" w:color="auto"/>
        <w:bottom w:val="none" w:sz="0" w:space="0" w:color="auto"/>
        <w:right w:val="none" w:sz="0" w:space="0" w:color="auto"/>
      </w:divBdr>
    </w:div>
    <w:div w:id="199981540">
      <w:bodyDiv w:val="1"/>
      <w:marLeft w:val="0"/>
      <w:marRight w:val="0"/>
      <w:marTop w:val="0"/>
      <w:marBottom w:val="0"/>
      <w:divBdr>
        <w:top w:val="none" w:sz="0" w:space="0" w:color="auto"/>
        <w:left w:val="none" w:sz="0" w:space="0" w:color="auto"/>
        <w:bottom w:val="none" w:sz="0" w:space="0" w:color="auto"/>
        <w:right w:val="none" w:sz="0" w:space="0" w:color="auto"/>
      </w:divBdr>
    </w:div>
    <w:div w:id="200024056">
      <w:bodyDiv w:val="1"/>
      <w:marLeft w:val="0"/>
      <w:marRight w:val="0"/>
      <w:marTop w:val="0"/>
      <w:marBottom w:val="0"/>
      <w:divBdr>
        <w:top w:val="none" w:sz="0" w:space="0" w:color="auto"/>
        <w:left w:val="none" w:sz="0" w:space="0" w:color="auto"/>
        <w:bottom w:val="none" w:sz="0" w:space="0" w:color="auto"/>
        <w:right w:val="none" w:sz="0" w:space="0" w:color="auto"/>
      </w:divBdr>
    </w:div>
    <w:div w:id="200482009">
      <w:bodyDiv w:val="1"/>
      <w:marLeft w:val="0"/>
      <w:marRight w:val="0"/>
      <w:marTop w:val="0"/>
      <w:marBottom w:val="0"/>
      <w:divBdr>
        <w:top w:val="none" w:sz="0" w:space="0" w:color="auto"/>
        <w:left w:val="none" w:sz="0" w:space="0" w:color="auto"/>
        <w:bottom w:val="none" w:sz="0" w:space="0" w:color="auto"/>
        <w:right w:val="none" w:sz="0" w:space="0" w:color="auto"/>
      </w:divBdr>
    </w:div>
    <w:div w:id="201066328">
      <w:bodyDiv w:val="1"/>
      <w:marLeft w:val="0"/>
      <w:marRight w:val="0"/>
      <w:marTop w:val="0"/>
      <w:marBottom w:val="0"/>
      <w:divBdr>
        <w:top w:val="none" w:sz="0" w:space="0" w:color="auto"/>
        <w:left w:val="none" w:sz="0" w:space="0" w:color="auto"/>
        <w:bottom w:val="none" w:sz="0" w:space="0" w:color="auto"/>
        <w:right w:val="none" w:sz="0" w:space="0" w:color="auto"/>
      </w:divBdr>
    </w:div>
    <w:div w:id="201213452">
      <w:bodyDiv w:val="1"/>
      <w:marLeft w:val="0"/>
      <w:marRight w:val="0"/>
      <w:marTop w:val="0"/>
      <w:marBottom w:val="0"/>
      <w:divBdr>
        <w:top w:val="none" w:sz="0" w:space="0" w:color="auto"/>
        <w:left w:val="none" w:sz="0" w:space="0" w:color="auto"/>
        <w:bottom w:val="none" w:sz="0" w:space="0" w:color="auto"/>
        <w:right w:val="none" w:sz="0" w:space="0" w:color="auto"/>
      </w:divBdr>
    </w:div>
    <w:div w:id="201283248">
      <w:bodyDiv w:val="1"/>
      <w:marLeft w:val="0"/>
      <w:marRight w:val="0"/>
      <w:marTop w:val="0"/>
      <w:marBottom w:val="0"/>
      <w:divBdr>
        <w:top w:val="none" w:sz="0" w:space="0" w:color="auto"/>
        <w:left w:val="none" w:sz="0" w:space="0" w:color="auto"/>
        <w:bottom w:val="none" w:sz="0" w:space="0" w:color="auto"/>
        <w:right w:val="none" w:sz="0" w:space="0" w:color="auto"/>
      </w:divBdr>
    </w:div>
    <w:div w:id="201599250">
      <w:bodyDiv w:val="1"/>
      <w:marLeft w:val="0"/>
      <w:marRight w:val="0"/>
      <w:marTop w:val="0"/>
      <w:marBottom w:val="0"/>
      <w:divBdr>
        <w:top w:val="none" w:sz="0" w:space="0" w:color="auto"/>
        <w:left w:val="none" w:sz="0" w:space="0" w:color="auto"/>
        <w:bottom w:val="none" w:sz="0" w:space="0" w:color="auto"/>
        <w:right w:val="none" w:sz="0" w:space="0" w:color="auto"/>
      </w:divBdr>
    </w:div>
    <w:div w:id="202134039">
      <w:bodyDiv w:val="1"/>
      <w:marLeft w:val="0"/>
      <w:marRight w:val="0"/>
      <w:marTop w:val="0"/>
      <w:marBottom w:val="0"/>
      <w:divBdr>
        <w:top w:val="none" w:sz="0" w:space="0" w:color="auto"/>
        <w:left w:val="none" w:sz="0" w:space="0" w:color="auto"/>
        <w:bottom w:val="none" w:sz="0" w:space="0" w:color="auto"/>
        <w:right w:val="none" w:sz="0" w:space="0" w:color="auto"/>
      </w:divBdr>
    </w:div>
    <w:div w:id="202716544">
      <w:bodyDiv w:val="1"/>
      <w:marLeft w:val="0"/>
      <w:marRight w:val="0"/>
      <w:marTop w:val="0"/>
      <w:marBottom w:val="0"/>
      <w:divBdr>
        <w:top w:val="none" w:sz="0" w:space="0" w:color="auto"/>
        <w:left w:val="none" w:sz="0" w:space="0" w:color="auto"/>
        <w:bottom w:val="none" w:sz="0" w:space="0" w:color="auto"/>
        <w:right w:val="none" w:sz="0" w:space="0" w:color="auto"/>
      </w:divBdr>
    </w:div>
    <w:div w:id="202905709">
      <w:bodyDiv w:val="1"/>
      <w:marLeft w:val="0"/>
      <w:marRight w:val="0"/>
      <w:marTop w:val="0"/>
      <w:marBottom w:val="0"/>
      <w:divBdr>
        <w:top w:val="none" w:sz="0" w:space="0" w:color="auto"/>
        <w:left w:val="none" w:sz="0" w:space="0" w:color="auto"/>
        <w:bottom w:val="none" w:sz="0" w:space="0" w:color="auto"/>
        <w:right w:val="none" w:sz="0" w:space="0" w:color="auto"/>
      </w:divBdr>
    </w:div>
    <w:div w:id="203176215">
      <w:bodyDiv w:val="1"/>
      <w:marLeft w:val="0"/>
      <w:marRight w:val="0"/>
      <w:marTop w:val="0"/>
      <w:marBottom w:val="0"/>
      <w:divBdr>
        <w:top w:val="none" w:sz="0" w:space="0" w:color="auto"/>
        <w:left w:val="none" w:sz="0" w:space="0" w:color="auto"/>
        <w:bottom w:val="none" w:sz="0" w:space="0" w:color="auto"/>
        <w:right w:val="none" w:sz="0" w:space="0" w:color="auto"/>
      </w:divBdr>
    </w:div>
    <w:div w:id="203299562">
      <w:bodyDiv w:val="1"/>
      <w:marLeft w:val="0"/>
      <w:marRight w:val="0"/>
      <w:marTop w:val="0"/>
      <w:marBottom w:val="0"/>
      <w:divBdr>
        <w:top w:val="none" w:sz="0" w:space="0" w:color="auto"/>
        <w:left w:val="none" w:sz="0" w:space="0" w:color="auto"/>
        <w:bottom w:val="none" w:sz="0" w:space="0" w:color="auto"/>
        <w:right w:val="none" w:sz="0" w:space="0" w:color="auto"/>
      </w:divBdr>
    </w:div>
    <w:div w:id="203447226">
      <w:bodyDiv w:val="1"/>
      <w:marLeft w:val="0"/>
      <w:marRight w:val="0"/>
      <w:marTop w:val="0"/>
      <w:marBottom w:val="0"/>
      <w:divBdr>
        <w:top w:val="none" w:sz="0" w:space="0" w:color="auto"/>
        <w:left w:val="none" w:sz="0" w:space="0" w:color="auto"/>
        <w:bottom w:val="none" w:sz="0" w:space="0" w:color="auto"/>
        <w:right w:val="none" w:sz="0" w:space="0" w:color="auto"/>
      </w:divBdr>
    </w:div>
    <w:div w:id="203757309">
      <w:bodyDiv w:val="1"/>
      <w:marLeft w:val="0"/>
      <w:marRight w:val="0"/>
      <w:marTop w:val="0"/>
      <w:marBottom w:val="0"/>
      <w:divBdr>
        <w:top w:val="none" w:sz="0" w:space="0" w:color="auto"/>
        <w:left w:val="none" w:sz="0" w:space="0" w:color="auto"/>
        <w:bottom w:val="none" w:sz="0" w:space="0" w:color="auto"/>
        <w:right w:val="none" w:sz="0" w:space="0" w:color="auto"/>
      </w:divBdr>
    </w:div>
    <w:div w:id="204099203">
      <w:bodyDiv w:val="1"/>
      <w:marLeft w:val="0"/>
      <w:marRight w:val="0"/>
      <w:marTop w:val="0"/>
      <w:marBottom w:val="0"/>
      <w:divBdr>
        <w:top w:val="none" w:sz="0" w:space="0" w:color="auto"/>
        <w:left w:val="none" w:sz="0" w:space="0" w:color="auto"/>
        <w:bottom w:val="none" w:sz="0" w:space="0" w:color="auto"/>
        <w:right w:val="none" w:sz="0" w:space="0" w:color="auto"/>
      </w:divBdr>
    </w:div>
    <w:div w:id="204148318">
      <w:bodyDiv w:val="1"/>
      <w:marLeft w:val="0"/>
      <w:marRight w:val="0"/>
      <w:marTop w:val="0"/>
      <w:marBottom w:val="0"/>
      <w:divBdr>
        <w:top w:val="none" w:sz="0" w:space="0" w:color="auto"/>
        <w:left w:val="none" w:sz="0" w:space="0" w:color="auto"/>
        <w:bottom w:val="none" w:sz="0" w:space="0" w:color="auto"/>
        <w:right w:val="none" w:sz="0" w:space="0" w:color="auto"/>
      </w:divBdr>
    </w:div>
    <w:div w:id="204173252">
      <w:bodyDiv w:val="1"/>
      <w:marLeft w:val="0"/>
      <w:marRight w:val="0"/>
      <w:marTop w:val="0"/>
      <w:marBottom w:val="0"/>
      <w:divBdr>
        <w:top w:val="none" w:sz="0" w:space="0" w:color="auto"/>
        <w:left w:val="none" w:sz="0" w:space="0" w:color="auto"/>
        <w:bottom w:val="none" w:sz="0" w:space="0" w:color="auto"/>
        <w:right w:val="none" w:sz="0" w:space="0" w:color="auto"/>
      </w:divBdr>
    </w:div>
    <w:div w:id="204173287">
      <w:bodyDiv w:val="1"/>
      <w:marLeft w:val="0"/>
      <w:marRight w:val="0"/>
      <w:marTop w:val="0"/>
      <w:marBottom w:val="0"/>
      <w:divBdr>
        <w:top w:val="none" w:sz="0" w:space="0" w:color="auto"/>
        <w:left w:val="none" w:sz="0" w:space="0" w:color="auto"/>
        <w:bottom w:val="none" w:sz="0" w:space="0" w:color="auto"/>
        <w:right w:val="none" w:sz="0" w:space="0" w:color="auto"/>
      </w:divBdr>
    </w:div>
    <w:div w:id="204560032">
      <w:bodyDiv w:val="1"/>
      <w:marLeft w:val="0"/>
      <w:marRight w:val="0"/>
      <w:marTop w:val="0"/>
      <w:marBottom w:val="0"/>
      <w:divBdr>
        <w:top w:val="none" w:sz="0" w:space="0" w:color="auto"/>
        <w:left w:val="none" w:sz="0" w:space="0" w:color="auto"/>
        <w:bottom w:val="none" w:sz="0" w:space="0" w:color="auto"/>
        <w:right w:val="none" w:sz="0" w:space="0" w:color="auto"/>
      </w:divBdr>
    </w:div>
    <w:div w:id="204608821">
      <w:bodyDiv w:val="1"/>
      <w:marLeft w:val="0"/>
      <w:marRight w:val="0"/>
      <w:marTop w:val="0"/>
      <w:marBottom w:val="0"/>
      <w:divBdr>
        <w:top w:val="none" w:sz="0" w:space="0" w:color="auto"/>
        <w:left w:val="none" w:sz="0" w:space="0" w:color="auto"/>
        <w:bottom w:val="none" w:sz="0" w:space="0" w:color="auto"/>
        <w:right w:val="none" w:sz="0" w:space="0" w:color="auto"/>
      </w:divBdr>
    </w:div>
    <w:div w:id="204679793">
      <w:bodyDiv w:val="1"/>
      <w:marLeft w:val="0"/>
      <w:marRight w:val="0"/>
      <w:marTop w:val="0"/>
      <w:marBottom w:val="0"/>
      <w:divBdr>
        <w:top w:val="none" w:sz="0" w:space="0" w:color="auto"/>
        <w:left w:val="none" w:sz="0" w:space="0" w:color="auto"/>
        <w:bottom w:val="none" w:sz="0" w:space="0" w:color="auto"/>
        <w:right w:val="none" w:sz="0" w:space="0" w:color="auto"/>
      </w:divBdr>
    </w:div>
    <w:div w:id="204949491">
      <w:bodyDiv w:val="1"/>
      <w:marLeft w:val="0"/>
      <w:marRight w:val="0"/>
      <w:marTop w:val="0"/>
      <w:marBottom w:val="0"/>
      <w:divBdr>
        <w:top w:val="none" w:sz="0" w:space="0" w:color="auto"/>
        <w:left w:val="none" w:sz="0" w:space="0" w:color="auto"/>
        <w:bottom w:val="none" w:sz="0" w:space="0" w:color="auto"/>
        <w:right w:val="none" w:sz="0" w:space="0" w:color="auto"/>
      </w:divBdr>
    </w:div>
    <w:div w:id="205874383">
      <w:bodyDiv w:val="1"/>
      <w:marLeft w:val="0"/>
      <w:marRight w:val="0"/>
      <w:marTop w:val="0"/>
      <w:marBottom w:val="0"/>
      <w:divBdr>
        <w:top w:val="none" w:sz="0" w:space="0" w:color="auto"/>
        <w:left w:val="none" w:sz="0" w:space="0" w:color="auto"/>
        <w:bottom w:val="none" w:sz="0" w:space="0" w:color="auto"/>
        <w:right w:val="none" w:sz="0" w:space="0" w:color="auto"/>
      </w:divBdr>
    </w:div>
    <w:div w:id="206071848">
      <w:bodyDiv w:val="1"/>
      <w:marLeft w:val="0"/>
      <w:marRight w:val="0"/>
      <w:marTop w:val="0"/>
      <w:marBottom w:val="0"/>
      <w:divBdr>
        <w:top w:val="none" w:sz="0" w:space="0" w:color="auto"/>
        <w:left w:val="none" w:sz="0" w:space="0" w:color="auto"/>
        <w:bottom w:val="none" w:sz="0" w:space="0" w:color="auto"/>
        <w:right w:val="none" w:sz="0" w:space="0" w:color="auto"/>
      </w:divBdr>
    </w:div>
    <w:div w:id="207299245">
      <w:bodyDiv w:val="1"/>
      <w:marLeft w:val="0"/>
      <w:marRight w:val="0"/>
      <w:marTop w:val="0"/>
      <w:marBottom w:val="0"/>
      <w:divBdr>
        <w:top w:val="none" w:sz="0" w:space="0" w:color="auto"/>
        <w:left w:val="none" w:sz="0" w:space="0" w:color="auto"/>
        <w:bottom w:val="none" w:sz="0" w:space="0" w:color="auto"/>
        <w:right w:val="none" w:sz="0" w:space="0" w:color="auto"/>
      </w:divBdr>
    </w:div>
    <w:div w:id="208304535">
      <w:bodyDiv w:val="1"/>
      <w:marLeft w:val="0"/>
      <w:marRight w:val="0"/>
      <w:marTop w:val="0"/>
      <w:marBottom w:val="0"/>
      <w:divBdr>
        <w:top w:val="none" w:sz="0" w:space="0" w:color="auto"/>
        <w:left w:val="none" w:sz="0" w:space="0" w:color="auto"/>
        <w:bottom w:val="none" w:sz="0" w:space="0" w:color="auto"/>
        <w:right w:val="none" w:sz="0" w:space="0" w:color="auto"/>
      </w:divBdr>
    </w:div>
    <w:div w:id="208347098">
      <w:bodyDiv w:val="1"/>
      <w:marLeft w:val="0"/>
      <w:marRight w:val="0"/>
      <w:marTop w:val="0"/>
      <w:marBottom w:val="0"/>
      <w:divBdr>
        <w:top w:val="none" w:sz="0" w:space="0" w:color="auto"/>
        <w:left w:val="none" w:sz="0" w:space="0" w:color="auto"/>
        <w:bottom w:val="none" w:sz="0" w:space="0" w:color="auto"/>
        <w:right w:val="none" w:sz="0" w:space="0" w:color="auto"/>
      </w:divBdr>
    </w:div>
    <w:div w:id="208424086">
      <w:bodyDiv w:val="1"/>
      <w:marLeft w:val="0"/>
      <w:marRight w:val="0"/>
      <w:marTop w:val="0"/>
      <w:marBottom w:val="0"/>
      <w:divBdr>
        <w:top w:val="none" w:sz="0" w:space="0" w:color="auto"/>
        <w:left w:val="none" w:sz="0" w:space="0" w:color="auto"/>
        <w:bottom w:val="none" w:sz="0" w:space="0" w:color="auto"/>
        <w:right w:val="none" w:sz="0" w:space="0" w:color="auto"/>
      </w:divBdr>
    </w:div>
    <w:div w:id="209192756">
      <w:bodyDiv w:val="1"/>
      <w:marLeft w:val="0"/>
      <w:marRight w:val="0"/>
      <w:marTop w:val="0"/>
      <w:marBottom w:val="0"/>
      <w:divBdr>
        <w:top w:val="none" w:sz="0" w:space="0" w:color="auto"/>
        <w:left w:val="none" w:sz="0" w:space="0" w:color="auto"/>
        <w:bottom w:val="none" w:sz="0" w:space="0" w:color="auto"/>
        <w:right w:val="none" w:sz="0" w:space="0" w:color="auto"/>
      </w:divBdr>
    </w:div>
    <w:div w:id="209198143">
      <w:bodyDiv w:val="1"/>
      <w:marLeft w:val="0"/>
      <w:marRight w:val="0"/>
      <w:marTop w:val="0"/>
      <w:marBottom w:val="0"/>
      <w:divBdr>
        <w:top w:val="none" w:sz="0" w:space="0" w:color="auto"/>
        <w:left w:val="none" w:sz="0" w:space="0" w:color="auto"/>
        <w:bottom w:val="none" w:sz="0" w:space="0" w:color="auto"/>
        <w:right w:val="none" w:sz="0" w:space="0" w:color="auto"/>
      </w:divBdr>
    </w:div>
    <w:div w:id="209265207">
      <w:bodyDiv w:val="1"/>
      <w:marLeft w:val="0"/>
      <w:marRight w:val="0"/>
      <w:marTop w:val="0"/>
      <w:marBottom w:val="0"/>
      <w:divBdr>
        <w:top w:val="none" w:sz="0" w:space="0" w:color="auto"/>
        <w:left w:val="none" w:sz="0" w:space="0" w:color="auto"/>
        <w:bottom w:val="none" w:sz="0" w:space="0" w:color="auto"/>
        <w:right w:val="none" w:sz="0" w:space="0" w:color="auto"/>
      </w:divBdr>
    </w:div>
    <w:div w:id="209273204">
      <w:bodyDiv w:val="1"/>
      <w:marLeft w:val="0"/>
      <w:marRight w:val="0"/>
      <w:marTop w:val="0"/>
      <w:marBottom w:val="0"/>
      <w:divBdr>
        <w:top w:val="none" w:sz="0" w:space="0" w:color="auto"/>
        <w:left w:val="none" w:sz="0" w:space="0" w:color="auto"/>
        <w:bottom w:val="none" w:sz="0" w:space="0" w:color="auto"/>
        <w:right w:val="none" w:sz="0" w:space="0" w:color="auto"/>
      </w:divBdr>
    </w:div>
    <w:div w:id="209651786">
      <w:bodyDiv w:val="1"/>
      <w:marLeft w:val="0"/>
      <w:marRight w:val="0"/>
      <w:marTop w:val="0"/>
      <w:marBottom w:val="0"/>
      <w:divBdr>
        <w:top w:val="none" w:sz="0" w:space="0" w:color="auto"/>
        <w:left w:val="none" w:sz="0" w:space="0" w:color="auto"/>
        <w:bottom w:val="none" w:sz="0" w:space="0" w:color="auto"/>
        <w:right w:val="none" w:sz="0" w:space="0" w:color="auto"/>
      </w:divBdr>
    </w:div>
    <w:div w:id="210702030">
      <w:bodyDiv w:val="1"/>
      <w:marLeft w:val="0"/>
      <w:marRight w:val="0"/>
      <w:marTop w:val="0"/>
      <w:marBottom w:val="0"/>
      <w:divBdr>
        <w:top w:val="none" w:sz="0" w:space="0" w:color="auto"/>
        <w:left w:val="none" w:sz="0" w:space="0" w:color="auto"/>
        <w:bottom w:val="none" w:sz="0" w:space="0" w:color="auto"/>
        <w:right w:val="none" w:sz="0" w:space="0" w:color="auto"/>
      </w:divBdr>
    </w:div>
    <w:div w:id="210775069">
      <w:bodyDiv w:val="1"/>
      <w:marLeft w:val="0"/>
      <w:marRight w:val="0"/>
      <w:marTop w:val="0"/>
      <w:marBottom w:val="0"/>
      <w:divBdr>
        <w:top w:val="none" w:sz="0" w:space="0" w:color="auto"/>
        <w:left w:val="none" w:sz="0" w:space="0" w:color="auto"/>
        <w:bottom w:val="none" w:sz="0" w:space="0" w:color="auto"/>
        <w:right w:val="none" w:sz="0" w:space="0" w:color="auto"/>
      </w:divBdr>
    </w:div>
    <w:div w:id="210851125">
      <w:bodyDiv w:val="1"/>
      <w:marLeft w:val="0"/>
      <w:marRight w:val="0"/>
      <w:marTop w:val="0"/>
      <w:marBottom w:val="0"/>
      <w:divBdr>
        <w:top w:val="none" w:sz="0" w:space="0" w:color="auto"/>
        <w:left w:val="none" w:sz="0" w:space="0" w:color="auto"/>
        <w:bottom w:val="none" w:sz="0" w:space="0" w:color="auto"/>
        <w:right w:val="none" w:sz="0" w:space="0" w:color="auto"/>
      </w:divBdr>
    </w:div>
    <w:div w:id="212157043">
      <w:bodyDiv w:val="1"/>
      <w:marLeft w:val="0"/>
      <w:marRight w:val="0"/>
      <w:marTop w:val="0"/>
      <w:marBottom w:val="0"/>
      <w:divBdr>
        <w:top w:val="none" w:sz="0" w:space="0" w:color="auto"/>
        <w:left w:val="none" w:sz="0" w:space="0" w:color="auto"/>
        <w:bottom w:val="none" w:sz="0" w:space="0" w:color="auto"/>
        <w:right w:val="none" w:sz="0" w:space="0" w:color="auto"/>
      </w:divBdr>
    </w:div>
    <w:div w:id="212235947">
      <w:bodyDiv w:val="1"/>
      <w:marLeft w:val="0"/>
      <w:marRight w:val="0"/>
      <w:marTop w:val="0"/>
      <w:marBottom w:val="0"/>
      <w:divBdr>
        <w:top w:val="none" w:sz="0" w:space="0" w:color="auto"/>
        <w:left w:val="none" w:sz="0" w:space="0" w:color="auto"/>
        <w:bottom w:val="none" w:sz="0" w:space="0" w:color="auto"/>
        <w:right w:val="none" w:sz="0" w:space="0" w:color="auto"/>
      </w:divBdr>
    </w:div>
    <w:div w:id="212697078">
      <w:bodyDiv w:val="1"/>
      <w:marLeft w:val="0"/>
      <w:marRight w:val="0"/>
      <w:marTop w:val="0"/>
      <w:marBottom w:val="0"/>
      <w:divBdr>
        <w:top w:val="none" w:sz="0" w:space="0" w:color="auto"/>
        <w:left w:val="none" w:sz="0" w:space="0" w:color="auto"/>
        <w:bottom w:val="none" w:sz="0" w:space="0" w:color="auto"/>
        <w:right w:val="none" w:sz="0" w:space="0" w:color="auto"/>
      </w:divBdr>
    </w:div>
    <w:div w:id="212890570">
      <w:bodyDiv w:val="1"/>
      <w:marLeft w:val="0"/>
      <w:marRight w:val="0"/>
      <w:marTop w:val="0"/>
      <w:marBottom w:val="0"/>
      <w:divBdr>
        <w:top w:val="none" w:sz="0" w:space="0" w:color="auto"/>
        <w:left w:val="none" w:sz="0" w:space="0" w:color="auto"/>
        <w:bottom w:val="none" w:sz="0" w:space="0" w:color="auto"/>
        <w:right w:val="none" w:sz="0" w:space="0" w:color="auto"/>
      </w:divBdr>
    </w:div>
    <w:div w:id="213348327">
      <w:bodyDiv w:val="1"/>
      <w:marLeft w:val="0"/>
      <w:marRight w:val="0"/>
      <w:marTop w:val="0"/>
      <w:marBottom w:val="0"/>
      <w:divBdr>
        <w:top w:val="none" w:sz="0" w:space="0" w:color="auto"/>
        <w:left w:val="none" w:sz="0" w:space="0" w:color="auto"/>
        <w:bottom w:val="none" w:sz="0" w:space="0" w:color="auto"/>
        <w:right w:val="none" w:sz="0" w:space="0" w:color="auto"/>
      </w:divBdr>
    </w:div>
    <w:div w:id="213859694">
      <w:bodyDiv w:val="1"/>
      <w:marLeft w:val="0"/>
      <w:marRight w:val="0"/>
      <w:marTop w:val="0"/>
      <w:marBottom w:val="0"/>
      <w:divBdr>
        <w:top w:val="none" w:sz="0" w:space="0" w:color="auto"/>
        <w:left w:val="none" w:sz="0" w:space="0" w:color="auto"/>
        <w:bottom w:val="none" w:sz="0" w:space="0" w:color="auto"/>
        <w:right w:val="none" w:sz="0" w:space="0" w:color="auto"/>
      </w:divBdr>
    </w:div>
    <w:div w:id="214050392">
      <w:bodyDiv w:val="1"/>
      <w:marLeft w:val="0"/>
      <w:marRight w:val="0"/>
      <w:marTop w:val="0"/>
      <w:marBottom w:val="0"/>
      <w:divBdr>
        <w:top w:val="none" w:sz="0" w:space="0" w:color="auto"/>
        <w:left w:val="none" w:sz="0" w:space="0" w:color="auto"/>
        <w:bottom w:val="none" w:sz="0" w:space="0" w:color="auto"/>
        <w:right w:val="none" w:sz="0" w:space="0" w:color="auto"/>
      </w:divBdr>
    </w:div>
    <w:div w:id="214199827">
      <w:bodyDiv w:val="1"/>
      <w:marLeft w:val="0"/>
      <w:marRight w:val="0"/>
      <w:marTop w:val="0"/>
      <w:marBottom w:val="0"/>
      <w:divBdr>
        <w:top w:val="none" w:sz="0" w:space="0" w:color="auto"/>
        <w:left w:val="none" w:sz="0" w:space="0" w:color="auto"/>
        <w:bottom w:val="none" w:sz="0" w:space="0" w:color="auto"/>
        <w:right w:val="none" w:sz="0" w:space="0" w:color="auto"/>
      </w:divBdr>
    </w:div>
    <w:div w:id="214316666">
      <w:bodyDiv w:val="1"/>
      <w:marLeft w:val="0"/>
      <w:marRight w:val="0"/>
      <w:marTop w:val="0"/>
      <w:marBottom w:val="0"/>
      <w:divBdr>
        <w:top w:val="none" w:sz="0" w:space="0" w:color="auto"/>
        <w:left w:val="none" w:sz="0" w:space="0" w:color="auto"/>
        <w:bottom w:val="none" w:sz="0" w:space="0" w:color="auto"/>
        <w:right w:val="none" w:sz="0" w:space="0" w:color="auto"/>
      </w:divBdr>
    </w:div>
    <w:div w:id="214658902">
      <w:bodyDiv w:val="1"/>
      <w:marLeft w:val="0"/>
      <w:marRight w:val="0"/>
      <w:marTop w:val="0"/>
      <w:marBottom w:val="0"/>
      <w:divBdr>
        <w:top w:val="none" w:sz="0" w:space="0" w:color="auto"/>
        <w:left w:val="none" w:sz="0" w:space="0" w:color="auto"/>
        <w:bottom w:val="none" w:sz="0" w:space="0" w:color="auto"/>
        <w:right w:val="none" w:sz="0" w:space="0" w:color="auto"/>
      </w:divBdr>
    </w:div>
    <w:div w:id="215170069">
      <w:bodyDiv w:val="1"/>
      <w:marLeft w:val="0"/>
      <w:marRight w:val="0"/>
      <w:marTop w:val="0"/>
      <w:marBottom w:val="0"/>
      <w:divBdr>
        <w:top w:val="none" w:sz="0" w:space="0" w:color="auto"/>
        <w:left w:val="none" w:sz="0" w:space="0" w:color="auto"/>
        <w:bottom w:val="none" w:sz="0" w:space="0" w:color="auto"/>
        <w:right w:val="none" w:sz="0" w:space="0" w:color="auto"/>
      </w:divBdr>
    </w:div>
    <w:div w:id="215624442">
      <w:bodyDiv w:val="1"/>
      <w:marLeft w:val="0"/>
      <w:marRight w:val="0"/>
      <w:marTop w:val="0"/>
      <w:marBottom w:val="0"/>
      <w:divBdr>
        <w:top w:val="none" w:sz="0" w:space="0" w:color="auto"/>
        <w:left w:val="none" w:sz="0" w:space="0" w:color="auto"/>
        <w:bottom w:val="none" w:sz="0" w:space="0" w:color="auto"/>
        <w:right w:val="none" w:sz="0" w:space="0" w:color="auto"/>
      </w:divBdr>
    </w:div>
    <w:div w:id="216208718">
      <w:bodyDiv w:val="1"/>
      <w:marLeft w:val="0"/>
      <w:marRight w:val="0"/>
      <w:marTop w:val="0"/>
      <w:marBottom w:val="0"/>
      <w:divBdr>
        <w:top w:val="none" w:sz="0" w:space="0" w:color="auto"/>
        <w:left w:val="none" w:sz="0" w:space="0" w:color="auto"/>
        <w:bottom w:val="none" w:sz="0" w:space="0" w:color="auto"/>
        <w:right w:val="none" w:sz="0" w:space="0" w:color="auto"/>
      </w:divBdr>
    </w:div>
    <w:div w:id="217127736">
      <w:bodyDiv w:val="1"/>
      <w:marLeft w:val="0"/>
      <w:marRight w:val="0"/>
      <w:marTop w:val="0"/>
      <w:marBottom w:val="0"/>
      <w:divBdr>
        <w:top w:val="none" w:sz="0" w:space="0" w:color="auto"/>
        <w:left w:val="none" w:sz="0" w:space="0" w:color="auto"/>
        <w:bottom w:val="none" w:sz="0" w:space="0" w:color="auto"/>
        <w:right w:val="none" w:sz="0" w:space="0" w:color="auto"/>
      </w:divBdr>
    </w:div>
    <w:div w:id="217741995">
      <w:bodyDiv w:val="1"/>
      <w:marLeft w:val="0"/>
      <w:marRight w:val="0"/>
      <w:marTop w:val="0"/>
      <w:marBottom w:val="0"/>
      <w:divBdr>
        <w:top w:val="none" w:sz="0" w:space="0" w:color="auto"/>
        <w:left w:val="none" w:sz="0" w:space="0" w:color="auto"/>
        <w:bottom w:val="none" w:sz="0" w:space="0" w:color="auto"/>
        <w:right w:val="none" w:sz="0" w:space="0" w:color="auto"/>
      </w:divBdr>
    </w:div>
    <w:div w:id="218564049">
      <w:bodyDiv w:val="1"/>
      <w:marLeft w:val="0"/>
      <w:marRight w:val="0"/>
      <w:marTop w:val="0"/>
      <w:marBottom w:val="0"/>
      <w:divBdr>
        <w:top w:val="none" w:sz="0" w:space="0" w:color="auto"/>
        <w:left w:val="none" w:sz="0" w:space="0" w:color="auto"/>
        <w:bottom w:val="none" w:sz="0" w:space="0" w:color="auto"/>
        <w:right w:val="none" w:sz="0" w:space="0" w:color="auto"/>
      </w:divBdr>
    </w:div>
    <w:div w:id="219247007">
      <w:bodyDiv w:val="1"/>
      <w:marLeft w:val="0"/>
      <w:marRight w:val="0"/>
      <w:marTop w:val="0"/>
      <w:marBottom w:val="0"/>
      <w:divBdr>
        <w:top w:val="none" w:sz="0" w:space="0" w:color="auto"/>
        <w:left w:val="none" w:sz="0" w:space="0" w:color="auto"/>
        <w:bottom w:val="none" w:sz="0" w:space="0" w:color="auto"/>
        <w:right w:val="none" w:sz="0" w:space="0" w:color="auto"/>
      </w:divBdr>
    </w:div>
    <w:div w:id="221017754">
      <w:bodyDiv w:val="1"/>
      <w:marLeft w:val="0"/>
      <w:marRight w:val="0"/>
      <w:marTop w:val="0"/>
      <w:marBottom w:val="0"/>
      <w:divBdr>
        <w:top w:val="none" w:sz="0" w:space="0" w:color="auto"/>
        <w:left w:val="none" w:sz="0" w:space="0" w:color="auto"/>
        <w:bottom w:val="none" w:sz="0" w:space="0" w:color="auto"/>
        <w:right w:val="none" w:sz="0" w:space="0" w:color="auto"/>
      </w:divBdr>
    </w:div>
    <w:div w:id="221911642">
      <w:bodyDiv w:val="1"/>
      <w:marLeft w:val="0"/>
      <w:marRight w:val="0"/>
      <w:marTop w:val="0"/>
      <w:marBottom w:val="0"/>
      <w:divBdr>
        <w:top w:val="none" w:sz="0" w:space="0" w:color="auto"/>
        <w:left w:val="none" w:sz="0" w:space="0" w:color="auto"/>
        <w:bottom w:val="none" w:sz="0" w:space="0" w:color="auto"/>
        <w:right w:val="none" w:sz="0" w:space="0" w:color="auto"/>
      </w:divBdr>
    </w:div>
    <w:div w:id="221990487">
      <w:bodyDiv w:val="1"/>
      <w:marLeft w:val="0"/>
      <w:marRight w:val="0"/>
      <w:marTop w:val="0"/>
      <w:marBottom w:val="0"/>
      <w:divBdr>
        <w:top w:val="none" w:sz="0" w:space="0" w:color="auto"/>
        <w:left w:val="none" w:sz="0" w:space="0" w:color="auto"/>
        <w:bottom w:val="none" w:sz="0" w:space="0" w:color="auto"/>
        <w:right w:val="none" w:sz="0" w:space="0" w:color="auto"/>
      </w:divBdr>
    </w:div>
    <w:div w:id="222066394">
      <w:bodyDiv w:val="1"/>
      <w:marLeft w:val="0"/>
      <w:marRight w:val="0"/>
      <w:marTop w:val="0"/>
      <w:marBottom w:val="0"/>
      <w:divBdr>
        <w:top w:val="none" w:sz="0" w:space="0" w:color="auto"/>
        <w:left w:val="none" w:sz="0" w:space="0" w:color="auto"/>
        <w:bottom w:val="none" w:sz="0" w:space="0" w:color="auto"/>
        <w:right w:val="none" w:sz="0" w:space="0" w:color="auto"/>
      </w:divBdr>
    </w:div>
    <w:div w:id="222453531">
      <w:bodyDiv w:val="1"/>
      <w:marLeft w:val="0"/>
      <w:marRight w:val="0"/>
      <w:marTop w:val="0"/>
      <w:marBottom w:val="0"/>
      <w:divBdr>
        <w:top w:val="none" w:sz="0" w:space="0" w:color="auto"/>
        <w:left w:val="none" w:sz="0" w:space="0" w:color="auto"/>
        <w:bottom w:val="none" w:sz="0" w:space="0" w:color="auto"/>
        <w:right w:val="none" w:sz="0" w:space="0" w:color="auto"/>
      </w:divBdr>
    </w:div>
    <w:div w:id="224028261">
      <w:bodyDiv w:val="1"/>
      <w:marLeft w:val="0"/>
      <w:marRight w:val="0"/>
      <w:marTop w:val="0"/>
      <w:marBottom w:val="0"/>
      <w:divBdr>
        <w:top w:val="none" w:sz="0" w:space="0" w:color="auto"/>
        <w:left w:val="none" w:sz="0" w:space="0" w:color="auto"/>
        <w:bottom w:val="none" w:sz="0" w:space="0" w:color="auto"/>
        <w:right w:val="none" w:sz="0" w:space="0" w:color="auto"/>
      </w:divBdr>
    </w:div>
    <w:div w:id="224069762">
      <w:bodyDiv w:val="1"/>
      <w:marLeft w:val="0"/>
      <w:marRight w:val="0"/>
      <w:marTop w:val="0"/>
      <w:marBottom w:val="0"/>
      <w:divBdr>
        <w:top w:val="none" w:sz="0" w:space="0" w:color="auto"/>
        <w:left w:val="none" w:sz="0" w:space="0" w:color="auto"/>
        <w:bottom w:val="none" w:sz="0" w:space="0" w:color="auto"/>
        <w:right w:val="none" w:sz="0" w:space="0" w:color="auto"/>
      </w:divBdr>
    </w:div>
    <w:div w:id="224151163">
      <w:bodyDiv w:val="1"/>
      <w:marLeft w:val="0"/>
      <w:marRight w:val="0"/>
      <w:marTop w:val="0"/>
      <w:marBottom w:val="0"/>
      <w:divBdr>
        <w:top w:val="none" w:sz="0" w:space="0" w:color="auto"/>
        <w:left w:val="none" w:sz="0" w:space="0" w:color="auto"/>
        <w:bottom w:val="none" w:sz="0" w:space="0" w:color="auto"/>
        <w:right w:val="none" w:sz="0" w:space="0" w:color="auto"/>
      </w:divBdr>
    </w:div>
    <w:div w:id="224875349">
      <w:bodyDiv w:val="1"/>
      <w:marLeft w:val="0"/>
      <w:marRight w:val="0"/>
      <w:marTop w:val="0"/>
      <w:marBottom w:val="0"/>
      <w:divBdr>
        <w:top w:val="none" w:sz="0" w:space="0" w:color="auto"/>
        <w:left w:val="none" w:sz="0" w:space="0" w:color="auto"/>
        <w:bottom w:val="none" w:sz="0" w:space="0" w:color="auto"/>
        <w:right w:val="none" w:sz="0" w:space="0" w:color="auto"/>
      </w:divBdr>
    </w:div>
    <w:div w:id="225185246">
      <w:bodyDiv w:val="1"/>
      <w:marLeft w:val="0"/>
      <w:marRight w:val="0"/>
      <w:marTop w:val="0"/>
      <w:marBottom w:val="0"/>
      <w:divBdr>
        <w:top w:val="none" w:sz="0" w:space="0" w:color="auto"/>
        <w:left w:val="none" w:sz="0" w:space="0" w:color="auto"/>
        <w:bottom w:val="none" w:sz="0" w:space="0" w:color="auto"/>
        <w:right w:val="none" w:sz="0" w:space="0" w:color="auto"/>
      </w:divBdr>
    </w:div>
    <w:div w:id="226576999">
      <w:bodyDiv w:val="1"/>
      <w:marLeft w:val="0"/>
      <w:marRight w:val="0"/>
      <w:marTop w:val="0"/>
      <w:marBottom w:val="0"/>
      <w:divBdr>
        <w:top w:val="none" w:sz="0" w:space="0" w:color="auto"/>
        <w:left w:val="none" w:sz="0" w:space="0" w:color="auto"/>
        <w:bottom w:val="none" w:sz="0" w:space="0" w:color="auto"/>
        <w:right w:val="none" w:sz="0" w:space="0" w:color="auto"/>
      </w:divBdr>
    </w:div>
    <w:div w:id="226956720">
      <w:bodyDiv w:val="1"/>
      <w:marLeft w:val="0"/>
      <w:marRight w:val="0"/>
      <w:marTop w:val="0"/>
      <w:marBottom w:val="0"/>
      <w:divBdr>
        <w:top w:val="none" w:sz="0" w:space="0" w:color="auto"/>
        <w:left w:val="none" w:sz="0" w:space="0" w:color="auto"/>
        <w:bottom w:val="none" w:sz="0" w:space="0" w:color="auto"/>
        <w:right w:val="none" w:sz="0" w:space="0" w:color="auto"/>
      </w:divBdr>
    </w:div>
    <w:div w:id="227418915">
      <w:bodyDiv w:val="1"/>
      <w:marLeft w:val="0"/>
      <w:marRight w:val="0"/>
      <w:marTop w:val="0"/>
      <w:marBottom w:val="0"/>
      <w:divBdr>
        <w:top w:val="none" w:sz="0" w:space="0" w:color="auto"/>
        <w:left w:val="none" w:sz="0" w:space="0" w:color="auto"/>
        <w:bottom w:val="none" w:sz="0" w:space="0" w:color="auto"/>
        <w:right w:val="none" w:sz="0" w:space="0" w:color="auto"/>
      </w:divBdr>
    </w:div>
    <w:div w:id="227956113">
      <w:bodyDiv w:val="1"/>
      <w:marLeft w:val="0"/>
      <w:marRight w:val="0"/>
      <w:marTop w:val="0"/>
      <w:marBottom w:val="0"/>
      <w:divBdr>
        <w:top w:val="none" w:sz="0" w:space="0" w:color="auto"/>
        <w:left w:val="none" w:sz="0" w:space="0" w:color="auto"/>
        <w:bottom w:val="none" w:sz="0" w:space="0" w:color="auto"/>
        <w:right w:val="none" w:sz="0" w:space="0" w:color="auto"/>
      </w:divBdr>
    </w:div>
    <w:div w:id="228346777">
      <w:bodyDiv w:val="1"/>
      <w:marLeft w:val="0"/>
      <w:marRight w:val="0"/>
      <w:marTop w:val="0"/>
      <w:marBottom w:val="0"/>
      <w:divBdr>
        <w:top w:val="none" w:sz="0" w:space="0" w:color="auto"/>
        <w:left w:val="none" w:sz="0" w:space="0" w:color="auto"/>
        <w:bottom w:val="none" w:sz="0" w:space="0" w:color="auto"/>
        <w:right w:val="none" w:sz="0" w:space="0" w:color="auto"/>
      </w:divBdr>
      <w:divsChild>
        <w:div w:id="432628456">
          <w:marLeft w:val="0"/>
          <w:marRight w:val="0"/>
          <w:marTop w:val="0"/>
          <w:marBottom w:val="0"/>
          <w:divBdr>
            <w:top w:val="none" w:sz="0" w:space="0" w:color="auto"/>
            <w:left w:val="none" w:sz="0" w:space="0" w:color="auto"/>
            <w:bottom w:val="none" w:sz="0" w:space="0" w:color="auto"/>
            <w:right w:val="none" w:sz="0" w:space="0" w:color="auto"/>
          </w:divBdr>
        </w:div>
        <w:div w:id="1189835548">
          <w:marLeft w:val="0"/>
          <w:marRight w:val="0"/>
          <w:marTop w:val="0"/>
          <w:marBottom w:val="0"/>
          <w:divBdr>
            <w:top w:val="none" w:sz="0" w:space="0" w:color="auto"/>
            <w:left w:val="none" w:sz="0" w:space="0" w:color="auto"/>
            <w:bottom w:val="none" w:sz="0" w:space="0" w:color="auto"/>
            <w:right w:val="none" w:sz="0" w:space="0" w:color="auto"/>
          </w:divBdr>
        </w:div>
      </w:divsChild>
    </w:div>
    <w:div w:id="228614789">
      <w:bodyDiv w:val="1"/>
      <w:marLeft w:val="0"/>
      <w:marRight w:val="0"/>
      <w:marTop w:val="0"/>
      <w:marBottom w:val="0"/>
      <w:divBdr>
        <w:top w:val="none" w:sz="0" w:space="0" w:color="auto"/>
        <w:left w:val="none" w:sz="0" w:space="0" w:color="auto"/>
        <w:bottom w:val="none" w:sz="0" w:space="0" w:color="auto"/>
        <w:right w:val="none" w:sz="0" w:space="0" w:color="auto"/>
      </w:divBdr>
    </w:div>
    <w:div w:id="228805579">
      <w:bodyDiv w:val="1"/>
      <w:marLeft w:val="0"/>
      <w:marRight w:val="0"/>
      <w:marTop w:val="0"/>
      <w:marBottom w:val="0"/>
      <w:divBdr>
        <w:top w:val="none" w:sz="0" w:space="0" w:color="auto"/>
        <w:left w:val="none" w:sz="0" w:space="0" w:color="auto"/>
        <w:bottom w:val="none" w:sz="0" w:space="0" w:color="auto"/>
        <w:right w:val="none" w:sz="0" w:space="0" w:color="auto"/>
      </w:divBdr>
    </w:div>
    <w:div w:id="229122270">
      <w:bodyDiv w:val="1"/>
      <w:marLeft w:val="0"/>
      <w:marRight w:val="0"/>
      <w:marTop w:val="0"/>
      <w:marBottom w:val="0"/>
      <w:divBdr>
        <w:top w:val="none" w:sz="0" w:space="0" w:color="auto"/>
        <w:left w:val="none" w:sz="0" w:space="0" w:color="auto"/>
        <w:bottom w:val="none" w:sz="0" w:space="0" w:color="auto"/>
        <w:right w:val="none" w:sz="0" w:space="0" w:color="auto"/>
      </w:divBdr>
    </w:div>
    <w:div w:id="229728096">
      <w:bodyDiv w:val="1"/>
      <w:marLeft w:val="0"/>
      <w:marRight w:val="0"/>
      <w:marTop w:val="0"/>
      <w:marBottom w:val="0"/>
      <w:divBdr>
        <w:top w:val="none" w:sz="0" w:space="0" w:color="auto"/>
        <w:left w:val="none" w:sz="0" w:space="0" w:color="auto"/>
        <w:bottom w:val="none" w:sz="0" w:space="0" w:color="auto"/>
        <w:right w:val="none" w:sz="0" w:space="0" w:color="auto"/>
      </w:divBdr>
    </w:div>
    <w:div w:id="229776689">
      <w:bodyDiv w:val="1"/>
      <w:marLeft w:val="0"/>
      <w:marRight w:val="0"/>
      <w:marTop w:val="0"/>
      <w:marBottom w:val="0"/>
      <w:divBdr>
        <w:top w:val="none" w:sz="0" w:space="0" w:color="auto"/>
        <w:left w:val="none" w:sz="0" w:space="0" w:color="auto"/>
        <w:bottom w:val="none" w:sz="0" w:space="0" w:color="auto"/>
        <w:right w:val="none" w:sz="0" w:space="0" w:color="auto"/>
      </w:divBdr>
    </w:div>
    <w:div w:id="230236200">
      <w:bodyDiv w:val="1"/>
      <w:marLeft w:val="0"/>
      <w:marRight w:val="0"/>
      <w:marTop w:val="0"/>
      <w:marBottom w:val="0"/>
      <w:divBdr>
        <w:top w:val="none" w:sz="0" w:space="0" w:color="auto"/>
        <w:left w:val="none" w:sz="0" w:space="0" w:color="auto"/>
        <w:bottom w:val="none" w:sz="0" w:space="0" w:color="auto"/>
        <w:right w:val="none" w:sz="0" w:space="0" w:color="auto"/>
      </w:divBdr>
    </w:div>
    <w:div w:id="230818916">
      <w:bodyDiv w:val="1"/>
      <w:marLeft w:val="0"/>
      <w:marRight w:val="0"/>
      <w:marTop w:val="0"/>
      <w:marBottom w:val="0"/>
      <w:divBdr>
        <w:top w:val="none" w:sz="0" w:space="0" w:color="auto"/>
        <w:left w:val="none" w:sz="0" w:space="0" w:color="auto"/>
        <w:bottom w:val="none" w:sz="0" w:space="0" w:color="auto"/>
        <w:right w:val="none" w:sz="0" w:space="0" w:color="auto"/>
      </w:divBdr>
    </w:div>
    <w:div w:id="231283834">
      <w:bodyDiv w:val="1"/>
      <w:marLeft w:val="0"/>
      <w:marRight w:val="0"/>
      <w:marTop w:val="0"/>
      <w:marBottom w:val="0"/>
      <w:divBdr>
        <w:top w:val="none" w:sz="0" w:space="0" w:color="auto"/>
        <w:left w:val="none" w:sz="0" w:space="0" w:color="auto"/>
        <w:bottom w:val="none" w:sz="0" w:space="0" w:color="auto"/>
        <w:right w:val="none" w:sz="0" w:space="0" w:color="auto"/>
      </w:divBdr>
    </w:div>
    <w:div w:id="231888131">
      <w:bodyDiv w:val="1"/>
      <w:marLeft w:val="0"/>
      <w:marRight w:val="0"/>
      <w:marTop w:val="0"/>
      <w:marBottom w:val="0"/>
      <w:divBdr>
        <w:top w:val="none" w:sz="0" w:space="0" w:color="auto"/>
        <w:left w:val="none" w:sz="0" w:space="0" w:color="auto"/>
        <w:bottom w:val="none" w:sz="0" w:space="0" w:color="auto"/>
        <w:right w:val="none" w:sz="0" w:space="0" w:color="auto"/>
      </w:divBdr>
    </w:div>
    <w:div w:id="232010311">
      <w:bodyDiv w:val="1"/>
      <w:marLeft w:val="0"/>
      <w:marRight w:val="0"/>
      <w:marTop w:val="0"/>
      <w:marBottom w:val="0"/>
      <w:divBdr>
        <w:top w:val="none" w:sz="0" w:space="0" w:color="auto"/>
        <w:left w:val="none" w:sz="0" w:space="0" w:color="auto"/>
        <w:bottom w:val="none" w:sz="0" w:space="0" w:color="auto"/>
        <w:right w:val="none" w:sz="0" w:space="0" w:color="auto"/>
      </w:divBdr>
    </w:div>
    <w:div w:id="232082133">
      <w:bodyDiv w:val="1"/>
      <w:marLeft w:val="0"/>
      <w:marRight w:val="0"/>
      <w:marTop w:val="0"/>
      <w:marBottom w:val="0"/>
      <w:divBdr>
        <w:top w:val="none" w:sz="0" w:space="0" w:color="auto"/>
        <w:left w:val="none" w:sz="0" w:space="0" w:color="auto"/>
        <w:bottom w:val="none" w:sz="0" w:space="0" w:color="auto"/>
        <w:right w:val="none" w:sz="0" w:space="0" w:color="auto"/>
      </w:divBdr>
    </w:div>
    <w:div w:id="233004789">
      <w:bodyDiv w:val="1"/>
      <w:marLeft w:val="0"/>
      <w:marRight w:val="0"/>
      <w:marTop w:val="0"/>
      <w:marBottom w:val="0"/>
      <w:divBdr>
        <w:top w:val="none" w:sz="0" w:space="0" w:color="auto"/>
        <w:left w:val="none" w:sz="0" w:space="0" w:color="auto"/>
        <w:bottom w:val="none" w:sz="0" w:space="0" w:color="auto"/>
        <w:right w:val="none" w:sz="0" w:space="0" w:color="auto"/>
      </w:divBdr>
    </w:div>
    <w:div w:id="233050373">
      <w:bodyDiv w:val="1"/>
      <w:marLeft w:val="0"/>
      <w:marRight w:val="0"/>
      <w:marTop w:val="0"/>
      <w:marBottom w:val="0"/>
      <w:divBdr>
        <w:top w:val="none" w:sz="0" w:space="0" w:color="auto"/>
        <w:left w:val="none" w:sz="0" w:space="0" w:color="auto"/>
        <w:bottom w:val="none" w:sz="0" w:space="0" w:color="auto"/>
        <w:right w:val="none" w:sz="0" w:space="0" w:color="auto"/>
      </w:divBdr>
    </w:div>
    <w:div w:id="233245388">
      <w:bodyDiv w:val="1"/>
      <w:marLeft w:val="0"/>
      <w:marRight w:val="0"/>
      <w:marTop w:val="0"/>
      <w:marBottom w:val="0"/>
      <w:divBdr>
        <w:top w:val="none" w:sz="0" w:space="0" w:color="auto"/>
        <w:left w:val="none" w:sz="0" w:space="0" w:color="auto"/>
        <w:bottom w:val="none" w:sz="0" w:space="0" w:color="auto"/>
        <w:right w:val="none" w:sz="0" w:space="0" w:color="auto"/>
      </w:divBdr>
    </w:div>
    <w:div w:id="233665792">
      <w:bodyDiv w:val="1"/>
      <w:marLeft w:val="0"/>
      <w:marRight w:val="0"/>
      <w:marTop w:val="0"/>
      <w:marBottom w:val="0"/>
      <w:divBdr>
        <w:top w:val="none" w:sz="0" w:space="0" w:color="auto"/>
        <w:left w:val="none" w:sz="0" w:space="0" w:color="auto"/>
        <w:bottom w:val="none" w:sz="0" w:space="0" w:color="auto"/>
        <w:right w:val="none" w:sz="0" w:space="0" w:color="auto"/>
      </w:divBdr>
    </w:div>
    <w:div w:id="233861829">
      <w:bodyDiv w:val="1"/>
      <w:marLeft w:val="0"/>
      <w:marRight w:val="0"/>
      <w:marTop w:val="0"/>
      <w:marBottom w:val="0"/>
      <w:divBdr>
        <w:top w:val="none" w:sz="0" w:space="0" w:color="auto"/>
        <w:left w:val="none" w:sz="0" w:space="0" w:color="auto"/>
        <w:bottom w:val="none" w:sz="0" w:space="0" w:color="auto"/>
        <w:right w:val="none" w:sz="0" w:space="0" w:color="auto"/>
      </w:divBdr>
    </w:div>
    <w:div w:id="234586003">
      <w:bodyDiv w:val="1"/>
      <w:marLeft w:val="0"/>
      <w:marRight w:val="0"/>
      <w:marTop w:val="0"/>
      <w:marBottom w:val="0"/>
      <w:divBdr>
        <w:top w:val="none" w:sz="0" w:space="0" w:color="auto"/>
        <w:left w:val="none" w:sz="0" w:space="0" w:color="auto"/>
        <w:bottom w:val="none" w:sz="0" w:space="0" w:color="auto"/>
        <w:right w:val="none" w:sz="0" w:space="0" w:color="auto"/>
      </w:divBdr>
    </w:div>
    <w:div w:id="234632194">
      <w:bodyDiv w:val="1"/>
      <w:marLeft w:val="0"/>
      <w:marRight w:val="0"/>
      <w:marTop w:val="0"/>
      <w:marBottom w:val="0"/>
      <w:divBdr>
        <w:top w:val="none" w:sz="0" w:space="0" w:color="auto"/>
        <w:left w:val="none" w:sz="0" w:space="0" w:color="auto"/>
        <w:bottom w:val="none" w:sz="0" w:space="0" w:color="auto"/>
        <w:right w:val="none" w:sz="0" w:space="0" w:color="auto"/>
      </w:divBdr>
    </w:div>
    <w:div w:id="235014818">
      <w:bodyDiv w:val="1"/>
      <w:marLeft w:val="0"/>
      <w:marRight w:val="0"/>
      <w:marTop w:val="0"/>
      <w:marBottom w:val="0"/>
      <w:divBdr>
        <w:top w:val="none" w:sz="0" w:space="0" w:color="auto"/>
        <w:left w:val="none" w:sz="0" w:space="0" w:color="auto"/>
        <w:bottom w:val="none" w:sz="0" w:space="0" w:color="auto"/>
        <w:right w:val="none" w:sz="0" w:space="0" w:color="auto"/>
      </w:divBdr>
    </w:div>
    <w:div w:id="235818907">
      <w:bodyDiv w:val="1"/>
      <w:marLeft w:val="0"/>
      <w:marRight w:val="0"/>
      <w:marTop w:val="0"/>
      <w:marBottom w:val="0"/>
      <w:divBdr>
        <w:top w:val="none" w:sz="0" w:space="0" w:color="auto"/>
        <w:left w:val="none" w:sz="0" w:space="0" w:color="auto"/>
        <w:bottom w:val="none" w:sz="0" w:space="0" w:color="auto"/>
        <w:right w:val="none" w:sz="0" w:space="0" w:color="auto"/>
      </w:divBdr>
    </w:div>
    <w:div w:id="235864853">
      <w:bodyDiv w:val="1"/>
      <w:marLeft w:val="0"/>
      <w:marRight w:val="0"/>
      <w:marTop w:val="0"/>
      <w:marBottom w:val="0"/>
      <w:divBdr>
        <w:top w:val="none" w:sz="0" w:space="0" w:color="auto"/>
        <w:left w:val="none" w:sz="0" w:space="0" w:color="auto"/>
        <w:bottom w:val="none" w:sz="0" w:space="0" w:color="auto"/>
        <w:right w:val="none" w:sz="0" w:space="0" w:color="auto"/>
      </w:divBdr>
    </w:div>
    <w:div w:id="237249024">
      <w:bodyDiv w:val="1"/>
      <w:marLeft w:val="0"/>
      <w:marRight w:val="0"/>
      <w:marTop w:val="0"/>
      <w:marBottom w:val="0"/>
      <w:divBdr>
        <w:top w:val="none" w:sz="0" w:space="0" w:color="auto"/>
        <w:left w:val="none" w:sz="0" w:space="0" w:color="auto"/>
        <w:bottom w:val="none" w:sz="0" w:space="0" w:color="auto"/>
        <w:right w:val="none" w:sz="0" w:space="0" w:color="auto"/>
      </w:divBdr>
    </w:div>
    <w:div w:id="237714431">
      <w:bodyDiv w:val="1"/>
      <w:marLeft w:val="0"/>
      <w:marRight w:val="0"/>
      <w:marTop w:val="0"/>
      <w:marBottom w:val="0"/>
      <w:divBdr>
        <w:top w:val="none" w:sz="0" w:space="0" w:color="auto"/>
        <w:left w:val="none" w:sz="0" w:space="0" w:color="auto"/>
        <w:bottom w:val="none" w:sz="0" w:space="0" w:color="auto"/>
        <w:right w:val="none" w:sz="0" w:space="0" w:color="auto"/>
      </w:divBdr>
    </w:div>
    <w:div w:id="238827744">
      <w:bodyDiv w:val="1"/>
      <w:marLeft w:val="0"/>
      <w:marRight w:val="0"/>
      <w:marTop w:val="0"/>
      <w:marBottom w:val="0"/>
      <w:divBdr>
        <w:top w:val="none" w:sz="0" w:space="0" w:color="auto"/>
        <w:left w:val="none" w:sz="0" w:space="0" w:color="auto"/>
        <w:bottom w:val="none" w:sz="0" w:space="0" w:color="auto"/>
        <w:right w:val="none" w:sz="0" w:space="0" w:color="auto"/>
      </w:divBdr>
    </w:div>
    <w:div w:id="238948224">
      <w:bodyDiv w:val="1"/>
      <w:marLeft w:val="0"/>
      <w:marRight w:val="0"/>
      <w:marTop w:val="0"/>
      <w:marBottom w:val="0"/>
      <w:divBdr>
        <w:top w:val="none" w:sz="0" w:space="0" w:color="auto"/>
        <w:left w:val="none" w:sz="0" w:space="0" w:color="auto"/>
        <w:bottom w:val="none" w:sz="0" w:space="0" w:color="auto"/>
        <w:right w:val="none" w:sz="0" w:space="0" w:color="auto"/>
      </w:divBdr>
    </w:div>
    <w:div w:id="238953514">
      <w:bodyDiv w:val="1"/>
      <w:marLeft w:val="0"/>
      <w:marRight w:val="0"/>
      <w:marTop w:val="0"/>
      <w:marBottom w:val="0"/>
      <w:divBdr>
        <w:top w:val="none" w:sz="0" w:space="0" w:color="auto"/>
        <w:left w:val="none" w:sz="0" w:space="0" w:color="auto"/>
        <w:bottom w:val="none" w:sz="0" w:space="0" w:color="auto"/>
        <w:right w:val="none" w:sz="0" w:space="0" w:color="auto"/>
      </w:divBdr>
    </w:div>
    <w:div w:id="239170300">
      <w:bodyDiv w:val="1"/>
      <w:marLeft w:val="0"/>
      <w:marRight w:val="0"/>
      <w:marTop w:val="0"/>
      <w:marBottom w:val="0"/>
      <w:divBdr>
        <w:top w:val="none" w:sz="0" w:space="0" w:color="auto"/>
        <w:left w:val="none" w:sz="0" w:space="0" w:color="auto"/>
        <w:bottom w:val="none" w:sz="0" w:space="0" w:color="auto"/>
        <w:right w:val="none" w:sz="0" w:space="0" w:color="auto"/>
      </w:divBdr>
    </w:div>
    <w:div w:id="239796770">
      <w:bodyDiv w:val="1"/>
      <w:marLeft w:val="0"/>
      <w:marRight w:val="0"/>
      <w:marTop w:val="0"/>
      <w:marBottom w:val="0"/>
      <w:divBdr>
        <w:top w:val="none" w:sz="0" w:space="0" w:color="auto"/>
        <w:left w:val="none" w:sz="0" w:space="0" w:color="auto"/>
        <w:bottom w:val="none" w:sz="0" w:space="0" w:color="auto"/>
        <w:right w:val="none" w:sz="0" w:space="0" w:color="auto"/>
      </w:divBdr>
    </w:div>
    <w:div w:id="240255893">
      <w:bodyDiv w:val="1"/>
      <w:marLeft w:val="0"/>
      <w:marRight w:val="0"/>
      <w:marTop w:val="0"/>
      <w:marBottom w:val="0"/>
      <w:divBdr>
        <w:top w:val="none" w:sz="0" w:space="0" w:color="auto"/>
        <w:left w:val="none" w:sz="0" w:space="0" w:color="auto"/>
        <w:bottom w:val="none" w:sz="0" w:space="0" w:color="auto"/>
        <w:right w:val="none" w:sz="0" w:space="0" w:color="auto"/>
      </w:divBdr>
    </w:div>
    <w:div w:id="240456135">
      <w:bodyDiv w:val="1"/>
      <w:marLeft w:val="0"/>
      <w:marRight w:val="0"/>
      <w:marTop w:val="0"/>
      <w:marBottom w:val="0"/>
      <w:divBdr>
        <w:top w:val="none" w:sz="0" w:space="0" w:color="auto"/>
        <w:left w:val="none" w:sz="0" w:space="0" w:color="auto"/>
        <w:bottom w:val="none" w:sz="0" w:space="0" w:color="auto"/>
        <w:right w:val="none" w:sz="0" w:space="0" w:color="auto"/>
      </w:divBdr>
    </w:div>
    <w:div w:id="241332833">
      <w:bodyDiv w:val="1"/>
      <w:marLeft w:val="0"/>
      <w:marRight w:val="0"/>
      <w:marTop w:val="0"/>
      <w:marBottom w:val="0"/>
      <w:divBdr>
        <w:top w:val="none" w:sz="0" w:space="0" w:color="auto"/>
        <w:left w:val="none" w:sz="0" w:space="0" w:color="auto"/>
        <w:bottom w:val="none" w:sz="0" w:space="0" w:color="auto"/>
        <w:right w:val="none" w:sz="0" w:space="0" w:color="auto"/>
      </w:divBdr>
    </w:div>
    <w:div w:id="242380217">
      <w:bodyDiv w:val="1"/>
      <w:marLeft w:val="0"/>
      <w:marRight w:val="0"/>
      <w:marTop w:val="0"/>
      <w:marBottom w:val="0"/>
      <w:divBdr>
        <w:top w:val="none" w:sz="0" w:space="0" w:color="auto"/>
        <w:left w:val="none" w:sz="0" w:space="0" w:color="auto"/>
        <w:bottom w:val="none" w:sz="0" w:space="0" w:color="auto"/>
        <w:right w:val="none" w:sz="0" w:space="0" w:color="auto"/>
      </w:divBdr>
    </w:div>
    <w:div w:id="242489804">
      <w:bodyDiv w:val="1"/>
      <w:marLeft w:val="0"/>
      <w:marRight w:val="0"/>
      <w:marTop w:val="0"/>
      <w:marBottom w:val="0"/>
      <w:divBdr>
        <w:top w:val="none" w:sz="0" w:space="0" w:color="auto"/>
        <w:left w:val="none" w:sz="0" w:space="0" w:color="auto"/>
        <w:bottom w:val="none" w:sz="0" w:space="0" w:color="auto"/>
        <w:right w:val="none" w:sz="0" w:space="0" w:color="auto"/>
      </w:divBdr>
    </w:div>
    <w:div w:id="242643634">
      <w:bodyDiv w:val="1"/>
      <w:marLeft w:val="0"/>
      <w:marRight w:val="0"/>
      <w:marTop w:val="0"/>
      <w:marBottom w:val="0"/>
      <w:divBdr>
        <w:top w:val="none" w:sz="0" w:space="0" w:color="auto"/>
        <w:left w:val="none" w:sz="0" w:space="0" w:color="auto"/>
        <w:bottom w:val="none" w:sz="0" w:space="0" w:color="auto"/>
        <w:right w:val="none" w:sz="0" w:space="0" w:color="auto"/>
      </w:divBdr>
    </w:div>
    <w:div w:id="243497185">
      <w:bodyDiv w:val="1"/>
      <w:marLeft w:val="0"/>
      <w:marRight w:val="0"/>
      <w:marTop w:val="0"/>
      <w:marBottom w:val="0"/>
      <w:divBdr>
        <w:top w:val="none" w:sz="0" w:space="0" w:color="auto"/>
        <w:left w:val="none" w:sz="0" w:space="0" w:color="auto"/>
        <w:bottom w:val="none" w:sz="0" w:space="0" w:color="auto"/>
        <w:right w:val="none" w:sz="0" w:space="0" w:color="auto"/>
      </w:divBdr>
    </w:div>
    <w:div w:id="243498143">
      <w:bodyDiv w:val="1"/>
      <w:marLeft w:val="0"/>
      <w:marRight w:val="0"/>
      <w:marTop w:val="0"/>
      <w:marBottom w:val="0"/>
      <w:divBdr>
        <w:top w:val="none" w:sz="0" w:space="0" w:color="auto"/>
        <w:left w:val="none" w:sz="0" w:space="0" w:color="auto"/>
        <w:bottom w:val="none" w:sz="0" w:space="0" w:color="auto"/>
        <w:right w:val="none" w:sz="0" w:space="0" w:color="auto"/>
      </w:divBdr>
    </w:div>
    <w:div w:id="243614860">
      <w:bodyDiv w:val="1"/>
      <w:marLeft w:val="0"/>
      <w:marRight w:val="0"/>
      <w:marTop w:val="0"/>
      <w:marBottom w:val="0"/>
      <w:divBdr>
        <w:top w:val="none" w:sz="0" w:space="0" w:color="auto"/>
        <w:left w:val="none" w:sz="0" w:space="0" w:color="auto"/>
        <w:bottom w:val="none" w:sz="0" w:space="0" w:color="auto"/>
        <w:right w:val="none" w:sz="0" w:space="0" w:color="auto"/>
      </w:divBdr>
    </w:div>
    <w:div w:id="244190549">
      <w:bodyDiv w:val="1"/>
      <w:marLeft w:val="0"/>
      <w:marRight w:val="0"/>
      <w:marTop w:val="0"/>
      <w:marBottom w:val="0"/>
      <w:divBdr>
        <w:top w:val="none" w:sz="0" w:space="0" w:color="auto"/>
        <w:left w:val="none" w:sz="0" w:space="0" w:color="auto"/>
        <w:bottom w:val="none" w:sz="0" w:space="0" w:color="auto"/>
        <w:right w:val="none" w:sz="0" w:space="0" w:color="auto"/>
      </w:divBdr>
    </w:div>
    <w:div w:id="245042065">
      <w:bodyDiv w:val="1"/>
      <w:marLeft w:val="0"/>
      <w:marRight w:val="0"/>
      <w:marTop w:val="0"/>
      <w:marBottom w:val="0"/>
      <w:divBdr>
        <w:top w:val="none" w:sz="0" w:space="0" w:color="auto"/>
        <w:left w:val="none" w:sz="0" w:space="0" w:color="auto"/>
        <w:bottom w:val="none" w:sz="0" w:space="0" w:color="auto"/>
        <w:right w:val="none" w:sz="0" w:space="0" w:color="auto"/>
      </w:divBdr>
    </w:div>
    <w:div w:id="245388533">
      <w:bodyDiv w:val="1"/>
      <w:marLeft w:val="0"/>
      <w:marRight w:val="0"/>
      <w:marTop w:val="0"/>
      <w:marBottom w:val="0"/>
      <w:divBdr>
        <w:top w:val="none" w:sz="0" w:space="0" w:color="auto"/>
        <w:left w:val="none" w:sz="0" w:space="0" w:color="auto"/>
        <w:bottom w:val="none" w:sz="0" w:space="0" w:color="auto"/>
        <w:right w:val="none" w:sz="0" w:space="0" w:color="auto"/>
      </w:divBdr>
    </w:div>
    <w:div w:id="245767629">
      <w:bodyDiv w:val="1"/>
      <w:marLeft w:val="0"/>
      <w:marRight w:val="0"/>
      <w:marTop w:val="0"/>
      <w:marBottom w:val="0"/>
      <w:divBdr>
        <w:top w:val="none" w:sz="0" w:space="0" w:color="auto"/>
        <w:left w:val="none" w:sz="0" w:space="0" w:color="auto"/>
        <w:bottom w:val="none" w:sz="0" w:space="0" w:color="auto"/>
        <w:right w:val="none" w:sz="0" w:space="0" w:color="auto"/>
      </w:divBdr>
    </w:div>
    <w:div w:id="245919213">
      <w:bodyDiv w:val="1"/>
      <w:marLeft w:val="0"/>
      <w:marRight w:val="0"/>
      <w:marTop w:val="0"/>
      <w:marBottom w:val="0"/>
      <w:divBdr>
        <w:top w:val="none" w:sz="0" w:space="0" w:color="auto"/>
        <w:left w:val="none" w:sz="0" w:space="0" w:color="auto"/>
        <w:bottom w:val="none" w:sz="0" w:space="0" w:color="auto"/>
        <w:right w:val="none" w:sz="0" w:space="0" w:color="auto"/>
      </w:divBdr>
    </w:div>
    <w:div w:id="246351929">
      <w:bodyDiv w:val="1"/>
      <w:marLeft w:val="0"/>
      <w:marRight w:val="0"/>
      <w:marTop w:val="0"/>
      <w:marBottom w:val="0"/>
      <w:divBdr>
        <w:top w:val="none" w:sz="0" w:space="0" w:color="auto"/>
        <w:left w:val="none" w:sz="0" w:space="0" w:color="auto"/>
        <w:bottom w:val="none" w:sz="0" w:space="0" w:color="auto"/>
        <w:right w:val="none" w:sz="0" w:space="0" w:color="auto"/>
      </w:divBdr>
    </w:div>
    <w:div w:id="248008876">
      <w:bodyDiv w:val="1"/>
      <w:marLeft w:val="0"/>
      <w:marRight w:val="0"/>
      <w:marTop w:val="0"/>
      <w:marBottom w:val="0"/>
      <w:divBdr>
        <w:top w:val="none" w:sz="0" w:space="0" w:color="auto"/>
        <w:left w:val="none" w:sz="0" w:space="0" w:color="auto"/>
        <w:bottom w:val="none" w:sz="0" w:space="0" w:color="auto"/>
        <w:right w:val="none" w:sz="0" w:space="0" w:color="auto"/>
      </w:divBdr>
    </w:div>
    <w:div w:id="250235230">
      <w:bodyDiv w:val="1"/>
      <w:marLeft w:val="0"/>
      <w:marRight w:val="0"/>
      <w:marTop w:val="0"/>
      <w:marBottom w:val="0"/>
      <w:divBdr>
        <w:top w:val="none" w:sz="0" w:space="0" w:color="auto"/>
        <w:left w:val="none" w:sz="0" w:space="0" w:color="auto"/>
        <w:bottom w:val="none" w:sz="0" w:space="0" w:color="auto"/>
        <w:right w:val="none" w:sz="0" w:space="0" w:color="auto"/>
      </w:divBdr>
    </w:div>
    <w:div w:id="250355252">
      <w:bodyDiv w:val="1"/>
      <w:marLeft w:val="0"/>
      <w:marRight w:val="0"/>
      <w:marTop w:val="0"/>
      <w:marBottom w:val="0"/>
      <w:divBdr>
        <w:top w:val="none" w:sz="0" w:space="0" w:color="auto"/>
        <w:left w:val="none" w:sz="0" w:space="0" w:color="auto"/>
        <w:bottom w:val="none" w:sz="0" w:space="0" w:color="auto"/>
        <w:right w:val="none" w:sz="0" w:space="0" w:color="auto"/>
      </w:divBdr>
    </w:div>
    <w:div w:id="250747919">
      <w:bodyDiv w:val="1"/>
      <w:marLeft w:val="0"/>
      <w:marRight w:val="0"/>
      <w:marTop w:val="0"/>
      <w:marBottom w:val="0"/>
      <w:divBdr>
        <w:top w:val="none" w:sz="0" w:space="0" w:color="auto"/>
        <w:left w:val="none" w:sz="0" w:space="0" w:color="auto"/>
        <w:bottom w:val="none" w:sz="0" w:space="0" w:color="auto"/>
        <w:right w:val="none" w:sz="0" w:space="0" w:color="auto"/>
      </w:divBdr>
    </w:div>
    <w:div w:id="251352334">
      <w:bodyDiv w:val="1"/>
      <w:marLeft w:val="0"/>
      <w:marRight w:val="0"/>
      <w:marTop w:val="0"/>
      <w:marBottom w:val="0"/>
      <w:divBdr>
        <w:top w:val="none" w:sz="0" w:space="0" w:color="auto"/>
        <w:left w:val="none" w:sz="0" w:space="0" w:color="auto"/>
        <w:bottom w:val="none" w:sz="0" w:space="0" w:color="auto"/>
        <w:right w:val="none" w:sz="0" w:space="0" w:color="auto"/>
      </w:divBdr>
    </w:div>
    <w:div w:id="251814540">
      <w:bodyDiv w:val="1"/>
      <w:marLeft w:val="0"/>
      <w:marRight w:val="0"/>
      <w:marTop w:val="0"/>
      <w:marBottom w:val="0"/>
      <w:divBdr>
        <w:top w:val="none" w:sz="0" w:space="0" w:color="auto"/>
        <w:left w:val="none" w:sz="0" w:space="0" w:color="auto"/>
        <w:bottom w:val="none" w:sz="0" w:space="0" w:color="auto"/>
        <w:right w:val="none" w:sz="0" w:space="0" w:color="auto"/>
      </w:divBdr>
    </w:div>
    <w:div w:id="251936055">
      <w:bodyDiv w:val="1"/>
      <w:marLeft w:val="0"/>
      <w:marRight w:val="0"/>
      <w:marTop w:val="0"/>
      <w:marBottom w:val="0"/>
      <w:divBdr>
        <w:top w:val="none" w:sz="0" w:space="0" w:color="auto"/>
        <w:left w:val="none" w:sz="0" w:space="0" w:color="auto"/>
        <w:bottom w:val="none" w:sz="0" w:space="0" w:color="auto"/>
        <w:right w:val="none" w:sz="0" w:space="0" w:color="auto"/>
      </w:divBdr>
    </w:div>
    <w:div w:id="252058980">
      <w:bodyDiv w:val="1"/>
      <w:marLeft w:val="0"/>
      <w:marRight w:val="0"/>
      <w:marTop w:val="0"/>
      <w:marBottom w:val="0"/>
      <w:divBdr>
        <w:top w:val="none" w:sz="0" w:space="0" w:color="auto"/>
        <w:left w:val="none" w:sz="0" w:space="0" w:color="auto"/>
        <w:bottom w:val="none" w:sz="0" w:space="0" w:color="auto"/>
        <w:right w:val="none" w:sz="0" w:space="0" w:color="auto"/>
      </w:divBdr>
    </w:div>
    <w:div w:id="252670884">
      <w:bodyDiv w:val="1"/>
      <w:marLeft w:val="0"/>
      <w:marRight w:val="0"/>
      <w:marTop w:val="0"/>
      <w:marBottom w:val="0"/>
      <w:divBdr>
        <w:top w:val="none" w:sz="0" w:space="0" w:color="auto"/>
        <w:left w:val="none" w:sz="0" w:space="0" w:color="auto"/>
        <w:bottom w:val="none" w:sz="0" w:space="0" w:color="auto"/>
        <w:right w:val="none" w:sz="0" w:space="0" w:color="auto"/>
      </w:divBdr>
    </w:div>
    <w:div w:id="252931407">
      <w:bodyDiv w:val="1"/>
      <w:marLeft w:val="0"/>
      <w:marRight w:val="0"/>
      <w:marTop w:val="0"/>
      <w:marBottom w:val="0"/>
      <w:divBdr>
        <w:top w:val="none" w:sz="0" w:space="0" w:color="auto"/>
        <w:left w:val="none" w:sz="0" w:space="0" w:color="auto"/>
        <w:bottom w:val="none" w:sz="0" w:space="0" w:color="auto"/>
        <w:right w:val="none" w:sz="0" w:space="0" w:color="auto"/>
      </w:divBdr>
    </w:div>
    <w:div w:id="253515038">
      <w:bodyDiv w:val="1"/>
      <w:marLeft w:val="0"/>
      <w:marRight w:val="0"/>
      <w:marTop w:val="0"/>
      <w:marBottom w:val="0"/>
      <w:divBdr>
        <w:top w:val="none" w:sz="0" w:space="0" w:color="auto"/>
        <w:left w:val="none" w:sz="0" w:space="0" w:color="auto"/>
        <w:bottom w:val="none" w:sz="0" w:space="0" w:color="auto"/>
        <w:right w:val="none" w:sz="0" w:space="0" w:color="auto"/>
      </w:divBdr>
    </w:div>
    <w:div w:id="253784963">
      <w:bodyDiv w:val="1"/>
      <w:marLeft w:val="0"/>
      <w:marRight w:val="0"/>
      <w:marTop w:val="0"/>
      <w:marBottom w:val="0"/>
      <w:divBdr>
        <w:top w:val="none" w:sz="0" w:space="0" w:color="auto"/>
        <w:left w:val="none" w:sz="0" w:space="0" w:color="auto"/>
        <w:bottom w:val="none" w:sz="0" w:space="0" w:color="auto"/>
        <w:right w:val="none" w:sz="0" w:space="0" w:color="auto"/>
      </w:divBdr>
    </w:div>
    <w:div w:id="254440266">
      <w:bodyDiv w:val="1"/>
      <w:marLeft w:val="0"/>
      <w:marRight w:val="0"/>
      <w:marTop w:val="0"/>
      <w:marBottom w:val="0"/>
      <w:divBdr>
        <w:top w:val="none" w:sz="0" w:space="0" w:color="auto"/>
        <w:left w:val="none" w:sz="0" w:space="0" w:color="auto"/>
        <w:bottom w:val="none" w:sz="0" w:space="0" w:color="auto"/>
        <w:right w:val="none" w:sz="0" w:space="0" w:color="auto"/>
      </w:divBdr>
    </w:div>
    <w:div w:id="254478429">
      <w:bodyDiv w:val="1"/>
      <w:marLeft w:val="0"/>
      <w:marRight w:val="0"/>
      <w:marTop w:val="0"/>
      <w:marBottom w:val="0"/>
      <w:divBdr>
        <w:top w:val="none" w:sz="0" w:space="0" w:color="auto"/>
        <w:left w:val="none" w:sz="0" w:space="0" w:color="auto"/>
        <w:bottom w:val="none" w:sz="0" w:space="0" w:color="auto"/>
        <w:right w:val="none" w:sz="0" w:space="0" w:color="auto"/>
      </w:divBdr>
    </w:div>
    <w:div w:id="255210182">
      <w:bodyDiv w:val="1"/>
      <w:marLeft w:val="0"/>
      <w:marRight w:val="0"/>
      <w:marTop w:val="0"/>
      <w:marBottom w:val="0"/>
      <w:divBdr>
        <w:top w:val="none" w:sz="0" w:space="0" w:color="auto"/>
        <w:left w:val="none" w:sz="0" w:space="0" w:color="auto"/>
        <w:bottom w:val="none" w:sz="0" w:space="0" w:color="auto"/>
        <w:right w:val="none" w:sz="0" w:space="0" w:color="auto"/>
      </w:divBdr>
    </w:div>
    <w:div w:id="255477027">
      <w:bodyDiv w:val="1"/>
      <w:marLeft w:val="0"/>
      <w:marRight w:val="0"/>
      <w:marTop w:val="0"/>
      <w:marBottom w:val="0"/>
      <w:divBdr>
        <w:top w:val="none" w:sz="0" w:space="0" w:color="auto"/>
        <w:left w:val="none" w:sz="0" w:space="0" w:color="auto"/>
        <w:bottom w:val="none" w:sz="0" w:space="0" w:color="auto"/>
        <w:right w:val="none" w:sz="0" w:space="0" w:color="auto"/>
      </w:divBdr>
    </w:div>
    <w:div w:id="256058982">
      <w:bodyDiv w:val="1"/>
      <w:marLeft w:val="0"/>
      <w:marRight w:val="0"/>
      <w:marTop w:val="0"/>
      <w:marBottom w:val="0"/>
      <w:divBdr>
        <w:top w:val="none" w:sz="0" w:space="0" w:color="auto"/>
        <w:left w:val="none" w:sz="0" w:space="0" w:color="auto"/>
        <w:bottom w:val="none" w:sz="0" w:space="0" w:color="auto"/>
        <w:right w:val="none" w:sz="0" w:space="0" w:color="auto"/>
      </w:divBdr>
    </w:div>
    <w:div w:id="256255216">
      <w:bodyDiv w:val="1"/>
      <w:marLeft w:val="0"/>
      <w:marRight w:val="0"/>
      <w:marTop w:val="0"/>
      <w:marBottom w:val="0"/>
      <w:divBdr>
        <w:top w:val="none" w:sz="0" w:space="0" w:color="auto"/>
        <w:left w:val="none" w:sz="0" w:space="0" w:color="auto"/>
        <w:bottom w:val="none" w:sz="0" w:space="0" w:color="auto"/>
        <w:right w:val="none" w:sz="0" w:space="0" w:color="auto"/>
      </w:divBdr>
    </w:div>
    <w:div w:id="256715399">
      <w:bodyDiv w:val="1"/>
      <w:marLeft w:val="0"/>
      <w:marRight w:val="0"/>
      <w:marTop w:val="0"/>
      <w:marBottom w:val="0"/>
      <w:divBdr>
        <w:top w:val="none" w:sz="0" w:space="0" w:color="auto"/>
        <w:left w:val="none" w:sz="0" w:space="0" w:color="auto"/>
        <w:bottom w:val="none" w:sz="0" w:space="0" w:color="auto"/>
        <w:right w:val="none" w:sz="0" w:space="0" w:color="auto"/>
      </w:divBdr>
    </w:div>
    <w:div w:id="258100998">
      <w:bodyDiv w:val="1"/>
      <w:marLeft w:val="0"/>
      <w:marRight w:val="0"/>
      <w:marTop w:val="0"/>
      <w:marBottom w:val="0"/>
      <w:divBdr>
        <w:top w:val="none" w:sz="0" w:space="0" w:color="auto"/>
        <w:left w:val="none" w:sz="0" w:space="0" w:color="auto"/>
        <w:bottom w:val="none" w:sz="0" w:space="0" w:color="auto"/>
        <w:right w:val="none" w:sz="0" w:space="0" w:color="auto"/>
      </w:divBdr>
    </w:div>
    <w:div w:id="258370887">
      <w:bodyDiv w:val="1"/>
      <w:marLeft w:val="0"/>
      <w:marRight w:val="0"/>
      <w:marTop w:val="0"/>
      <w:marBottom w:val="0"/>
      <w:divBdr>
        <w:top w:val="none" w:sz="0" w:space="0" w:color="auto"/>
        <w:left w:val="none" w:sz="0" w:space="0" w:color="auto"/>
        <w:bottom w:val="none" w:sz="0" w:space="0" w:color="auto"/>
        <w:right w:val="none" w:sz="0" w:space="0" w:color="auto"/>
      </w:divBdr>
    </w:div>
    <w:div w:id="258568375">
      <w:bodyDiv w:val="1"/>
      <w:marLeft w:val="0"/>
      <w:marRight w:val="0"/>
      <w:marTop w:val="0"/>
      <w:marBottom w:val="0"/>
      <w:divBdr>
        <w:top w:val="none" w:sz="0" w:space="0" w:color="auto"/>
        <w:left w:val="none" w:sz="0" w:space="0" w:color="auto"/>
        <w:bottom w:val="none" w:sz="0" w:space="0" w:color="auto"/>
        <w:right w:val="none" w:sz="0" w:space="0" w:color="auto"/>
      </w:divBdr>
    </w:div>
    <w:div w:id="259073201">
      <w:bodyDiv w:val="1"/>
      <w:marLeft w:val="0"/>
      <w:marRight w:val="0"/>
      <w:marTop w:val="0"/>
      <w:marBottom w:val="0"/>
      <w:divBdr>
        <w:top w:val="none" w:sz="0" w:space="0" w:color="auto"/>
        <w:left w:val="none" w:sz="0" w:space="0" w:color="auto"/>
        <w:bottom w:val="none" w:sz="0" w:space="0" w:color="auto"/>
        <w:right w:val="none" w:sz="0" w:space="0" w:color="auto"/>
      </w:divBdr>
    </w:div>
    <w:div w:id="259409011">
      <w:bodyDiv w:val="1"/>
      <w:marLeft w:val="0"/>
      <w:marRight w:val="0"/>
      <w:marTop w:val="0"/>
      <w:marBottom w:val="0"/>
      <w:divBdr>
        <w:top w:val="none" w:sz="0" w:space="0" w:color="auto"/>
        <w:left w:val="none" w:sz="0" w:space="0" w:color="auto"/>
        <w:bottom w:val="none" w:sz="0" w:space="0" w:color="auto"/>
        <w:right w:val="none" w:sz="0" w:space="0" w:color="auto"/>
      </w:divBdr>
    </w:div>
    <w:div w:id="259413558">
      <w:bodyDiv w:val="1"/>
      <w:marLeft w:val="0"/>
      <w:marRight w:val="0"/>
      <w:marTop w:val="0"/>
      <w:marBottom w:val="0"/>
      <w:divBdr>
        <w:top w:val="none" w:sz="0" w:space="0" w:color="auto"/>
        <w:left w:val="none" w:sz="0" w:space="0" w:color="auto"/>
        <w:bottom w:val="none" w:sz="0" w:space="0" w:color="auto"/>
        <w:right w:val="none" w:sz="0" w:space="0" w:color="auto"/>
      </w:divBdr>
    </w:div>
    <w:div w:id="259947391">
      <w:bodyDiv w:val="1"/>
      <w:marLeft w:val="0"/>
      <w:marRight w:val="0"/>
      <w:marTop w:val="0"/>
      <w:marBottom w:val="0"/>
      <w:divBdr>
        <w:top w:val="none" w:sz="0" w:space="0" w:color="auto"/>
        <w:left w:val="none" w:sz="0" w:space="0" w:color="auto"/>
        <w:bottom w:val="none" w:sz="0" w:space="0" w:color="auto"/>
        <w:right w:val="none" w:sz="0" w:space="0" w:color="auto"/>
      </w:divBdr>
    </w:div>
    <w:div w:id="259995610">
      <w:bodyDiv w:val="1"/>
      <w:marLeft w:val="0"/>
      <w:marRight w:val="0"/>
      <w:marTop w:val="0"/>
      <w:marBottom w:val="0"/>
      <w:divBdr>
        <w:top w:val="none" w:sz="0" w:space="0" w:color="auto"/>
        <w:left w:val="none" w:sz="0" w:space="0" w:color="auto"/>
        <w:bottom w:val="none" w:sz="0" w:space="0" w:color="auto"/>
        <w:right w:val="none" w:sz="0" w:space="0" w:color="auto"/>
      </w:divBdr>
    </w:div>
    <w:div w:id="260795904">
      <w:bodyDiv w:val="1"/>
      <w:marLeft w:val="0"/>
      <w:marRight w:val="0"/>
      <w:marTop w:val="0"/>
      <w:marBottom w:val="0"/>
      <w:divBdr>
        <w:top w:val="none" w:sz="0" w:space="0" w:color="auto"/>
        <w:left w:val="none" w:sz="0" w:space="0" w:color="auto"/>
        <w:bottom w:val="none" w:sz="0" w:space="0" w:color="auto"/>
        <w:right w:val="none" w:sz="0" w:space="0" w:color="auto"/>
      </w:divBdr>
    </w:div>
    <w:div w:id="260993097">
      <w:bodyDiv w:val="1"/>
      <w:marLeft w:val="0"/>
      <w:marRight w:val="0"/>
      <w:marTop w:val="0"/>
      <w:marBottom w:val="0"/>
      <w:divBdr>
        <w:top w:val="none" w:sz="0" w:space="0" w:color="auto"/>
        <w:left w:val="none" w:sz="0" w:space="0" w:color="auto"/>
        <w:bottom w:val="none" w:sz="0" w:space="0" w:color="auto"/>
        <w:right w:val="none" w:sz="0" w:space="0" w:color="auto"/>
      </w:divBdr>
    </w:div>
    <w:div w:id="261186810">
      <w:bodyDiv w:val="1"/>
      <w:marLeft w:val="0"/>
      <w:marRight w:val="0"/>
      <w:marTop w:val="0"/>
      <w:marBottom w:val="0"/>
      <w:divBdr>
        <w:top w:val="none" w:sz="0" w:space="0" w:color="auto"/>
        <w:left w:val="none" w:sz="0" w:space="0" w:color="auto"/>
        <w:bottom w:val="none" w:sz="0" w:space="0" w:color="auto"/>
        <w:right w:val="none" w:sz="0" w:space="0" w:color="auto"/>
      </w:divBdr>
    </w:div>
    <w:div w:id="261692721">
      <w:bodyDiv w:val="1"/>
      <w:marLeft w:val="0"/>
      <w:marRight w:val="0"/>
      <w:marTop w:val="0"/>
      <w:marBottom w:val="0"/>
      <w:divBdr>
        <w:top w:val="none" w:sz="0" w:space="0" w:color="auto"/>
        <w:left w:val="none" w:sz="0" w:space="0" w:color="auto"/>
        <w:bottom w:val="none" w:sz="0" w:space="0" w:color="auto"/>
        <w:right w:val="none" w:sz="0" w:space="0" w:color="auto"/>
      </w:divBdr>
    </w:div>
    <w:div w:id="261694826">
      <w:bodyDiv w:val="1"/>
      <w:marLeft w:val="0"/>
      <w:marRight w:val="0"/>
      <w:marTop w:val="0"/>
      <w:marBottom w:val="0"/>
      <w:divBdr>
        <w:top w:val="none" w:sz="0" w:space="0" w:color="auto"/>
        <w:left w:val="none" w:sz="0" w:space="0" w:color="auto"/>
        <w:bottom w:val="none" w:sz="0" w:space="0" w:color="auto"/>
        <w:right w:val="none" w:sz="0" w:space="0" w:color="auto"/>
      </w:divBdr>
    </w:div>
    <w:div w:id="262346993">
      <w:bodyDiv w:val="1"/>
      <w:marLeft w:val="0"/>
      <w:marRight w:val="0"/>
      <w:marTop w:val="0"/>
      <w:marBottom w:val="0"/>
      <w:divBdr>
        <w:top w:val="none" w:sz="0" w:space="0" w:color="auto"/>
        <w:left w:val="none" w:sz="0" w:space="0" w:color="auto"/>
        <w:bottom w:val="none" w:sz="0" w:space="0" w:color="auto"/>
        <w:right w:val="none" w:sz="0" w:space="0" w:color="auto"/>
      </w:divBdr>
    </w:div>
    <w:div w:id="262419821">
      <w:bodyDiv w:val="1"/>
      <w:marLeft w:val="0"/>
      <w:marRight w:val="0"/>
      <w:marTop w:val="0"/>
      <w:marBottom w:val="0"/>
      <w:divBdr>
        <w:top w:val="none" w:sz="0" w:space="0" w:color="auto"/>
        <w:left w:val="none" w:sz="0" w:space="0" w:color="auto"/>
        <w:bottom w:val="none" w:sz="0" w:space="0" w:color="auto"/>
        <w:right w:val="none" w:sz="0" w:space="0" w:color="auto"/>
      </w:divBdr>
    </w:div>
    <w:div w:id="263267382">
      <w:bodyDiv w:val="1"/>
      <w:marLeft w:val="0"/>
      <w:marRight w:val="0"/>
      <w:marTop w:val="0"/>
      <w:marBottom w:val="0"/>
      <w:divBdr>
        <w:top w:val="none" w:sz="0" w:space="0" w:color="auto"/>
        <w:left w:val="none" w:sz="0" w:space="0" w:color="auto"/>
        <w:bottom w:val="none" w:sz="0" w:space="0" w:color="auto"/>
        <w:right w:val="none" w:sz="0" w:space="0" w:color="auto"/>
      </w:divBdr>
    </w:div>
    <w:div w:id="263345410">
      <w:bodyDiv w:val="1"/>
      <w:marLeft w:val="0"/>
      <w:marRight w:val="0"/>
      <w:marTop w:val="0"/>
      <w:marBottom w:val="0"/>
      <w:divBdr>
        <w:top w:val="none" w:sz="0" w:space="0" w:color="auto"/>
        <w:left w:val="none" w:sz="0" w:space="0" w:color="auto"/>
        <w:bottom w:val="none" w:sz="0" w:space="0" w:color="auto"/>
        <w:right w:val="none" w:sz="0" w:space="0" w:color="auto"/>
      </w:divBdr>
    </w:div>
    <w:div w:id="263805809">
      <w:bodyDiv w:val="1"/>
      <w:marLeft w:val="0"/>
      <w:marRight w:val="0"/>
      <w:marTop w:val="0"/>
      <w:marBottom w:val="0"/>
      <w:divBdr>
        <w:top w:val="none" w:sz="0" w:space="0" w:color="auto"/>
        <w:left w:val="none" w:sz="0" w:space="0" w:color="auto"/>
        <w:bottom w:val="none" w:sz="0" w:space="0" w:color="auto"/>
        <w:right w:val="none" w:sz="0" w:space="0" w:color="auto"/>
      </w:divBdr>
    </w:div>
    <w:div w:id="263808520">
      <w:bodyDiv w:val="1"/>
      <w:marLeft w:val="0"/>
      <w:marRight w:val="0"/>
      <w:marTop w:val="0"/>
      <w:marBottom w:val="0"/>
      <w:divBdr>
        <w:top w:val="none" w:sz="0" w:space="0" w:color="auto"/>
        <w:left w:val="none" w:sz="0" w:space="0" w:color="auto"/>
        <w:bottom w:val="none" w:sz="0" w:space="0" w:color="auto"/>
        <w:right w:val="none" w:sz="0" w:space="0" w:color="auto"/>
      </w:divBdr>
    </w:div>
    <w:div w:id="263880081">
      <w:bodyDiv w:val="1"/>
      <w:marLeft w:val="0"/>
      <w:marRight w:val="0"/>
      <w:marTop w:val="0"/>
      <w:marBottom w:val="0"/>
      <w:divBdr>
        <w:top w:val="none" w:sz="0" w:space="0" w:color="auto"/>
        <w:left w:val="none" w:sz="0" w:space="0" w:color="auto"/>
        <w:bottom w:val="none" w:sz="0" w:space="0" w:color="auto"/>
        <w:right w:val="none" w:sz="0" w:space="0" w:color="auto"/>
      </w:divBdr>
    </w:div>
    <w:div w:id="264387921">
      <w:bodyDiv w:val="1"/>
      <w:marLeft w:val="0"/>
      <w:marRight w:val="0"/>
      <w:marTop w:val="0"/>
      <w:marBottom w:val="0"/>
      <w:divBdr>
        <w:top w:val="none" w:sz="0" w:space="0" w:color="auto"/>
        <w:left w:val="none" w:sz="0" w:space="0" w:color="auto"/>
        <w:bottom w:val="none" w:sz="0" w:space="0" w:color="auto"/>
        <w:right w:val="none" w:sz="0" w:space="0" w:color="auto"/>
      </w:divBdr>
    </w:div>
    <w:div w:id="264463207">
      <w:bodyDiv w:val="1"/>
      <w:marLeft w:val="0"/>
      <w:marRight w:val="0"/>
      <w:marTop w:val="0"/>
      <w:marBottom w:val="0"/>
      <w:divBdr>
        <w:top w:val="none" w:sz="0" w:space="0" w:color="auto"/>
        <w:left w:val="none" w:sz="0" w:space="0" w:color="auto"/>
        <w:bottom w:val="none" w:sz="0" w:space="0" w:color="auto"/>
        <w:right w:val="none" w:sz="0" w:space="0" w:color="auto"/>
      </w:divBdr>
    </w:div>
    <w:div w:id="265120464">
      <w:bodyDiv w:val="1"/>
      <w:marLeft w:val="0"/>
      <w:marRight w:val="0"/>
      <w:marTop w:val="0"/>
      <w:marBottom w:val="0"/>
      <w:divBdr>
        <w:top w:val="none" w:sz="0" w:space="0" w:color="auto"/>
        <w:left w:val="none" w:sz="0" w:space="0" w:color="auto"/>
        <w:bottom w:val="none" w:sz="0" w:space="0" w:color="auto"/>
        <w:right w:val="none" w:sz="0" w:space="0" w:color="auto"/>
      </w:divBdr>
    </w:div>
    <w:div w:id="265120754">
      <w:bodyDiv w:val="1"/>
      <w:marLeft w:val="0"/>
      <w:marRight w:val="0"/>
      <w:marTop w:val="0"/>
      <w:marBottom w:val="0"/>
      <w:divBdr>
        <w:top w:val="none" w:sz="0" w:space="0" w:color="auto"/>
        <w:left w:val="none" w:sz="0" w:space="0" w:color="auto"/>
        <w:bottom w:val="none" w:sz="0" w:space="0" w:color="auto"/>
        <w:right w:val="none" w:sz="0" w:space="0" w:color="auto"/>
      </w:divBdr>
    </w:div>
    <w:div w:id="265701567">
      <w:bodyDiv w:val="1"/>
      <w:marLeft w:val="0"/>
      <w:marRight w:val="0"/>
      <w:marTop w:val="0"/>
      <w:marBottom w:val="0"/>
      <w:divBdr>
        <w:top w:val="none" w:sz="0" w:space="0" w:color="auto"/>
        <w:left w:val="none" w:sz="0" w:space="0" w:color="auto"/>
        <w:bottom w:val="none" w:sz="0" w:space="0" w:color="auto"/>
        <w:right w:val="none" w:sz="0" w:space="0" w:color="auto"/>
      </w:divBdr>
    </w:div>
    <w:div w:id="267202264">
      <w:bodyDiv w:val="1"/>
      <w:marLeft w:val="0"/>
      <w:marRight w:val="0"/>
      <w:marTop w:val="0"/>
      <w:marBottom w:val="0"/>
      <w:divBdr>
        <w:top w:val="none" w:sz="0" w:space="0" w:color="auto"/>
        <w:left w:val="none" w:sz="0" w:space="0" w:color="auto"/>
        <w:bottom w:val="none" w:sz="0" w:space="0" w:color="auto"/>
        <w:right w:val="none" w:sz="0" w:space="0" w:color="auto"/>
      </w:divBdr>
    </w:div>
    <w:div w:id="267542441">
      <w:bodyDiv w:val="1"/>
      <w:marLeft w:val="0"/>
      <w:marRight w:val="0"/>
      <w:marTop w:val="0"/>
      <w:marBottom w:val="0"/>
      <w:divBdr>
        <w:top w:val="none" w:sz="0" w:space="0" w:color="auto"/>
        <w:left w:val="none" w:sz="0" w:space="0" w:color="auto"/>
        <w:bottom w:val="none" w:sz="0" w:space="0" w:color="auto"/>
        <w:right w:val="none" w:sz="0" w:space="0" w:color="auto"/>
      </w:divBdr>
    </w:div>
    <w:div w:id="268510705">
      <w:bodyDiv w:val="1"/>
      <w:marLeft w:val="0"/>
      <w:marRight w:val="0"/>
      <w:marTop w:val="0"/>
      <w:marBottom w:val="0"/>
      <w:divBdr>
        <w:top w:val="none" w:sz="0" w:space="0" w:color="auto"/>
        <w:left w:val="none" w:sz="0" w:space="0" w:color="auto"/>
        <w:bottom w:val="none" w:sz="0" w:space="0" w:color="auto"/>
        <w:right w:val="none" w:sz="0" w:space="0" w:color="auto"/>
      </w:divBdr>
    </w:div>
    <w:div w:id="268705837">
      <w:bodyDiv w:val="1"/>
      <w:marLeft w:val="0"/>
      <w:marRight w:val="0"/>
      <w:marTop w:val="0"/>
      <w:marBottom w:val="0"/>
      <w:divBdr>
        <w:top w:val="none" w:sz="0" w:space="0" w:color="auto"/>
        <w:left w:val="none" w:sz="0" w:space="0" w:color="auto"/>
        <w:bottom w:val="none" w:sz="0" w:space="0" w:color="auto"/>
        <w:right w:val="none" w:sz="0" w:space="0" w:color="auto"/>
      </w:divBdr>
    </w:div>
    <w:div w:id="269313251">
      <w:bodyDiv w:val="1"/>
      <w:marLeft w:val="0"/>
      <w:marRight w:val="0"/>
      <w:marTop w:val="0"/>
      <w:marBottom w:val="0"/>
      <w:divBdr>
        <w:top w:val="none" w:sz="0" w:space="0" w:color="auto"/>
        <w:left w:val="none" w:sz="0" w:space="0" w:color="auto"/>
        <w:bottom w:val="none" w:sz="0" w:space="0" w:color="auto"/>
        <w:right w:val="none" w:sz="0" w:space="0" w:color="auto"/>
      </w:divBdr>
    </w:div>
    <w:div w:id="269970336">
      <w:bodyDiv w:val="1"/>
      <w:marLeft w:val="0"/>
      <w:marRight w:val="0"/>
      <w:marTop w:val="0"/>
      <w:marBottom w:val="0"/>
      <w:divBdr>
        <w:top w:val="none" w:sz="0" w:space="0" w:color="auto"/>
        <w:left w:val="none" w:sz="0" w:space="0" w:color="auto"/>
        <w:bottom w:val="none" w:sz="0" w:space="0" w:color="auto"/>
        <w:right w:val="none" w:sz="0" w:space="0" w:color="auto"/>
      </w:divBdr>
    </w:div>
    <w:div w:id="270287926">
      <w:bodyDiv w:val="1"/>
      <w:marLeft w:val="0"/>
      <w:marRight w:val="0"/>
      <w:marTop w:val="0"/>
      <w:marBottom w:val="0"/>
      <w:divBdr>
        <w:top w:val="none" w:sz="0" w:space="0" w:color="auto"/>
        <w:left w:val="none" w:sz="0" w:space="0" w:color="auto"/>
        <w:bottom w:val="none" w:sz="0" w:space="0" w:color="auto"/>
        <w:right w:val="none" w:sz="0" w:space="0" w:color="auto"/>
      </w:divBdr>
    </w:div>
    <w:div w:id="270668161">
      <w:bodyDiv w:val="1"/>
      <w:marLeft w:val="0"/>
      <w:marRight w:val="0"/>
      <w:marTop w:val="0"/>
      <w:marBottom w:val="0"/>
      <w:divBdr>
        <w:top w:val="none" w:sz="0" w:space="0" w:color="auto"/>
        <w:left w:val="none" w:sz="0" w:space="0" w:color="auto"/>
        <w:bottom w:val="none" w:sz="0" w:space="0" w:color="auto"/>
        <w:right w:val="none" w:sz="0" w:space="0" w:color="auto"/>
      </w:divBdr>
    </w:div>
    <w:div w:id="270819341">
      <w:bodyDiv w:val="1"/>
      <w:marLeft w:val="0"/>
      <w:marRight w:val="0"/>
      <w:marTop w:val="0"/>
      <w:marBottom w:val="0"/>
      <w:divBdr>
        <w:top w:val="none" w:sz="0" w:space="0" w:color="auto"/>
        <w:left w:val="none" w:sz="0" w:space="0" w:color="auto"/>
        <w:bottom w:val="none" w:sz="0" w:space="0" w:color="auto"/>
        <w:right w:val="none" w:sz="0" w:space="0" w:color="auto"/>
      </w:divBdr>
    </w:div>
    <w:div w:id="271590096">
      <w:bodyDiv w:val="1"/>
      <w:marLeft w:val="0"/>
      <w:marRight w:val="0"/>
      <w:marTop w:val="0"/>
      <w:marBottom w:val="0"/>
      <w:divBdr>
        <w:top w:val="none" w:sz="0" w:space="0" w:color="auto"/>
        <w:left w:val="none" w:sz="0" w:space="0" w:color="auto"/>
        <w:bottom w:val="none" w:sz="0" w:space="0" w:color="auto"/>
        <w:right w:val="none" w:sz="0" w:space="0" w:color="auto"/>
      </w:divBdr>
    </w:div>
    <w:div w:id="271742733">
      <w:bodyDiv w:val="1"/>
      <w:marLeft w:val="0"/>
      <w:marRight w:val="0"/>
      <w:marTop w:val="0"/>
      <w:marBottom w:val="0"/>
      <w:divBdr>
        <w:top w:val="none" w:sz="0" w:space="0" w:color="auto"/>
        <w:left w:val="none" w:sz="0" w:space="0" w:color="auto"/>
        <w:bottom w:val="none" w:sz="0" w:space="0" w:color="auto"/>
        <w:right w:val="none" w:sz="0" w:space="0" w:color="auto"/>
      </w:divBdr>
    </w:div>
    <w:div w:id="272564273">
      <w:bodyDiv w:val="1"/>
      <w:marLeft w:val="0"/>
      <w:marRight w:val="0"/>
      <w:marTop w:val="0"/>
      <w:marBottom w:val="0"/>
      <w:divBdr>
        <w:top w:val="none" w:sz="0" w:space="0" w:color="auto"/>
        <w:left w:val="none" w:sz="0" w:space="0" w:color="auto"/>
        <w:bottom w:val="none" w:sz="0" w:space="0" w:color="auto"/>
        <w:right w:val="none" w:sz="0" w:space="0" w:color="auto"/>
      </w:divBdr>
    </w:div>
    <w:div w:id="272909106">
      <w:bodyDiv w:val="1"/>
      <w:marLeft w:val="0"/>
      <w:marRight w:val="0"/>
      <w:marTop w:val="0"/>
      <w:marBottom w:val="0"/>
      <w:divBdr>
        <w:top w:val="none" w:sz="0" w:space="0" w:color="auto"/>
        <w:left w:val="none" w:sz="0" w:space="0" w:color="auto"/>
        <w:bottom w:val="none" w:sz="0" w:space="0" w:color="auto"/>
        <w:right w:val="none" w:sz="0" w:space="0" w:color="auto"/>
      </w:divBdr>
    </w:div>
    <w:div w:id="273095985">
      <w:bodyDiv w:val="1"/>
      <w:marLeft w:val="0"/>
      <w:marRight w:val="0"/>
      <w:marTop w:val="0"/>
      <w:marBottom w:val="0"/>
      <w:divBdr>
        <w:top w:val="none" w:sz="0" w:space="0" w:color="auto"/>
        <w:left w:val="none" w:sz="0" w:space="0" w:color="auto"/>
        <w:bottom w:val="none" w:sz="0" w:space="0" w:color="auto"/>
        <w:right w:val="none" w:sz="0" w:space="0" w:color="auto"/>
      </w:divBdr>
    </w:div>
    <w:div w:id="273437735">
      <w:bodyDiv w:val="1"/>
      <w:marLeft w:val="0"/>
      <w:marRight w:val="0"/>
      <w:marTop w:val="0"/>
      <w:marBottom w:val="0"/>
      <w:divBdr>
        <w:top w:val="none" w:sz="0" w:space="0" w:color="auto"/>
        <w:left w:val="none" w:sz="0" w:space="0" w:color="auto"/>
        <w:bottom w:val="none" w:sz="0" w:space="0" w:color="auto"/>
        <w:right w:val="none" w:sz="0" w:space="0" w:color="auto"/>
      </w:divBdr>
    </w:div>
    <w:div w:id="274140007">
      <w:bodyDiv w:val="1"/>
      <w:marLeft w:val="0"/>
      <w:marRight w:val="0"/>
      <w:marTop w:val="0"/>
      <w:marBottom w:val="0"/>
      <w:divBdr>
        <w:top w:val="none" w:sz="0" w:space="0" w:color="auto"/>
        <w:left w:val="none" w:sz="0" w:space="0" w:color="auto"/>
        <w:bottom w:val="none" w:sz="0" w:space="0" w:color="auto"/>
        <w:right w:val="none" w:sz="0" w:space="0" w:color="auto"/>
      </w:divBdr>
    </w:div>
    <w:div w:id="274410122">
      <w:bodyDiv w:val="1"/>
      <w:marLeft w:val="0"/>
      <w:marRight w:val="0"/>
      <w:marTop w:val="0"/>
      <w:marBottom w:val="0"/>
      <w:divBdr>
        <w:top w:val="none" w:sz="0" w:space="0" w:color="auto"/>
        <w:left w:val="none" w:sz="0" w:space="0" w:color="auto"/>
        <w:bottom w:val="none" w:sz="0" w:space="0" w:color="auto"/>
        <w:right w:val="none" w:sz="0" w:space="0" w:color="auto"/>
      </w:divBdr>
    </w:div>
    <w:div w:id="274531858">
      <w:bodyDiv w:val="1"/>
      <w:marLeft w:val="0"/>
      <w:marRight w:val="0"/>
      <w:marTop w:val="0"/>
      <w:marBottom w:val="0"/>
      <w:divBdr>
        <w:top w:val="none" w:sz="0" w:space="0" w:color="auto"/>
        <w:left w:val="none" w:sz="0" w:space="0" w:color="auto"/>
        <w:bottom w:val="none" w:sz="0" w:space="0" w:color="auto"/>
        <w:right w:val="none" w:sz="0" w:space="0" w:color="auto"/>
      </w:divBdr>
    </w:div>
    <w:div w:id="274599296">
      <w:bodyDiv w:val="1"/>
      <w:marLeft w:val="0"/>
      <w:marRight w:val="0"/>
      <w:marTop w:val="0"/>
      <w:marBottom w:val="0"/>
      <w:divBdr>
        <w:top w:val="none" w:sz="0" w:space="0" w:color="auto"/>
        <w:left w:val="none" w:sz="0" w:space="0" w:color="auto"/>
        <w:bottom w:val="none" w:sz="0" w:space="0" w:color="auto"/>
        <w:right w:val="none" w:sz="0" w:space="0" w:color="auto"/>
      </w:divBdr>
    </w:div>
    <w:div w:id="275063241">
      <w:bodyDiv w:val="1"/>
      <w:marLeft w:val="0"/>
      <w:marRight w:val="0"/>
      <w:marTop w:val="0"/>
      <w:marBottom w:val="0"/>
      <w:divBdr>
        <w:top w:val="none" w:sz="0" w:space="0" w:color="auto"/>
        <w:left w:val="none" w:sz="0" w:space="0" w:color="auto"/>
        <w:bottom w:val="none" w:sz="0" w:space="0" w:color="auto"/>
        <w:right w:val="none" w:sz="0" w:space="0" w:color="auto"/>
      </w:divBdr>
    </w:div>
    <w:div w:id="275140288">
      <w:bodyDiv w:val="1"/>
      <w:marLeft w:val="0"/>
      <w:marRight w:val="0"/>
      <w:marTop w:val="0"/>
      <w:marBottom w:val="0"/>
      <w:divBdr>
        <w:top w:val="none" w:sz="0" w:space="0" w:color="auto"/>
        <w:left w:val="none" w:sz="0" w:space="0" w:color="auto"/>
        <w:bottom w:val="none" w:sz="0" w:space="0" w:color="auto"/>
        <w:right w:val="none" w:sz="0" w:space="0" w:color="auto"/>
      </w:divBdr>
    </w:div>
    <w:div w:id="275255988">
      <w:bodyDiv w:val="1"/>
      <w:marLeft w:val="0"/>
      <w:marRight w:val="0"/>
      <w:marTop w:val="0"/>
      <w:marBottom w:val="0"/>
      <w:divBdr>
        <w:top w:val="none" w:sz="0" w:space="0" w:color="auto"/>
        <w:left w:val="none" w:sz="0" w:space="0" w:color="auto"/>
        <w:bottom w:val="none" w:sz="0" w:space="0" w:color="auto"/>
        <w:right w:val="none" w:sz="0" w:space="0" w:color="auto"/>
      </w:divBdr>
    </w:div>
    <w:div w:id="275329072">
      <w:bodyDiv w:val="1"/>
      <w:marLeft w:val="0"/>
      <w:marRight w:val="0"/>
      <w:marTop w:val="0"/>
      <w:marBottom w:val="0"/>
      <w:divBdr>
        <w:top w:val="none" w:sz="0" w:space="0" w:color="auto"/>
        <w:left w:val="none" w:sz="0" w:space="0" w:color="auto"/>
        <w:bottom w:val="none" w:sz="0" w:space="0" w:color="auto"/>
        <w:right w:val="none" w:sz="0" w:space="0" w:color="auto"/>
      </w:divBdr>
    </w:div>
    <w:div w:id="275448426">
      <w:bodyDiv w:val="1"/>
      <w:marLeft w:val="0"/>
      <w:marRight w:val="0"/>
      <w:marTop w:val="0"/>
      <w:marBottom w:val="0"/>
      <w:divBdr>
        <w:top w:val="none" w:sz="0" w:space="0" w:color="auto"/>
        <w:left w:val="none" w:sz="0" w:space="0" w:color="auto"/>
        <w:bottom w:val="none" w:sz="0" w:space="0" w:color="auto"/>
        <w:right w:val="none" w:sz="0" w:space="0" w:color="auto"/>
      </w:divBdr>
    </w:div>
    <w:div w:id="276910689">
      <w:bodyDiv w:val="1"/>
      <w:marLeft w:val="0"/>
      <w:marRight w:val="0"/>
      <w:marTop w:val="0"/>
      <w:marBottom w:val="0"/>
      <w:divBdr>
        <w:top w:val="none" w:sz="0" w:space="0" w:color="auto"/>
        <w:left w:val="none" w:sz="0" w:space="0" w:color="auto"/>
        <w:bottom w:val="none" w:sz="0" w:space="0" w:color="auto"/>
        <w:right w:val="none" w:sz="0" w:space="0" w:color="auto"/>
      </w:divBdr>
    </w:div>
    <w:div w:id="276955844">
      <w:bodyDiv w:val="1"/>
      <w:marLeft w:val="0"/>
      <w:marRight w:val="0"/>
      <w:marTop w:val="0"/>
      <w:marBottom w:val="0"/>
      <w:divBdr>
        <w:top w:val="none" w:sz="0" w:space="0" w:color="auto"/>
        <w:left w:val="none" w:sz="0" w:space="0" w:color="auto"/>
        <w:bottom w:val="none" w:sz="0" w:space="0" w:color="auto"/>
        <w:right w:val="none" w:sz="0" w:space="0" w:color="auto"/>
      </w:divBdr>
    </w:div>
    <w:div w:id="277298560">
      <w:bodyDiv w:val="1"/>
      <w:marLeft w:val="0"/>
      <w:marRight w:val="0"/>
      <w:marTop w:val="0"/>
      <w:marBottom w:val="0"/>
      <w:divBdr>
        <w:top w:val="none" w:sz="0" w:space="0" w:color="auto"/>
        <w:left w:val="none" w:sz="0" w:space="0" w:color="auto"/>
        <w:bottom w:val="none" w:sz="0" w:space="0" w:color="auto"/>
        <w:right w:val="none" w:sz="0" w:space="0" w:color="auto"/>
      </w:divBdr>
    </w:div>
    <w:div w:id="277881780">
      <w:bodyDiv w:val="1"/>
      <w:marLeft w:val="0"/>
      <w:marRight w:val="0"/>
      <w:marTop w:val="0"/>
      <w:marBottom w:val="0"/>
      <w:divBdr>
        <w:top w:val="none" w:sz="0" w:space="0" w:color="auto"/>
        <w:left w:val="none" w:sz="0" w:space="0" w:color="auto"/>
        <w:bottom w:val="none" w:sz="0" w:space="0" w:color="auto"/>
        <w:right w:val="none" w:sz="0" w:space="0" w:color="auto"/>
      </w:divBdr>
    </w:div>
    <w:div w:id="278144863">
      <w:bodyDiv w:val="1"/>
      <w:marLeft w:val="0"/>
      <w:marRight w:val="0"/>
      <w:marTop w:val="0"/>
      <w:marBottom w:val="0"/>
      <w:divBdr>
        <w:top w:val="none" w:sz="0" w:space="0" w:color="auto"/>
        <w:left w:val="none" w:sz="0" w:space="0" w:color="auto"/>
        <w:bottom w:val="none" w:sz="0" w:space="0" w:color="auto"/>
        <w:right w:val="none" w:sz="0" w:space="0" w:color="auto"/>
      </w:divBdr>
    </w:div>
    <w:div w:id="278146668">
      <w:bodyDiv w:val="1"/>
      <w:marLeft w:val="0"/>
      <w:marRight w:val="0"/>
      <w:marTop w:val="0"/>
      <w:marBottom w:val="0"/>
      <w:divBdr>
        <w:top w:val="none" w:sz="0" w:space="0" w:color="auto"/>
        <w:left w:val="none" w:sz="0" w:space="0" w:color="auto"/>
        <w:bottom w:val="none" w:sz="0" w:space="0" w:color="auto"/>
        <w:right w:val="none" w:sz="0" w:space="0" w:color="auto"/>
      </w:divBdr>
    </w:div>
    <w:div w:id="278268592">
      <w:bodyDiv w:val="1"/>
      <w:marLeft w:val="0"/>
      <w:marRight w:val="0"/>
      <w:marTop w:val="0"/>
      <w:marBottom w:val="0"/>
      <w:divBdr>
        <w:top w:val="none" w:sz="0" w:space="0" w:color="auto"/>
        <w:left w:val="none" w:sz="0" w:space="0" w:color="auto"/>
        <w:bottom w:val="none" w:sz="0" w:space="0" w:color="auto"/>
        <w:right w:val="none" w:sz="0" w:space="0" w:color="auto"/>
      </w:divBdr>
    </w:div>
    <w:div w:id="278335788">
      <w:bodyDiv w:val="1"/>
      <w:marLeft w:val="0"/>
      <w:marRight w:val="0"/>
      <w:marTop w:val="0"/>
      <w:marBottom w:val="0"/>
      <w:divBdr>
        <w:top w:val="none" w:sz="0" w:space="0" w:color="auto"/>
        <w:left w:val="none" w:sz="0" w:space="0" w:color="auto"/>
        <w:bottom w:val="none" w:sz="0" w:space="0" w:color="auto"/>
        <w:right w:val="none" w:sz="0" w:space="0" w:color="auto"/>
      </w:divBdr>
    </w:div>
    <w:div w:id="278804072">
      <w:bodyDiv w:val="1"/>
      <w:marLeft w:val="0"/>
      <w:marRight w:val="0"/>
      <w:marTop w:val="0"/>
      <w:marBottom w:val="0"/>
      <w:divBdr>
        <w:top w:val="none" w:sz="0" w:space="0" w:color="auto"/>
        <w:left w:val="none" w:sz="0" w:space="0" w:color="auto"/>
        <w:bottom w:val="none" w:sz="0" w:space="0" w:color="auto"/>
        <w:right w:val="none" w:sz="0" w:space="0" w:color="auto"/>
      </w:divBdr>
    </w:div>
    <w:div w:id="280380352">
      <w:bodyDiv w:val="1"/>
      <w:marLeft w:val="0"/>
      <w:marRight w:val="0"/>
      <w:marTop w:val="0"/>
      <w:marBottom w:val="0"/>
      <w:divBdr>
        <w:top w:val="none" w:sz="0" w:space="0" w:color="auto"/>
        <w:left w:val="none" w:sz="0" w:space="0" w:color="auto"/>
        <w:bottom w:val="none" w:sz="0" w:space="0" w:color="auto"/>
        <w:right w:val="none" w:sz="0" w:space="0" w:color="auto"/>
      </w:divBdr>
    </w:div>
    <w:div w:id="281036153">
      <w:bodyDiv w:val="1"/>
      <w:marLeft w:val="0"/>
      <w:marRight w:val="0"/>
      <w:marTop w:val="0"/>
      <w:marBottom w:val="0"/>
      <w:divBdr>
        <w:top w:val="none" w:sz="0" w:space="0" w:color="auto"/>
        <w:left w:val="none" w:sz="0" w:space="0" w:color="auto"/>
        <w:bottom w:val="none" w:sz="0" w:space="0" w:color="auto"/>
        <w:right w:val="none" w:sz="0" w:space="0" w:color="auto"/>
      </w:divBdr>
    </w:div>
    <w:div w:id="281545847">
      <w:bodyDiv w:val="1"/>
      <w:marLeft w:val="0"/>
      <w:marRight w:val="0"/>
      <w:marTop w:val="0"/>
      <w:marBottom w:val="0"/>
      <w:divBdr>
        <w:top w:val="none" w:sz="0" w:space="0" w:color="auto"/>
        <w:left w:val="none" w:sz="0" w:space="0" w:color="auto"/>
        <w:bottom w:val="none" w:sz="0" w:space="0" w:color="auto"/>
        <w:right w:val="none" w:sz="0" w:space="0" w:color="auto"/>
      </w:divBdr>
    </w:div>
    <w:div w:id="281769167">
      <w:bodyDiv w:val="1"/>
      <w:marLeft w:val="0"/>
      <w:marRight w:val="0"/>
      <w:marTop w:val="0"/>
      <w:marBottom w:val="0"/>
      <w:divBdr>
        <w:top w:val="none" w:sz="0" w:space="0" w:color="auto"/>
        <w:left w:val="none" w:sz="0" w:space="0" w:color="auto"/>
        <w:bottom w:val="none" w:sz="0" w:space="0" w:color="auto"/>
        <w:right w:val="none" w:sz="0" w:space="0" w:color="auto"/>
      </w:divBdr>
    </w:div>
    <w:div w:id="282536841">
      <w:bodyDiv w:val="1"/>
      <w:marLeft w:val="0"/>
      <w:marRight w:val="0"/>
      <w:marTop w:val="0"/>
      <w:marBottom w:val="0"/>
      <w:divBdr>
        <w:top w:val="none" w:sz="0" w:space="0" w:color="auto"/>
        <w:left w:val="none" w:sz="0" w:space="0" w:color="auto"/>
        <w:bottom w:val="none" w:sz="0" w:space="0" w:color="auto"/>
        <w:right w:val="none" w:sz="0" w:space="0" w:color="auto"/>
      </w:divBdr>
    </w:div>
    <w:div w:id="282545178">
      <w:bodyDiv w:val="1"/>
      <w:marLeft w:val="0"/>
      <w:marRight w:val="0"/>
      <w:marTop w:val="0"/>
      <w:marBottom w:val="0"/>
      <w:divBdr>
        <w:top w:val="none" w:sz="0" w:space="0" w:color="auto"/>
        <w:left w:val="none" w:sz="0" w:space="0" w:color="auto"/>
        <w:bottom w:val="none" w:sz="0" w:space="0" w:color="auto"/>
        <w:right w:val="none" w:sz="0" w:space="0" w:color="auto"/>
      </w:divBdr>
    </w:div>
    <w:div w:id="283317257">
      <w:bodyDiv w:val="1"/>
      <w:marLeft w:val="0"/>
      <w:marRight w:val="0"/>
      <w:marTop w:val="0"/>
      <w:marBottom w:val="0"/>
      <w:divBdr>
        <w:top w:val="none" w:sz="0" w:space="0" w:color="auto"/>
        <w:left w:val="none" w:sz="0" w:space="0" w:color="auto"/>
        <w:bottom w:val="none" w:sz="0" w:space="0" w:color="auto"/>
        <w:right w:val="none" w:sz="0" w:space="0" w:color="auto"/>
      </w:divBdr>
    </w:div>
    <w:div w:id="284505449">
      <w:bodyDiv w:val="1"/>
      <w:marLeft w:val="0"/>
      <w:marRight w:val="0"/>
      <w:marTop w:val="0"/>
      <w:marBottom w:val="0"/>
      <w:divBdr>
        <w:top w:val="none" w:sz="0" w:space="0" w:color="auto"/>
        <w:left w:val="none" w:sz="0" w:space="0" w:color="auto"/>
        <w:bottom w:val="none" w:sz="0" w:space="0" w:color="auto"/>
        <w:right w:val="none" w:sz="0" w:space="0" w:color="auto"/>
      </w:divBdr>
    </w:div>
    <w:div w:id="284624041">
      <w:bodyDiv w:val="1"/>
      <w:marLeft w:val="0"/>
      <w:marRight w:val="0"/>
      <w:marTop w:val="0"/>
      <w:marBottom w:val="0"/>
      <w:divBdr>
        <w:top w:val="none" w:sz="0" w:space="0" w:color="auto"/>
        <w:left w:val="none" w:sz="0" w:space="0" w:color="auto"/>
        <w:bottom w:val="none" w:sz="0" w:space="0" w:color="auto"/>
        <w:right w:val="none" w:sz="0" w:space="0" w:color="auto"/>
      </w:divBdr>
    </w:div>
    <w:div w:id="285429523">
      <w:bodyDiv w:val="1"/>
      <w:marLeft w:val="0"/>
      <w:marRight w:val="0"/>
      <w:marTop w:val="0"/>
      <w:marBottom w:val="0"/>
      <w:divBdr>
        <w:top w:val="none" w:sz="0" w:space="0" w:color="auto"/>
        <w:left w:val="none" w:sz="0" w:space="0" w:color="auto"/>
        <w:bottom w:val="none" w:sz="0" w:space="0" w:color="auto"/>
        <w:right w:val="none" w:sz="0" w:space="0" w:color="auto"/>
      </w:divBdr>
    </w:div>
    <w:div w:id="286089151">
      <w:bodyDiv w:val="1"/>
      <w:marLeft w:val="0"/>
      <w:marRight w:val="0"/>
      <w:marTop w:val="0"/>
      <w:marBottom w:val="0"/>
      <w:divBdr>
        <w:top w:val="none" w:sz="0" w:space="0" w:color="auto"/>
        <w:left w:val="none" w:sz="0" w:space="0" w:color="auto"/>
        <w:bottom w:val="none" w:sz="0" w:space="0" w:color="auto"/>
        <w:right w:val="none" w:sz="0" w:space="0" w:color="auto"/>
      </w:divBdr>
    </w:div>
    <w:div w:id="286474802">
      <w:bodyDiv w:val="1"/>
      <w:marLeft w:val="0"/>
      <w:marRight w:val="0"/>
      <w:marTop w:val="0"/>
      <w:marBottom w:val="0"/>
      <w:divBdr>
        <w:top w:val="none" w:sz="0" w:space="0" w:color="auto"/>
        <w:left w:val="none" w:sz="0" w:space="0" w:color="auto"/>
        <w:bottom w:val="none" w:sz="0" w:space="0" w:color="auto"/>
        <w:right w:val="none" w:sz="0" w:space="0" w:color="auto"/>
      </w:divBdr>
    </w:div>
    <w:div w:id="286663288">
      <w:bodyDiv w:val="1"/>
      <w:marLeft w:val="0"/>
      <w:marRight w:val="0"/>
      <w:marTop w:val="0"/>
      <w:marBottom w:val="0"/>
      <w:divBdr>
        <w:top w:val="none" w:sz="0" w:space="0" w:color="auto"/>
        <w:left w:val="none" w:sz="0" w:space="0" w:color="auto"/>
        <w:bottom w:val="none" w:sz="0" w:space="0" w:color="auto"/>
        <w:right w:val="none" w:sz="0" w:space="0" w:color="auto"/>
      </w:divBdr>
    </w:div>
    <w:div w:id="286932867">
      <w:bodyDiv w:val="1"/>
      <w:marLeft w:val="0"/>
      <w:marRight w:val="0"/>
      <w:marTop w:val="0"/>
      <w:marBottom w:val="0"/>
      <w:divBdr>
        <w:top w:val="none" w:sz="0" w:space="0" w:color="auto"/>
        <w:left w:val="none" w:sz="0" w:space="0" w:color="auto"/>
        <w:bottom w:val="none" w:sz="0" w:space="0" w:color="auto"/>
        <w:right w:val="none" w:sz="0" w:space="0" w:color="auto"/>
      </w:divBdr>
    </w:div>
    <w:div w:id="287011394">
      <w:bodyDiv w:val="1"/>
      <w:marLeft w:val="0"/>
      <w:marRight w:val="0"/>
      <w:marTop w:val="0"/>
      <w:marBottom w:val="0"/>
      <w:divBdr>
        <w:top w:val="none" w:sz="0" w:space="0" w:color="auto"/>
        <w:left w:val="none" w:sz="0" w:space="0" w:color="auto"/>
        <w:bottom w:val="none" w:sz="0" w:space="0" w:color="auto"/>
        <w:right w:val="none" w:sz="0" w:space="0" w:color="auto"/>
      </w:divBdr>
    </w:div>
    <w:div w:id="288824327">
      <w:bodyDiv w:val="1"/>
      <w:marLeft w:val="0"/>
      <w:marRight w:val="0"/>
      <w:marTop w:val="0"/>
      <w:marBottom w:val="0"/>
      <w:divBdr>
        <w:top w:val="none" w:sz="0" w:space="0" w:color="auto"/>
        <w:left w:val="none" w:sz="0" w:space="0" w:color="auto"/>
        <w:bottom w:val="none" w:sz="0" w:space="0" w:color="auto"/>
        <w:right w:val="none" w:sz="0" w:space="0" w:color="auto"/>
      </w:divBdr>
    </w:div>
    <w:div w:id="289166571">
      <w:bodyDiv w:val="1"/>
      <w:marLeft w:val="0"/>
      <w:marRight w:val="0"/>
      <w:marTop w:val="0"/>
      <w:marBottom w:val="0"/>
      <w:divBdr>
        <w:top w:val="none" w:sz="0" w:space="0" w:color="auto"/>
        <w:left w:val="none" w:sz="0" w:space="0" w:color="auto"/>
        <w:bottom w:val="none" w:sz="0" w:space="0" w:color="auto"/>
        <w:right w:val="none" w:sz="0" w:space="0" w:color="auto"/>
      </w:divBdr>
    </w:div>
    <w:div w:id="289825552">
      <w:bodyDiv w:val="1"/>
      <w:marLeft w:val="0"/>
      <w:marRight w:val="0"/>
      <w:marTop w:val="0"/>
      <w:marBottom w:val="0"/>
      <w:divBdr>
        <w:top w:val="none" w:sz="0" w:space="0" w:color="auto"/>
        <w:left w:val="none" w:sz="0" w:space="0" w:color="auto"/>
        <w:bottom w:val="none" w:sz="0" w:space="0" w:color="auto"/>
        <w:right w:val="none" w:sz="0" w:space="0" w:color="auto"/>
      </w:divBdr>
    </w:div>
    <w:div w:id="290282482">
      <w:bodyDiv w:val="1"/>
      <w:marLeft w:val="0"/>
      <w:marRight w:val="0"/>
      <w:marTop w:val="0"/>
      <w:marBottom w:val="0"/>
      <w:divBdr>
        <w:top w:val="none" w:sz="0" w:space="0" w:color="auto"/>
        <w:left w:val="none" w:sz="0" w:space="0" w:color="auto"/>
        <w:bottom w:val="none" w:sz="0" w:space="0" w:color="auto"/>
        <w:right w:val="none" w:sz="0" w:space="0" w:color="auto"/>
      </w:divBdr>
    </w:div>
    <w:div w:id="290596948">
      <w:bodyDiv w:val="1"/>
      <w:marLeft w:val="0"/>
      <w:marRight w:val="0"/>
      <w:marTop w:val="0"/>
      <w:marBottom w:val="0"/>
      <w:divBdr>
        <w:top w:val="none" w:sz="0" w:space="0" w:color="auto"/>
        <w:left w:val="none" w:sz="0" w:space="0" w:color="auto"/>
        <w:bottom w:val="none" w:sz="0" w:space="0" w:color="auto"/>
        <w:right w:val="none" w:sz="0" w:space="0" w:color="auto"/>
      </w:divBdr>
    </w:div>
    <w:div w:id="290676867">
      <w:bodyDiv w:val="1"/>
      <w:marLeft w:val="0"/>
      <w:marRight w:val="0"/>
      <w:marTop w:val="0"/>
      <w:marBottom w:val="0"/>
      <w:divBdr>
        <w:top w:val="none" w:sz="0" w:space="0" w:color="auto"/>
        <w:left w:val="none" w:sz="0" w:space="0" w:color="auto"/>
        <w:bottom w:val="none" w:sz="0" w:space="0" w:color="auto"/>
        <w:right w:val="none" w:sz="0" w:space="0" w:color="auto"/>
      </w:divBdr>
    </w:div>
    <w:div w:id="290987295">
      <w:bodyDiv w:val="1"/>
      <w:marLeft w:val="0"/>
      <w:marRight w:val="0"/>
      <w:marTop w:val="0"/>
      <w:marBottom w:val="0"/>
      <w:divBdr>
        <w:top w:val="none" w:sz="0" w:space="0" w:color="auto"/>
        <w:left w:val="none" w:sz="0" w:space="0" w:color="auto"/>
        <w:bottom w:val="none" w:sz="0" w:space="0" w:color="auto"/>
        <w:right w:val="none" w:sz="0" w:space="0" w:color="auto"/>
      </w:divBdr>
    </w:div>
    <w:div w:id="291330991">
      <w:bodyDiv w:val="1"/>
      <w:marLeft w:val="0"/>
      <w:marRight w:val="0"/>
      <w:marTop w:val="0"/>
      <w:marBottom w:val="0"/>
      <w:divBdr>
        <w:top w:val="none" w:sz="0" w:space="0" w:color="auto"/>
        <w:left w:val="none" w:sz="0" w:space="0" w:color="auto"/>
        <w:bottom w:val="none" w:sz="0" w:space="0" w:color="auto"/>
        <w:right w:val="none" w:sz="0" w:space="0" w:color="auto"/>
      </w:divBdr>
    </w:div>
    <w:div w:id="291642497">
      <w:bodyDiv w:val="1"/>
      <w:marLeft w:val="0"/>
      <w:marRight w:val="0"/>
      <w:marTop w:val="0"/>
      <w:marBottom w:val="0"/>
      <w:divBdr>
        <w:top w:val="none" w:sz="0" w:space="0" w:color="auto"/>
        <w:left w:val="none" w:sz="0" w:space="0" w:color="auto"/>
        <w:bottom w:val="none" w:sz="0" w:space="0" w:color="auto"/>
        <w:right w:val="none" w:sz="0" w:space="0" w:color="auto"/>
      </w:divBdr>
    </w:div>
    <w:div w:id="292173044">
      <w:bodyDiv w:val="1"/>
      <w:marLeft w:val="0"/>
      <w:marRight w:val="0"/>
      <w:marTop w:val="0"/>
      <w:marBottom w:val="0"/>
      <w:divBdr>
        <w:top w:val="none" w:sz="0" w:space="0" w:color="auto"/>
        <w:left w:val="none" w:sz="0" w:space="0" w:color="auto"/>
        <w:bottom w:val="none" w:sz="0" w:space="0" w:color="auto"/>
        <w:right w:val="none" w:sz="0" w:space="0" w:color="auto"/>
      </w:divBdr>
    </w:div>
    <w:div w:id="292637859">
      <w:bodyDiv w:val="1"/>
      <w:marLeft w:val="0"/>
      <w:marRight w:val="0"/>
      <w:marTop w:val="0"/>
      <w:marBottom w:val="0"/>
      <w:divBdr>
        <w:top w:val="none" w:sz="0" w:space="0" w:color="auto"/>
        <w:left w:val="none" w:sz="0" w:space="0" w:color="auto"/>
        <w:bottom w:val="none" w:sz="0" w:space="0" w:color="auto"/>
        <w:right w:val="none" w:sz="0" w:space="0" w:color="auto"/>
      </w:divBdr>
    </w:div>
    <w:div w:id="293876121">
      <w:bodyDiv w:val="1"/>
      <w:marLeft w:val="0"/>
      <w:marRight w:val="0"/>
      <w:marTop w:val="0"/>
      <w:marBottom w:val="0"/>
      <w:divBdr>
        <w:top w:val="none" w:sz="0" w:space="0" w:color="auto"/>
        <w:left w:val="none" w:sz="0" w:space="0" w:color="auto"/>
        <w:bottom w:val="none" w:sz="0" w:space="0" w:color="auto"/>
        <w:right w:val="none" w:sz="0" w:space="0" w:color="auto"/>
      </w:divBdr>
    </w:div>
    <w:div w:id="296225627">
      <w:bodyDiv w:val="1"/>
      <w:marLeft w:val="0"/>
      <w:marRight w:val="0"/>
      <w:marTop w:val="0"/>
      <w:marBottom w:val="0"/>
      <w:divBdr>
        <w:top w:val="none" w:sz="0" w:space="0" w:color="auto"/>
        <w:left w:val="none" w:sz="0" w:space="0" w:color="auto"/>
        <w:bottom w:val="none" w:sz="0" w:space="0" w:color="auto"/>
        <w:right w:val="none" w:sz="0" w:space="0" w:color="auto"/>
      </w:divBdr>
    </w:div>
    <w:div w:id="296685920">
      <w:bodyDiv w:val="1"/>
      <w:marLeft w:val="0"/>
      <w:marRight w:val="0"/>
      <w:marTop w:val="0"/>
      <w:marBottom w:val="0"/>
      <w:divBdr>
        <w:top w:val="none" w:sz="0" w:space="0" w:color="auto"/>
        <w:left w:val="none" w:sz="0" w:space="0" w:color="auto"/>
        <w:bottom w:val="none" w:sz="0" w:space="0" w:color="auto"/>
        <w:right w:val="none" w:sz="0" w:space="0" w:color="auto"/>
      </w:divBdr>
    </w:div>
    <w:div w:id="296883726">
      <w:bodyDiv w:val="1"/>
      <w:marLeft w:val="0"/>
      <w:marRight w:val="0"/>
      <w:marTop w:val="0"/>
      <w:marBottom w:val="0"/>
      <w:divBdr>
        <w:top w:val="none" w:sz="0" w:space="0" w:color="auto"/>
        <w:left w:val="none" w:sz="0" w:space="0" w:color="auto"/>
        <w:bottom w:val="none" w:sz="0" w:space="0" w:color="auto"/>
        <w:right w:val="none" w:sz="0" w:space="0" w:color="auto"/>
      </w:divBdr>
    </w:div>
    <w:div w:id="296885873">
      <w:bodyDiv w:val="1"/>
      <w:marLeft w:val="0"/>
      <w:marRight w:val="0"/>
      <w:marTop w:val="0"/>
      <w:marBottom w:val="0"/>
      <w:divBdr>
        <w:top w:val="none" w:sz="0" w:space="0" w:color="auto"/>
        <w:left w:val="none" w:sz="0" w:space="0" w:color="auto"/>
        <w:bottom w:val="none" w:sz="0" w:space="0" w:color="auto"/>
        <w:right w:val="none" w:sz="0" w:space="0" w:color="auto"/>
      </w:divBdr>
    </w:div>
    <w:div w:id="297150671">
      <w:bodyDiv w:val="1"/>
      <w:marLeft w:val="0"/>
      <w:marRight w:val="0"/>
      <w:marTop w:val="0"/>
      <w:marBottom w:val="0"/>
      <w:divBdr>
        <w:top w:val="none" w:sz="0" w:space="0" w:color="auto"/>
        <w:left w:val="none" w:sz="0" w:space="0" w:color="auto"/>
        <w:bottom w:val="none" w:sz="0" w:space="0" w:color="auto"/>
        <w:right w:val="none" w:sz="0" w:space="0" w:color="auto"/>
      </w:divBdr>
    </w:div>
    <w:div w:id="297802206">
      <w:bodyDiv w:val="1"/>
      <w:marLeft w:val="0"/>
      <w:marRight w:val="0"/>
      <w:marTop w:val="0"/>
      <w:marBottom w:val="0"/>
      <w:divBdr>
        <w:top w:val="none" w:sz="0" w:space="0" w:color="auto"/>
        <w:left w:val="none" w:sz="0" w:space="0" w:color="auto"/>
        <w:bottom w:val="none" w:sz="0" w:space="0" w:color="auto"/>
        <w:right w:val="none" w:sz="0" w:space="0" w:color="auto"/>
      </w:divBdr>
    </w:div>
    <w:div w:id="298387807">
      <w:bodyDiv w:val="1"/>
      <w:marLeft w:val="0"/>
      <w:marRight w:val="0"/>
      <w:marTop w:val="0"/>
      <w:marBottom w:val="0"/>
      <w:divBdr>
        <w:top w:val="none" w:sz="0" w:space="0" w:color="auto"/>
        <w:left w:val="none" w:sz="0" w:space="0" w:color="auto"/>
        <w:bottom w:val="none" w:sz="0" w:space="0" w:color="auto"/>
        <w:right w:val="none" w:sz="0" w:space="0" w:color="auto"/>
      </w:divBdr>
    </w:div>
    <w:div w:id="298537853">
      <w:bodyDiv w:val="1"/>
      <w:marLeft w:val="0"/>
      <w:marRight w:val="0"/>
      <w:marTop w:val="0"/>
      <w:marBottom w:val="0"/>
      <w:divBdr>
        <w:top w:val="none" w:sz="0" w:space="0" w:color="auto"/>
        <w:left w:val="none" w:sz="0" w:space="0" w:color="auto"/>
        <w:bottom w:val="none" w:sz="0" w:space="0" w:color="auto"/>
        <w:right w:val="none" w:sz="0" w:space="0" w:color="auto"/>
      </w:divBdr>
    </w:div>
    <w:div w:id="298610235">
      <w:bodyDiv w:val="1"/>
      <w:marLeft w:val="0"/>
      <w:marRight w:val="0"/>
      <w:marTop w:val="0"/>
      <w:marBottom w:val="0"/>
      <w:divBdr>
        <w:top w:val="none" w:sz="0" w:space="0" w:color="auto"/>
        <w:left w:val="none" w:sz="0" w:space="0" w:color="auto"/>
        <w:bottom w:val="none" w:sz="0" w:space="0" w:color="auto"/>
        <w:right w:val="none" w:sz="0" w:space="0" w:color="auto"/>
      </w:divBdr>
    </w:div>
    <w:div w:id="298848844">
      <w:bodyDiv w:val="1"/>
      <w:marLeft w:val="0"/>
      <w:marRight w:val="0"/>
      <w:marTop w:val="0"/>
      <w:marBottom w:val="0"/>
      <w:divBdr>
        <w:top w:val="none" w:sz="0" w:space="0" w:color="auto"/>
        <w:left w:val="none" w:sz="0" w:space="0" w:color="auto"/>
        <w:bottom w:val="none" w:sz="0" w:space="0" w:color="auto"/>
        <w:right w:val="none" w:sz="0" w:space="0" w:color="auto"/>
      </w:divBdr>
    </w:div>
    <w:div w:id="298996911">
      <w:bodyDiv w:val="1"/>
      <w:marLeft w:val="0"/>
      <w:marRight w:val="0"/>
      <w:marTop w:val="0"/>
      <w:marBottom w:val="0"/>
      <w:divBdr>
        <w:top w:val="none" w:sz="0" w:space="0" w:color="auto"/>
        <w:left w:val="none" w:sz="0" w:space="0" w:color="auto"/>
        <w:bottom w:val="none" w:sz="0" w:space="0" w:color="auto"/>
        <w:right w:val="none" w:sz="0" w:space="0" w:color="auto"/>
      </w:divBdr>
    </w:div>
    <w:div w:id="298998066">
      <w:bodyDiv w:val="1"/>
      <w:marLeft w:val="0"/>
      <w:marRight w:val="0"/>
      <w:marTop w:val="0"/>
      <w:marBottom w:val="0"/>
      <w:divBdr>
        <w:top w:val="none" w:sz="0" w:space="0" w:color="auto"/>
        <w:left w:val="none" w:sz="0" w:space="0" w:color="auto"/>
        <w:bottom w:val="none" w:sz="0" w:space="0" w:color="auto"/>
        <w:right w:val="none" w:sz="0" w:space="0" w:color="auto"/>
      </w:divBdr>
    </w:div>
    <w:div w:id="299265106">
      <w:bodyDiv w:val="1"/>
      <w:marLeft w:val="0"/>
      <w:marRight w:val="0"/>
      <w:marTop w:val="0"/>
      <w:marBottom w:val="0"/>
      <w:divBdr>
        <w:top w:val="none" w:sz="0" w:space="0" w:color="auto"/>
        <w:left w:val="none" w:sz="0" w:space="0" w:color="auto"/>
        <w:bottom w:val="none" w:sz="0" w:space="0" w:color="auto"/>
        <w:right w:val="none" w:sz="0" w:space="0" w:color="auto"/>
      </w:divBdr>
    </w:div>
    <w:div w:id="299309239">
      <w:bodyDiv w:val="1"/>
      <w:marLeft w:val="0"/>
      <w:marRight w:val="0"/>
      <w:marTop w:val="0"/>
      <w:marBottom w:val="0"/>
      <w:divBdr>
        <w:top w:val="none" w:sz="0" w:space="0" w:color="auto"/>
        <w:left w:val="none" w:sz="0" w:space="0" w:color="auto"/>
        <w:bottom w:val="none" w:sz="0" w:space="0" w:color="auto"/>
        <w:right w:val="none" w:sz="0" w:space="0" w:color="auto"/>
      </w:divBdr>
    </w:div>
    <w:div w:id="299531275">
      <w:bodyDiv w:val="1"/>
      <w:marLeft w:val="0"/>
      <w:marRight w:val="0"/>
      <w:marTop w:val="0"/>
      <w:marBottom w:val="0"/>
      <w:divBdr>
        <w:top w:val="none" w:sz="0" w:space="0" w:color="auto"/>
        <w:left w:val="none" w:sz="0" w:space="0" w:color="auto"/>
        <w:bottom w:val="none" w:sz="0" w:space="0" w:color="auto"/>
        <w:right w:val="none" w:sz="0" w:space="0" w:color="auto"/>
      </w:divBdr>
    </w:div>
    <w:div w:id="300158203">
      <w:bodyDiv w:val="1"/>
      <w:marLeft w:val="0"/>
      <w:marRight w:val="0"/>
      <w:marTop w:val="0"/>
      <w:marBottom w:val="0"/>
      <w:divBdr>
        <w:top w:val="none" w:sz="0" w:space="0" w:color="auto"/>
        <w:left w:val="none" w:sz="0" w:space="0" w:color="auto"/>
        <w:bottom w:val="none" w:sz="0" w:space="0" w:color="auto"/>
        <w:right w:val="none" w:sz="0" w:space="0" w:color="auto"/>
      </w:divBdr>
    </w:div>
    <w:div w:id="300967916">
      <w:bodyDiv w:val="1"/>
      <w:marLeft w:val="0"/>
      <w:marRight w:val="0"/>
      <w:marTop w:val="0"/>
      <w:marBottom w:val="0"/>
      <w:divBdr>
        <w:top w:val="none" w:sz="0" w:space="0" w:color="auto"/>
        <w:left w:val="none" w:sz="0" w:space="0" w:color="auto"/>
        <w:bottom w:val="none" w:sz="0" w:space="0" w:color="auto"/>
        <w:right w:val="none" w:sz="0" w:space="0" w:color="auto"/>
      </w:divBdr>
    </w:div>
    <w:div w:id="301076910">
      <w:bodyDiv w:val="1"/>
      <w:marLeft w:val="0"/>
      <w:marRight w:val="0"/>
      <w:marTop w:val="0"/>
      <w:marBottom w:val="0"/>
      <w:divBdr>
        <w:top w:val="none" w:sz="0" w:space="0" w:color="auto"/>
        <w:left w:val="none" w:sz="0" w:space="0" w:color="auto"/>
        <w:bottom w:val="none" w:sz="0" w:space="0" w:color="auto"/>
        <w:right w:val="none" w:sz="0" w:space="0" w:color="auto"/>
      </w:divBdr>
    </w:div>
    <w:div w:id="301231813">
      <w:bodyDiv w:val="1"/>
      <w:marLeft w:val="0"/>
      <w:marRight w:val="0"/>
      <w:marTop w:val="0"/>
      <w:marBottom w:val="0"/>
      <w:divBdr>
        <w:top w:val="none" w:sz="0" w:space="0" w:color="auto"/>
        <w:left w:val="none" w:sz="0" w:space="0" w:color="auto"/>
        <w:bottom w:val="none" w:sz="0" w:space="0" w:color="auto"/>
        <w:right w:val="none" w:sz="0" w:space="0" w:color="auto"/>
      </w:divBdr>
    </w:div>
    <w:div w:id="301424378">
      <w:bodyDiv w:val="1"/>
      <w:marLeft w:val="0"/>
      <w:marRight w:val="0"/>
      <w:marTop w:val="0"/>
      <w:marBottom w:val="0"/>
      <w:divBdr>
        <w:top w:val="none" w:sz="0" w:space="0" w:color="auto"/>
        <w:left w:val="none" w:sz="0" w:space="0" w:color="auto"/>
        <w:bottom w:val="none" w:sz="0" w:space="0" w:color="auto"/>
        <w:right w:val="none" w:sz="0" w:space="0" w:color="auto"/>
      </w:divBdr>
    </w:div>
    <w:div w:id="301466504">
      <w:bodyDiv w:val="1"/>
      <w:marLeft w:val="0"/>
      <w:marRight w:val="0"/>
      <w:marTop w:val="0"/>
      <w:marBottom w:val="0"/>
      <w:divBdr>
        <w:top w:val="none" w:sz="0" w:space="0" w:color="auto"/>
        <w:left w:val="none" w:sz="0" w:space="0" w:color="auto"/>
        <w:bottom w:val="none" w:sz="0" w:space="0" w:color="auto"/>
        <w:right w:val="none" w:sz="0" w:space="0" w:color="auto"/>
      </w:divBdr>
    </w:div>
    <w:div w:id="301618230">
      <w:bodyDiv w:val="1"/>
      <w:marLeft w:val="0"/>
      <w:marRight w:val="0"/>
      <w:marTop w:val="0"/>
      <w:marBottom w:val="0"/>
      <w:divBdr>
        <w:top w:val="none" w:sz="0" w:space="0" w:color="auto"/>
        <w:left w:val="none" w:sz="0" w:space="0" w:color="auto"/>
        <w:bottom w:val="none" w:sz="0" w:space="0" w:color="auto"/>
        <w:right w:val="none" w:sz="0" w:space="0" w:color="auto"/>
      </w:divBdr>
    </w:div>
    <w:div w:id="301813224">
      <w:bodyDiv w:val="1"/>
      <w:marLeft w:val="0"/>
      <w:marRight w:val="0"/>
      <w:marTop w:val="0"/>
      <w:marBottom w:val="0"/>
      <w:divBdr>
        <w:top w:val="none" w:sz="0" w:space="0" w:color="auto"/>
        <w:left w:val="none" w:sz="0" w:space="0" w:color="auto"/>
        <w:bottom w:val="none" w:sz="0" w:space="0" w:color="auto"/>
        <w:right w:val="none" w:sz="0" w:space="0" w:color="auto"/>
      </w:divBdr>
    </w:div>
    <w:div w:id="302469459">
      <w:bodyDiv w:val="1"/>
      <w:marLeft w:val="0"/>
      <w:marRight w:val="0"/>
      <w:marTop w:val="0"/>
      <w:marBottom w:val="0"/>
      <w:divBdr>
        <w:top w:val="none" w:sz="0" w:space="0" w:color="auto"/>
        <w:left w:val="none" w:sz="0" w:space="0" w:color="auto"/>
        <w:bottom w:val="none" w:sz="0" w:space="0" w:color="auto"/>
        <w:right w:val="none" w:sz="0" w:space="0" w:color="auto"/>
      </w:divBdr>
    </w:div>
    <w:div w:id="302471904">
      <w:bodyDiv w:val="1"/>
      <w:marLeft w:val="0"/>
      <w:marRight w:val="0"/>
      <w:marTop w:val="0"/>
      <w:marBottom w:val="0"/>
      <w:divBdr>
        <w:top w:val="none" w:sz="0" w:space="0" w:color="auto"/>
        <w:left w:val="none" w:sz="0" w:space="0" w:color="auto"/>
        <w:bottom w:val="none" w:sz="0" w:space="0" w:color="auto"/>
        <w:right w:val="none" w:sz="0" w:space="0" w:color="auto"/>
      </w:divBdr>
    </w:div>
    <w:div w:id="303463218">
      <w:bodyDiv w:val="1"/>
      <w:marLeft w:val="0"/>
      <w:marRight w:val="0"/>
      <w:marTop w:val="0"/>
      <w:marBottom w:val="0"/>
      <w:divBdr>
        <w:top w:val="none" w:sz="0" w:space="0" w:color="auto"/>
        <w:left w:val="none" w:sz="0" w:space="0" w:color="auto"/>
        <w:bottom w:val="none" w:sz="0" w:space="0" w:color="auto"/>
        <w:right w:val="none" w:sz="0" w:space="0" w:color="auto"/>
      </w:divBdr>
    </w:div>
    <w:div w:id="303704175">
      <w:bodyDiv w:val="1"/>
      <w:marLeft w:val="0"/>
      <w:marRight w:val="0"/>
      <w:marTop w:val="0"/>
      <w:marBottom w:val="0"/>
      <w:divBdr>
        <w:top w:val="none" w:sz="0" w:space="0" w:color="auto"/>
        <w:left w:val="none" w:sz="0" w:space="0" w:color="auto"/>
        <w:bottom w:val="none" w:sz="0" w:space="0" w:color="auto"/>
        <w:right w:val="none" w:sz="0" w:space="0" w:color="auto"/>
      </w:divBdr>
    </w:div>
    <w:div w:id="303777162">
      <w:bodyDiv w:val="1"/>
      <w:marLeft w:val="0"/>
      <w:marRight w:val="0"/>
      <w:marTop w:val="0"/>
      <w:marBottom w:val="0"/>
      <w:divBdr>
        <w:top w:val="none" w:sz="0" w:space="0" w:color="auto"/>
        <w:left w:val="none" w:sz="0" w:space="0" w:color="auto"/>
        <w:bottom w:val="none" w:sz="0" w:space="0" w:color="auto"/>
        <w:right w:val="none" w:sz="0" w:space="0" w:color="auto"/>
      </w:divBdr>
    </w:div>
    <w:div w:id="303848617">
      <w:bodyDiv w:val="1"/>
      <w:marLeft w:val="0"/>
      <w:marRight w:val="0"/>
      <w:marTop w:val="0"/>
      <w:marBottom w:val="0"/>
      <w:divBdr>
        <w:top w:val="none" w:sz="0" w:space="0" w:color="auto"/>
        <w:left w:val="none" w:sz="0" w:space="0" w:color="auto"/>
        <w:bottom w:val="none" w:sz="0" w:space="0" w:color="auto"/>
        <w:right w:val="none" w:sz="0" w:space="0" w:color="auto"/>
      </w:divBdr>
    </w:div>
    <w:div w:id="304042133">
      <w:bodyDiv w:val="1"/>
      <w:marLeft w:val="0"/>
      <w:marRight w:val="0"/>
      <w:marTop w:val="0"/>
      <w:marBottom w:val="0"/>
      <w:divBdr>
        <w:top w:val="none" w:sz="0" w:space="0" w:color="auto"/>
        <w:left w:val="none" w:sz="0" w:space="0" w:color="auto"/>
        <w:bottom w:val="none" w:sz="0" w:space="0" w:color="auto"/>
        <w:right w:val="none" w:sz="0" w:space="0" w:color="auto"/>
      </w:divBdr>
    </w:div>
    <w:div w:id="304166813">
      <w:bodyDiv w:val="1"/>
      <w:marLeft w:val="0"/>
      <w:marRight w:val="0"/>
      <w:marTop w:val="0"/>
      <w:marBottom w:val="0"/>
      <w:divBdr>
        <w:top w:val="none" w:sz="0" w:space="0" w:color="auto"/>
        <w:left w:val="none" w:sz="0" w:space="0" w:color="auto"/>
        <w:bottom w:val="none" w:sz="0" w:space="0" w:color="auto"/>
        <w:right w:val="none" w:sz="0" w:space="0" w:color="auto"/>
      </w:divBdr>
    </w:div>
    <w:div w:id="305361805">
      <w:bodyDiv w:val="1"/>
      <w:marLeft w:val="0"/>
      <w:marRight w:val="0"/>
      <w:marTop w:val="0"/>
      <w:marBottom w:val="0"/>
      <w:divBdr>
        <w:top w:val="none" w:sz="0" w:space="0" w:color="auto"/>
        <w:left w:val="none" w:sz="0" w:space="0" w:color="auto"/>
        <w:bottom w:val="none" w:sz="0" w:space="0" w:color="auto"/>
        <w:right w:val="none" w:sz="0" w:space="0" w:color="auto"/>
      </w:divBdr>
    </w:div>
    <w:div w:id="305399205">
      <w:bodyDiv w:val="1"/>
      <w:marLeft w:val="0"/>
      <w:marRight w:val="0"/>
      <w:marTop w:val="0"/>
      <w:marBottom w:val="0"/>
      <w:divBdr>
        <w:top w:val="none" w:sz="0" w:space="0" w:color="auto"/>
        <w:left w:val="none" w:sz="0" w:space="0" w:color="auto"/>
        <w:bottom w:val="none" w:sz="0" w:space="0" w:color="auto"/>
        <w:right w:val="none" w:sz="0" w:space="0" w:color="auto"/>
      </w:divBdr>
    </w:div>
    <w:div w:id="305672963">
      <w:bodyDiv w:val="1"/>
      <w:marLeft w:val="0"/>
      <w:marRight w:val="0"/>
      <w:marTop w:val="0"/>
      <w:marBottom w:val="0"/>
      <w:divBdr>
        <w:top w:val="none" w:sz="0" w:space="0" w:color="auto"/>
        <w:left w:val="none" w:sz="0" w:space="0" w:color="auto"/>
        <w:bottom w:val="none" w:sz="0" w:space="0" w:color="auto"/>
        <w:right w:val="none" w:sz="0" w:space="0" w:color="auto"/>
      </w:divBdr>
    </w:div>
    <w:div w:id="305814796">
      <w:bodyDiv w:val="1"/>
      <w:marLeft w:val="0"/>
      <w:marRight w:val="0"/>
      <w:marTop w:val="0"/>
      <w:marBottom w:val="0"/>
      <w:divBdr>
        <w:top w:val="none" w:sz="0" w:space="0" w:color="auto"/>
        <w:left w:val="none" w:sz="0" w:space="0" w:color="auto"/>
        <w:bottom w:val="none" w:sz="0" w:space="0" w:color="auto"/>
        <w:right w:val="none" w:sz="0" w:space="0" w:color="auto"/>
      </w:divBdr>
    </w:div>
    <w:div w:id="305817900">
      <w:bodyDiv w:val="1"/>
      <w:marLeft w:val="0"/>
      <w:marRight w:val="0"/>
      <w:marTop w:val="0"/>
      <w:marBottom w:val="0"/>
      <w:divBdr>
        <w:top w:val="none" w:sz="0" w:space="0" w:color="auto"/>
        <w:left w:val="none" w:sz="0" w:space="0" w:color="auto"/>
        <w:bottom w:val="none" w:sz="0" w:space="0" w:color="auto"/>
        <w:right w:val="none" w:sz="0" w:space="0" w:color="auto"/>
      </w:divBdr>
    </w:div>
    <w:div w:id="306672118">
      <w:bodyDiv w:val="1"/>
      <w:marLeft w:val="0"/>
      <w:marRight w:val="0"/>
      <w:marTop w:val="0"/>
      <w:marBottom w:val="0"/>
      <w:divBdr>
        <w:top w:val="none" w:sz="0" w:space="0" w:color="auto"/>
        <w:left w:val="none" w:sz="0" w:space="0" w:color="auto"/>
        <w:bottom w:val="none" w:sz="0" w:space="0" w:color="auto"/>
        <w:right w:val="none" w:sz="0" w:space="0" w:color="auto"/>
      </w:divBdr>
    </w:div>
    <w:div w:id="306975812">
      <w:bodyDiv w:val="1"/>
      <w:marLeft w:val="0"/>
      <w:marRight w:val="0"/>
      <w:marTop w:val="0"/>
      <w:marBottom w:val="0"/>
      <w:divBdr>
        <w:top w:val="none" w:sz="0" w:space="0" w:color="auto"/>
        <w:left w:val="none" w:sz="0" w:space="0" w:color="auto"/>
        <w:bottom w:val="none" w:sz="0" w:space="0" w:color="auto"/>
        <w:right w:val="none" w:sz="0" w:space="0" w:color="auto"/>
      </w:divBdr>
    </w:div>
    <w:div w:id="307323834">
      <w:bodyDiv w:val="1"/>
      <w:marLeft w:val="0"/>
      <w:marRight w:val="0"/>
      <w:marTop w:val="0"/>
      <w:marBottom w:val="0"/>
      <w:divBdr>
        <w:top w:val="none" w:sz="0" w:space="0" w:color="auto"/>
        <w:left w:val="none" w:sz="0" w:space="0" w:color="auto"/>
        <w:bottom w:val="none" w:sz="0" w:space="0" w:color="auto"/>
        <w:right w:val="none" w:sz="0" w:space="0" w:color="auto"/>
      </w:divBdr>
    </w:div>
    <w:div w:id="307396602">
      <w:bodyDiv w:val="1"/>
      <w:marLeft w:val="0"/>
      <w:marRight w:val="0"/>
      <w:marTop w:val="0"/>
      <w:marBottom w:val="0"/>
      <w:divBdr>
        <w:top w:val="none" w:sz="0" w:space="0" w:color="auto"/>
        <w:left w:val="none" w:sz="0" w:space="0" w:color="auto"/>
        <w:bottom w:val="none" w:sz="0" w:space="0" w:color="auto"/>
        <w:right w:val="none" w:sz="0" w:space="0" w:color="auto"/>
      </w:divBdr>
    </w:div>
    <w:div w:id="307589845">
      <w:bodyDiv w:val="1"/>
      <w:marLeft w:val="0"/>
      <w:marRight w:val="0"/>
      <w:marTop w:val="0"/>
      <w:marBottom w:val="0"/>
      <w:divBdr>
        <w:top w:val="none" w:sz="0" w:space="0" w:color="auto"/>
        <w:left w:val="none" w:sz="0" w:space="0" w:color="auto"/>
        <w:bottom w:val="none" w:sz="0" w:space="0" w:color="auto"/>
        <w:right w:val="none" w:sz="0" w:space="0" w:color="auto"/>
      </w:divBdr>
    </w:div>
    <w:div w:id="308483960">
      <w:bodyDiv w:val="1"/>
      <w:marLeft w:val="0"/>
      <w:marRight w:val="0"/>
      <w:marTop w:val="0"/>
      <w:marBottom w:val="0"/>
      <w:divBdr>
        <w:top w:val="none" w:sz="0" w:space="0" w:color="auto"/>
        <w:left w:val="none" w:sz="0" w:space="0" w:color="auto"/>
        <w:bottom w:val="none" w:sz="0" w:space="0" w:color="auto"/>
        <w:right w:val="none" w:sz="0" w:space="0" w:color="auto"/>
      </w:divBdr>
    </w:div>
    <w:div w:id="308823629">
      <w:bodyDiv w:val="1"/>
      <w:marLeft w:val="0"/>
      <w:marRight w:val="0"/>
      <w:marTop w:val="0"/>
      <w:marBottom w:val="0"/>
      <w:divBdr>
        <w:top w:val="none" w:sz="0" w:space="0" w:color="auto"/>
        <w:left w:val="none" w:sz="0" w:space="0" w:color="auto"/>
        <w:bottom w:val="none" w:sz="0" w:space="0" w:color="auto"/>
        <w:right w:val="none" w:sz="0" w:space="0" w:color="auto"/>
      </w:divBdr>
    </w:div>
    <w:div w:id="308899815">
      <w:bodyDiv w:val="1"/>
      <w:marLeft w:val="0"/>
      <w:marRight w:val="0"/>
      <w:marTop w:val="0"/>
      <w:marBottom w:val="0"/>
      <w:divBdr>
        <w:top w:val="none" w:sz="0" w:space="0" w:color="auto"/>
        <w:left w:val="none" w:sz="0" w:space="0" w:color="auto"/>
        <w:bottom w:val="none" w:sz="0" w:space="0" w:color="auto"/>
        <w:right w:val="none" w:sz="0" w:space="0" w:color="auto"/>
      </w:divBdr>
    </w:div>
    <w:div w:id="309289327">
      <w:bodyDiv w:val="1"/>
      <w:marLeft w:val="0"/>
      <w:marRight w:val="0"/>
      <w:marTop w:val="0"/>
      <w:marBottom w:val="0"/>
      <w:divBdr>
        <w:top w:val="none" w:sz="0" w:space="0" w:color="auto"/>
        <w:left w:val="none" w:sz="0" w:space="0" w:color="auto"/>
        <w:bottom w:val="none" w:sz="0" w:space="0" w:color="auto"/>
        <w:right w:val="none" w:sz="0" w:space="0" w:color="auto"/>
      </w:divBdr>
    </w:div>
    <w:div w:id="310212795">
      <w:bodyDiv w:val="1"/>
      <w:marLeft w:val="0"/>
      <w:marRight w:val="0"/>
      <w:marTop w:val="0"/>
      <w:marBottom w:val="0"/>
      <w:divBdr>
        <w:top w:val="none" w:sz="0" w:space="0" w:color="auto"/>
        <w:left w:val="none" w:sz="0" w:space="0" w:color="auto"/>
        <w:bottom w:val="none" w:sz="0" w:space="0" w:color="auto"/>
        <w:right w:val="none" w:sz="0" w:space="0" w:color="auto"/>
      </w:divBdr>
    </w:div>
    <w:div w:id="310444572">
      <w:bodyDiv w:val="1"/>
      <w:marLeft w:val="0"/>
      <w:marRight w:val="0"/>
      <w:marTop w:val="0"/>
      <w:marBottom w:val="0"/>
      <w:divBdr>
        <w:top w:val="none" w:sz="0" w:space="0" w:color="auto"/>
        <w:left w:val="none" w:sz="0" w:space="0" w:color="auto"/>
        <w:bottom w:val="none" w:sz="0" w:space="0" w:color="auto"/>
        <w:right w:val="none" w:sz="0" w:space="0" w:color="auto"/>
      </w:divBdr>
    </w:div>
    <w:div w:id="311298663">
      <w:bodyDiv w:val="1"/>
      <w:marLeft w:val="0"/>
      <w:marRight w:val="0"/>
      <w:marTop w:val="0"/>
      <w:marBottom w:val="0"/>
      <w:divBdr>
        <w:top w:val="none" w:sz="0" w:space="0" w:color="auto"/>
        <w:left w:val="none" w:sz="0" w:space="0" w:color="auto"/>
        <w:bottom w:val="none" w:sz="0" w:space="0" w:color="auto"/>
        <w:right w:val="none" w:sz="0" w:space="0" w:color="auto"/>
      </w:divBdr>
    </w:div>
    <w:div w:id="311641761">
      <w:bodyDiv w:val="1"/>
      <w:marLeft w:val="0"/>
      <w:marRight w:val="0"/>
      <w:marTop w:val="0"/>
      <w:marBottom w:val="0"/>
      <w:divBdr>
        <w:top w:val="none" w:sz="0" w:space="0" w:color="auto"/>
        <w:left w:val="none" w:sz="0" w:space="0" w:color="auto"/>
        <w:bottom w:val="none" w:sz="0" w:space="0" w:color="auto"/>
        <w:right w:val="none" w:sz="0" w:space="0" w:color="auto"/>
      </w:divBdr>
    </w:div>
    <w:div w:id="311756115">
      <w:bodyDiv w:val="1"/>
      <w:marLeft w:val="0"/>
      <w:marRight w:val="0"/>
      <w:marTop w:val="0"/>
      <w:marBottom w:val="0"/>
      <w:divBdr>
        <w:top w:val="none" w:sz="0" w:space="0" w:color="auto"/>
        <w:left w:val="none" w:sz="0" w:space="0" w:color="auto"/>
        <w:bottom w:val="none" w:sz="0" w:space="0" w:color="auto"/>
        <w:right w:val="none" w:sz="0" w:space="0" w:color="auto"/>
      </w:divBdr>
    </w:div>
    <w:div w:id="312373343">
      <w:bodyDiv w:val="1"/>
      <w:marLeft w:val="0"/>
      <w:marRight w:val="0"/>
      <w:marTop w:val="0"/>
      <w:marBottom w:val="0"/>
      <w:divBdr>
        <w:top w:val="none" w:sz="0" w:space="0" w:color="auto"/>
        <w:left w:val="none" w:sz="0" w:space="0" w:color="auto"/>
        <w:bottom w:val="none" w:sz="0" w:space="0" w:color="auto"/>
        <w:right w:val="none" w:sz="0" w:space="0" w:color="auto"/>
      </w:divBdr>
    </w:div>
    <w:div w:id="313028216">
      <w:bodyDiv w:val="1"/>
      <w:marLeft w:val="0"/>
      <w:marRight w:val="0"/>
      <w:marTop w:val="0"/>
      <w:marBottom w:val="0"/>
      <w:divBdr>
        <w:top w:val="none" w:sz="0" w:space="0" w:color="auto"/>
        <w:left w:val="none" w:sz="0" w:space="0" w:color="auto"/>
        <w:bottom w:val="none" w:sz="0" w:space="0" w:color="auto"/>
        <w:right w:val="none" w:sz="0" w:space="0" w:color="auto"/>
      </w:divBdr>
    </w:div>
    <w:div w:id="313409590">
      <w:bodyDiv w:val="1"/>
      <w:marLeft w:val="0"/>
      <w:marRight w:val="0"/>
      <w:marTop w:val="0"/>
      <w:marBottom w:val="0"/>
      <w:divBdr>
        <w:top w:val="none" w:sz="0" w:space="0" w:color="auto"/>
        <w:left w:val="none" w:sz="0" w:space="0" w:color="auto"/>
        <w:bottom w:val="none" w:sz="0" w:space="0" w:color="auto"/>
        <w:right w:val="none" w:sz="0" w:space="0" w:color="auto"/>
      </w:divBdr>
    </w:div>
    <w:div w:id="313727964">
      <w:bodyDiv w:val="1"/>
      <w:marLeft w:val="0"/>
      <w:marRight w:val="0"/>
      <w:marTop w:val="0"/>
      <w:marBottom w:val="0"/>
      <w:divBdr>
        <w:top w:val="none" w:sz="0" w:space="0" w:color="auto"/>
        <w:left w:val="none" w:sz="0" w:space="0" w:color="auto"/>
        <w:bottom w:val="none" w:sz="0" w:space="0" w:color="auto"/>
        <w:right w:val="none" w:sz="0" w:space="0" w:color="auto"/>
      </w:divBdr>
    </w:div>
    <w:div w:id="314190346">
      <w:bodyDiv w:val="1"/>
      <w:marLeft w:val="0"/>
      <w:marRight w:val="0"/>
      <w:marTop w:val="0"/>
      <w:marBottom w:val="0"/>
      <w:divBdr>
        <w:top w:val="none" w:sz="0" w:space="0" w:color="auto"/>
        <w:left w:val="none" w:sz="0" w:space="0" w:color="auto"/>
        <w:bottom w:val="none" w:sz="0" w:space="0" w:color="auto"/>
        <w:right w:val="none" w:sz="0" w:space="0" w:color="auto"/>
      </w:divBdr>
    </w:div>
    <w:div w:id="314452030">
      <w:bodyDiv w:val="1"/>
      <w:marLeft w:val="0"/>
      <w:marRight w:val="0"/>
      <w:marTop w:val="0"/>
      <w:marBottom w:val="0"/>
      <w:divBdr>
        <w:top w:val="none" w:sz="0" w:space="0" w:color="auto"/>
        <w:left w:val="none" w:sz="0" w:space="0" w:color="auto"/>
        <w:bottom w:val="none" w:sz="0" w:space="0" w:color="auto"/>
        <w:right w:val="none" w:sz="0" w:space="0" w:color="auto"/>
      </w:divBdr>
    </w:div>
    <w:div w:id="314728051">
      <w:bodyDiv w:val="1"/>
      <w:marLeft w:val="0"/>
      <w:marRight w:val="0"/>
      <w:marTop w:val="0"/>
      <w:marBottom w:val="0"/>
      <w:divBdr>
        <w:top w:val="none" w:sz="0" w:space="0" w:color="auto"/>
        <w:left w:val="none" w:sz="0" w:space="0" w:color="auto"/>
        <w:bottom w:val="none" w:sz="0" w:space="0" w:color="auto"/>
        <w:right w:val="none" w:sz="0" w:space="0" w:color="auto"/>
      </w:divBdr>
    </w:div>
    <w:div w:id="314995625">
      <w:bodyDiv w:val="1"/>
      <w:marLeft w:val="0"/>
      <w:marRight w:val="0"/>
      <w:marTop w:val="0"/>
      <w:marBottom w:val="0"/>
      <w:divBdr>
        <w:top w:val="none" w:sz="0" w:space="0" w:color="auto"/>
        <w:left w:val="none" w:sz="0" w:space="0" w:color="auto"/>
        <w:bottom w:val="none" w:sz="0" w:space="0" w:color="auto"/>
        <w:right w:val="none" w:sz="0" w:space="0" w:color="auto"/>
      </w:divBdr>
    </w:div>
    <w:div w:id="315035874">
      <w:bodyDiv w:val="1"/>
      <w:marLeft w:val="0"/>
      <w:marRight w:val="0"/>
      <w:marTop w:val="0"/>
      <w:marBottom w:val="0"/>
      <w:divBdr>
        <w:top w:val="none" w:sz="0" w:space="0" w:color="auto"/>
        <w:left w:val="none" w:sz="0" w:space="0" w:color="auto"/>
        <w:bottom w:val="none" w:sz="0" w:space="0" w:color="auto"/>
        <w:right w:val="none" w:sz="0" w:space="0" w:color="auto"/>
      </w:divBdr>
    </w:div>
    <w:div w:id="315187410">
      <w:bodyDiv w:val="1"/>
      <w:marLeft w:val="0"/>
      <w:marRight w:val="0"/>
      <w:marTop w:val="0"/>
      <w:marBottom w:val="0"/>
      <w:divBdr>
        <w:top w:val="none" w:sz="0" w:space="0" w:color="auto"/>
        <w:left w:val="none" w:sz="0" w:space="0" w:color="auto"/>
        <w:bottom w:val="none" w:sz="0" w:space="0" w:color="auto"/>
        <w:right w:val="none" w:sz="0" w:space="0" w:color="auto"/>
      </w:divBdr>
    </w:div>
    <w:div w:id="315568910">
      <w:bodyDiv w:val="1"/>
      <w:marLeft w:val="0"/>
      <w:marRight w:val="0"/>
      <w:marTop w:val="0"/>
      <w:marBottom w:val="0"/>
      <w:divBdr>
        <w:top w:val="none" w:sz="0" w:space="0" w:color="auto"/>
        <w:left w:val="none" w:sz="0" w:space="0" w:color="auto"/>
        <w:bottom w:val="none" w:sz="0" w:space="0" w:color="auto"/>
        <w:right w:val="none" w:sz="0" w:space="0" w:color="auto"/>
      </w:divBdr>
    </w:div>
    <w:div w:id="315958583">
      <w:bodyDiv w:val="1"/>
      <w:marLeft w:val="0"/>
      <w:marRight w:val="0"/>
      <w:marTop w:val="0"/>
      <w:marBottom w:val="0"/>
      <w:divBdr>
        <w:top w:val="none" w:sz="0" w:space="0" w:color="auto"/>
        <w:left w:val="none" w:sz="0" w:space="0" w:color="auto"/>
        <w:bottom w:val="none" w:sz="0" w:space="0" w:color="auto"/>
        <w:right w:val="none" w:sz="0" w:space="0" w:color="auto"/>
      </w:divBdr>
    </w:div>
    <w:div w:id="316424538">
      <w:bodyDiv w:val="1"/>
      <w:marLeft w:val="0"/>
      <w:marRight w:val="0"/>
      <w:marTop w:val="0"/>
      <w:marBottom w:val="0"/>
      <w:divBdr>
        <w:top w:val="none" w:sz="0" w:space="0" w:color="auto"/>
        <w:left w:val="none" w:sz="0" w:space="0" w:color="auto"/>
        <w:bottom w:val="none" w:sz="0" w:space="0" w:color="auto"/>
        <w:right w:val="none" w:sz="0" w:space="0" w:color="auto"/>
      </w:divBdr>
    </w:div>
    <w:div w:id="316500559">
      <w:bodyDiv w:val="1"/>
      <w:marLeft w:val="0"/>
      <w:marRight w:val="0"/>
      <w:marTop w:val="0"/>
      <w:marBottom w:val="0"/>
      <w:divBdr>
        <w:top w:val="none" w:sz="0" w:space="0" w:color="auto"/>
        <w:left w:val="none" w:sz="0" w:space="0" w:color="auto"/>
        <w:bottom w:val="none" w:sz="0" w:space="0" w:color="auto"/>
        <w:right w:val="none" w:sz="0" w:space="0" w:color="auto"/>
      </w:divBdr>
    </w:div>
    <w:div w:id="316614954">
      <w:bodyDiv w:val="1"/>
      <w:marLeft w:val="0"/>
      <w:marRight w:val="0"/>
      <w:marTop w:val="0"/>
      <w:marBottom w:val="0"/>
      <w:divBdr>
        <w:top w:val="none" w:sz="0" w:space="0" w:color="auto"/>
        <w:left w:val="none" w:sz="0" w:space="0" w:color="auto"/>
        <w:bottom w:val="none" w:sz="0" w:space="0" w:color="auto"/>
        <w:right w:val="none" w:sz="0" w:space="0" w:color="auto"/>
      </w:divBdr>
    </w:div>
    <w:div w:id="317730100">
      <w:bodyDiv w:val="1"/>
      <w:marLeft w:val="0"/>
      <w:marRight w:val="0"/>
      <w:marTop w:val="0"/>
      <w:marBottom w:val="0"/>
      <w:divBdr>
        <w:top w:val="none" w:sz="0" w:space="0" w:color="auto"/>
        <w:left w:val="none" w:sz="0" w:space="0" w:color="auto"/>
        <w:bottom w:val="none" w:sz="0" w:space="0" w:color="auto"/>
        <w:right w:val="none" w:sz="0" w:space="0" w:color="auto"/>
      </w:divBdr>
    </w:div>
    <w:div w:id="319122171">
      <w:bodyDiv w:val="1"/>
      <w:marLeft w:val="0"/>
      <w:marRight w:val="0"/>
      <w:marTop w:val="0"/>
      <w:marBottom w:val="0"/>
      <w:divBdr>
        <w:top w:val="none" w:sz="0" w:space="0" w:color="auto"/>
        <w:left w:val="none" w:sz="0" w:space="0" w:color="auto"/>
        <w:bottom w:val="none" w:sz="0" w:space="0" w:color="auto"/>
        <w:right w:val="none" w:sz="0" w:space="0" w:color="auto"/>
      </w:divBdr>
    </w:div>
    <w:div w:id="319578296">
      <w:bodyDiv w:val="1"/>
      <w:marLeft w:val="0"/>
      <w:marRight w:val="0"/>
      <w:marTop w:val="0"/>
      <w:marBottom w:val="0"/>
      <w:divBdr>
        <w:top w:val="none" w:sz="0" w:space="0" w:color="auto"/>
        <w:left w:val="none" w:sz="0" w:space="0" w:color="auto"/>
        <w:bottom w:val="none" w:sz="0" w:space="0" w:color="auto"/>
        <w:right w:val="none" w:sz="0" w:space="0" w:color="auto"/>
      </w:divBdr>
    </w:div>
    <w:div w:id="319583102">
      <w:bodyDiv w:val="1"/>
      <w:marLeft w:val="0"/>
      <w:marRight w:val="0"/>
      <w:marTop w:val="0"/>
      <w:marBottom w:val="0"/>
      <w:divBdr>
        <w:top w:val="none" w:sz="0" w:space="0" w:color="auto"/>
        <w:left w:val="none" w:sz="0" w:space="0" w:color="auto"/>
        <w:bottom w:val="none" w:sz="0" w:space="0" w:color="auto"/>
        <w:right w:val="none" w:sz="0" w:space="0" w:color="auto"/>
      </w:divBdr>
    </w:div>
    <w:div w:id="320743821">
      <w:bodyDiv w:val="1"/>
      <w:marLeft w:val="0"/>
      <w:marRight w:val="0"/>
      <w:marTop w:val="0"/>
      <w:marBottom w:val="0"/>
      <w:divBdr>
        <w:top w:val="none" w:sz="0" w:space="0" w:color="auto"/>
        <w:left w:val="none" w:sz="0" w:space="0" w:color="auto"/>
        <w:bottom w:val="none" w:sz="0" w:space="0" w:color="auto"/>
        <w:right w:val="none" w:sz="0" w:space="0" w:color="auto"/>
      </w:divBdr>
    </w:div>
    <w:div w:id="321082626">
      <w:bodyDiv w:val="1"/>
      <w:marLeft w:val="0"/>
      <w:marRight w:val="0"/>
      <w:marTop w:val="0"/>
      <w:marBottom w:val="0"/>
      <w:divBdr>
        <w:top w:val="none" w:sz="0" w:space="0" w:color="auto"/>
        <w:left w:val="none" w:sz="0" w:space="0" w:color="auto"/>
        <w:bottom w:val="none" w:sz="0" w:space="0" w:color="auto"/>
        <w:right w:val="none" w:sz="0" w:space="0" w:color="auto"/>
      </w:divBdr>
    </w:div>
    <w:div w:id="321086601">
      <w:bodyDiv w:val="1"/>
      <w:marLeft w:val="0"/>
      <w:marRight w:val="0"/>
      <w:marTop w:val="0"/>
      <w:marBottom w:val="0"/>
      <w:divBdr>
        <w:top w:val="none" w:sz="0" w:space="0" w:color="auto"/>
        <w:left w:val="none" w:sz="0" w:space="0" w:color="auto"/>
        <w:bottom w:val="none" w:sz="0" w:space="0" w:color="auto"/>
        <w:right w:val="none" w:sz="0" w:space="0" w:color="auto"/>
      </w:divBdr>
    </w:div>
    <w:div w:id="321809888">
      <w:bodyDiv w:val="1"/>
      <w:marLeft w:val="0"/>
      <w:marRight w:val="0"/>
      <w:marTop w:val="0"/>
      <w:marBottom w:val="0"/>
      <w:divBdr>
        <w:top w:val="none" w:sz="0" w:space="0" w:color="auto"/>
        <w:left w:val="none" w:sz="0" w:space="0" w:color="auto"/>
        <w:bottom w:val="none" w:sz="0" w:space="0" w:color="auto"/>
        <w:right w:val="none" w:sz="0" w:space="0" w:color="auto"/>
      </w:divBdr>
    </w:div>
    <w:div w:id="322322528">
      <w:bodyDiv w:val="1"/>
      <w:marLeft w:val="0"/>
      <w:marRight w:val="0"/>
      <w:marTop w:val="0"/>
      <w:marBottom w:val="0"/>
      <w:divBdr>
        <w:top w:val="none" w:sz="0" w:space="0" w:color="auto"/>
        <w:left w:val="none" w:sz="0" w:space="0" w:color="auto"/>
        <w:bottom w:val="none" w:sz="0" w:space="0" w:color="auto"/>
        <w:right w:val="none" w:sz="0" w:space="0" w:color="auto"/>
      </w:divBdr>
    </w:div>
    <w:div w:id="322465124">
      <w:bodyDiv w:val="1"/>
      <w:marLeft w:val="0"/>
      <w:marRight w:val="0"/>
      <w:marTop w:val="0"/>
      <w:marBottom w:val="0"/>
      <w:divBdr>
        <w:top w:val="none" w:sz="0" w:space="0" w:color="auto"/>
        <w:left w:val="none" w:sz="0" w:space="0" w:color="auto"/>
        <w:bottom w:val="none" w:sz="0" w:space="0" w:color="auto"/>
        <w:right w:val="none" w:sz="0" w:space="0" w:color="auto"/>
      </w:divBdr>
    </w:div>
    <w:div w:id="323970853">
      <w:bodyDiv w:val="1"/>
      <w:marLeft w:val="0"/>
      <w:marRight w:val="0"/>
      <w:marTop w:val="0"/>
      <w:marBottom w:val="0"/>
      <w:divBdr>
        <w:top w:val="none" w:sz="0" w:space="0" w:color="auto"/>
        <w:left w:val="none" w:sz="0" w:space="0" w:color="auto"/>
        <w:bottom w:val="none" w:sz="0" w:space="0" w:color="auto"/>
        <w:right w:val="none" w:sz="0" w:space="0" w:color="auto"/>
      </w:divBdr>
    </w:div>
    <w:div w:id="324669141">
      <w:bodyDiv w:val="1"/>
      <w:marLeft w:val="0"/>
      <w:marRight w:val="0"/>
      <w:marTop w:val="0"/>
      <w:marBottom w:val="0"/>
      <w:divBdr>
        <w:top w:val="none" w:sz="0" w:space="0" w:color="auto"/>
        <w:left w:val="none" w:sz="0" w:space="0" w:color="auto"/>
        <w:bottom w:val="none" w:sz="0" w:space="0" w:color="auto"/>
        <w:right w:val="none" w:sz="0" w:space="0" w:color="auto"/>
      </w:divBdr>
    </w:div>
    <w:div w:id="324744272">
      <w:bodyDiv w:val="1"/>
      <w:marLeft w:val="0"/>
      <w:marRight w:val="0"/>
      <w:marTop w:val="0"/>
      <w:marBottom w:val="0"/>
      <w:divBdr>
        <w:top w:val="none" w:sz="0" w:space="0" w:color="auto"/>
        <w:left w:val="none" w:sz="0" w:space="0" w:color="auto"/>
        <w:bottom w:val="none" w:sz="0" w:space="0" w:color="auto"/>
        <w:right w:val="none" w:sz="0" w:space="0" w:color="auto"/>
      </w:divBdr>
    </w:div>
    <w:div w:id="324863798">
      <w:bodyDiv w:val="1"/>
      <w:marLeft w:val="0"/>
      <w:marRight w:val="0"/>
      <w:marTop w:val="0"/>
      <w:marBottom w:val="0"/>
      <w:divBdr>
        <w:top w:val="none" w:sz="0" w:space="0" w:color="auto"/>
        <w:left w:val="none" w:sz="0" w:space="0" w:color="auto"/>
        <w:bottom w:val="none" w:sz="0" w:space="0" w:color="auto"/>
        <w:right w:val="none" w:sz="0" w:space="0" w:color="auto"/>
      </w:divBdr>
    </w:div>
    <w:div w:id="325285676">
      <w:bodyDiv w:val="1"/>
      <w:marLeft w:val="0"/>
      <w:marRight w:val="0"/>
      <w:marTop w:val="0"/>
      <w:marBottom w:val="0"/>
      <w:divBdr>
        <w:top w:val="none" w:sz="0" w:space="0" w:color="auto"/>
        <w:left w:val="none" w:sz="0" w:space="0" w:color="auto"/>
        <w:bottom w:val="none" w:sz="0" w:space="0" w:color="auto"/>
        <w:right w:val="none" w:sz="0" w:space="0" w:color="auto"/>
      </w:divBdr>
    </w:div>
    <w:div w:id="325286810">
      <w:bodyDiv w:val="1"/>
      <w:marLeft w:val="0"/>
      <w:marRight w:val="0"/>
      <w:marTop w:val="0"/>
      <w:marBottom w:val="0"/>
      <w:divBdr>
        <w:top w:val="none" w:sz="0" w:space="0" w:color="auto"/>
        <w:left w:val="none" w:sz="0" w:space="0" w:color="auto"/>
        <w:bottom w:val="none" w:sz="0" w:space="0" w:color="auto"/>
        <w:right w:val="none" w:sz="0" w:space="0" w:color="auto"/>
      </w:divBdr>
    </w:div>
    <w:div w:id="325400358">
      <w:bodyDiv w:val="1"/>
      <w:marLeft w:val="0"/>
      <w:marRight w:val="0"/>
      <w:marTop w:val="0"/>
      <w:marBottom w:val="0"/>
      <w:divBdr>
        <w:top w:val="none" w:sz="0" w:space="0" w:color="auto"/>
        <w:left w:val="none" w:sz="0" w:space="0" w:color="auto"/>
        <w:bottom w:val="none" w:sz="0" w:space="0" w:color="auto"/>
        <w:right w:val="none" w:sz="0" w:space="0" w:color="auto"/>
      </w:divBdr>
    </w:div>
    <w:div w:id="326058027">
      <w:bodyDiv w:val="1"/>
      <w:marLeft w:val="0"/>
      <w:marRight w:val="0"/>
      <w:marTop w:val="0"/>
      <w:marBottom w:val="0"/>
      <w:divBdr>
        <w:top w:val="none" w:sz="0" w:space="0" w:color="auto"/>
        <w:left w:val="none" w:sz="0" w:space="0" w:color="auto"/>
        <w:bottom w:val="none" w:sz="0" w:space="0" w:color="auto"/>
        <w:right w:val="none" w:sz="0" w:space="0" w:color="auto"/>
      </w:divBdr>
    </w:div>
    <w:div w:id="326322104">
      <w:bodyDiv w:val="1"/>
      <w:marLeft w:val="0"/>
      <w:marRight w:val="0"/>
      <w:marTop w:val="0"/>
      <w:marBottom w:val="0"/>
      <w:divBdr>
        <w:top w:val="none" w:sz="0" w:space="0" w:color="auto"/>
        <w:left w:val="none" w:sz="0" w:space="0" w:color="auto"/>
        <w:bottom w:val="none" w:sz="0" w:space="0" w:color="auto"/>
        <w:right w:val="none" w:sz="0" w:space="0" w:color="auto"/>
      </w:divBdr>
    </w:div>
    <w:div w:id="326790596">
      <w:bodyDiv w:val="1"/>
      <w:marLeft w:val="0"/>
      <w:marRight w:val="0"/>
      <w:marTop w:val="0"/>
      <w:marBottom w:val="0"/>
      <w:divBdr>
        <w:top w:val="none" w:sz="0" w:space="0" w:color="auto"/>
        <w:left w:val="none" w:sz="0" w:space="0" w:color="auto"/>
        <w:bottom w:val="none" w:sz="0" w:space="0" w:color="auto"/>
        <w:right w:val="none" w:sz="0" w:space="0" w:color="auto"/>
      </w:divBdr>
    </w:div>
    <w:div w:id="326792438">
      <w:bodyDiv w:val="1"/>
      <w:marLeft w:val="0"/>
      <w:marRight w:val="0"/>
      <w:marTop w:val="0"/>
      <w:marBottom w:val="0"/>
      <w:divBdr>
        <w:top w:val="none" w:sz="0" w:space="0" w:color="auto"/>
        <w:left w:val="none" w:sz="0" w:space="0" w:color="auto"/>
        <w:bottom w:val="none" w:sz="0" w:space="0" w:color="auto"/>
        <w:right w:val="none" w:sz="0" w:space="0" w:color="auto"/>
      </w:divBdr>
    </w:div>
    <w:div w:id="327289873">
      <w:bodyDiv w:val="1"/>
      <w:marLeft w:val="0"/>
      <w:marRight w:val="0"/>
      <w:marTop w:val="0"/>
      <w:marBottom w:val="0"/>
      <w:divBdr>
        <w:top w:val="none" w:sz="0" w:space="0" w:color="auto"/>
        <w:left w:val="none" w:sz="0" w:space="0" w:color="auto"/>
        <w:bottom w:val="none" w:sz="0" w:space="0" w:color="auto"/>
        <w:right w:val="none" w:sz="0" w:space="0" w:color="auto"/>
      </w:divBdr>
    </w:div>
    <w:div w:id="327489675">
      <w:bodyDiv w:val="1"/>
      <w:marLeft w:val="0"/>
      <w:marRight w:val="0"/>
      <w:marTop w:val="0"/>
      <w:marBottom w:val="0"/>
      <w:divBdr>
        <w:top w:val="none" w:sz="0" w:space="0" w:color="auto"/>
        <w:left w:val="none" w:sz="0" w:space="0" w:color="auto"/>
        <w:bottom w:val="none" w:sz="0" w:space="0" w:color="auto"/>
        <w:right w:val="none" w:sz="0" w:space="0" w:color="auto"/>
      </w:divBdr>
    </w:div>
    <w:div w:id="330836928">
      <w:bodyDiv w:val="1"/>
      <w:marLeft w:val="0"/>
      <w:marRight w:val="0"/>
      <w:marTop w:val="0"/>
      <w:marBottom w:val="0"/>
      <w:divBdr>
        <w:top w:val="none" w:sz="0" w:space="0" w:color="auto"/>
        <w:left w:val="none" w:sz="0" w:space="0" w:color="auto"/>
        <w:bottom w:val="none" w:sz="0" w:space="0" w:color="auto"/>
        <w:right w:val="none" w:sz="0" w:space="0" w:color="auto"/>
      </w:divBdr>
    </w:div>
    <w:div w:id="331373871">
      <w:bodyDiv w:val="1"/>
      <w:marLeft w:val="0"/>
      <w:marRight w:val="0"/>
      <w:marTop w:val="0"/>
      <w:marBottom w:val="0"/>
      <w:divBdr>
        <w:top w:val="none" w:sz="0" w:space="0" w:color="auto"/>
        <w:left w:val="none" w:sz="0" w:space="0" w:color="auto"/>
        <w:bottom w:val="none" w:sz="0" w:space="0" w:color="auto"/>
        <w:right w:val="none" w:sz="0" w:space="0" w:color="auto"/>
      </w:divBdr>
    </w:div>
    <w:div w:id="331494548">
      <w:bodyDiv w:val="1"/>
      <w:marLeft w:val="0"/>
      <w:marRight w:val="0"/>
      <w:marTop w:val="0"/>
      <w:marBottom w:val="0"/>
      <w:divBdr>
        <w:top w:val="none" w:sz="0" w:space="0" w:color="auto"/>
        <w:left w:val="none" w:sz="0" w:space="0" w:color="auto"/>
        <w:bottom w:val="none" w:sz="0" w:space="0" w:color="auto"/>
        <w:right w:val="none" w:sz="0" w:space="0" w:color="auto"/>
      </w:divBdr>
    </w:div>
    <w:div w:id="331638731">
      <w:bodyDiv w:val="1"/>
      <w:marLeft w:val="0"/>
      <w:marRight w:val="0"/>
      <w:marTop w:val="0"/>
      <w:marBottom w:val="0"/>
      <w:divBdr>
        <w:top w:val="none" w:sz="0" w:space="0" w:color="auto"/>
        <w:left w:val="none" w:sz="0" w:space="0" w:color="auto"/>
        <w:bottom w:val="none" w:sz="0" w:space="0" w:color="auto"/>
        <w:right w:val="none" w:sz="0" w:space="0" w:color="auto"/>
      </w:divBdr>
    </w:div>
    <w:div w:id="331883187">
      <w:bodyDiv w:val="1"/>
      <w:marLeft w:val="0"/>
      <w:marRight w:val="0"/>
      <w:marTop w:val="0"/>
      <w:marBottom w:val="0"/>
      <w:divBdr>
        <w:top w:val="none" w:sz="0" w:space="0" w:color="auto"/>
        <w:left w:val="none" w:sz="0" w:space="0" w:color="auto"/>
        <w:bottom w:val="none" w:sz="0" w:space="0" w:color="auto"/>
        <w:right w:val="none" w:sz="0" w:space="0" w:color="auto"/>
      </w:divBdr>
    </w:div>
    <w:div w:id="332073453">
      <w:bodyDiv w:val="1"/>
      <w:marLeft w:val="0"/>
      <w:marRight w:val="0"/>
      <w:marTop w:val="0"/>
      <w:marBottom w:val="0"/>
      <w:divBdr>
        <w:top w:val="none" w:sz="0" w:space="0" w:color="auto"/>
        <w:left w:val="none" w:sz="0" w:space="0" w:color="auto"/>
        <w:bottom w:val="none" w:sz="0" w:space="0" w:color="auto"/>
        <w:right w:val="none" w:sz="0" w:space="0" w:color="auto"/>
      </w:divBdr>
    </w:div>
    <w:div w:id="332688743">
      <w:bodyDiv w:val="1"/>
      <w:marLeft w:val="0"/>
      <w:marRight w:val="0"/>
      <w:marTop w:val="0"/>
      <w:marBottom w:val="0"/>
      <w:divBdr>
        <w:top w:val="none" w:sz="0" w:space="0" w:color="auto"/>
        <w:left w:val="none" w:sz="0" w:space="0" w:color="auto"/>
        <w:bottom w:val="none" w:sz="0" w:space="0" w:color="auto"/>
        <w:right w:val="none" w:sz="0" w:space="0" w:color="auto"/>
      </w:divBdr>
    </w:div>
    <w:div w:id="332801863">
      <w:bodyDiv w:val="1"/>
      <w:marLeft w:val="0"/>
      <w:marRight w:val="0"/>
      <w:marTop w:val="0"/>
      <w:marBottom w:val="0"/>
      <w:divBdr>
        <w:top w:val="none" w:sz="0" w:space="0" w:color="auto"/>
        <w:left w:val="none" w:sz="0" w:space="0" w:color="auto"/>
        <w:bottom w:val="none" w:sz="0" w:space="0" w:color="auto"/>
        <w:right w:val="none" w:sz="0" w:space="0" w:color="auto"/>
      </w:divBdr>
    </w:div>
    <w:div w:id="333730537">
      <w:bodyDiv w:val="1"/>
      <w:marLeft w:val="0"/>
      <w:marRight w:val="0"/>
      <w:marTop w:val="0"/>
      <w:marBottom w:val="0"/>
      <w:divBdr>
        <w:top w:val="none" w:sz="0" w:space="0" w:color="auto"/>
        <w:left w:val="none" w:sz="0" w:space="0" w:color="auto"/>
        <w:bottom w:val="none" w:sz="0" w:space="0" w:color="auto"/>
        <w:right w:val="none" w:sz="0" w:space="0" w:color="auto"/>
      </w:divBdr>
    </w:div>
    <w:div w:id="334498583">
      <w:bodyDiv w:val="1"/>
      <w:marLeft w:val="0"/>
      <w:marRight w:val="0"/>
      <w:marTop w:val="0"/>
      <w:marBottom w:val="0"/>
      <w:divBdr>
        <w:top w:val="none" w:sz="0" w:space="0" w:color="auto"/>
        <w:left w:val="none" w:sz="0" w:space="0" w:color="auto"/>
        <w:bottom w:val="none" w:sz="0" w:space="0" w:color="auto"/>
        <w:right w:val="none" w:sz="0" w:space="0" w:color="auto"/>
      </w:divBdr>
    </w:div>
    <w:div w:id="334962736">
      <w:bodyDiv w:val="1"/>
      <w:marLeft w:val="0"/>
      <w:marRight w:val="0"/>
      <w:marTop w:val="0"/>
      <w:marBottom w:val="0"/>
      <w:divBdr>
        <w:top w:val="none" w:sz="0" w:space="0" w:color="auto"/>
        <w:left w:val="none" w:sz="0" w:space="0" w:color="auto"/>
        <w:bottom w:val="none" w:sz="0" w:space="0" w:color="auto"/>
        <w:right w:val="none" w:sz="0" w:space="0" w:color="auto"/>
      </w:divBdr>
    </w:div>
    <w:div w:id="335772843">
      <w:bodyDiv w:val="1"/>
      <w:marLeft w:val="0"/>
      <w:marRight w:val="0"/>
      <w:marTop w:val="0"/>
      <w:marBottom w:val="0"/>
      <w:divBdr>
        <w:top w:val="none" w:sz="0" w:space="0" w:color="auto"/>
        <w:left w:val="none" w:sz="0" w:space="0" w:color="auto"/>
        <w:bottom w:val="none" w:sz="0" w:space="0" w:color="auto"/>
        <w:right w:val="none" w:sz="0" w:space="0" w:color="auto"/>
      </w:divBdr>
    </w:div>
    <w:div w:id="336931249">
      <w:bodyDiv w:val="1"/>
      <w:marLeft w:val="0"/>
      <w:marRight w:val="0"/>
      <w:marTop w:val="0"/>
      <w:marBottom w:val="0"/>
      <w:divBdr>
        <w:top w:val="none" w:sz="0" w:space="0" w:color="auto"/>
        <w:left w:val="none" w:sz="0" w:space="0" w:color="auto"/>
        <w:bottom w:val="none" w:sz="0" w:space="0" w:color="auto"/>
        <w:right w:val="none" w:sz="0" w:space="0" w:color="auto"/>
      </w:divBdr>
    </w:div>
    <w:div w:id="337149673">
      <w:bodyDiv w:val="1"/>
      <w:marLeft w:val="0"/>
      <w:marRight w:val="0"/>
      <w:marTop w:val="0"/>
      <w:marBottom w:val="0"/>
      <w:divBdr>
        <w:top w:val="none" w:sz="0" w:space="0" w:color="auto"/>
        <w:left w:val="none" w:sz="0" w:space="0" w:color="auto"/>
        <w:bottom w:val="none" w:sz="0" w:space="0" w:color="auto"/>
        <w:right w:val="none" w:sz="0" w:space="0" w:color="auto"/>
      </w:divBdr>
    </w:div>
    <w:div w:id="338627010">
      <w:bodyDiv w:val="1"/>
      <w:marLeft w:val="0"/>
      <w:marRight w:val="0"/>
      <w:marTop w:val="0"/>
      <w:marBottom w:val="0"/>
      <w:divBdr>
        <w:top w:val="none" w:sz="0" w:space="0" w:color="auto"/>
        <w:left w:val="none" w:sz="0" w:space="0" w:color="auto"/>
        <w:bottom w:val="none" w:sz="0" w:space="0" w:color="auto"/>
        <w:right w:val="none" w:sz="0" w:space="0" w:color="auto"/>
      </w:divBdr>
    </w:div>
    <w:div w:id="338627703">
      <w:bodyDiv w:val="1"/>
      <w:marLeft w:val="0"/>
      <w:marRight w:val="0"/>
      <w:marTop w:val="0"/>
      <w:marBottom w:val="0"/>
      <w:divBdr>
        <w:top w:val="none" w:sz="0" w:space="0" w:color="auto"/>
        <w:left w:val="none" w:sz="0" w:space="0" w:color="auto"/>
        <w:bottom w:val="none" w:sz="0" w:space="0" w:color="auto"/>
        <w:right w:val="none" w:sz="0" w:space="0" w:color="auto"/>
      </w:divBdr>
    </w:div>
    <w:div w:id="339041781">
      <w:bodyDiv w:val="1"/>
      <w:marLeft w:val="0"/>
      <w:marRight w:val="0"/>
      <w:marTop w:val="0"/>
      <w:marBottom w:val="0"/>
      <w:divBdr>
        <w:top w:val="none" w:sz="0" w:space="0" w:color="auto"/>
        <w:left w:val="none" w:sz="0" w:space="0" w:color="auto"/>
        <w:bottom w:val="none" w:sz="0" w:space="0" w:color="auto"/>
        <w:right w:val="none" w:sz="0" w:space="0" w:color="auto"/>
      </w:divBdr>
    </w:div>
    <w:div w:id="340006870">
      <w:bodyDiv w:val="1"/>
      <w:marLeft w:val="0"/>
      <w:marRight w:val="0"/>
      <w:marTop w:val="0"/>
      <w:marBottom w:val="0"/>
      <w:divBdr>
        <w:top w:val="none" w:sz="0" w:space="0" w:color="auto"/>
        <w:left w:val="none" w:sz="0" w:space="0" w:color="auto"/>
        <w:bottom w:val="none" w:sz="0" w:space="0" w:color="auto"/>
        <w:right w:val="none" w:sz="0" w:space="0" w:color="auto"/>
      </w:divBdr>
    </w:div>
    <w:div w:id="340089096">
      <w:bodyDiv w:val="1"/>
      <w:marLeft w:val="0"/>
      <w:marRight w:val="0"/>
      <w:marTop w:val="0"/>
      <w:marBottom w:val="0"/>
      <w:divBdr>
        <w:top w:val="none" w:sz="0" w:space="0" w:color="auto"/>
        <w:left w:val="none" w:sz="0" w:space="0" w:color="auto"/>
        <w:bottom w:val="none" w:sz="0" w:space="0" w:color="auto"/>
        <w:right w:val="none" w:sz="0" w:space="0" w:color="auto"/>
      </w:divBdr>
    </w:div>
    <w:div w:id="340160955">
      <w:bodyDiv w:val="1"/>
      <w:marLeft w:val="0"/>
      <w:marRight w:val="0"/>
      <w:marTop w:val="0"/>
      <w:marBottom w:val="0"/>
      <w:divBdr>
        <w:top w:val="none" w:sz="0" w:space="0" w:color="auto"/>
        <w:left w:val="none" w:sz="0" w:space="0" w:color="auto"/>
        <w:bottom w:val="none" w:sz="0" w:space="0" w:color="auto"/>
        <w:right w:val="none" w:sz="0" w:space="0" w:color="auto"/>
      </w:divBdr>
    </w:div>
    <w:div w:id="340202437">
      <w:bodyDiv w:val="1"/>
      <w:marLeft w:val="0"/>
      <w:marRight w:val="0"/>
      <w:marTop w:val="0"/>
      <w:marBottom w:val="0"/>
      <w:divBdr>
        <w:top w:val="none" w:sz="0" w:space="0" w:color="auto"/>
        <w:left w:val="none" w:sz="0" w:space="0" w:color="auto"/>
        <w:bottom w:val="none" w:sz="0" w:space="0" w:color="auto"/>
        <w:right w:val="none" w:sz="0" w:space="0" w:color="auto"/>
      </w:divBdr>
    </w:div>
    <w:div w:id="340814630">
      <w:bodyDiv w:val="1"/>
      <w:marLeft w:val="0"/>
      <w:marRight w:val="0"/>
      <w:marTop w:val="0"/>
      <w:marBottom w:val="0"/>
      <w:divBdr>
        <w:top w:val="none" w:sz="0" w:space="0" w:color="auto"/>
        <w:left w:val="none" w:sz="0" w:space="0" w:color="auto"/>
        <w:bottom w:val="none" w:sz="0" w:space="0" w:color="auto"/>
        <w:right w:val="none" w:sz="0" w:space="0" w:color="auto"/>
      </w:divBdr>
    </w:div>
    <w:div w:id="342098984">
      <w:bodyDiv w:val="1"/>
      <w:marLeft w:val="0"/>
      <w:marRight w:val="0"/>
      <w:marTop w:val="0"/>
      <w:marBottom w:val="0"/>
      <w:divBdr>
        <w:top w:val="none" w:sz="0" w:space="0" w:color="auto"/>
        <w:left w:val="none" w:sz="0" w:space="0" w:color="auto"/>
        <w:bottom w:val="none" w:sz="0" w:space="0" w:color="auto"/>
        <w:right w:val="none" w:sz="0" w:space="0" w:color="auto"/>
      </w:divBdr>
    </w:div>
    <w:div w:id="342169820">
      <w:bodyDiv w:val="1"/>
      <w:marLeft w:val="0"/>
      <w:marRight w:val="0"/>
      <w:marTop w:val="0"/>
      <w:marBottom w:val="0"/>
      <w:divBdr>
        <w:top w:val="none" w:sz="0" w:space="0" w:color="auto"/>
        <w:left w:val="none" w:sz="0" w:space="0" w:color="auto"/>
        <w:bottom w:val="none" w:sz="0" w:space="0" w:color="auto"/>
        <w:right w:val="none" w:sz="0" w:space="0" w:color="auto"/>
      </w:divBdr>
    </w:div>
    <w:div w:id="342706347">
      <w:bodyDiv w:val="1"/>
      <w:marLeft w:val="0"/>
      <w:marRight w:val="0"/>
      <w:marTop w:val="0"/>
      <w:marBottom w:val="0"/>
      <w:divBdr>
        <w:top w:val="none" w:sz="0" w:space="0" w:color="auto"/>
        <w:left w:val="none" w:sz="0" w:space="0" w:color="auto"/>
        <w:bottom w:val="none" w:sz="0" w:space="0" w:color="auto"/>
        <w:right w:val="none" w:sz="0" w:space="0" w:color="auto"/>
      </w:divBdr>
    </w:div>
    <w:div w:id="344092580">
      <w:bodyDiv w:val="1"/>
      <w:marLeft w:val="0"/>
      <w:marRight w:val="0"/>
      <w:marTop w:val="0"/>
      <w:marBottom w:val="0"/>
      <w:divBdr>
        <w:top w:val="none" w:sz="0" w:space="0" w:color="auto"/>
        <w:left w:val="none" w:sz="0" w:space="0" w:color="auto"/>
        <w:bottom w:val="none" w:sz="0" w:space="0" w:color="auto"/>
        <w:right w:val="none" w:sz="0" w:space="0" w:color="auto"/>
      </w:divBdr>
    </w:div>
    <w:div w:id="344555225">
      <w:bodyDiv w:val="1"/>
      <w:marLeft w:val="0"/>
      <w:marRight w:val="0"/>
      <w:marTop w:val="0"/>
      <w:marBottom w:val="0"/>
      <w:divBdr>
        <w:top w:val="none" w:sz="0" w:space="0" w:color="auto"/>
        <w:left w:val="none" w:sz="0" w:space="0" w:color="auto"/>
        <w:bottom w:val="none" w:sz="0" w:space="0" w:color="auto"/>
        <w:right w:val="none" w:sz="0" w:space="0" w:color="auto"/>
      </w:divBdr>
    </w:div>
    <w:div w:id="344865749">
      <w:bodyDiv w:val="1"/>
      <w:marLeft w:val="0"/>
      <w:marRight w:val="0"/>
      <w:marTop w:val="0"/>
      <w:marBottom w:val="0"/>
      <w:divBdr>
        <w:top w:val="none" w:sz="0" w:space="0" w:color="auto"/>
        <w:left w:val="none" w:sz="0" w:space="0" w:color="auto"/>
        <w:bottom w:val="none" w:sz="0" w:space="0" w:color="auto"/>
        <w:right w:val="none" w:sz="0" w:space="0" w:color="auto"/>
      </w:divBdr>
    </w:div>
    <w:div w:id="345252272">
      <w:bodyDiv w:val="1"/>
      <w:marLeft w:val="0"/>
      <w:marRight w:val="0"/>
      <w:marTop w:val="0"/>
      <w:marBottom w:val="0"/>
      <w:divBdr>
        <w:top w:val="none" w:sz="0" w:space="0" w:color="auto"/>
        <w:left w:val="none" w:sz="0" w:space="0" w:color="auto"/>
        <w:bottom w:val="none" w:sz="0" w:space="0" w:color="auto"/>
        <w:right w:val="none" w:sz="0" w:space="0" w:color="auto"/>
      </w:divBdr>
    </w:div>
    <w:div w:id="347484680">
      <w:bodyDiv w:val="1"/>
      <w:marLeft w:val="0"/>
      <w:marRight w:val="0"/>
      <w:marTop w:val="0"/>
      <w:marBottom w:val="0"/>
      <w:divBdr>
        <w:top w:val="none" w:sz="0" w:space="0" w:color="auto"/>
        <w:left w:val="none" w:sz="0" w:space="0" w:color="auto"/>
        <w:bottom w:val="none" w:sz="0" w:space="0" w:color="auto"/>
        <w:right w:val="none" w:sz="0" w:space="0" w:color="auto"/>
      </w:divBdr>
    </w:div>
    <w:div w:id="347491159">
      <w:bodyDiv w:val="1"/>
      <w:marLeft w:val="0"/>
      <w:marRight w:val="0"/>
      <w:marTop w:val="0"/>
      <w:marBottom w:val="0"/>
      <w:divBdr>
        <w:top w:val="none" w:sz="0" w:space="0" w:color="auto"/>
        <w:left w:val="none" w:sz="0" w:space="0" w:color="auto"/>
        <w:bottom w:val="none" w:sz="0" w:space="0" w:color="auto"/>
        <w:right w:val="none" w:sz="0" w:space="0" w:color="auto"/>
      </w:divBdr>
    </w:div>
    <w:div w:id="348063707">
      <w:bodyDiv w:val="1"/>
      <w:marLeft w:val="0"/>
      <w:marRight w:val="0"/>
      <w:marTop w:val="0"/>
      <w:marBottom w:val="0"/>
      <w:divBdr>
        <w:top w:val="none" w:sz="0" w:space="0" w:color="auto"/>
        <w:left w:val="none" w:sz="0" w:space="0" w:color="auto"/>
        <w:bottom w:val="none" w:sz="0" w:space="0" w:color="auto"/>
        <w:right w:val="none" w:sz="0" w:space="0" w:color="auto"/>
      </w:divBdr>
    </w:div>
    <w:div w:id="348265282">
      <w:bodyDiv w:val="1"/>
      <w:marLeft w:val="0"/>
      <w:marRight w:val="0"/>
      <w:marTop w:val="0"/>
      <w:marBottom w:val="0"/>
      <w:divBdr>
        <w:top w:val="none" w:sz="0" w:space="0" w:color="auto"/>
        <w:left w:val="none" w:sz="0" w:space="0" w:color="auto"/>
        <w:bottom w:val="none" w:sz="0" w:space="0" w:color="auto"/>
        <w:right w:val="none" w:sz="0" w:space="0" w:color="auto"/>
      </w:divBdr>
    </w:div>
    <w:div w:id="348413613">
      <w:bodyDiv w:val="1"/>
      <w:marLeft w:val="0"/>
      <w:marRight w:val="0"/>
      <w:marTop w:val="0"/>
      <w:marBottom w:val="0"/>
      <w:divBdr>
        <w:top w:val="none" w:sz="0" w:space="0" w:color="auto"/>
        <w:left w:val="none" w:sz="0" w:space="0" w:color="auto"/>
        <w:bottom w:val="none" w:sz="0" w:space="0" w:color="auto"/>
        <w:right w:val="none" w:sz="0" w:space="0" w:color="auto"/>
      </w:divBdr>
    </w:div>
    <w:div w:id="349110992">
      <w:bodyDiv w:val="1"/>
      <w:marLeft w:val="0"/>
      <w:marRight w:val="0"/>
      <w:marTop w:val="0"/>
      <w:marBottom w:val="0"/>
      <w:divBdr>
        <w:top w:val="none" w:sz="0" w:space="0" w:color="auto"/>
        <w:left w:val="none" w:sz="0" w:space="0" w:color="auto"/>
        <w:bottom w:val="none" w:sz="0" w:space="0" w:color="auto"/>
        <w:right w:val="none" w:sz="0" w:space="0" w:color="auto"/>
      </w:divBdr>
    </w:div>
    <w:div w:id="349180385">
      <w:bodyDiv w:val="1"/>
      <w:marLeft w:val="0"/>
      <w:marRight w:val="0"/>
      <w:marTop w:val="0"/>
      <w:marBottom w:val="0"/>
      <w:divBdr>
        <w:top w:val="none" w:sz="0" w:space="0" w:color="auto"/>
        <w:left w:val="none" w:sz="0" w:space="0" w:color="auto"/>
        <w:bottom w:val="none" w:sz="0" w:space="0" w:color="auto"/>
        <w:right w:val="none" w:sz="0" w:space="0" w:color="auto"/>
      </w:divBdr>
    </w:div>
    <w:div w:id="349373995">
      <w:bodyDiv w:val="1"/>
      <w:marLeft w:val="0"/>
      <w:marRight w:val="0"/>
      <w:marTop w:val="0"/>
      <w:marBottom w:val="0"/>
      <w:divBdr>
        <w:top w:val="none" w:sz="0" w:space="0" w:color="auto"/>
        <w:left w:val="none" w:sz="0" w:space="0" w:color="auto"/>
        <w:bottom w:val="none" w:sz="0" w:space="0" w:color="auto"/>
        <w:right w:val="none" w:sz="0" w:space="0" w:color="auto"/>
      </w:divBdr>
    </w:div>
    <w:div w:id="349916164">
      <w:bodyDiv w:val="1"/>
      <w:marLeft w:val="0"/>
      <w:marRight w:val="0"/>
      <w:marTop w:val="0"/>
      <w:marBottom w:val="0"/>
      <w:divBdr>
        <w:top w:val="none" w:sz="0" w:space="0" w:color="auto"/>
        <w:left w:val="none" w:sz="0" w:space="0" w:color="auto"/>
        <w:bottom w:val="none" w:sz="0" w:space="0" w:color="auto"/>
        <w:right w:val="none" w:sz="0" w:space="0" w:color="auto"/>
      </w:divBdr>
    </w:div>
    <w:div w:id="350380114">
      <w:bodyDiv w:val="1"/>
      <w:marLeft w:val="0"/>
      <w:marRight w:val="0"/>
      <w:marTop w:val="0"/>
      <w:marBottom w:val="0"/>
      <w:divBdr>
        <w:top w:val="none" w:sz="0" w:space="0" w:color="auto"/>
        <w:left w:val="none" w:sz="0" w:space="0" w:color="auto"/>
        <w:bottom w:val="none" w:sz="0" w:space="0" w:color="auto"/>
        <w:right w:val="none" w:sz="0" w:space="0" w:color="auto"/>
      </w:divBdr>
    </w:div>
    <w:div w:id="350688078">
      <w:bodyDiv w:val="1"/>
      <w:marLeft w:val="0"/>
      <w:marRight w:val="0"/>
      <w:marTop w:val="0"/>
      <w:marBottom w:val="0"/>
      <w:divBdr>
        <w:top w:val="none" w:sz="0" w:space="0" w:color="auto"/>
        <w:left w:val="none" w:sz="0" w:space="0" w:color="auto"/>
        <w:bottom w:val="none" w:sz="0" w:space="0" w:color="auto"/>
        <w:right w:val="none" w:sz="0" w:space="0" w:color="auto"/>
      </w:divBdr>
    </w:div>
    <w:div w:id="350843414">
      <w:bodyDiv w:val="1"/>
      <w:marLeft w:val="0"/>
      <w:marRight w:val="0"/>
      <w:marTop w:val="0"/>
      <w:marBottom w:val="0"/>
      <w:divBdr>
        <w:top w:val="none" w:sz="0" w:space="0" w:color="auto"/>
        <w:left w:val="none" w:sz="0" w:space="0" w:color="auto"/>
        <w:bottom w:val="none" w:sz="0" w:space="0" w:color="auto"/>
        <w:right w:val="none" w:sz="0" w:space="0" w:color="auto"/>
      </w:divBdr>
    </w:div>
    <w:div w:id="351148653">
      <w:bodyDiv w:val="1"/>
      <w:marLeft w:val="0"/>
      <w:marRight w:val="0"/>
      <w:marTop w:val="0"/>
      <w:marBottom w:val="0"/>
      <w:divBdr>
        <w:top w:val="none" w:sz="0" w:space="0" w:color="auto"/>
        <w:left w:val="none" w:sz="0" w:space="0" w:color="auto"/>
        <w:bottom w:val="none" w:sz="0" w:space="0" w:color="auto"/>
        <w:right w:val="none" w:sz="0" w:space="0" w:color="auto"/>
      </w:divBdr>
    </w:div>
    <w:div w:id="351955546">
      <w:bodyDiv w:val="1"/>
      <w:marLeft w:val="0"/>
      <w:marRight w:val="0"/>
      <w:marTop w:val="0"/>
      <w:marBottom w:val="0"/>
      <w:divBdr>
        <w:top w:val="none" w:sz="0" w:space="0" w:color="auto"/>
        <w:left w:val="none" w:sz="0" w:space="0" w:color="auto"/>
        <w:bottom w:val="none" w:sz="0" w:space="0" w:color="auto"/>
        <w:right w:val="none" w:sz="0" w:space="0" w:color="auto"/>
      </w:divBdr>
    </w:div>
    <w:div w:id="352807742">
      <w:bodyDiv w:val="1"/>
      <w:marLeft w:val="0"/>
      <w:marRight w:val="0"/>
      <w:marTop w:val="0"/>
      <w:marBottom w:val="0"/>
      <w:divBdr>
        <w:top w:val="none" w:sz="0" w:space="0" w:color="auto"/>
        <w:left w:val="none" w:sz="0" w:space="0" w:color="auto"/>
        <w:bottom w:val="none" w:sz="0" w:space="0" w:color="auto"/>
        <w:right w:val="none" w:sz="0" w:space="0" w:color="auto"/>
      </w:divBdr>
    </w:div>
    <w:div w:id="353651808">
      <w:bodyDiv w:val="1"/>
      <w:marLeft w:val="0"/>
      <w:marRight w:val="0"/>
      <w:marTop w:val="0"/>
      <w:marBottom w:val="0"/>
      <w:divBdr>
        <w:top w:val="none" w:sz="0" w:space="0" w:color="auto"/>
        <w:left w:val="none" w:sz="0" w:space="0" w:color="auto"/>
        <w:bottom w:val="none" w:sz="0" w:space="0" w:color="auto"/>
        <w:right w:val="none" w:sz="0" w:space="0" w:color="auto"/>
      </w:divBdr>
    </w:div>
    <w:div w:id="354503061">
      <w:bodyDiv w:val="1"/>
      <w:marLeft w:val="0"/>
      <w:marRight w:val="0"/>
      <w:marTop w:val="0"/>
      <w:marBottom w:val="0"/>
      <w:divBdr>
        <w:top w:val="none" w:sz="0" w:space="0" w:color="auto"/>
        <w:left w:val="none" w:sz="0" w:space="0" w:color="auto"/>
        <w:bottom w:val="none" w:sz="0" w:space="0" w:color="auto"/>
        <w:right w:val="none" w:sz="0" w:space="0" w:color="auto"/>
      </w:divBdr>
    </w:div>
    <w:div w:id="354619214">
      <w:bodyDiv w:val="1"/>
      <w:marLeft w:val="0"/>
      <w:marRight w:val="0"/>
      <w:marTop w:val="0"/>
      <w:marBottom w:val="0"/>
      <w:divBdr>
        <w:top w:val="none" w:sz="0" w:space="0" w:color="auto"/>
        <w:left w:val="none" w:sz="0" w:space="0" w:color="auto"/>
        <w:bottom w:val="none" w:sz="0" w:space="0" w:color="auto"/>
        <w:right w:val="none" w:sz="0" w:space="0" w:color="auto"/>
      </w:divBdr>
    </w:div>
    <w:div w:id="355277288">
      <w:bodyDiv w:val="1"/>
      <w:marLeft w:val="0"/>
      <w:marRight w:val="0"/>
      <w:marTop w:val="0"/>
      <w:marBottom w:val="0"/>
      <w:divBdr>
        <w:top w:val="none" w:sz="0" w:space="0" w:color="auto"/>
        <w:left w:val="none" w:sz="0" w:space="0" w:color="auto"/>
        <w:bottom w:val="none" w:sz="0" w:space="0" w:color="auto"/>
        <w:right w:val="none" w:sz="0" w:space="0" w:color="auto"/>
      </w:divBdr>
    </w:div>
    <w:div w:id="355429343">
      <w:bodyDiv w:val="1"/>
      <w:marLeft w:val="0"/>
      <w:marRight w:val="0"/>
      <w:marTop w:val="0"/>
      <w:marBottom w:val="0"/>
      <w:divBdr>
        <w:top w:val="none" w:sz="0" w:space="0" w:color="auto"/>
        <w:left w:val="none" w:sz="0" w:space="0" w:color="auto"/>
        <w:bottom w:val="none" w:sz="0" w:space="0" w:color="auto"/>
        <w:right w:val="none" w:sz="0" w:space="0" w:color="auto"/>
      </w:divBdr>
    </w:div>
    <w:div w:id="355695452">
      <w:bodyDiv w:val="1"/>
      <w:marLeft w:val="0"/>
      <w:marRight w:val="0"/>
      <w:marTop w:val="0"/>
      <w:marBottom w:val="0"/>
      <w:divBdr>
        <w:top w:val="none" w:sz="0" w:space="0" w:color="auto"/>
        <w:left w:val="none" w:sz="0" w:space="0" w:color="auto"/>
        <w:bottom w:val="none" w:sz="0" w:space="0" w:color="auto"/>
        <w:right w:val="none" w:sz="0" w:space="0" w:color="auto"/>
      </w:divBdr>
    </w:div>
    <w:div w:id="356155307">
      <w:bodyDiv w:val="1"/>
      <w:marLeft w:val="0"/>
      <w:marRight w:val="0"/>
      <w:marTop w:val="0"/>
      <w:marBottom w:val="0"/>
      <w:divBdr>
        <w:top w:val="none" w:sz="0" w:space="0" w:color="auto"/>
        <w:left w:val="none" w:sz="0" w:space="0" w:color="auto"/>
        <w:bottom w:val="none" w:sz="0" w:space="0" w:color="auto"/>
        <w:right w:val="none" w:sz="0" w:space="0" w:color="auto"/>
      </w:divBdr>
    </w:div>
    <w:div w:id="356346757">
      <w:bodyDiv w:val="1"/>
      <w:marLeft w:val="0"/>
      <w:marRight w:val="0"/>
      <w:marTop w:val="0"/>
      <w:marBottom w:val="0"/>
      <w:divBdr>
        <w:top w:val="none" w:sz="0" w:space="0" w:color="auto"/>
        <w:left w:val="none" w:sz="0" w:space="0" w:color="auto"/>
        <w:bottom w:val="none" w:sz="0" w:space="0" w:color="auto"/>
        <w:right w:val="none" w:sz="0" w:space="0" w:color="auto"/>
      </w:divBdr>
    </w:div>
    <w:div w:id="356659283">
      <w:bodyDiv w:val="1"/>
      <w:marLeft w:val="0"/>
      <w:marRight w:val="0"/>
      <w:marTop w:val="0"/>
      <w:marBottom w:val="0"/>
      <w:divBdr>
        <w:top w:val="none" w:sz="0" w:space="0" w:color="auto"/>
        <w:left w:val="none" w:sz="0" w:space="0" w:color="auto"/>
        <w:bottom w:val="none" w:sz="0" w:space="0" w:color="auto"/>
        <w:right w:val="none" w:sz="0" w:space="0" w:color="auto"/>
      </w:divBdr>
    </w:div>
    <w:div w:id="356664696">
      <w:bodyDiv w:val="1"/>
      <w:marLeft w:val="0"/>
      <w:marRight w:val="0"/>
      <w:marTop w:val="0"/>
      <w:marBottom w:val="0"/>
      <w:divBdr>
        <w:top w:val="none" w:sz="0" w:space="0" w:color="auto"/>
        <w:left w:val="none" w:sz="0" w:space="0" w:color="auto"/>
        <w:bottom w:val="none" w:sz="0" w:space="0" w:color="auto"/>
        <w:right w:val="none" w:sz="0" w:space="0" w:color="auto"/>
      </w:divBdr>
    </w:div>
    <w:div w:id="356927437">
      <w:bodyDiv w:val="1"/>
      <w:marLeft w:val="0"/>
      <w:marRight w:val="0"/>
      <w:marTop w:val="0"/>
      <w:marBottom w:val="0"/>
      <w:divBdr>
        <w:top w:val="none" w:sz="0" w:space="0" w:color="auto"/>
        <w:left w:val="none" w:sz="0" w:space="0" w:color="auto"/>
        <w:bottom w:val="none" w:sz="0" w:space="0" w:color="auto"/>
        <w:right w:val="none" w:sz="0" w:space="0" w:color="auto"/>
      </w:divBdr>
    </w:div>
    <w:div w:id="357127604">
      <w:bodyDiv w:val="1"/>
      <w:marLeft w:val="0"/>
      <w:marRight w:val="0"/>
      <w:marTop w:val="0"/>
      <w:marBottom w:val="0"/>
      <w:divBdr>
        <w:top w:val="none" w:sz="0" w:space="0" w:color="auto"/>
        <w:left w:val="none" w:sz="0" w:space="0" w:color="auto"/>
        <w:bottom w:val="none" w:sz="0" w:space="0" w:color="auto"/>
        <w:right w:val="none" w:sz="0" w:space="0" w:color="auto"/>
      </w:divBdr>
    </w:div>
    <w:div w:id="358242598">
      <w:bodyDiv w:val="1"/>
      <w:marLeft w:val="0"/>
      <w:marRight w:val="0"/>
      <w:marTop w:val="0"/>
      <w:marBottom w:val="0"/>
      <w:divBdr>
        <w:top w:val="none" w:sz="0" w:space="0" w:color="auto"/>
        <w:left w:val="none" w:sz="0" w:space="0" w:color="auto"/>
        <w:bottom w:val="none" w:sz="0" w:space="0" w:color="auto"/>
        <w:right w:val="none" w:sz="0" w:space="0" w:color="auto"/>
      </w:divBdr>
    </w:div>
    <w:div w:id="359166664">
      <w:bodyDiv w:val="1"/>
      <w:marLeft w:val="0"/>
      <w:marRight w:val="0"/>
      <w:marTop w:val="0"/>
      <w:marBottom w:val="0"/>
      <w:divBdr>
        <w:top w:val="none" w:sz="0" w:space="0" w:color="auto"/>
        <w:left w:val="none" w:sz="0" w:space="0" w:color="auto"/>
        <w:bottom w:val="none" w:sz="0" w:space="0" w:color="auto"/>
        <w:right w:val="none" w:sz="0" w:space="0" w:color="auto"/>
      </w:divBdr>
    </w:div>
    <w:div w:id="359824368">
      <w:bodyDiv w:val="1"/>
      <w:marLeft w:val="0"/>
      <w:marRight w:val="0"/>
      <w:marTop w:val="0"/>
      <w:marBottom w:val="0"/>
      <w:divBdr>
        <w:top w:val="none" w:sz="0" w:space="0" w:color="auto"/>
        <w:left w:val="none" w:sz="0" w:space="0" w:color="auto"/>
        <w:bottom w:val="none" w:sz="0" w:space="0" w:color="auto"/>
        <w:right w:val="none" w:sz="0" w:space="0" w:color="auto"/>
      </w:divBdr>
    </w:div>
    <w:div w:id="359933789">
      <w:bodyDiv w:val="1"/>
      <w:marLeft w:val="0"/>
      <w:marRight w:val="0"/>
      <w:marTop w:val="0"/>
      <w:marBottom w:val="0"/>
      <w:divBdr>
        <w:top w:val="none" w:sz="0" w:space="0" w:color="auto"/>
        <w:left w:val="none" w:sz="0" w:space="0" w:color="auto"/>
        <w:bottom w:val="none" w:sz="0" w:space="0" w:color="auto"/>
        <w:right w:val="none" w:sz="0" w:space="0" w:color="auto"/>
      </w:divBdr>
    </w:div>
    <w:div w:id="360522011">
      <w:bodyDiv w:val="1"/>
      <w:marLeft w:val="0"/>
      <w:marRight w:val="0"/>
      <w:marTop w:val="0"/>
      <w:marBottom w:val="0"/>
      <w:divBdr>
        <w:top w:val="none" w:sz="0" w:space="0" w:color="auto"/>
        <w:left w:val="none" w:sz="0" w:space="0" w:color="auto"/>
        <w:bottom w:val="none" w:sz="0" w:space="0" w:color="auto"/>
        <w:right w:val="none" w:sz="0" w:space="0" w:color="auto"/>
      </w:divBdr>
    </w:div>
    <w:div w:id="360981469">
      <w:bodyDiv w:val="1"/>
      <w:marLeft w:val="0"/>
      <w:marRight w:val="0"/>
      <w:marTop w:val="0"/>
      <w:marBottom w:val="0"/>
      <w:divBdr>
        <w:top w:val="none" w:sz="0" w:space="0" w:color="auto"/>
        <w:left w:val="none" w:sz="0" w:space="0" w:color="auto"/>
        <w:bottom w:val="none" w:sz="0" w:space="0" w:color="auto"/>
        <w:right w:val="none" w:sz="0" w:space="0" w:color="auto"/>
      </w:divBdr>
    </w:div>
    <w:div w:id="361562119">
      <w:bodyDiv w:val="1"/>
      <w:marLeft w:val="0"/>
      <w:marRight w:val="0"/>
      <w:marTop w:val="0"/>
      <w:marBottom w:val="0"/>
      <w:divBdr>
        <w:top w:val="none" w:sz="0" w:space="0" w:color="auto"/>
        <w:left w:val="none" w:sz="0" w:space="0" w:color="auto"/>
        <w:bottom w:val="none" w:sz="0" w:space="0" w:color="auto"/>
        <w:right w:val="none" w:sz="0" w:space="0" w:color="auto"/>
      </w:divBdr>
    </w:div>
    <w:div w:id="361831753">
      <w:bodyDiv w:val="1"/>
      <w:marLeft w:val="0"/>
      <w:marRight w:val="0"/>
      <w:marTop w:val="0"/>
      <w:marBottom w:val="0"/>
      <w:divBdr>
        <w:top w:val="none" w:sz="0" w:space="0" w:color="auto"/>
        <w:left w:val="none" w:sz="0" w:space="0" w:color="auto"/>
        <w:bottom w:val="none" w:sz="0" w:space="0" w:color="auto"/>
        <w:right w:val="none" w:sz="0" w:space="0" w:color="auto"/>
      </w:divBdr>
    </w:div>
    <w:div w:id="363865467">
      <w:bodyDiv w:val="1"/>
      <w:marLeft w:val="0"/>
      <w:marRight w:val="0"/>
      <w:marTop w:val="0"/>
      <w:marBottom w:val="0"/>
      <w:divBdr>
        <w:top w:val="none" w:sz="0" w:space="0" w:color="auto"/>
        <w:left w:val="none" w:sz="0" w:space="0" w:color="auto"/>
        <w:bottom w:val="none" w:sz="0" w:space="0" w:color="auto"/>
        <w:right w:val="none" w:sz="0" w:space="0" w:color="auto"/>
      </w:divBdr>
    </w:div>
    <w:div w:id="364254856">
      <w:bodyDiv w:val="1"/>
      <w:marLeft w:val="0"/>
      <w:marRight w:val="0"/>
      <w:marTop w:val="0"/>
      <w:marBottom w:val="0"/>
      <w:divBdr>
        <w:top w:val="none" w:sz="0" w:space="0" w:color="auto"/>
        <w:left w:val="none" w:sz="0" w:space="0" w:color="auto"/>
        <w:bottom w:val="none" w:sz="0" w:space="0" w:color="auto"/>
        <w:right w:val="none" w:sz="0" w:space="0" w:color="auto"/>
      </w:divBdr>
    </w:div>
    <w:div w:id="365181420">
      <w:bodyDiv w:val="1"/>
      <w:marLeft w:val="0"/>
      <w:marRight w:val="0"/>
      <w:marTop w:val="0"/>
      <w:marBottom w:val="0"/>
      <w:divBdr>
        <w:top w:val="none" w:sz="0" w:space="0" w:color="auto"/>
        <w:left w:val="none" w:sz="0" w:space="0" w:color="auto"/>
        <w:bottom w:val="none" w:sz="0" w:space="0" w:color="auto"/>
        <w:right w:val="none" w:sz="0" w:space="0" w:color="auto"/>
      </w:divBdr>
    </w:div>
    <w:div w:id="365252245">
      <w:bodyDiv w:val="1"/>
      <w:marLeft w:val="0"/>
      <w:marRight w:val="0"/>
      <w:marTop w:val="0"/>
      <w:marBottom w:val="0"/>
      <w:divBdr>
        <w:top w:val="none" w:sz="0" w:space="0" w:color="auto"/>
        <w:left w:val="none" w:sz="0" w:space="0" w:color="auto"/>
        <w:bottom w:val="none" w:sz="0" w:space="0" w:color="auto"/>
        <w:right w:val="none" w:sz="0" w:space="0" w:color="auto"/>
      </w:divBdr>
    </w:div>
    <w:div w:id="365252690">
      <w:bodyDiv w:val="1"/>
      <w:marLeft w:val="0"/>
      <w:marRight w:val="0"/>
      <w:marTop w:val="0"/>
      <w:marBottom w:val="0"/>
      <w:divBdr>
        <w:top w:val="none" w:sz="0" w:space="0" w:color="auto"/>
        <w:left w:val="none" w:sz="0" w:space="0" w:color="auto"/>
        <w:bottom w:val="none" w:sz="0" w:space="0" w:color="auto"/>
        <w:right w:val="none" w:sz="0" w:space="0" w:color="auto"/>
      </w:divBdr>
    </w:div>
    <w:div w:id="367222209">
      <w:bodyDiv w:val="1"/>
      <w:marLeft w:val="0"/>
      <w:marRight w:val="0"/>
      <w:marTop w:val="0"/>
      <w:marBottom w:val="0"/>
      <w:divBdr>
        <w:top w:val="none" w:sz="0" w:space="0" w:color="auto"/>
        <w:left w:val="none" w:sz="0" w:space="0" w:color="auto"/>
        <w:bottom w:val="none" w:sz="0" w:space="0" w:color="auto"/>
        <w:right w:val="none" w:sz="0" w:space="0" w:color="auto"/>
      </w:divBdr>
    </w:div>
    <w:div w:id="367264353">
      <w:bodyDiv w:val="1"/>
      <w:marLeft w:val="0"/>
      <w:marRight w:val="0"/>
      <w:marTop w:val="0"/>
      <w:marBottom w:val="0"/>
      <w:divBdr>
        <w:top w:val="none" w:sz="0" w:space="0" w:color="auto"/>
        <w:left w:val="none" w:sz="0" w:space="0" w:color="auto"/>
        <w:bottom w:val="none" w:sz="0" w:space="0" w:color="auto"/>
        <w:right w:val="none" w:sz="0" w:space="0" w:color="auto"/>
      </w:divBdr>
    </w:div>
    <w:div w:id="367418387">
      <w:bodyDiv w:val="1"/>
      <w:marLeft w:val="0"/>
      <w:marRight w:val="0"/>
      <w:marTop w:val="0"/>
      <w:marBottom w:val="0"/>
      <w:divBdr>
        <w:top w:val="none" w:sz="0" w:space="0" w:color="auto"/>
        <w:left w:val="none" w:sz="0" w:space="0" w:color="auto"/>
        <w:bottom w:val="none" w:sz="0" w:space="0" w:color="auto"/>
        <w:right w:val="none" w:sz="0" w:space="0" w:color="auto"/>
      </w:divBdr>
    </w:div>
    <w:div w:id="367798388">
      <w:bodyDiv w:val="1"/>
      <w:marLeft w:val="0"/>
      <w:marRight w:val="0"/>
      <w:marTop w:val="0"/>
      <w:marBottom w:val="0"/>
      <w:divBdr>
        <w:top w:val="none" w:sz="0" w:space="0" w:color="auto"/>
        <w:left w:val="none" w:sz="0" w:space="0" w:color="auto"/>
        <w:bottom w:val="none" w:sz="0" w:space="0" w:color="auto"/>
        <w:right w:val="none" w:sz="0" w:space="0" w:color="auto"/>
      </w:divBdr>
    </w:div>
    <w:div w:id="369839458">
      <w:bodyDiv w:val="1"/>
      <w:marLeft w:val="0"/>
      <w:marRight w:val="0"/>
      <w:marTop w:val="0"/>
      <w:marBottom w:val="0"/>
      <w:divBdr>
        <w:top w:val="none" w:sz="0" w:space="0" w:color="auto"/>
        <w:left w:val="none" w:sz="0" w:space="0" w:color="auto"/>
        <w:bottom w:val="none" w:sz="0" w:space="0" w:color="auto"/>
        <w:right w:val="none" w:sz="0" w:space="0" w:color="auto"/>
      </w:divBdr>
    </w:div>
    <w:div w:id="369886921">
      <w:bodyDiv w:val="1"/>
      <w:marLeft w:val="0"/>
      <w:marRight w:val="0"/>
      <w:marTop w:val="0"/>
      <w:marBottom w:val="0"/>
      <w:divBdr>
        <w:top w:val="none" w:sz="0" w:space="0" w:color="auto"/>
        <w:left w:val="none" w:sz="0" w:space="0" w:color="auto"/>
        <w:bottom w:val="none" w:sz="0" w:space="0" w:color="auto"/>
        <w:right w:val="none" w:sz="0" w:space="0" w:color="auto"/>
      </w:divBdr>
    </w:div>
    <w:div w:id="369957410">
      <w:bodyDiv w:val="1"/>
      <w:marLeft w:val="0"/>
      <w:marRight w:val="0"/>
      <w:marTop w:val="0"/>
      <w:marBottom w:val="0"/>
      <w:divBdr>
        <w:top w:val="none" w:sz="0" w:space="0" w:color="auto"/>
        <w:left w:val="none" w:sz="0" w:space="0" w:color="auto"/>
        <w:bottom w:val="none" w:sz="0" w:space="0" w:color="auto"/>
        <w:right w:val="none" w:sz="0" w:space="0" w:color="auto"/>
      </w:divBdr>
    </w:div>
    <w:div w:id="370149549">
      <w:bodyDiv w:val="1"/>
      <w:marLeft w:val="0"/>
      <w:marRight w:val="0"/>
      <w:marTop w:val="0"/>
      <w:marBottom w:val="0"/>
      <w:divBdr>
        <w:top w:val="none" w:sz="0" w:space="0" w:color="auto"/>
        <w:left w:val="none" w:sz="0" w:space="0" w:color="auto"/>
        <w:bottom w:val="none" w:sz="0" w:space="0" w:color="auto"/>
        <w:right w:val="none" w:sz="0" w:space="0" w:color="auto"/>
      </w:divBdr>
    </w:div>
    <w:div w:id="371808012">
      <w:bodyDiv w:val="1"/>
      <w:marLeft w:val="0"/>
      <w:marRight w:val="0"/>
      <w:marTop w:val="0"/>
      <w:marBottom w:val="0"/>
      <w:divBdr>
        <w:top w:val="none" w:sz="0" w:space="0" w:color="auto"/>
        <w:left w:val="none" w:sz="0" w:space="0" w:color="auto"/>
        <w:bottom w:val="none" w:sz="0" w:space="0" w:color="auto"/>
        <w:right w:val="none" w:sz="0" w:space="0" w:color="auto"/>
      </w:divBdr>
    </w:div>
    <w:div w:id="373501238">
      <w:bodyDiv w:val="1"/>
      <w:marLeft w:val="0"/>
      <w:marRight w:val="0"/>
      <w:marTop w:val="0"/>
      <w:marBottom w:val="0"/>
      <w:divBdr>
        <w:top w:val="none" w:sz="0" w:space="0" w:color="auto"/>
        <w:left w:val="none" w:sz="0" w:space="0" w:color="auto"/>
        <w:bottom w:val="none" w:sz="0" w:space="0" w:color="auto"/>
        <w:right w:val="none" w:sz="0" w:space="0" w:color="auto"/>
      </w:divBdr>
    </w:div>
    <w:div w:id="374551958">
      <w:bodyDiv w:val="1"/>
      <w:marLeft w:val="0"/>
      <w:marRight w:val="0"/>
      <w:marTop w:val="0"/>
      <w:marBottom w:val="0"/>
      <w:divBdr>
        <w:top w:val="none" w:sz="0" w:space="0" w:color="auto"/>
        <w:left w:val="none" w:sz="0" w:space="0" w:color="auto"/>
        <w:bottom w:val="none" w:sz="0" w:space="0" w:color="auto"/>
        <w:right w:val="none" w:sz="0" w:space="0" w:color="auto"/>
      </w:divBdr>
    </w:div>
    <w:div w:id="375205210">
      <w:bodyDiv w:val="1"/>
      <w:marLeft w:val="0"/>
      <w:marRight w:val="0"/>
      <w:marTop w:val="0"/>
      <w:marBottom w:val="0"/>
      <w:divBdr>
        <w:top w:val="none" w:sz="0" w:space="0" w:color="auto"/>
        <w:left w:val="none" w:sz="0" w:space="0" w:color="auto"/>
        <w:bottom w:val="none" w:sz="0" w:space="0" w:color="auto"/>
        <w:right w:val="none" w:sz="0" w:space="0" w:color="auto"/>
      </w:divBdr>
    </w:div>
    <w:div w:id="375858590">
      <w:bodyDiv w:val="1"/>
      <w:marLeft w:val="0"/>
      <w:marRight w:val="0"/>
      <w:marTop w:val="0"/>
      <w:marBottom w:val="0"/>
      <w:divBdr>
        <w:top w:val="none" w:sz="0" w:space="0" w:color="auto"/>
        <w:left w:val="none" w:sz="0" w:space="0" w:color="auto"/>
        <w:bottom w:val="none" w:sz="0" w:space="0" w:color="auto"/>
        <w:right w:val="none" w:sz="0" w:space="0" w:color="auto"/>
      </w:divBdr>
    </w:div>
    <w:div w:id="376051624">
      <w:bodyDiv w:val="1"/>
      <w:marLeft w:val="0"/>
      <w:marRight w:val="0"/>
      <w:marTop w:val="0"/>
      <w:marBottom w:val="0"/>
      <w:divBdr>
        <w:top w:val="none" w:sz="0" w:space="0" w:color="auto"/>
        <w:left w:val="none" w:sz="0" w:space="0" w:color="auto"/>
        <w:bottom w:val="none" w:sz="0" w:space="0" w:color="auto"/>
        <w:right w:val="none" w:sz="0" w:space="0" w:color="auto"/>
      </w:divBdr>
    </w:div>
    <w:div w:id="376129160">
      <w:bodyDiv w:val="1"/>
      <w:marLeft w:val="0"/>
      <w:marRight w:val="0"/>
      <w:marTop w:val="0"/>
      <w:marBottom w:val="0"/>
      <w:divBdr>
        <w:top w:val="none" w:sz="0" w:space="0" w:color="auto"/>
        <w:left w:val="none" w:sz="0" w:space="0" w:color="auto"/>
        <w:bottom w:val="none" w:sz="0" w:space="0" w:color="auto"/>
        <w:right w:val="none" w:sz="0" w:space="0" w:color="auto"/>
      </w:divBdr>
    </w:div>
    <w:div w:id="376930043">
      <w:bodyDiv w:val="1"/>
      <w:marLeft w:val="0"/>
      <w:marRight w:val="0"/>
      <w:marTop w:val="0"/>
      <w:marBottom w:val="0"/>
      <w:divBdr>
        <w:top w:val="none" w:sz="0" w:space="0" w:color="auto"/>
        <w:left w:val="none" w:sz="0" w:space="0" w:color="auto"/>
        <w:bottom w:val="none" w:sz="0" w:space="0" w:color="auto"/>
        <w:right w:val="none" w:sz="0" w:space="0" w:color="auto"/>
      </w:divBdr>
    </w:div>
    <w:div w:id="377358282">
      <w:bodyDiv w:val="1"/>
      <w:marLeft w:val="0"/>
      <w:marRight w:val="0"/>
      <w:marTop w:val="0"/>
      <w:marBottom w:val="0"/>
      <w:divBdr>
        <w:top w:val="none" w:sz="0" w:space="0" w:color="auto"/>
        <w:left w:val="none" w:sz="0" w:space="0" w:color="auto"/>
        <w:bottom w:val="none" w:sz="0" w:space="0" w:color="auto"/>
        <w:right w:val="none" w:sz="0" w:space="0" w:color="auto"/>
      </w:divBdr>
    </w:div>
    <w:div w:id="377634225">
      <w:bodyDiv w:val="1"/>
      <w:marLeft w:val="0"/>
      <w:marRight w:val="0"/>
      <w:marTop w:val="0"/>
      <w:marBottom w:val="0"/>
      <w:divBdr>
        <w:top w:val="none" w:sz="0" w:space="0" w:color="auto"/>
        <w:left w:val="none" w:sz="0" w:space="0" w:color="auto"/>
        <w:bottom w:val="none" w:sz="0" w:space="0" w:color="auto"/>
        <w:right w:val="none" w:sz="0" w:space="0" w:color="auto"/>
      </w:divBdr>
    </w:div>
    <w:div w:id="377970499">
      <w:bodyDiv w:val="1"/>
      <w:marLeft w:val="0"/>
      <w:marRight w:val="0"/>
      <w:marTop w:val="0"/>
      <w:marBottom w:val="0"/>
      <w:divBdr>
        <w:top w:val="none" w:sz="0" w:space="0" w:color="auto"/>
        <w:left w:val="none" w:sz="0" w:space="0" w:color="auto"/>
        <w:bottom w:val="none" w:sz="0" w:space="0" w:color="auto"/>
        <w:right w:val="none" w:sz="0" w:space="0" w:color="auto"/>
      </w:divBdr>
    </w:div>
    <w:div w:id="378013358">
      <w:bodyDiv w:val="1"/>
      <w:marLeft w:val="0"/>
      <w:marRight w:val="0"/>
      <w:marTop w:val="0"/>
      <w:marBottom w:val="0"/>
      <w:divBdr>
        <w:top w:val="none" w:sz="0" w:space="0" w:color="auto"/>
        <w:left w:val="none" w:sz="0" w:space="0" w:color="auto"/>
        <w:bottom w:val="none" w:sz="0" w:space="0" w:color="auto"/>
        <w:right w:val="none" w:sz="0" w:space="0" w:color="auto"/>
      </w:divBdr>
    </w:div>
    <w:div w:id="378166682">
      <w:bodyDiv w:val="1"/>
      <w:marLeft w:val="0"/>
      <w:marRight w:val="0"/>
      <w:marTop w:val="0"/>
      <w:marBottom w:val="0"/>
      <w:divBdr>
        <w:top w:val="none" w:sz="0" w:space="0" w:color="auto"/>
        <w:left w:val="none" w:sz="0" w:space="0" w:color="auto"/>
        <w:bottom w:val="none" w:sz="0" w:space="0" w:color="auto"/>
        <w:right w:val="none" w:sz="0" w:space="0" w:color="auto"/>
      </w:divBdr>
    </w:div>
    <w:div w:id="380133040">
      <w:bodyDiv w:val="1"/>
      <w:marLeft w:val="0"/>
      <w:marRight w:val="0"/>
      <w:marTop w:val="0"/>
      <w:marBottom w:val="0"/>
      <w:divBdr>
        <w:top w:val="none" w:sz="0" w:space="0" w:color="auto"/>
        <w:left w:val="none" w:sz="0" w:space="0" w:color="auto"/>
        <w:bottom w:val="none" w:sz="0" w:space="0" w:color="auto"/>
        <w:right w:val="none" w:sz="0" w:space="0" w:color="auto"/>
      </w:divBdr>
    </w:div>
    <w:div w:id="380326277">
      <w:bodyDiv w:val="1"/>
      <w:marLeft w:val="0"/>
      <w:marRight w:val="0"/>
      <w:marTop w:val="0"/>
      <w:marBottom w:val="0"/>
      <w:divBdr>
        <w:top w:val="none" w:sz="0" w:space="0" w:color="auto"/>
        <w:left w:val="none" w:sz="0" w:space="0" w:color="auto"/>
        <w:bottom w:val="none" w:sz="0" w:space="0" w:color="auto"/>
        <w:right w:val="none" w:sz="0" w:space="0" w:color="auto"/>
      </w:divBdr>
    </w:div>
    <w:div w:id="380328489">
      <w:bodyDiv w:val="1"/>
      <w:marLeft w:val="0"/>
      <w:marRight w:val="0"/>
      <w:marTop w:val="0"/>
      <w:marBottom w:val="0"/>
      <w:divBdr>
        <w:top w:val="none" w:sz="0" w:space="0" w:color="auto"/>
        <w:left w:val="none" w:sz="0" w:space="0" w:color="auto"/>
        <w:bottom w:val="none" w:sz="0" w:space="0" w:color="auto"/>
        <w:right w:val="none" w:sz="0" w:space="0" w:color="auto"/>
      </w:divBdr>
    </w:div>
    <w:div w:id="380403119">
      <w:bodyDiv w:val="1"/>
      <w:marLeft w:val="0"/>
      <w:marRight w:val="0"/>
      <w:marTop w:val="0"/>
      <w:marBottom w:val="0"/>
      <w:divBdr>
        <w:top w:val="none" w:sz="0" w:space="0" w:color="auto"/>
        <w:left w:val="none" w:sz="0" w:space="0" w:color="auto"/>
        <w:bottom w:val="none" w:sz="0" w:space="0" w:color="auto"/>
        <w:right w:val="none" w:sz="0" w:space="0" w:color="auto"/>
      </w:divBdr>
    </w:div>
    <w:div w:id="381028141">
      <w:bodyDiv w:val="1"/>
      <w:marLeft w:val="0"/>
      <w:marRight w:val="0"/>
      <w:marTop w:val="0"/>
      <w:marBottom w:val="0"/>
      <w:divBdr>
        <w:top w:val="none" w:sz="0" w:space="0" w:color="auto"/>
        <w:left w:val="none" w:sz="0" w:space="0" w:color="auto"/>
        <w:bottom w:val="none" w:sz="0" w:space="0" w:color="auto"/>
        <w:right w:val="none" w:sz="0" w:space="0" w:color="auto"/>
      </w:divBdr>
    </w:div>
    <w:div w:id="381750883">
      <w:bodyDiv w:val="1"/>
      <w:marLeft w:val="0"/>
      <w:marRight w:val="0"/>
      <w:marTop w:val="0"/>
      <w:marBottom w:val="0"/>
      <w:divBdr>
        <w:top w:val="none" w:sz="0" w:space="0" w:color="auto"/>
        <w:left w:val="none" w:sz="0" w:space="0" w:color="auto"/>
        <w:bottom w:val="none" w:sz="0" w:space="0" w:color="auto"/>
        <w:right w:val="none" w:sz="0" w:space="0" w:color="auto"/>
      </w:divBdr>
    </w:div>
    <w:div w:id="382020089">
      <w:bodyDiv w:val="1"/>
      <w:marLeft w:val="0"/>
      <w:marRight w:val="0"/>
      <w:marTop w:val="0"/>
      <w:marBottom w:val="0"/>
      <w:divBdr>
        <w:top w:val="none" w:sz="0" w:space="0" w:color="auto"/>
        <w:left w:val="none" w:sz="0" w:space="0" w:color="auto"/>
        <w:bottom w:val="none" w:sz="0" w:space="0" w:color="auto"/>
        <w:right w:val="none" w:sz="0" w:space="0" w:color="auto"/>
      </w:divBdr>
    </w:div>
    <w:div w:id="382102130">
      <w:bodyDiv w:val="1"/>
      <w:marLeft w:val="0"/>
      <w:marRight w:val="0"/>
      <w:marTop w:val="0"/>
      <w:marBottom w:val="0"/>
      <w:divBdr>
        <w:top w:val="none" w:sz="0" w:space="0" w:color="auto"/>
        <w:left w:val="none" w:sz="0" w:space="0" w:color="auto"/>
        <w:bottom w:val="none" w:sz="0" w:space="0" w:color="auto"/>
        <w:right w:val="none" w:sz="0" w:space="0" w:color="auto"/>
      </w:divBdr>
    </w:div>
    <w:div w:id="382216008">
      <w:bodyDiv w:val="1"/>
      <w:marLeft w:val="0"/>
      <w:marRight w:val="0"/>
      <w:marTop w:val="0"/>
      <w:marBottom w:val="0"/>
      <w:divBdr>
        <w:top w:val="none" w:sz="0" w:space="0" w:color="auto"/>
        <w:left w:val="none" w:sz="0" w:space="0" w:color="auto"/>
        <w:bottom w:val="none" w:sz="0" w:space="0" w:color="auto"/>
        <w:right w:val="none" w:sz="0" w:space="0" w:color="auto"/>
      </w:divBdr>
    </w:div>
    <w:div w:id="383794084">
      <w:bodyDiv w:val="1"/>
      <w:marLeft w:val="0"/>
      <w:marRight w:val="0"/>
      <w:marTop w:val="0"/>
      <w:marBottom w:val="0"/>
      <w:divBdr>
        <w:top w:val="none" w:sz="0" w:space="0" w:color="auto"/>
        <w:left w:val="none" w:sz="0" w:space="0" w:color="auto"/>
        <w:bottom w:val="none" w:sz="0" w:space="0" w:color="auto"/>
        <w:right w:val="none" w:sz="0" w:space="0" w:color="auto"/>
      </w:divBdr>
    </w:div>
    <w:div w:id="383797276">
      <w:bodyDiv w:val="1"/>
      <w:marLeft w:val="0"/>
      <w:marRight w:val="0"/>
      <w:marTop w:val="0"/>
      <w:marBottom w:val="0"/>
      <w:divBdr>
        <w:top w:val="none" w:sz="0" w:space="0" w:color="auto"/>
        <w:left w:val="none" w:sz="0" w:space="0" w:color="auto"/>
        <w:bottom w:val="none" w:sz="0" w:space="0" w:color="auto"/>
        <w:right w:val="none" w:sz="0" w:space="0" w:color="auto"/>
      </w:divBdr>
    </w:div>
    <w:div w:id="384136387">
      <w:bodyDiv w:val="1"/>
      <w:marLeft w:val="0"/>
      <w:marRight w:val="0"/>
      <w:marTop w:val="0"/>
      <w:marBottom w:val="0"/>
      <w:divBdr>
        <w:top w:val="none" w:sz="0" w:space="0" w:color="auto"/>
        <w:left w:val="none" w:sz="0" w:space="0" w:color="auto"/>
        <w:bottom w:val="none" w:sz="0" w:space="0" w:color="auto"/>
        <w:right w:val="none" w:sz="0" w:space="0" w:color="auto"/>
      </w:divBdr>
    </w:div>
    <w:div w:id="385108821">
      <w:bodyDiv w:val="1"/>
      <w:marLeft w:val="0"/>
      <w:marRight w:val="0"/>
      <w:marTop w:val="0"/>
      <w:marBottom w:val="0"/>
      <w:divBdr>
        <w:top w:val="none" w:sz="0" w:space="0" w:color="auto"/>
        <w:left w:val="none" w:sz="0" w:space="0" w:color="auto"/>
        <w:bottom w:val="none" w:sz="0" w:space="0" w:color="auto"/>
        <w:right w:val="none" w:sz="0" w:space="0" w:color="auto"/>
      </w:divBdr>
    </w:div>
    <w:div w:id="385615710">
      <w:bodyDiv w:val="1"/>
      <w:marLeft w:val="0"/>
      <w:marRight w:val="0"/>
      <w:marTop w:val="0"/>
      <w:marBottom w:val="0"/>
      <w:divBdr>
        <w:top w:val="none" w:sz="0" w:space="0" w:color="auto"/>
        <w:left w:val="none" w:sz="0" w:space="0" w:color="auto"/>
        <w:bottom w:val="none" w:sz="0" w:space="0" w:color="auto"/>
        <w:right w:val="none" w:sz="0" w:space="0" w:color="auto"/>
      </w:divBdr>
    </w:div>
    <w:div w:id="385954765">
      <w:bodyDiv w:val="1"/>
      <w:marLeft w:val="0"/>
      <w:marRight w:val="0"/>
      <w:marTop w:val="0"/>
      <w:marBottom w:val="0"/>
      <w:divBdr>
        <w:top w:val="none" w:sz="0" w:space="0" w:color="auto"/>
        <w:left w:val="none" w:sz="0" w:space="0" w:color="auto"/>
        <w:bottom w:val="none" w:sz="0" w:space="0" w:color="auto"/>
        <w:right w:val="none" w:sz="0" w:space="0" w:color="auto"/>
      </w:divBdr>
    </w:div>
    <w:div w:id="386148237">
      <w:bodyDiv w:val="1"/>
      <w:marLeft w:val="0"/>
      <w:marRight w:val="0"/>
      <w:marTop w:val="0"/>
      <w:marBottom w:val="0"/>
      <w:divBdr>
        <w:top w:val="none" w:sz="0" w:space="0" w:color="auto"/>
        <w:left w:val="none" w:sz="0" w:space="0" w:color="auto"/>
        <w:bottom w:val="none" w:sz="0" w:space="0" w:color="auto"/>
        <w:right w:val="none" w:sz="0" w:space="0" w:color="auto"/>
      </w:divBdr>
    </w:div>
    <w:div w:id="386537373">
      <w:bodyDiv w:val="1"/>
      <w:marLeft w:val="0"/>
      <w:marRight w:val="0"/>
      <w:marTop w:val="0"/>
      <w:marBottom w:val="0"/>
      <w:divBdr>
        <w:top w:val="none" w:sz="0" w:space="0" w:color="auto"/>
        <w:left w:val="none" w:sz="0" w:space="0" w:color="auto"/>
        <w:bottom w:val="none" w:sz="0" w:space="0" w:color="auto"/>
        <w:right w:val="none" w:sz="0" w:space="0" w:color="auto"/>
      </w:divBdr>
    </w:div>
    <w:div w:id="386758117">
      <w:bodyDiv w:val="1"/>
      <w:marLeft w:val="0"/>
      <w:marRight w:val="0"/>
      <w:marTop w:val="0"/>
      <w:marBottom w:val="0"/>
      <w:divBdr>
        <w:top w:val="none" w:sz="0" w:space="0" w:color="auto"/>
        <w:left w:val="none" w:sz="0" w:space="0" w:color="auto"/>
        <w:bottom w:val="none" w:sz="0" w:space="0" w:color="auto"/>
        <w:right w:val="none" w:sz="0" w:space="0" w:color="auto"/>
      </w:divBdr>
    </w:div>
    <w:div w:id="387143563">
      <w:bodyDiv w:val="1"/>
      <w:marLeft w:val="0"/>
      <w:marRight w:val="0"/>
      <w:marTop w:val="0"/>
      <w:marBottom w:val="0"/>
      <w:divBdr>
        <w:top w:val="none" w:sz="0" w:space="0" w:color="auto"/>
        <w:left w:val="none" w:sz="0" w:space="0" w:color="auto"/>
        <w:bottom w:val="none" w:sz="0" w:space="0" w:color="auto"/>
        <w:right w:val="none" w:sz="0" w:space="0" w:color="auto"/>
      </w:divBdr>
    </w:div>
    <w:div w:id="387534182">
      <w:bodyDiv w:val="1"/>
      <w:marLeft w:val="0"/>
      <w:marRight w:val="0"/>
      <w:marTop w:val="0"/>
      <w:marBottom w:val="0"/>
      <w:divBdr>
        <w:top w:val="none" w:sz="0" w:space="0" w:color="auto"/>
        <w:left w:val="none" w:sz="0" w:space="0" w:color="auto"/>
        <w:bottom w:val="none" w:sz="0" w:space="0" w:color="auto"/>
        <w:right w:val="none" w:sz="0" w:space="0" w:color="auto"/>
      </w:divBdr>
    </w:div>
    <w:div w:id="387647990">
      <w:bodyDiv w:val="1"/>
      <w:marLeft w:val="0"/>
      <w:marRight w:val="0"/>
      <w:marTop w:val="0"/>
      <w:marBottom w:val="0"/>
      <w:divBdr>
        <w:top w:val="none" w:sz="0" w:space="0" w:color="auto"/>
        <w:left w:val="none" w:sz="0" w:space="0" w:color="auto"/>
        <w:bottom w:val="none" w:sz="0" w:space="0" w:color="auto"/>
        <w:right w:val="none" w:sz="0" w:space="0" w:color="auto"/>
      </w:divBdr>
    </w:div>
    <w:div w:id="388262040">
      <w:bodyDiv w:val="1"/>
      <w:marLeft w:val="0"/>
      <w:marRight w:val="0"/>
      <w:marTop w:val="0"/>
      <w:marBottom w:val="0"/>
      <w:divBdr>
        <w:top w:val="none" w:sz="0" w:space="0" w:color="auto"/>
        <w:left w:val="none" w:sz="0" w:space="0" w:color="auto"/>
        <w:bottom w:val="none" w:sz="0" w:space="0" w:color="auto"/>
        <w:right w:val="none" w:sz="0" w:space="0" w:color="auto"/>
      </w:divBdr>
    </w:div>
    <w:div w:id="388579387">
      <w:bodyDiv w:val="1"/>
      <w:marLeft w:val="0"/>
      <w:marRight w:val="0"/>
      <w:marTop w:val="0"/>
      <w:marBottom w:val="0"/>
      <w:divBdr>
        <w:top w:val="none" w:sz="0" w:space="0" w:color="auto"/>
        <w:left w:val="none" w:sz="0" w:space="0" w:color="auto"/>
        <w:bottom w:val="none" w:sz="0" w:space="0" w:color="auto"/>
        <w:right w:val="none" w:sz="0" w:space="0" w:color="auto"/>
      </w:divBdr>
    </w:div>
    <w:div w:id="388766474">
      <w:bodyDiv w:val="1"/>
      <w:marLeft w:val="0"/>
      <w:marRight w:val="0"/>
      <w:marTop w:val="0"/>
      <w:marBottom w:val="0"/>
      <w:divBdr>
        <w:top w:val="none" w:sz="0" w:space="0" w:color="auto"/>
        <w:left w:val="none" w:sz="0" w:space="0" w:color="auto"/>
        <w:bottom w:val="none" w:sz="0" w:space="0" w:color="auto"/>
        <w:right w:val="none" w:sz="0" w:space="0" w:color="auto"/>
      </w:divBdr>
    </w:div>
    <w:div w:id="388960892">
      <w:bodyDiv w:val="1"/>
      <w:marLeft w:val="0"/>
      <w:marRight w:val="0"/>
      <w:marTop w:val="0"/>
      <w:marBottom w:val="0"/>
      <w:divBdr>
        <w:top w:val="none" w:sz="0" w:space="0" w:color="auto"/>
        <w:left w:val="none" w:sz="0" w:space="0" w:color="auto"/>
        <w:bottom w:val="none" w:sz="0" w:space="0" w:color="auto"/>
        <w:right w:val="none" w:sz="0" w:space="0" w:color="auto"/>
      </w:divBdr>
    </w:div>
    <w:div w:id="389035797">
      <w:bodyDiv w:val="1"/>
      <w:marLeft w:val="0"/>
      <w:marRight w:val="0"/>
      <w:marTop w:val="0"/>
      <w:marBottom w:val="0"/>
      <w:divBdr>
        <w:top w:val="none" w:sz="0" w:space="0" w:color="auto"/>
        <w:left w:val="none" w:sz="0" w:space="0" w:color="auto"/>
        <w:bottom w:val="none" w:sz="0" w:space="0" w:color="auto"/>
        <w:right w:val="none" w:sz="0" w:space="0" w:color="auto"/>
      </w:divBdr>
    </w:div>
    <w:div w:id="389041962">
      <w:bodyDiv w:val="1"/>
      <w:marLeft w:val="0"/>
      <w:marRight w:val="0"/>
      <w:marTop w:val="0"/>
      <w:marBottom w:val="0"/>
      <w:divBdr>
        <w:top w:val="none" w:sz="0" w:space="0" w:color="auto"/>
        <w:left w:val="none" w:sz="0" w:space="0" w:color="auto"/>
        <w:bottom w:val="none" w:sz="0" w:space="0" w:color="auto"/>
        <w:right w:val="none" w:sz="0" w:space="0" w:color="auto"/>
      </w:divBdr>
    </w:div>
    <w:div w:id="389769199">
      <w:bodyDiv w:val="1"/>
      <w:marLeft w:val="0"/>
      <w:marRight w:val="0"/>
      <w:marTop w:val="0"/>
      <w:marBottom w:val="0"/>
      <w:divBdr>
        <w:top w:val="none" w:sz="0" w:space="0" w:color="auto"/>
        <w:left w:val="none" w:sz="0" w:space="0" w:color="auto"/>
        <w:bottom w:val="none" w:sz="0" w:space="0" w:color="auto"/>
        <w:right w:val="none" w:sz="0" w:space="0" w:color="auto"/>
      </w:divBdr>
    </w:div>
    <w:div w:id="389886461">
      <w:bodyDiv w:val="1"/>
      <w:marLeft w:val="0"/>
      <w:marRight w:val="0"/>
      <w:marTop w:val="0"/>
      <w:marBottom w:val="0"/>
      <w:divBdr>
        <w:top w:val="none" w:sz="0" w:space="0" w:color="auto"/>
        <w:left w:val="none" w:sz="0" w:space="0" w:color="auto"/>
        <w:bottom w:val="none" w:sz="0" w:space="0" w:color="auto"/>
        <w:right w:val="none" w:sz="0" w:space="0" w:color="auto"/>
      </w:divBdr>
    </w:div>
    <w:div w:id="390735209">
      <w:bodyDiv w:val="1"/>
      <w:marLeft w:val="0"/>
      <w:marRight w:val="0"/>
      <w:marTop w:val="0"/>
      <w:marBottom w:val="0"/>
      <w:divBdr>
        <w:top w:val="none" w:sz="0" w:space="0" w:color="auto"/>
        <w:left w:val="none" w:sz="0" w:space="0" w:color="auto"/>
        <w:bottom w:val="none" w:sz="0" w:space="0" w:color="auto"/>
        <w:right w:val="none" w:sz="0" w:space="0" w:color="auto"/>
      </w:divBdr>
    </w:div>
    <w:div w:id="390735474">
      <w:bodyDiv w:val="1"/>
      <w:marLeft w:val="0"/>
      <w:marRight w:val="0"/>
      <w:marTop w:val="0"/>
      <w:marBottom w:val="0"/>
      <w:divBdr>
        <w:top w:val="none" w:sz="0" w:space="0" w:color="auto"/>
        <w:left w:val="none" w:sz="0" w:space="0" w:color="auto"/>
        <w:bottom w:val="none" w:sz="0" w:space="0" w:color="auto"/>
        <w:right w:val="none" w:sz="0" w:space="0" w:color="auto"/>
      </w:divBdr>
    </w:div>
    <w:div w:id="391120484">
      <w:bodyDiv w:val="1"/>
      <w:marLeft w:val="0"/>
      <w:marRight w:val="0"/>
      <w:marTop w:val="0"/>
      <w:marBottom w:val="0"/>
      <w:divBdr>
        <w:top w:val="none" w:sz="0" w:space="0" w:color="auto"/>
        <w:left w:val="none" w:sz="0" w:space="0" w:color="auto"/>
        <w:bottom w:val="none" w:sz="0" w:space="0" w:color="auto"/>
        <w:right w:val="none" w:sz="0" w:space="0" w:color="auto"/>
      </w:divBdr>
    </w:div>
    <w:div w:id="392510506">
      <w:bodyDiv w:val="1"/>
      <w:marLeft w:val="0"/>
      <w:marRight w:val="0"/>
      <w:marTop w:val="0"/>
      <w:marBottom w:val="0"/>
      <w:divBdr>
        <w:top w:val="none" w:sz="0" w:space="0" w:color="auto"/>
        <w:left w:val="none" w:sz="0" w:space="0" w:color="auto"/>
        <w:bottom w:val="none" w:sz="0" w:space="0" w:color="auto"/>
        <w:right w:val="none" w:sz="0" w:space="0" w:color="auto"/>
      </w:divBdr>
    </w:div>
    <w:div w:id="394283788">
      <w:bodyDiv w:val="1"/>
      <w:marLeft w:val="0"/>
      <w:marRight w:val="0"/>
      <w:marTop w:val="0"/>
      <w:marBottom w:val="0"/>
      <w:divBdr>
        <w:top w:val="none" w:sz="0" w:space="0" w:color="auto"/>
        <w:left w:val="none" w:sz="0" w:space="0" w:color="auto"/>
        <w:bottom w:val="none" w:sz="0" w:space="0" w:color="auto"/>
        <w:right w:val="none" w:sz="0" w:space="0" w:color="auto"/>
      </w:divBdr>
    </w:div>
    <w:div w:id="395010084">
      <w:bodyDiv w:val="1"/>
      <w:marLeft w:val="0"/>
      <w:marRight w:val="0"/>
      <w:marTop w:val="0"/>
      <w:marBottom w:val="0"/>
      <w:divBdr>
        <w:top w:val="none" w:sz="0" w:space="0" w:color="auto"/>
        <w:left w:val="none" w:sz="0" w:space="0" w:color="auto"/>
        <w:bottom w:val="none" w:sz="0" w:space="0" w:color="auto"/>
        <w:right w:val="none" w:sz="0" w:space="0" w:color="auto"/>
      </w:divBdr>
    </w:div>
    <w:div w:id="395586429">
      <w:bodyDiv w:val="1"/>
      <w:marLeft w:val="0"/>
      <w:marRight w:val="0"/>
      <w:marTop w:val="0"/>
      <w:marBottom w:val="0"/>
      <w:divBdr>
        <w:top w:val="none" w:sz="0" w:space="0" w:color="auto"/>
        <w:left w:val="none" w:sz="0" w:space="0" w:color="auto"/>
        <w:bottom w:val="none" w:sz="0" w:space="0" w:color="auto"/>
        <w:right w:val="none" w:sz="0" w:space="0" w:color="auto"/>
      </w:divBdr>
    </w:div>
    <w:div w:id="396705142">
      <w:bodyDiv w:val="1"/>
      <w:marLeft w:val="0"/>
      <w:marRight w:val="0"/>
      <w:marTop w:val="0"/>
      <w:marBottom w:val="0"/>
      <w:divBdr>
        <w:top w:val="none" w:sz="0" w:space="0" w:color="auto"/>
        <w:left w:val="none" w:sz="0" w:space="0" w:color="auto"/>
        <w:bottom w:val="none" w:sz="0" w:space="0" w:color="auto"/>
        <w:right w:val="none" w:sz="0" w:space="0" w:color="auto"/>
      </w:divBdr>
    </w:div>
    <w:div w:id="397362678">
      <w:bodyDiv w:val="1"/>
      <w:marLeft w:val="0"/>
      <w:marRight w:val="0"/>
      <w:marTop w:val="0"/>
      <w:marBottom w:val="0"/>
      <w:divBdr>
        <w:top w:val="none" w:sz="0" w:space="0" w:color="auto"/>
        <w:left w:val="none" w:sz="0" w:space="0" w:color="auto"/>
        <w:bottom w:val="none" w:sz="0" w:space="0" w:color="auto"/>
        <w:right w:val="none" w:sz="0" w:space="0" w:color="auto"/>
      </w:divBdr>
    </w:div>
    <w:div w:id="398675979">
      <w:bodyDiv w:val="1"/>
      <w:marLeft w:val="0"/>
      <w:marRight w:val="0"/>
      <w:marTop w:val="0"/>
      <w:marBottom w:val="0"/>
      <w:divBdr>
        <w:top w:val="none" w:sz="0" w:space="0" w:color="auto"/>
        <w:left w:val="none" w:sz="0" w:space="0" w:color="auto"/>
        <w:bottom w:val="none" w:sz="0" w:space="0" w:color="auto"/>
        <w:right w:val="none" w:sz="0" w:space="0" w:color="auto"/>
      </w:divBdr>
    </w:div>
    <w:div w:id="398751968">
      <w:bodyDiv w:val="1"/>
      <w:marLeft w:val="0"/>
      <w:marRight w:val="0"/>
      <w:marTop w:val="0"/>
      <w:marBottom w:val="0"/>
      <w:divBdr>
        <w:top w:val="none" w:sz="0" w:space="0" w:color="auto"/>
        <w:left w:val="none" w:sz="0" w:space="0" w:color="auto"/>
        <w:bottom w:val="none" w:sz="0" w:space="0" w:color="auto"/>
        <w:right w:val="none" w:sz="0" w:space="0" w:color="auto"/>
      </w:divBdr>
    </w:div>
    <w:div w:id="398864805">
      <w:bodyDiv w:val="1"/>
      <w:marLeft w:val="0"/>
      <w:marRight w:val="0"/>
      <w:marTop w:val="0"/>
      <w:marBottom w:val="0"/>
      <w:divBdr>
        <w:top w:val="none" w:sz="0" w:space="0" w:color="auto"/>
        <w:left w:val="none" w:sz="0" w:space="0" w:color="auto"/>
        <w:bottom w:val="none" w:sz="0" w:space="0" w:color="auto"/>
        <w:right w:val="none" w:sz="0" w:space="0" w:color="auto"/>
      </w:divBdr>
    </w:div>
    <w:div w:id="400060149">
      <w:bodyDiv w:val="1"/>
      <w:marLeft w:val="0"/>
      <w:marRight w:val="0"/>
      <w:marTop w:val="0"/>
      <w:marBottom w:val="0"/>
      <w:divBdr>
        <w:top w:val="none" w:sz="0" w:space="0" w:color="auto"/>
        <w:left w:val="none" w:sz="0" w:space="0" w:color="auto"/>
        <w:bottom w:val="none" w:sz="0" w:space="0" w:color="auto"/>
        <w:right w:val="none" w:sz="0" w:space="0" w:color="auto"/>
      </w:divBdr>
    </w:div>
    <w:div w:id="401173651">
      <w:bodyDiv w:val="1"/>
      <w:marLeft w:val="0"/>
      <w:marRight w:val="0"/>
      <w:marTop w:val="0"/>
      <w:marBottom w:val="0"/>
      <w:divBdr>
        <w:top w:val="none" w:sz="0" w:space="0" w:color="auto"/>
        <w:left w:val="none" w:sz="0" w:space="0" w:color="auto"/>
        <w:bottom w:val="none" w:sz="0" w:space="0" w:color="auto"/>
        <w:right w:val="none" w:sz="0" w:space="0" w:color="auto"/>
      </w:divBdr>
    </w:div>
    <w:div w:id="401367569">
      <w:bodyDiv w:val="1"/>
      <w:marLeft w:val="0"/>
      <w:marRight w:val="0"/>
      <w:marTop w:val="0"/>
      <w:marBottom w:val="0"/>
      <w:divBdr>
        <w:top w:val="none" w:sz="0" w:space="0" w:color="auto"/>
        <w:left w:val="none" w:sz="0" w:space="0" w:color="auto"/>
        <w:bottom w:val="none" w:sz="0" w:space="0" w:color="auto"/>
        <w:right w:val="none" w:sz="0" w:space="0" w:color="auto"/>
      </w:divBdr>
    </w:div>
    <w:div w:id="401760838">
      <w:bodyDiv w:val="1"/>
      <w:marLeft w:val="0"/>
      <w:marRight w:val="0"/>
      <w:marTop w:val="0"/>
      <w:marBottom w:val="0"/>
      <w:divBdr>
        <w:top w:val="none" w:sz="0" w:space="0" w:color="auto"/>
        <w:left w:val="none" w:sz="0" w:space="0" w:color="auto"/>
        <w:bottom w:val="none" w:sz="0" w:space="0" w:color="auto"/>
        <w:right w:val="none" w:sz="0" w:space="0" w:color="auto"/>
      </w:divBdr>
    </w:div>
    <w:div w:id="401828393">
      <w:bodyDiv w:val="1"/>
      <w:marLeft w:val="0"/>
      <w:marRight w:val="0"/>
      <w:marTop w:val="0"/>
      <w:marBottom w:val="0"/>
      <w:divBdr>
        <w:top w:val="none" w:sz="0" w:space="0" w:color="auto"/>
        <w:left w:val="none" w:sz="0" w:space="0" w:color="auto"/>
        <w:bottom w:val="none" w:sz="0" w:space="0" w:color="auto"/>
        <w:right w:val="none" w:sz="0" w:space="0" w:color="auto"/>
      </w:divBdr>
    </w:div>
    <w:div w:id="402410619">
      <w:bodyDiv w:val="1"/>
      <w:marLeft w:val="0"/>
      <w:marRight w:val="0"/>
      <w:marTop w:val="0"/>
      <w:marBottom w:val="0"/>
      <w:divBdr>
        <w:top w:val="none" w:sz="0" w:space="0" w:color="auto"/>
        <w:left w:val="none" w:sz="0" w:space="0" w:color="auto"/>
        <w:bottom w:val="none" w:sz="0" w:space="0" w:color="auto"/>
        <w:right w:val="none" w:sz="0" w:space="0" w:color="auto"/>
      </w:divBdr>
    </w:div>
    <w:div w:id="402681235">
      <w:bodyDiv w:val="1"/>
      <w:marLeft w:val="0"/>
      <w:marRight w:val="0"/>
      <w:marTop w:val="0"/>
      <w:marBottom w:val="0"/>
      <w:divBdr>
        <w:top w:val="none" w:sz="0" w:space="0" w:color="auto"/>
        <w:left w:val="none" w:sz="0" w:space="0" w:color="auto"/>
        <w:bottom w:val="none" w:sz="0" w:space="0" w:color="auto"/>
        <w:right w:val="none" w:sz="0" w:space="0" w:color="auto"/>
      </w:divBdr>
    </w:div>
    <w:div w:id="402919077">
      <w:bodyDiv w:val="1"/>
      <w:marLeft w:val="0"/>
      <w:marRight w:val="0"/>
      <w:marTop w:val="0"/>
      <w:marBottom w:val="0"/>
      <w:divBdr>
        <w:top w:val="none" w:sz="0" w:space="0" w:color="auto"/>
        <w:left w:val="none" w:sz="0" w:space="0" w:color="auto"/>
        <w:bottom w:val="none" w:sz="0" w:space="0" w:color="auto"/>
        <w:right w:val="none" w:sz="0" w:space="0" w:color="auto"/>
      </w:divBdr>
    </w:div>
    <w:div w:id="403262031">
      <w:bodyDiv w:val="1"/>
      <w:marLeft w:val="0"/>
      <w:marRight w:val="0"/>
      <w:marTop w:val="0"/>
      <w:marBottom w:val="0"/>
      <w:divBdr>
        <w:top w:val="none" w:sz="0" w:space="0" w:color="auto"/>
        <w:left w:val="none" w:sz="0" w:space="0" w:color="auto"/>
        <w:bottom w:val="none" w:sz="0" w:space="0" w:color="auto"/>
        <w:right w:val="none" w:sz="0" w:space="0" w:color="auto"/>
      </w:divBdr>
    </w:div>
    <w:div w:id="403724433">
      <w:bodyDiv w:val="1"/>
      <w:marLeft w:val="0"/>
      <w:marRight w:val="0"/>
      <w:marTop w:val="0"/>
      <w:marBottom w:val="0"/>
      <w:divBdr>
        <w:top w:val="none" w:sz="0" w:space="0" w:color="auto"/>
        <w:left w:val="none" w:sz="0" w:space="0" w:color="auto"/>
        <w:bottom w:val="none" w:sz="0" w:space="0" w:color="auto"/>
        <w:right w:val="none" w:sz="0" w:space="0" w:color="auto"/>
      </w:divBdr>
    </w:div>
    <w:div w:id="404454541">
      <w:bodyDiv w:val="1"/>
      <w:marLeft w:val="0"/>
      <w:marRight w:val="0"/>
      <w:marTop w:val="0"/>
      <w:marBottom w:val="0"/>
      <w:divBdr>
        <w:top w:val="none" w:sz="0" w:space="0" w:color="auto"/>
        <w:left w:val="none" w:sz="0" w:space="0" w:color="auto"/>
        <w:bottom w:val="none" w:sz="0" w:space="0" w:color="auto"/>
        <w:right w:val="none" w:sz="0" w:space="0" w:color="auto"/>
      </w:divBdr>
    </w:div>
    <w:div w:id="404566748">
      <w:bodyDiv w:val="1"/>
      <w:marLeft w:val="0"/>
      <w:marRight w:val="0"/>
      <w:marTop w:val="0"/>
      <w:marBottom w:val="0"/>
      <w:divBdr>
        <w:top w:val="none" w:sz="0" w:space="0" w:color="auto"/>
        <w:left w:val="none" w:sz="0" w:space="0" w:color="auto"/>
        <w:bottom w:val="none" w:sz="0" w:space="0" w:color="auto"/>
        <w:right w:val="none" w:sz="0" w:space="0" w:color="auto"/>
      </w:divBdr>
    </w:div>
    <w:div w:id="405340345">
      <w:bodyDiv w:val="1"/>
      <w:marLeft w:val="0"/>
      <w:marRight w:val="0"/>
      <w:marTop w:val="0"/>
      <w:marBottom w:val="0"/>
      <w:divBdr>
        <w:top w:val="none" w:sz="0" w:space="0" w:color="auto"/>
        <w:left w:val="none" w:sz="0" w:space="0" w:color="auto"/>
        <w:bottom w:val="none" w:sz="0" w:space="0" w:color="auto"/>
        <w:right w:val="none" w:sz="0" w:space="0" w:color="auto"/>
      </w:divBdr>
    </w:div>
    <w:div w:id="406463683">
      <w:bodyDiv w:val="1"/>
      <w:marLeft w:val="0"/>
      <w:marRight w:val="0"/>
      <w:marTop w:val="0"/>
      <w:marBottom w:val="0"/>
      <w:divBdr>
        <w:top w:val="none" w:sz="0" w:space="0" w:color="auto"/>
        <w:left w:val="none" w:sz="0" w:space="0" w:color="auto"/>
        <w:bottom w:val="none" w:sz="0" w:space="0" w:color="auto"/>
        <w:right w:val="none" w:sz="0" w:space="0" w:color="auto"/>
      </w:divBdr>
    </w:div>
    <w:div w:id="406658469">
      <w:bodyDiv w:val="1"/>
      <w:marLeft w:val="0"/>
      <w:marRight w:val="0"/>
      <w:marTop w:val="0"/>
      <w:marBottom w:val="0"/>
      <w:divBdr>
        <w:top w:val="none" w:sz="0" w:space="0" w:color="auto"/>
        <w:left w:val="none" w:sz="0" w:space="0" w:color="auto"/>
        <w:bottom w:val="none" w:sz="0" w:space="0" w:color="auto"/>
        <w:right w:val="none" w:sz="0" w:space="0" w:color="auto"/>
      </w:divBdr>
    </w:div>
    <w:div w:id="406658744">
      <w:bodyDiv w:val="1"/>
      <w:marLeft w:val="0"/>
      <w:marRight w:val="0"/>
      <w:marTop w:val="0"/>
      <w:marBottom w:val="0"/>
      <w:divBdr>
        <w:top w:val="none" w:sz="0" w:space="0" w:color="auto"/>
        <w:left w:val="none" w:sz="0" w:space="0" w:color="auto"/>
        <w:bottom w:val="none" w:sz="0" w:space="0" w:color="auto"/>
        <w:right w:val="none" w:sz="0" w:space="0" w:color="auto"/>
      </w:divBdr>
    </w:div>
    <w:div w:id="406806859">
      <w:bodyDiv w:val="1"/>
      <w:marLeft w:val="0"/>
      <w:marRight w:val="0"/>
      <w:marTop w:val="0"/>
      <w:marBottom w:val="0"/>
      <w:divBdr>
        <w:top w:val="none" w:sz="0" w:space="0" w:color="auto"/>
        <w:left w:val="none" w:sz="0" w:space="0" w:color="auto"/>
        <w:bottom w:val="none" w:sz="0" w:space="0" w:color="auto"/>
        <w:right w:val="none" w:sz="0" w:space="0" w:color="auto"/>
      </w:divBdr>
    </w:div>
    <w:div w:id="407119131">
      <w:bodyDiv w:val="1"/>
      <w:marLeft w:val="0"/>
      <w:marRight w:val="0"/>
      <w:marTop w:val="0"/>
      <w:marBottom w:val="0"/>
      <w:divBdr>
        <w:top w:val="none" w:sz="0" w:space="0" w:color="auto"/>
        <w:left w:val="none" w:sz="0" w:space="0" w:color="auto"/>
        <w:bottom w:val="none" w:sz="0" w:space="0" w:color="auto"/>
        <w:right w:val="none" w:sz="0" w:space="0" w:color="auto"/>
      </w:divBdr>
    </w:div>
    <w:div w:id="407308807">
      <w:bodyDiv w:val="1"/>
      <w:marLeft w:val="0"/>
      <w:marRight w:val="0"/>
      <w:marTop w:val="0"/>
      <w:marBottom w:val="0"/>
      <w:divBdr>
        <w:top w:val="none" w:sz="0" w:space="0" w:color="auto"/>
        <w:left w:val="none" w:sz="0" w:space="0" w:color="auto"/>
        <w:bottom w:val="none" w:sz="0" w:space="0" w:color="auto"/>
        <w:right w:val="none" w:sz="0" w:space="0" w:color="auto"/>
      </w:divBdr>
    </w:div>
    <w:div w:id="407384344">
      <w:bodyDiv w:val="1"/>
      <w:marLeft w:val="0"/>
      <w:marRight w:val="0"/>
      <w:marTop w:val="0"/>
      <w:marBottom w:val="0"/>
      <w:divBdr>
        <w:top w:val="none" w:sz="0" w:space="0" w:color="auto"/>
        <w:left w:val="none" w:sz="0" w:space="0" w:color="auto"/>
        <w:bottom w:val="none" w:sz="0" w:space="0" w:color="auto"/>
        <w:right w:val="none" w:sz="0" w:space="0" w:color="auto"/>
      </w:divBdr>
    </w:div>
    <w:div w:id="407726117">
      <w:bodyDiv w:val="1"/>
      <w:marLeft w:val="0"/>
      <w:marRight w:val="0"/>
      <w:marTop w:val="0"/>
      <w:marBottom w:val="0"/>
      <w:divBdr>
        <w:top w:val="none" w:sz="0" w:space="0" w:color="auto"/>
        <w:left w:val="none" w:sz="0" w:space="0" w:color="auto"/>
        <w:bottom w:val="none" w:sz="0" w:space="0" w:color="auto"/>
        <w:right w:val="none" w:sz="0" w:space="0" w:color="auto"/>
      </w:divBdr>
    </w:div>
    <w:div w:id="407850403">
      <w:bodyDiv w:val="1"/>
      <w:marLeft w:val="0"/>
      <w:marRight w:val="0"/>
      <w:marTop w:val="0"/>
      <w:marBottom w:val="0"/>
      <w:divBdr>
        <w:top w:val="none" w:sz="0" w:space="0" w:color="auto"/>
        <w:left w:val="none" w:sz="0" w:space="0" w:color="auto"/>
        <w:bottom w:val="none" w:sz="0" w:space="0" w:color="auto"/>
        <w:right w:val="none" w:sz="0" w:space="0" w:color="auto"/>
      </w:divBdr>
    </w:div>
    <w:div w:id="408159127">
      <w:bodyDiv w:val="1"/>
      <w:marLeft w:val="0"/>
      <w:marRight w:val="0"/>
      <w:marTop w:val="0"/>
      <w:marBottom w:val="0"/>
      <w:divBdr>
        <w:top w:val="none" w:sz="0" w:space="0" w:color="auto"/>
        <w:left w:val="none" w:sz="0" w:space="0" w:color="auto"/>
        <w:bottom w:val="none" w:sz="0" w:space="0" w:color="auto"/>
        <w:right w:val="none" w:sz="0" w:space="0" w:color="auto"/>
      </w:divBdr>
    </w:div>
    <w:div w:id="408502731">
      <w:bodyDiv w:val="1"/>
      <w:marLeft w:val="0"/>
      <w:marRight w:val="0"/>
      <w:marTop w:val="0"/>
      <w:marBottom w:val="0"/>
      <w:divBdr>
        <w:top w:val="none" w:sz="0" w:space="0" w:color="auto"/>
        <w:left w:val="none" w:sz="0" w:space="0" w:color="auto"/>
        <w:bottom w:val="none" w:sz="0" w:space="0" w:color="auto"/>
        <w:right w:val="none" w:sz="0" w:space="0" w:color="auto"/>
      </w:divBdr>
    </w:div>
    <w:div w:id="409236743">
      <w:bodyDiv w:val="1"/>
      <w:marLeft w:val="0"/>
      <w:marRight w:val="0"/>
      <w:marTop w:val="0"/>
      <w:marBottom w:val="0"/>
      <w:divBdr>
        <w:top w:val="none" w:sz="0" w:space="0" w:color="auto"/>
        <w:left w:val="none" w:sz="0" w:space="0" w:color="auto"/>
        <w:bottom w:val="none" w:sz="0" w:space="0" w:color="auto"/>
        <w:right w:val="none" w:sz="0" w:space="0" w:color="auto"/>
      </w:divBdr>
    </w:div>
    <w:div w:id="409928042">
      <w:bodyDiv w:val="1"/>
      <w:marLeft w:val="0"/>
      <w:marRight w:val="0"/>
      <w:marTop w:val="0"/>
      <w:marBottom w:val="0"/>
      <w:divBdr>
        <w:top w:val="none" w:sz="0" w:space="0" w:color="auto"/>
        <w:left w:val="none" w:sz="0" w:space="0" w:color="auto"/>
        <w:bottom w:val="none" w:sz="0" w:space="0" w:color="auto"/>
        <w:right w:val="none" w:sz="0" w:space="0" w:color="auto"/>
      </w:divBdr>
    </w:div>
    <w:div w:id="410002552">
      <w:bodyDiv w:val="1"/>
      <w:marLeft w:val="0"/>
      <w:marRight w:val="0"/>
      <w:marTop w:val="0"/>
      <w:marBottom w:val="0"/>
      <w:divBdr>
        <w:top w:val="none" w:sz="0" w:space="0" w:color="auto"/>
        <w:left w:val="none" w:sz="0" w:space="0" w:color="auto"/>
        <w:bottom w:val="none" w:sz="0" w:space="0" w:color="auto"/>
        <w:right w:val="none" w:sz="0" w:space="0" w:color="auto"/>
      </w:divBdr>
    </w:div>
    <w:div w:id="410397024">
      <w:bodyDiv w:val="1"/>
      <w:marLeft w:val="0"/>
      <w:marRight w:val="0"/>
      <w:marTop w:val="0"/>
      <w:marBottom w:val="0"/>
      <w:divBdr>
        <w:top w:val="none" w:sz="0" w:space="0" w:color="auto"/>
        <w:left w:val="none" w:sz="0" w:space="0" w:color="auto"/>
        <w:bottom w:val="none" w:sz="0" w:space="0" w:color="auto"/>
        <w:right w:val="none" w:sz="0" w:space="0" w:color="auto"/>
      </w:divBdr>
    </w:div>
    <w:div w:id="410541787">
      <w:bodyDiv w:val="1"/>
      <w:marLeft w:val="0"/>
      <w:marRight w:val="0"/>
      <w:marTop w:val="0"/>
      <w:marBottom w:val="0"/>
      <w:divBdr>
        <w:top w:val="none" w:sz="0" w:space="0" w:color="auto"/>
        <w:left w:val="none" w:sz="0" w:space="0" w:color="auto"/>
        <w:bottom w:val="none" w:sz="0" w:space="0" w:color="auto"/>
        <w:right w:val="none" w:sz="0" w:space="0" w:color="auto"/>
      </w:divBdr>
    </w:div>
    <w:div w:id="411002280">
      <w:bodyDiv w:val="1"/>
      <w:marLeft w:val="0"/>
      <w:marRight w:val="0"/>
      <w:marTop w:val="0"/>
      <w:marBottom w:val="0"/>
      <w:divBdr>
        <w:top w:val="none" w:sz="0" w:space="0" w:color="auto"/>
        <w:left w:val="none" w:sz="0" w:space="0" w:color="auto"/>
        <w:bottom w:val="none" w:sz="0" w:space="0" w:color="auto"/>
        <w:right w:val="none" w:sz="0" w:space="0" w:color="auto"/>
      </w:divBdr>
    </w:div>
    <w:div w:id="412053156">
      <w:bodyDiv w:val="1"/>
      <w:marLeft w:val="0"/>
      <w:marRight w:val="0"/>
      <w:marTop w:val="0"/>
      <w:marBottom w:val="0"/>
      <w:divBdr>
        <w:top w:val="none" w:sz="0" w:space="0" w:color="auto"/>
        <w:left w:val="none" w:sz="0" w:space="0" w:color="auto"/>
        <w:bottom w:val="none" w:sz="0" w:space="0" w:color="auto"/>
        <w:right w:val="none" w:sz="0" w:space="0" w:color="auto"/>
      </w:divBdr>
    </w:div>
    <w:div w:id="412509216">
      <w:bodyDiv w:val="1"/>
      <w:marLeft w:val="0"/>
      <w:marRight w:val="0"/>
      <w:marTop w:val="0"/>
      <w:marBottom w:val="0"/>
      <w:divBdr>
        <w:top w:val="none" w:sz="0" w:space="0" w:color="auto"/>
        <w:left w:val="none" w:sz="0" w:space="0" w:color="auto"/>
        <w:bottom w:val="none" w:sz="0" w:space="0" w:color="auto"/>
        <w:right w:val="none" w:sz="0" w:space="0" w:color="auto"/>
      </w:divBdr>
    </w:div>
    <w:div w:id="413819271">
      <w:bodyDiv w:val="1"/>
      <w:marLeft w:val="0"/>
      <w:marRight w:val="0"/>
      <w:marTop w:val="0"/>
      <w:marBottom w:val="0"/>
      <w:divBdr>
        <w:top w:val="none" w:sz="0" w:space="0" w:color="auto"/>
        <w:left w:val="none" w:sz="0" w:space="0" w:color="auto"/>
        <w:bottom w:val="none" w:sz="0" w:space="0" w:color="auto"/>
        <w:right w:val="none" w:sz="0" w:space="0" w:color="auto"/>
      </w:divBdr>
    </w:div>
    <w:div w:id="413821099">
      <w:bodyDiv w:val="1"/>
      <w:marLeft w:val="0"/>
      <w:marRight w:val="0"/>
      <w:marTop w:val="0"/>
      <w:marBottom w:val="0"/>
      <w:divBdr>
        <w:top w:val="none" w:sz="0" w:space="0" w:color="auto"/>
        <w:left w:val="none" w:sz="0" w:space="0" w:color="auto"/>
        <w:bottom w:val="none" w:sz="0" w:space="0" w:color="auto"/>
        <w:right w:val="none" w:sz="0" w:space="0" w:color="auto"/>
      </w:divBdr>
    </w:div>
    <w:div w:id="415324435">
      <w:bodyDiv w:val="1"/>
      <w:marLeft w:val="0"/>
      <w:marRight w:val="0"/>
      <w:marTop w:val="0"/>
      <w:marBottom w:val="0"/>
      <w:divBdr>
        <w:top w:val="none" w:sz="0" w:space="0" w:color="auto"/>
        <w:left w:val="none" w:sz="0" w:space="0" w:color="auto"/>
        <w:bottom w:val="none" w:sz="0" w:space="0" w:color="auto"/>
        <w:right w:val="none" w:sz="0" w:space="0" w:color="auto"/>
      </w:divBdr>
    </w:div>
    <w:div w:id="415595298">
      <w:bodyDiv w:val="1"/>
      <w:marLeft w:val="0"/>
      <w:marRight w:val="0"/>
      <w:marTop w:val="0"/>
      <w:marBottom w:val="0"/>
      <w:divBdr>
        <w:top w:val="none" w:sz="0" w:space="0" w:color="auto"/>
        <w:left w:val="none" w:sz="0" w:space="0" w:color="auto"/>
        <w:bottom w:val="none" w:sz="0" w:space="0" w:color="auto"/>
        <w:right w:val="none" w:sz="0" w:space="0" w:color="auto"/>
      </w:divBdr>
    </w:div>
    <w:div w:id="415902908">
      <w:bodyDiv w:val="1"/>
      <w:marLeft w:val="0"/>
      <w:marRight w:val="0"/>
      <w:marTop w:val="0"/>
      <w:marBottom w:val="0"/>
      <w:divBdr>
        <w:top w:val="none" w:sz="0" w:space="0" w:color="auto"/>
        <w:left w:val="none" w:sz="0" w:space="0" w:color="auto"/>
        <w:bottom w:val="none" w:sz="0" w:space="0" w:color="auto"/>
        <w:right w:val="none" w:sz="0" w:space="0" w:color="auto"/>
      </w:divBdr>
    </w:div>
    <w:div w:id="416441135">
      <w:bodyDiv w:val="1"/>
      <w:marLeft w:val="0"/>
      <w:marRight w:val="0"/>
      <w:marTop w:val="0"/>
      <w:marBottom w:val="0"/>
      <w:divBdr>
        <w:top w:val="none" w:sz="0" w:space="0" w:color="auto"/>
        <w:left w:val="none" w:sz="0" w:space="0" w:color="auto"/>
        <w:bottom w:val="none" w:sz="0" w:space="0" w:color="auto"/>
        <w:right w:val="none" w:sz="0" w:space="0" w:color="auto"/>
      </w:divBdr>
    </w:div>
    <w:div w:id="417796462">
      <w:bodyDiv w:val="1"/>
      <w:marLeft w:val="0"/>
      <w:marRight w:val="0"/>
      <w:marTop w:val="0"/>
      <w:marBottom w:val="0"/>
      <w:divBdr>
        <w:top w:val="none" w:sz="0" w:space="0" w:color="auto"/>
        <w:left w:val="none" w:sz="0" w:space="0" w:color="auto"/>
        <w:bottom w:val="none" w:sz="0" w:space="0" w:color="auto"/>
        <w:right w:val="none" w:sz="0" w:space="0" w:color="auto"/>
      </w:divBdr>
    </w:div>
    <w:div w:id="418063746">
      <w:bodyDiv w:val="1"/>
      <w:marLeft w:val="0"/>
      <w:marRight w:val="0"/>
      <w:marTop w:val="0"/>
      <w:marBottom w:val="0"/>
      <w:divBdr>
        <w:top w:val="none" w:sz="0" w:space="0" w:color="auto"/>
        <w:left w:val="none" w:sz="0" w:space="0" w:color="auto"/>
        <w:bottom w:val="none" w:sz="0" w:space="0" w:color="auto"/>
        <w:right w:val="none" w:sz="0" w:space="0" w:color="auto"/>
      </w:divBdr>
    </w:div>
    <w:div w:id="418215979">
      <w:bodyDiv w:val="1"/>
      <w:marLeft w:val="0"/>
      <w:marRight w:val="0"/>
      <w:marTop w:val="0"/>
      <w:marBottom w:val="0"/>
      <w:divBdr>
        <w:top w:val="none" w:sz="0" w:space="0" w:color="auto"/>
        <w:left w:val="none" w:sz="0" w:space="0" w:color="auto"/>
        <w:bottom w:val="none" w:sz="0" w:space="0" w:color="auto"/>
        <w:right w:val="none" w:sz="0" w:space="0" w:color="auto"/>
      </w:divBdr>
    </w:div>
    <w:div w:id="418718337">
      <w:bodyDiv w:val="1"/>
      <w:marLeft w:val="0"/>
      <w:marRight w:val="0"/>
      <w:marTop w:val="0"/>
      <w:marBottom w:val="0"/>
      <w:divBdr>
        <w:top w:val="none" w:sz="0" w:space="0" w:color="auto"/>
        <w:left w:val="none" w:sz="0" w:space="0" w:color="auto"/>
        <w:bottom w:val="none" w:sz="0" w:space="0" w:color="auto"/>
        <w:right w:val="none" w:sz="0" w:space="0" w:color="auto"/>
      </w:divBdr>
    </w:div>
    <w:div w:id="418865186">
      <w:bodyDiv w:val="1"/>
      <w:marLeft w:val="0"/>
      <w:marRight w:val="0"/>
      <w:marTop w:val="0"/>
      <w:marBottom w:val="0"/>
      <w:divBdr>
        <w:top w:val="none" w:sz="0" w:space="0" w:color="auto"/>
        <w:left w:val="none" w:sz="0" w:space="0" w:color="auto"/>
        <w:bottom w:val="none" w:sz="0" w:space="0" w:color="auto"/>
        <w:right w:val="none" w:sz="0" w:space="0" w:color="auto"/>
      </w:divBdr>
    </w:div>
    <w:div w:id="420219889">
      <w:bodyDiv w:val="1"/>
      <w:marLeft w:val="0"/>
      <w:marRight w:val="0"/>
      <w:marTop w:val="0"/>
      <w:marBottom w:val="0"/>
      <w:divBdr>
        <w:top w:val="none" w:sz="0" w:space="0" w:color="auto"/>
        <w:left w:val="none" w:sz="0" w:space="0" w:color="auto"/>
        <w:bottom w:val="none" w:sz="0" w:space="0" w:color="auto"/>
        <w:right w:val="none" w:sz="0" w:space="0" w:color="auto"/>
      </w:divBdr>
    </w:div>
    <w:div w:id="420377176">
      <w:bodyDiv w:val="1"/>
      <w:marLeft w:val="0"/>
      <w:marRight w:val="0"/>
      <w:marTop w:val="0"/>
      <w:marBottom w:val="0"/>
      <w:divBdr>
        <w:top w:val="none" w:sz="0" w:space="0" w:color="auto"/>
        <w:left w:val="none" w:sz="0" w:space="0" w:color="auto"/>
        <w:bottom w:val="none" w:sz="0" w:space="0" w:color="auto"/>
        <w:right w:val="none" w:sz="0" w:space="0" w:color="auto"/>
      </w:divBdr>
    </w:div>
    <w:div w:id="420610150">
      <w:bodyDiv w:val="1"/>
      <w:marLeft w:val="0"/>
      <w:marRight w:val="0"/>
      <w:marTop w:val="0"/>
      <w:marBottom w:val="0"/>
      <w:divBdr>
        <w:top w:val="none" w:sz="0" w:space="0" w:color="auto"/>
        <w:left w:val="none" w:sz="0" w:space="0" w:color="auto"/>
        <w:bottom w:val="none" w:sz="0" w:space="0" w:color="auto"/>
        <w:right w:val="none" w:sz="0" w:space="0" w:color="auto"/>
      </w:divBdr>
    </w:div>
    <w:div w:id="420613813">
      <w:bodyDiv w:val="1"/>
      <w:marLeft w:val="0"/>
      <w:marRight w:val="0"/>
      <w:marTop w:val="0"/>
      <w:marBottom w:val="0"/>
      <w:divBdr>
        <w:top w:val="none" w:sz="0" w:space="0" w:color="auto"/>
        <w:left w:val="none" w:sz="0" w:space="0" w:color="auto"/>
        <w:bottom w:val="none" w:sz="0" w:space="0" w:color="auto"/>
        <w:right w:val="none" w:sz="0" w:space="0" w:color="auto"/>
      </w:divBdr>
    </w:div>
    <w:div w:id="421797474">
      <w:bodyDiv w:val="1"/>
      <w:marLeft w:val="0"/>
      <w:marRight w:val="0"/>
      <w:marTop w:val="0"/>
      <w:marBottom w:val="0"/>
      <w:divBdr>
        <w:top w:val="none" w:sz="0" w:space="0" w:color="auto"/>
        <w:left w:val="none" w:sz="0" w:space="0" w:color="auto"/>
        <w:bottom w:val="none" w:sz="0" w:space="0" w:color="auto"/>
        <w:right w:val="none" w:sz="0" w:space="0" w:color="auto"/>
      </w:divBdr>
    </w:div>
    <w:div w:id="423763266">
      <w:bodyDiv w:val="1"/>
      <w:marLeft w:val="0"/>
      <w:marRight w:val="0"/>
      <w:marTop w:val="0"/>
      <w:marBottom w:val="0"/>
      <w:divBdr>
        <w:top w:val="none" w:sz="0" w:space="0" w:color="auto"/>
        <w:left w:val="none" w:sz="0" w:space="0" w:color="auto"/>
        <w:bottom w:val="none" w:sz="0" w:space="0" w:color="auto"/>
        <w:right w:val="none" w:sz="0" w:space="0" w:color="auto"/>
      </w:divBdr>
    </w:div>
    <w:div w:id="424231162">
      <w:bodyDiv w:val="1"/>
      <w:marLeft w:val="0"/>
      <w:marRight w:val="0"/>
      <w:marTop w:val="0"/>
      <w:marBottom w:val="0"/>
      <w:divBdr>
        <w:top w:val="none" w:sz="0" w:space="0" w:color="auto"/>
        <w:left w:val="none" w:sz="0" w:space="0" w:color="auto"/>
        <w:bottom w:val="none" w:sz="0" w:space="0" w:color="auto"/>
        <w:right w:val="none" w:sz="0" w:space="0" w:color="auto"/>
      </w:divBdr>
    </w:div>
    <w:div w:id="424306143">
      <w:bodyDiv w:val="1"/>
      <w:marLeft w:val="0"/>
      <w:marRight w:val="0"/>
      <w:marTop w:val="0"/>
      <w:marBottom w:val="0"/>
      <w:divBdr>
        <w:top w:val="none" w:sz="0" w:space="0" w:color="auto"/>
        <w:left w:val="none" w:sz="0" w:space="0" w:color="auto"/>
        <w:bottom w:val="none" w:sz="0" w:space="0" w:color="auto"/>
        <w:right w:val="none" w:sz="0" w:space="0" w:color="auto"/>
      </w:divBdr>
    </w:div>
    <w:div w:id="424421765">
      <w:bodyDiv w:val="1"/>
      <w:marLeft w:val="0"/>
      <w:marRight w:val="0"/>
      <w:marTop w:val="0"/>
      <w:marBottom w:val="0"/>
      <w:divBdr>
        <w:top w:val="none" w:sz="0" w:space="0" w:color="auto"/>
        <w:left w:val="none" w:sz="0" w:space="0" w:color="auto"/>
        <w:bottom w:val="none" w:sz="0" w:space="0" w:color="auto"/>
        <w:right w:val="none" w:sz="0" w:space="0" w:color="auto"/>
      </w:divBdr>
    </w:div>
    <w:div w:id="424881614">
      <w:bodyDiv w:val="1"/>
      <w:marLeft w:val="0"/>
      <w:marRight w:val="0"/>
      <w:marTop w:val="0"/>
      <w:marBottom w:val="0"/>
      <w:divBdr>
        <w:top w:val="none" w:sz="0" w:space="0" w:color="auto"/>
        <w:left w:val="none" w:sz="0" w:space="0" w:color="auto"/>
        <w:bottom w:val="none" w:sz="0" w:space="0" w:color="auto"/>
        <w:right w:val="none" w:sz="0" w:space="0" w:color="auto"/>
      </w:divBdr>
    </w:div>
    <w:div w:id="425151433">
      <w:bodyDiv w:val="1"/>
      <w:marLeft w:val="0"/>
      <w:marRight w:val="0"/>
      <w:marTop w:val="0"/>
      <w:marBottom w:val="0"/>
      <w:divBdr>
        <w:top w:val="none" w:sz="0" w:space="0" w:color="auto"/>
        <w:left w:val="none" w:sz="0" w:space="0" w:color="auto"/>
        <w:bottom w:val="none" w:sz="0" w:space="0" w:color="auto"/>
        <w:right w:val="none" w:sz="0" w:space="0" w:color="auto"/>
      </w:divBdr>
    </w:div>
    <w:div w:id="426079332">
      <w:bodyDiv w:val="1"/>
      <w:marLeft w:val="0"/>
      <w:marRight w:val="0"/>
      <w:marTop w:val="0"/>
      <w:marBottom w:val="0"/>
      <w:divBdr>
        <w:top w:val="none" w:sz="0" w:space="0" w:color="auto"/>
        <w:left w:val="none" w:sz="0" w:space="0" w:color="auto"/>
        <w:bottom w:val="none" w:sz="0" w:space="0" w:color="auto"/>
        <w:right w:val="none" w:sz="0" w:space="0" w:color="auto"/>
      </w:divBdr>
    </w:div>
    <w:div w:id="426928670">
      <w:bodyDiv w:val="1"/>
      <w:marLeft w:val="0"/>
      <w:marRight w:val="0"/>
      <w:marTop w:val="0"/>
      <w:marBottom w:val="0"/>
      <w:divBdr>
        <w:top w:val="none" w:sz="0" w:space="0" w:color="auto"/>
        <w:left w:val="none" w:sz="0" w:space="0" w:color="auto"/>
        <w:bottom w:val="none" w:sz="0" w:space="0" w:color="auto"/>
        <w:right w:val="none" w:sz="0" w:space="0" w:color="auto"/>
      </w:divBdr>
    </w:div>
    <w:div w:id="427387029">
      <w:bodyDiv w:val="1"/>
      <w:marLeft w:val="0"/>
      <w:marRight w:val="0"/>
      <w:marTop w:val="0"/>
      <w:marBottom w:val="0"/>
      <w:divBdr>
        <w:top w:val="none" w:sz="0" w:space="0" w:color="auto"/>
        <w:left w:val="none" w:sz="0" w:space="0" w:color="auto"/>
        <w:bottom w:val="none" w:sz="0" w:space="0" w:color="auto"/>
        <w:right w:val="none" w:sz="0" w:space="0" w:color="auto"/>
      </w:divBdr>
    </w:div>
    <w:div w:id="428893810">
      <w:bodyDiv w:val="1"/>
      <w:marLeft w:val="0"/>
      <w:marRight w:val="0"/>
      <w:marTop w:val="0"/>
      <w:marBottom w:val="0"/>
      <w:divBdr>
        <w:top w:val="none" w:sz="0" w:space="0" w:color="auto"/>
        <w:left w:val="none" w:sz="0" w:space="0" w:color="auto"/>
        <w:bottom w:val="none" w:sz="0" w:space="0" w:color="auto"/>
        <w:right w:val="none" w:sz="0" w:space="0" w:color="auto"/>
      </w:divBdr>
    </w:div>
    <w:div w:id="429132139">
      <w:bodyDiv w:val="1"/>
      <w:marLeft w:val="0"/>
      <w:marRight w:val="0"/>
      <w:marTop w:val="0"/>
      <w:marBottom w:val="0"/>
      <w:divBdr>
        <w:top w:val="none" w:sz="0" w:space="0" w:color="auto"/>
        <w:left w:val="none" w:sz="0" w:space="0" w:color="auto"/>
        <w:bottom w:val="none" w:sz="0" w:space="0" w:color="auto"/>
        <w:right w:val="none" w:sz="0" w:space="0" w:color="auto"/>
      </w:divBdr>
    </w:div>
    <w:div w:id="429198887">
      <w:bodyDiv w:val="1"/>
      <w:marLeft w:val="0"/>
      <w:marRight w:val="0"/>
      <w:marTop w:val="0"/>
      <w:marBottom w:val="0"/>
      <w:divBdr>
        <w:top w:val="none" w:sz="0" w:space="0" w:color="auto"/>
        <w:left w:val="none" w:sz="0" w:space="0" w:color="auto"/>
        <w:bottom w:val="none" w:sz="0" w:space="0" w:color="auto"/>
        <w:right w:val="none" w:sz="0" w:space="0" w:color="auto"/>
      </w:divBdr>
    </w:div>
    <w:div w:id="429669730">
      <w:bodyDiv w:val="1"/>
      <w:marLeft w:val="0"/>
      <w:marRight w:val="0"/>
      <w:marTop w:val="0"/>
      <w:marBottom w:val="0"/>
      <w:divBdr>
        <w:top w:val="none" w:sz="0" w:space="0" w:color="auto"/>
        <w:left w:val="none" w:sz="0" w:space="0" w:color="auto"/>
        <w:bottom w:val="none" w:sz="0" w:space="0" w:color="auto"/>
        <w:right w:val="none" w:sz="0" w:space="0" w:color="auto"/>
      </w:divBdr>
    </w:div>
    <w:div w:id="431779889">
      <w:bodyDiv w:val="1"/>
      <w:marLeft w:val="0"/>
      <w:marRight w:val="0"/>
      <w:marTop w:val="0"/>
      <w:marBottom w:val="0"/>
      <w:divBdr>
        <w:top w:val="none" w:sz="0" w:space="0" w:color="auto"/>
        <w:left w:val="none" w:sz="0" w:space="0" w:color="auto"/>
        <w:bottom w:val="none" w:sz="0" w:space="0" w:color="auto"/>
        <w:right w:val="none" w:sz="0" w:space="0" w:color="auto"/>
      </w:divBdr>
    </w:div>
    <w:div w:id="434253107">
      <w:bodyDiv w:val="1"/>
      <w:marLeft w:val="0"/>
      <w:marRight w:val="0"/>
      <w:marTop w:val="0"/>
      <w:marBottom w:val="0"/>
      <w:divBdr>
        <w:top w:val="none" w:sz="0" w:space="0" w:color="auto"/>
        <w:left w:val="none" w:sz="0" w:space="0" w:color="auto"/>
        <w:bottom w:val="none" w:sz="0" w:space="0" w:color="auto"/>
        <w:right w:val="none" w:sz="0" w:space="0" w:color="auto"/>
      </w:divBdr>
    </w:div>
    <w:div w:id="434330922">
      <w:bodyDiv w:val="1"/>
      <w:marLeft w:val="0"/>
      <w:marRight w:val="0"/>
      <w:marTop w:val="0"/>
      <w:marBottom w:val="0"/>
      <w:divBdr>
        <w:top w:val="none" w:sz="0" w:space="0" w:color="auto"/>
        <w:left w:val="none" w:sz="0" w:space="0" w:color="auto"/>
        <w:bottom w:val="none" w:sz="0" w:space="0" w:color="auto"/>
        <w:right w:val="none" w:sz="0" w:space="0" w:color="auto"/>
      </w:divBdr>
    </w:div>
    <w:div w:id="434638657">
      <w:bodyDiv w:val="1"/>
      <w:marLeft w:val="0"/>
      <w:marRight w:val="0"/>
      <w:marTop w:val="0"/>
      <w:marBottom w:val="0"/>
      <w:divBdr>
        <w:top w:val="none" w:sz="0" w:space="0" w:color="auto"/>
        <w:left w:val="none" w:sz="0" w:space="0" w:color="auto"/>
        <w:bottom w:val="none" w:sz="0" w:space="0" w:color="auto"/>
        <w:right w:val="none" w:sz="0" w:space="0" w:color="auto"/>
      </w:divBdr>
    </w:div>
    <w:div w:id="434906272">
      <w:bodyDiv w:val="1"/>
      <w:marLeft w:val="0"/>
      <w:marRight w:val="0"/>
      <w:marTop w:val="0"/>
      <w:marBottom w:val="0"/>
      <w:divBdr>
        <w:top w:val="none" w:sz="0" w:space="0" w:color="auto"/>
        <w:left w:val="none" w:sz="0" w:space="0" w:color="auto"/>
        <w:bottom w:val="none" w:sz="0" w:space="0" w:color="auto"/>
        <w:right w:val="none" w:sz="0" w:space="0" w:color="auto"/>
      </w:divBdr>
    </w:div>
    <w:div w:id="435641459">
      <w:bodyDiv w:val="1"/>
      <w:marLeft w:val="0"/>
      <w:marRight w:val="0"/>
      <w:marTop w:val="0"/>
      <w:marBottom w:val="0"/>
      <w:divBdr>
        <w:top w:val="none" w:sz="0" w:space="0" w:color="auto"/>
        <w:left w:val="none" w:sz="0" w:space="0" w:color="auto"/>
        <w:bottom w:val="none" w:sz="0" w:space="0" w:color="auto"/>
        <w:right w:val="none" w:sz="0" w:space="0" w:color="auto"/>
      </w:divBdr>
    </w:div>
    <w:div w:id="435947077">
      <w:bodyDiv w:val="1"/>
      <w:marLeft w:val="0"/>
      <w:marRight w:val="0"/>
      <w:marTop w:val="0"/>
      <w:marBottom w:val="0"/>
      <w:divBdr>
        <w:top w:val="none" w:sz="0" w:space="0" w:color="auto"/>
        <w:left w:val="none" w:sz="0" w:space="0" w:color="auto"/>
        <w:bottom w:val="none" w:sz="0" w:space="0" w:color="auto"/>
        <w:right w:val="none" w:sz="0" w:space="0" w:color="auto"/>
      </w:divBdr>
    </w:div>
    <w:div w:id="436410649">
      <w:bodyDiv w:val="1"/>
      <w:marLeft w:val="0"/>
      <w:marRight w:val="0"/>
      <w:marTop w:val="0"/>
      <w:marBottom w:val="0"/>
      <w:divBdr>
        <w:top w:val="none" w:sz="0" w:space="0" w:color="auto"/>
        <w:left w:val="none" w:sz="0" w:space="0" w:color="auto"/>
        <w:bottom w:val="none" w:sz="0" w:space="0" w:color="auto"/>
        <w:right w:val="none" w:sz="0" w:space="0" w:color="auto"/>
      </w:divBdr>
    </w:div>
    <w:div w:id="436560405">
      <w:bodyDiv w:val="1"/>
      <w:marLeft w:val="0"/>
      <w:marRight w:val="0"/>
      <w:marTop w:val="0"/>
      <w:marBottom w:val="0"/>
      <w:divBdr>
        <w:top w:val="none" w:sz="0" w:space="0" w:color="auto"/>
        <w:left w:val="none" w:sz="0" w:space="0" w:color="auto"/>
        <w:bottom w:val="none" w:sz="0" w:space="0" w:color="auto"/>
        <w:right w:val="none" w:sz="0" w:space="0" w:color="auto"/>
      </w:divBdr>
    </w:div>
    <w:div w:id="436952863">
      <w:bodyDiv w:val="1"/>
      <w:marLeft w:val="0"/>
      <w:marRight w:val="0"/>
      <w:marTop w:val="0"/>
      <w:marBottom w:val="0"/>
      <w:divBdr>
        <w:top w:val="none" w:sz="0" w:space="0" w:color="auto"/>
        <w:left w:val="none" w:sz="0" w:space="0" w:color="auto"/>
        <w:bottom w:val="none" w:sz="0" w:space="0" w:color="auto"/>
        <w:right w:val="none" w:sz="0" w:space="0" w:color="auto"/>
      </w:divBdr>
    </w:div>
    <w:div w:id="437481186">
      <w:bodyDiv w:val="1"/>
      <w:marLeft w:val="0"/>
      <w:marRight w:val="0"/>
      <w:marTop w:val="0"/>
      <w:marBottom w:val="0"/>
      <w:divBdr>
        <w:top w:val="none" w:sz="0" w:space="0" w:color="auto"/>
        <w:left w:val="none" w:sz="0" w:space="0" w:color="auto"/>
        <w:bottom w:val="none" w:sz="0" w:space="0" w:color="auto"/>
        <w:right w:val="none" w:sz="0" w:space="0" w:color="auto"/>
      </w:divBdr>
    </w:div>
    <w:div w:id="438330733">
      <w:bodyDiv w:val="1"/>
      <w:marLeft w:val="0"/>
      <w:marRight w:val="0"/>
      <w:marTop w:val="0"/>
      <w:marBottom w:val="0"/>
      <w:divBdr>
        <w:top w:val="none" w:sz="0" w:space="0" w:color="auto"/>
        <w:left w:val="none" w:sz="0" w:space="0" w:color="auto"/>
        <w:bottom w:val="none" w:sz="0" w:space="0" w:color="auto"/>
        <w:right w:val="none" w:sz="0" w:space="0" w:color="auto"/>
      </w:divBdr>
    </w:div>
    <w:div w:id="438333044">
      <w:bodyDiv w:val="1"/>
      <w:marLeft w:val="0"/>
      <w:marRight w:val="0"/>
      <w:marTop w:val="0"/>
      <w:marBottom w:val="0"/>
      <w:divBdr>
        <w:top w:val="none" w:sz="0" w:space="0" w:color="auto"/>
        <w:left w:val="none" w:sz="0" w:space="0" w:color="auto"/>
        <w:bottom w:val="none" w:sz="0" w:space="0" w:color="auto"/>
        <w:right w:val="none" w:sz="0" w:space="0" w:color="auto"/>
      </w:divBdr>
    </w:div>
    <w:div w:id="438918001">
      <w:bodyDiv w:val="1"/>
      <w:marLeft w:val="0"/>
      <w:marRight w:val="0"/>
      <w:marTop w:val="0"/>
      <w:marBottom w:val="0"/>
      <w:divBdr>
        <w:top w:val="none" w:sz="0" w:space="0" w:color="auto"/>
        <w:left w:val="none" w:sz="0" w:space="0" w:color="auto"/>
        <w:bottom w:val="none" w:sz="0" w:space="0" w:color="auto"/>
        <w:right w:val="none" w:sz="0" w:space="0" w:color="auto"/>
      </w:divBdr>
    </w:div>
    <w:div w:id="439106685">
      <w:bodyDiv w:val="1"/>
      <w:marLeft w:val="0"/>
      <w:marRight w:val="0"/>
      <w:marTop w:val="0"/>
      <w:marBottom w:val="0"/>
      <w:divBdr>
        <w:top w:val="none" w:sz="0" w:space="0" w:color="auto"/>
        <w:left w:val="none" w:sz="0" w:space="0" w:color="auto"/>
        <w:bottom w:val="none" w:sz="0" w:space="0" w:color="auto"/>
        <w:right w:val="none" w:sz="0" w:space="0" w:color="auto"/>
      </w:divBdr>
    </w:div>
    <w:div w:id="439567819">
      <w:bodyDiv w:val="1"/>
      <w:marLeft w:val="0"/>
      <w:marRight w:val="0"/>
      <w:marTop w:val="0"/>
      <w:marBottom w:val="0"/>
      <w:divBdr>
        <w:top w:val="none" w:sz="0" w:space="0" w:color="auto"/>
        <w:left w:val="none" w:sz="0" w:space="0" w:color="auto"/>
        <w:bottom w:val="none" w:sz="0" w:space="0" w:color="auto"/>
        <w:right w:val="none" w:sz="0" w:space="0" w:color="auto"/>
      </w:divBdr>
    </w:div>
    <w:div w:id="439761235">
      <w:bodyDiv w:val="1"/>
      <w:marLeft w:val="0"/>
      <w:marRight w:val="0"/>
      <w:marTop w:val="0"/>
      <w:marBottom w:val="0"/>
      <w:divBdr>
        <w:top w:val="none" w:sz="0" w:space="0" w:color="auto"/>
        <w:left w:val="none" w:sz="0" w:space="0" w:color="auto"/>
        <w:bottom w:val="none" w:sz="0" w:space="0" w:color="auto"/>
        <w:right w:val="none" w:sz="0" w:space="0" w:color="auto"/>
      </w:divBdr>
    </w:div>
    <w:div w:id="440075174">
      <w:bodyDiv w:val="1"/>
      <w:marLeft w:val="0"/>
      <w:marRight w:val="0"/>
      <w:marTop w:val="0"/>
      <w:marBottom w:val="0"/>
      <w:divBdr>
        <w:top w:val="none" w:sz="0" w:space="0" w:color="auto"/>
        <w:left w:val="none" w:sz="0" w:space="0" w:color="auto"/>
        <w:bottom w:val="none" w:sz="0" w:space="0" w:color="auto"/>
        <w:right w:val="none" w:sz="0" w:space="0" w:color="auto"/>
      </w:divBdr>
    </w:div>
    <w:div w:id="441729194">
      <w:bodyDiv w:val="1"/>
      <w:marLeft w:val="0"/>
      <w:marRight w:val="0"/>
      <w:marTop w:val="0"/>
      <w:marBottom w:val="0"/>
      <w:divBdr>
        <w:top w:val="none" w:sz="0" w:space="0" w:color="auto"/>
        <w:left w:val="none" w:sz="0" w:space="0" w:color="auto"/>
        <w:bottom w:val="none" w:sz="0" w:space="0" w:color="auto"/>
        <w:right w:val="none" w:sz="0" w:space="0" w:color="auto"/>
      </w:divBdr>
    </w:div>
    <w:div w:id="441800066">
      <w:bodyDiv w:val="1"/>
      <w:marLeft w:val="0"/>
      <w:marRight w:val="0"/>
      <w:marTop w:val="0"/>
      <w:marBottom w:val="0"/>
      <w:divBdr>
        <w:top w:val="none" w:sz="0" w:space="0" w:color="auto"/>
        <w:left w:val="none" w:sz="0" w:space="0" w:color="auto"/>
        <w:bottom w:val="none" w:sz="0" w:space="0" w:color="auto"/>
        <w:right w:val="none" w:sz="0" w:space="0" w:color="auto"/>
      </w:divBdr>
    </w:div>
    <w:div w:id="441923862">
      <w:bodyDiv w:val="1"/>
      <w:marLeft w:val="0"/>
      <w:marRight w:val="0"/>
      <w:marTop w:val="0"/>
      <w:marBottom w:val="0"/>
      <w:divBdr>
        <w:top w:val="none" w:sz="0" w:space="0" w:color="auto"/>
        <w:left w:val="none" w:sz="0" w:space="0" w:color="auto"/>
        <w:bottom w:val="none" w:sz="0" w:space="0" w:color="auto"/>
        <w:right w:val="none" w:sz="0" w:space="0" w:color="auto"/>
      </w:divBdr>
    </w:div>
    <w:div w:id="442268845">
      <w:bodyDiv w:val="1"/>
      <w:marLeft w:val="0"/>
      <w:marRight w:val="0"/>
      <w:marTop w:val="0"/>
      <w:marBottom w:val="0"/>
      <w:divBdr>
        <w:top w:val="none" w:sz="0" w:space="0" w:color="auto"/>
        <w:left w:val="none" w:sz="0" w:space="0" w:color="auto"/>
        <w:bottom w:val="none" w:sz="0" w:space="0" w:color="auto"/>
        <w:right w:val="none" w:sz="0" w:space="0" w:color="auto"/>
      </w:divBdr>
    </w:div>
    <w:div w:id="442457664">
      <w:bodyDiv w:val="1"/>
      <w:marLeft w:val="0"/>
      <w:marRight w:val="0"/>
      <w:marTop w:val="0"/>
      <w:marBottom w:val="0"/>
      <w:divBdr>
        <w:top w:val="none" w:sz="0" w:space="0" w:color="auto"/>
        <w:left w:val="none" w:sz="0" w:space="0" w:color="auto"/>
        <w:bottom w:val="none" w:sz="0" w:space="0" w:color="auto"/>
        <w:right w:val="none" w:sz="0" w:space="0" w:color="auto"/>
      </w:divBdr>
    </w:div>
    <w:div w:id="442847780">
      <w:bodyDiv w:val="1"/>
      <w:marLeft w:val="0"/>
      <w:marRight w:val="0"/>
      <w:marTop w:val="0"/>
      <w:marBottom w:val="0"/>
      <w:divBdr>
        <w:top w:val="none" w:sz="0" w:space="0" w:color="auto"/>
        <w:left w:val="none" w:sz="0" w:space="0" w:color="auto"/>
        <w:bottom w:val="none" w:sz="0" w:space="0" w:color="auto"/>
        <w:right w:val="none" w:sz="0" w:space="0" w:color="auto"/>
      </w:divBdr>
    </w:div>
    <w:div w:id="443615752">
      <w:bodyDiv w:val="1"/>
      <w:marLeft w:val="0"/>
      <w:marRight w:val="0"/>
      <w:marTop w:val="0"/>
      <w:marBottom w:val="0"/>
      <w:divBdr>
        <w:top w:val="none" w:sz="0" w:space="0" w:color="auto"/>
        <w:left w:val="none" w:sz="0" w:space="0" w:color="auto"/>
        <w:bottom w:val="none" w:sz="0" w:space="0" w:color="auto"/>
        <w:right w:val="none" w:sz="0" w:space="0" w:color="auto"/>
      </w:divBdr>
    </w:div>
    <w:div w:id="444082955">
      <w:bodyDiv w:val="1"/>
      <w:marLeft w:val="0"/>
      <w:marRight w:val="0"/>
      <w:marTop w:val="0"/>
      <w:marBottom w:val="0"/>
      <w:divBdr>
        <w:top w:val="none" w:sz="0" w:space="0" w:color="auto"/>
        <w:left w:val="none" w:sz="0" w:space="0" w:color="auto"/>
        <w:bottom w:val="none" w:sz="0" w:space="0" w:color="auto"/>
        <w:right w:val="none" w:sz="0" w:space="0" w:color="auto"/>
      </w:divBdr>
    </w:div>
    <w:div w:id="445123178">
      <w:bodyDiv w:val="1"/>
      <w:marLeft w:val="0"/>
      <w:marRight w:val="0"/>
      <w:marTop w:val="0"/>
      <w:marBottom w:val="0"/>
      <w:divBdr>
        <w:top w:val="none" w:sz="0" w:space="0" w:color="auto"/>
        <w:left w:val="none" w:sz="0" w:space="0" w:color="auto"/>
        <w:bottom w:val="none" w:sz="0" w:space="0" w:color="auto"/>
        <w:right w:val="none" w:sz="0" w:space="0" w:color="auto"/>
      </w:divBdr>
    </w:div>
    <w:div w:id="445580477">
      <w:bodyDiv w:val="1"/>
      <w:marLeft w:val="0"/>
      <w:marRight w:val="0"/>
      <w:marTop w:val="0"/>
      <w:marBottom w:val="0"/>
      <w:divBdr>
        <w:top w:val="none" w:sz="0" w:space="0" w:color="auto"/>
        <w:left w:val="none" w:sz="0" w:space="0" w:color="auto"/>
        <w:bottom w:val="none" w:sz="0" w:space="0" w:color="auto"/>
        <w:right w:val="none" w:sz="0" w:space="0" w:color="auto"/>
      </w:divBdr>
    </w:div>
    <w:div w:id="446504418">
      <w:bodyDiv w:val="1"/>
      <w:marLeft w:val="0"/>
      <w:marRight w:val="0"/>
      <w:marTop w:val="0"/>
      <w:marBottom w:val="0"/>
      <w:divBdr>
        <w:top w:val="none" w:sz="0" w:space="0" w:color="auto"/>
        <w:left w:val="none" w:sz="0" w:space="0" w:color="auto"/>
        <w:bottom w:val="none" w:sz="0" w:space="0" w:color="auto"/>
        <w:right w:val="none" w:sz="0" w:space="0" w:color="auto"/>
      </w:divBdr>
    </w:div>
    <w:div w:id="446660198">
      <w:bodyDiv w:val="1"/>
      <w:marLeft w:val="0"/>
      <w:marRight w:val="0"/>
      <w:marTop w:val="0"/>
      <w:marBottom w:val="0"/>
      <w:divBdr>
        <w:top w:val="none" w:sz="0" w:space="0" w:color="auto"/>
        <w:left w:val="none" w:sz="0" w:space="0" w:color="auto"/>
        <w:bottom w:val="none" w:sz="0" w:space="0" w:color="auto"/>
        <w:right w:val="none" w:sz="0" w:space="0" w:color="auto"/>
      </w:divBdr>
    </w:div>
    <w:div w:id="448865993">
      <w:bodyDiv w:val="1"/>
      <w:marLeft w:val="0"/>
      <w:marRight w:val="0"/>
      <w:marTop w:val="0"/>
      <w:marBottom w:val="0"/>
      <w:divBdr>
        <w:top w:val="none" w:sz="0" w:space="0" w:color="auto"/>
        <w:left w:val="none" w:sz="0" w:space="0" w:color="auto"/>
        <w:bottom w:val="none" w:sz="0" w:space="0" w:color="auto"/>
        <w:right w:val="none" w:sz="0" w:space="0" w:color="auto"/>
      </w:divBdr>
    </w:div>
    <w:div w:id="449130496">
      <w:bodyDiv w:val="1"/>
      <w:marLeft w:val="0"/>
      <w:marRight w:val="0"/>
      <w:marTop w:val="0"/>
      <w:marBottom w:val="0"/>
      <w:divBdr>
        <w:top w:val="none" w:sz="0" w:space="0" w:color="auto"/>
        <w:left w:val="none" w:sz="0" w:space="0" w:color="auto"/>
        <w:bottom w:val="none" w:sz="0" w:space="0" w:color="auto"/>
        <w:right w:val="none" w:sz="0" w:space="0" w:color="auto"/>
      </w:divBdr>
    </w:div>
    <w:div w:id="449320926">
      <w:bodyDiv w:val="1"/>
      <w:marLeft w:val="0"/>
      <w:marRight w:val="0"/>
      <w:marTop w:val="0"/>
      <w:marBottom w:val="0"/>
      <w:divBdr>
        <w:top w:val="none" w:sz="0" w:space="0" w:color="auto"/>
        <w:left w:val="none" w:sz="0" w:space="0" w:color="auto"/>
        <w:bottom w:val="none" w:sz="0" w:space="0" w:color="auto"/>
        <w:right w:val="none" w:sz="0" w:space="0" w:color="auto"/>
      </w:divBdr>
    </w:div>
    <w:div w:id="449325914">
      <w:bodyDiv w:val="1"/>
      <w:marLeft w:val="0"/>
      <w:marRight w:val="0"/>
      <w:marTop w:val="0"/>
      <w:marBottom w:val="0"/>
      <w:divBdr>
        <w:top w:val="none" w:sz="0" w:space="0" w:color="auto"/>
        <w:left w:val="none" w:sz="0" w:space="0" w:color="auto"/>
        <w:bottom w:val="none" w:sz="0" w:space="0" w:color="auto"/>
        <w:right w:val="none" w:sz="0" w:space="0" w:color="auto"/>
      </w:divBdr>
    </w:div>
    <w:div w:id="450050223">
      <w:bodyDiv w:val="1"/>
      <w:marLeft w:val="0"/>
      <w:marRight w:val="0"/>
      <w:marTop w:val="0"/>
      <w:marBottom w:val="0"/>
      <w:divBdr>
        <w:top w:val="none" w:sz="0" w:space="0" w:color="auto"/>
        <w:left w:val="none" w:sz="0" w:space="0" w:color="auto"/>
        <w:bottom w:val="none" w:sz="0" w:space="0" w:color="auto"/>
        <w:right w:val="none" w:sz="0" w:space="0" w:color="auto"/>
      </w:divBdr>
    </w:div>
    <w:div w:id="450050355">
      <w:bodyDiv w:val="1"/>
      <w:marLeft w:val="0"/>
      <w:marRight w:val="0"/>
      <w:marTop w:val="0"/>
      <w:marBottom w:val="0"/>
      <w:divBdr>
        <w:top w:val="none" w:sz="0" w:space="0" w:color="auto"/>
        <w:left w:val="none" w:sz="0" w:space="0" w:color="auto"/>
        <w:bottom w:val="none" w:sz="0" w:space="0" w:color="auto"/>
        <w:right w:val="none" w:sz="0" w:space="0" w:color="auto"/>
      </w:divBdr>
    </w:div>
    <w:div w:id="450319569">
      <w:bodyDiv w:val="1"/>
      <w:marLeft w:val="0"/>
      <w:marRight w:val="0"/>
      <w:marTop w:val="0"/>
      <w:marBottom w:val="0"/>
      <w:divBdr>
        <w:top w:val="none" w:sz="0" w:space="0" w:color="auto"/>
        <w:left w:val="none" w:sz="0" w:space="0" w:color="auto"/>
        <w:bottom w:val="none" w:sz="0" w:space="0" w:color="auto"/>
        <w:right w:val="none" w:sz="0" w:space="0" w:color="auto"/>
      </w:divBdr>
    </w:div>
    <w:div w:id="450326567">
      <w:bodyDiv w:val="1"/>
      <w:marLeft w:val="0"/>
      <w:marRight w:val="0"/>
      <w:marTop w:val="0"/>
      <w:marBottom w:val="0"/>
      <w:divBdr>
        <w:top w:val="none" w:sz="0" w:space="0" w:color="auto"/>
        <w:left w:val="none" w:sz="0" w:space="0" w:color="auto"/>
        <w:bottom w:val="none" w:sz="0" w:space="0" w:color="auto"/>
        <w:right w:val="none" w:sz="0" w:space="0" w:color="auto"/>
      </w:divBdr>
    </w:div>
    <w:div w:id="450588300">
      <w:bodyDiv w:val="1"/>
      <w:marLeft w:val="0"/>
      <w:marRight w:val="0"/>
      <w:marTop w:val="0"/>
      <w:marBottom w:val="0"/>
      <w:divBdr>
        <w:top w:val="none" w:sz="0" w:space="0" w:color="auto"/>
        <w:left w:val="none" w:sz="0" w:space="0" w:color="auto"/>
        <w:bottom w:val="none" w:sz="0" w:space="0" w:color="auto"/>
        <w:right w:val="none" w:sz="0" w:space="0" w:color="auto"/>
      </w:divBdr>
    </w:div>
    <w:div w:id="451364551">
      <w:bodyDiv w:val="1"/>
      <w:marLeft w:val="0"/>
      <w:marRight w:val="0"/>
      <w:marTop w:val="0"/>
      <w:marBottom w:val="0"/>
      <w:divBdr>
        <w:top w:val="none" w:sz="0" w:space="0" w:color="auto"/>
        <w:left w:val="none" w:sz="0" w:space="0" w:color="auto"/>
        <w:bottom w:val="none" w:sz="0" w:space="0" w:color="auto"/>
        <w:right w:val="none" w:sz="0" w:space="0" w:color="auto"/>
      </w:divBdr>
    </w:div>
    <w:div w:id="452871288">
      <w:bodyDiv w:val="1"/>
      <w:marLeft w:val="0"/>
      <w:marRight w:val="0"/>
      <w:marTop w:val="0"/>
      <w:marBottom w:val="0"/>
      <w:divBdr>
        <w:top w:val="none" w:sz="0" w:space="0" w:color="auto"/>
        <w:left w:val="none" w:sz="0" w:space="0" w:color="auto"/>
        <w:bottom w:val="none" w:sz="0" w:space="0" w:color="auto"/>
        <w:right w:val="none" w:sz="0" w:space="0" w:color="auto"/>
      </w:divBdr>
    </w:div>
    <w:div w:id="453329024">
      <w:bodyDiv w:val="1"/>
      <w:marLeft w:val="0"/>
      <w:marRight w:val="0"/>
      <w:marTop w:val="0"/>
      <w:marBottom w:val="0"/>
      <w:divBdr>
        <w:top w:val="none" w:sz="0" w:space="0" w:color="auto"/>
        <w:left w:val="none" w:sz="0" w:space="0" w:color="auto"/>
        <w:bottom w:val="none" w:sz="0" w:space="0" w:color="auto"/>
        <w:right w:val="none" w:sz="0" w:space="0" w:color="auto"/>
      </w:divBdr>
    </w:div>
    <w:div w:id="453910693">
      <w:bodyDiv w:val="1"/>
      <w:marLeft w:val="0"/>
      <w:marRight w:val="0"/>
      <w:marTop w:val="0"/>
      <w:marBottom w:val="0"/>
      <w:divBdr>
        <w:top w:val="none" w:sz="0" w:space="0" w:color="auto"/>
        <w:left w:val="none" w:sz="0" w:space="0" w:color="auto"/>
        <w:bottom w:val="none" w:sz="0" w:space="0" w:color="auto"/>
        <w:right w:val="none" w:sz="0" w:space="0" w:color="auto"/>
      </w:divBdr>
    </w:div>
    <w:div w:id="453980689">
      <w:bodyDiv w:val="1"/>
      <w:marLeft w:val="0"/>
      <w:marRight w:val="0"/>
      <w:marTop w:val="0"/>
      <w:marBottom w:val="0"/>
      <w:divBdr>
        <w:top w:val="none" w:sz="0" w:space="0" w:color="auto"/>
        <w:left w:val="none" w:sz="0" w:space="0" w:color="auto"/>
        <w:bottom w:val="none" w:sz="0" w:space="0" w:color="auto"/>
        <w:right w:val="none" w:sz="0" w:space="0" w:color="auto"/>
      </w:divBdr>
    </w:div>
    <w:div w:id="454131287">
      <w:bodyDiv w:val="1"/>
      <w:marLeft w:val="0"/>
      <w:marRight w:val="0"/>
      <w:marTop w:val="0"/>
      <w:marBottom w:val="0"/>
      <w:divBdr>
        <w:top w:val="none" w:sz="0" w:space="0" w:color="auto"/>
        <w:left w:val="none" w:sz="0" w:space="0" w:color="auto"/>
        <w:bottom w:val="none" w:sz="0" w:space="0" w:color="auto"/>
        <w:right w:val="none" w:sz="0" w:space="0" w:color="auto"/>
      </w:divBdr>
    </w:div>
    <w:div w:id="454524829">
      <w:bodyDiv w:val="1"/>
      <w:marLeft w:val="0"/>
      <w:marRight w:val="0"/>
      <w:marTop w:val="0"/>
      <w:marBottom w:val="0"/>
      <w:divBdr>
        <w:top w:val="none" w:sz="0" w:space="0" w:color="auto"/>
        <w:left w:val="none" w:sz="0" w:space="0" w:color="auto"/>
        <w:bottom w:val="none" w:sz="0" w:space="0" w:color="auto"/>
        <w:right w:val="none" w:sz="0" w:space="0" w:color="auto"/>
      </w:divBdr>
    </w:div>
    <w:div w:id="455220398">
      <w:bodyDiv w:val="1"/>
      <w:marLeft w:val="0"/>
      <w:marRight w:val="0"/>
      <w:marTop w:val="0"/>
      <w:marBottom w:val="0"/>
      <w:divBdr>
        <w:top w:val="none" w:sz="0" w:space="0" w:color="auto"/>
        <w:left w:val="none" w:sz="0" w:space="0" w:color="auto"/>
        <w:bottom w:val="none" w:sz="0" w:space="0" w:color="auto"/>
        <w:right w:val="none" w:sz="0" w:space="0" w:color="auto"/>
      </w:divBdr>
    </w:div>
    <w:div w:id="456795982">
      <w:bodyDiv w:val="1"/>
      <w:marLeft w:val="0"/>
      <w:marRight w:val="0"/>
      <w:marTop w:val="0"/>
      <w:marBottom w:val="0"/>
      <w:divBdr>
        <w:top w:val="none" w:sz="0" w:space="0" w:color="auto"/>
        <w:left w:val="none" w:sz="0" w:space="0" w:color="auto"/>
        <w:bottom w:val="none" w:sz="0" w:space="0" w:color="auto"/>
        <w:right w:val="none" w:sz="0" w:space="0" w:color="auto"/>
      </w:divBdr>
    </w:div>
    <w:div w:id="456878291">
      <w:bodyDiv w:val="1"/>
      <w:marLeft w:val="0"/>
      <w:marRight w:val="0"/>
      <w:marTop w:val="0"/>
      <w:marBottom w:val="0"/>
      <w:divBdr>
        <w:top w:val="none" w:sz="0" w:space="0" w:color="auto"/>
        <w:left w:val="none" w:sz="0" w:space="0" w:color="auto"/>
        <w:bottom w:val="none" w:sz="0" w:space="0" w:color="auto"/>
        <w:right w:val="none" w:sz="0" w:space="0" w:color="auto"/>
      </w:divBdr>
    </w:div>
    <w:div w:id="456994889">
      <w:bodyDiv w:val="1"/>
      <w:marLeft w:val="0"/>
      <w:marRight w:val="0"/>
      <w:marTop w:val="0"/>
      <w:marBottom w:val="0"/>
      <w:divBdr>
        <w:top w:val="none" w:sz="0" w:space="0" w:color="auto"/>
        <w:left w:val="none" w:sz="0" w:space="0" w:color="auto"/>
        <w:bottom w:val="none" w:sz="0" w:space="0" w:color="auto"/>
        <w:right w:val="none" w:sz="0" w:space="0" w:color="auto"/>
      </w:divBdr>
    </w:div>
    <w:div w:id="457794862">
      <w:bodyDiv w:val="1"/>
      <w:marLeft w:val="0"/>
      <w:marRight w:val="0"/>
      <w:marTop w:val="0"/>
      <w:marBottom w:val="0"/>
      <w:divBdr>
        <w:top w:val="none" w:sz="0" w:space="0" w:color="auto"/>
        <w:left w:val="none" w:sz="0" w:space="0" w:color="auto"/>
        <w:bottom w:val="none" w:sz="0" w:space="0" w:color="auto"/>
        <w:right w:val="none" w:sz="0" w:space="0" w:color="auto"/>
      </w:divBdr>
    </w:div>
    <w:div w:id="458107846">
      <w:bodyDiv w:val="1"/>
      <w:marLeft w:val="0"/>
      <w:marRight w:val="0"/>
      <w:marTop w:val="0"/>
      <w:marBottom w:val="0"/>
      <w:divBdr>
        <w:top w:val="none" w:sz="0" w:space="0" w:color="auto"/>
        <w:left w:val="none" w:sz="0" w:space="0" w:color="auto"/>
        <w:bottom w:val="none" w:sz="0" w:space="0" w:color="auto"/>
        <w:right w:val="none" w:sz="0" w:space="0" w:color="auto"/>
      </w:divBdr>
    </w:div>
    <w:div w:id="458644788">
      <w:bodyDiv w:val="1"/>
      <w:marLeft w:val="0"/>
      <w:marRight w:val="0"/>
      <w:marTop w:val="0"/>
      <w:marBottom w:val="0"/>
      <w:divBdr>
        <w:top w:val="none" w:sz="0" w:space="0" w:color="auto"/>
        <w:left w:val="none" w:sz="0" w:space="0" w:color="auto"/>
        <w:bottom w:val="none" w:sz="0" w:space="0" w:color="auto"/>
        <w:right w:val="none" w:sz="0" w:space="0" w:color="auto"/>
      </w:divBdr>
    </w:div>
    <w:div w:id="458767132">
      <w:bodyDiv w:val="1"/>
      <w:marLeft w:val="0"/>
      <w:marRight w:val="0"/>
      <w:marTop w:val="0"/>
      <w:marBottom w:val="0"/>
      <w:divBdr>
        <w:top w:val="none" w:sz="0" w:space="0" w:color="auto"/>
        <w:left w:val="none" w:sz="0" w:space="0" w:color="auto"/>
        <w:bottom w:val="none" w:sz="0" w:space="0" w:color="auto"/>
        <w:right w:val="none" w:sz="0" w:space="0" w:color="auto"/>
      </w:divBdr>
    </w:div>
    <w:div w:id="458963625">
      <w:bodyDiv w:val="1"/>
      <w:marLeft w:val="0"/>
      <w:marRight w:val="0"/>
      <w:marTop w:val="0"/>
      <w:marBottom w:val="0"/>
      <w:divBdr>
        <w:top w:val="none" w:sz="0" w:space="0" w:color="auto"/>
        <w:left w:val="none" w:sz="0" w:space="0" w:color="auto"/>
        <w:bottom w:val="none" w:sz="0" w:space="0" w:color="auto"/>
        <w:right w:val="none" w:sz="0" w:space="0" w:color="auto"/>
      </w:divBdr>
      <w:divsChild>
        <w:div w:id="665938826">
          <w:marLeft w:val="360"/>
          <w:marRight w:val="0"/>
          <w:marTop w:val="200"/>
          <w:marBottom w:val="0"/>
          <w:divBdr>
            <w:top w:val="none" w:sz="0" w:space="0" w:color="auto"/>
            <w:left w:val="none" w:sz="0" w:space="0" w:color="auto"/>
            <w:bottom w:val="none" w:sz="0" w:space="0" w:color="auto"/>
            <w:right w:val="none" w:sz="0" w:space="0" w:color="auto"/>
          </w:divBdr>
        </w:div>
        <w:div w:id="887840335">
          <w:marLeft w:val="720"/>
          <w:marRight w:val="0"/>
          <w:marTop w:val="100"/>
          <w:marBottom w:val="0"/>
          <w:divBdr>
            <w:top w:val="none" w:sz="0" w:space="0" w:color="auto"/>
            <w:left w:val="none" w:sz="0" w:space="0" w:color="auto"/>
            <w:bottom w:val="none" w:sz="0" w:space="0" w:color="auto"/>
            <w:right w:val="none" w:sz="0" w:space="0" w:color="auto"/>
          </w:divBdr>
        </w:div>
        <w:div w:id="1051734612">
          <w:marLeft w:val="720"/>
          <w:marRight w:val="0"/>
          <w:marTop w:val="100"/>
          <w:marBottom w:val="0"/>
          <w:divBdr>
            <w:top w:val="none" w:sz="0" w:space="0" w:color="auto"/>
            <w:left w:val="none" w:sz="0" w:space="0" w:color="auto"/>
            <w:bottom w:val="none" w:sz="0" w:space="0" w:color="auto"/>
            <w:right w:val="none" w:sz="0" w:space="0" w:color="auto"/>
          </w:divBdr>
        </w:div>
      </w:divsChild>
    </w:div>
    <w:div w:id="459687146">
      <w:bodyDiv w:val="1"/>
      <w:marLeft w:val="0"/>
      <w:marRight w:val="0"/>
      <w:marTop w:val="0"/>
      <w:marBottom w:val="0"/>
      <w:divBdr>
        <w:top w:val="none" w:sz="0" w:space="0" w:color="auto"/>
        <w:left w:val="none" w:sz="0" w:space="0" w:color="auto"/>
        <w:bottom w:val="none" w:sz="0" w:space="0" w:color="auto"/>
        <w:right w:val="none" w:sz="0" w:space="0" w:color="auto"/>
      </w:divBdr>
    </w:div>
    <w:div w:id="459882442">
      <w:bodyDiv w:val="1"/>
      <w:marLeft w:val="0"/>
      <w:marRight w:val="0"/>
      <w:marTop w:val="0"/>
      <w:marBottom w:val="0"/>
      <w:divBdr>
        <w:top w:val="none" w:sz="0" w:space="0" w:color="auto"/>
        <w:left w:val="none" w:sz="0" w:space="0" w:color="auto"/>
        <w:bottom w:val="none" w:sz="0" w:space="0" w:color="auto"/>
        <w:right w:val="none" w:sz="0" w:space="0" w:color="auto"/>
      </w:divBdr>
    </w:div>
    <w:div w:id="459956498">
      <w:bodyDiv w:val="1"/>
      <w:marLeft w:val="0"/>
      <w:marRight w:val="0"/>
      <w:marTop w:val="0"/>
      <w:marBottom w:val="0"/>
      <w:divBdr>
        <w:top w:val="none" w:sz="0" w:space="0" w:color="auto"/>
        <w:left w:val="none" w:sz="0" w:space="0" w:color="auto"/>
        <w:bottom w:val="none" w:sz="0" w:space="0" w:color="auto"/>
        <w:right w:val="none" w:sz="0" w:space="0" w:color="auto"/>
      </w:divBdr>
    </w:div>
    <w:div w:id="460149466">
      <w:bodyDiv w:val="1"/>
      <w:marLeft w:val="0"/>
      <w:marRight w:val="0"/>
      <w:marTop w:val="0"/>
      <w:marBottom w:val="0"/>
      <w:divBdr>
        <w:top w:val="none" w:sz="0" w:space="0" w:color="auto"/>
        <w:left w:val="none" w:sz="0" w:space="0" w:color="auto"/>
        <w:bottom w:val="none" w:sz="0" w:space="0" w:color="auto"/>
        <w:right w:val="none" w:sz="0" w:space="0" w:color="auto"/>
      </w:divBdr>
    </w:div>
    <w:div w:id="460998151">
      <w:bodyDiv w:val="1"/>
      <w:marLeft w:val="0"/>
      <w:marRight w:val="0"/>
      <w:marTop w:val="0"/>
      <w:marBottom w:val="0"/>
      <w:divBdr>
        <w:top w:val="none" w:sz="0" w:space="0" w:color="auto"/>
        <w:left w:val="none" w:sz="0" w:space="0" w:color="auto"/>
        <w:bottom w:val="none" w:sz="0" w:space="0" w:color="auto"/>
        <w:right w:val="none" w:sz="0" w:space="0" w:color="auto"/>
      </w:divBdr>
    </w:div>
    <w:div w:id="461387138">
      <w:bodyDiv w:val="1"/>
      <w:marLeft w:val="0"/>
      <w:marRight w:val="0"/>
      <w:marTop w:val="0"/>
      <w:marBottom w:val="0"/>
      <w:divBdr>
        <w:top w:val="none" w:sz="0" w:space="0" w:color="auto"/>
        <w:left w:val="none" w:sz="0" w:space="0" w:color="auto"/>
        <w:bottom w:val="none" w:sz="0" w:space="0" w:color="auto"/>
        <w:right w:val="none" w:sz="0" w:space="0" w:color="auto"/>
      </w:divBdr>
    </w:div>
    <w:div w:id="462389195">
      <w:bodyDiv w:val="1"/>
      <w:marLeft w:val="0"/>
      <w:marRight w:val="0"/>
      <w:marTop w:val="0"/>
      <w:marBottom w:val="0"/>
      <w:divBdr>
        <w:top w:val="none" w:sz="0" w:space="0" w:color="auto"/>
        <w:left w:val="none" w:sz="0" w:space="0" w:color="auto"/>
        <w:bottom w:val="none" w:sz="0" w:space="0" w:color="auto"/>
        <w:right w:val="none" w:sz="0" w:space="0" w:color="auto"/>
      </w:divBdr>
    </w:div>
    <w:div w:id="462889994">
      <w:bodyDiv w:val="1"/>
      <w:marLeft w:val="0"/>
      <w:marRight w:val="0"/>
      <w:marTop w:val="0"/>
      <w:marBottom w:val="0"/>
      <w:divBdr>
        <w:top w:val="none" w:sz="0" w:space="0" w:color="auto"/>
        <w:left w:val="none" w:sz="0" w:space="0" w:color="auto"/>
        <w:bottom w:val="none" w:sz="0" w:space="0" w:color="auto"/>
        <w:right w:val="none" w:sz="0" w:space="0" w:color="auto"/>
      </w:divBdr>
    </w:div>
    <w:div w:id="463156782">
      <w:bodyDiv w:val="1"/>
      <w:marLeft w:val="0"/>
      <w:marRight w:val="0"/>
      <w:marTop w:val="0"/>
      <w:marBottom w:val="0"/>
      <w:divBdr>
        <w:top w:val="none" w:sz="0" w:space="0" w:color="auto"/>
        <w:left w:val="none" w:sz="0" w:space="0" w:color="auto"/>
        <w:bottom w:val="none" w:sz="0" w:space="0" w:color="auto"/>
        <w:right w:val="none" w:sz="0" w:space="0" w:color="auto"/>
      </w:divBdr>
    </w:div>
    <w:div w:id="466701606">
      <w:bodyDiv w:val="1"/>
      <w:marLeft w:val="0"/>
      <w:marRight w:val="0"/>
      <w:marTop w:val="0"/>
      <w:marBottom w:val="0"/>
      <w:divBdr>
        <w:top w:val="none" w:sz="0" w:space="0" w:color="auto"/>
        <w:left w:val="none" w:sz="0" w:space="0" w:color="auto"/>
        <w:bottom w:val="none" w:sz="0" w:space="0" w:color="auto"/>
        <w:right w:val="none" w:sz="0" w:space="0" w:color="auto"/>
      </w:divBdr>
    </w:div>
    <w:div w:id="466898660">
      <w:bodyDiv w:val="1"/>
      <w:marLeft w:val="0"/>
      <w:marRight w:val="0"/>
      <w:marTop w:val="0"/>
      <w:marBottom w:val="0"/>
      <w:divBdr>
        <w:top w:val="none" w:sz="0" w:space="0" w:color="auto"/>
        <w:left w:val="none" w:sz="0" w:space="0" w:color="auto"/>
        <w:bottom w:val="none" w:sz="0" w:space="0" w:color="auto"/>
        <w:right w:val="none" w:sz="0" w:space="0" w:color="auto"/>
      </w:divBdr>
    </w:div>
    <w:div w:id="467745187">
      <w:bodyDiv w:val="1"/>
      <w:marLeft w:val="0"/>
      <w:marRight w:val="0"/>
      <w:marTop w:val="0"/>
      <w:marBottom w:val="0"/>
      <w:divBdr>
        <w:top w:val="none" w:sz="0" w:space="0" w:color="auto"/>
        <w:left w:val="none" w:sz="0" w:space="0" w:color="auto"/>
        <w:bottom w:val="none" w:sz="0" w:space="0" w:color="auto"/>
        <w:right w:val="none" w:sz="0" w:space="0" w:color="auto"/>
      </w:divBdr>
    </w:div>
    <w:div w:id="468324087">
      <w:bodyDiv w:val="1"/>
      <w:marLeft w:val="0"/>
      <w:marRight w:val="0"/>
      <w:marTop w:val="0"/>
      <w:marBottom w:val="0"/>
      <w:divBdr>
        <w:top w:val="none" w:sz="0" w:space="0" w:color="auto"/>
        <w:left w:val="none" w:sz="0" w:space="0" w:color="auto"/>
        <w:bottom w:val="none" w:sz="0" w:space="0" w:color="auto"/>
        <w:right w:val="none" w:sz="0" w:space="0" w:color="auto"/>
      </w:divBdr>
    </w:div>
    <w:div w:id="468326558">
      <w:bodyDiv w:val="1"/>
      <w:marLeft w:val="0"/>
      <w:marRight w:val="0"/>
      <w:marTop w:val="0"/>
      <w:marBottom w:val="0"/>
      <w:divBdr>
        <w:top w:val="none" w:sz="0" w:space="0" w:color="auto"/>
        <w:left w:val="none" w:sz="0" w:space="0" w:color="auto"/>
        <w:bottom w:val="none" w:sz="0" w:space="0" w:color="auto"/>
        <w:right w:val="none" w:sz="0" w:space="0" w:color="auto"/>
      </w:divBdr>
    </w:div>
    <w:div w:id="468329220">
      <w:bodyDiv w:val="1"/>
      <w:marLeft w:val="0"/>
      <w:marRight w:val="0"/>
      <w:marTop w:val="0"/>
      <w:marBottom w:val="0"/>
      <w:divBdr>
        <w:top w:val="none" w:sz="0" w:space="0" w:color="auto"/>
        <w:left w:val="none" w:sz="0" w:space="0" w:color="auto"/>
        <w:bottom w:val="none" w:sz="0" w:space="0" w:color="auto"/>
        <w:right w:val="none" w:sz="0" w:space="0" w:color="auto"/>
      </w:divBdr>
    </w:div>
    <w:div w:id="468401675">
      <w:bodyDiv w:val="1"/>
      <w:marLeft w:val="0"/>
      <w:marRight w:val="0"/>
      <w:marTop w:val="0"/>
      <w:marBottom w:val="0"/>
      <w:divBdr>
        <w:top w:val="none" w:sz="0" w:space="0" w:color="auto"/>
        <w:left w:val="none" w:sz="0" w:space="0" w:color="auto"/>
        <w:bottom w:val="none" w:sz="0" w:space="0" w:color="auto"/>
        <w:right w:val="none" w:sz="0" w:space="0" w:color="auto"/>
      </w:divBdr>
    </w:div>
    <w:div w:id="468791534">
      <w:bodyDiv w:val="1"/>
      <w:marLeft w:val="0"/>
      <w:marRight w:val="0"/>
      <w:marTop w:val="0"/>
      <w:marBottom w:val="0"/>
      <w:divBdr>
        <w:top w:val="none" w:sz="0" w:space="0" w:color="auto"/>
        <w:left w:val="none" w:sz="0" w:space="0" w:color="auto"/>
        <w:bottom w:val="none" w:sz="0" w:space="0" w:color="auto"/>
        <w:right w:val="none" w:sz="0" w:space="0" w:color="auto"/>
      </w:divBdr>
    </w:div>
    <w:div w:id="469782700">
      <w:bodyDiv w:val="1"/>
      <w:marLeft w:val="0"/>
      <w:marRight w:val="0"/>
      <w:marTop w:val="0"/>
      <w:marBottom w:val="0"/>
      <w:divBdr>
        <w:top w:val="none" w:sz="0" w:space="0" w:color="auto"/>
        <w:left w:val="none" w:sz="0" w:space="0" w:color="auto"/>
        <w:bottom w:val="none" w:sz="0" w:space="0" w:color="auto"/>
        <w:right w:val="none" w:sz="0" w:space="0" w:color="auto"/>
      </w:divBdr>
    </w:div>
    <w:div w:id="469982705">
      <w:bodyDiv w:val="1"/>
      <w:marLeft w:val="0"/>
      <w:marRight w:val="0"/>
      <w:marTop w:val="0"/>
      <w:marBottom w:val="0"/>
      <w:divBdr>
        <w:top w:val="none" w:sz="0" w:space="0" w:color="auto"/>
        <w:left w:val="none" w:sz="0" w:space="0" w:color="auto"/>
        <w:bottom w:val="none" w:sz="0" w:space="0" w:color="auto"/>
        <w:right w:val="none" w:sz="0" w:space="0" w:color="auto"/>
      </w:divBdr>
    </w:div>
    <w:div w:id="470249993">
      <w:bodyDiv w:val="1"/>
      <w:marLeft w:val="0"/>
      <w:marRight w:val="0"/>
      <w:marTop w:val="0"/>
      <w:marBottom w:val="0"/>
      <w:divBdr>
        <w:top w:val="none" w:sz="0" w:space="0" w:color="auto"/>
        <w:left w:val="none" w:sz="0" w:space="0" w:color="auto"/>
        <w:bottom w:val="none" w:sz="0" w:space="0" w:color="auto"/>
        <w:right w:val="none" w:sz="0" w:space="0" w:color="auto"/>
      </w:divBdr>
    </w:div>
    <w:div w:id="470514783">
      <w:bodyDiv w:val="1"/>
      <w:marLeft w:val="0"/>
      <w:marRight w:val="0"/>
      <w:marTop w:val="0"/>
      <w:marBottom w:val="0"/>
      <w:divBdr>
        <w:top w:val="none" w:sz="0" w:space="0" w:color="auto"/>
        <w:left w:val="none" w:sz="0" w:space="0" w:color="auto"/>
        <w:bottom w:val="none" w:sz="0" w:space="0" w:color="auto"/>
        <w:right w:val="none" w:sz="0" w:space="0" w:color="auto"/>
      </w:divBdr>
      <w:divsChild>
        <w:div w:id="114373464">
          <w:marLeft w:val="1080"/>
          <w:marRight w:val="0"/>
          <w:marTop w:val="100"/>
          <w:marBottom w:val="0"/>
          <w:divBdr>
            <w:top w:val="none" w:sz="0" w:space="0" w:color="auto"/>
            <w:left w:val="none" w:sz="0" w:space="0" w:color="auto"/>
            <w:bottom w:val="none" w:sz="0" w:space="0" w:color="auto"/>
            <w:right w:val="none" w:sz="0" w:space="0" w:color="auto"/>
          </w:divBdr>
        </w:div>
        <w:div w:id="213007812">
          <w:marLeft w:val="1080"/>
          <w:marRight w:val="0"/>
          <w:marTop w:val="100"/>
          <w:marBottom w:val="0"/>
          <w:divBdr>
            <w:top w:val="none" w:sz="0" w:space="0" w:color="auto"/>
            <w:left w:val="none" w:sz="0" w:space="0" w:color="auto"/>
            <w:bottom w:val="none" w:sz="0" w:space="0" w:color="auto"/>
            <w:right w:val="none" w:sz="0" w:space="0" w:color="auto"/>
          </w:divBdr>
        </w:div>
        <w:div w:id="557397190">
          <w:marLeft w:val="1080"/>
          <w:marRight w:val="0"/>
          <w:marTop w:val="100"/>
          <w:marBottom w:val="0"/>
          <w:divBdr>
            <w:top w:val="none" w:sz="0" w:space="0" w:color="auto"/>
            <w:left w:val="none" w:sz="0" w:space="0" w:color="auto"/>
            <w:bottom w:val="none" w:sz="0" w:space="0" w:color="auto"/>
            <w:right w:val="none" w:sz="0" w:space="0" w:color="auto"/>
          </w:divBdr>
        </w:div>
        <w:div w:id="1064179072">
          <w:marLeft w:val="360"/>
          <w:marRight w:val="0"/>
          <w:marTop w:val="200"/>
          <w:marBottom w:val="0"/>
          <w:divBdr>
            <w:top w:val="none" w:sz="0" w:space="0" w:color="auto"/>
            <w:left w:val="none" w:sz="0" w:space="0" w:color="auto"/>
            <w:bottom w:val="none" w:sz="0" w:space="0" w:color="auto"/>
            <w:right w:val="none" w:sz="0" w:space="0" w:color="auto"/>
          </w:divBdr>
        </w:div>
        <w:div w:id="1298224007">
          <w:marLeft w:val="1080"/>
          <w:marRight w:val="0"/>
          <w:marTop w:val="100"/>
          <w:marBottom w:val="0"/>
          <w:divBdr>
            <w:top w:val="none" w:sz="0" w:space="0" w:color="auto"/>
            <w:left w:val="none" w:sz="0" w:space="0" w:color="auto"/>
            <w:bottom w:val="none" w:sz="0" w:space="0" w:color="auto"/>
            <w:right w:val="none" w:sz="0" w:space="0" w:color="auto"/>
          </w:divBdr>
        </w:div>
        <w:div w:id="1376731965">
          <w:marLeft w:val="1080"/>
          <w:marRight w:val="0"/>
          <w:marTop w:val="100"/>
          <w:marBottom w:val="0"/>
          <w:divBdr>
            <w:top w:val="none" w:sz="0" w:space="0" w:color="auto"/>
            <w:left w:val="none" w:sz="0" w:space="0" w:color="auto"/>
            <w:bottom w:val="none" w:sz="0" w:space="0" w:color="auto"/>
            <w:right w:val="none" w:sz="0" w:space="0" w:color="auto"/>
          </w:divBdr>
        </w:div>
        <w:div w:id="2127962731">
          <w:marLeft w:val="1080"/>
          <w:marRight w:val="0"/>
          <w:marTop w:val="100"/>
          <w:marBottom w:val="0"/>
          <w:divBdr>
            <w:top w:val="none" w:sz="0" w:space="0" w:color="auto"/>
            <w:left w:val="none" w:sz="0" w:space="0" w:color="auto"/>
            <w:bottom w:val="none" w:sz="0" w:space="0" w:color="auto"/>
            <w:right w:val="none" w:sz="0" w:space="0" w:color="auto"/>
          </w:divBdr>
        </w:div>
      </w:divsChild>
    </w:div>
    <w:div w:id="471672932">
      <w:bodyDiv w:val="1"/>
      <w:marLeft w:val="0"/>
      <w:marRight w:val="0"/>
      <w:marTop w:val="0"/>
      <w:marBottom w:val="0"/>
      <w:divBdr>
        <w:top w:val="none" w:sz="0" w:space="0" w:color="auto"/>
        <w:left w:val="none" w:sz="0" w:space="0" w:color="auto"/>
        <w:bottom w:val="none" w:sz="0" w:space="0" w:color="auto"/>
        <w:right w:val="none" w:sz="0" w:space="0" w:color="auto"/>
      </w:divBdr>
    </w:div>
    <w:div w:id="472451455">
      <w:bodyDiv w:val="1"/>
      <w:marLeft w:val="0"/>
      <w:marRight w:val="0"/>
      <w:marTop w:val="0"/>
      <w:marBottom w:val="0"/>
      <w:divBdr>
        <w:top w:val="none" w:sz="0" w:space="0" w:color="auto"/>
        <w:left w:val="none" w:sz="0" w:space="0" w:color="auto"/>
        <w:bottom w:val="none" w:sz="0" w:space="0" w:color="auto"/>
        <w:right w:val="none" w:sz="0" w:space="0" w:color="auto"/>
      </w:divBdr>
    </w:div>
    <w:div w:id="472647738">
      <w:bodyDiv w:val="1"/>
      <w:marLeft w:val="0"/>
      <w:marRight w:val="0"/>
      <w:marTop w:val="0"/>
      <w:marBottom w:val="0"/>
      <w:divBdr>
        <w:top w:val="none" w:sz="0" w:space="0" w:color="auto"/>
        <w:left w:val="none" w:sz="0" w:space="0" w:color="auto"/>
        <w:bottom w:val="none" w:sz="0" w:space="0" w:color="auto"/>
        <w:right w:val="none" w:sz="0" w:space="0" w:color="auto"/>
      </w:divBdr>
    </w:div>
    <w:div w:id="472872800">
      <w:bodyDiv w:val="1"/>
      <w:marLeft w:val="0"/>
      <w:marRight w:val="0"/>
      <w:marTop w:val="0"/>
      <w:marBottom w:val="0"/>
      <w:divBdr>
        <w:top w:val="none" w:sz="0" w:space="0" w:color="auto"/>
        <w:left w:val="none" w:sz="0" w:space="0" w:color="auto"/>
        <w:bottom w:val="none" w:sz="0" w:space="0" w:color="auto"/>
        <w:right w:val="none" w:sz="0" w:space="0" w:color="auto"/>
      </w:divBdr>
    </w:div>
    <w:div w:id="473067775">
      <w:bodyDiv w:val="1"/>
      <w:marLeft w:val="0"/>
      <w:marRight w:val="0"/>
      <w:marTop w:val="0"/>
      <w:marBottom w:val="0"/>
      <w:divBdr>
        <w:top w:val="none" w:sz="0" w:space="0" w:color="auto"/>
        <w:left w:val="none" w:sz="0" w:space="0" w:color="auto"/>
        <w:bottom w:val="none" w:sz="0" w:space="0" w:color="auto"/>
        <w:right w:val="none" w:sz="0" w:space="0" w:color="auto"/>
      </w:divBdr>
    </w:div>
    <w:div w:id="473717560">
      <w:bodyDiv w:val="1"/>
      <w:marLeft w:val="0"/>
      <w:marRight w:val="0"/>
      <w:marTop w:val="0"/>
      <w:marBottom w:val="0"/>
      <w:divBdr>
        <w:top w:val="none" w:sz="0" w:space="0" w:color="auto"/>
        <w:left w:val="none" w:sz="0" w:space="0" w:color="auto"/>
        <w:bottom w:val="none" w:sz="0" w:space="0" w:color="auto"/>
        <w:right w:val="none" w:sz="0" w:space="0" w:color="auto"/>
      </w:divBdr>
    </w:div>
    <w:div w:id="473790780">
      <w:bodyDiv w:val="1"/>
      <w:marLeft w:val="0"/>
      <w:marRight w:val="0"/>
      <w:marTop w:val="0"/>
      <w:marBottom w:val="0"/>
      <w:divBdr>
        <w:top w:val="none" w:sz="0" w:space="0" w:color="auto"/>
        <w:left w:val="none" w:sz="0" w:space="0" w:color="auto"/>
        <w:bottom w:val="none" w:sz="0" w:space="0" w:color="auto"/>
        <w:right w:val="none" w:sz="0" w:space="0" w:color="auto"/>
      </w:divBdr>
    </w:div>
    <w:div w:id="475032971">
      <w:bodyDiv w:val="1"/>
      <w:marLeft w:val="0"/>
      <w:marRight w:val="0"/>
      <w:marTop w:val="0"/>
      <w:marBottom w:val="0"/>
      <w:divBdr>
        <w:top w:val="none" w:sz="0" w:space="0" w:color="auto"/>
        <w:left w:val="none" w:sz="0" w:space="0" w:color="auto"/>
        <w:bottom w:val="none" w:sz="0" w:space="0" w:color="auto"/>
        <w:right w:val="none" w:sz="0" w:space="0" w:color="auto"/>
      </w:divBdr>
    </w:div>
    <w:div w:id="475295389">
      <w:bodyDiv w:val="1"/>
      <w:marLeft w:val="0"/>
      <w:marRight w:val="0"/>
      <w:marTop w:val="0"/>
      <w:marBottom w:val="0"/>
      <w:divBdr>
        <w:top w:val="none" w:sz="0" w:space="0" w:color="auto"/>
        <w:left w:val="none" w:sz="0" w:space="0" w:color="auto"/>
        <w:bottom w:val="none" w:sz="0" w:space="0" w:color="auto"/>
        <w:right w:val="none" w:sz="0" w:space="0" w:color="auto"/>
      </w:divBdr>
    </w:div>
    <w:div w:id="475413645">
      <w:bodyDiv w:val="1"/>
      <w:marLeft w:val="0"/>
      <w:marRight w:val="0"/>
      <w:marTop w:val="0"/>
      <w:marBottom w:val="0"/>
      <w:divBdr>
        <w:top w:val="none" w:sz="0" w:space="0" w:color="auto"/>
        <w:left w:val="none" w:sz="0" w:space="0" w:color="auto"/>
        <w:bottom w:val="none" w:sz="0" w:space="0" w:color="auto"/>
        <w:right w:val="none" w:sz="0" w:space="0" w:color="auto"/>
      </w:divBdr>
    </w:div>
    <w:div w:id="475954683">
      <w:bodyDiv w:val="1"/>
      <w:marLeft w:val="0"/>
      <w:marRight w:val="0"/>
      <w:marTop w:val="0"/>
      <w:marBottom w:val="0"/>
      <w:divBdr>
        <w:top w:val="none" w:sz="0" w:space="0" w:color="auto"/>
        <w:left w:val="none" w:sz="0" w:space="0" w:color="auto"/>
        <w:bottom w:val="none" w:sz="0" w:space="0" w:color="auto"/>
        <w:right w:val="none" w:sz="0" w:space="0" w:color="auto"/>
      </w:divBdr>
    </w:div>
    <w:div w:id="477501985">
      <w:bodyDiv w:val="1"/>
      <w:marLeft w:val="0"/>
      <w:marRight w:val="0"/>
      <w:marTop w:val="0"/>
      <w:marBottom w:val="0"/>
      <w:divBdr>
        <w:top w:val="none" w:sz="0" w:space="0" w:color="auto"/>
        <w:left w:val="none" w:sz="0" w:space="0" w:color="auto"/>
        <w:bottom w:val="none" w:sz="0" w:space="0" w:color="auto"/>
        <w:right w:val="none" w:sz="0" w:space="0" w:color="auto"/>
      </w:divBdr>
    </w:div>
    <w:div w:id="478034161">
      <w:bodyDiv w:val="1"/>
      <w:marLeft w:val="0"/>
      <w:marRight w:val="0"/>
      <w:marTop w:val="0"/>
      <w:marBottom w:val="0"/>
      <w:divBdr>
        <w:top w:val="none" w:sz="0" w:space="0" w:color="auto"/>
        <w:left w:val="none" w:sz="0" w:space="0" w:color="auto"/>
        <w:bottom w:val="none" w:sz="0" w:space="0" w:color="auto"/>
        <w:right w:val="none" w:sz="0" w:space="0" w:color="auto"/>
      </w:divBdr>
    </w:div>
    <w:div w:id="479005877">
      <w:bodyDiv w:val="1"/>
      <w:marLeft w:val="0"/>
      <w:marRight w:val="0"/>
      <w:marTop w:val="0"/>
      <w:marBottom w:val="0"/>
      <w:divBdr>
        <w:top w:val="none" w:sz="0" w:space="0" w:color="auto"/>
        <w:left w:val="none" w:sz="0" w:space="0" w:color="auto"/>
        <w:bottom w:val="none" w:sz="0" w:space="0" w:color="auto"/>
        <w:right w:val="none" w:sz="0" w:space="0" w:color="auto"/>
      </w:divBdr>
    </w:div>
    <w:div w:id="479343274">
      <w:bodyDiv w:val="1"/>
      <w:marLeft w:val="0"/>
      <w:marRight w:val="0"/>
      <w:marTop w:val="0"/>
      <w:marBottom w:val="0"/>
      <w:divBdr>
        <w:top w:val="none" w:sz="0" w:space="0" w:color="auto"/>
        <w:left w:val="none" w:sz="0" w:space="0" w:color="auto"/>
        <w:bottom w:val="none" w:sz="0" w:space="0" w:color="auto"/>
        <w:right w:val="none" w:sz="0" w:space="0" w:color="auto"/>
      </w:divBdr>
    </w:div>
    <w:div w:id="479421488">
      <w:bodyDiv w:val="1"/>
      <w:marLeft w:val="0"/>
      <w:marRight w:val="0"/>
      <w:marTop w:val="0"/>
      <w:marBottom w:val="0"/>
      <w:divBdr>
        <w:top w:val="none" w:sz="0" w:space="0" w:color="auto"/>
        <w:left w:val="none" w:sz="0" w:space="0" w:color="auto"/>
        <w:bottom w:val="none" w:sz="0" w:space="0" w:color="auto"/>
        <w:right w:val="none" w:sz="0" w:space="0" w:color="auto"/>
      </w:divBdr>
    </w:div>
    <w:div w:id="479465238">
      <w:bodyDiv w:val="1"/>
      <w:marLeft w:val="0"/>
      <w:marRight w:val="0"/>
      <w:marTop w:val="0"/>
      <w:marBottom w:val="0"/>
      <w:divBdr>
        <w:top w:val="none" w:sz="0" w:space="0" w:color="auto"/>
        <w:left w:val="none" w:sz="0" w:space="0" w:color="auto"/>
        <w:bottom w:val="none" w:sz="0" w:space="0" w:color="auto"/>
        <w:right w:val="none" w:sz="0" w:space="0" w:color="auto"/>
      </w:divBdr>
    </w:div>
    <w:div w:id="479733813">
      <w:bodyDiv w:val="1"/>
      <w:marLeft w:val="0"/>
      <w:marRight w:val="0"/>
      <w:marTop w:val="0"/>
      <w:marBottom w:val="0"/>
      <w:divBdr>
        <w:top w:val="none" w:sz="0" w:space="0" w:color="auto"/>
        <w:left w:val="none" w:sz="0" w:space="0" w:color="auto"/>
        <w:bottom w:val="none" w:sz="0" w:space="0" w:color="auto"/>
        <w:right w:val="none" w:sz="0" w:space="0" w:color="auto"/>
      </w:divBdr>
    </w:div>
    <w:div w:id="480734990">
      <w:bodyDiv w:val="1"/>
      <w:marLeft w:val="0"/>
      <w:marRight w:val="0"/>
      <w:marTop w:val="0"/>
      <w:marBottom w:val="0"/>
      <w:divBdr>
        <w:top w:val="none" w:sz="0" w:space="0" w:color="auto"/>
        <w:left w:val="none" w:sz="0" w:space="0" w:color="auto"/>
        <w:bottom w:val="none" w:sz="0" w:space="0" w:color="auto"/>
        <w:right w:val="none" w:sz="0" w:space="0" w:color="auto"/>
      </w:divBdr>
    </w:div>
    <w:div w:id="480776993">
      <w:bodyDiv w:val="1"/>
      <w:marLeft w:val="0"/>
      <w:marRight w:val="0"/>
      <w:marTop w:val="0"/>
      <w:marBottom w:val="0"/>
      <w:divBdr>
        <w:top w:val="none" w:sz="0" w:space="0" w:color="auto"/>
        <w:left w:val="none" w:sz="0" w:space="0" w:color="auto"/>
        <w:bottom w:val="none" w:sz="0" w:space="0" w:color="auto"/>
        <w:right w:val="none" w:sz="0" w:space="0" w:color="auto"/>
      </w:divBdr>
    </w:div>
    <w:div w:id="480777778">
      <w:bodyDiv w:val="1"/>
      <w:marLeft w:val="0"/>
      <w:marRight w:val="0"/>
      <w:marTop w:val="0"/>
      <w:marBottom w:val="0"/>
      <w:divBdr>
        <w:top w:val="none" w:sz="0" w:space="0" w:color="auto"/>
        <w:left w:val="none" w:sz="0" w:space="0" w:color="auto"/>
        <w:bottom w:val="none" w:sz="0" w:space="0" w:color="auto"/>
        <w:right w:val="none" w:sz="0" w:space="0" w:color="auto"/>
      </w:divBdr>
    </w:div>
    <w:div w:id="481698699">
      <w:bodyDiv w:val="1"/>
      <w:marLeft w:val="0"/>
      <w:marRight w:val="0"/>
      <w:marTop w:val="0"/>
      <w:marBottom w:val="0"/>
      <w:divBdr>
        <w:top w:val="none" w:sz="0" w:space="0" w:color="auto"/>
        <w:left w:val="none" w:sz="0" w:space="0" w:color="auto"/>
        <w:bottom w:val="none" w:sz="0" w:space="0" w:color="auto"/>
        <w:right w:val="none" w:sz="0" w:space="0" w:color="auto"/>
      </w:divBdr>
    </w:div>
    <w:div w:id="482083931">
      <w:bodyDiv w:val="1"/>
      <w:marLeft w:val="0"/>
      <w:marRight w:val="0"/>
      <w:marTop w:val="0"/>
      <w:marBottom w:val="0"/>
      <w:divBdr>
        <w:top w:val="none" w:sz="0" w:space="0" w:color="auto"/>
        <w:left w:val="none" w:sz="0" w:space="0" w:color="auto"/>
        <w:bottom w:val="none" w:sz="0" w:space="0" w:color="auto"/>
        <w:right w:val="none" w:sz="0" w:space="0" w:color="auto"/>
      </w:divBdr>
    </w:div>
    <w:div w:id="482745128">
      <w:bodyDiv w:val="1"/>
      <w:marLeft w:val="0"/>
      <w:marRight w:val="0"/>
      <w:marTop w:val="0"/>
      <w:marBottom w:val="0"/>
      <w:divBdr>
        <w:top w:val="none" w:sz="0" w:space="0" w:color="auto"/>
        <w:left w:val="none" w:sz="0" w:space="0" w:color="auto"/>
        <w:bottom w:val="none" w:sz="0" w:space="0" w:color="auto"/>
        <w:right w:val="none" w:sz="0" w:space="0" w:color="auto"/>
      </w:divBdr>
    </w:div>
    <w:div w:id="483161251">
      <w:bodyDiv w:val="1"/>
      <w:marLeft w:val="0"/>
      <w:marRight w:val="0"/>
      <w:marTop w:val="0"/>
      <w:marBottom w:val="0"/>
      <w:divBdr>
        <w:top w:val="none" w:sz="0" w:space="0" w:color="auto"/>
        <w:left w:val="none" w:sz="0" w:space="0" w:color="auto"/>
        <w:bottom w:val="none" w:sz="0" w:space="0" w:color="auto"/>
        <w:right w:val="none" w:sz="0" w:space="0" w:color="auto"/>
      </w:divBdr>
    </w:div>
    <w:div w:id="485173696">
      <w:bodyDiv w:val="1"/>
      <w:marLeft w:val="0"/>
      <w:marRight w:val="0"/>
      <w:marTop w:val="0"/>
      <w:marBottom w:val="0"/>
      <w:divBdr>
        <w:top w:val="none" w:sz="0" w:space="0" w:color="auto"/>
        <w:left w:val="none" w:sz="0" w:space="0" w:color="auto"/>
        <w:bottom w:val="none" w:sz="0" w:space="0" w:color="auto"/>
        <w:right w:val="none" w:sz="0" w:space="0" w:color="auto"/>
      </w:divBdr>
    </w:div>
    <w:div w:id="486214412">
      <w:bodyDiv w:val="1"/>
      <w:marLeft w:val="0"/>
      <w:marRight w:val="0"/>
      <w:marTop w:val="0"/>
      <w:marBottom w:val="0"/>
      <w:divBdr>
        <w:top w:val="none" w:sz="0" w:space="0" w:color="auto"/>
        <w:left w:val="none" w:sz="0" w:space="0" w:color="auto"/>
        <w:bottom w:val="none" w:sz="0" w:space="0" w:color="auto"/>
        <w:right w:val="none" w:sz="0" w:space="0" w:color="auto"/>
      </w:divBdr>
    </w:div>
    <w:div w:id="487289701">
      <w:bodyDiv w:val="1"/>
      <w:marLeft w:val="0"/>
      <w:marRight w:val="0"/>
      <w:marTop w:val="0"/>
      <w:marBottom w:val="0"/>
      <w:divBdr>
        <w:top w:val="none" w:sz="0" w:space="0" w:color="auto"/>
        <w:left w:val="none" w:sz="0" w:space="0" w:color="auto"/>
        <w:bottom w:val="none" w:sz="0" w:space="0" w:color="auto"/>
        <w:right w:val="none" w:sz="0" w:space="0" w:color="auto"/>
      </w:divBdr>
    </w:div>
    <w:div w:id="488526291">
      <w:bodyDiv w:val="1"/>
      <w:marLeft w:val="0"/>
      <w:marRight w:val="0"/>
      <w:marTop w:val="0"/>
      <w:marBottom w:val="0"/>
      <w:divBdr>
        <w:top w:val="none" w:sz="0" w:space="0" w:color="auto"/>
        <w:left w:val="none" w:sz="0" w:space="0" w:color="auto"/>
        <w:bottom w:val="none" w:sz="0" w:space="0" w:color="auto"/>
        <w:right w:val="none" w:sz="0" w:space="0" w:color="auto"/>
      </w:divBdr>
    </w:div>
    <w:div w:id="488980044">
      <w:bodyDiv w:val="1"/>
      <w:marLeft w:val="0"/>
      <w:marRight w:val="0"/>
      <w:marTop w:val="0"/>
      <w:marBottom w:val="0"/>
      <w:divBdr>
        <w:top w:val="none" w:sz="0" w:space="0" w:color="auto"/>
        <w:left w:val="none" w:sz="0" w:space="0" w:color="auto"/>
        <w:bottom w:val="none" w:sz="0" w:space="0" w:color="auto"/>
        <w:right w:val="none" w:sz="0" w:space="0" w:color="auto"/>
      </w:divBdr>
    </w:div>
    <w:div w:id="489715546">
      <w:bodyDiv w:val="1"/>
      <w:marLeft w:val="0"/>
      <w:marRight w:val="0"/>
      <w:marTop w:val="0"/>
      <w:marBottom w:val="0"/>
      <w:divBdr>
        <w:top w:val="none" w:sz="0" w:space="0" w:color="auto"/>
        <w:left w:val="none" w:sz="0" w:space="0" w:color="auto"/>
        <w:bottom w:val="none" w:sz="0" w:space="0" w:color="auto"/>
        <w:right w:val="none" w:sz="0" w:space="0" w:color="auto"/>
      </w:divBdr>
    </w:div>
    <w:div w:id="490020859">
      <w:bodyDiv w:val="1"/>
      <w:marLeft w:val="0"/>
      <w:marRight w:val="0"/>
      <w:marTop w:val="0"/>
      <w:marBottom w:val="0"/>
      <w:divBdr>
        <w:top w:val="none" w:sz="0" w:space="0" w:color="auto"/>
        <w:left w:val="none" w:sz="0" w:space="0" w:color="auto"/>
        <w:bottom w:val="none" w:sz="0" w:space="0" w:color="auto"/>
        <w:right w:val="none" w:sz="0" w:space="0" w:color="auto"/>
      </w:divBdr>
    </w:div>
    <w:div w:id="490950841">
      <w:bodyDiv w:val="1"/>
      <w:marLeft w:val="0"/>
      <w:marRight w:val="0"/>
      <w:marTop w:val="0"/>
      <w:marBottom w:val="0"/>
      <w:divBdr>
        <w:top w:val="none" w:sz="0" w:space="0" w:color="auto"/>
        <w:left w:val="none" w:sz="0" w:space="0" w:color="auto"/>
        <w:bottom w:val="none" w:sz="0" w:space="0" w:color="auto"/>
        <w:right w:val="none" w:sz="0" w:space="0" w:color="auto"/>
      </w:divBdr>
    </w:div>
    <w:div w:id="491217317">
      <w:bodyDiv w:val="1"/>
      <w:marLeft w:val="0"/>
      <w:marRight w:val="0"/>
      <w:marTop w:val="0"/>
      <w:marBottom w:val="0"/>
      <w:divBdr>
        <w:top w:val="none" w:sz="0" w:space="0" w:color="auto"/>
        <w:left w:val="none" w:sz="0" w:space="0" w:color="auto"/>
        <w:bottom w:val="none" w:sz="0" w:space="0" w:color="auto"/>
        <w:right w:val="none" w:sz="0" w:space="0" w:color="auto"/>
      </w:divBdr>
    </w:div>
    <w:div w:id="491263263">
      <w:bodyDiv w:val="1"/>
      <w:marLeft w:val="0"/>
      <w:marRight w:val="0"/>
      <w:marTop w:val="0"/>
      <w:marBottom w:val="0"/>
      <w:divBdr>
        <w:top w:val="none" w:sz="0" w:space="0" w:color="auto"/>
        <w:left w:val="none" w:sz="0" w:space="0" w:color="auto"/>
        <w:bottom w:val="none" w:sz="0" w:space="0" w:color="auto"/>
        <w:right w:val="none" w:sz="0" w:space="0" w:color="auto"/>
      </w:divBdr>
    </w:div>
    <w:div w:id="491533472">
      <w:bodyDiv w:val="1"/>
      <w:marLeft w:val="0"/>
      <w:marRight w:val="0"/>
      <w:marTop w:val="0"/>
      <w:marBottom w:val="0"/>
      <w:divBdr>
        <w:top w:val="none" w:sz="0" w:space="0" w:color="auto"/>
        <w:left w:val="none" w:sz="0" w:space="0" w:color="auto"/>
        <w:bottom w:val="none" w:sz="0" w:space="0" w:color="auto"/>
        <w:right w:val="none" w:sz="0" w:space="0" w:color="auto"/>
      </w:divBdr>
    </w:div>
    <w:div w:id="492574868">
      <w:bodyDiv w:val="1"/>
      <w:marLeft w:val="0"/>
      <w:marRight w:val="0"/>
      <w:marTop w:val="0"/>
      <w:marBottom w:val="0"/>
      <w:divBdr>
        <w:top w:val="none" w:sz="0" w:space="0" w:color="auto"/>
        <w:left w:val="none" w:sz="0" w:space="0" w:color="auto"/>
        <w:bottom w:val="none" w:sz="0" w:space="0" w:color="auto"/>
        <w:right w:val="none" w:sz="0" w:space="0" w:color="auto"/>
      </w:divBdr>
    </w:div>
    <w:div w:id="492575463">
      <w:bodyDiv w:val="1"/>
      <w:marLeft w:val="0"/>
      <w:marRight w:val="0"/>
      <w:marTop w:val="0"/>
      <w:marBottom w:val="0"/>
      <w:divBdr>
        <w:top w:val="none" w:sz="0" w:space="0" w:color="auto"/>
        <w:left w:val="none" w:sz="0" w:space="0" w:color="auto"/>
        <w:bottom w:val="none" w:sz="0" w:space="0" w:color="auto"/>
        <w:right w:val="none" w:sz="0" w:space="0" w:color="auto"/>
      </w:divBdr>
    </w:div>
    <w:div w:id="492838792">
      <w:bodyDiv w:val="1"/>
      <w:marLeft w:val="0"/>
      <w:marRight w:val="0"/>
      <w:marTop w:val="0"/>
      <w:marBottom w:val="0"/>
      <w:divBdr>
        <w:top w:val="none" w:sz="0" w:space="0" w:color="auto"/>
        <w:left w:val="none" w:sz="0" w:space="0" w:color="auto"/>
        <w:bottom w:val="none" w:sz="0" w:space="0" w:color="auto"/>
        <w:right w:val="none" w:sz="0" w:space="0" w:color="auto"/>
      </w:divBdr>
    </w:div>
    <w:div w:id="492990276">
      <w:bodyDiv w:val="1"/>
      <w:marLeft w:val="0"/>
      <w:marRight w:val="0"/>
      <w:marTop w:val="0"/>
      <w:marBottom w:val="0"/>
      <w:divBdr>
        <w:top w:val="none" w:sz="0" w:space="0" w:color="auto"/>
        <w:left w:val="none" w:sz="0" w:space="0" w:color="auto"/>
        <w:bottom w:val="none" w:sz="0" w:space="0" w:color="auto"/>
        <w:right w:val="none" w:sz="0" w:space="0" w:color="auto"/>
      </w:divBdr>
    </w:div>
    <w:div w:id="493031531">
      <w:bodyDiv w:val="1"/>
      <w:marLeft w:val="0"/>
      <w:marRight w:val="0"/>
      <w:marTop w:val="0"/>
      <w:marBottom w:val="0"/>
      <w:divBdr>
        <w:top w:val="none" w:sz="0" w:space="0" w:color="auto"/>
        <w:left w:val="none" w:sz="0" w:space="0" w:color="auto"/>
        <w:bottom w:val="none" w:sz="0" w:space="0" w:color="auto"/>
        <w:right w:val="none" w:sz="0" w:space="0" w:color="auto"/>
      </w:divBdr>
    </w:div>
    <w:div w:id="493188339">
      <w:bodyDiv w:val="1"/>
      <w:marLeft w:val="0"/>
      <w:marRight w:val="0"/>
      <w:marTop w:val="0"/>
      <w:marBottom w:val="0"/>
      <w:divBdr>
        <w:top w:val="none" w:sz="0" w:space="0" w:color="auto"/>
        <w:left w:val="none" w:sz="0" w:space="0" w:color="auto"/>
        <w:bottom w:val="none" w:sz="0" w:space="0" w:color="auto"/>
        <w:right w:val="none" w:sz="0" w:space="0" w:color="auto"/>
      </w:divBdr>
    </w:div>
    <w:div w:id="494341226">
      <w:bodyDiv w:val="1"/>
      <w:marLeft w:val="0"/>
      <w:marRight w:val="0"/>
      <w:marTop w:val="0"/>
      <w:marBottom w:val="0"/>
      <w:divBdr>
        <w:top w:val="none" w:sz="0" w:space="0" w:color="auto"/>
        <w:left w:val="none" w:sz="0" w:space="0" w:color="auto"/>
        <w:bottom w:val="none" w:sz="0" w:space="0" w:color="auto"/>
        <w:right w:val="none" w:sz="0" w:space="0" w:color="auto"/>
      </w:divBdr>
    </w:div>
    <w:div w:id="494491208">
      <w:bodyDiv w:val="1"/>
      <w:marLeft w:val="0"/>
      <w:marRight w:val="0"/>
      <w:marTop w:val="0"/>
      <w:marBottom w:val="0"/>
      <w:divBdr>
        <w:top w:val="none" w:sz="0" w:space="0" w:color="auto"/>
        <w:left w:val="none" w:sz="0" w:space="0" w:color="auto"/>
        <w:bottom w:val="none" w:sz="0" w:space="0" w:color="auto"/>
        <w:right w:val="none" w:sz="0" w:space="0" w:color="auto"/>
      </w:divBdr>
    </w:div>
    <w:div w:id="494493519">
      <w:bodyDiv w:val="1"/>
      <w:marLeft w:val="0"/>
      <w:marRight w:val="0"/>
      <w:marTop w:val="0"/>
      <w:marBottom w:val="0"/>
      <w:divBdr>
        <w:top w:val="none" w:sz="0" w:space="0" w:color="auto"/>
        <w:left w:val="none" w:sz="0" w:space="0" w:color="auto"/>
        <w:bottom w:val="none" w:sz="0" w:space="0" w:color="auto"/>
        <w:right w:val="none" w:sz="0" w:space="0" w:color="auto"/>
      </w:divBdr>
    </w:div>
    <w:div w:id="494610349">
      <w:bodyDiv w:val="1"/>
      <w:marLeft w:val="0"/>
      <w:marRight w:val="0"/>
      <w:marTop w:val="0"/>
      <w:marBottom w:val="0"/>
      <w:divBdr>
        <w:top w:val="none" w:sz="0" w:space="0" w:color="auto"/>
        <w:left w:val="none" w:sz="0" w:space="0" w:color="auto"/>
        <w:bottom w:val="none" w:sz="0" w:space="0" w:color="auto"/>
        <w:right w:val="none" w:sz="0" w:space="0" w:color="auto"/>
      </w:divBdr>
    </w:div>
    <w:div w:id="495220893">
      <w:bodyDiv w:val="1"/>
      <w:marLeft w:val="0"/>
      <w:marRight w:val="0"/>
      <w:marTop w:val="0"/>
      <w:marBottom w:val="0"/>
      <w:divBdr>
        <w:top w:val="none" w:sz="0" w:space="0" w:color="auto"/>
        <w:left w:val="none" w:sz="0" w:space="0" w:color="auto"/>
        <w:bottom w:val="none" w:sz="0" w:space="0" w:color="auto"/>
        <w:right w:val="none" w:sz="0" w:space="0" w:color="auto"/>
      </w:divBdr>
    </w:div>
    <w:div w:id="495922736">
      <w:bodyDiv w:val="1"/>
      <w:marLeft w:val="0"/>
      <w:marRight w:val="0"/>
      <w:marTop w:val="0"/>
      <w:marBottom w:val="0"/>
      <w:divBdr>
        <w:top w:val="none" w:sz="0" w:space="0" w:color="auto"/>
        <w:left w:val="none" w:sz="0" w:space="0" w:color="auto"/>
        <w:bottom w:val="none" w:sz="0" w:space="0" w:color="auto"/>
        <w:right w:val="none" w:sz="0" w:space="0" w:color="auto"/>
      </w:divBdr>
    </w:div>
    <w:div w:id="496120638">
      <w:bodyDiv w:val="1"/>
      <w:marLeft w:val="0"/>
      <w:marRight w:val="0"/>
      <w:marTop w:val="0"/>
      <w:marBottom w:val="0"/>
      <w:divBdr>
        <w:top w:val="none" w:sz="0" w:space="0" w:color="auto"/>
        <w:left w:val="none" w:sz="0" w:space="0" w:color="auto"/>
        <w:bottom w:val="none" w:sz="0" w:space="0" w:color="auto"/>
        <w:right w:val="none" w:sz="0" w:space="0" w:color="auto"/>
      </w:divBdr>
    </w:div>
    <w:div w:id="496648427">
      <w:bodyDiv w:val="1"/>
      <w:marLeft w:val="0"/>
      <w:marRight w:val="0"/>
      <w:marTop w:val="0"/>
      <w:marBottom w:val="0"/>
      <w:divBdr>
        <w:top w:val="none" w:sz="0" w:space="0" w:color="auto"/>
        <w:left w:val="none" w:sz="0" w:space="0" w:color="auto"/>
        <w:bottom w:val="none" w:sz="0" w:space="0" w:color="auto"/>
        <w:right w:val="none" w:sz="0" w:space="0" w:color="auto"/>
      </w:divBdr>
    </w:div>
    <w:div w:id="497157001">
      <w:bodyDiv w:val="1"/>
      <w:marLeft w:val="0"/>
      <w:marRight w:val="0"/>
      <w:marTop w:val="0"/>
      <w:marBottom w:val="0"/>
      <w:divBdr>
        <w:top w:val="none" w:sz="0" w:space="0" w:color="auto"/>
        <w:left w:val="none" w:sz="0" w:space="0" w:color="auto"/>
        <w:bottom w:val="none" w:sz="0" w:space="0" w:color="auto"/>
        <w:right w:val="none" w:sz="0" w:space="0" w:color="auto"/>
      </w:divBdr>
    </w:div>
    <w:div w:id="498084315">
      <w:bodyDiv w:val="1"/>
      <w:marLeft w:val="0"/>
      <w:marRight w:val="0"/>
      <w:marTop w:val="0"/>
      <w:marBottom w:val="0"/>
      <w:divBdr>
        <w:top w:val="none" w:sz="0" w:space="0" w:color="auto"/>
        <w:left w:val="none" w:sz="0" w:space="0" w:color="auto"/>
        <w:bottom w:val="none" w:sz="0" w:space="0" w:color="auto"/>
        <w:right w:val="none" w:sz="0" w:space="0" w:color="auto"/>
      </w:divBdr>
    </w:div>
    <w:div w:id="499124386">
      <w:bodyDiv w:val="1"/>
      <w:marLeft w:val="0"/>
      <w:marRight w:val="0"/>
      <w:marTop w:val="0"/>
      <w:marBottom w:val="0"/>
      <w:divBdr>
        <w:top w:val="none" w:sz="0" w:space="0" w:color="auto"/>
        <w:left w:val="none" w:sz="0" w:space="0" w:color="auto"/>
        <w:bottom w:val="none" w:sz="0" w:space="0" w:color="auto"/>
        <w:right w:val="none" w:sz="0" w:space="0" w:color="auto"/>
      </w:divBdr>
    </w:div>
    <w:div w:id="499347617">
      <w:bodyDiv w:val="1"/>
      <w:marLeft w:val="0"/>
      <w:marRight w:val="0"/>
      <w:marTop w:val="0"/>
      <w:marBottom w:val="0"/>
      <w:divBdr>
        <w:top w:val="none" w:sz="0" w:space="0" w:color="auto"/>
        <w:left w:val="none" w:sz="0" w:space="0" w:color="auto"/>
        <w:bottom w:val="none" w:sz="0" w:space="0" w:color="auto"/>
        <w:right w:val="none" w:sz="0" w:space="0" w:color="auto"/>
      </w:divBdr>
    </w:div>
    <w:div w:id="499469404">
      <w:bodyDiv w:val="1"/>
      <w:marLeft w:val="0"/>
      <w:marRight w:val="0"/>
      <w:marTop w:val="0"/>
      <w:marBottom w:val="0"/>
      <w:divBdr>
        <w:top w:val="none" w:sz="0" w:space="0" w:color="auto"/>
        <w:left w:val="none" w:sz="0" w:space="0" w:color="auto"/>
        <w:bottom w:val="none" w:sz="0" w:space="0" w:color="auto"/>
        <w:right w:val="none" w:sz="0" w:space="0" w:color="auto"/>
      </w:divBdr>
    </w:div>
    <w:div w:id="499930742">
      <w:bodyDiv w:val="1"/>
      <w:marLeft w:val="0"/>
      <w:marRight w:val="0"/>
      <w:marTop w:val="0"/>
      <w:marBottom w:val="0"/>
      <w:divBdr>
        <w:top w:val="none" w:sz="0" w:space="0" w:color="auto"/>
        <w:left w:val="none" w:sz="0" w:space="0" w:color="auto"/>
        <w:bottom w:val="none" w:sz="0" w:space="0" w:color="auto"/>
        <w:right w:val="none" w:sz="0" w:space="0" w:color="auto"/>
      </w:divBdr>
    </w:div>
    <w:div w:id="500390739">
      <w:bodyDiv w:val="1"/>
      <w:marLeft w:val="0"/>
      <w:marRight w:val="0"/>
      <w:marTop w:val="0"/>
      <w:marBottom w:val="0"/>
      <w:divBdr>
        <w:top w:val="none" w:sz="0" w:space="0" w:color="auto"/>
        <w:left w:val="none" w:sz="0" w:space="0" w:color="auto"/>
        <w:bottom w:val="none" w:sz="0" w:space="0" w:color="auto"/>
        <w:right w:val="none" w:sz="0" w:space="0" w:color="auto"/>
      </w:divBdr>
    </w:div>
    <w:div w:id="501236219">
      <w:bodyDiv w:val="1"/>
      <w:marLeft w:val="0"/>
      <w:marRight w:val="0"/>
      <w:marTop w:val="0"/>
      <w:marBottom w:val="0"/>
      <w:divBdr>
        <w:top w:val="none" w:sz="0" w:space="0" w:color="auto"/>
        <w:left w:val="none" w:sz="0" w:space="0" w:color="auto"/>
        <w:bottom w:val="none" w:sz="0" w:space="0" w:color="auto"/>
        <w:right w:val="none" w:sz="0" w:space="0" w:color="auto"/>
      </w:divBdr>
    </w:div>
    <w:div w:id="501358281">
      <w:bodyDiv w:val="1"/>
      <w:marLeft w:val="0"/>
      <w:marRight w:val="0"/>
      <w:marTop w:val="0"/>
      <w:marBottom w:val="0"/>
      <w:divBdr>
        <w:top w:val="none" w:sz="0" w:space="0" w:color="auto"/>
        <w:left w:val="none" w:sz="0" w:space="0" w:color="auto"/>
        <w:bottom w:val="none" w:sz="0" w:space="0" w:color="auto"/>
        <w:right w:val="none" w:sz="0" w:space="0" w:color="auto"/>
      </w:divBdr>
    </w:div>
    <w:div w:id="501360757">
      <w:bodyDiv w:val="1"/>
      <w:marLeft w:val="0"/>
      <w:marRight w:val="0"/>
      <w:marTop w:val="0"/>
      <w:marBottom w:val="0"/>
      <w:divBdr>
        <w:top w:val="none" w:sz="0" w:space="0" w:color="auto"/>
        <w:left w:val="none" w:sz="0" w:space="0" w:color="auto"/>
        <w:bottom w:val="none" w:sz="0" w:space="0" w:color="auto"/>
        <w:right w:val="none" w:sz="0" w:space="0" w:color="auto"/>
      </w:divBdr>
    </w:div>
    <w:div w:id="501554090">
      <w:bodyDiv w:val="1"/>
      <w:marLeft w:val="0"/>
      <w:marRight w:val="0"/>
      <w:marTop w:val="0"/>
      <w:marBottom w:val="0"/>
      <w:divBdr>
        <w:top w:val="none" w:sz="0" w:space="0" w:color="auto"/>
        <w:left w:val="none" w:sz="0" w:space="0" w:color="auto"/>
        <w:bottom w:val="none" w:sz="0" w:space="0" w:color="auto"/>
        <w:right w:val="none" w:sz="0" w:space="0" w:color="auto"/>
      </w:divBdr>
    </w:div>
    <w:div w:id="502622510">
      <w:bodyDiv w:val="1"/>
      <w:marLeft w:val="0"/>
      <w:marRight w:val="0"/>
      <w:marTop w:val="0"/>
      <w:marBottom w:val="0"/>
      <w:divBdr>
        <w:top w:val="none" w:sz="0" w:space="0" w:color="auto"/>
        <w:left w:val="none" w:sz="0" w:space="0" w:color="auto"/>
        <w:bottom w:val="none" w:sz="0" w:space="0" w:color="auto"/>
        <w:right w:val="none" w:sz="0" w:space="0" w:color="auto"/>
      </w:divBdr>
    </w:div>
    <w:div w:id="503009968">
      <w:bodyDiv w:val="1"/>
      <w:marLeft w:val="0"/>
      <w:marRight w:val="0"/>
      <w:marTop w:val="0"/>
      <w:marBottom w:val="0"/>
      <w:divBdr>
        <w:top w:val="none" w:sz="0" w:space="0" w:color="auto"/>
        <w:left w:val="none" w:sz="0" w:space="0" w:color="auto"/>
        <w:bottom w:val="none" w:sz="0" w:space="0" w:color="auto"/>
        <w:right w:val="none" w:sz="0" w:space="0" w:color="auto"/>
      </w:divBdr>
    </w:div>
    <w:div w:id="503403032">
      <w:bodyDiv w:val="1"/>
      <w:marLeft w:val="0"/>
      <w:marRight w:val="0"/>
      <w:marTop w:val="0"/>
      <w:marBottom w:val="0"/>
      <w:divBdr>
        <w:top w:val="none" w:sz="0" w:space="0" w:color="auto"/>
        <w:left w:val="none" w:sz="0" w:space="0" w:color="auto"/>
        <w:bottom w:val="none" w:sz="0" w:space="0" w:color="auto"/>
        <w:right w:val="none" w:sz="0" w:space="0" w:color="auto"/>
      </w:divBdr>
    </w:div>
    <w:div w:id="504634245">
      <w:bodyDiv w:val="1"/>
      <w:marLeft w:val="0"/>
      <w:marRight w:val="0"/>
      <w:marTop w:val="0"/>
      <w:marBottom w:val="0"/>
      <w:divBdr>
        <w:top w:val="none" w:sz="0" w:space="0" w:color="auto"/>
        <w:left w:val="none" w:sz="0" w:space="0" w:color="auto"/>
        <w:bottom w:val="none" w:sz="0" w:space="0" w:color="auto"/>
        <w:right w:val="none" w:sz="0" w:space="0" w:color="auto"/>
      </w:divBdr>
    </w:div>
    <w:div w:id="505050386">
      <w:bodyDiv w:val="1"/>
      <w:marLeft w:val="0"/>
      <w:marRight w:val="0"/>
      <w:marTop w:val="0"/>
      <w:marBottom w:val="0"/>
      <w:divBdr>
        <w:top w:val="none" w:sz="0" w:space="0" w:color="auto"/>
        <w:left w:val="none" w:sz="0" w:space="0" w:color="auto"/>
        <w:bottom w:val="none" w:sz="0" w:space="0" w:color="auto"/>
        <w:right w:val="none" w:sz="0" w:space="0" w:color="auto"/>
      </w:divBdr>
    </w:div>
    <w:div w:id="506794639">
      <w:bodyDiv w:val="1"/>
      <w:marLeft w:val="0"/>
      <w:marRight w:val="0"/>
      <w:marTop w:val="0"/>
      <w:marBottom w:val="0"/>
      <w:divBdr>
        <w:top w:val="none" w:sz="0" w:space="0" w:color="auto"/>
        <w:left w:val="none" w:sz="0" w:space="0" w:color="auto"/>
        <w:bottom w:val="none" w:sz="0" w:space="0" w:color="auto"/>
        <w:right w:val="none" w:sz="0" w:space="0" w:color="auto"/>
      </w:divBdr>
    </w:div>
    <w:div w:id="507406865">
      <w:bodyDiv w:val="1"/>
      <w:marLeft w:val="0"/>
      <w:marRight w:val="0"/>
      <w:marTop w:val="0"/>
      <w:marBottom w:val="0"/>
      <w:divBdr>
        <w:top w:val="none" w:sz="0" w:space="0" w:color="auto"/>
        <w:left w:val="none" w:sz="0" w:space="0" w:color="auto"/>
        <w:bottom w:val="none" w:sz="0" w:space="0" w:color="auto"/>
        <w:right w:val="none" w:sz="0" w:space="0" w:color="auto"/>
      </w:divBdr>
    </w:div>
    <w:div w:id="507409095">
      <w:bodyDiv w:val="1"/>
      <w:marLeft w:val="0"/>
      <w:marRight w:val="0"/>
      <w:marTop w:val="0"/>
      <w:marBottom w:val="0"/>
      <w:divBdr>
        <w:top w:val="none" w:sz="0" w:space="0" w:color="auto"/>
        <w:left w:val="none" w:sz="0" w:space="0" w:color="auto"/>
        <w:bottom w:val="none" w:sz="0" w:space="0" w:color="auto"/>
        <w:right w:val="none" w:sz="0" w:space="0" w:color="auto"/>
      </w:divBdr>
    </w:div>
    <w:div w:id="507448823">
      <w:bodyDiv w:val="1"/>
      <w:marLeft w:val="0"/>
      <w:marRight w:val="0"/>
      <w:marTop w:val="0"/>
      <w:marBottom w:val="0"/>
      <w:divBdr>
        <w:top w:val="none" w:sz="0" w:space="0" w:color="auto"/>
        <w:left w:val="none" w:sz="0" w:space="0" w:color="auto"/>
        <w:bottom w:val="none" w:sz="0" w:space="0" w:color="auto"/>
        <w:right w:val="none" w:sz="0" w:space="0" w:color="auto"/>
      </w:divBdr>
    </w:div>
    <w:div w:id="508325598">
      <w:bodyDiv w:val="1"/>
      <w:marLeft w:val="0"/>
      <w:marRight w:val="0"/>
      <w:marTop w:val="0"/>
      <w:marBottom w:val="0"/>
      <w:divBdr>
        <w:top w:val="none" w:sz="0" w:space="0" w:color="auto"/>
        <w:left w:val="none" w:sz="0" w:space="0" w:color="auto"/>
        <w:bottom w:val="none" w:sz="0" w:space="0" w:color="auto"/>
        <w:right w:val="none" w:sz="0" w:space="0" w:color="auto"/>
      </w:divBdr>
    </w:div>
    <w:div w:id="508645894">
      <w:bodyDiv w:val="1"/>
      <w:marLeft w:val="0"/>
      <w:marRight w:val="0"/>
      <w:marTop w:val="0"/>
      <w:marBottom w:val="0"/>
      <w:divBdr>
        <w:top w:val="none" w:sz="0" w:space="0" w:color="auto"/>
        <w:left w:val="none" w:sz="0" w:space="0" w:color="auto"/>
        <w:bottom w:val="none" w:sz="0" w:space="0" w:color="auto"/>
        <w:right w:val="none" w:sz="0" w:space="0" w:color="auto"/>
      </w:divBdr>
    </w:div>
    <w:div w:id="508761335">
      <w:bodyDiv w:val="1"/>
      <w:marLeft w:val="0"/>
      <w:marRight w:val="0"/>
      <w:marTop w:val="0"/>
      <w:marBottom w:val="0"/>
      <w:divBdr>
        <w:top w:val="none" w:sz="0" w:space="0" w:color="auto"/>
        <w:left w:val="none" w:sz="0" w:space="0" w:color="auto"/>
        <w:bottom w:val="none" w:sz="0" w:space="0" w:color="auto"/>
        <w:right w:val="none" w:sz="0" w:space="0" w:color="auto"/>
      </w:divBdr>
    </w:div>
    <w:div w:id="508834634">
      <w:bodyDiv w:val="1"/>
      <w:marLeft w:val="0"/>
      <w:marRight w:val="0"/>
      <w:marTop w:val="0"/>
      <w:marBottom w:val="0"/>
      <w:divBdr>
        <w:top w:val="none" w:sz="0" w:space="0" w:color="auto"/>
        <w:left w:val="none" w:sz="0" w:space="0" w:color="auto"/>
        <w:bottom w:val="none" w:sz="0" w:space="0" w:color="auto"/>
        <w:right w:val="none" w:sz="0" w:space="0" w:color="auto"/>
      </w:divBdr>
    </w:div>
    <w:div w:id="509220408">
      <w:bodyDiv w:val="1"/>
      <w:marLeft w:val="0"/>
      <w:marRight w:val="0"/>
      <w:marTop w:val="0"/>
      <w:marBottom w:val="0"/>
      <w:divBdr>
        <w:top w:val="none" w:sz="0" w:space="0" w:color="auto"/>
        <w:left w:val="none" w:sz="0" w:space="0" w:color="auto"/>
        <w:bottom w:val="none" w:sz="0" w:space="0" w:color="auto"/>
        <w:right w:val="none" w:sz="0" w:space="0" w:color="auto"/>
      </w:divBdr>
    </w:div>
    <w:div w:id="510342173">
      <w:bodyDiv w:val="1"/>
      <w:marLeft w:val="0"/>
      <w:marRight w:val="0"/>
      <w:marTop w:val="0"/>
      <w:marBottom w:val="0"/>
      <w:divBdr>
        <w:top w:val="none" w:sz="0" w:space="0" w:color="auto"/>
        <w:left w:val="none" w:sz="0" w:space="0" w:color="auto"/>
        <w:bottom w:val="none" w:sz="0" w:space="0" w:color="auto"/>
        <w:right w:val="none" w:sz="0" w:space="0" w:color="auto"/>
      </w:divBdr>
    </w:div>
    <w:div w:id="510606188">
      <w:bodyDiv w:val="1"/>
      <w:marLeft w:val="0"/>
      <w:marRight w:val="0"/>
      <w:marTop w:val="0"/>
      <w:marBottom w:val="0"/>
      <w:divBdr>
        <w:top w:val="none" w:sz="0" w:space="0" w:color="auto"/>
        <w:left w:val="none" w:sz="0" w:space="0" w:color="auto"/>
        <w:bottom w:val="none" w:sz="0" w:space="0" w:color="auto"/>
        <w:right w:val="none" w:sz="0" w:space="0" w:color="auto"/>
      </w:divBdr>
    </w:div>
    <w:div w:id="510800117">
      <w:bodyDiv w:val="1"/>
      <w:marLeft w:val="0"/>
      <w:marRight w:val="0"/>
      <w:marTop w:val="0"/>
      <w:marBottom w:val="0"/>
      <w:divBdr>
        <w:top w:val="none" w:sz="0" w:space="0" w:color="auto"/>
        <w:left w:val="none" w:sz="0" w:space="0" w:color="auto"/>
        <w:bottom w:val="none" w:sz="0" w:space="0" w:color="auto"/>
        <w:right w:val="none" w:sz="0" w:space="0" w:color="auto"/>
      </w:divBdr>
    </w:div>
    <w:div w:id="512109473">
      <w:bodyDiv w:val="1"/>
      <w:marLeft w:val="0"/>
      <w:marRight w:val="0"/>
      <w:marTop w:val="0"/>
      <w:marBottom w:val="0"/>
      <w:divBdr>
        <w:top w:val="none" w:sz="0" w:space="0" w:color="auto"/>
        <w:left w:val="none" w:sz="0" w:space="0" w:color="auto"/>
        <w:bottom w:val="none" w:sz="0" w:space="0" w:color="auto"/>
        <w:right w:val="none" w:sz="0" w:space="0" w:color="auto"/>
      </w:divBdr>
    </w:div>
    <w:div w:id="512570889">
      <w:bodyDiv w:val="1"/>
      <w:marLeft w:val="0"/>
      <w:marRight w:val="0"/>
      <w:marTop w:val="0"/>
      <w:marBottom w:val="0"/>
      <w:divBdr>
        <w:top w:val="none" w:sz="0" w:space="0" w:color="auto"/>
        <w:left w:val="none" w:sz="0" w:space="0" w:color="auto"/>
        <w:bottom w:val="none" w:sz="0" w:space="0" w:color="auto"/>
        <w:right w:val="none" w:sz="0" w:space="0" w:color="auto"/>
      </w:divBdr>
    </w:div>
    <w:div w:id="513495245">
      <w:bodyDiv w:val="1"/>
      <w:marLeft w:val="0"/>
      <w:marRight w:val="0"/>
      <w:marTop w:val="0"/>
      <w:marBottom w:val="0"/>
      <w:divBdr>
        <w:top w:val="none" w:sz="0" w:space="0" w:color="auto"/>
        <w:left w:val="none" w:sz="0" w:space="0" w:color="auto"/>
        <w:bottom w:val="none" w:sz="0" w:space="0" w:color="auto"/>
        <w:right w:val="none" w:sz="0" w:space="0" w:color="auto"/>
      </w:divBdr>
    </w:div>
    <w:div w:id="513764462">
      <w:bodyDiv w:val="1"/>
      <w:marLeft w:val="0"/>
      <w:marRight w:val="0"/>
      <w:marTop w:val="0"/>
      <w:marBottom w:val="0"/>
      <w:divBdr>
        <w:top w:val="none" w:sz="0" w:space="0" w:color="auto"/>
        <w:left w:val="none" w:sz="0" w:space="0" w:color="auto"/>
        <w:bottom w:val="none" w:sz="0" w:space="0" w:color="auto"/>
        <w:right w:val="none" w:sz="0" w:space="0" w:color="auto"/>
      </w:divBdr>
    </w:div>
    <w:div w:id="513886648">
      <w:bodyDiv w:val="1"/>
      <w:marLeft w:val="0"/>
      <w:marRight w:val="0"/>
      <w:marTop w:val="0"/>
      <w:marBottom w:val="0"/>
      <w:divBdr>
        <w:top w:val="none" w:sz="0" w:space="0" w:color="auto"/>
        <w:left w:val="none" w:sz="0" w:space="0" w:color="auto"/>
        <w:bottom w:val="none" w:sz="0" w:space="0" w:color="auto"/>
        <w:right w:val="none" w:sz="0" w:space="0" w:color="auto"/>
      </w:divBdr>
    </w:div>
    <w:div w:id="515385865">
      <w:bodyDiv w:val="1"/>
      <w:marLeft w:val="0"/>
      <w:marRight w:val="0"/>
      <w:marTop w:val="0"/>
      <w:marBottom w:val="0"/>
      <w:divBdr>
        <w:top w:val="none" w:sz="0" w:space="0" w:color="auto"/>
        <w:left w:val="none" w:sz="0" w:space="0" w:color="auto"/>
        <w:bottom w:val="none" w:sz="0" w:space="0" w:color="auto"/>
        <w:right w:val="none" w:sz="0" w:space="0" w:color="auto"/>
      </w:divBdr>
    </w:div>
    <w:div w:id="515464634">
      <w:bodyDiv w:val="1"/>
      <w:marLeft w:val="0"/>
      <w:marRight w:val="0"/>
      <w:marTop w:val="0"/>
      <w:marBottom w:val="0"/>
      <w:divBdr>
        <w:top w:val="none" w:sz="0" w:space="0" w:color="auto"/>
        <w:left w:val="none" w:sz="0" w:space="0" w:color="auto"/>
        <w:bottom w:val="none" w:sz="0" w:space="0" w:color="auto"/>
        <w:right w:val="none" w:sz="0" w:space="0" w:color="auto"/>
      </w:divBdr>
    </w:div>
    <w:div w:id="515466936">
      <w:bodyDiv w:val="1"/>
      <w:marLeft w:val="0"/>
      <w:marRight w:val="0"/>
      <w:marTop w:val="0"/>
      <w:marBottom w:val="0"/>
      <w:divBdr>
        <w:top w:val="none" w:sz="0" w:space="0" w:color="auto"/>
        <w:left w:val="none" w:sz="0" w:space="0" w:color="auto"/>
        <w:bottom w:val="none" w:sz="0" w:space="0" w:color="auto"/>
        <w:right w:val="none" w:sz="0" w:space="0" w:color="auto"/>
      </w:divBdr>
    </w:div>
    <w:div w:id="516038809">
      <w:bodyDiv w:val="1"/>
      <w:marLeft w:val="0"/>
      <w:marRight w:val="0"/>
      <w:marTop w:val="0"/>
      <w:marBottom w:val="0"/>
      <w:divBdr>
        <w:top w:val="none" w:sz="0" w:space="0" w:color="auto"/>
        <w:left w:val="none" w:sz="0" w:space="0" w:color="auto"/>
        <w:bottom w:val="none" w:sz="0" w:space="0" w:color="auto"/>
        <w:right w:val="none" w:sz="0" w:space="0" w:color="auto"/>
      </w:divBdr>
    </w:div>
    <w:div w:id="516576770">
      <w:bodyDiv w:val="1"/>
      <w:marLeft w:val="0"/>
      <w:marRight w:val="0"/>
      <w:marTop w:val="0"/>
      <w:marBottom w:val="0"/>
      <w:divBdr>
        <w:top w:val="none" w:sz="0" w:space="0" w:color="auto"/>
        <w:left w:val="none" w:sz="0" w:space="0" w:color="auto"/>
        <w:bottom w:val="none" w:sz="0" w:space="0" w:color="auto"/>
        <w:right w:val="none" w:sz="0" w:space="0" w:color="auto"/>
      </w:divBdr>
    </w:div>
    <w:div w:id="516578028">
      <w:bodyDiv w:val="1"/>
      <w:marLeft w:val="0"/>
      <w:marRight w:val="0"/>
      <w:marTop w:val="0"/>
      <w:marBottom w:val="0"/>
      <w:divBdr>
        <w:top w:val="none" w:sz="0" w:space="0" w:color="auto"/>
        <w:left w:val="none" w:sz="0" w:space="0" w:color="auto"/>
        <w:bottom w:val="none" w:sz="0" w:space="0" w:color="auto"/>
        <w:right w:val="none" w:sz="0" w:space="0" w:color="auto"/>
      </w:divBdr>
    </w:div>
    <w:div w:id="516584118">
      <w:bodyDiv w:val="1"/>
      <w:marLeft w:val="0"/>
      <w:marRight w:val="0"/>
      <w:marTop w:val="0"/>
      <w:marBottom w:val="0"/>
      <w:divBdr>
        <w:top w:val="none" w:sz="0" w:space="0" w:color="auto"/>
        <w:left w:val="none" w:sz="0" w:space="0" w:color="auto"/>
        <w:bottom w:val="none" w:sz="0" w:space="0" w:color="auto"/>
        <w:right w:val="none" w:sz="0" w:space="0" w:color="auto"/>
      </w:divBdr>
    </w:div>
    <w:div w:id="517085747">
      <w:bodyDiv w:val="1"/>
      <w:marLeft w:val="0"/>
      <w:marRight w:val="0"/>
      <w:marTop w:val="0"/>
      <w:marBottom w:val="0"/>
      <w:divBdr>
        <w:top w:val="none" w:sz="0" w:space="0" w:color="auto"/>
        <w:left w:val="none" w:sz="0" w:space="0" w:color="auto"/>
        <w:bottom w:val="none" w:sz="0" w:space="0" w:color="auto"/>
        <w:right w:val="none" w:sz="0" w:space="0" w:color="auto"/>
      </w:divBdr>
    </w:div>
    <w:div w:id="517696151">
      <w:bodyDiv w:val="1"/>
      <w:marLeft w:val="0"/>
      <w:marRight w:val="0"/>
      <w:marTop w:val="0"/>
      <w:marBottom w:val="0"/>
      <w:divBdr>
        <w:top w:val="none" w:sz="0" w:space="0" w:color="auto"/>
        <w:left w:val="none" w:sz="0" w:space="0" w:color="auto"/>
        <w:bottom w:val="none" w:sz="0" w:space="0" w:color="auto"/>
        <w:right w:val="none" w:sz="0" w:space="0" w:color="auto"/>
      </w:divBdr>
    </w:div>
    <w:div w:id="518010913">
      <w:bodyDiv w:val="1"/>
      <w:marLeft w:val="0"/>
      <w:marRight w:val="0"/>
      <w:marTop w:val="0"/>
      <w:marBottom w:val="0"/>
      <w:divBdr>
        <w:top w:val="none" w:sz="0" w:space="0" w:color="auto"/>
        <w:left w:val="none" w:sz="0" w:space="0" w:color="auto"/>
        <w:bottom w:val="none" w:sz="0" w:space="0" w:color="auto"/>
        <w:right w:val="none" w:sz="0" w:space="0" w:color="auto"/>
      </w:divBdr>
    </w:div>
    <w:div w:id="518467023">
      <w:bodyDiv w:val="1"/>
      <w:marLeft w:val="0"/>
      <w:marRight w:val="0"/>
      <w:marTop w:val="0"/>
      <w:marBottom w:val="0"/>
      <w:divBdr>
        <w:top w:val="none" w:sz="0" w:space="0" w:color="auto"/>
        <w:left w:val="none" w:sz="0" w:space="0" w:color="auto"/>
        <w:bottom w:val="none" w:sz="0" w:space="0" w:color="auto"/>
        <w:right w:val="none" w:sz="0" w:space="0" w:color="auto"/>
      </w:divBdr>
    </w:div>
    <w:div w:id="519005152">
      <w:bodyDiv w:val="1"/>
      <w:marLeft w:val="0"/>
      <w:marRight w:val="0"/>
      <w:marTop w:val="0"/>
      <w:marBottom w:val="0"/>
      <w:divBdr>
        <w:top w:val="none" w:sz="0" w:space="0" w:color="auto"/>
        <w:left w:val="none" w:sz="0" w:space="0" w:color="auto"/>
        <w:bottom w:val="none" w:sz="0" w:space="0" w:color="auto"/>
        <w:right w:val="none" w:sz="0" w:space="0" w:color="auto"/>
      </w:divBdr>
    </w:div>
    <w:div w:id="520244967">
      <w:bodyDiv w:val="1"/>
      <w:marLeft w:val="0"/>
      <w:marRight w:val="0"/>
      <w:marTop w:val="0"/>
      <w:marBottom w:val="0"/>
      <w:divBdr>
        <w:top w:val="none" w:sz="0" w:space="0" w:color="auto"/>
        <w:left w:val="none" w:sz="0" w:space="0" w:color="auto"/>
        <w:bottom w:val="none" w:sz="0" w:space="0" w:color="auto"/>
        <w:right w:val="none" w:sz="0" w:space="0" w:color="auto"/>
      </w:divBdr>
    </w:div>
    <w:div w:id="520363623">
      <w:bodyDiv w:val="1"/>
      <w:marLeft w:val="0"/>
      <w:marRight w:val="0"/>
      <w:marTop w:val="0"/>
      <w:marBottom w:val="0"/>
      <w:divBdr>
        <w:top w:val="none" w:sz="0" w:space="0" w:color="auto"/>
        <w:left w:val="none" w:sz="0" w:space="0" w:color="auto"/>
        <w:bottom w:val="none" w:sz="0" w:space="0" w:color="auto"/>
        <w:right w:val="none" w:sz="0" w:space="0" w:color="auto"/>
      </w:divBdr>
    </w:div>
    <w:div w:id="520438295">
      <w:bodyDiv w:val="1"/>
      <w:marLeft w:val="0"/>
      <w:marRight w:val="0"/>
      <w:marTop w:val="0"/>
      <w:marBottom w:val="0"/>
      <w:divBdr>
        <w:top w:val="none" w:sz="0" w:space="0" w:color="auto"/>
        <w:left w:val="none" w:sz="0" w:space="0" w:color="auto"/>
        <w:bottom w:val="none" w:sz="0" w:space="0" w:color="auto"/>
        <w:right w:val="none" w:sz="0" w:space="0" w:color="auto"/>
      </w:divBdr>
    </w:div>
    <w:div w:id="520627190">
      <w:bodyDiv w:val="1"/>
      <w:marLeft w:val="0"/>
      <w:marRight w:val="0"/>
      <w:marTop w:val="0"/>
      <w:marBottom w:val="0"/>
      <w:divBdr>
        <w:top w:val="none" w:sz="0" w:space="0" w:color="auto"/>
        <w:left w:val="none" w:sz="0" w:space="0" w:color="auto"/>
        <w:bottom w:val="none" w:sz="0" w:space="0" w:color="auto"/>
        <w:right w:val="none" w:sz="0" w:space="0" w:color="auto"/>
      </w:divBdr>
    </w:div>
    <w:div w:id="520633970">
      <w:bodyDiv w:val="1"/>
      <w:marLeft w:val="0"/>
      <w:marRight w:val="0"/>
      <w:marTop w:val="0"/>
      <w:marBottom w:val="0"/>
      <w:divBdr>
        <w:top w:val="none" w:sz="0" w:space="0" w:color="auto"/>
        <w:left w:val="none" w:sz="0" w:space="0" w:color="auto"/>
        <w:bottom w:val="none" w:sz="0" w:space="0" w:color="auto"/>
        <w:right w:val="none" w:sz="0" w:space="0" w:color="auto"/>
      </w:divBdr>
    </w:div>
    <w:div w:id="520751010">
      <w:bodyDiv w:val="1"/>
      <w:marLeft w:val="0"/>
      <w:marRight w:val="0"/>
      <w:marTop w:val="0"/>
      <w:marBottom w:val="0"/>
      <w:divBdr>
        <w:top w:val="none" w:sz="0" w:space="0" w:color="auto"/>
        <w:left w:val="none" w:sz="0" w:space="0" w:color="auto"/>
        <w:bottom w:val="none" w:sz="0" w:space="0" w:color="auto"/>
        <w:right w:val="none" w:sz="0" w:space="0" w:color="auto"/>
      </w:divBdr>
    </w:div>
    <w:div w:id="521433138">
      <w:bodyDiv w:val="1"/>
      <w:marLeft w:val="0"/>
      <w:marRight w:val="0"/>
      <w:marTop w:val="0"/>
      <w:marBottom w:val="0"/>
      <w:divBdr>
        <w:top w:val="none" w:sz="0" w:space="0" w:color="auto"/>
        <w:left w:val="none" w:sz="0" w:space="0" w:color="auto"/>
        <w:bottom w:val="none" w:sz="0" w:space="0" w:color="auto"/>
        <w:right w:val="none" w:sz="0" w:space="0" w:color="auto"/>
      </w:divBdr>
    </w:div>
    <w:div w:id="521554698">
      <w:bodyDiv w:val="1"/>
      <w:marLeft w:val="0"/>
      <w:marRight w:val="0"/>
      <w:marTop w:val="0"/>
      <w:marBottom w:val="0"/>
      <w:divBdr>
        <w:top w:val="none" w:sz="0" w:space="0" w:color="auto"/>
        <w:left w:val="none" w:sz="0" w:space="0" w:color="auto"/>
        <w:bottom w:val="none" w:sz="0" w:space="0" w:color="auto"/>
        <w:right w:val="none" w:sz="0" w:space="0" w:color="auto"/>
      </w:divBdr>
    </w:div>
    <w:div w:id="521818398">
      <w:bodyDiv w:val="1"/>
      <w:marLeft w:val="0"/>
      <w:marRight w:val="0"/>
      <w:marTop w:val="0"/>
      <w:marBottom w:val="0"/>
      <w:divBdr>
        <w:top w:val="none" w:sz="0" w:space="0" w:color="auto"/>
        <w:left w:val="none" w:sz="0" w:space="0" w:color="auto"/>
        <w:bottom w:val="none" w:sz="0" w:space="0" w:color="auto"/>
        <w:right w:val="none" w:sz="0" w:space="0" w:color="auto"/>
      </w:divBdr>
    </w:div>
    <w:div w:id="522019408">
      <w:bodyDiv w:val="1"/>
      <w:marLeft w:val="0"/>
      <w:marRight w:val="0"/>
      <w:marTop w:val="0"/>
      <w:marBottom w:val="0"/>
      <w:divBdr>
        <w:top w:val="none" w:sz="0" w:space="0" w:color="auto"/>
        <w:left w:val="none" w:sz="0" w:space="0" w:color="auto"/>
        <w:bottom w:val="none" w:sz="0" w:space="0" w:color="auto"/>
        <w:right w:val="none" w:sz="0" w:space="0" w:color="auto"/>
      </w:divBdr>
    </w:div>
    <w:div w:id="523444905">
      <w:bodyDiv w:val="1"/>
      <w:marLeft w:val="0"/>
      <w:marRight w:val="0"/>
      <w:marTop w:val="0"/>
      <w:marBottom w:val="0"/>
      <w:divBdr>
        <w:top w:val="none" w:sz="0" w:space="0" w:color="auto"/>
        <w:left w:val="none" w:sz="0" w:space="0" w:color="auto"/>
        <w:bottom w:val="none" w:sz="0" w:space="0" w:color="auto"/>
        <w:right w:val="none" w:sz="0" w:space="0" w:color="auto"/>
      </w:divBdr>
    </w:div>
    <w:div w:id="523792360">
      <w:bodyDiv w:val="1"/>
      <w:marLeft w:val="0"/>
      <w:marRight w:val="0"/>
      <w:marTop w:val="0"/>
      <w:marBottom w:val="0"/>
      <w:divBdr>
        <w:top w:val="none" w:sz="0" w:space="0" w:color="auto"/>
        <w:left w:val="none" w:sz="0" w:space="0" w:color="auto"/>
        <w:bottom w:val="none" w:sz="0" w:space="0" w:color="auto"/>
        <w:right w:val="none" w:sz="0" w:space="0" w:color="auto"/>
      </w:divBdr>
    </w:div>
    <w:div w:id="524058015">
      <w:bodyDiv w:val="1"/>
      <w:marLeft w:val="0"/>
      <w:marRight w:val="0"/>
      <w:marTop w:val="0"/>
      <w:marBottom w:val="0"/>
      <w:divBdr>
        <w:top w:val="none" w:sz="0" w:space="0" w:color="auto"/>
        <w:left w:val="none" w:sz="0" w:space="0" w:color="auto"/>
        <w:bottom w:val="none" w:sz="0" w:space="0" w:color="auto"/>
        <w:right w:val="none" w:sz="0" w:space="0" w:color="auto"/>
      </w:divBdr>
    </w:div>
    <w:div w:id="524177726">
      <w:bodyDiv w:val="1"/>
      <w:marLeft w:val="0"/>
      <w:marRight w:val="0"/>
      <w:marTop w:val="0"/>
      <w:marBottom w:val="0"/>
      <w:divBdr>
        <w:top w:val="none" w:sz="0" w:space="0" w:color="auto"/>
        <w:left w:val="none" w:sz="0" w:space="0" w:color="auto"/>
        <w:bottom w:val="none" w:sz="0" w:space="0" w:color="auto"/>
        <w:right w:val="none" w:sz="0" w:space="0" w:color="auto"/>
      </w:divBdr>
    </w:div>
    <w:div w:id="524290359">
      <w:bodyDiv w:val="1"/>
      <w:marLeft w:val="0"/>
      <w:marRight w:val="0"/>
      <w:marTop w:val="0"/>
      <w:marBottom w:val="0"/>
      <w:divBdr>
        <w:top w:val="none" w:sz="0" w:space="0" w:color="auto"/>
        <w:left w:val="none" w:sz="0" w:space="0" w:color="auto"/>
        <w:bottom w:val="none" w:sz="0" w:space="0" w:color="auto"/>
        <w:right w:val="none" w:sz="0" w:space="0" w:color="auto"/>
      </w:divBdr>
    </w:div>
    <w:div w:id="526673421">
      <w:bodyDiv w:val="1"/>
      <w:marLeft w:val="0"/>
      <w:marRight w:val="0"/>
      <w:marTop w:val="0"/>
      <w:marBottom w:val="0"/>
      <w:divBdr>
        <w:top w:val="none" w:sz="0" w:space="0" w:color="auto"/>
        <w:left w:val="none" w:sz="0" w:space="0" w:color="auto"/>
        <w:bottom w:val="none" w:sz="0" w:space="0" w:color="auto"/>
        <w:right w:val="none" w:sz="0" w:space="0" w:color="auto"/>
      </w:divBdr>
    </w:div>
    <w:div w:id="528296816">
      <w:bodyDiv w:val="1"/>
      <w:marLeft w:val="0"/>
      <w:marRight w:val="0"/>
      <w:marTop w:val="0"/>
      <w:marBottom w:val="0"/>
      <w:divBdr>
        <w:top w:val="none" w:sz="0" w:space="0" w:color="auto"/>
        <w:left w:val="none" w:sz="0" w:space="0" w:color="auto"/>
        <w:bottom w:val="none" w:sz="0" w:space="0" w:color="auto"/>
        <w:right w:val="none" w:sz="0" w:space="0" w:color="auto"/>
      </w:divBdr>
    </w:div>
    <w:div w:id="528757065">
      <w:bodyDiv w:val="1"/>
      <w:marLeft w:val="0"/>
      <w:marRight w:val="0"/>
      <w:marTop w:val="0"/>
      <w:marBottom w:val="0"/>
      <w:divBdr>
        <w:top w:val="none" w:sz="0" w:space="0" w:color="auto"/>
        <w:left w:val="none" w:sz="0" w:space="0" w:color="auto"/>
        <w:bottom w:val="none" w:sz="0" w:space="0" w:color="auto"/>
        <w:right w:val="none" w:sz="0" w:space="0" w:color="auto"/>
      </w:divBdr>
    </w:div>
    <w:div w:id="529924235">
      <w:bodyDiv w:val="1"/>
      <w:marLeft w:val="0"/>
      <w:marRight w:val="0"/>
      <w:marTop w:val="0"/>
      <w:marBottom w:val="0"/>
      <w:divBdr>
        <w:top w:val="none" w:sz="0" w:space="0" w:color="auto"/>
        <w:left w:val="none" w:sz="0" w:space="0" w:color="auto"/>
        <w:bottom w:val="none" w:sz="0" w:space="0" w:color="auto"/>
        <w:right w:val="none" w:sz="0" w:space="0" w:color="auto"/>
      </w:divBdr>
    </w:div>
    <w:div w:id="531190511">
      <w:bodyDiv w:val="1"/>
      <w:marLeft w:val="0"/>
      <w:marRight w:val="0"/>
      <w:marTop w:val="0"/>
      <w:marBottom w:val="0"/>
      <w:divBdr>
        <w:top w:val="none" w:sz="0" w:space="0" w:color="auto"/>
        <w:left w:val="none" w:sz="0" w:space="0" w:color="auto"/>
        <w:bottom w:val="none" w:sz="0" w:space="0" w:color="auto"/>
        <w:right w:val="none" w:sz="0" w:space="0" w:color="auto"/>
      </w:divBdr>
    </w:div>
    <w:div w:id="531264032">
      <w:bodyDiv w:val="1"/>
      <w:marLeft w:val="0"/>
      <w:marRight w:val="0"/>
      <w:marTop w:val="0"/>
      <w:marBottom w:val="0"/>
      <w:divBdr>
        <w:top w:val="none" w:sz="0" w:space="0" w:color="auto"/>
        <w:left w:val="none" w:sz="0" w:space="0" w:color="auto"/>
        <w:bottom w:val="none" w:sz="0" w:space="0" w:color="auto"/>
        <w:right w:val="none" w:sz="0" w:space="0" w:color="auto"/>
      </w:divBdr>
    </w:div>
    <w:div w:id="531650778">
      <w:bodyDiv w:val="1"/>
      <w:marLeft w:val="0"/>
      <w:marRight w:val="0"/>
      <w:marTop w:val="0"/>
      <w:marBottom w:val="0"/>
      <w:divBdr>
        <w:top w:val="none" w:sz="0" w:space="0" w:color="auto"/>
        <w:left w:val="none" w:sz="0" w:space="0" w:color="auto"/>
        <w:bottom w:val="none" w:sz="0" w:space="0" w:color="auto"/>
        <w:right w:val="none" w:sz="0" w:space="0" w:color="auto"/>
      </w:divBdr>
    </w:div>
    <w:div w:id="532039320">
      <w:bodyDiv w:val="1"/>
      <w:marLeft w:val="0"/>
      <w:marRight w:val="0"/>
      <w:marTop w:val="0"/>
      <w:marBottom w:val="0"/>
      <w:divBdr>
        <w:top w:val="none" w:sz="0" w:space="0" w:color="auto"/>
        <w:left w:val="none" w:sz="0" w:space="0" w:color="auto"/>
        <w:bottom w:val="none" w:sz="0" w:space="0" w:color="auto"/>
        <w:right w:val="none" w:sz="0" w:space="0" w:color="auto"/>
      </w:divBdr>
    </w:div>
    <w:div w:id="532351758">
      <w:bodyDiv w:val="1"/>
      <w:marLeft w:val="0"/>
      <w:marRight w:val="0"/>
      <w:marTop w:val="0"/>
      <w:marBottom w:val="0"/>
      <w:divBdr>
        <w:top w:val="none" w:sz="0" w:space="0" w:color="auto"/>
        <w:left w:val="none" w:sz="0" w:space="0" w:color="auto"/>
        <w:bottom w:val="none" w:sz="0" w:space="0" w:color="auto"/>
        <w:right w:val="none" w:sz="0" w:space="0" w:color="auto"/>
      </w:divBdr>
      <w:divsChild>
        <w:div w:id="1593708406">
          <w:marLeft w:val="0"/>
          <w:marRight w:val="0"/>
          <w:marTop w:val="0"/>
          <w:marBottom w:val="0"/>
          <w:divBdr>
            <w:top w:val="none" w:sz="0" w:space="0" w:color="auto"/>
            <w:left w:val="none" w:sz="0" w:space="0" w:color="auto"/>
            <w:bottom w:val="none" w:sz="0" w:space="0" w:color="auto"/>
            <w:right w:val="none" w:sz="0" w:space="0" w:color="auto"/>
          </w:divBdr>
        </w:div>
      </w:divsChild>
    </w:div>
    <w:div w:id="532503507">
      <w:bodyDiv w:val="1"/>
      <w:marLeft w:val="0"/>
      <w:marRight w:val="0"/>
      <w:marTop w:val="0"/>
      <w:marBottom w:val="0"/>
      <w:divBdr>
        <w:top w:val="none" w:sz="0" w:space="0" w:color="auto"/>
        <w:left w:val="none" w:sz="0" w:space="0" w:color="auto"/>
        <w:bottom w:val="none" w:sz="0" w:space="0" w:color="auto"/>
        <w:right w:val="none" w:sz="0" w:space="0" w:color="auto"/>
      </w:divBdr>
    </w:div>
    <w:div w:id="532572814">
      <w:bodyDiv w:val="1"/>
      <w:marLeft w:val="0"/>
      <w:marRight w:val="0"/>
      <w:marTop w:val="0"/>
      <w:marBottom w:val="0"/>
      <w:divBdr>
        <w:top w:val="none" w:sz="0" w:space="0" w:color="auto"/>
        <w:left w:val="none" w:sz="0" w:space="0" w:color="auto"/>
        <w:bottom w:val="none" w:sz="0" w:space="0" w:color="auto"/>
        <w:right w:val="none" w:sz="0" w:space="0" w:color="auto"/>
      </w:divBdr>
    </w:div>
    <w:div w:id="534193983">
      <w:bodyDiv w:val="1"/>
      <w:marLeft w:val="0"/>
      <w:marRight w:val="0"/>
      <w:marTop w:val="0"/>
      <w:marBottom w:val="0"/>
      <w:divBdr>
        <w:top w:val="none" w:sz="0" w:space="0" w:color="auto"/>
        <w:left w:val="none" w:sz="0" w:space="0" w:color="auto"/>
        <w:bottom w:val="none" w:sz="0" w:space="0" w:color="auto"/>
        <w:right w:val="none" w:sz="0" w:space="0" w:color="auto"/>
      </w:divBdr>
    </w:div>
    <w:div w:id="534732966">
      <w:bodyDiv w:val="1"/>
      <w:marLeft w:val="0"/>
      <w:marRight w:val="0"/>
      <w:marTop w:val="0"/>
      <w:marBottom w:val="0"/>
      <w:divBdr>
        <w:top w:val="none" w:sz="0" w:space="0" w:color="auto"/>
        <w:left w:val="none" w:sz="0" w:space="0" w:color="auto"/>
        <w:bottom w:val="none" w:sz="0" w:space="0" w:color="auto"/>
        <w:right w:val="none" w:sz="0" w:space="0" w:color="auto"/>
      </w:divBdr>
    </w:div>
    <w:div w:id="534781429">
      <w:bodyDiv w:val="1"/>
      <w:marLeft w:val="0"/>
      <w:marRight w:val="0"/>
      <w:marTop w:val="0"/>
      <w:marBottom w:val="0"/>
      <w:divBdr>
        <w:top w:val="none" w:sz="0" w:space="0" w:color="auto"/>
        <w:left w:val="none" w:sz="0" w:space="0" w:color="auto"/>
        <w:bottom w:val="none" w:sz="0" w:space="0" w:color="auto"/>
        <w:right w:val="none" w:sz="0" w:space="0" w:color="auto"/>
      </w:divBdr>
    </w:div>
    <w:div w:id="535124978">
      <w:bodyDiv w:val="1"/>
      <w:marLeft w:val="0"/>
      <w:marRight w:val="0"/>
      <w:marTop w:val="0"/>
      <w:marBottom w:val="0"/>
      <w:divBdr>
        <w:top w:val="none" w:sz="0" w:space="0" w:color="auto"/>
        <w:left w:val="none" w:sz="0" w:space="0" w:color="auto"/>
        <w:bottom w:val="none" w:sz="0" w:space="0" w:color="auto"/>
        <w:right w:val="none" w:sz="0" w:space="0" w:color="auto"/>
      </w:divBdr>
    </w:div>
    <w:div w:id="535773941">
      <w:bodyDiv w:val="1"/>
      <w:marLeft w:val="0"/>
      <w:marRight w:val="0"/>
      <w:marTop w:val="0"/>
      <w:marBottom w:val="0"/>
      <w:divBdr>
        <w:top w:val="none" w:sz="0" w:space="0" w:color="auto"/>
        <w:left w:val="none" w:sz="0" w:space="0" w:color="auto"/>
        <w:bottom w:val="none" w:sz="0" w:space="0" w:color="auto"/>
        <w:right w:val="none" w:sz="0" w:space="0" w:color="auto"/>
      </w:divBdr>
    </w:div>
    <w:div w:id="536160797">
      <w:bodyDiv w:val="1"/>
      <w:marLeft w:val="0"/>
      <w:marRight w:val="0"/>
      <w:marTop w:val="0"/>
      <w:marBottom w:val="0"/>
      <w:divBdr>
        <w:top w:val="none" w:sz="0" w:space="0" w:color="auto"/>
        <w:left w:val="none" w:sz="0" w:space="0" w:color="auto"/>
        <w:bottom w:val="none" w:sz="0" w:space="0" w:color="auto"/>
        <w:right w:val="none" w:sz="0" w:space="0" w:color="auto"/>
      </w:divBdr>
    </w:div>
    <w:div w:id="536509520">
      <w:bodyDiv w:val="1"/>
      <w:marLeft w:val="0"/>
      <w:marRight w:val="0"/>
      <w:marTop w:val="0"/>
      <w:marBottom w:val="0"/>
      <w:divBdr>
        <w:top w:val="none" w:sz="0" w:space="0" w:color="auto"/>
        <w:left w:val="none" w:sz="0" w:space="0" w:color="auto"/>
        <w:bottom w:val="none" w:sz="0" w:space="0" w:color="auto"/>
        <w:right w:val="none" w:sz="0" w:space="0" w:color="auto"/>
      </w:divBdr>
    </w:div>
    <w:div w:id="537161036">
      <w:bodyDiv w:val="1"/>
      <w:marLeft w:val="0"/>
      <w:marRight w:val="0"/>
      <w:marTop w:val="0"/>
      <w:marBottom w:val="0"/>
      <w:divBdr>
        <w:top w:val="none" w:sz="0" w:space="0" w:color="auto"/>
        <w:left w:val="none" w:sz="0" w:space="0" w:color="auto"/>
        <w:bottom w:val="none" w:sz="0" w:space="0" w:color="auto"/>
        <w:right w:val="none" w:sz="0" w:space="0" w:color="auto"/>
      </w:divBdr>
    </w:div>
    <w:div w:id="537396040">
      <w:bodyDiv w:val="1"/>
      <w:marLeft w:val="0"/>
      <w:marRight w:val="0"/>
      <w:marTop w:val="0"/>
      <w:marBottom w:val="0"/>
      <w:divBdr>
        <w:top w:val="none" w:sz="0" w:space="0" w:color="auto"/>
        <w:left w:val="none" w:sz="0" w:space="0" w:color="auto"/>
        <w:bottom w:val="none" w:sz="0" w:space="0" w:color="auto"/>
        <w:right w:val="none" w:sz="0" w:space="0" w:color="auto"/>
      </w:divBdr>
    </w:div>
    <w:div w:id="537620960">
      <w:bodyDiv w:val="1"/>
      <w:marLeft w:val="0"/>
      <w:marRight w:val="0"/>
      <w:marTop w:val="0"/>
      <w:marBottom w:val="0"/>
      <w:divBdr>
        <w:top w:val="none" w:sz="0" w:space="0" w:color="auto"/>
        <w:left w:val="none" w:sz="0" w:space="0" w:color="auto"/>
        <w:bottom w:val="none" w:sz="0" w:space="0" w:color="auto"/>
        <w:right w:val="none" w:sz="0" w:space="0" w:color="auto"/>
      </w:divBdr>
    </w:div>
    <w:div w:id="538199617">
      <w:bodyDiv w:val="1"/>
      <w:marLeft w:val="0"/>
      <w:marRight w:val="0"/>
      <w:marTop w:val="0"/>
      <w:marBottom w:val="0"/>
      <w:divBdr>
        <w:top w:val="none" w:sz="0" w:space="0" w:color="auto"/>
        <w:left w:val="none" w:sz="0" w:space="0" w:color="auto"/>
        <w:bottom w:val="none" w:sz="0" w:space="0" w:color="auto"/>
        <w:right w:val="none" w:sz="0" w:space="0" w:color="auto"/>
      </w:divBdr>
    </w:div>
    <w:div w:id="538319304">
      <w:bodyDiv w:val="1"/>
      <w:marLeft w:val="0"/>
      <w:marRight w:val="0"/>
      <w:marTop w:val="0"/>
      <w:marBottom w:val="0"/>
      <w:divBdr>
        <w:top w:val="none" w:sz="0" w:space="0" w:color="auto"/>
        <w:left w:val="none" w:sz="0" w:space="0" w:color="auto"/>
        <w:bottom w:val="none" w:sz="0" w:space="0" w:color="auto"/>
        <w:right w:val="none" w:sz="0" w:space="0" w:color="auto"/>
      </w:divBdr>
    </w:div>
    <w:div w:id="538399393">
      <w:bodyDiv w:val="1"/>
      <w:marLeft w:val="0"/>
      <w:marRight w:val="0"/>
      <w:marTop w:val="0"/>
      <w:marBottom w:val="0"/>
      <w:divBdr>
        <w:top w:val="none" w:sz="0" w:space="0" w:color="auto"/>
        <w:left w:val="none" w:sz="0" w:space="0" w:color="auto"/>
        <w:bottom w:val="none" w:sz="0" w:space="0" w:color="auto"/>
        <w:right w:val="none" w:sz="0" w:space="0" w:color="auto"/>
      </w:divBdr>
    </w:div>
    <w:div w:id="538588102">
      <w:bodyDiv w:val="1"/>
      <w:marLeft w:val="0"/>
      <w:marRight w:val="0"/>
      <w:marTop w:val="0"/>
      <w:marBottom w:val="0"/>
      <w:divBdr>
        <w:top w:val="none" w:sz="0" w:space="0" w:color="auto"/>
        <w:left w:val="none" w:sz="0" w:space="0" w:color="auto"/>
        <w:bottom w:val="none" w:sz="0" w:space="0" w:color="auto"/>
        <w:right w:val="none" w:sz="0" w:space="0" w:color="auto"/>
      </w:divBdr>
    </w:div>
    <w:div w:id="538860043">
      <w:bodyDiv w:val="1"/>
      <w:marLeft w:val="0"/>
      <w:marRight w:val="0"/>
      <w:marTop w:val="0"/>
      <w:marBottom w:val="0"/>
      <w:divBdr>
        <w:top w:val="none" w:sz="0" w:space="0" w:color="auto"/>
        <w:left w:val="none" w:sz="0" w:space="0" w:color="auto"/>
        <w:bottom w:val="none" w:sz="0" w:space="0" w:color="auto"/>
        <w:right w:val="none" w:sz="0" w:space="0" w:color="auto"/>
      </w:divBdr>
    </w:div>
    <w:div w:id="540634549">
      <w:bodyDiv w:val="1"/>
      <w:marLeft w:val="0"/>
      <w:marRight w:val="0"/>
      <w:marTop w:val="0"/>
      <w:marBottom w:val="0"/>
      <w:divBdr>
        <w:top w:val="none" w:sz="0" w:space="0" w:color="auto"/>
        <w:left w:val="none" w:sz="0" w:space="0" w:color="auto"/>
        <w:bottom w:val="none" w:sz="0" w:space="0" w:color="auto"/>
        <w:right w:val="none" w:sz="0" w:space="0" w:color="auto"/>
      </w:divBdr>
    </w:div>
    <w:div w:id="540672475">
      <w:bodyDiv w:val="1"/>
      <w:marLeft w:val="0"/>
      <w:marRight w:val="0"/>
      <w:marTop w:val="0"/>
      <w:marBottom w:val="0"/>
      <w:divBdr>
        <w:top w:val="none" w:sz="0" w:space="0" w:color="auto"/>
        <w:left w:val="none" w:sz="0" w:space="0" w:color="auto"/>
        <w:bottom w:val="none" w:sz="0" w:space="0" w:color="auto"/>
        <w:right w:val="none" w:sz="0" w:space="0" w:color="auto"/>
      </w:divBdr>
    </w:div>
    <w:div w:id="540941982">
      <w:bodyDiv w:val="1"/>
      <w:marLeft w:val="0"/>
      <w:marRight w:val="0"/>
      <w:marTop w:val="0"/>
      <w:marBottom w:val="0"/>
      <w:divBdr>
        <w:top w:val="none" w:sz="0" w:space="0" w:color="auto"/>
        <w:left w:val="none" w:sz="0" w:space="0" w:color="auto"/>
        <w:bottom w:val="none" w:sz="0" w:space="0" w:color="auto"/>
        <w:right w:val="none" w:sz="0" w:space="0" w:color="auto"/>
      </w:divBdr>
    </w:div>
    <w:div w:id="541136832">
      <w:bodyDiv w:val="1"/>
      <w:marLeft w:val="0"/>
      <w:marRight w:val="0"/>
      <w:marTop w:val="0"/>
      <w:marBottom w:val="0"/>
      <w:divBdr>
        <w:top w:val="none" w:sz="0" w:space="0" w:color="auto"/>
        <w:left w:val="none" w:sz="0" w:space="0" w:color="auto"/>
        <w:bottom w:val="none" w:sz="0" w:space="0" w:color="auto"/>
        <w:right w:val="none" w:sz="0" w:space="0" w:color="auto"/>
      </w:divBdr>
    </w:div>
    <w:div w:id="541288953">
      <w:bodyDiv w:val="1"/>
      <w:marLeft w:val="0"/>
      <w:marRight w:val="0"/>
      <w:marTop w:val="0"/>
      <w:marBottom w:val="0"/>
      <w:divBdr>
        <w:top w:val="none" w:sz="0" w:space="0" w:color="auto"/>
        <w:left w:val="none" w:sz="0" w:space="0" w:color="auto"/>
        <w:bottom w:val="none" w:sz="0" w:space="0" w:color="auto"/>
        <w:right w:val="none" w:sz="0" w:space="0" w:color="auto"/>
      </w:divBdr>
    </w:div>
    <w:div w:id="541600001">
      <w:bodyDiv w:val="1"/>
      <w:marLeft w:val="0"/>
      <w:marRight w:val="0"/>
      <w:marTop w:val="0"/>
      <w:marBottom w:val="0"/>
      <w:divBdr>
        <w:top w:val="none" w:sz="0" w:space="0" w:color="auto"/>
        <w:left w:val="none" w:sz="0" w:space="0" w:color="auto"/>
        <w:bottom w:val="none" w:sz="0" w:space="0" w:color="auto"/>
        <w:right w:val="none" w:sz="0" w:space="0" w:color="auto"/>
      </w:divBdr>
    </w:div>
    <w:div w:id="541869468">
      <w:bodyDiv w:val="1"/>
      <w:marLeft w:val="0"/>
      <w:marRight w:val="0"/>
      <w:marTop w:val="0"/>
      <w:marBottom w:val="0"/>
      <w:divBdr>
        <w:top w:val="none" w:sz="0" w:space="0" w:color="auto"/>
        <w:left w:val="none" w:sz="0" w:space="0" w:color="auto"/>
        <w:bottom w:val="none" w:sz="0" w:space="0" w:color="auto"/>
        <w:right w:val="none" w:sz="0" w:space="0" w:color="auto"/>
      </w:divBdr>
    </w:div>
    <w:div w:id="542134779">
      <w:bodyDiv w:val="1"/>
      <w:marLeft w:val="0"/>
      <w:marRight w:val="0"/>
      <w:marTop w:val="0"/>
      <w:marBottom w:val="0"/>
      <w:divBdr>
        <w:top w:val="none" w:sz="0" w:space="0" w:color="auto"/>
        <w:left w:val="none" w:sz="0" w:space="0" w:color="auto"/>
        <w:bottom w:val="none" w:sz="0" w:space="0" w:color="auto"/>
        <w:right w:val="none" w:sz="0" w:space="0" w:color="auto"/>
      </w:divBdr>
    </w:div>
    <w:div w:id="542327585">
      <w:bodyDiv w:val="1"/>
      <w:marLeft w:val="0"/>
      <w:marRight w:val="0"/>
      <w:marTop w:val="0"/>
      <w:marBottom w:val="0"/>
      <w:divBdr>
        <w:top w:val="none" w:sz="0" w:space="0" w:color="auto"/>
        <w:left w:val="none" w:sz="0" w:space="0" w:color="auto"/>
        <w:bottom w:val="none" w:sz="0" w:space="0" w:color="auto"/>
        <w:right w:val="none" w:sz="0" w:space="0" w:color="auto"/>
      </w:divBdr>
    </w:div>
    <w:div w:id="542788542">
      <w:bodyDiv w:val="1"/>
      <w:marLeft w:val="0"/>
      <w:marRight w:val="0"/>
      <w:marTop w:val="0"/>
      <w:marBottom w:val="0"/>
      <w:divBdr>
        <w:top w:val="none" w:sz="0" w:space="0" w:color="auto"/>
        <w:left w:val="none" w:sz="0" w:space="0" w:color="auto"/>
        <w:bottom w:val="none" w:sz="0" w:space="0" w:color="auto"/>
        <w:right w:val="none" w:sz="0" w:space="0" w:color="auto"/>
      </w:divBdr>
    </w:div>
    <w:div w:id="542988067">
      <w:bodyDiv w:val="1"/>
      <w:marLeft w:val="0"/>
      <w:marRight w:val="0"/>
      <w:marTop w:val="0"/>
      <w:marBottom w:val="0"/>
      <w:divBdr>
        <w:top w:val="none" w:sz="0" w:space="0" w:color="auto"/>
        <w:left w:val="none" w:sz="0" w:space="0" w:color="auto"/>
        <w:bottom w:val="none" w:sz="0" w:space="0" w:color="auto"/>
        <w:right w:val="none" w:sz="0" w:space="0" w:color="auto"/>
      </w:divBdr>
    </w:div>
    <w:div w:id="543255076">
      <w:bodyDiv w:val="1"/>
      <w:marLeft w:val="0"/>
      <w:marRight w:val="0"/>
      <w:marTop w:val="0"/>
      <w:marBottom w:val="0"/>
      <w:divBdr>
        <w:top w:val="none" w:sz="0" w:space="0" w:color="auto"/>
        <w:left w:val="none" w:sz="0" w:space="0" w:color="auto"/>
        <w:bottom w:val="none" w:sz="0" w:space="0" w:color="auto"/>
        <w:right w:val="none" w:sz="0" w:space="0" w:color="auto"/>
      </w:divBdr>
    </w:div>
    <w:div w:id="543833396">
      <w:bodyDiv w:val="1"/>
      <w:marLeft w:val="0"/>
      <w:marRight w:val="0"/>
      <w:marTop w:val="0"/>
      <w:marBottom w:val="0"/>
      <w:divBdr>
        <w:top w:val="none" w:sz="0" w:space="0" w:color="auto"/>
        <w:left w:val="none" w:sz="0" w:space="0" w:color="auto"/>
        <w:bottom w:val="none" w:sz="0" w:space="0" w:color="auto"/>
        <w:right w:val="none" w:sz="0" w:space="0" w:color="auto"/>
      </w:divBdr>
    </w:div>
    <w:div w:id="543837187">
      <w:bodyDiv w:val="1"/>
      <w:marLeft w:val="0"/>
      <w:marRight w:val="0"/>
      <w:marTop w:val="0"/>
      <w:marBottom w:val="0"/>
      <w:divBdr>
        <w:top w:val="none" w:sz="0" w:space="0" w:color="auto"/>
        <w:left w:val="none" w:sz="0" w:space="0" w:color="auto"/>
        <w:bottom w:val="none" w:sz="0" w:space="0" w:color="auto"/>
        <w:right w:val="none" w:sz="0" w:space="0" w:color="auto"/>
      </w:divBdr>
    </w:div>
    <w:div w:id="543951696">
      <w:bodyDiv w:val="1"/>
      <w:marLeft w:val="0"/>
      <w:marRight w:val="0"/>
      <w:marTop w:val="0"/>
      <w:marBottom w:val="0"/>
      <w:divBdr>
        <w:top w:val="none" w:sz="0" w:space="0" w:color="auto"/>
        <w:left w:val="none" w:sz="0" w:space="0" w:color="auto"/>
        <w:bottom w:val="none" w:sz="0" w:space="0" w:color="auto"/>
        <w:right w:val="none" w:sz="0" w:space="0" w:color="auto"/>
      </w:divBdr>
    </w:div>
    <w:div w:id="544365368">
      <w:bodyDiv w:val="1"/>
      <w:marLeft w:val="0"/>
      <w:marRight w:val="0"/>
      <w:marTop w:val="0"/>
      <w:marBottom w:val="0"/>
      <w:divBdr>
        <w:top w:val="none" w:sz="0" w:space="0" w:color="auto"/>
        <w:left w:val="none" w:sz="0" w:space="0" w:color="auto"/>
        <w:bottom w:val="none" w:sz="0" w:space="0" w:color="auto"/>
        <w:right w:val="none" w:sz="0" w:space="0" w:color="auto"/>
      </w:divBdr>
    </w:div>
    <w:div w:id="545261873">
      <w:bodyDiv w:val="1"/>
      <w:marLeft w:val="0"/>
      <w:marRight w:val="0"/>
      <w:marTop w:val="0"/>
      <w:marBottom w:val="0"/>
      <w:divBdr>
        <w:top w:val="none" w:sz="0" w:space="0" w:color="auto"/>
        <w:left w:val="none" w:sz="0" w:space="0" w:color="auto"/>
        <w:bottom w:val="none" w:sz="0" w:space="0" w:color="auto"/>
        <w:right w:val="none" w:sz="0" w:space="0" w:color="auto"/>
      </w:divBdr>
    </w:div>
    <w:div w:id="545415069">
      <w:bodyDiv w:val="1"/>
      <w:marLeft w:val="0"/>
      <w:marRight w:val="0"/>
      <w:marTop w:val="0"/>
      <w:marBottom w:val="0"/>
      <w:divBdr>
        <w:top w:val="none" w:sz="0" w:space="0" w:color="auto"/>
        <w:left w:val="none" w:sz="0" w:space="0" w:color="auto"/>
        <w:bottom w:val="none" w:sz="0" w:space="0" w:color="auto"/>
        <w:right w:val="none" w:sz="0" w:space="0" w:color="auto"/>
      </w:divBdr>
    </w:div>
    <w:div w:id="547497251">
      <w:bodyDiv w:val="1"/>
      <w:marLeft w:val="0"/>
      <w:marRight w:val="0"/>
      <w:marTop w:val="0"/>
      <w:marBottom w:val="0"/>
      <w:divBdr>
        <w:top w:val="none" w:sz="0" w:space="0" w:color="auto"/>
        <w:left w:val="none" w:sz="0" w:space="0" w:color="auto"/>
        <w:bottom w:val="none" w:sz="0" w:space="0" w:color="auto"/>
        <w:right w:val="none" w:sz="0" w:space="0" w:color="auto"/>
      </w:divBdr>
    </w:div>
    <w:div w:id="547570939">
      <w:bodyDiv w:val="1"/>
      <w:marLeft w:val="0"/>
      <w:marRight w:val="0"/>
      <w:marTop w:val="0"/>
      <w:marBottom w:val="0"/>
      <w:divBdr>
        <w:top w:val="none" w:sz="0" w:space="0" w:color="auto"/>
        <w:left w:val="none" w:sz="0" w:space="0" w:color="auto"/>
        <w:bottom w:val="none" w:sz="0" w:space="0" w:color="auto"/>
        <w:right w:val="none" w:sz="0" w:space="0" w:color="auto"/>
      </w:divBdr>
    </w:div>
    <w:div w:id="547884666">
      <w:bodyDiv w:val="1"/>
      <w:marLeft w:val="0"/>
      <w:marRight w:val="0"/>
      <w:marTop w:val="0"/>
      <w:marBottom w:val="0"/>
      <w:divBdr>
        <w:top w:val="none" w:sz="0" w:space="0" w:color="auto"/>
        <w:left w:val="none" w:sz="0" w:space="0" w:color="auto"/>
        <w:bottom w:val="none" w:sz="0" w:space="0" w:color="auto"/>
        <w:right w:val="none" w:sz="0" w:space="0" w:color="auto"/>
      </w:divBdr>
    </w:div>
    <w:div w:id="548105878">
      <w:bodyDiv w:val="1"/>
      <w:marLeft w:val="0"/>
      <w:marRight w:val="0"/>
      <w:marTop w:val="0"/>
      <w:marBottom w:val="0"/>
      <w:divBdr>
        <w:top w:val="none" w:sz="0" w:space="0" w:color="auto"/>
        <w:left w:val="none" w:sz="0" w:space="0" w:color="auto"/>
        <w:bottom w:val="none" w:sz="0" w:space="0" w:color="auto"/>
        <w:right w:val="none" w:sz="0" w:space="0" w:color="auto"/>
      </w:divBdr>
    </w:div>
    <w:div w:id="548689523">
      <w:bodyDiv w:val="1"/>
      <w:marLeft w:val="0"/>
      <w:marRight w:val="0"/>
      <w:marTop w:val="0"/>
      <w:marBottom w:val="0"/>
      <w:divBdr>
        <w:top w:val="none" w:sz="0" w:space="0" w:color="auto"/>
        <w:left w:val="none" w:sz="0" w:space="0" w:color="auto"/>
        <w:bottom w:val="none" w:sz="0" w:space="0" w:color="auto"/>
        <w:right w:val="none" w:sz="0" w:space="0" w:color="auto"/>
      </w:divBdr>
    </w:div>
    <w:div w:id="548960265">
      <w:bodyDiv w:val="1"/>
      <w:marLeft w:val="0"/>
      <w:marRight w:val="0"/>
      <w:marTop w:val="0"/>
      <w:marBottom w:val="0"/>
      <w:divBdr>
        <w:top w:val="none" w:sz="0" w:space="0" w:color="auto"/>
        <w:left w:val="none" w:sz="0" w:space="0" w:color="auto"/>
        <w:bottom w:val="none" w:sz="0" w:space="0" w:color="auto"/>
        <w:right w:val="none" w:sz="0" w:space="0" w:color="auto"/>
      </w:divBdr>
    </w:div>
    <w:div w:id="548997358">
      <w:bodyDiv w:val="1"/>
      <w:marLeft w:val="0"/>
      <w:marRight w:val="0"/>
      <w:marTop w:val="0"/>
      <w:marBottom w:val="0"/>
      <w:divBdr>
        <w:top w:val="none" w:sz="0" w:space="0" w:color="auto"/>
        <w:left w:val="none" w:sz="0" w:space="0" w:color="auto"/>
        <w:bottom w:val="none" w:sz="0" w:space="0" w:color="auto"/>
        <w:right w:val="none" w:sz="0" w:space="0" w:color="auto"/>
      </w:divBdr>
    </w:div>
    <w:div w:id="549193487">
      <w:bodyDiv w:val="1"/>
      <w:marLeft w:val="0"/>
      <w:marRight w:val="0"/>
      <w:marTop w:val="0"/>
      <w:marBottom w:val="0"/>
      <w:divBdr>
        <w:top w:val="none" w:sz="0" w:space="0" w:color="auto"/>
        <w:left w:val="none" w:sz="0" w:space="0" w:color="auto"/>
        <w:bottom w:val="none" w:sz="0" w:space="0" w:color="auto"/>
        <w:right w:val="none" w:sz="0" w:space="0" w:color="auto"/>
      </w:divBdr>
    </w:div>
    <w:div w:id="550581621">
      <w:bodyDiv w:val="1"/>
      <w:marLeft w:val="0"/>
      <w:marRight w:val="0"/>
      <w:marTop w:val="0"/>
      <w:marBottom w:val="0"/>
      <w:divBdr>
        <w:top w:val="none" w:sz="0" w:space="0" w:color="auto"/>
        <w:left w:val="none" w:sz="0" w:space="0" w:color="auto"/>
        <w:bottom w:val="none" w:sz="0" w:space="0" w:color="auto"/>
        <w:right w:val="none" w:sz="0" w:space="0" w:color="auto"/>
      </w:divBdr>
    </w:div>
    <w:div w:id="551113639">
      <w:bodyDiv w:val="1"/>
      <w:marLeft w:val="0"/>
      <w:marRight w:val="0"/>
      <w:marTop w:val="0"/>
      <w:marBottom w:val="0"/>
      <w:divBdr>
        <w:top w:val="none" w:sz="0" w:space="0" w:color="auto"/>
        <w:left w:val="none" w:sz="0" w:space="0" w:color="auto"/>
        <w:bottom w:val="none" w:sz="0" w:space="0" w:color="auto"/>
        <w:right w:val="none" w:sz="0" w:space="0" w:color="auto"/>
      </w:divBdr>
    </w:div>
    <w:div w:id="551386114">
      <w:bodyDiv w:val="1"/>
      <w:marLeft w:val="0"/>
      <w:marRight w:val="0"/>
      <w:marTop w:val="0"/>
      <w:marBottom w:val="0"/>
      <w:divBdr>
        <w:top w:val="none" w:sz="0" w:space="0" w:color="auto"/>
        <w:left w:val="none" w:sz="0" w:space="0" w:color="auto"/>
        <w:bottom w:val="none" w:sz="0" w:space="0" w:color="auto"/>
        <w:right w:val="none" w:sz="0" w:space="0" w:color="auto"/>
      </w:divBdr>
    </w:div>
    <w:div w:id="551576010">
      <w:bodyDiv w:val="1"/>
      <w:marLeft w:val="0"/>
      <w:marRight w:val="0"/>
      <w:marTop w:val="0"/>
      <w:marBottom w:val="0"/>
      <w:divBdr>
        <w:top w:val="none" w:sz="0" w:space="0" w:color="auto"/>
        <w:left w:val="none" w:sz="0" w:space="0" w:color="auto"/>
        <w:bottom w:val="none" w:sz="0" w:space="0" w:color="auto"/>
        <w:right w:val="none" w:sz="0" w:space="0" w:color="auto"/>
      </w:divBdr>
    </w:div>
    <w:div w:id="551619178">
      <w:bodyDiv w:val="1"/>
      <w:marLeft w:val="0"/>
      <w:marRight w:val="0"/>
      <w:marTop w:val="0"/>
      <w:marBottom w:val="0"/>
      <w:divBdr>
        <w:top w:val="none" w:sz="0" w:space="0" w:color="auto"/>
        <w:left w:val="none" w:sz="0" w:space="0" w:color="auto"/>
        <w:bottom w:val="none" w:sz="0" w:space="0" w:color="auto"/>
        <w:right w:val="none" w:sz="0" w:space="0" w:color="auto"/>
      </w:divBdr>
    </w:div>
    <w:div w:id="553200881">
      <w:bodyDiv w:val="1"/>
      <w:marLeft w:val="0"/>
      <w:marRight w:val="0"/>
      <w:marTop w:val="0"/>
      <w:marBottom w:val="0"/>
      <w:divBdr>
        <w:top w:val="none" w:sz="0" w:space="0" w:color="auto"/>
        <w:left w:val="none" w:sz="0" w:space="0" w:color="auto"/>
        <w:bottom w:val="none" w:sz="0" w:space="0" w:color="auto"/>
        <w:right w:val="none" w:sz="0" w:space="0" w:color="auto"/>
      </w:divBdr>
    </w:div>
    <w:div w:id="553741151">
      <w:bodyDiv w:val="1"/>
      <w:marLeft w:val="0"/>
      <w:marRight w:val="0"/>
      <w:marTop w:val="0"/>
      <w:marBottom w:val="0"/>
      <w:divBdr>
        <w:top w:val="none" w:sz="0" w:space="0" w:color="auto"/>
        <w:left w:val="none" w:sz="0" w:space="0" w:color="auto"/>
        <w:bottom w:val="none" w:sz="0" w:space="0" w:color="auto"/>
        <w:right w:val="none" w:sz="0" w:space="0" w:color="auto"/>
      </w:divBdr>
    </w:div>
    <w:div w:id="553808858">
      <w:bodyDiv w:val="1"/>
      <w:marLeft w:val="0"/>
      <w:marRight w:val="0"/>
      <w:marTop w:val="0"/>
      <w:marBottom w:val="0"/>
      <w:divBdr>
        <w:top w:val="none" w:sz="0" w:space="0" w:color="auto"/>
        <w:left w:val="none" w:sz="0" w:space="0" w:color="auto"/>
        <w:bottom w:val="none" w:sz="0" w:space="0" w:color="auto"/>
        <w:right w:val="none" w:sz="0" w:space="0" w:color="auto"/>
      </w:divBdr>
    </w:div>
    <w:div w:id="554511068">
      <w:bodyDiv w:val="1"/>
      <w:marLeft w:val="0"/>
      <w:marRight w:val="0"/>
      <w:marTop w:val="0"/>
      <w:marBottom w:val="0"/>
      <w:divBdr>
        <w:top w:val="none" w:sz="0" w:space="0" w:color="auto"/>
        <w:left w:val="none" w:sz="0" w:space="0" w:color="auto"/>
        <w:bottom w:val="none" w:sz="0" w:space="0" w:color="auto"/>
        <w:right w:val="none" w:sz="0" w:space="0" w:color="auto"/>
      </w:divBdr>
    </w:div>
    <w:div w:id="554971830">
      <w:bodyDiv w:val="1"/>
      <w:marLeft w:val="0"/>
      <w:marRight w:val="0"/>
      <w:marTop w:val="0"/>
      <w:marBottom w:val="0"/>
      <w:divBdr>
        <w:top w:val="none" w:sz="0" w:space="0" w:color="auto"/>
        <w:left w:val="none" w:sz="0" w:space="0" w:color="auto"/>
        <w:bottom w:val="none" w:sz="0" w:space="0" w:color="auto"/>
        <w:right w:val="none" w:sz="0" w:space="0" w:color="auto"/>
      </w:divBdr>
    </w:div>
    <w:div w:id="554977041">
      <w:bodyDiv w:val="1"/>
      <w:marLeft w:val="0"/>
      <w:marRight w:val="0"/>
      <w:marTop w:val="0"/>
      <w:marBottom w:val="0"/>
      <w:divBdr>
        <w:top w:val="none" w:sz="0" w:space="0" w:color="auto"/>
        <w:left w:val="none" w:sz="0" w:space="0" w:color="auto"/>
        <w:bottom w:val="none" w:sz="0" w:space="0" w:color="auto"/>
        <w:right w:val="none" w:sz="0" w:space="0" w:color="auto"/>
      </w:divBdr>
    </w:div>
    <w:div w:id="555509903">
      <w:bodyDiv w:val="1"/>
      <w:marLeft w:val="0"/>
      <w:marRight w:val="0"/>
      <w:marTop w:val="0"/>
      <w:marBottom w:val="0"/>
      <w:divBdr>
        <w:top w:val="none" w:sz="0" w:space="0" w:color="auto"/>
        <w:left w:val="none" w:sz="0" w:space="0" w:color="auto"/>
        <w:bottom w:val="none" w:sz="0" w:space="0" w:color="auto"/>
        <w:right w:val="none" w:sz="0" w:space="0" w:color="auto"/>
      </w:divBdr>
    </w:div>
    <w:div w:id="555705551">
      <w:bodyDiv w:val="1"/>
      <w:marLeft w:val="0"/>
      <w:marRight w:val="0"/>
      <w:marTop w:val="0"/>
      <w:marBottom w:val="0"/>
      <w:divBdr>
        <w:top w:val="none" w:sz="0" w:space="0" w:color="auto"/>
        <w:left w:val="none" w:sz="0" w:space="0" w:color="auto"/>
        <w:bottom w:val="none" w:sz="0" w:space="0" w:color="auto"/>
        <w:right w:val="none" w:sz="0" w:space="0" w:color="auto"/>
      </w:divBdr>
    </w:div>
    <w:div w:id="556085256">
      <w:bodyDiv w:val="1"/>
      <w:marLeft w:val="0"/>
      <w:marRight w:val="0"/>
      <w:marTop w:val="0"/>
      <w:marBottom w:val="0"/>
      <w:divBdr>
        <w:top w:val="none" w:sz="0" w:space="0" w:color="auto"/>
        <w:left w:val="none" w:sz="0" w:space="0" w:color="auto"/>
        <w:bottom w:val="none" w:sz="0" w:space="0" w:color="auto"/>
        <w:right w:val="none" w:sz="0" w:space="0" w:color="auto"/>
      </w:divBdr>
    </w:div>
    <w:div w:id="556479447">
      <w:bodyDiv w:val="1"/>
      <w:marLeft w:val="0"/>
      <w:marRight w:val="0"/>
      <w:marTop w:val="0"/>
      <w:marBottom w:val="0"/>
      <w:divBdr>
        <w:top w:val="none" w:sz="0" w:space="0" w:color="auto"/>
        <w:left w:val="none" w:sz="0" w:space="0" w:color="auto"/>
        <w:bottom w:val="none" w:sz="0" w:space="0" w:color="auto"/>
        <w:right w:val="none" w:sz="0" w:space="0" w:color="auto"/>
      </w:divBdr>
    </w:div>
    <w:div w:id="556672829">
      <w:bodyDiv w:val="1"/>
      <w:marLeft w:val="0"/>
      <w:marRight w:val="0"/>
      <w:marTop w:val="0"/>
      <w:marBottom w:val="0"/>
      <w:divBdr>
        <w:top w:val="none" w:sz="0" w:space="0" w:color="auto"/>
        <w:left w:val="none" w:sz="0" w:space="0" w:color="auto"/>
        <w:bottom w:val="none" w:sz="0" w:space="0" w:color="auto"/>
        <w:right w:val="none" w:sz="0" w:space="0" w:color="auto"/>
      </w:divBdr>
    </w:div>
    <w:div w:id="556939939">
      <w:bodyDiv w:val="1"/>
      <w:marLeft w:val="0"/>
      <w:marRight w:val="0"/>
      <w:marTop w:val="0"/>
      <w:marBottom w:val="0"/>
      <w:divBdr>
        <w:top w:val="none" w:sz="0" w:space="0" w:color="auto"/>
        <w:left w:val="none" w:sz="0" w:space="0" w:color="auto"/>
        <w:bottom w:val="none" w:sz="0" w:space="0" w:color="auto"/>
        <w:right w:val="none" w:sz="0" w:space="0" w:color="auto"/>
      </w:divBdr>
    </w:div>
    <w:div w:id="557205521">
      <w:bodyDiv w:val="1"/>
      <w:marLeft w:val="0"/>
      <w:marRight w:val="0"/>
      <w:marTop w:val="0"/>
      <w:marBottom w:val="0"/>
      <w:divBdr>
        <w:top w:val="none" w:sz="0" w:space="0" w:color="auto"/>
        <w:left w:val="none" w:sz="0" w:space="0" w:color="auto"/>
        <w:bottom w:val="none" w:sz="0" w:space="0" w:color="auto"/>
        <w:right w:val="none" w:sz="0" w:space="0" w:color="auto"/>
      </w:divBdr>
    </w:div>
    <w:div w:id="557282031">
      <w:bodyDiv w:val="1"/>
      <w:marLeft w:val="0"/>
      <w:marRight w:val="0"/>
      <w:marTop w:val="0"/>
      <w:marBottom w:val="0"/>
      <w:divBdr>
        <w:top w:val="none" w:sz="0" w:space="0" w:color="auto"/>
        <w:left w:val="none" w:sz="0" w:space="0" w:color="auto"/>
        <w:bottom w:val="none" w:sz="0" w:space="0" w:color="auto"/>
        <w:right w:val="none" w:sz="0" w:space="0" w:color="auto"/>
      </w:divBdr>
    </w:div>
    <w:div w:id="557400147">
      <w:bodyDiv w:val="1"/>
      <w:marLeft w:val="0"/>
      <w:marRight w:val="0"/>
      <w:marTop w:val="0"/>
      <w:marBottom w:val="0"/>
      <w:divBdr>
        <w:top w:val="none" w:sz="0" w:space="0" w:color="auto"/>
        <w:left w:val="none" w:sz="0" w:space="0" w:color="auto"/>
        <w:bottom w:val="none" w:sz="0" w:space="0" w:color="auto"/>
        <w:right w:val="none" w:sz="0" w:space="0" w:color="auto"/>
      </w:divBdr>
    </w:div>
    <w:div w:id="557714816">
      <w:bodyDiv w:val="1"/>
      <w:marLeft w:val="0"/>
      <w:marRight w:val="0"/>
      <w:marTop w:val="0"/>
      <w:marBottom w:val="0"/>
      <w:divBdr>
        <w:top w:val="none" w:sz="0" w:space="0" w:color="auto"/>
        <w:left w:val="none" w:sz="0" w:space="0" w:color="auto"/>
        <w:bottom w:val="none" w:sz="0" w:space="0" w:color="auto"/>
        <w:right w:val="none" w:sz="0" w:space="0" w:color="auto"/>
      </w:divBdr>
    </w:div>
    <w:div w:id="558639680">
      <w:bodyDiv w:val="1"/>
      <w:marLeft w:val="0"/>
      <w:marRight w:val="0"/>
      <w:marTop w:val="0"/>
      <w:marBottom w:val="0"/>
      <w:divBdr>
        <w:top w:val="none" w:sz="0" w:space="0" w:color="auto"/>
        <w:left w:val="none" w:sz="0" w:space="0" w:color="auto"/>
        <w:bottom w:val="none" w:sz="0" w:space="0" w:color="auto"/>
        <w:right w:val="none" w:sz="0" w:space="0" w:color="auto"/>
      </w:divBdr>
    </w:div>
    <w:div w:id="558705667">
      <w:bodyDiv w:val="1"/>
      <w:marLeft w:val="0"/>
      <w:marRight w:val="0"/>
      <w:marTop w:val="0"/>
      <w:marBottom w:val="0"/>
      <w:divBdr>
        <w:top w:val="none" w:sz="0" w:space="0" w:color="auto"/>
        <w:left w:val="none" w:sz="0" w:space="0" w:color="auto"/>
        <w:bottom w:val="none" w:sz="0" w:space="0" w:color="auto"/>
        <w:right w:val="none" w:sz="0" w:space="0" w:color="auto"/>
      </w:divBdr>
    </w:div>
    <w:div w:id="558711186">
      <w:bodyDiv w:val="1"/>
      <w:marLeft w:val="0"/>
      <w:marRight w:val="0"/>
      <w:marTop w:val="0"/>
      <w:marBottom w:val="0"/>
      <w:divBdr>
        <w:top w:val="none" w:sz="0" w:space="0" w:color="auto"/>
        <w:left w:val="none" w:sz="0" w:space="0" w:color="auto"/>
        <w:bottom w:val="none" w:sz="0" w:space="0" w:color="auto"/>
        <w:right w:val="none" w:sz="0" w:space="0" w:color="auto"/>
      </w:divBdr>
    </w:div>
    <w:div w:id="558827176">
      <w:bodyDiv w:val="1"/>
      <w:marLeft w:val="0"/>
      <w:marRight w:val="0"/>
      <w:marTop w:val="0"/>
      <w:marBottom w:val="0"/>
      <w:divBdr>
        <w:top w:val="none" w:sz="0" w:space="0" w:color="auto"/>
        <w:left w:val="none" w:sz="0" w:space="0" w:color="auto"/>
        <w:bottom w:val="none" w:sz="0" w:space="0" w:color="auto"/>
        <w:right w:val="none" w:sz="0" w:space="0" w:color="auto"/>
      </w:divBdr>
    </w:div>
    <w:div w:id="560554717">
      <w:bodyDiv w:val="1"/>
      <w:marLeft w:val="0"/>
      <w:marRight w:val="0"/>
      <w:marTop w:val="0"/>
      <w:marBottom w:val="0"/>
      <w:divBdr>
        <w:top w:val="none" w:sz="0" w:space="0" w:color="auto"/>
        <w:left w:val="none" w:sz="0" w:space="0" w:color="auto"/>
        <w:bottom w:val="none" w:sz="0" w:space="0" w:color="auto"/>
        <w:right w:val="none" w:sz="0" w:space="0" w:color="auto"/>
      </w:divBdr>
    </w:div>
    <w:div w:id="561019903">
      <w:bodyDiv w:val="1"/>
      <w:marLeft w:val="0"/>
      <w:marRight w:val="0"/>
      <w:marTop w:val="0"/>
      <w:marBottom w:val="0"/>
      <w:divBdr>
        <w:top w:val="none" w:sz="0" w:space="0" w:color="auto"/>
        <w:left w:val="none" w:sz="0" w:space="0" w:color="auto"/>
        <w:bottom w:val="none" w:sz="0" w:space="0" w:color="auto"/>
        <w:right w:val="none" w:sz="0" w:space="0" w:color="auto"/>
      </w:divBdr>
    </w:div>
    <w:div w:id="561326989">
      <w:bodyDiv w:val="1"/>
      <w:marLeft w:val="0"/>
      <w:marRight w:val="0"/>
      <w:marTop w:val="0"/>
      <w:marBottom w:val="0"/>
      <w:divBdr>
        <w:top w:val="none" w:sz="0" w:space="0" w:color="auto"/>
        <w:left w:val="none" w:sz="0" w:space="0" w:color="auto"/>
        <w:bottom w:val="none" w:sz="0" w:space="0" w:color="auto"/>
        <w:right w:val="none" w:sz="0" w:space="0" w:color="auto"/>
      </w:divBdr>
    </w:div>
    <w:div w:id="561986053">
      <w:bodyDiv w:val="1"/>
      <w:marLeft w:val="0"/>
      <w:marRight w:val="0"/>
      <w:marTop w:val="0"/>
      <w:marBottom w:val="0"/>
      <w:divBdr>
        <w:top w:val="none" w:sz="0" w:space="0" w:color="auto"/>
        <w:left w:val="none" w:sz="0" w:space="0" w:color="auto"/>
        <w:bottom w:val="none" w:sz="0" w:space="0" w:color="auto"/>
        <w:right w:val="none" w:sz="0" w:space="0" w:color="auto"/>
      </w:divBdr>
    </w:div>
    <w:div w:id="562375571">
      <w:bodyDiv w:val="1"/>
      <w:marLeft w:val="0"/>
      <w:marRight w:val="0"/>
      <w:marTop w:val="0"/>
      <w:marBottom w:val="0"/>
      <w:divBdr>
        <w:top w:val="none" w:sz="0" w:space="0" w:color="auto"/>
        <w:left w:val="none" w:sz="0" w:space="0" w:color="auto"/>
        <w:bottom w:val="none" w:sz="0" w:space="0" w:color="auto"/>
        <w:right w:val="none" w:sz="0" w:space="0" w:color="auto"/>
      </w:divBdr>
    </w:div>
    <w:div w:id="562840381">
      <w:bodyDiv w:val="1"/>
      <w:marLeft w:val="0"/>
      <w:marRight w:val="0"/>
      <w:marTop w:val="0"/>
      <w:marBottom w:val="0"/>
      <w:divBdr>
        <w:top w:val="none" w:sz="0" w:space="0" w:color="auto"/>
        <w:left w:val="none" w:sz="0" w:space="0" w:color="auto"/>
        <w:bottom w:val="none" w:sz="0" w:space="0" w:color="auto"/>
        <w:right w:val="none" w:sz="0" w:space="0" w:color="auto"/>
      </w:divBdr>
    </w:div>
    <w:div w:id="563683546">
      <w:bodyDiv w:val="1"/>
      <w:marLeft w:val="0"/>
      <w:marRight w:val="0"/>
      <w:marTop w:val="0"/>
      <w:marBottom w:val="0"/>
      <w:divBdr>
        <w:top w:val="none" w:sz="0" w:space="0" w:color="auto"/>
        <w:left w:val="none" w:sz="0" w:space="0" w:color="auto"/>
        <w:bottom w:val="none" w:sz="0" w:space="0" w:color="auto"/>
        <w:right w:val="none" w:sz="0" w:space="0" w:color="auto"/>
      </w:divBdr>
    </w:div>
    <w:div w:id="563762971">
      <w:bodyDiv w:val="1"/>
      <w:marLeft w:val="0"/>
      <w:marRight w:val="0"/>
      <w:marTop w:val="0"/>
      <w:marBottom w:val="0"/>
      <w:divBdr>
        <w:top w:val="none" w:sz="0" w:space="0" w:color="auto"/>
        <w:left w:val="none" w:sz="0" w:space="0" w:color="auto"/>
        <w:bottom w:val="none" w:sz="0" w:space="0" w:color="auto"/>
        <w:right w:val="none" w:sz="0" w:space="0" w:color="auto"/>
      </w:divBdr>
    </w:div>
    <w:div w:id="563838323">
      <w:bodyDiv w:val="1"/>
      <w:marLeft w:val="0"/>
      <w:marRight w:val="0"/>
      <w:marTop w:val="0"/>
      <w:marBottom w:val="0"/>
      <w:divBdr>
        <w:top w:val="none" w:sz="0" w:space="0" w:color="auto"/>
        <w:left w:val="none" w:sz="0" w:space="0" w:color="auto"/>
        <w:bottom w:val="none" w:sz="0" w:space="0" w:color="auto"/>
        <w:right w:val="none" w:sz="0" w:space="0" w:color="auto"/>
      </w:divBdr>
    </w:div>
    <w:div w:id="563882217">
      <w:bodyDiv w:val="1"/>
      <w:marLeft w:val="0"/>
      <w:marRight w:val="0"/>
      <w:marTop w:val="0"/>
      <w:marBottom w:val="0"/>
      <w:divBdr>
        <w:top w:val="none" w:sz="0" w:space="0" w:color="auto"/>
        <w:left w:val="none" w:sz="0" w:space="0" w:color="auto"/>
        <w:bottom w:val="none" w:sz="0" w:space="0" w:color="auto"/>
        <w:right w:val="none" w:sz="0" w:space="0" w:color="auto"/>
      </w:divBdr>
    </w:div>
    <w:div w:id="564032037">
      <w:bodyDiv w:val="1"/>
      <w:marLeft w:val="0"/>
      <w:marRight w:val="0"/>
      <w:marTop w:val="0"/>
      <w:marBottom w:val="0"/>
      <w:divBdr>
        <w:top w:val="none" w:sz="0" w:space="0" w:color="auto"/>
        <w:left w:val="none" w:sz="0" w:space="0" w:color="auto"/>
        <w:bottom w:val="none" w:sz="0" w:space="0" w:color="auto"/>
        <w:right w:val="none" w:sz="0" w:space="0" w:color="auto"/>
      </w:divBdr>
    </w:div>
    <w:div w:id="564530822">
      <w:bodyDiv w:val="1"/>
      <w:marLeft w:val="0"/>
      <w:marRight w:val="0"/>
      <w:marTop w:val="0"/>
      <w:marBottom w:val="0"/>
      <w:divBdr>
        <w:top w:val="none" w:sz="0" w:space="0" w:color="auto"/>
        <w:left w:val="none" w:sz="0" w:space="0" w:color="auto"/>
        <w:bottom w:val="none" w:sz="0" w:space="0" w:color="auto"/>
        <w:right w:val="none" w:sz="0" w:space="0" w:color="auto"/>
      </w:divBdr>
    </w:div>
    <w:div w:id="564999006">
      <w:bodyDiv w:val="1"/>
      <w:marLeft w:val="0"/>
      <w:marRight w:val="0"/>
      <w:marTop w:val="0"/>
      <w:marBottom w:val="0"/>
      <w:divBdr>
        <w:top w:val="none" w:sz="0" w:space="0" w:color="auto"/>
        <w:left w:val="none" w:sz="0" w:space="0" w:color="auto"/>
        <w:bottom w:val="none" w:sz="0" w:space="0" w:color="auto"/>
        <w:right w:val="none" w:sz="0" w:space="0" w:color="auto"/>
      </w:divBdr>
    </w:div>
    <w:div w:id="565605010">
      <w:bodyDiv w:val="1"/>
      <w:marLeft w:val="0"/>
      <w:marRight w:val="0"/>
      <w:marTop w:val="0"/>
      <w:marBottom w:val="0"/>
      <w:divBdr>
        <w:top w:val="none" w:sz="0" w:space="0" w:color="auto"/>
        <w:left w:val="none" w:sz="0" w:space="0" w:color="auto"/>
        <w:bottom w:val="none" w:sz="0" w:space="0" w:color="auto"/>
        <w:right w:val="none" w:sz="0" w:space="0" w:color="auto"/>
      </w:divBdr>
    </w:div>
    <w:div w:id="566302208">
      <w:bodyDiv w:val="1"/>
      <w:marLeft w:val="0"/>
      <w:marRight w:val="0"/>
      <w:marTop w:val="0"/>
      <w:marBottom w:val="0"/>
      <w:divBdr>
        <w:top w:val="none" w:sz="0" w:space="0" w:color="auto"/>
        <w:left w:val="none" w:sz="0" w:space="0" w:color="auto"/>
        <w:bottom w:val="none" w:sz="0" w:space="0" w:color="auto"/>
        <w:right w:val="none" w:sz="0" w:space="0" w:color="auto"/>
      </w:divBdr>
    </w:div>
    <w:div w:id="566302852">
      <w:bodyDiv w:val="1"/>
      <w:marLeft w:val="0"/>
      <w:marRight w:val="0"/>
      <w:marTop w:val="0"/>
      <w:marBottom w:val="0"/>
      <w:divBdr>
        <w:top w:val="none" w:sz="0" w:space="0" w:color="auto"/>
        <w:left w:val="none" w:sz="0" w:space="0" w:color="auto"/>
        <w:bottom w:val="none" w:sz="0" w:space="0" w:color="auto"/>
        <w:right w:val="none" w:sz="0" w:space="0" w:color="auto"/>
      </w:divBdr>
    </w:div>
    <w:div w:id="566963187">
      <w:bodyDiv w:val="1"/>
      <w:marLeft w:val="0"/>
      <w:marRight w:val="0"/>
      <w:marTop w:val="0"/>
      <w:marBottom w:val="0"/>
      <w:divBdr>
        <w:top w:val="none" w:sz="0" w:space="0" w:color="auto"/>
        <w:left w:val="none" w:sz="0" w:space="0" w:color="auto"/>
        <w:bottom w:val="none" w:sz="0" w:space="0" w:color="auto"/>
        <w:right w:val="none" w:sz="0" w:space="0" w:color="auto"/>
      </w:divBdr>
    </w:div>
    <w:div w:id="567106380">
      <w:bodyDiv w:val="1"/>
      <w:marLeft w:val="0"/>
      <w:marRight w:val="0"/>
      <w:marTop w:val="0"/>
      <w:marBottom w:val="0"/>
      <w:divBdr>
        <w:top w:val="none" w:sz="0" w:space="0" w:color="auto"/>
        <w:left w:val="none" w:sz="0" w:space="0" w:color="auto"/>
        <w:bottom w:val="none" w:sz="0" w:space="0" w:color="auto"/>
        <w:right w:val="none" w:sz="0" w:space="0" w:color="auto"/>
      </w:divBdr>
    </w:div>
    <w:div w:id="567420101">
      <w:bodyDiv w:val="1"/>
      <w:marLeft w:val="0"/>
      <w:marRight w:val="0"/>
      <w:marTop w:val="0"/>
      <w:marBottom w:val="0"/>
      <w:divBdr>
        <w:top w:val="none" w:sz="0" w:space="0" w:color="auto"/>
        <w:left w:val="none" w:sz="0" w:space="0" w:color="auto"/>
        <w:bottom w:val="none" w:sz="0" w:space="0" w:color="auto"/>
        <w:right w:val="none" w:sz="0" w:space="0" w:color="auto"/>
      </w:divBdr>
    </w:div>
    <w:div w:id="567494454">
      <w:bodyDiv w:val="1"/>
      <w:marLeft w:val="0"/>
      <w:marRight w:val="0"/>
      <w:marTop w:val="0"/>
      <w:marBottom w:val="0"/>
      <w:divBdr>
        <w:top w:val="none" w:sz="0" w:space="0" w:color="auto"/>
        <w:left w:val="none" w:sz="0" w:space="0" w:color="auto"/>
        <w:bottom w:val="none" w:sz="0" w:space="0" w:color="auto"/>
        <w:right w:val="none" w:sz="0" w:space="0" w:color="auto"/>
      </w:divBdr>
    </w:div>
    <w:div w:id="568080819">
      <w:bodyDiv w:val="1"/>
      <w:marLeft w:val="0"/>
      <w:marRight w:val="0"/>
      <w:marTop w:val="0"/>
      <w:marBottom w:val="0"/>
      <w:divBdr>
        <w:top w:val="none" w:sz="0" w:space="0" w:color="auto"/>
        <w:left w:val="none" w:sz="0" w:space="0" w:color="auto"/>
        <w:bottom w:val="none" w:sz="0" w:space="0" w:color="auto"/>
        <w:right w:val="none" w:sz="0" w:space="0" w:color="auto"/>
      </w:divBdr>
    </w:div>
    <w:div w:id="568150956">
      <w:bodyDiv w:val="1"/>
      <w:marLeft w:val="0"/>
      <w:marRight w:val="0"/>
      <w:marTop w:val="0"/>
      <w:marBottom w:val="0"/>
      <w:divBdr>
        <w:top w:val="none" w:sz="0" w:space="0" w:color="auto"/>
        <w:left w:val="none" w:sz="0" w:space="0" w:color="auto"/>
        <w:bottom w:val="none" w:sz="0" w:space="0" w:color="auto"/>
        <w:right w:val="none" w:sz="0" w:space="0" w:color="auto"/>
      </w:divBdr>
    </w:div>
    <w:div w:id="568223666">
      <w:bodyDiv w:val="1"/>
      <w:marLeft w:val="0"/>
      <w:marRight w:val="0"/>
      <w:marTop w:val="0"/>
      <w:marBottom w:val="0"/>
      <w:divBdr>
        <w:top w:val="none" w:sz="0" w:space="0" w:color="auto"/>
        <w:left w:val="none" w:sz="0" w:space="0" w:color="auto"/>
        <w:bottom w:val="none" w:sz="0" w:space="0" w:color="auto"/>
        <w:right w:val="none" w:sz="0" w:space="0" w:color="auto"/>
      </w:divBdr>
    </w:div>
    <w:div w:id="568346880">
      <w:bodyDiv w:val="1"/>
      <w:marLeft w:val="0"/>
      <w:marRight w:val="0"/>
      <w:marTop w:val="0"/>
      <w:marBottom w:val="0"/>
      <w:divBdr>
        <w:top w:val="none" w:sz="0" w:space="0" w:color="auto"/>
        <w:left w:val="none" w:sz="0" w:space="0" w:color="auto"/>
        <w:bottom w:val="none" w:sz="0" w:space="0" w:color="auto"/>
        <w:right w:val="none" w:sz="0" w:space="0" w:color="auto"/>
      </w:divBdr>
    </w:div>
    <w:div w:id="568656798">
      <w:bodyDiv w:val="1"/>
      <w:marLeft w:val="0"/>
      <w:marRight w:val="0"/>
      <w:marTop w:val="0"/>
      <w:marBottom w:val="0"/>
      <w:divBdr>
        <w:top w:val="none" w:sz="0" w:space="0" w:color="auto"/>
        <w:left w:val="none" w:sz="0" w:space="0" w:color="auto"/>
        <w:bottom w:val="none" w:sz="0" w:space="0" w:color="auto"/>
        <w:right w:val="none" w:sz="0" w:space="0" w:color="auto"/>
      </w:divBdr>
    </w:div>
    <w:div w:id="568687891">
      <w:bodyDiv w:val="1"/>
      <w:marLeft w:val="0"/>
      <w:marRight w:val="0"/>
      <w:marTop w:val="0"/>
      <w:marBottom w:val="0"/>
      <w:divBdr>
        <w:top w:val="none" w:sz="0" w:space="0" w:color="auto"/>
        <w:left w:val="none" w:sz="0" w:space="0" w:color="auto"/>
        <w:bottom w:val="none" w:sz="0" w:space="0" w:color="auto"/>
        <w:right w:val="none" w:sz="0" w:space="0" w:color="auto"/>
      </w:divBdr>
    </w:div>
    <w:div w:id="568855501">
      <w:bodyDiv w:val="1"/>
      <w:marLeft w:val="0"/>
      <w:marRight w:val="0"/>
      <w:marTop w:val="0"/>
      <w:marBottom w:val="0"/>
      <w:divBdr>
        <w:top w:val="none" w:sz="0" w:space="0" w:color="auto"/>
        <w:left w:val="none" w:sz="0" w:space="0" w:color="auto"/>
        <w:bottom w:val="none" w:sz="0" w:space="0" w:color="auto"/>
        <w:right w:val="none" w:sz="0" w:space="0" w:color="auto"/>
      </w:divBdr>
    </w:div>
    <w:div w:id="569967350">
      <w:bodyDiv w:val="1"/>
      <w:marLeft w:val="0"/>
      <w:marRight w:val="0"/>
      <w:marTop w:val="0"/>
      <w:marBottom w:val="0"/>
      <w:divBdr>
        <w:top w:val="none" w:sz="0" w:space="0" w:color="auto"/>
        <w:left w:val="none" w:sz="0" w:space="0" w:color="auto"/>
        <w:bottom w:val="none" w:sz="0" w:space="0" w:color="auto"/>
        <w:right w:val="none" w:sz="0" w:space="0" w:color="auto"/>
      </w:divBdr>
    </w:div>
    <w:div w:id="570239940">
      <w:bodyDiv w:val="1"/>
      <w:marLeft w:val="0"/>
      <w:marRight w:val="0"/>
      <w:marTop w:val="0"/>
      <w:marBottom w:val="0"/>
      <w:divBdr>
        <w:top w:val="none" w:sz="0" w:space="0" w:color="auto"/>
        <w:left w:val="none" w:sz="0" w:space="0" w:color="auto"/>
        <w:bottom w:val="none" w:sz="0" w:space="0" w:color="auto"/>
        <w:right w:val="none" w:sz="0" w:space="0" w:color="auto"/>
      </w:divBdr>
    </w:div>
    <w:div w:id="570775236">
      <w:bodyDiv w:val="1"/>
      <w:marLeft w:val="0"/>
      <w:marRight w:val="0"/>
      <w:marTop w:val="0"/>
      <w:marBottom w:val="0"/>
      <w:divBdr>
        <w:top w:val="none" w:sz="0" w:space="0" w:color="auto"/>
        <w:left w:val="none" w:sz="0" w:space="0" w:color="auto"/>
        <w:bottom w:val="none" w:sz="0" w:space="0" w:color="auto"/>
        <w:right w:val="none" w:sz="0" w:space="0" w:color="auto"/>
      </w:divBdr>
    </w:div>
    <w:div w:id="571816705">
      <w:bodyDiv w:val="1"/>
      <w:marLeft w:val="0"/>
      <w:marRight w:val="0"/>
      <w:marTop w:val="0"/>
      <w:marBottom w:val="0"/>
      <w:divBdr>
        <w:top w:val="none" w:sz="0" w:space="0" w:color="auto"/>
        <w:left w:val="none" w:sz="0" w:space="0" w:color="auto"/>
        <w:bottom w:val="none" w:sz="0" w:space="0" w:color="auto"/>
        <w:right w:val="none" w:sz="0" w:space="0" w:color="auto"/>
      </w:divBdr>
    </w:div>
    <w:div w:id="572202111">
      <w:bodyDiv w:val="1"/>
      <w:marLeft w:val="0"/>
      <w:marRight w:val="0"/>
      <w:marTop w:val="0"/>
      <w:marBottom w:val="0"/>
      <w:divBdr>
        <w:top w:val="none" w:sz="0" w:space="0" w:color="auto"/>
        <w:left w:val="none" w:sz="0" w:space="0" w:color="auto"/>
        <w:bottom w:val="none" w:sz="0" w:space="0" w:color="auto"/>
        <w:right w:val="none" w:sz="0" w:space="0" w:color="auto"/>
      </w:divBdr>
    </w:div>
    <w:div w:id="573321541">
      <w:bodyDiv w:val="1"/>
      <w:marLeft w:val="0"/>
      <w:marRight w:val="0"/>
      <w:marTop w:val="0"/>
      <w:marBottom w:val="0"/>
      <w:divBdr>
        <w:top w:val="none" w:sz="0" w:space="0" w:color="auto"/>
        <w:left w:val="none" w:sz="0" w:space="0" w:color="auto"/>
        <w:bottom w:val="none" w:sz="0" w:space="0" w:color="auto"/>
        <w:right w:val="none" w:sz="0" w:space="0" w:color="auto"/>
      </w:divBdr>
    </w:div>
    <w:div w:id="574052450">
      <w:bodyDiv w:val="1"/>
      <w:marLeft w:val="0"/>
      <w:marRight w:val="0"/>
      <w:marTop w:val="0"/>
      <w:marBottom w:val="0"/>
      <w:divBdr>
        <w:top w:val="none" w:sz="0" w:space="0" w:color="auto"/>
        <w:left w:val="none" w:sz="0" w:space="0" w:color="auto"/>
        <w:bottom w:val="none" w:sz="0" w:space="0" w:color="auto"/>
        <w:right w:val="none" w:sz="0" w:space="0" w:color="auto"/>
      </w:divBdr>
    </w:div>
    <w:div w:id="575284701">
      <w:bodyDiv w:val="1"/>
      <w:marLeft w:val="0"/>
      <w:marRight w:val="0"/>
      <w:marTop w:val="0"/>
      <w:marBottom w:val="0"/>
      <w:divBdr>
        <w:top w:val="none" w:sz="0" w:space="0" w:color="auto"/>
        <w:left w:val="none" w:sz="0" w:space="0" w:color="auto"/>
        <w:bottom w:val="none" w:sz="0" w:space="0" w:color="auto"/>
        <w:right w:val="none" w:sz="0" w:space="0" w:color="auto"/>
      </w:divBdr>
    </w:div>
    <w:div w:id="576600466">
      <w:bodyDiv w:val="1"/>
      <w:marLeft w:val="0"/>
      <w:marRight w:val="0"/>
      <w:marTop w:val="0"/>
      <w:marBottom w:val="0"/>
      <w:divBdr>
        <w:top w:val="none" w:sz="0" w:space="0" w:color="auto"/>
        <w:left w:val="none" w:sz="0" w:space="0" w:color="auto"/>
        <w:bottom w:val="none" w:sz="0" w:space="0" w:color="auto"/>
        <w:right w:val="none" w:sz="0" w:space="0" w:color="auto"/>
      </w:divBdr>
    </w:div>
    <w:div w:id="576667793">
      <w:bodyDiv w:val="1"/>
      <w:marLeft w:val="0"/>
      <w:marRight w:val="0"/>
      <w:marTop w:val="0"/>
      <w:marBottom w:val="0"/>
      <w:divBdr>
        <w:top w:val="none" w:sz="0" w:space="0" w:color="auto"/>
        <w:left w:val="none" w:sz="0" w:space="0" w:color="auto"/>
        <w:bottom w:val="none" w:sz="0" w:space="0" w:color="auto"/>
        <w:right w:val="none" w:sz="0" w:space="0" w:color="auto"/>
      </w:divBdr>
    </w:div>
    <w:div w:id="579559202">
      <w:bodyDiv w:val="1"/>
      <w:marLeft w:val="0"/>
      <w:marRight w:val="0"/>
      <w:marTop w:val="0"/>
      <w:marBottom w:val="0"/>
      <w:divBdr>
        <w:top w:val="none" w:sz="0" w:space="0" w:color="auto"/>
        <w:left w:val="none" w:sz="0" w:space="0" w:color="auto"/>
        <w:bottom w:val="none" w:sz="0" w:space="0" w:color="auto"/>
        <w:right w:val="none" w:sz="0" w:space="0" w:color="auto"/>
      </w:divBdr>
    </w:div>
    <w:div w:id="583605937">
      <w:bodyDiv w:val="1"/>
      <w:marLeft w:val="0"/>
      <w:marRight w:val="0"/>
      <w:marTop w:val="0"/>
      <w:marBottom w:val="0"/>
      <w:divBdr>
        <w:top w:val="none" w:sz="0" w:space="0" w:color="auto"/>
        <w:left w:val="none" w:sz="0" w:space="0" w:color="auto"/>
        <w:bottom w:val="none" w:sz="0" w:space="0" w:color="auto"/>
        <w:right w:val="none" w:sz="0" w:space="0" w:color="auto"/>
      </w:divBdr>
    </w:div>
    <w:div w:id="584341824">
      <w:bodyDiv w:val="1"/>
      <w:marLeft w:val="0"/>
      <w:marRight w:val="0"/>
      <w:marTop w:val="0"/>
      <w:marBottom w:val="0"/>
      <w:divBdr>
        <w:top w:val="none" w:sz="0" w:space="0" w:color="auto"/>
        <w:left w:val="none" w:sz="0" w:space="0" w:color="auto"/>
        <w:bottom w:val="none" w:sz="0" w:space="0" w:color="auto"/>
        <w:right w:val="none" w:sz="0" w:space="0" w:color="auto"/>
      </w:divBdr>
    </w:div>
    <w:div w:id="584415196">
      <w:bodyDiv w:val="1"/>
      <w:marLeft w:val="0"/>
      <w:marRight w:val="0"/>
      <w:marTop w:val="0"/>
      <w:marBottom w:val="0"/>
      <w:divBdr>
        <w:top w:val="none" w:sz="0" w:space="0" w:color="auto"/>
        <w:left w:val="none" w:sz="0" w:space="0" w:color="auto"/>
        <w:bottom w:val="none" w:sz="0" w:space="0" w:color="auto"/>
        <w:right w:val="none" w:sz="0" w:space="0" w:color="auto"/>
      </w:divBdr>
    </w:div>
    <w:div w:id="584605501">
      <w:bodyDiv w:val="1"/>
      <w:marLeft w:val="0"/>
      <w:marRight w:val="0"/>
      <w:marTop w:val="0"/>
      <w:marBottom w:val="0"/>
      <w:divBdr>
        <w:top w:val="none" w:sz="0" w:space="0" w:color="auto"/>
        <w:left w:val="none" w:sz="0" w:space="0" w:color="auto"/>
        <w:bottom w:val="none" w:sz="0" w:space="0" w:color="auto"/>
        <w:right w:val="none" w:sz="0" w:space="0" w:color="auto"/>
      </w:divBdr>
    </w:div>
    <w:div w:id="584843613">
      <w:bodyDiv w:val="1"/>
      <w:marLeft w:val="0"/>
      <w:marRight w:val="0"/>
      <w:marTop w:val="0"/>
      <w:marBottom w:val="0"/>
      <w:divBdr>
        <w:top w:val="none" w:sz="0" w:space="0" w:color="auto"/>
        <w:left w:val="none" w:sz="0" w:space="0" w:color="auto"/>
        <w:bottom w:val="none" w:sz="0" w:space="0" w:color="auto"/>
        <w:right w:val="none" w:sz="0" w:space="0" w:color="auto"/>
      </w:divBdr>
    </w:div>
    <w:div w:id="585772499">
      <w:bodyDiv w:val="1"/>
      <w:marLeft w:val="0"/>
      <w:marRight w:val="0"/>
      <w:marTop w:val="0"/>
      <w:marBottom w:val="0"/>
      <w:divBdr>
        <w:top w:val="none" w:sz="0" w:space="0" w:color="auto"/>
        <w:left w:val="none" w:sz="0" w:space="0" w:color="auto"/>
        <w:bottom w:val="none" w:sz="0" w:space="0" w:color="auto"/>
        <w:right w:val="none" w:sz="0" w:space="0" w:color="auto"/>
      </w:divBdr>
    </w:div>
    <w:div w:id="585967134">
      <w:bodyDiv w:val="1"/>
      <w:marLeft w:val="0"/>
      <w:marRight w:val="0"/>
      <w:marTop w:val="0"/>
      <w:marBottom w:val="0"/>
      <w:divBdr>
        <w:top w:val="none" w:sz="0" w:space="0" w:color="auto"/>
        <w:left w:val="none" w:sz="0" w:space="0" w:color="auto"/>
        <w:bottom w:val="none" w:sz="0" w:space="0" w:color="auto"/>
        <w:right w:val="none" w:sz="0" w:space="0" w:color="auto"/>
      </w:divBdr>
    </w:div>
    <w:div w:id="586109047">
      <w:bodyDiv w:val="1"/>
      <w:marLeft w:val="0"/>
      <w:marRight w:val="0"/>
      <w:marTop w:val="0"/>
      <w:marBottom w:val="0"/>
      <w:divBdr>
        <w:top w:val="none" w:sz="0" w:space="0" w:color="auto"/>
        <w:left w:val="none" w:sz="0" w:space="0" w:color="auto"/>
        <w:bottom w:val="none" w:sz="0" w:space="0" w:color="auto"/>
        <w:right w:val="none" w:sz="0" w:space="0" w:color="auto"/>
      </w:divBdr>
    </w:div>
    <w:div w:id="586234513">
      <w:bodyDiv w:val="1"/>
      <w:marLeft w:val="0"/>
      <w:marRight w:val="0"/>
      <w:marTop w:val="0"/>
      <w:marBottom w:val="0"/>
      <w:divBdr>
        <w:top w:val="none" w:sz="0" w:space="0" w:color="auto"/>
        <w:left w:val="none" w:sz="0" w:space="0" w:color="auto"/>
        <w:bottom w:val="none" w:sz="0" w:space="0" w:color="auto"/>
        <w:right w:val="none" w:sz="0" w:space="0" w:color="auto"/>
      </w:divBdr>
    </w:div>
    <w:div w:id="586497378">
      <w:bodyDiv w:val="1"/>
      <w:marLeft w:val="0"/>
      <w:marRight w:val="0"/>
      <w:marTop w:val="0"/>
      <w:marBottom w:val="0"/>
      <w:divBdr>
        <w:top w:val="none" w:sz="0" w:space="0" w:color="auto"/>
        <w:left w:val="none" w:sz="0" w:space="0" w:color="auto"/>
        <w:bottom w:val="none" w:sz="0" w:space="0" w:color="auto"/>
        <w:right w:val="none" w:sz="0" w:space="0" w:color="auto"/>
      </w:divBdr>
    </w:div>
    <w:div w:id="586764984">
      <w:bodyDiv w:val="1"/>
      <w:marLeft w:val="0"/>
      <w:marRight w:val="0"/>
      <w:marTop w:val="0"/>
      <w:marBottom w:val="0"/>
      <w:divBdr>
        <w:top w:val="none" w:sz="0" w:space="0" w:color="auto"/>
        <w:left w:val="none" w:sz="0" w:space="0" w:color="auto"/>
        <w:bottom w:val="none" w:sz="0" w:space="0" w:color="auto"/>
        <w:right w:val="none" w:sz="0" w:space="0" w:color="auto"/>
      </w:divBdr>
    </w:div>
    <w:div w:id="587275253">
      <w:bodyDiv w:val="1"/>
      <w:marLeft w:val="0"/>
      <w:marRight w:val="0"/>
      <w:marTop w:val="0"/>
      <w:marBottom w:val="0"/>
      <w:divBdr>
        <w:top w:val="none" w:sz="0" w:space="0" w:color="auto"/>
        <w:left w:val="none" w:sz="0" w:space="0" w:color="auto"/>
        <w:bottom w:val="none" w:sz="0" w:space="0" w:color="auto"/>
        <w:right w:val="none" w:sz="0" w:space="0" w:color="auto"/>
      </w:divBdr>
    </w:div>
    <w:div w:id="587347272">
      <w:bodyDiv w:val="1"/>
      <w:marLeft w:val="0"/>
      <w:marRight w:val="0"/>
      <w:marTop w:val="0"/>
      <w:marBottom w:val="0"/>
      <w:divBdr>
        <w:top w:val="none" w:sz="0" w:space="0" w:color="auto"/>
        <w:left w:val="none" w:sz="0" w:space="0" w:color="auto"/>
        <w:bottom w:val="none" w:sz="0" w:space="0" w:color="auto"/>
        <w:right w:val="none" w:sz="0" w:space="0" w:color="auto"/>
      </w:divBdr>
    </w:div>
    <w:div w:id="587351629">
      <w:bodyDiv w:val="1"/>
      <w:marLeft w:val="0"/>
      <w:marRight w:val="0"/>
      <w:marTop w:val="0"/>
      <w:marBottom w:val="0"/>
      <w:divBdr>
        <w:top w:val="none" w:sz="0" w:space="0" w:color="auto"/>
        <w:left w:val="none" w:sz="0" w:space="0" w:color="auto"/>
        <w:bottom w:val="none" w:sz="0" w:space="0" w:color="auto"/>
        <w:right w:val="none" w:sz="0" w:space="0" w:color="auto"/>
      </w:divBdr>
    </w:div>
    <w:div w:id="587496920">
      <w:bodyDiv w:val="1"/>
      <w:marLeft w:val="0"/>
      <w:marRight w:val="0"/>
      <w:marTop w:val="0"/>
      <w:marBottom w:val="0"/>
      <w:divBdr>
        <w:top w:val="none" w:sz="0" w:space="0" w:color="auto"/>
        <w:left w:val="none" w:sz="0" w:space="0" w:color="auto"/>
        <w:bottom w:val="none" w:sz="0" w:space="0" w:color="auto"/>
        <w:right w:val="none" w:sz="0" w:space="0" w:color="auto"/>
      </w:divBdr>
    </w:div>
    <w:div w:id="588003204">
      <w:bodyDiv w:val="1"/>
      <w:marLeft w:val="0"/>
      <w:marRight w:val="0"/>
      <w:marTop w:val="0"/>
      <w:marBottom w:val="0"/>
      <w:divBdr>
        <w:top w:val="none" w:sz="0" w:space="0" w:color="auto"/>
        <w:left w:val="none" w:sz="0" w:space="0" w:color="auto"/>
        <w:bottom w:val="none" w:sz="0" w:space="0" w:color="auto"/>
        <w:right w:val="none" w:sz="0" w:space="0" w:color="auto"/>
      </w:divBdr>
    </w:div>
    <w:div w:id="588197755">
      <w:bodyDiv w:val="1"/>
      <w:marLeft w:val="0"/>
      <w:marRight w:val="0"/>
      <w:marTop w:val="0"/>
      <w:marBottom w:val="0"/>
      <w:divBdr>
        <w:top w:val="none" w:sz="0" w:space="0" w:color="auto"/>
        <w:left w:val="none" w:sz="0" w:space="0" w:color="auto"/>
        <w:bottom w:val="none" w:sz="0" w:space="0" w:color="auto"/>
        <w:right w:val="none" w:sz="0" w:space="0" w:color="auto"/>
      </w:divBdr>
    </w:div>
    <w:div w:id="588848242">
      <w:bodyDiv w:val="1"/>
      <w:marLeft w:val="0"/>
      <w:marRight w:val="0"/>
      <w:marTop w:val="0"/>
      <w:marBottom w:val="0"/>
      <w:divBdr>
        <w:top w:val="none" w:sz="0" w:space="0" w:color="auto"/>
        <w:left w:val="none" w:sz="0" w:space="0" w:color="auto"/>
        <w:bottom w:val="none" w:sz="0" w:space="0" w:color="auto"/>
        <w:right w:val="none" w:sz="0" w:space="0" w:color="auto"/>
      </w:divBdr>
    </w:div>
    <w:div w:id="588999902">
      <w:bodyDiv w:val="1"/>
      <w:marLeft w:val="0"/>
      <w:marRight w:val="0"/>
      <w:marTop w:val="0"/>
      <w:marBottom w:val="0"/>
      <w:divBdr>
        <w:top w:val="none" w:sz="0" w:space="0" w:color="auto"/>
        <w:left w:val="none" w:sz="0" w:space="0" w:color="auto"/>
        <w:bottom w:val="none" w:sz="0" w:space="0" w:color="auto"/>
        <w:right w:val="none" w:sz="0" w:space="0" w:color="auto"/>
      </w:divBdr>
    </w:div>
    <w:div w:id="589238707">
      <w:bodyDiv w:val="1"/>
      <w:marLeft w:val="0"/>
      <w:marRight w:val="0"/>
      <w:marTop w:val="0"/>
      <w:marBottom w:val="0"/>
      <w:divBdr>
        <w:top w:val="none" w:sz="0" w:space="0" w:color="auto"/>
        <w:left w:val="none" w:sz="0" w:space="0" w:color="auto"/>
        <w:bottom w:val="none" w:sz="0" w:space="0" w:color="auto"/>
        <w:right w:val="none" w:sz="0" w:space="0" w:color="auto"/>
      </w:divBdr>
    </w:div>
    <w:div w:id="589700154">
      <w:bodyDiv w:val="1"/>
      <w:marLeft w:val="0"/>
      <w:marRight w:val="0"/>
      <w:marTop w:val="0"/>
      <w:marBottom w:val="0"/>
      <w:divBdr>
        <w:top w:val="none" w:sz="0" w:space="0" w:color="auto"/>
        <w:left w:val="none" w:sz="0" w:space="0" w:color="auto"/>
        <w:bottom w:val="none" w:sz="0" w:space="0" w:color="auto"/>
        <w:right w:val="none" w:sz="0" w:space="0" w:color="auto"/>
      </w:divBdr>
    </w:div>
    <w:div w:id="589704674">
      <w:bodyDiv w:val="1"/>
      <w:marLeft w:val="0"/>
      <w:marRight w:val="0"/>
      <w:marTop w:val="0"/>
      <w:marBottom w:val="0"/>
      <w:divBdr>
        <w:top w:val="none" w:sz="0" w:space="0" w:color="auto"/>
        <w:left w:val="none" w:sz="0" w:space="0" w:color="auto"/>
        <w:bottom w:val="none" w:sz="0" w:space="0" w:color="auto"/>
        <w:right w:val="none" w:sz="0" w:space="0" w:color="auto"/>
      </w:divBdr>
    </w:div>
    <w:div w:id="590355897">
      <w:bodyDiv w:val="1"/>
      <w:marLeft w:val="0"/>
      <w:marRight w:val="0"/>
      <w:marTop w:val="0"/>
      <w:marBottom w:val="0"/>
      <w:divBdr>
        <w:top w:val="none" w:sz="0" w:space="0" w:color="auto"/>
        <w:left w:val="none" w:sz="0" w:space="0" w:color="auto"/>
        <w:bottom w:val="none" w:sz="0" w:space="0" w:color="auto"/>
        <w:right w:val="none" w:sz="0" w:space="0" w:color="auto"/>
      </w:divBdr>
    </w:div>
    <w:div w:id="590360293">
      <w:bodyDiv w:val="1"/>
      <w:marLeft w:val="0"/>
      <w:marRight w:val="0"/>
      <w:marTop w:val="0"/>
      <w:marBottom w:val="0"/>
      <w:divBdr>
        <w:top w:val="none" w:sz="0" w:space="0" w:color="auto"/>
        <w:left w:val="none" w:sz="0" w:space="0" w:color="auto"/>
        <w:bottom w:val="none" w:sz="0" w:space="0" w:color="auto"/>
        <w:right w:val="none" w:sz="0" w:space="0" w:color="auto"/>
      </w:divBdr>
    </w:div>
    <w:div w:id="590700799">
      <w:bodyDiv w:val="1"/>
      <w:marLeft w:val="0"/>
      <w:marRight w:val="0"/>
      <w:marTop w:val="0"/>
      <w:marBottom w:val="0"/>
      <w:divBdr>
        <w:top w:val="none" w:sz="0" w:space="0" w:color="auto"/>
        <w:left w:val="none" w:sz="0" w:space="0" w:color="auto"/>
        <w:bottom w:val="none" w:sz="0" w:space="0" w:color="auto"/>
        <w:right w:val="none" w:sz="0" w:space="0" w:color="auto"/>
      </w:divBdr>
    </w:div>
    <w:div w:id="590817793">
      <w:bodyDiv w:val="1"/>
      <w:marLeft w:val="0"/>
      <w:marRight w:val="0"/>
      <w:marTop w:val="0"/>
      <w:marBottom w:val="0"/>
      <w:divBdr>
        <w:top w:val="none" w:sz="0" w:space="0" w:color="auto"/>
        <w:left w:val="none" w:sz="0" w:space="0" w:color="auto"/>
        <w:bottom w:val="none" w:sz="0" w:space="0" w:color="auto"/>
        <w:right w:val="none" w:sz="0" w:space="0" w:color="auto"/>
      </w:divBdr>
    </w:div>
    <w:div w:id="591276543">
      <w:bodyDiv w:val="1"/>
      <w:marLeft w:val="0"/>
      <w:marRight w:val="0"/>
      <w:marTop w:val="0"/>
      <w:marBottom w:val="0"/>
      <w:divBdr>
        <w:top w:val="none" w:sz="0" w:space="0" w:color="auto"/>
        <w:left w:val="none" w:sz="0" w:space="0" w:color="auto"/>
        <w:bottom w:val="none" w:sz="0" w:space="0" w:color="auto"/>
        <w:right w:val="none" w:sz="0" w:space="0" w:color="auto"/>
      </w:divBdr>
    </w:div>
    <w:div w:id="592519265">
      <w:bodyDiv w:val="1"/>
      <w:marLeft w:val="0"/>
      <w:marRight w:val="0"/>
      <w:marTop w:val="0"/>
      <w:marBottom w:val="0"/>
      <w:divBdr>
        <w:top w:val="none" w:sz="0" w:space="0" w:color="auto"/>
        <w:left w:val="none" w:sz="0" w:space="0" w:color="auto"/>
        <w:bottom w:val="none" w:sz="0" w:space="0" w:color="auto"/>
        <w:right w:val="none" w:sz="0" w:space="0" w:color="auto"/>
      </w:divBdr>
    </w:div>
    <w:div w:id="593131313">
      <w:bodyDiv w:val="1"/>
      <w:marLeft w:val="0"/>
      <w:marRight w:val="0"/>
      <w:marTop w:val="0"/>
      <w:marBottom w:val="0"/>
      <w:divBdr>
        <w:top w:val="none" w:sz="0" w:space="0" w:color="auto"/>
        <w:left w:val="none" w:sz="0" w:space="0" w:color="auto"/>
        <w:bottom w:val="none" w:sz="0" w:space="0" w:color="auto"/>
        <w:right w:val="none" w:sz="0" w:space="0" w:color="auto"/>
      </w:divBdr>
    </w:div>
    <w:div w:id="593241935">
      <w:bodyDiv w:val="1"/>
      <w:marLeft w:val="0"/>
      <w:marRight w:val="0"/>
      <w:marTop w:val="0"/>
      <w:marBottom w:val="0"/>
      <w:divBdr>
        <w:top w:val="none" w:sz="0" w:space="0" w:color="auto"/>
        <w:left w:val="none" w:sz="0" w:space="0" w:color="auto"/>
        <w:bottom w:val="none" w:sz="0" w:space="0" w:color="auto"/>
        <w:right w:val="none" w:sz="0" w:space="0" w:color="auto"/>
      </w:divBdr>
    </w:div>
    <w:div w:id="593514492">
      <w:bodyDiv w:val="1"/>
      <w:marLeft w:val="0"/>
      <w:marRight w:val="0"/>
      <w:marTop w:val="0"/>
      <w:marBottom w:val="0"/>
      <w:divBdr>
        <w:top w:val="none" w:sz="0" w:space="0" w:color="auto"/>
        <w:left w:val="none" w:sz="0" w:space="0" w:color="auto"/>
        <w:bottom w:val="none" w:sz="0" w:space="0" w:color="auto"/>
        <w:right w:val="none" w:sz="0" w:space="0" w:color="auto"/>
      </w:divBdr>
    </w:div>
    <w:div w:id="593586818">
      <w:bodyDiv w:val="1"/>
      <w:marLeft w:val="0"/>
      <w:marRight w:val="0"/>
      <w:marTop w:val="0"/>
      <w:marBottom w:val="0"/>
      <w:divBdr>
        <w:top w:val="none" w:sz="0" w:space="0" w:color="auto"/>
        <w:left w:val="none" w:sz="0" w:space="0" w:color="auto"/>
        <w:bottom w:val="none" w:sz="0" w:space="0" w:color="auto"/>
        <w:right w:val="none" w:sz="0" w:space="0" w:color="auto"/>
      </w:divBdr>
    </w:div>
    <w:div w:id="593706783">
      <w:bodyDiv w:val="1"/>
      <w:marLeft w:val="0"/>
      <w:marRight w:val="0"/>
      <w:marTop w:val="0"/>
      <w:marBottom w:val="0"/>
      <w:divBdr>
        <w:top w:val="none" w:sz="0" w:space="0" w:color="auto"/>
        <w:left w:val="none" w:sz="0" w:space="0" w:color="auto"/>
        <w:bottom w:val="none" w:sz="0" w:space="0" w:color="auto"/>
        <w:right w:val="none" w:sz="0" w:space="0" w:color="auto"/>
      </w:divBdr>
    </w:div>
    <w:div w:id="593780216">
      <w:bodyDiv w:val="1"/>
      <w:marLeft w:val="0"/>
      <w:marRight w:val="0"/>
      <w:marTop w:val="0"/>
      <w:marBottom w:val="0"/>
      <w:divBdr>
        <w:top w:val="none" w:sz="0" w:space="0" w:color="auto"/>
        <w:left w:val="none" w:sz="0" w:space="0" w:color="auto"/>
        <w:bottom w:val="none" w:sz="0" w:space="0" w:color="auto"/>
        <w:right w:val="none" w:sz="0" w:space="0" w:color="auto"/>
      </w:divBdr>
    </w:div>
    <w:div w:id="593823195">
      <w:bodyDiv w:val="1"/>
      <w:marLeft w:val="0"/>
      <w:marRight w:val="0"/>
      <w:marTop w:val="0"/>
      <w:marBottom w:val="0"/>
      <w:divBdr>
        <w:top w:val="none" w:sz="0" w:space="0" w:color="auto"/>
        <w:left w:val="none" w:sz="0" w:space="0" w:color="auto"/>
        <w:bottom w:val="none" w:sz="0" w:space="0" w:color="auto"/>
        <w:right w:val="none" w:sz="0" w:space="0" w:color="auto"/>
      </w:divBdr>
    </w:div>
    <w:div w:id="594093131">
      <w:bodyDiv w:val="1"/>
      <w:marLeft w:val="0"/>
      <w:marRight w:val="0"/>
      <w:marTop w:val="0"/>
      <w:marBottom w:val="0"/>
      <w:divBdr>
        <w:top w:val="none" w:sz="0" w:space="0" w:color="auto"/>
        <w:left w:val="none" w:sz="0" w:space="0" w:color="auto"/>
        <w:bottom w:val="none" w:sz="0" w:space="0" w:color="auto"/>
        <w:right w:val="none" w:sz="0" w:space="0" w:color="auto"/>
      </w:divBdr>
    </w:div>
    <w:div w:id="594287560">
      <w:bodyDiv w:val="1"/>
      <w:marLeft w:val="0"/>
      <w:marRight w:val="0"/>
      <w:marTop w:val="0"/>
      <w:marBottom w:val="0"/>
      <w:divBdr>
        <w:top w:val="none" w:sz="0" w:space="0" w:color="auto"/>
        <w:left w:val="none" w:sz="0" w:space="0" w:color="auto"/>
        <w:bottom w:val="none" w:sz="0" w:space="0" w:color="auto"/>
        <w:right w:val="none" w:sz="0" w:space="0" w:color="auto"/>
      </w:divBdr>
    </w:div>
    <w:div w:id="594366474">
      <w:bodyDiv w:val="1"/>
      <w:marLeft w:val="0"/>
      <w:marRight w:val="0"/>
      <w:marTop w:val="0"/>
      <w:marBottom w:val="0"/>
      <w:divBdr>
        <w:top w:val="none" w:sz="0" w:space="0" w:color="auto"/>
        <w:left w:val="none" w:sz="0" w:space="0" w:color="auto"/>
        <w:bottom w:val="none" w:sz="0" w:space="0" w:color="auto"/>
        <w:right w:val="none" w:sz="0" w:space="0" w:color="auto"/>
      </w:divBdr>
    </w:div>
    <w:div w:id="594751622">
      <w:bodyDiv w:val="1"/>
      <w:marLeft w:val="0"/>
      <w:marRight w:val="0"/>
      <w:marTop w:val="0"/>
      <w:marBottom w:val="0"/>
      <w:divBdr>
        <w:top w:val="none" w:sz="0" w:space="0" w:color="auto"/>
        <w:left w:val="none" w:sz="0" w:space="0" w:color="auto"/>
        <w:bottom w:val="none" w:sz="0" w:space="0" w:color="auto"/>
        <w:right w:val="none" w:sz="0" w:space="0" w:color="auto"/>
      </w:divBdr>
    </w:div>
    <w:div w:id="594753044">
      <w:bodyDiv w:val="1"/>
      <w:marLeft w:val="0"/>
      <w:marRight w:val="0"/>
      <w:marTop w:val="0"/>
      <w:marBottom w:val="0"/>
      <w:divBdr>
        <w:top w:val="none" w:sz="0" w:space="0" w:color="auto"/>
        <w:left w:val="none" w:sz="0" w:space="0" w:color="auto"/>
        <w:bottom w:val="none" w:sz="0" w:space="0" w:color="auto"/>
        <w:right w:val="none" w:sz="0" w:space="0" w:color="auto"/>
      </w:divBdr>
    </w:div>
    <w:div w:id="596249816">
      <w:bodyDiv w:val="1"/>
      <w:marLeft w:val="0"/>
      <w:marRight w:val="0"/>
      <w:marTop w:val="0"/>
      <w:marBottom w:val="0"/>
      <w:divBdr>
        <w:top w:val="none" w:sz="0" w:space="0" w:color="auto"/>
        <w:left w:val="none" w:sz="0" w:space="0" w:color="auto"/>
        <w:bottom w:val="none" w:sz="0" w:space="0" w:color="auto"/>
        <w:right w:val="none" w:sz="0" w:space="0" w:color="auto"/>
      </w:divBdr>
    </w:div>
    <w:div w:id="596717801">
      <w:bodyDiv w:val="1"/>
      <w:marLeft w:val="0"/>
      <w:marRight w:val="0"/>
      <w:marTop w:val="0"/>
      <w:marBottom w:val="0"/>
      <w:divBdr>
        <w:top w:val="none" w:sz="0" w:space="0" w:color="auto"/>
        <w:left w:val="none" w:sz="0" w:space="0" w:color="auto"/>
        <w:bottom w:val="none" w:sz="0" w:space="0" w:color="auto"/>
        <w:right w:val="none" w:sz="0" w:space="0" w:color="auto"/>
      </w:divBdr>
    </w:div>
    <w:div w:id="596865698">
      <w:bodyDiv w:val="1"/>
      <w:marLeft w:val="0"/>
      <w:marRight w:val="0"/>
      <w:marTop w:val="0"/>
      <w:marBottom w:val="0"/>
      <w:divBdr>
        <w:top w:val="none" w:sz="0" w:space="0" w:color="auto"/>
        <w:left w:val="none" w:sz="0" w:space="0" w:color="auto"/>
        <w:bottom w:val="none" w:sz="0" w:space="0" w:color="auto"/>
        <w:right w:val="none" w:sz="0" w:space="0" w:color="auto"/>
      </w:divBdr>
    </w:div>
    <w:div w:id="597904334">
      <w:bodyDiv w:val="1"/>
      <w:marLeft w:val="0"/>
      <w:marRight w:val="0"/>
      <w:marTop w:val="0"/>
      <w:marBottom w:val="0"/>
      <w:divBdr>
        <w:top w:val="none" w:sz="0" w:space="0" w:color="auto"/>
        <w:left w:val="none" w:sz="0" w:space="0" w:color="auto"/>
        <w:bottom w:val="none" w:sz="0" w:space="0" w:color="auto"/>
        <w:right w:val="none" w:sz="0" w:space="0" w:color="auto"/>
      </w:divBdr>
    </w:div>
    <w:div w:id="598105784">
      <w:bodyDiv w:val="1"/>
      <w:marLeft w:val="0"/>
      <w:marRight w:val="0"/>
      <w:marTop w:val="0"/>
      <w:marBottom w:val="0"/>
      <w:divBdr>
        <w:top w:val="none" w:sz="0" w:space="0" w:color="auto"/>
        <w:left w:val="none" w:sz="0" w:space="0" w:color="auto"/>
        <w:bottom w:val="none" w:sz="0" w:space="0" w:color="auto"/>
        <w:right w:val="none" w:sz="0" w:space="0" w:color="auto"/>
      </w:divBdr>
    </w:div>
    <w:div w:id="598804439">
      <w:bodyDiv w:val="1"/>
      <w:marLeft w:val="0"/>
      <w:marRight w:val="0"/>
      <w:marTop w:val="0"/>
      <w:marBottom w:val="0"/>
      <w:divBdr>
        <w:top w:val="none" w:sz="0" w:space="0" w:color="auto"/>
        <w:left w:val="none" w:sz="0" w:space="0" w:color="auto"/>
        <w:bottom w:val="none" w:sz="0" w:space="0" w:color="auto"/>
        <w:right w:val="none" w:sz="0" w:space="0" w:color="auto"/>
      </w:divBdr>
    </w:div>
    <w:div w:id="598873935">
      <w:bodyDiv w:val="1"/>
      <w:marLeft w:val="0"/>
      <w:marRight w:val="0"/>
      <w:marTop w:val="0"/>
      <w:marBottom w:val="0"/>
      <w:divBdr>
        <w:top w:val="none" w:sz="0" w:space="0" w:color="auto"/>
        <w:left w:val="none" w:sz="0" w:space="0" w:color="auto"/>
        <w:bottom w:val="none" w:sz="0" w:space="0" w:color="auto"/>
        <w:right w:val="none" w:sz="0" w:space="0" w:color="auto"/>
      </w:divBdr>
    </w:div>
    <w:div w:id="599069097">
      <w:bodyDiv w:val="1"/>
      <w:marLeft w:val="0"/>
      <w:marRight w:val="0"/>
      <w:marTop w:val="0"/>
      <w:marBottom w:val="0"/>
      <w:divBdr>
        <w:top w:val="none" w:sz="0" w:space="0" w:color="auto"/>
        <w:left w:val="none" w:sz="0" w:space="0" w:color="auto"/>
        <w:bottom w:val="none" w:sz="0" w:space="0" w:color="auto"/>
        <w:right w:val="none" w:sz="0" w:space="0" w:color="auto"/>
      </w:divBdr>
    </w:div>
    <w:div w:id="600382381">
      <w:bodyDiv w:val="1"/>
      <w:marLeft w:val="0"/>
      <w:marRight w:val="0"/>
      <w:marTop w:val="0"/>
      <w:marBottom w:val="0"/>
      <w:divBdr>
        <w:top w:val="none" w:sz="0" w:space="0" w:color="auto"/>
        <w:left w:val="none" w:sz="0" w:space="0" w:color="auto"/>
        <w:bottom w:val="none" w:sz="0" w:space="0" w:color="auto"/>
        <w:right w:val="none" w:sz="0" w:space="0" w:color="auto"/>
      </w:divBdr>
    </w:div>
    <w:div w:id="601453006">
      <w:bodyDiv w:val="1"/>
      <w:marLeft w:val="0"/>
      <w:marRight w:val="0"/>
      <w:marTop w:val="0"/>
      <w:marBottom w:val="0"/>
      <w:divBdr>
        <w:top w:val="none" w:sz="0" w:space="0" w:color="auto"/>
        <w:left w:val="none" w:sz="0" w:space="0" w:color="auto"/>
        <w:bottom w:val="none" w:sz="0" w:space="0" w:color="auto"/>
        <w:right w:val="none" w:sz="0" w:space="0" w:color="auto"/>
      </w:divBdr>
    </w:div>
    <w:div w:id="601648127">
      <w:bodyDiv w:val="1"/>
      <w:marLeft w:val="0"/>
      <w:marRight w:val="0"/>
      <w:marTop w:val="0"/>
      <w:marBottom w:val="0"/>
      <w:divBdr>
        <w:top w:val="none" w:sz="0" w:space="0" w:color="auto"/>
        <w:left w:val="none" w:sz="0" w:space="0" w:color="auto"/>
        <w:bottom w:val="none" w:sz="0" w:space="0" w:color="auto"/>
        <w:right w:val="none" w:sz="0" w:space="0" w:color="auto"/>
      </w:divBdr>
    </w:div>
    <w:div w:id="602804966">
      <w:bodyDiv w:val="1"/>
      <w:marLeft w:val="0"/>
      <w:marRight w:val="0"/>
      <w:marTop w:val="0"/>
      <w:marBottom w:val="0"/>
      <w:divBdr>
        <w:top w:val="none" w:sz="0" w:space="0" w:color="auto"/>
        <w:left w:val="none" w:sz="0" w:space="0" w:color="auto"/>
        <w:bottom w:val="none" w:sz="0" w:space="0" w:color="auto"/>
        <w:right w:val="none" w:sz="0" w:space="0" w:color="auto"/>
      </w:divBdr>
    </w:div>
    <w:div w:id="603077423">
      <w:bodyDiv w:val="1"/>
      <w:marLeft w:val="0"/>
      <w:marRight w:val="0"/>
      <w:marTop w:val="0"/>
      <w:marBottom w:val="0"/>
      <w:divBdr>
        <w:top w:val="none" w:sz="0" w:space="0" w:color="auto"/>
        <w:left w:val="none" w:sz="0" w:space="0" w:color="auto"/>
        <w:bottom w:val="none" w:sz="0" w:space="0" w:color="auto"/>
        <w:right w:val="none" w:sz="0" w:space="0" w:color="auto"/>
      </w:divBdr>
    </w:div>
    <w:div w:id="604657046">
      <w:bodyDiv w:val="1"/>
      <w:marLeft w:val="0"/>
      <w:marRight w:val="0"/>
      <w:marTop w:val="0"/>
      <w:marBottom w:val="0"/>
      <w:divBdr>
        <w:top w:val="none" w:sz="0" w:space="0" w:color="auto"/>
        <w:left w:val="none" w:sz="0" w:space="0" w:color="auto"/>
        <w:bottom w:val="none" w:sz="0" w:space="0" w:color="auto"/>
        <w:right w:val="none" w:sz="0" w:space="0" w:color="auto"/>
      </w:divBdr>
    </w:div>
    <w:div w:id="605579700">
      <w:bodyDiv w:val="1"/>
      <w:marLeft w:val="0"/>
      <w:marRight w:val="0"/>
      <w:marTop w:val="0"/>
      <w:marBottom w:val="0"/>
      <w:divBdr>
        <w:top w:val="none" w:sz="0" w:space="0" w:color="auto"/>
        <w:left w:val="none" w:sz="0" w:space="0" w:color="auto"/>
        <w:bottom w:val="none" w:sz="0" w:space="0" w:color="auto"/>
        <w:right w:val="none" w:sz="0" w:space="0" w:color="auto"/>
      </w:divBdr>
    </w:div>
    <w:div w:id="605696231">
      <w:bodyDiv w:val="1"/>
      <w:marLeft w:val="0"/>
      <w:marRight w:val="0"/>
      <w:marTop w:val="0"/>
      <w:marBottom w:val="0"/>
      <w:divBdr>
        <w:top w:val="none" w:sz="0" w:space="0" w:color="auto"/>
        <w:left w:val="none" w:sz="0" w:space="0" w:color="auto"/>
        <w:bottom w:val="none" w:sz="0" w:space="0" w:color="auto"/>
        <w:right w:val="none" w:sz="0" w:space="0" w:color="auto"/>
      </w:divBdr>
    </w:div>
    <w:div w:id="605773149">
      <w:bodyDiv w:val="1"/>
      <w:marLeft w:val="0"/>
      <w:marRight w:val="0"/>
      <w:marTop w:val="0"/>
      <w:marBottom w:val="0"/>
      <w:divBdr>
        <w:top w:val="none" w:sz="0" w:space="0" w:color="auto"/>
        <w:left w:val="none" w:sz="0" w:space="0" w:color="auto"/>
        <w:bottom w:val="none" w:sz="0" w:space="0" w:color="auto"/>
        <w:right w:val="none" w:sz="0" w:space="0" w:color="auto"/>
      </w:divBdr>
    </w:div>
    <w:div w:id="606082174">
      <w:bodyDiv w:val="1"/>
      <w:marLeft w:val="0"/>
      <w:marRight w:val="0"/>
      <w:marTop w:val="0"/>
      <w:marBottom w:val="0"/>
      <w:divBdr>
        <w:top w:val="none" w:sz="0" w:space="0" w:color="auto"/>
        <w:left w:val="none" w:sz="0" w:space="0" w:color="auto"/>
        <w:bottom w:val="none" w:sz="0" w:space="0" w:color="auto"/>
        <w:right w:val="none" w:sz="0" w:space="0" w:color="auto"/>
      </w:divBdr>
    </w:div>
    <w:div w:id="606348726">
      <w:bodyDiv w:val="1"/>
      <w:marLeft w:val="0"/>
      <w:marRight w:val="0"/>
      <w:marTop w:val="0"/>
      <w:marBottom w:val="0"/>
      <w:divBdr>
        <w:top w:val="none" w:sz="0" w:space="0" w:color="auto"/>
        <w:left w:val="none" w:sz="0" w:space="0" w:color="auto"/>
        <w:bottom w:val="none" w:sz="0" w:space="0" w:color="auto"/>
        <w:right w:val="none" w:sz="0" w:space="0" w:color="auto"/>
      </w:divBdr>
    </w:div>
    <w:div w:id="607078112">
      <w:bodyDiv w:val="1"/>
      <w:marLeft w:val="0"/>
      <w:marRight w:val="0"/>
      <w:marTop w:val="0"/>
      <w:marBottom w:val="0"/>
      <w:divBdr>
        <w:top w:val="none" w:sz="0" w:space="0" w:color="auto"/>
        <w:left w:val="none" w:sz="0" w:space="0" w:color="auto"/>
        <w:bottom w:val="none" w:sz="0" w:space="0" w:color="auto"/>
        <w:right w:val="none" w:sz="0" w:space="0" w:color="auto"/>
      </w:divBdr>
    </w:div>
    <w:div w:id="607199807">
      <w:bodyDiv w:val="1"/>
      <w:marLeft w:val="0"/>
      <w:marRight w:val="0"/>
      <w:marTop w:val="0"/>
      <w:marBottom w:val="0"/>
      <w:divBdr>
        <w:top w:val="none" w:sz="0" w:space="0" w:color="auto"/>
        <w:left w:val="none" w:sz="0" w:space="0" w:color="auto"/>
        <w:bottom w:val="none" w:sz="0" w:space="0" w:color="auto"/>
        <w:right w:val="none" w:sz="0" w:space="0" w:color="auto"/>
      </w:divBdr>
    </w:div>
    <w:div w:id="607272334">
      <w:bodyDiv w:val="1"/>
      <w:marLeft w:val="0"/>
      <w:marRight w:val="0"/>
      <w:marTop w:val="0"/>
      <w:marBottom w:val="0"/>
      <w:divBdr>
        <w:top w:val="none" w:sz="0" w:space="0" w:color="auto"/>
        <w:left w:val="none" w:sz="0" w:space="0" w:color="auto"/>
        <w:bottom w:val="none" w:sz="0" w:space="0" w:color="auto"/>
        <w:right w:val="none" w:sz="0" w:space="0" w:color="auto"/>
      </w:divBdr>
    </w:div>
    <w:div w:id="608200560">
      <w:bodyDiv w:val="1"/>
      <w:marLeft w:val="0"/>
      <w:marRight w:val="0"/>
      <w:marTop w:val="0"/>
      <w:marBottom w:val="0"/>
      <w:divBdr>
        <w:top w:val="none" w:sz="0" w:space="0" w:color="auto"/>
        <w:left w:val="none" w:sz="0" w:space="0" w:color="auto"/>
        <w:bottom w:val="none" w:sz="0" w:space="0" w:color="auto"/>
        <w:right w:val="none" w:sz="0" w:space="0" w:color="auto"/>
      </w:divBdr>
    </w:div>
    <w:div w:id="608858126">
      <w:bodyDiv w:val="1"/>
      <w:marLeft w:val="0"/>
      <w:marRight w:val="0"/>
      <w:marTop w:val="0"/>
      <w:marBottom w:val="0"/>
      <w:divBdr>
        <w:top w:val="none" w:sz="0" w:space="0" w:color="auto"/>
        <w:left w:val="none" w:sz="0" w:space="0" w:color="auto"/>
        <w:bottom w:val="none" w:sz="0" w:space="0" w:color="auto"/>
        <w:right w:val="none" w:sz="0" w:space="0" w:color="auto"/>
      </w:divBdr>
    </w:div>
    <w:div w:id="609093660">
      <w:bodyDiv w:val="1"/>
      <w:marLeft w:val="0"/>
      <w:marRight w:val="0"/>
      <w:marTop w:val="0"/>
      <w:marBottom w:val="0"/>
      <w:divBdr>
        <w:top w:val="none" w:sz="0" w:space="0" w:color="auto"/>
        <w:left w:val="none" w:sz="0" w:space="0" w:color="auto"/>
        <w:bottom w:val="none" w:sz="0" w:space="0" w:color="auto"/>
        <w:right w:val="none" w:sz="0" w:space="0" w:color="auto"/>
      </w:divBdr>
    </w:div>
    <w:div w:id="609631482">
      <w:bodyDiv w:val="1"/>
      <w:marLeft w:val="0"/>
      <w:marRight w:val="0"/>
      <w:marTop w:val="0"/>
      <w:marBottom w:val="0"/>
      <w:divBdr>
        <w:top w:val="none" w:sz="0" w:space="0" w:color="auto"/>
        <w:left w:val="none" w:sz="0" w:space="0" w:color="auto"/>
        <w:bottom w:val="none" w:sz="0" w:space="0" w:color="auto"/>
        <w:right w:val="none" w:sz="0" w:space="0" w:color="auto"/>
      </w:divBdr>
    </w:div>
    <w:div w:id="609701046">
      <w:bodyDiv w:val="1"/>
      <w:marLeft w:val="0"/>
      <w:marRight w:val="0"/>
      <w:marTop w:val="0"/>
      <w:marBottom w:val="0"/>
      <w:divBdr>
        <w:top w:val="none" w:sz="0" w:space="0" w:color="auto"/>
        <w:left w:val="none" w:sz="0" w:space="0" w:color="auto"/>
        <w:bottom w:val="none" w:sz="0" w:space="0" w:color="auto"/>
        <w:right w:val="none" w:sz="0" w:space="0" w:color="auto"/>
      </w:divBdr>
    </w:div>
    <w:div w:id="609896018">
      <w:bodyDiv w:val="1"/>
      <w:marLeft w:val="0"/>
      <w:marRight w:val="0"/>
      <w:marTop w:val="0"/>
      <w:marBottom w:val="0"/>
      <w:divBdr>
        <w:top w:val="none" w:sz="0" w:space="0" w:color="auto"/>
        <w:left w:val="none" w:sz="0" w:space="0" w:color="auto"/>
        <w:bottom w:val="none" w:sz="0" w:space="0" w:color="auto"/>
        <w:right w:val="none" w:sz="0" w:space="0" w:color="auto"/>
      </w:divBdr>
    </w:div>
    <w:div w:id="610016346">
      <w:bodyDiv w:val="1"/>
      <w:marLeft w:val="0"/>
      <w:marRight w:val="0"/>
      <w:marTop w:val="0"/>
      <w:marBottom w:val="0"/>
      <w:divBdr>
        <w:top w:val="none" w:sz="0" w:space="0" w:color="auto"/>
        <w:left w:val="none" w:sz="0" w:space="0" w:color="auto"/>
        <w:bottom w:val="none" w:sz="0" w:space="0" w:color="auto"/>
        <w:right w:val="none" w:sz="0" w:space="0" w:color="auto"/>
      </w:divBdr>
    </w:div>
    <w:div w:id="610674683">
      <w:bodyDiv w:val="1"/>
      <w:marLeft w:val="0"/>
      <w:marRight w:val="0"/>
      <w:marTop w:val="0"/>
      <w:marBottom w:val="0"/>
      <w:divBdr>
        <w:top w:val="none" w:sz="0" w:space="0" w:color="auto"/>
        <w:left w:val="none" w:sz="0" w:space="0" w:color="auto"/>
        <w:bottom w:val="none" w:sz="0" w:space="0" w:color="auto"/>
        <w:right w:val="none" w:sz="0" w:space="0" w:color="auto"/>
      </w:divBdr>
    </w:div>
    <w:div w:id="612591115">
      <w:bodyDiv w:val="1"/>
      <w:marLeft w:val="0"/>
      <w:marRight w:val="0"/>
      <w:marTop w:val="0"/>
      <w:marBottom w:val="0"/>
      <w:divBdr>
        <w:top w:val="none" w:sz="0" w:space="0" w:color="auto"/>
        <w:left w:val="none" w:sz="0" w:space="0" w:color="auto"/>
        <w:bottom w:val="none" w:sz="0" w:space="0" w:color="auto"/>
        <w:right w:val="none" w:sz="0" w:space="0" w:color="auto"/>
      </w:divBdr>
    </w:div>
    <w:div w:id="613367871">
      <w:bodyDiv w:val="1"/>
      <w:marLeft w:val="0"/>
      <w:marRight w:val="0"/>
      <w:marTop w:val="0"/>
      <w:marBottom w:val="0"/>
      <w:divBdr>
        <w:top w:val="none" w:sz="0" w:space="0" w:color="auto"/>
        <w:left w:val="none" w:sz="0" w:space="0" w:color="auto"/>
        <w:bottom w:val="none" w:sz="0" w:space="0" w:color="auto"/>
        <w:right w:val="none" w:sz="0" w:space="0" w:color="auto"/>
      </w:divBdr>
    </w:div>
    <w:div w:id="613487456">
      <w:bodyDiv w:val="1"/>
      <w:marLeft w:val="0"/>
      <w:marRight w:val="0"/>
      <w:marTop w:val="0"/>
      <w:marBottom w:val="0"/>
      <w:divBdr>
        <w:top w:val="none" w:sz="0" w:space="0" w:color="auto"/>
        <w:left w:val="none" w:sz="0" w:space="0" w:color="auto"/>
        <w:bottom w:val="none" w:sz="0" w:space="0" w:color="auto"/>
        <w:right w:val="none" w:sz="0" w:space="0" w:color="auto"/>
      </w:divBdr>
    </w:div>
    <w:div w:id="613631702">
      <w:bodyDiv w:val="1"/>
      <w:marLeft w:val="0"/>
      <w:marRight w:val="0"/>
      <w:marTop w:val="0"/>
      <w:marBottom w:val="0"/>
      <w:divBdr>
        <w:top w:val="none" w:sz="0" w:space="0" w:color="auto"/>
        <w:left w:val="none" w:sz="0" w:space="0" w:color="auto"/>
        <w:bottom w:val="none" w:sz="0" w:space="0" w:color="auto"/>
        <w:right w:val="none" w:sz="0" w:space="0" w:color="auto"/>
      </w:divBdr>
    </w:div>
    <w:div w:id="614026703">
      <w:bodyDiv w:val="1"/>
      <w:marLeft w:val="0"/>
      <w:marRight w:val="0"/>
      <w:marTop w:val="0"/>
      <w:marBottom w:val="0"/>
      <w:divBdr>
        <w:top w:val="none" w:sz="0" w:space="0" w:color="auto"/>
        <w:left w:val="none" w:sz="0" w:space="0" w:color="auto"/>
        <w:bottom w:val="none" w:sz="0" w:space="0" w:color="auto"/>
        <w:right w:val="none" w:sz="0" w:space="0" w:color="auto"/>
      </w:divBdr>
    </w:div>
    <w:div w:id="614292906">
      <w:bodyDiv w:val="1"/>
      <w:marLeft w:val="0"/>
      <w:marRight w:val="0"/>
      <w:marTop w:val="0"/>
      <w:marBottom w:val="0"/>
      <w:divBdr>
        <w:top w:val="none" w:sz="0" w:space="0" w:color="auto"/>
        <w:left w:val="none" w:sz="0" w:space="0" w:color="auto"/>
        <w:bottom w:val="none" w:sz="0" w:space="0" w:color="auto"/>
        <w:right w:val="none" w:sz="0" w:space="0" w:color="auto"/>
      </w:divBdr>
    </w:div>
    <w:div w:id="614485359">
      <w:bodyDiv w:val="1"/>
      <w:marLeft w:val="0"/>
      <w:marRight w:val="0"/>
      <w:marTop w:val="0"/>
      <w:marBottom w:val="0"/>
      <w:divBdr>
        <w:top w:val="none" w:sz="0" w:space="0" w:color="auto"/>
        <w:left w:val="none" w:sz="0" w:space="0" w:color="auto"/>
        <w:bottom w:val="none" w:sz="0" w:space="0" w:color="auto"/>
        <w:right w:val="none" w:sz="0" w:space="0" w:color="auto"/>
      </w:divBdr>
    </w:div>
    <w:div w:id="614679026">
      <w:bodyDiv w:val="1"/>
      <w:marLeft w:val="0"/>
      <w:marRight w:val="0"/>
      <w:marTop w:val="0"/>
      <w:marBottom w:val="0"/>
      <w:divBdr>
        <w:top w:val="none" w:sz="0" w:space="0" w:color="auto"/>
        <w:left w:val="none" w:sz="0" w:space="0" w:color="auto"/>
        <w:bottom w:val="none" w:sz="0" w:space="0" w:color="auto"/>
        <w:right w:val="none" w:sz="0" w:space="0" w:color="auto"/>
      </w:divBdr>
    </w:div>
    <w:div w:id="614679860">
      <w:bodyDiv w:val="1"/>
      <w:marLeft w:val="0"/>
      <w:marRight w:val="0"/>
      <w:marTop w:val="0"/>
      <w:marBottom w:val="0"/>
      <w:divBdr>
        <w:top w:val="none" w:sz="0" w:space="0" w:color="auto"/>
        <w:left w:val="none" w:sz="0" w:space="0" w:color="auto"/>
        <w:bottom w:val="none" w:sz="0" w:space="0" w:color="auto"/>
        <w:right w:val="none" w:sz="0" w:space="0" w:color="auto"/>
      </w:divBdr>
    </w:div>
    <w:div w:id="615411041">
      <w:bodyDiv w:val="1"/>
      <w:marLeft w:val="0"/>
      <w:marRight w:val="0"/>
      <w:marTop w:val="0"/>
      <w:marBottom w:val="0"/>
      <w:divBdr>
        <w:top w:val="none" w:sz="0" w:space="0" w:color="auto"/>
        <w:left w:val="none" w:sz="0" w:space="0" w:color="auto"/>
        <w:bottom w:val="none" w:sz="0" w:space="0" w:color="auto"/>
        <w:right w:val="none" w:sz="0" w:space="0" w:color="auto"/>
      </w:divBdr>
    </w:div>
    <w:div w:id="615411256">
      <w:bodyDiv w:val="1"/>
      <w:marLeft w:val="0"/>
      <w:marRight w:val="0"/>
      <w:marTop w:val="0"/>
      <w:marBottom w:val="0"/>
      <w:divBdr>
        <w:top w:val="none" w:sz="0" w:space="0" w:color="auto"/>
        <w:left w:val="none" w:sz="0" w:space="0" w:color="auto"/>
        <w:bottom w:val="none" w:sz="0" w:space="0" w:color="auto"/>
        <w:right w:val="none" w:sz="0" w:space="0" w:color="auto"/>
      </w:divBdr>
    </w:div>
    <w:div w:id="616525600">
      <w:bodyDiv w:val="1"/>
      <w:marLeft w:val="0"/>
      <w:marRight w:val="0"/>
      <w:marTop w:val="0"/>
      <w:marBottom w:val="0"/>
      <w:divBdr>
        <w:top w:val="none" w:sz="0" w:space="0" w:color="auto"/>
        <w:left w:val="none" w:sz="0" w:space="0" w:color="auto"/>
        <w:bottom w:val="none" w:sz="0" w:space="0" w:color="auto"/>
        <w:right w:val="none" w:sz="0" w:space="0" w:color="auto"/>
      </w:divBdr>
    </w:div>
    <w:div w:id="616714021">
      <w:bodyDiv w:val="1"/>
      <w:marLeft w:val="0"/>
      <w:marRight w:val="0"/>
      <w:marTop w:val="0"/>
      <w:marBottom w:val="0"/>
      <w:divBdr>
        <w:top w:val="none" w:sz="0" w:space="0" w:color="auto"/>
        <w:left w:val="none" w:sz="0" w:space="0" w:color="auto"/>
        <w:bottom w:val="none" w:sz="0" w:space="0" w:color="auto"/>
        <w:right w:val="none" w:sz="0" w:space="0" w:color="auto"/>
      </w:divBdr>
    </w:div>
    <w:div w:id="617219869">
      <w:bodyDiv w:val="1"/>
      <w:marLeft w:val="0"/>
      <w:marRight w:val="0"/>
      <w:marTop w:val="0"/>
      <w:marBottom w:val="0"/>
      <w:divBdr>
        <w:top w:val="none" w:sz="0" w:space="0" w:color="auto"/>
        <w:left w:val="none" w:sz="0" w:space="0" w:color="auto"/>
        <w:bottom w:val="none" w:sz="0" w:space="0" w:color="auto"/>
        <w:right w:val="none" w:sz="0" w:space="0" w:color="auto"/>
      </w:divBdr>
    </w:div>
    <w:div w:id="617487695">
      <w:bodyDiv w:val="1"/>
      <w:marLeft w:val="0"/>
      <w:marRight w:val="0"/>
      <w:marTop w:val="0"/>
      <w:marBottom w:val="0"/>
      <w:divBdr>
        <w:top w:val="none" w:sz="0" w:space="0" w:color="auto"/>
        <w:left w:val="none" w:sz="0" w:space="0" w:color="auto"/>
        <w:bottom w:val="none" w:sz="0" w:space="0" w:color="auto"/>
        <w:right w:val="none" w:sz="0" w:space="0" w:color="auto"/>
      </w:divBdr>
    </w:div>
    <w:div w:id="617496051">
      <w:bodyDiv w:val="1"/>
      <w:marLeft w:val="0"/>
      <w:marRight w:val="0"/>
      <w:marTop w:val="0"/>
      <w:marBottom w:val="0"/>
      <w:divBdr>
        <w:top w:val="none" w:sz="0" w:space="0" w:color="auto"/>
        <w:left w:val="none" w:sz="0" w:space="0" w:color="auto"/>
        <w:bottom w:val="none" w:sz="0" w:space="0" w:color="auto"/>
        <w:right w:val="none" w:sz="0" w:space="0" w:color="auto"/>
      </w:divBdr>
    </w:div>
    <w:div w:id="617688354">
      <w:bodyDiv w:val="1"/>
      <w:marLeft w:val="0"/>
      <w:marRight w:val="0"/>
      <w:marTop w:val="0"/>
      <w:marBottom w:val="0"/>
      <w:divBdr>
        <w:top w:val="none" w:sz="0" w:space="0" w:color="auto"/>
        <w:left w:val="none" w:sz="0" w:space="0" w:color="auto"/>
        <w:bottom w:val="none" w:sz="0" w:space="0" w:color="auto"/>
        <w:right w:val="none" w:sz="0" w:space="0" w:color="auto"/>
      </w:divBdr>
    </w:div>
    <w:div w:id="618530826">
      <w:bodyDiv w:val="1"/>
      <w:marLeft w:val="0"/>
      <w:marRight w:val="0"/>
      <w:marTop w:val="0"/>
      <w:marBottom w:val="0"/>
      <w:divBdr>
        <w:top w:val="none" w:sz="0" w:space="0" w:color="auto"/>
        <w:left w:val="none" w:sz="0" w:space="0" w:color="auto"/>
        <w:bottom w:val="none" w:sz="0" w:space="0" w:color="auto"/>
        <w:right w:val="none" w:sz="0" w:space="0" w:color="auto"/>
      </w:divBdr>
    </w:div>
    <w:div w:id="618686622">
      <w:bodyDiv w:val="1"/>
      <w:marLeft w:val="0"/>
      <w:marRight w:val="0"/>
      <w:marTop w:val="0"/>
      <w:marBottom w:val="0"/>
      <w:divBdr>
        <w:top w:val="none" w:sz="0" w:space="0" w:color="auto"/>
        <w:left w:val="none" w:sz="0" w:space="0" w:color="auto"/>
        <w:bottom w:val="none" w:sz="0" w:space="0" w:color="auto"/>
        <w:right w:val="none" w:sz="0" w:space="0" w:color="auto"/>
      </w:divBdr>
    </w:div>
    <w:div w:id="619340383">
      <w:bodyDiv w:val="1"/>
      <w:marLeft w:val="0"/>
      <w:marRight w:val="0"/>
      <w:marTop w:val="0"/>
      <w:marBottom w:val="0"/>
      <w:divBdr>
        <w:top w:val="none" w:sz="0" w:space="0" w:color="auto"/>
        <w:left w:val="none" w:sz="0" w:space="0" w:color="auto"/>
        <w:bottom w:val="none" w:sz="0" w:space="0" w:color="auto"/>
        <w:right w:val="none" w:sz="0" w:space="0" w:color="auto"/>
      </w:divBdr>
    </w:div>
    <w:div w:id="619647995">
      <w:bodyDiv w:val="1"/>
      <w:marLeft w:val="0"/>
      <w:marRight w:val="0"/>
      <w:marTop w:val="0"/>
      <w:marBottom w:val="0"/>
      <w:divBdr>
        <w:top w:val="none" w:sz="0" w:space="0" w:color="auto"/>
        <w:left w:val="none" w:sz="0" w:space="0" w:color="auto"/>
        <w:bottom w:val="none" w:sz="0" w:space="0" w:color="auto"/>
        <w:right w:val="none" w:sz="0" w:space="0" w:color="auto"/>
      </w:divBdr>
    </w:div>
    <w:div w:id="619653665">
      <w:bodyDiv w:val="1"/>
      <w:marLeft w:val="0"/>
      <w:marRight w:val="0"/>
      <w:marTop w:val="0"/>
      <w:marBottom w:val="0"/>
      <w:divBdr>
        <w:top w:val="none" w:sz="0" w:space="0" w:color="auto"/>
        <w:left w:val="none" w:sz="0" w:space="0" w:color="auto"/>
        <w:bottom w:val="none" w:sz="0" w:space="0" w:color="auto"/>
        <w:right w:val="none" w:sz="0" w:space="0" w:color="auto"/>
      </w:divBdr>
    </w:div>
    <w:div w:id="619722069">
      <w:bodyDiv w:val="1"/>
      <w:marLeft w:val="0"/>
      <w:marRight w:val="0"/>
      <w:marTop w:val="0"/>
      <w:marBottom w:val="0"/>
      <w:divBdr>
        <w:top w:val="none" w:sz="0" w:space="0" w:color="auto"/>
        <w:left w:val="none" w:sz="0" w:space="0" w:color="auto"/>
        <w:bottom w:val="none" w:sz="0" w:space="0" w:color="auto"/>
        <w:right w:val="none" w:sz="0" w:space="0" w:color="auto"/>
      </w:divBdr>
    </w:div>
    <w:div w:id="620262581">
      <w:bodyDiv w:val="1"/>
      <w:marLeft w:val="0"/>
      <w:marRight w:val="0"/>
      <w:marTop w:val="0"/>
      <w:marBottom w:val="0"/>
      <w:divBdr>
        <w:top w:val="none" w:sz="0" w:space="0" w:color="auto"/>
        <w:left w:val="none" w:sz="0" w:space="0" w:color="auto"/>
        <w:bottom w:val="none" w:sz="0" w:space="0" w:color="auto"/>
        <w:right w:val="none" w:sz="0" w:space="0" w:color="auto"/>
      </w:divBdr>
    </w:div>
    <w:div w:id="620691487">
      <w:bodyDiv w:val="1"/>
      <w:marLeft w:val="0"/>
      <w:marRight w:val="0"/>
      <w:marTop w:val="0"/>
      <w:marBottom w:val="0"/>
      <w:divBdr>
        <w:top w:val="none" w:sz="0" w:space="0" w:color="auto"/>
        <w:left w:val="none" w:sz="0" w:space="0" w:color="auto"/>
        <w:bottom w:val="none" w:sz="0" w:space="0" w:color="auto"/>
        <w:right w:val="none" w:sz="0" w:space="0" w:color="auto"/>
      </w:divBdr>
    </w:div>
    <w:div w:id="620888732">
      <w:bodyDiv w:val="1"/>
      <w:marLeft w:val="0"/>
      <w:marRight w:val="0"/>
      <w:marTop w:val="0"/>
      <w:marBottom w:val="0"/>
      <w:divBdr>
        <w:top w:val="none" w:sz="0" w:space="0" w:color="auto"/>
        <w:left w:val="none" w:sz="0" w:space="0" w:color="auto"/>
        <w:bottom w:val="none" w:sz="0" w:space="0" w:color="auto"/>
        <w:right w:val="none" w:sz="0" w:space="0" w:color="auto"/>
      </w:divBdr>
    </w:div>
    <w:div w:id="621032623">
      <w:bodyDiv w:val="1"/>
      <w:marLeft w:val="0"/>
      <w:marRight w:val="0"/>
      <w:marTop w:val="0"/>
      <w:marBottom w:val="0"/>
      <w:divBdr>
        <w:top w:val="none" w:sz="0" w:space="0" w:color="auto"/>
        <w:left w:val="none" w:sz="0" w:space="0" w:color="auto"/>
        <w:bottom w:val="none" w:sz="0" w:space="0" w:color="auto"/>
        <w:right w:val="none" w:sz="0" w:space="0" w:color="auto"/>
      </w:divBdr>
    </w:div>
    <w:div w:id="621226122">
      <w:bodyDiv w:val="1"/>
      <w:marLeft w:val="0"/>
      <w:marRight w:val="0"/>
      <w:marTop w:val="0"/>
      <w:marBottom w:val="0"/>
      <w:divBdr>
        <w:top w:val="none" w:sz="0" w:space="0" w:color="auto"/>
        <w:left w:val="none" w:sz="0" w:space="0" w:color="auto"/>
        <w:bottom w:val="none" w:sz="0" w:space="0" w:color="auto"/>
        <w:right w:val="none" w:sz="0" w:space="0" w:color="auto"/>
      </w:divBdr>
    </w:div>
    <w:div w:id="621302175">
      <w:bodyDiv w:val="1"/>
      <w:marLeft w:val="0"/>
      <w:marRight w:val="0"/>
      <w:marTop w:val="0"/>
      <w:marBottom w:val="0"/>
      <w:divBdr>
        <w:top w:val="none" w:sz="0" w:space="0" w:color="auto"/>
        <w:left w:val="none" w:sz="0" w:space="0" w:color="auto"/>
        <w:bottom w:val="none" w:sz="0" w:space="0" w:color="auto"/>
        <w:right w:val="none" w:sz="0" w:space="0" w:color="auto"/>
      </w:divBdr>
    </w:div>
    <w:div w:id="622079755">
      <w:bodyDiv w:val="1"/>
      <w:marLeft w:val="0"/>
      <w:marRight w:val="0"/>
      <w:marTop w:val="0"/>
      <w:marBottom w:val="0"/>
      <w:divBdr>
        <w:top w:val="none" w:sz="0" w:space="0" w:color="auto"/>
        <w:left w:val="none" w:sz="0" w:space="0" w:color="auto"/>
        <w:bottom w:val="none" w:sz="0" w:space="0" w:color="auto"/>
        <w:right w:val="none" w:sz="0" w:space="0" w:color="auto"/>
      </w:divBdr>
    </w:div>
    <w:div w:id="622346572">
      <w:bodyDiv w:val="1"/>
      <w:marLeft w:val="0"/>
      <w:marRight w:val="0"/>
      <w:marTop w:val="0"/>
      <w:marBottom w:val="0"/>
      <w:divBdr>
        <w:top w:val="none" w:sz="0" w:space="0" w:color="auto"/>
        <w:left w:val="none" w:sz="0" w:space="0" w:color="auto"/>
        <w:bottom w:val="none" w:sz="0" w:space="0" w:color="auto"/>
        <w:right w:val="none" w:sz="0" w:space="0" w:color="auto"/>
      </w:divBdr>
    </w:div>
    <w:div w:id="622468610">
      <w:bodyDiv w:val="1"/>
      <w:marLeft w:val="0"/>
      <w:marRight w:val="0"/>
      <w:marTop w:val="0"/>
      <w:marBottom w:val="0"/>
      <w:divBdr>
        <w:top w:val="none" w:sz="0" w:space="0" w:color="auto"/>
        <w:left w:val="none" w:sz="0" w:space="0" w:color="auto"/>
        <w:bottom w:val="none" w:sz="0" w:space="0" w:color="auto"/>
        <w:right w:val="none" w:sz="0" w:space="0" w:color="auto"/>
      </w:divBdr>
    </w:div>
    <w:div w:id="622540250">
      <w:bodyDiv w:val="1"/>
      <w:marLeft w:val="0"/>
      <w:marRight w:val="0"/>
      <w:marTop w:val="0"/>
      <w:marBottom w:val="0"/>
      <w:divBdr>
        <w:top w:val="none" w:sz="0" w:space="0" w:color="auto"/>
        <w:left w:val="none" w:sz="0" w:space="0" w:color="auto"/>
        <w:bottom w:val="none" w:sz="0" w:space="0" w:color="auto"/>
        <w:right w:val="none" w:sz="0" w:space="0" w:color="auto"/>
      </w:divBdr>
    </w:div>
    <w:div w:id="622804624">
      <w:bodyDiv w:val="1"/>
      <w:marLeft w:val="0"/>
      <w:marRight w:val="0"/>
      <w:marTop w:val="0"/>
      <w:marBottom w:val="0"/>
      <w:divBdr>
        <w:top w:val="none" w:sz="0" w:space="0" w:color="auto"/>
        <w:left w:val="none" w:sz="0" w:space="0" w:color="auto"/>
        <w:bottom w:val="none" w:sz="0" w:space="0" w:color="auto"/>
        <w:right w:val="none" w:sz="0" w:space="0" w:color="auto"/>
      </w:divBdr>
    </w:div>
    <w:div w:id="622808510">
      <w:bodyDiv w:val="1"/>
      <w:marLeft w:val="0"/>
      <w:marRight w:val="0"/>
      <w:marTop w:val="0"/>
      <w:marBottom w:val="0"/>
      <w:divBdr>
        <w:top w:val="none" w:sz="0" w:space="0" w:color="auto"/>
        <w:left w:val="none" w:sz="0" w:space="0" w:color="auto"/>
        <w:bottom w:val="none" w:sz="0" w:space="0" w:color="auto"/>
        <w:right w:val="none" w:sz="0" w:space="0" w:color="auto"/>
      </w:divBdr>
    </w:div>
    <w:div w:id="622856158">
      <w:bodyDiv w:val="1"/>
      <w:marLeft w:val="0"/>
      <w:marRight w:val="0"/>
      <w:marTop w:val="0"/>
      <w:marBottom w:val="0"/>
      <w:divBdr>
        <w:top w:val="none" w:sz="0" w:space="0" w:color="auto"/>
        <w:left w:val="none" w:sz="0" w:space="0" w:color="auto"/>
        <w:bottom w:val="none" w:sz="0" w:space="0" w:color="auto"/>
        <w:right w:val="none" w:sz="0" w:space="0" w:color="auto"/>
      </w:divBdr>
    </w:div>
    <w:div w:id="623387426">
      <w:bodyDiv w:val="1"/>
      <w:marLeft w:val="0"/>
      <w:marRight w:val="0"/>
      <w:marTop w:val="0"/>
      <w:marBottom w:val="0"/>
      <w:divBdr>
        <w:top w:val="none" w:sz="0" w:space="0" w:color="auto"/>
        <w:left w:val="none" w:sz="0" w:space="0" w:color="auto"/>
        <w:bottom w:val="none" w:sz="0" w:space="0" w:color="auto"/>
        <w:right w:val="none" w:sz="0" w:space="0" w:color="auto"/>
      </w:divBdr>
    </w:div>
    <w:div w:id="623585121">
      <w:bodyDiv w:val="1"/>
      <w:marLeft w:val="0"/>
      <w:marRight w:val="0"/>
      <w:marTop w:val="0"/>
      <w:marBottom w:val="0"/>
      <w:divBdr>
        <w:top w:val="none" w:sz="0" w:space="0" w:color="auto"/>
        <w:left w:val="none" w:sz="0" w:space="0" w:color="auto"/>
        <w:bottom w:val="none" w:sz="0" w:space="0" w:color="auto"/>
        <w:right w:val="none" w:sz="0" w:space="0" w:color="auto"/>
      </w:divBdr>
    </w:div>
    <w:div w:id="623930614">
      <w:bodyDiv w:val="1"/>
      <w:marLeft w:val="0"/>
      <w:marRight w:val="0"/>
      <w:marTop w:val="0"/>
      <w:marBottom w:val="0"/>
      <w:divBdr>
        <w:top w:val="none" w:sz="0" w:space="0" w:color="auto"/>
        <w:left w:val="none" w:sz="0" w:space="0" w:color="auto"/>
        <w:bottom w:val="none" w:sz="0" w:space="0" w:color="auto"/>
        <w:right w:val="none" w:sz="0" w:space="0" w:color="auto"/>
      </w:divBdr>
    </w:div>
    <w:div w:id="624119727">
      <w:bodyDiv w:val="1"/>
      <w:marLeft w:val="0"/>
      <w:marRight w:val="0"/>
      <w:marTop w:val="0"/>
      <w:marBottom w:val="0"/>
      <w:divBdr>
        <w:top w:val="none" w:sz="0" w:space="0" w:color="auto"/>
        <w:left w:val="none" w:sz="0" w:space="0" w:color="auto"/>
        <w:bottom w:val="none" w:sz="0" w:space="0" w:color="auto"/>
        <w:right w:val="none" w:sz="0" w:space="0" w:color="auto"/>
      </w:divBdr>
    </w:div>
    <w:div w:id="624240473">
      <w:bodyDiv w:val="1"/>
      <w:marLeft w:val="0"/>
      <w:marRight w:val="0"/>
      <w:marTop w:val="0"/>
      <w:marBottom w:val="0"/>
      <w:divBdr>
        <w:top w:val="none" w:sz="0" w:space="0" w:color="auto"/>
        <w:left w:val="none" w:sz="0" w:space="0" w:color="auto"/>
        <w:bottom w:val="none" w:sz="0" w:space="0" w:color="auto"/>
        <w:right w:val="none" w:sz="0" w:space="0" w:color="auto"/>
      </w:divBdr>
    </w:div>
    <w:div w:id="624313634">
      <w:bodyDiv w:val="1"/>
      <w:marLeft w:val="0"/>
      <w:marRight w:val="0"/>
      <w:marTop w:val="0"/>
      <w:marBottom w:val="0"/>
      <w:divBdr>
        <w:top w:val="none" w:sz="0" w:space="0" w:color="auto"/>
        <w:left w:val="none" w:sz="0" w:space="0" w:color="auto"/>
        <w:bottom w:val="none" w:sz="0" w:space="0" w:color="auto"/>
        <w:right w:val="none" w:sz="0" w:space="0" w:color="auto"/>
      </w:divBdr>
    </w:div>
    <w:div w:id="624892121">
      <w:bodyDiv w:val="1"/>
      <w:marLeft w:val="0"/>
      <w:marRight w:val="0"/>
      <w:marTop w:val="0"/>
      <w:marBottom w:val="0"/>
      <w:divBdr>
        <w:top w:val="none" w:sz="0" w:space="0" w:color="auto"/>
        <w:left w:val="none" w:sz="0" w:space="0" w:color="auto"/>
        <w:bottom w:val="none" w:sz="0" w:space="0" w:color="auto"/>
        <w:right w:val="none" w:sz="0" w:space="0" w:color="auto"/>
      </w:divBdr>
    </w:div>
    <w:div w:id="624963415">
      <w:bodyDiv w:val="1"/>
      <w:marLeft w:val="0"/>
      <w:marRight w:val="0"/>
      <w:marTop w:val="0"/>
      <w:marBottom w:val="0"/>
      <w:divBdr>
        <w:top w:val="none" w:sz="0" w:space="0" w:color="auto"/>
        <w:left w:val="none" w:sz="0" w:space="0" w:color="auto"/>
        <w:bottom w:val="none" w:sz="0" w:space="0" w:color="auto"/>
        <w:right w:val="none" w:sz="0" w:space="0" w:color="auto"/>
      </w:divBdr>
    </w:div>
    <w:div w:id="626356360">
      <w:bodyDiv w:val="1"/>
      <w:marLeft w:val="0"/>
      <w:marRight w:val="0"/>
      <w:marTop w:val="0"/>
      <w:marBottom w:val="0"/>
      <w:divBdr>
        <w:top w:val="none" w:sz="0" w:space="0" w:color="auto"/>
        <w:left w:val="none" w:sz="0" w:space="0" w:color="auto"/>
        <w:bottom w:val="none" w:sz="0" w:space="0" w:color="auto"/>
        <w:right w:val="none" w:sz="0" w:space="0" w:color="auto"/>
      </w:divBdr>
    </w:div>
    <w:div w:id="626593993">
      <w:bodyDiv w:val="1"/>
      <w:marLeft w:val="0"/>
      <w:marRight w:val="0"/>
      <w:marTop w:val="0"/>
      <w:marBottom w:val="0"/>
      <w:divBdr>
        <w:top w:val="none" w:sz="0" w:space="0" w:color="auto"/>
        <w:left w:val="none" w:sz="0" w:space="0" w:color="auto"/>
        <w:bottom w:val="none" w:sz="0" w:space="0" w:color="auto"/>
        <w:right w:val="none" w:sz="0" w:space="0" w:color="auto"/>
      </w:divBdr>
    </w:div>
    <w:div w:id="626818126">
      <w:bodyDiv w:val="1"/>
      <w:marLeft w:val="0"/>
      <w:marRight w:val="0"/>
      <w:marTop w:val="0"/>
      <w:marBottom w:val="0"/>
      <w:divBdr>
        <w:top w:val="none" w:sz="0" w:space="0" w:color="auto"/>
        <w:left w:val="none" w:sz="0" w:space="0" w:color="auto"/>
        <w:bottom w:val="none" w:sz="0" w:space="0" w:color="auto"/>
        <w:right w:val="none" w:sz="0" w:space="0" w:color="auto"/>
      </w:divBdr>
    </w:div>
    <w:div w:id="627050046">
      <w:bodyDiv w:val="1"/>
      <w:marLeft w:val="0"/>
      <w:marRight w:val="0"/>
      <w:marTop w:val="0"/>
      <w:marBottom w:val="0"/>
      <w:divBdr>
        <w:top w:val="none" w:sz="0" w:space="0" w:color="auto"/>
        <w:left w:val="none" w:sz="0" w:space="0" w:color="auto"/>
        <w:bottom w:val="none" w:sz="0" w:space="0" w:color="auto"/>
        <w:right w:val="none" w:sz="0" w:space="0" w:color="auto"/>
      </w:divBdr>
    </w:div>
    <w:div w:id="627197893">
      <w:bodyDiv w:val="1"/>
      <w:marLeft w:val="0"/>
      <w:marRight w:val="0"/>
      <w:marTop w:val="0"/>
      <w:marBottom w:val="0"/>
      <w:divBdr>
        <w:top w:val="none" w:sz="0" w:space="0" w:color="auto"/>
        <w:left w:val="none" w:sz="0" w:space="0" w:color="auto"/>
        <w:bottom w:val="none" w:sz="0" w:space="0" w:color="auto"/>
        <w:right w:val="none" w:sz="0" w:space="0" w:color="auto"/>
      </w:divBdr>
    </w:div>
    <w:div w:id="627392508">
      <w:bodyDiv w:val="1"/>
      <w:marLeft w:val="0"/>
      <w:marRight w:val="0"/>
      <w:marTop w:val="0"/>
      <w:marBottom w:val="0"/>
      <w:divBdr>
        <w:top w:val="none" w:sz="0" w:space="0" w:color="auto"/>
        <w:left w:val="none" w:sz="0" w:space="0" w:color="auto"/>
        <w:bottom w:val="none" w:sz="0" w:space="0" w:color="auto"/>
        <w:right w:val="none" w:sz="0" w:space="0" w:color="auto"/>
      </w:divBdr>
    </w:div>
    <w:div w:id="627667310">
      <w:bodyDiv w:val="1"/>
      <w:marLeft w:val="0"/>
      <w:marRight w:val="0"/>
      <w:marTop w:val="0"/>
      <w:marBottom w:val="0"/>
      <w:divBdr>
        <w:top w:val="none" w:sz="0" w:space="0" w:color="auto"/>
        <w:left w:val="none" w:sz="0" w:space="0" w:color="auto"/>
        <w:bottom w:val="none" w:sz="0" w:space="0" w:color="auto"/>
        <w:right w:val="none" w:sz="0" w:space="0" w:color="auto"/>
      </w:divBdr>
    </w:div>
    <w:div w:id="628051967">
      <w:bodyDiv w:val="1"/>
      <w:marLeft w:val="0"/>
      <w:marRight w:val="0"/>
      <w:marTop w:val="0"/>
      <w:marBottom w:val="0"/>
      <w:divBdr>
        <w:top w:val="none" w:sz="0" w:space="0" w:color="auto"/>
        <w:left w:val="none" w:sz="0" w:space="0" w:color="auto"/>
        <w:bottom w:val="none" w:sz="0" w:space="0" w:color="auto"/>
        <w:right w:val="none" w:sz="0" w:space="0" w:color="auto"/>
      </w:divBdr>
    </w:div>
    <w:div w:id="628359706">
      <w:bodyDiv w:val="1"/>
      <w:marLeft w:val="0"/>
      <w:marRight w:val="0"/>
      <w:marTop w:val="0"/>
      <w:marBottom w:val="0"/>
      <w:divBdr>
        <w:top w:val="none" w:sz="0" w:space="0" w:color="auto"/>
        <w:left w:val="none" w:sz="0" w:space="0" w:color="auto"/>
        <w:bottom w:val="none" w:sz="0" w:space="0" w:color="auto"/>
        <w:right w:val="none" w:sz="0" w:space="0" w:color="auto"/>
      </w:divBdr>
    </w:div>
    <w:div w:id="628782059">
      <w:bodyDiv w:val="1"/>
      <w:marLeft w:val="0"/>
      <w:marRight w:val="0"/>
      <w:marTop w:val="0"/>
      <w:marBottom w:val="0"/>
      <w:divBdr>
        <w:top w:val="none" w:sz="0" w:space="0" w:color="auto"/>
        <w:left w:val="none" w:sz="0" w:space="0" w:color="auto"/>
        <w:bottom w:val="none" w:sz="0" w:space="0" w:color="auto"/>
        <w:right w:val="none" w:sz="0" w:space="0" w:color="auto"/>
      </w:divBdr>
    </w:div>
    <w:div w:id="629869219">
      <w:bodyDiv w:val="1"/>
      <w:marLeft w:val="0"/>
      <w:marRight w:val="0"/>
      <w:marTop w:val="0"/>
      <w:marBottom w:val="0"/>
      <w:divBdr>
        <w:top w:val="none" w:sz="0" w:space="0" w:color="auto"/>
        <w:left w:val="none" w:sz="0" w:space="0" w:color="auto"/>
        <w:bottom w:val="none" w:sz="0" w:space="0" w:color="auto"/>
        <w:right w:val="none" w:sz="0" w:space="0" w:color="auto"/>
      </w:divBdr>
    </w:div>
    <w:div w:id="629940852">
      <w:bodyDiv w:val="1"/>
      <w:marLeft w:val="0"/>
      <w:marRight w:val="0"/>
      <w:marTop w:val="0"/>
      <w:marBottom w:val="0"/>
      <w:divBdr>
        <w:top w:val="none" w:sz="0" w:space="0" w:color="auto"/>
        <w:left w:val="none" w:sz="0" w:space="0" w:color="auto"/>
        <w:bottom w:val="none" w:sz="0" w:space="0" w:color="auto"/>
        <w:right w:val="none" w:sz="0" w:space="0" w:color="auto"/>
      </w:divBdr>
    </w:div>
    <w:div w:id="630864747">
      <w:bodyDiv w:val="1"/>
      <w:marLeft w:val="0"/>
      <w:marRight w:val="0"/>
      <w:marTop w:val="0"/>
      <w:marBottom w:val="0"/>
      <w:divBdr>
        <w:top w:val="none" w:sz="0" w:space="0" w:color="auto"/>
        <w:left w:val="none" w:sz="0" w:space="0" w:color="auto"/>
        <w:bottom w:val="none" w:sz="0" w:space="0" w:color="auto"/>
        <w:right w:val="none" w:sz="0" w:space="0" w:color="auto"/>
      </w:divBdr>
    </w:div>
    <w:div w:id="631716536">
      <w:bodyDiv w:val="1"/>
      <w:marLeft w:val="0"/>
      <w:marRight w:val="0"/>
      <w:marTop w:val="0"/>
      <w:marBottom w:val="0"/>
      <w:divBdr>
        <w:top w:val="none" w:sz="0" w:space="0" w:color="auto"/>
        <w:left w:val="none" w:sz="0" w:space="0" w:color="auto"/>
        <w:bottom w:val="none" w:sz="0" w:space="0" w:color="auto"/>
        <w:right w:val="none" w:sz="0" w:space="0" w:color="auto"/>
      </w:divBdr>
    </w:div>
    <w:div w:id="632323129">
      <w:bodyDiv w:val="1"/>
      <w:marLeft w:val="0"/>
      <w:marRight w:val="0"/>
      <w:marTop w:val="0"/>
      <w:marBottom w:val="0"/>
      <w:divBdr>
        <w:top w:val="none" w:sz="0" w:space="0" w:color="auto"/>
        <w:left w:val="none" w:sz="0" w:space="0" w:color="auto"/>
        <w:bottom w:val="none" w:sz="0" w:space="0" w:color="auto"/>
        <w:right w:val="none" w:sz="0" w:space="0" w:color="auto"/>
      </w:divBdr>
    </w:div>
    <w:div w:id="632713435">
      <w:bodyDiv w:val="1"/>
      <w:marLeft w:val="0"/>
      <w:marRight w:val="0"/>
      <w:marTop w:val="0"/>
      <w:marBottom w:val="0"/>
      <w:divBdr>
        <w:top w:val="none" w:sz="0" w:space="0" w:color="auto"/>
        <w:left w:val="none" w:sz="0" w:space="0" w:color="auto"/>
        <w:bottom w:val="none" w:sz="0" w:space="0" w:color="auto"/>
        <w:right w:val="none" w:sz="0" w:space="0" w:color="auto"/>
      </w:divBdr>
    </w:div>
    <w:div w:id="633293721">
      <w:bodyDiv w:val="1"/>
      <w:marLeft w:val="0"/>
      <w:marRight w:val="0"/>
      <w:marTop w:val="0"/>
      <w:marBottom w:val="0"/>
      <w:divBdr>
        <w:top w:val="none" w:sz="0" w:space="0" w:color="auto"/>
        <w:left w:val="none" w:sz="0" w:space="0" w:color="auto"/>
        <w:bottom w:val="none" w:sz="0" w:space="0" w:color="auto"/>
        <w:right w:val="none" w:sz="0" w:space="0" w:color="auto"/>
      </w:divBdr>
    </w:div>
    <w:div w:id="633677233">
      <w:bodyDiv w:val="1"/>
      <w:marLeft w:val="0"/>
      <w:marRight w:val="0"/>
      <w:marTop w:val="0"/>
      <w:marBottom w:val="0"/>
      <w:divBdr>
        <w:top w:val="none" w:sz="0" w:space="0" w:color="auto"/>
        <w:left w:val="none" w:sz="0" w:space="0" w:color="auto"/>
        <w:bottom w:val="none" w:sz="0" w:space="0" w:color="auto"/>
        <w:right w:val="none" w:sz="0" w:space="0" w:color="auto"/>
      </w:divBdr>
    </w:div>
    <w:div w:id="633801385">
      <w:bodyDiv w:val="1"/>
      <w:marLeft w:val="0"/>
      <w:marRight w:val="0"/>
      <w:marTop w:val="0"/>
      <w:marBottom w:val="0"/>
      <w:divBdr>
        <w:top w:val="none" w:sz="0" w:space="0" w:color="auto"/>
        <w:left w:val="none" w:sz="0" w:space="0" w:color="auto"/>
        <w:bottom w:val="none" w:sz="0" w:space="0" w:color="auto"/>
        <w:right w:val="none" w:sz="0" w:space="0" w:color="auto"/>
      </w:divBdr>
    </w:div>
    <w:div w:id="634215802">
      <w:bodyDiv w:val="1"/>
      <w:marLeft w:val="0"/>
      <w:marRight w:val="0"/>
      <w:marTop w:val="0"/>
      <w:marBottom w:val="0"/>
      <w:divBdr>
        <w:top w:val="none" w:sz="0" w:space="0" w:color="auto"/>
        <w:left w:val="none" w:sz="0" w:space="0" w:color="auto"/>
        <w:bottom w:val="none" w:sz="0" w:space="0" w:color="auto"/>
        <w:right w:val="none" w:sz="0" w:space="0" w:color="auto"/>
      </w:divBdr>
    </w:div>
    <w:div w:id="634873446">
      <w:bodyDiv w:val="1"/>
      <w:marLeft w:val="0"/>
      <w:marRight w:val="0"/>
      <w:marTop w:val="0"/>
      <w:marBottom w:val="0"/>
      <w:divBdr>
        <w:top w:val="none" w:sz="0" w:space="0" w:color="auto"/>
        <w:left w:val="none" w:sz="0" w:space="0" w:color="auto"/>
        <w:bottom w:val="none" w:sz="0" w:space="0" w:color="auto"/>
        <w:right w:val="none" w:sz="0" w:space="0" w:color="auto"/>
      </w:divBdr>
    </w:div>
    <w:div w:id="635111538">
      <w:bodyDiv w:val="1"/>
      <w:marLeft w:val="0"/>
      <w:marRight w:val="0"/>
      <w:marTop w:val="0"/>
      <w:marBottom w:val="0"/>
      <w:divBdr>
        <w:top w:val="none" w:sz="0" w:space="0" w:color="auto"/>
        <w:left w:val="none" w:sz="0" w:space="0" w:color="auto"/>
        <w:bottom w:val="none" w:sz="0" w:space="0" w:color="auto"/>
        <w:right w:val="none" w:sz="0" w:space="0" w:color="auto"/>
      </w:divBdr>
    </w:div>
    <w:div w:id="635641368">
      <w:bodyDiv w:val="1"/>
      <w:marLeft w:val="0"/>
      <w:marRight w:val="0"/>
      <w:marTop w:val="0"/>
      <w:marBottom w:val="0"/>
      <w:divBdr>
        <w:top w:val="none" w:sz="0" w:space="0" w:color="auto"/>
        <w:left w:val="none" w:sz="0" w:space="0" w:color="auto"/>
        <w:bottom w:val="none" w:sz="0" w:space="0" w:color="auto"/>
        <w:right w:val="none" w:sz="0" w:space="0" w:color="auto"/>
      </w:divBdr>
    </w:div>
    <w:div w:id="635835478">
      <w:bodyDiv w:val="1"/>
      <w:marLeft w:val="0"/>
      <w:marRight w:val="0"/>
      <w:marTop w:val="0"/>
      <w:marBottom w:val="0"/>
      <w:divBdr>
        <w:top w:val="none" w:sz="0" w:space="0" w:color="auto"/>
        <w:left w:val="none" w:sz="0" w:space="0" w:color="auto"/>
        <w:bottom w:val="none" w:sz="0" w:space="0" w:color="auto"/>
        <w:right w:val="none" w:sz="0" w:space="0" w:color="auto"/>
      </w:divBdr>
    </w:div>
    <w:div w:id="637536054">
      <w:bodyDiv w:val="1"/>
      <w:marLeft w:val="0"/>
      <w:marRight w:val="0"/>
      <w:marTop w:val="0"/>
      <w:marBottom w:val="0"/>
      <w:divBdr>
        <w:top w:val="none" w:sz="0" w:space="0" w:color="auto"/>
        <w:left w:val="none" w:sz="0" w:space="0" w:color="auto"/>
        <w:bottom w:val="none" w:sz="0" w:space="0" w:color="auto"/>
        <w:right w:val="none" w:sz="0" w:space="0" w:color="auto"/>
      </w:divBdr>
    </w:div>
    <w:div w:id="637610375">
      <w:bodyDiv w:val="1"/>
      <w:marLeft w:val="0"/>
      <w:marRight w:val="0"/>
      <w:marTop w:val="0"/>
      <w:marBottom w:val="0"/>
      <w:divBdr>
        <w:top w:val="none" w:sz="0" w:space="0" w:color="auto"/>
        <w:left w:val="none" w:sz="0" w:space="0" w:color="auto"/>
        <w:bottom w:val="none" w:sz="0" w:space="0" w:color="auto"/>
        <w:right w:val="none" w:sz="0" w:space="0" w:color="auto"/>
      </w:divBdr>
    </w:div>
    <w:div w:id="638726502">
      <w:bodyDiv w:val="1"/>
      <w:marLeft w:val="0"/>
      <w:marRight w:val="0"/>
      <w:marTop w:val="0"/>
      <w:marBottom w:val="0"/>
      <w:divBdr>
        <w:top w:val="none" w:sz="0" w:space="0" w:color="auto"/>
        <w:left w:val="none" w:sz="0" w:space="0" w:color="auto"/>
        <w:bottom w:val="none" w:sz="0" w:space="0" w:color="auto"/>
        <w:right w:val="none" w:sz="0" w:space="0" w:color="auto"/>
      </w:divBdr>
    </w:div>
    <w:div w:id="639380106">
      <w:bodyDiv w:val="1"/>
      <w:marLeft w:val="0"/>
      <w:marRight w:val="0"/>
      <w:marTop w:val="0"/>
      <w:marBottom w:val="0"/>
      <w:divBdr>
        <w:top w:val="none" w:sz="0" w:space="0" w:color="auto"/>
        <w:left w:val="none" w:sz="0" w:space="0" w:color="auto"/>
        <w:bottom w:val="none" w:sz="0" w:space="0" w:color="auto"/>
        <w:right w:val="none" w:sz="0" w:space="0" w:color="auto"/>
      </w:divBdr>
    </w:div>
    <w:div w:id="640311076">
      <w:bodyDiv w:val="1"/>
      <w:marLeft w:val="0"/>
      <w:marRight w:val="0"/>
      <w:marTop w:val="0"/>
      <w:marBottom w:val="0"/>
      <w:divBdr>
        <w:top w:val="none" w:sz="0" w:space="0" w:color="auto"/>
        <w:left w:val="none" w:sz="0" w:space="0" w:color="auto"/>
        <w:bottom w:val="none" w:sz="0" w:space="0" w:color="auto"/>
        <w:right w:val="none" w:sz="0" w:space="0" w:color="auto"/>
      </w:divBdr>
    </w:div>
    <w:div w:id="640311299">
      <w:bodyDiv w:val="1"/>
      <w:marLeft w:val="0"/>
      <w:marRight w:val="0"/>
      <w:marTop w:val="0"/>
      <w:marBottom w:val="0"/>
      <w:divBdr>
        <w:top w:val="none" w:sz="0" w:space="0" w:color="auto"/>
        <w:left w:val="none" w:sz="0" w:space="0" w:color="auto"/>
        <w:bottom w:val="none" w:sz="0" w:space="0" w:color="auto"/>
        <w:right w:val="none" w:sz="0" w:space="0" w:color="auto"/>
      </w:divBdr>
    </w:div>
    <w:div w:id="640423431">
      <w:bodyDiv w:val="1"/>
      <w:marLeft w:val="0"/>
      <w:marRight w:val="0"/>
      <w:marTop w:val="0"/>
      <w:marBottom w:val="0"/>
      <w:divBdr>
        <w:top w:val="none" w:sz="0" w:space="0" w:color="auto"/>
        <w:left w:val="none" w:sz="0" w:space="0" w:color="auto"/>
        <w:bottom w:val="none" w:sz="0" w:space="0" w:color="auto"/>
        <w:right w:val="none" w:sz="0" w:space="0" w:color="auto"/>
      </w:divBdr>
    </w:div>
    <w:div w:id="641085170">
      <w:bodyDiv w:val="1"/>
      <w:marLeft w:val="0"/>
      <w:marRight w:val="0"/>
      <w:marTop w:val="0"/>
      <w:marBottom w:val="0"/>
      <w:divBdr>
        <w:top w:val="none" w:sz="0" w:space="0" w:color="auto"/>
        <w:left w:val="none" w:sz="0" w:space="0" w:color="auto"/>
        <w:bottom w:val="none" w:sz="0" w:space="0" w:color="auto"/>
        <w:right w:val="none" w:sz="0" w:space="0" w:color="auto"/>
      </w:divBdr>
    </w:div>
    <w:div w:id="642201319">
      <w:bodyDiv w:val="1"/>
      <w:marLeft w:val="0"/>
      <w:marRight w:val="0"/>
      <w:marTop w:val="0"/>
      <w:marBottom w:val="0"/>
      <w:divBdr>
        <w:top w:val="none" w:sz="0" w:space="0" w:color="auto"/>
        <w:left w:val="none" w:sz="0" w:space="0" w:color="auto"/>
        <w:bottom w:val="none" w:sz="0" w:space="0" w:color="auto"/>
        <w:right w:val="none" w:sz="0" w:space="0" w:color="auto"/>
      </w:divBdr>
    </w:div>
    <w:div w:id="642467081">
      <w:bodyDiv w:val="1"/>
      <w:marLeft w:val="0"/>
      <w:marRight w:val="0"/>
      <w:marTop w:val="0"/>
      <w:marBottom w:val="0"/>
      <w:divBdr>
        <w:top w:val="none" w:sz="0" w:space="0" w:color="auto"/>
        <w:left w:val="none" w:sz="0" w:space="0" w:color="auto"/>
        <w:bottom w:val="none" w:sz="0" w:space="0" w:color="auto"/>
        <w:right w:val="none" w:sz="0" w:space="0" w:color="auto"/>
      </w:divBdr>
    </w:div>
    <w:div w:id="643005774">
      <w:bodyDiv w:val="1"/>
      <w:marLeft w:val="0"/>
      <w:marRight w:val="0"/>
      <w:marTop w:val="0"/>
      <w:marBottom w:val="0"/>
      <w:divBdr>
        <w:top w:val="none" w:sz="0" w:space="0" w:color="auto"/>
        <w:left w:val="none" w:sz="0" w:space="0" w:color="auto"/>
        <w:bottom w:val="none" w:sz="0" w:space="0" w:color="auto"/>
        <w:right w:val="none" w:sz="0" w:space="0" w:color="auto"/>
      </w:divBdr>
    </w:div>
    <w:div w:id="643196864">
      <w:bodyDiv w:val="1"/>
      <w:marLeft w:val="0"/>
      <w:marRight w:val="0"/>
      <w:marTop w:val="0"/>
      <w:marBottom w:val="0"/>
      <w:divBdr>
        <w:top w:val="none" w:sz="0" w:space="0" w:color="auto"/>
        <w:left w:val="none" w:sz="0" w:space="0" w:color="auto"/>
        <w:bottom w:val="none" w:sz="0" w:space="0" w:color="auto"/>
        <w:right w:val="none" w:sz="0" w:space="0" w:color="auto"/>
      </w:divBdr>
    </w:div>
    <w:div w:id="643464308">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4819354">
      <w:bodyDiv w:val="1"/>
      <w:marLeft w:val="0"/>
      <w:marRight w:val="0"/>
      <w:marTop w:val="0"/>
      <w:marBottom w:val="0"/>
      <w:divBdr>
        <w:top w:val="none" w:sz="0" w:space="0" w:color="auto"/>
        <w:left w:val="none" w:sz="0" w:space="0" w:color="auto"/>
        <w:bottom w:val="none" w:sz="0" w:space="0" w:color="auto"/>
        <w:right w:val="none" w:sz="0" w:space="0" w:color="auto"/>
      </w:divBdr>
    </w:div>
    <w:div w:id="645007934">
      <w:bodyDiv w:val="1"/>
      <w:marLeft w:val="0"/>
      <w:marRight w:val="0"/>
      <w:marTop w:val="0"/>
      <w:marBottom w:val="0"/>
      <w:divBdr>
        <w:top w:val="none" w:sz="0" w:space="0" w:color="auto"/>
        <w:left w:val="none" w:sz="0" w:space="0" w:color="auto"/>
        <w:bottom w:val="none" w:sz="0" w:space="0" w:color="auto"/>
        <w:right w:val="none" w:sz="0" w:space="0" w:color="auto"/>
      </w:divBdr>
    </w:div>
    <w:div w:id="646325053">
      <w:bodyDiv w:val="1"/>
      <w:marLeft w:val="0"/>
      <w:marRight w:val="0"/>
      <w:marTop w:val="0"/>
      <w:marBottom w:val="0"/>
      <w:divBdr>
        <w:top w:val="none" w:sz="0" w:space="0" w:color="auto"/>
        <w:left w:val="none" w:sz="0" w:space="0" w:color="auto"/>
        <w:bottom w:val="none" w:sz="0" w:space="0" w:color="auto"/>
        <w:right w:val="none" w:sz="0" w:space="0" w:color="auto"/>
      </w:divBdr>
    </w:div>
    <w:div w:id="646593088">
      <w:bodyDiv w:val="1"/>
      <w:marLeft w:val="0"/>
      <w:marRight w:val="0"/>
      <w:marTop w:val="0"/>
      <w:marBottom w:val="0"/>
      <w:divBdr>
        <w:top w:val="none" w:sz="0" w:space="0" w:color="auto"/>
        <w:left w:val="none" w:sz="0" w:space="0" w:color="auto"/>
        <w:bottom w:val="none" w:sz="0" w:space="0" w:color="auto"/>
        <w:right w:val="none" w:sz="0" w:space="0" w:color="auto"/>
      </w:divBdr>
    </w:div>
    <w:div w:id="647369547">
      <w:bodyDiv w:val="1"/>
      <w:marLeft w:val="0"/>
      <w:marRight w:val="0"/>
      <w:marTop w:val="0"/>
      <w:marBottom w:val="0"/>
      <w:divBdr>
        <w:top w:val="none" w:sz="0" w:space="0" w:color="auto"/>
        <w:left w:val="none" w:sz="0" w:space="0" w:color="auto"/>
        <w:bottom w:val="none" w:sz="0" w:space="0" w:color="auto"/>
        <w:right w:val="none" w:sz="0" w:space="0" w:color="auto"/>
      </w:divBdr>
    </w:div>
    <w:div w:id="648172704">
      <w:bodyDiv w:val="1"/>
      <w:marLeft w:val="0"/>
      <w:marRight w:val="0"/>
      <w:marTop w:val="0"/>
      <w:marBottom w:val="0"/>
      <w:divBdr>
        <w:top w:val="none" w:sz="0" w:space="0" w:color="auto"/>
        <w:left w:val="none" w:sz="0" w:space="0" w:color="auto"/>
        <w:bottom w:val="none" w:sz="0" w:space="0" w:color="auto"/>
        <w:right w:val="none" w:sz="0" w:space="0" w:color="auto"/>
      </w:divBdr>
    </w:div>
    <w:div w:id="648292473">
      <w:bodyDiv w:val="1"/>
      <w:marLeft w:val="0"/>
      <w:marRight w:val="0"/>
      <w:marTop w:val="0"/>
      <w:marBottom w:val="0"/>
      <w:divBdr>
        <w:top w:val="none" w:sz="0" w:space="0" w:color="auto"/>
        <w:left w:val="none" w:sz="0" w:space="0" w:color="auto"/>
        <w:bottom w:val="none" w:sz="0" w:space="0" w:color="auto"/>
        <w:right w:val="none" w:sz="0" w:space="0" w:color="auto"/>
      </w:divBdr>
    </w:div>
    <w:div w:id="648367515">
      <w:bodyDiv w:val="1"/>
      <w:marLeft w:val="0"/>
      <w:marRight w:val="0"/>
      <w:marTop w:val="0"/>
      <w:marBottom w:val="0"/>
      <w:divBdr>
        <w:top w:val="none" w:sz="0" w:space="0" w:color="auto"/>
        <w:left w:val="none" w:sz="0" w:space="0" w:color="auto"/>
        <w:bottom w:val="none" w:sz="0" w:space="0" w:color="auto"/>
        <w:right w:val="none" w:sz="0" w:space="0" w:color="auto"/>
      </w:divBdr>
    </w:div>
    <w:div w:id="648439039">
      <w:bodyDiv w:val="1"/>
      <w:marLeft w:val="0"/>
      <w:marRight w:val="0"/>
      <w:marTop w:val="0"/>
      <w:marBottom w:val="0"/>
      <w:divBdr>
        <w:top w:val="none" w:sz="0" w:space="0" w:color="auto"/>
        <w:left w:val="none" w:sz="0" w:space="0" w:color="auto"/>
        <w:bottom w:val="none" w:sz="0" w:space="0" w:color="auto"/>
        <w:right w:val="none" w:sz="0" w:space="0" w:color="auto"/>
      </w:divBdr>
    </w:div>
    <w:div w:id="649092043">
      <w:bodyDiv w:val="1"/>
      <w:marLeft w:val="0"/>
      <w:marRight w:val="0"/>
      <w:marTop w:val="0"/>
      <w:marBottom w:val="0"/>
      <w:divBdr>
        <w:top w:val="none" w:sz="0" w:space="0" w:color="auto"/>
        <w:left w:val="none" w:sz="0" w:space="0" w:color="auto"/>
        <w:bottom w:val="none" w:sz="0" w:space="0" w:color="auto"/>
        <w:right w:val="none" w:sz="0" w:space="0" w:color="auto"/>
      </w:divBdr>
    </w:div>
    <w:div w:id="649135946">
      <w:bodyDiv w:val="1"/>
      <w:marLeft w:val="0"/>
      <w:marRight w:val="0"/>
      <w:marTop w:val="0"/>
      <w:marBottom w:val="0"/>
      <w:divBdr>
        <w:top w:val="none" w:sz="0" w:space="0" w:color="auto"/>
        <w:left w:val="none" w:sz="0" w:space="0" w:color="auto"/>
        <w:bottom w:val="none" w:sz="0" w:space="0" w:color="auto"/>
        <w:right w:val="none" w:sz="0" w:space="0" w:color="auto"/>
      </w:divBdr>
    </w:div>
    <w:div w:id="649217044">
      <w:bodyDiv w:val="1"/>
      <w:marLeft w:val="0"/>
      <w:marRight w:val="0"/>
      <w:marTop w:val="0"/>
      <w:marBottom w:val="0"/>
      <w:divBdr>
        <w:top w:val="none" w:sz="0" w:space="0" w:color="auto"/>
        <w:left w:val="none" w:sz="0" w:space="0" w:color="auto"/>
        <w:bottom w:val="none" w:sz="0" w:space="0" w:color="auto"/>
        <w:right w:val="none" w:sz="0" w:space="0" w:color="auto"/>
      </w:divBdr>
    </w:div>
    <w:div w:id="649289931">
      <w:bodyDiv w:val="1"/>
      <w:marLeft w:val="0"/>
      <w:marRight w:val="0"/>
      <w:marTop w:val="0"/>
      <w:marBottom w:val="0"/>
      <w:divBdr>
        <w:top w:val="none" w:sz="0" w:space="0" w:color="auto"/>
        <w:left w:val="none" w:sz="0" w:space="0" w:color="auto"/>
        <w:bottom w:val="none" w:sz="0" w:space="0" w:color="auto"/>
        <w:right w:val="none" w:sz="0" w:space="0" w:color="auto"/>
      </w:divBdr>
    </w:div>
    <w:div w:id="650602102">
      <w:bodyDiv w:val="1"/>
      <w:marLeft w:val="0"/>
      <w:marRight w:val="0"/>
      <w:marTop w:val="0"/>
      <w:marBottom w:val="0"/>
      <w:divBdr>
        <w:top w:val="none" w:sz="0" w:space="0" w:color="auto"/>
        <w:left w:val="none" w:sz="0" w:space="0" w:color="auto"/>
        <w:bottom w:val="none" w:sz="0" w:space="0" w:color="auto"/>
        <w:right w:val="none" w:sz="0" w:space="0" w:color="auto"/>
      </w:divBdr>
    </w:div>
    <w:div w:id="652637063">
      <w:bodyDiv w:val="1"/>
      <w:marLeft w:val="0"/>
      <w:marRight w:val="0"/>
      <w:marTop w:val="0"/>
      <w:marBottom w:val="0"/>
      <w:divBdr>
        <w:top w:val="none" w:sz="0" w:space="0" w:color="auto"/>
        <w:left w:val="none" w:sz="0" w:space="0" w:color="auto"/>
        <w:bottom w:val="none" w:sz="0" w:space="0" w:color="auto"/>
        <w:right w:val="none" w:sz="0" w:space="0" w:color="auto"/>
      </w:divBdr>
    </w:div>
    <w:div w:id="652680479">
      <w:bodyDiv w:val="1"/>
      <w:marLeft w:val="0"/>
      <w:marRight w:val="0"/>
      <w:marTop w:val="0"/>
      <w:marBottom w:val="0"/>
      <w:divBdr>
        <w:top w:val="none" w:sz="0" w:space="0" w:color="auto"/>
        <w:left w:val="none" w:sz="0" w:space="0" w:color="auto"/>
        <w:bottom w:val="none" w:sz="0" w:space="0" w:color="auto"/>
        <w:right w:val="none" w:sz="0" w:space="0" w:color="auto"/>
      </w:divBdr>
    </w:div>
    <w:div w:id="652682532">
      <w:bodyDiv w:val="1"/>
      <w:marLeft w:val="0"/>
      <w:marRight w:val="0"/>
      <w:marTop w:val="0"/>
      <w:marBottom w:val="0"/>
      <w:divBdr>
        <w:top w:val="none" w:sz="0" w:space="0" w:color="auto"/>
        <w:left w:val="none" w:sz="0" w:space="0" w:color="auto"/>
        <w:bottom w:val="none" w:sz="0" w:space="0" w:color="auto"/>
        <w:right w:val="none" w:sz="0" w:space="0" w:color="auto"/>
      </w:divBdr>
    </w:div>
    <w:div w:id="653484121">
      <w:bodyDiv w:val="1"/>
      <w:marLeft w:val="0"/>
      <w:marRight w:val="0"/>
      <w:marTop w:val="0"/>
      <w:marBottom w:val="0"/>
      <w:divBdr>
        <w:top w:val="none" w:sz="0" w:space="0" w:color="auto"/>
        <w:left w:val="none" w:sz="0" w:space="0" w:color="auto"/>
        <w:bottom w:val="none" w:sz="0" w:space="0" w:color="auto"/>
        <w:right w:val="none" w:sz="0" w:space="0" w:color="auto"/>
      </w:divBdr>
    </w:div>
    <w:div w:id="653721940">
      <w:bodyDiv w:val="1"/>
      <w:marLeft w:val="0"/>
      <w:marRight w:val="0"/>
      <w:marTop w:val="0"/>
      <w:marBottom w:val="0"/>
      <w:divBdr>
        <w:top w:val="none" w:sz="0" w:space="0" w:color="auto"/>
        <w:left w:val="none" w:sz="0" w:space="0" w:color="auto"/>
        <w:bottom w:val="none" w:sz="0" w:space="0" w:color="auto"/>
        <w:right w:val="none" w:sz="0" w:space="0" w:color="auto"/>
      </w:divBdr>
    </w:div>
    <w:div w:id="653728174">
      <w:bodyDiv w:val="1"/>
      <w:marLeft w:val="0"/>
      <w:marRight w:val="0"/>
      <w:marTop w:val="0"/>
      <w:marBottom w:val="0"/>
      <w:divBdr>
        <w:top w:val="none" w:sz="0" w:space="0" w:color="auto"/>
        <w:left w:val="none" w:sz="0" w:space="0" w:color="auto"/>
        <w:bottom w:val="none" w:sz="0" w:space="0" w:color="auto"/>
        <w:right w:val="none" w:sz="0" w:space="0" w:color="auto"/>
      </w:divBdr>
    </w:div>
    <w:div w:id="654262541">
      <w:bodyDiv w:val="1"/>
      <w:marLeft w:val="0"/>
      <w:marRight w:val="0"/>
      <w:marTop w:val="0"/>
      <w:marBottom w:val="0"/>
      <w:divBdr>
        <w:top w:val="none" w:sz="0" w:space="0" w:color="auto"/>
        <w:left w:val="none" w:sz="0" w:space="0" w:color="auto"/>
        <w:bottom w:val="none" w:sz="0" w:space="0" w:color="auto"/>
        <w:right w:val="none" w:sz="0" w:space="0" w:color="auto"/>
      </w:divBdr>
    </w:div>
    <w:div w:id="654377088">
      <w:bodyDiv w:val="1"/>
      <w:marLeft w:val="0"/>
      <w:marRight w:val="0"/>
      <w:marTop w:val="0"/>
      <w:marBottom w:val="0"/>
      <w:divBdr>
        <w:top w:val="none" w:sz="0" w:space="0" w:color="auto"/>
        <w:left w:val="none" w:sz="0" w:space="0" w:color="auto"/>
        <w:bottom w:val="none" w:sz="0" w:space="0" w:color="auto"/>
        <w:right w:val="none" w:sz="0" w:space="0" w:color="auto"/>
      </w:divBdr>
    </w:div>
    <w:div w:id="654844529">
      <w:bodyDiv w:val="1"/>
      <w:marLeft w:val="0"/>
      <w:marRight w:val="0"/>
      <w:marTop w:val="0"/>
      <w:marBottom w:val="0"/>
      <w:divBdr>
        <w:top w:val="none" w:sz="0" w:space="0" w:color="auto"/>
        <w:left w:val="none" w:sz="0" w:space="0" w:color="auto"/>
        <w:bottom w:val="none" w:sz="0" w:space="0" w:color="auto"/>
        <w:right w:val="none" w:sz="0" w:space="0" w:color="auto"/>
      </w:divBdr>
    </w:div>
    <w:div w:id="654846534">
      <w:bodyDiv w:val="1"/>
      <w:marLeft w:val="0"/>
      <w:marRight w:val="0"/>
      <w:marTop w:val="0"/>
      <w:marBottom w:val="0"/>
      <w:divBdr>
        <w:top w:val="none" w:sz="0" w:space="0" w:color="auto"/>
        <w:left w:val="none" w:sz="0" w:space="0" w:color="auto"/>
        <w:bottom w:val="none" w:sz="0" w:space="0" w:color="auto"/>
        <w:right w:val="none" w:sz="0" w:space="0" w:color="auto"/>
      </w:divBdr>
    </w:div>
    <w:div w:id="655764848">
      <w:bodyDiv w:val="1"/>
      <w:marLeft w:val="0"/>
      <w:marRight w:val="0"/>
      <w:marTop w:val="0"/>
      <w:marBottom w:val="0"/>
      <w:divBdr>
        <w:top w:val="none" w:sz="0" w:space="0" w:color="auto"/>
        <w:left w:val="none" w:sz="0" w:space="0" w:color="auto"/>
        <w:bottom w:val="none" w:sz="0" w:space="0" w:color="auto"/>
        <w:right w:val="none" w:sz="0" w:space="0" w:color="auto"/>
      </w:divBdr>
    </w:div>
    <w:div w:id="655841609">
      <w:bodyDiv w:val="1"/>
      <w:marLeft w:val="0"/>
      <w:marRight w:val="0"/>
      <w:marTop w:val="0"/>
      <w:marBottom w:val="0"/>
      <w:divBdr>
        <w:top w:val="none" w:sz="0" w:space="0" w:color="auto"/>
        <w:left w:val="none" w:sz="0" w:space="0" w:color="auto"/>
        <w:bottom w:val="none" w:sz="0" w:space="0" w:color="auto"/>
        <w:right w:val="none" w:sz="0" w:space="0" w:color="auto"/>
      </w:divBdr>
    </w:div>
    <w:div w:id="656307481">
      <w:bodyDiv w:val="1"/>
      <w:marLeft w:val="0"/>
      <w:marRight w:val="0"/>
      <w:marTop w:val="0"/>
      <w:marBottom w:val="0"/>
      <w:divBdr>
        <w:top w:val="none" w:sz="0" w:space="0" w:color="auto"/>
        <w:left w:val="none" w:sz="0" w:space="0" w:color="auto"/>
        <w:bottom w:val="none" w:sz="0" w:space="0" w:color="auto"/>
        <w:right w:val="none" w:sz="0" w:space="0" w:color="auto"/>
      </w:divBdr>
    </w:div>
    <w:div w:id="656494996">
      <w:bodyDiv w:val="1"/>
      <w:marLeft w:val="0"/>
      <w:marRight w:val="0"/>
      <w:marTop w:val="0"/>
      <w:marBottom w:val="0"/>
      <w:divBdr>
        <w:top w:val="none" w:sz="0" w:space="0" w:color="auto"/>
        <w:left w:val="none" w:sz="0" w:space="0" w:color="auto"/>
        <w:bottom w:val="none" w:sz="0" w:space="0" w:color="auto"/>
        <w:right w:val="none" w:sz="0" w:space="0" w:color="auto"/>
      </w:divBdr>
    </w:div>
    <w:div w:id="657004688">
      <w:bodyDiv w:val="1"/>
      <w:marLeft w:val="0"/>
      <w:marRight w:val="0"/>
      <w:marTop w:val="0"/>
      <w:marBottom w:val="0"/>
      <w:divBdr>
        <w:top w:val="none" w:sz="0" w:space="0" w:color="auto"/>
        <w:left w:val="none" w:sz="0" w:space="0" w:color="auto"/>
        <w:bottom w:val="none" w:sz="0" w:space="0" w:color="auto"/>
        <w:right w:val="none" w:sz="0" w:space="0" w:color="auto"/>
      </w:divBdr>
    </w:div>
    <w:div w:id="657534964">
      <w:bodyDiv w:val="1"/>
      <w:marLeft w:val="0"/>
      <w:marRight w:val="0"/>
      <w:marTop w:val="0"/>
      <w:marBottom w:val="0"/>
      <w:divBdr>
        <w:top w:val="none" w:sz="0" w:space="0" w:color="auto"/>
        <w:left w:val="none" w:sz="0" w:space="0" w:color="auto"/>
        <w:bottom w:val="none" w:sz="0" w:space="0" w:color="auto"/>
        <w:right w:val="none" w:sz="0" w:space="0" w:color="auto"/>
      </w:divBdr>
    </w:div>
    <w:div w:id="657611438">
      <w:bodyDiv w:val="1"/>
      <w:marLeft w:val="0"/>
      <w:marRight w:val="0"/>
      <w:marTop w:val="0"/>
      <w:marBottom w:val="0"/>
      <w:divBdr>
        <w:top w:val="none" w:sz="0" w:space="0" w:color="auto"/>
        <w:left w:val="none" w:sz="0" w:space="0" w:color="auto"/>
        <w:bottom w:val="none" w:sz="0" w:space="0" w:color="auto"/>
        <w:right w:val="none" w:sz="0" w:space="0" w:color="auto"/>
      </w:divBdr>
    </w:div>
    <w:div w:id="657803830">
      <w:bodyDiv w:val="1"/>
      <w:marLeft w:val="0"/>
      <w:marRight w:val="0"/>
      <w:marTop w:val="0"/>
      <w:marBottom w:val="0"/>
      <w:divBdr>
        <w:top w:val="none" w:sz="0" w:space="0" w:color="auto"/>
        <w:left w:val="none" w:sz="0" w:space="0" w:color="auto"/>
        <w:bottom w:val="none" w:sz="0" w:space="0" w:color="auto"/>
        <w:right w:val="none" w:sz="0" w:space="0" w:color="auto"/>
      </w:divBdr>
    </w:div>
    <w:div w:id="660668530">
      <w:bodyDiv w:val="1"/>
      <w:marLeft w:val="0"/>
      <w:marRight w:val="0"/>
      <w:marTop w:val="0"/>
      <w:marBottom w:val="0"/>
      <w:divBdr>
        <w:top w:val="none" w:sz="0" w:space="0" w:color="auto"/>
        <w:left w:val="none" w:sz="0" w:space="0" w:color="auto"/>
        <w:bottom w:val="none" w:sz="0" w:space="0" w:color="auto"/>
        <w:right w:val="none" w:sz="0" w:space="0" w:color="auto"/>
      </w:divBdr>
    </w:div>
    <w:div w:id="660887719">
      <w:bodyDiv w:val="1"/>
      <w:marLeft w:val="0"/>
      <w:marRight w:val="0"/>
      <w:marTop w:val="0"/>
      <w:marBottom w:val="0"/>
      <w:divBdr>
        <w:top w:val="none" w:sz="0" w:space="0" w:color="auto"/>
        <w:left w:val="none" w:sz="0" w:space="0" w:color="auto"/>
        <w:bottom w:val="none" w:sz="0" w:space="0" w:color="auto"/>
        <w:right w:val="none" w:sz="0" w:space="0" w:color="auto"/>
      </w:divBdr>
    </w:div>
    <w:div w:id="662466743">
      <w:bodyDiv w:val="1"/>
      <w:marLeft w:val="0"/>
      <w:marRight w:val="0"/>
      <w:marTop w:val="0"/>
      <w:marBottom w:val="0"/>
      <w:divBdr>
        <w:top w:val="none" w:sz="0" w:space="0" w:color="auto"/>
        <w:left w:val="none" w:sz="0" w:space="0" w:color="auto"/>
        <w:bottom w:val="none" w:sz="0" w:space="0" w:color="auto"/>
        <w:right w:val="none" w:sz="0" w:space="0" w:color="auto"/>
      </w:divBdr>
    </w:div>
    <w:div w:id="662705301">
      <w:bodyDiv w:val="1"/>
      <w:marLeft w:val="0"/>
      <w:marRight w:val="0"/>
      <w:marTop w:val="0"/>
      <w:marBottom w:val="0"/>
      <w:divBdr>
        <w:top w:val="none" w:sz="0" w:space="0" w:color="auto"/>
        <w:left w:val="none" w:sz="0" w:space="0" w:color="auto"/>
        <w:bottom w:val="none" w:sz="0" w:space="0" w:color="auto"/>
        <w:right w:val="none" w:sz="0" w:space="0" w:color="auto"/>
      </w:divBdr>
    </w:div>
    <w:div w:id="663121769">
      <w:bodyDiv w:val="1"/>
      <w:marLeft w:val="0"/>
      <w:marRight w:val="0"/>
      <w:marTop w:val="0"/>
      <w:marBottom w:val="0"/>
      <w:divBdr>
        <w:top w:val="none" w:sz="0" w:space="0" w:color="auto"/>
        <w:left w:val="none" w:sz="0" w:space="0" w:color="auto"/>
        <w:bottom w:val="none" w:sz="0" w:space="0" w:color="auto"/>
        <w:right w:val="none" w:sz="0" w:space="0" w:color="auto"/>
      </w:divBdr>
    </w:div>
    <w:div w:id="663162574">
      <w:bodyDiv w:val="1"/>
      <w:marLeft w:val="0"/>
      <w:marRight w:val="0"/>
      <w:marTop w:val="0"/>
      <w:marBottom w:val="0"/>
      <w:divBdr>
        <w:top w:val="none" w:sz="0" w:space="0" w:color="auto"/>
        <w:left w:val="none" w:sz="0" w:space="0" w:color="auto"/>
        <w:bottom w:val="none" w:sz="0" w:space="0" w:color="auto"/>
        <w:right w:val="none" w:sz="0" w:space="0" w:color="auto"/>
      </w:divBdr>
    </w:div>
    <w:div w:id="663169754">
      <w:bodyDiv w:val="1"/>
      <w:marLeft w:val="0"/>
      <w:marRight w:val="0"/>
      <w:marTop w:val="0"/>
      <w:marBottom w:val="0"/>
      <w:divBdr>
        <w:top w:val="none" w:sz="0" w:space="0" w:color="auto"/>
        <w:left w:val="none" w:sz="0" w:space="0" w:color="auto"/>
        <w:bottom w:val="none" w:sz="0" w:space="0" w:color="auto"/>
        <w:right w:val="none" w:sz="0" w:space="0" w:color="auto"/>
      </w:divBdr>
    </w:div>
    <w:div w:id="664086686">
      <w:bodyDiv w:val="1"/>
      <w:marLeft w:val="0"/>
      <w:marRight w:val="0"/>
      <w:marTop w:val="0"/>
      <w:marBottom w:val="0"/>
      <w:divBdr>
        <w:top w:val="none" w:sz="0" w:space="0" w:color="auto"/>
        <w:left w:val="none" w:sz="0" w:space="0" w:color="auto"/>
        <w:bottom w:val="none" w:sz="0" w:space="0" w:color="auto"/>
        <w:right w:val="none" w:sz="0" w:space="0" w:color="auto"/>
      </w:divBdr>
    </w:div>
    <w:div w:id="664280321">
      <w:bodyDiv w:val="1"/>
      <w:marLeft w:val="0"/>
      <w:marRight w:val="0"/>
      <w:marTop w:val="0"/>
      <w:marBottom w:val="0"/>
      <w:divBdr>
        <w:top w:val="none" w:sz="0" w:space="0" w:color="auto"/>
        <w:left w:val="none" w:sz="0" w:space="0" w:color="auto"/>
        <w:bottom w:val="none" w:sz="0" w:space="0" w:color="auto"/>
        <w:right w:val="none" w:sz="0" w:space="0" w:color="auto"/>
      </w:divBdr>
    </w:div>
    <w:div w:id="664748821">
      <w:bodyDiv w:val="1"/>
      <w:marLeft w:val="0"/>
      <w:marRight w:val="0"/>
      <w:marTop w:val="0"/>
      <w:marBottom w:val="0"/>
      <w:divBdr>
        <w:top w:val="none" w:sz="0" w:space="0" w:color="auto"/>
        <w:left w:val="none" w:sz="0" w:space="0" w:color="auto"/>
        <w:bottom w:val="none" w:sz="0" w:space="0" w:color="auto"/>
        <w:right w:val="none" w:sz="0" w:space="0" w:color="auto"/>
      </w:divBdr>
    </w:div>
    <w:div w:id="665524155">
      <w:bodyDiv w:val="1"/>
      <w:marLeft w:val="0"/>
      <w:marRight w:val="0"/>
      <w:marTop w:val="0"/>
      <w:marBottom w:val="0"/>
      <w:divBdr>
        <w:top w:val="none" w:sz="0" w:space="0" w:color="auto"/>
        <w:left w:val="none" w:sz="0" w:space="0" w:color="auto"/>
        <w:bottom w:val="none" w:sz="0" w:space="0" w:color="auto"/>
        <w:right w:val="none" w:sz="0" w:space="0" w:color="auto"/>
      </w:divBdr>
    </w:div>
    <w:div w:id="665746910">
      <w:bodyDiv w:val="1"/>
      <w:marLeft w:val="0"/>
      <w:marRight w:val="0"/>
      <w:marTop w:val="0"/>
      <w:marBottom w:val="0"/>
      <w:divBdr>
        <w:top w:val="none" w:sz="0" w:space="0" w:color="auto"/>
        <w:left w:val="none" w:sz="0" w:space="0" w:color="auto"/>
        <w:bottom w:val="none" w:sz="0" w:space="0" w:color="auto"/>
        <w:right w:val="none" w:sz="0" w:space="0" w:color="auto"/>
      </w:divBdr>
    </w:div>
    <w:div w:id="665981586">
      <w:bodyDiv w:val="1"/>
      <w:marLeft w:val="0"/>
      <w:marRight w:val="0"/>
      <w:marTop w:val="0"/>
      <w:marBottom w:val="0"/>
      <w:divBdr>
        <w:top w:val="none" w:sz="0" w:space="0" w:color="auto"/>
        <w:left w:val="none" w:sz="0" w:space="0" w:color="auto"/>
        <w:bottom w:val="none" w:sz="0" w:space="0" w:color="auto"/>
        <w:right w:val="none" w:sz="0" w:space="0" w:color="auto"/>
      </w:divBdr>
    </w:div>
    <w:div w:id="666370640">
      <w:bodyDiv w:val="1"/>
      <w:marLeft w:val="0"/>
      <w:marRight w:val="0"/>
      <w:marTop w:val="0"/>
      <w:marBottom w:val="0"/>
      <w:divBdr>
        <w:top w:val="none" w:sz="0" w:space="0" w:color="auto"/>
        <w:left w:val="none" w:sz="0" w:space="0" w:color="auto"/>
        <w:bottom w:val="none" w:sz="0" w:space="0" w:color="auto"/>
        <w:right w:val="none" w:sz="0" w:space="0" w:color="auto"/>
      </w:divBdr>
    </w:div>
    <w:div w:id="666397921">
      <w:bodyDiv w:val="1"/>
      <w:marLeft w:val="0"/>
      <w:marRight w:val="0"/>
      <w:marTop w:val="0"/>
      <w:marBottom w:val="0"/>
      <w:divBdr>
        <w:top w:val="none" w:sz="0" w:space="0" w:color="auto"/>
        <w:left w:val="none" w:sz="0" w:space="0" w:color="auto"/>
        <w:bottom w:val="none" w:sz="0" w:space="0" w:color="auto"/>
        <w:right w:val="none" w:sz="0" w:space="0" w:color="auto"/>
      </w:divBdr>
    </w:div>
    <w:div w:id="668216849">
      <w:bodyDiv w:val="1"/>
      <w:marLeft w:val="0"/>
      <w:marRight w:val="0"/>
      <w:marTop w:val="0"/>
      <w:marBottom w:val="0"/>
      <w:divBdr>
        <w:top w:val="none" w:sz="0" w:space="0" w:color="auto"/>
        <w:left w:val="none" w:sz="0" w:space="0" w:color="auto"/>
        <w:bottom w:val="none" w:sz="0" w:space="0" w:color="auto"/>
        <w:right w:val="none" w:sz="0" w:space="0" w:color="auto"/>
      </w:divBdr>
    </w:div>
    <w:div w:id="668948962">
      <w:bodyDiv w:val="1"/>
      <w:marLeft w:val="0"/>
      <w:marRight w:val="0"/>
      <w:marTop w:val="0"/>
      <w:marBottom w:val="0"/>
      <w:divBdr>
        <w:top w:val="none" w:sz="0" w:space="0" w:color="auto"/>
        <w:left w:val="none" w:sz="0" w:space="0" w:color="auto"/>
        <w:bottom w:val="none" w:sz="0" w:space="0" w:color="auto"/>
        <w:right w:val="none" w:sz="0" w:space="0" w:color="auto"/>
      </w:divBdr>
    </w:div>
    <w:div w:id="669649054">
      <w:bodyDiv w:val="1"/>
      <w:marLeft w:val="0"/>
      <w:marRight w:val="0"/>
      <w:marTop w:val="0"/>
      <w:marBottom w:val="0"/>
      <w:divBdr>
        <w:top w:val="none" w:sz="0" w:space="0" w:color="auto"/>
        <w:left w:val="none" w:sz="0" w:space="0" w:color="auto"/>
        <w:bottom w:val="none" w:sz="0" w:space="0" w:color="auto"/>
        <w:right w:val="none" w:sz="0" w:space="0" w:color="auto"/>
      </w:divBdr>
    </w:div>
    <w:div w:id="670062624">
      <w:bodyDiv w:val="1"/>
      <w:marLeft w:val="0"/>
      <w:marRight w:val="0"/>
      <w:marTop w:val="0"/>
      <w:marBottom w:val="0"/>
      <w:divBdr>
        <w:top w:val="none" w:sz="0" w:space="0" w:color="auto"/>
        <w:left w:val="none" w:sz="0" w:space="0" w:color="auto"/>
        <w:bottom w:val="none" w:sz="0" w:space="0" w:color="auto"/>
        <w:right w:val="none" w:sz="0" w:space="0" w:color="auto"/>
      </w:divBdr>
    </w:div>
    <w:div w:id="670177214">
      <w:bodyDiv w:val="1"/>
      <w:marLeft w:val="0"/>
      <w:marRight w:val="0"/>
      <w:marTop w:val="0"/>
      <w:marBottom w:val="0"/>
      <w:divBdr>
        <w:top w:val="none" w:sz="0" w:space="0" w:color="auto"/>
        <w:left w:val="none" w:sz="0" w:space="0" w:color="auto"/>
        <w:bottom w:val="none" w:sz="0" w:space="0" w:color="auto"/>
        <w:right w:val="none" w:sz="0" w:space="0" w:color="auto"/>
      </w:divBdr>
    </w:div>
    <w:div w:id="672487200">
      <w:bodyDiv w:val="1"/>
      <w:marLeft w:val="0"/>
      <w:marRight w:val="0"/>
      <w:marTop w:val="0"/>
      <w:marBottom w:val="0"/>
      <w:divBdr>
        <w:top w:val="none" w:sz="0" w:space="0" w:color="auto"/>
        <w:left w:val="none" w:sz="0" w:space="0" w:color="auto"/>
        <w:bottom w:val="none" w:sz="0" w:space="0" w:color="auto"/>
        <w:right w:val="none" w:sz="0" w:space="0" w:color="auto"/>
      </w:divBdr>
    </w:div>
    <w:div w:id="672610358">
      <w:bodyDiv w:val="1"/>
      <w:marLeft w:val="0"/>
      <w:marRight w:val="0"/>
      <w:marTop w:val="0"/>
      <w:marBottom w:val="0"/>
      <w:divBdr>
        <w:top w:val="none" w:sz="0" w:space="0" w:color="auto"/>
        <w:left w:val="none" w:sz="0" w:space="0" w:color="auto"/>
        <w:bottom w:val="none" w:sz="0" w:space="0" w:color="auto"/>
        <w:right w:val="none" w:sz="0" w:space="0" w:color="auto"/>
      </w:divBdr>
    </w:div>
    <w:div w:id="672681169">
      <w:bodyDiv w:val="1"/>
      <w:marLeft w:val="0"/>
      <w:marRight w:val="0"/>
      <w:marTop w:val="0"/>
      <w:marBottom w:val="0"/>
      <w:divBdr>
        <w:top w:val="none" w:sz="0" w:space="0" w:color="auto"/>
        <w:left w:val="none" w:sz="0" w:space="0" w:color="auto"/>
        <w:bottom w:val="none" w:sz="0" w:space="0" w:color="auto"/>
        <w:right w:val="none" w:sz="0" w:space="0" w:color="auto"/>
      </w:divBdr>
    </w:div>
    <w:div w:id="674185211">
      <w:bodyDiv w:val="1"/>
      <w:marLeft w:val="0"/>
      <w:marRight w:val="0"/>
      <w:marTop w:val="0"/>
      <w:marBottom w:val="0"/>
      <w:divBdr>
        <w:top w:val="none" w:sz="0" w:space="0" w:color="auto"/>
        <w:left w:val="none" w:sz="0" w:space="0" w:color="auto"/>
        <w:bottom w:val="none" w:sz="0" w:space="0" w:color="auto"/>
        <w:right w:val="none" w:sz="0" w:space="0" w:color="auto"/>
      </w:divBdr>
    </w:div>
    <w:div w:id="674921695">
      <w:bodyDiv w:val="1"/>
      <w:marLeft w:val="0"/>
      <w:marRight w:val="0"/>
      <w:marTop w:val="0"/>
      <w:marBottom w:val="0"/>
      <w:divBdr>
        <w:top w:val="none" w:sz="0" w:space="0" w:color="auto"/>
        <w:left w:val="none" w:sz="0" w:space="0" w:color="auto"/>
        <w:bottom w:val="none" w:sz="0" w:space="0" w:color="auto"/>
        <w:right w:val="none" w:sz="0" w:space="0" w:color="auto"/>
      </w:divBdr>
    </w:div>
    <w:div w:id="675032885">
      <w:bodyDiv w:val="1"/>
      <w:marLeft w:val="0"/>
      <w:marRight w:val="0"/>
      <w:marTop w:val="0"/>
      <w:marBottom w:val="0"/>
      <w:divBdr>
        <w:top w:val="none" w:sz="0" w:space="0" w:color="auto"/>
        <w:left w:val="none" w:sz="0" w:space="0" w:color="auto"/>
        <w:bottom w:val="none" w:sz="0" w:space="0" w:color="auto"/>
        <w:right w:val="none" w:sz="0" w:space="0" w:color="auto"/>
      </w:divBdr>
    </w:div>
    <w:div w:id="675376541">
      <w:bodyDiv w:val="1"/>
      <w:marLeft w:val="0"/>
      <w:marRight w:val="0"/>
      <w:marTop w:val="0"/>
      <w:marBottom w:val="0"/>
      <w:divBdr>
        <w:top w:val="none" w:sz="0" w:space="0" w:color="auto"/>
        <w:left w:val="none" w:sz="0" w:space="0" w:color="auto"/>
        <w:bottom w:val="none" w:sz="0" w:space="0" w:color="auto"/>
        <w:right w:val="none" w:sz="0" w:space="0" w:color="auto"/>
      </w:divBdr>
    </w:div>
    <w:div w:id="675425915">
      <w:bodyDiv w:val="1"/>
      <w:marLeft w:val="0"/>
      <w:marRight w:val="0"/>
      <w:marTop w:val="0"/>
      <w:marBottom w:val="0"/>
      <w:divBdr>
        <w:top w:val="none" w:sz="0" w:space="0" w:color="auto"/>
        <w:left w:val="none" w:sz="0" w:space="0" w:color="auto"/>
        <w:bottom w:val="none" w:sz="0" w:space="0" w:color="auto"/>
        <w:right w:val="none" w:sz="0" w:space="0" w:color="auto"/>
      </w:divBdr>
    </w:div>
    <w:div w:id="675428053">
      <w:bodyDiv w:val="1"/>
      <w:marLeft w:val="0"/>
      <w:marRight w:val="0"/>
      <w:marTop w:val="0"/>
      <w:marBottom w:val="0"/>
      <w:divBdr>
        <w:top w:val="none" w:sz="0" w:space="0" w:color="auto"/>
        <w:left w:val="none" w:sz="0" w:space="0" w:color="auto"/>
        <w:bottom w:val="none" w:sz="0" w:space="0" w:color="auto"/>
        <w:right w:val="none" w:sz="0" w:space="0" w:color="auto"/>
      </w:divBdr>
    </w:div>
    <w:div w:id="676035264">
      <w:bodyDiv w:val="1"/>
      <w:marLeft w:val="0"/>
      <w:marRight w:val="0"/>
      <w:marTop w:val="0"/>
      <w:marBottom w:val="0"/>
      <w:divBdr>
        <w:top w:val="none" w:sz="0" w:space="0" w:color="auto"/>
        <w:left w:val="none" w:sz="0" w:space="0" w:color="auto"/>
        <w:bottom w:val="none" w:sz="0" w:space="0" w:color="auto"/>
        <w:right w:val="none" w:sz="0" w:space="0" w:color="auto"/>
      </w:divBdr>
    </w:div>
    <w:div w:id="676083002">
      <w:bodyDiv w:val="1"/>
      <w:marLeft w:val="0"/>
      <w:marRight w:val="0"/>
      <w:marTop w:val="0"/>
      <w:marBottom w:val="0"/>
      <w:divBdr>
        <w:top w:val="none" w:sz="0" w:space="0" w:color="auto"/>
        <w:left w:val="none" w:sz="0" w:space="0" w:color="auto"/>
        <w:bottom w:val="none" w:sz="0" w:space="0" w:color="auto"/>
        <w:right w:val="none" w:sz="0" w:space="0" w:color="auto"/>
      </w:divBdr>
    </w:div>
    <w:div w:id="676150402">
      <w:bodyDiv w:val="1"/>
      <w:marLeft w:val="0"/>
      <w:marRight w:val="0"/>
      <w:marTop w:val="0"/>
      <w:marBottom w:val="0"/>
      <w:divBdr>
        <w:top w:val="none" w:sz="0" w:space="0" w:color="auto"/>
        <w:left w:val="none" w:sz="0" w:space="0" w:color="auto"/>
        <w:bottom w:val="none" w:sz="0" w:space="0" w:color="auto"/>
        <w:right w:val="none" w:sz="0" w:space="0" w:color="auto"/>
      </w:divBdr>
    </w:div>
    <w:div w:id="676271068">
      <w:bodyDiv w:val="1"/>
      <w:marLeft w:val="0"/>
      <w:marRight w:val="0"/>
      <w:marTop w:val="0"/>
      <w:marBottom w:val="0"/>
      <w:divBdr>
        <w:top w:val="none" w:sz="0" w:space="0" w:color="auto"/>
        <w:left w:val="none" w:sz="0" w:space="0" w:color="auto"/>
        <w:bottom w:val="none" w:sz="0" w:space="0" w:color="auto"/>
        <w:right w:val="none" w:sz="0" w:space="0" w:color="auto"/>
      </w:divBdr>
    </w:div>
    <w:div w:id="676735466">
      <w:bodyDiv w:val="1"/>
      <w:marLeft w:val="0"/>
      <w:marRight w:val="0"/>
      <w:marTop w:val="0"/>
      <w:marBottom w:val="0"/>
      <w:divBdr>
        <w:top w:val="none" w:sz="0" w:space="0" w:color="auto"/>
        <w:left w:val="none" w:sz="0" w:space="0" w:color="auto"/>
        <w:bottom w:val="none" w:sz="0" w:space="0" w:color="auto"/>
        <w:right w:val="none" w:sz="0" w:space="0" w:color="auto"/>
      </w:divBdr>
    </w:div>
    <w:div w:id="677122274">
      <w:bodyDiv w:val="1"/>
      <w:marLeft w:val="0"/>
      <w:marRight w:val="0"/>
      <w:marTop w:val="0"/>
      <w:marBottom w:val="0"/>
      <w:divBdr>
        <w:top w:val="none" w:sz="0" w:space="0" w:color="auto"/>
        <w:left w:val="none" w:sz="0" w:space="0" w:color="auto"/>
        <w:bottom w:val="none" w:sz="0" w:space="0" w:color="auto"/>
        <w:right w:val="none" w:sz="0" w:space="0" w:color="auto"/>
      </w:divBdr>
    </w:div>
    <w:div w:id="677124102">
      <w:bodyDiv w:val="1"/>
      <w:marLeft w:val="0"/>
      <w:marRight w:val="0"/>
      <w:marTop w:val="0"/>
      <w:marBottom w:val="0"/>
      <w:divBdr>
        <w:top w:val="none" w:sz="0" w:space="0" w:color="auto"/>
        <w:left w:val="none" w:sz="0" w:space="0" w:color="auto"/>
        <w:bottom w:val="none" w:sz="0" w:space="0" w:color="auto"/>
        <w:right w:val="none" w:sz="0" w:space="0" w:color="auto"/>
      </w:divBdr>
    </w:div>
    <w:div w:id="677855210">
      <w:bodyDiv w:val="1"/>
      <w:marLeft w:val="0"/>
      <w:marRight w:val="0"/>
      <w:marTop w:val="0"/>
      <w:marBottom w:val="0"/>
      <w:divBdr>
        <w:top w:val="none" w:sz="0" w:space="0" w:color="auto"/>
        <w:left w:val="none" w:sz="0" w:space="0" w:color="auto"/>
        <w:bottom w:val="none" w:sz="0" w:space="0" w:color="auto"/>
        <w:right w:val="none" w:sz="0" w:space="0" w:color="auto"/>
      </w:divBdr>
    </w:div>
    <w:div w:id="678042890">
      <w:bodyDiv w:val="1"/>
      <w:marLeft w:val="0"/>
      <w:marRight w:val="0"/>
      <w:marTop w:val="0"/>
      <w:marBottom w:val="0"/>
      <w:divBdr>
        <w:top w:val="none" w:sz="0" w:space="0" w:color="auto"/>
        <w:left w:val="none" w:sz="0" w:space="0" w:color="auto"/>
        <w:bottom w:val="none" w:sz="0" w:space="0" w:color="auto"/>
        <w:right w:val="none" w:sz="0" w:space="0" w:color="auto"/>
      </w:divBdr>
    </w:div>
    <w:div w:id="678236624">
      <w:bodyDiv w:val="1"/>
      <w:marLeft w:val="0"/>
      <w:marRight w:val="0"/>
      <w:marTop w:val="0"/>
      <w:marBottom w:val="0"/>
      <w:divBdr>
        <w:top w:val="none" w:sz="0" w:space="0" w:color="auto"/>
        <w:left w:val="none" w:sz="0" w:space="0" w:color="auto"/>
        <w:bottom w:val="none" w:sz="0" w:space="0" w:color="auto"/>
        <w:right w:val="none" w:sz="0" w:space="0" w:color="auto"/>
      </w:divBdr>
    </w:div>
    <w:div w:id="681123172">
      <w:bodyDiv w:val="1"/>
      <w:marLeft w:val="0"/>
      <w:marRight w:val="0"/>
      <w:marTop w:val="0"/>
      <w:marBottom w:val="0"/>
      <w:divBdr>
        <w:top w:val="none" w:sz="0" w:space="0" w:color="auto"/>
        <w:left w:val="none" w:sz="0" w:space="0" w:color="auto"/>
        <w:bottom w:val="none" w:sz="0" w:space="0" w:color="auto"/>
        <w:right w:val="none" w:sz="0" w:space="0" w:color="auto"/>
      </w:divBdr>
    </w:div>
    <w:div w:id="681735832">
      <w:bodyDiv w:val="1"/>
      <w:marLeft w:val="0"/>
      <w:marRight w:val="0"/>
      <w:marTop w:val="0"/>
      <w:marBottom w:val="0"/>
      <w:divBdr>
        <w:top w:val="none" w:sz="0" w:space="0" w:color="auto"/>
        <w:left w:val="none" w:sz="0" w:space="0" w:color="auto"/>
        <w:bottom w:val="none" w:sz="0" w:space="0" w:color="auto"/>
        <w:right w:val="none" w:sz="0" w:space="0" w:color="auto"/>
      </w:divBdr>
    </w:div>
    <w:div w:id="681931064">
      <w:bodyDiv w:val="1"/>
      <w:marLeft w:val="0"/>
      <w:marRight w:val="0"/>
      <w:marTop w:val="0"/>
      <w:marBottom w:val="0"/>
      <w:divBdr>
        <w:top w:val="none" w:sz="0" w:space="0" w:color="auto"/>
        <w:left w:val="none" w:sz="0" w:space="0" w:color="auto"/>
        <w:bottom w:val="none" w:sz="0" w:space="0" w:color="auto"/>
        <w:right w:val="none" w:sz="0" w:space="0" w:color="auto"/>
      </w:divBdr>
    </w:div>
    <w:div w:id="682126121">
      <w:bodyDiv w:val="1"/>
      <w:marLeft w:val="0"/>
      <w:marRight w:val="0"/>
      <w:marTop w:val="0"/>
      <w:marBottom w:val="0"/>
      <w:divBdr>
        <w:top w:val="none" w:sz="0" w:space="0" w:color="auto"/>
        <w:left w:val="none" w:sz="0" w:space="0" w:color="auto"/>
        <w:bottom w:val="none" w:sz="0" w:space="0" w:color="auto"/>
        <w:right w:val="none" w:sz="0" w:space="0" w:color="auto"/>
      </w:divBdr>
    </w:div>
    <w:div w:id="682443075">
      <w:bodyDiv w:val="1"/>
      <w:marLeft w:val="0"/>
      <w:marRight w:val="0"/>
      <w:marTop w:val="0"/>
      <w:marBottom w:val="0"/>
      <w:divBdr>
        <w:top w:val="none" w:sz="0" w:space="0" w:color="auto"/>
        <w:left w:val="none" w:sz="0" w:space="0" w:color="auto"/>
        <w:bottom w:val="none" w:sz="0" w:space="0" w:color="auto"/>
        <w:right w:val="none" w:sz="0" w:space="0" w:color="auto"/>
      </w:divBdr>
    </w:div>
    <w:div w:id="682514710">
      <w:bodyDiv w:val="1"/>
      <w:marLeft w:val="0"/>
      <w:marRight w:val="0"/>
      <w:marTop w:val="0"/>
      <w:marBottom w:val="0"/>
      <w:divBdr>
        <w:top w:val="none" w:sz="0" w:space="0" w:color="auto"/>
        <w:left w:val="none" w:sz="0" w:space="0" w:color="auto"/>
        <w:bottom w:val="none" w:sz="0" w:space="0" w:color="auto"/>
        <w:right w:val="none" w:sz="0" w:space="0" w:color="auto"/>
      </w:divBdr>
    </w:div>
    <w:div w:id="682902836">
      <w:bodyDiv w:val="1"/>
      <w:marLeft w:val="0"/>
      <w:marRight w:val="0"/>
      <w:marTop w:val="0"/>
      <w:marBottom w:val="0"/>
      <w:divBdr>
        <w:top w:val="none" w:sz="0" w:space="0" w:color="auto"/>
        <w:left w:val="none" w:sz="0" w:space="0" w:color="auto"/>
        <w:bottom w:val="none" w:sz="0" w:space="0" w:color="auto"/>
        <w:right w:val="none" w:sz="0" w:space="0" w:color="auto"/>
      </w:divBdr>
    </w:div>
    <w:div w:id="682975740">
      <w:bodyDiv w:val="1"/>
      <w:marLeft w:val="0"/>
      <w:marRight w:val="0"/>
      <w:marTop w:val="0"/>
      <w:marBottom w:val="0"/>
      <w:divBdr>
        <w:top w:val="none" w:sz="0" w:space="0" w:color="auto"/>
        <w:left w:val="none" w:sz="0" w:space="0" w:color="auto"/>
        <w:bottom w:val="none" w:sz="0" w:space="0" w:color="auto"/>
        <w:right w:val="none" w:sz="0" w:space="0" w:color="auto"/>
      </w:divBdr>
    </w:div>
    <w:div w:id="684550904">
      <w:bodyDiv w:val="1"/>
      <w:marLeft w:val="0"/>
      <w:marRight w:val="0"/>
      <w:marTop w:val="0"/>
      <w:marBottom w:val="0"/>
      <w:divBdr>
        <w:top w:val="none" w:sz="0" w:space="0" w:color="auto"/>
        <w:left w:val="none" w:sz="0" w:space="0" w:color="auto"/>
        <w:bottom w:val="none" w:sz="0" w:space="0" w:color="auto"/>
        <w:right w:val="none" w:sz="0" w:space="0" w:color="auto"/>
      </w:divBdr>
    </w:div>
    <w:div w:id="684939248">
      <w:bodyDiv w:val="1"/>
      <w:marLeft w:val="0"/>
      <w:marRight w:val="0"/>
      <w:marTop w:val="0"/>
      <w:marBottom w:val="0"/>
      <w:divBdr>
        <w:top w:val="none" w:sz="0" w:space="0" w:color="auto"/>
        <w:left w:val="none" w:sz="0" w:space="0" w:color="auto"/>
        <w:bottom w:val="none" w:sz="0" w:space="0" w:color="auto"/>
        <w:right w:val="none" w:sz="0" w:space="0" w:color="auto"/>
      </w:divBdr>
    </w:div>
    <w:div w:id="685134683">
      <w:bodyDiv w:val="1"/>
      <w:marLeft w:val="0"/>
      <w:marRight w:val="0"/>
      <w:marTop w:val="0"/>
      <w:marBottom w:val="0"/>
      <w:divBdr>
        <w:top w:val="none" w:sz="0" w:space="0" w:color="auto"/>
        <w:left w:val="none" w:sz="0" w:space="0" w:color="auto"/>
        <w:bottom w:val="none" w:sz="0" w:space="0" w:color="auto"/>
        <w:right w:val="none" w:sz="0" w:space="0" w:color="auto"/>
      </w:divBdr>
    </w:div>
    <w:div w:id="687369096">
      <w:bodyDiv w:val="1"/>
      <w:marLeft w:val="0"/>
      <w:marRight w:val="0"/>
      <w:marTop w:val="0"/>
      <w:marBottom w:val="0"/>
      <w:divBdr>
        <w:top w:val="none" w:sz="0" w:space="0" w:color="auto"/>
        <w:left w:val="none" w:sz="0" w:space="0" w:color="auto"/>
        <w:bottom w:val="none" w:sz="0" w:space="0" w:color="auto"/>
        <w:right w:val="none" w:sz="0" w:space="0" w:color="auto"/>
      </w:divBdr>
    </w:div>
    <w:div w:id="687559120">
      <w:bodyDiv w:val="1"/>
      <w:marLeft w:val="0"/>
      <w:marRight w:val="0"/>
      <w:marTop w:val="0"/>
      <w:marBottom w:val="0"/>
      <w:divBdr>
        <w:top w:val="none" w:sz="0" w:space="0" w:color="auto"/>
        <w:left w:val="none" w:sz="0" w:space="0" w:color="auto"/>
        <w:bottom w:val="none" w:sz="0" w:space="0" w:color="auto"/>
        <w:right w:val="none" w:sz="0" w:space="0" w:color="auto"/>
      </w:divBdr>
    </w:div>
    <w:div w:id="688139727">
      <w:bodyDiv w:val="1"/>
      <w:marLeft w:val="0"/>
      <w:marRight w:val="0"/>
      <w:marTop w:val="0"/>
      <w:marBottom w:val="0"/>
      <w:divBdr>
        <w:top w:val="none" w:sz="0" w:space="0" w:color="auto"/>
        <w:left w:val="none" w:sz="0" w:space="0" w:color="auto"/>
        <w:bottom w:val="none" w:sz="0" w:space="0" w:color="auto"/>
        <w:right w:val="none" w:sz="0" w:space="0" w:color="auto"/>
      </w:divBdr>
    </w:div>
    <w:div w:id="688213622">
      <w:bodyDiv w:val="1"/>
      <w:marLeft w:val="0"/>
      <w:marRight w:val="0"/>
      <w:marTop w:val="0"/>
      <w:marBottom w:val="0"/>
      <w:divBdr>
        <w:top w:val="none" w:sz="0" w:space="0" w:color="auto"/>
        <w:left w:val="none" w:sz="0" w:space="0" w:color="auto"/>
        <w:bottom w:val="none" w:sz="0" w:space="0" w:color="auto"/>
        <w:right w:val="none" w:sz="0" w:space="0" w:color="auto"/>
      </w:divBdr>
    </w:div>
    <w:div w:id="688750478">
      <w:bodyDiv w:val="1"/>
      <w:marLeft w:val="0"/>
      <w:marRight w:val="0"/>
      <w:marTop w:val="0"/>
      <w:marBottom w:val="0"/>
      <w:divBdr>
        <w:top w:val="none" w:sz="0" w:space="0" w:color="auto"/>
        <w:left w:val="none" w:sz="0" w:space="0" w:color="auto"/>
        <w:bottom w:val="none" w:sz="0" w:space="0" w:color="auto"/>
        <w:right w:val="none" w:sz="0" w:space="0" w:color="auto"/>
      </w:divBdr>
    </w:div>
    <w:div w:id="689180733">
      <w:bodyDiv w:val="1"/>
      <w:marLeft w:val="0"/>
      <w:marRight w:val="0"/>
      <w:marTop w:val="0"/>
      <w:marBottom w:val="0"/>
      <w:divBdr>
        <w:top w:val="none" w:sz="0" w:space="0" w:color="auto"/>
        <w:left w:val="none" w:sz="0" w:space="0" w:color="auto"/>
        <w:bottom w:val="none" w:sz="0" w:space="0" w:color="auto"/>
        <w:right w:val="none" w:sz="0" w:space="0" w:color="auto"/>
      </w:divBdr>
    </w:div>
    <w:div w:id="689378890">
      <w:bodyDiv w:val="1"/>
      <w:marLeft w:val="0"/>
      <w:marRight w:val="0"/>
      <w:marTop w:val="0"/>
      <w:marBottom w:val="0"/>
      <w:divBdr>
        <w:top w:val="none" w:sz="0" w:space="0" w:color="auto"/>
        <w:left w:val="none" w:sz="0" w:space="0" w:color="auto"/>
        <w:bottom w:val="none" w:sz="0" w:space="0" w:color="auto"/>
        <w:right w:val="none" w:sz="0" w:space="0" w:color="auto"/>
      </w:divBdr>
    </w:div>
    <w:div w:id="689448830">
      <w:bodyDiv w:val="1"/>
      <w:marLeft w:val="0"/>
      <w:marRight w:val="0"/>
      <w:marTop w:val="0"/>
      <w:marBottom w:val="0"/>
      <w:divBdr>
        <w:top w:val="none" w:sz="0" w:space="0" w:color="auto"/>
        <w:left w:val="none" w:sz="0" w:space="0" w:color="auto"/>
        <w:bottom w:val="none" w:sz="0" w:space="0" w:color="auto"/>
        <w:right w:val="none" w:sz="0" w:space="0" w:color="auto"/>
      </w:divBdr>
    </w:div>
    <w:div w:id="690184592">
      <w:bodyDiv w:val="1"/>
      <w:marLeft w:val="0"/>
      <w:marRight w:val="0"/>
      <w:marTop w:val="0"/>
      <w:marBottom w:val="0"/>
      <w:divBdr>
        <w:top w:val="none" w:sz="0" w:space="0" w:color="auto"/>
        <w:left w:val="none" w:sz="0" w:space="0" w:color="auto"/>
        <w:bottom w:val="none" w:sz="0" w:space="0" w:color="auto"/>
        <w:right w:val="none" w:sz="0" w:space="0" w:color="auto"/>
      </w:divBdr>
    </w:div>
    <w:div w:id="690644533">
      <w:bodyDiv w:val="1"/>
      <w:marLeft w:val="0"/>
      <w:marRight w:val="0"/>
      <w:marTop w:val="0"/>
      <w:marBottom w:val="0"/>
      <w:divBdr>
        <w:top w:val="none" w:sz="0" w:space="0" w:color="auto"/>
        <w:left w:val="none" w:sz="0" w:space="0" w:color="auto"/>
        <w:bottom w:val="none" w:sz="0" w:space="0" w:color="auto"/>
        <w:right w:val="none" w:sz="0" w:space="0" w:color="auto"/>
      </w:divBdr>
    </w:div>
    <w:div w:id="691568152">
      <w:bodyDiv w:val="1"/>
      <w:marLeft w:val="0"/>
      <w:marRight w:val="0"/>
      <w:marTop w:val="0"/>
      <w:marBottom w:val="0"/>
      <w:divBdr>
        <w:top w:val="none" w:sz="0" w:space="0" w:color="auto"/>
        <w:left w:val="none" w:sz="0" w:space="0" w:color="auto"/>
        <w:bottom w:val="none" w:sz="0" w:space="0" w:color="auto"/>
        <w:right w:val="none" w:sz="0" w:space="0" w:color="auto"/>
      </w:divBdr>
    </w:div>
    <w:div w:id="692069409">
      <w:bodyDiv w:val="1"/>
      <w:marLeft w:val="0"/>
      <w:marRight w:val="0"/>
      <w:marTop w:val="0"/>
      <w:marBottom w:val="0"/>
      <w:divBdr>
        <w:top w:val="none" w:sz="0" w:space="0" w:color="auto"/>
        <w:left w:val="none" w:sz="0" w:space="0" w:color="auto"/>
        <w:bottom w:val="none" w:sz="0" w:space="0" w:color="auto"/>
        <w:right w:val="none" w:sz="0" w:space="0" w:color="auto"/>
      </w:divBdr>
    </w:div>
    <w:div w:id="692192525">
      <w:bodyDiv w:val="1"/>
      <w:marLeft w:val="0"/>
      <w:marRight w:val="0"/>
      <w:marTop w:val="0"/>
      <w:marBottom w:val="0"/>
      <w:divBdr>
        <w:top w:val="none" w:sz="0" w:space="0" w:color="auto"/>
        <w:left w:val="none" w:sz="0" w:space="0" w:color="auto"/>
        <w:bottom w:val="none" w:sz="0" w:space="0" w:color="auto"/>
        <w:right w:val="none" w:sz="0" w:space="0" w:color="auto"/>
      </w:divBdr>
    </w:div>
    <w:div w:id="692537296">
      <w:bodyDiv w:val="1"/>
      <w:marLeft w:val="0"/>
      <w:marRight w:val="0"/>
      <w:marTop w:val="0"/>
      <w:marBottom w:val="0"/>
      <w:divBdr>
        <w:top w:val="none" w:sz="0" w:space="0" w:color="auto"/>
        <w:left w:val="none" w:sz="0" w:space="0" w:color="auto"/>
        <w:bottom w:val="none" w:sz="0" w:space="0" w:color="auto"/>
        <w:right w:val="none" w:sz="0" w:space="0" w:color="auto"/>
      </w:divBdr>
    </w:div>
    <w:div w:id="692801469">
      <w:bodyDiv w:val="1"/>
      <w:marLeft w:val="0"/>
      <w:marRight w:val="0"/>
      <w:marTop w:val="0"/>
      <w:marBottom w:val="0"/>
      <w:divBdr>
        <w:top w:val="none" w:sz="0" w:space="0" w:color="auto"/>
        <w:left w:val="none" w:sz="0" w:space="0" w:color="auto"/>
        <w:bottom w:val="none" w:sz="0" w:space="0" w:color="auto"/>
        <w:right w:val="none" w:sz="0" w:space="0" w:color="auto"/>
      </w:divBdr>
    </w:div>
    <w:div w:id="692804635">
      <w:bodyDiv w:val="1"/>
      <w:marLeft w:val="0"/>
      <w:marRight w:val="0"/>
      <w:marTop w:val="0"/>
      <w:marBottom w:val="0"/>
      <w:divBdr>
        <w:top w:val="none" w:sz="0" w:space="0" w:color="auto"/>
        <w:left w:val="none" w:sz="0" w:space="0" w:color="auto"/>
        <w:bottom w:val="none" w:sz="0" w:space="0" w:color="auto"/>
        <w:right w:val="none" w:sz="0" w:space="0" w:color="auto"/>
      </w:divBdr>
    </w:div>
    <w:div w:id="693074193">
      <w:bodyDiv w:val="1"/>
      <w:marLeft w:val="0"/>
      <w:marRight w:val="0"/>
      <w:marTop w:val="0"/>
      <w:marBottom w:val="0"/>
      <w:divBdr>
        <w:top w:val="none" w:sz="0" w:space="0" w:color="auto"/>
        <w:left w:val="none" w:sz="0" w:space="0" w:color="auto"/>
        <w:bottom w:val="none" w:sz="0" w:space="0" w:color="auto"/>
        <w:right w:val="none" w:sz="0" w:space="0" w:color="auto"/>
      </w:divBdr>
    </w:div>
    <w:div w:id="693264830">
      <w:bodyDiv w:val="1"/>
      <w:marLeft w:val="0"/>
      <w:marRight w:val="0"/>
      <w:marTop w:val="0"/>
      <w:marBottom w:val="0"/>
      <w:divBdr>
        <w:top w:val="none" w:sz="0" w:space="0" w:color="auto"/>
        <w:left w:val="none" w:sz="0" w:space="0" w:color="auto"/>
        <w:bottom w:val="none" w:sz="0" w:space="0" w:color="auto"/>
        <w:right w:val="none" w:sz="0" w:space="0" w:color="auto"/>
      </w:divBdr>
    </w:div>
    <w:div w:id="693700788">
      <w:bodyDiv w:val="1"/>
      <w:marLeft w:val="0"/>
      <w:marRight w:val="0"/>
      <w:marTop w:val="0"/>
      <w:marBottom w:val="0"/>
      <w:divBdr>
        <w:top w:val="none" w:sz="0" w:space="0" w:color="auto"/>
        <w:left w:val="none" w:sz="0" w:space="0" w:color="auto"/>
        <w:bottom w:val="none" w:sz="0" w:space="0" w:color="auto"/>
        <w:right w:val="none" w:sz="0" w:space="0" w:color="auto"/>
      </w:divBdr>
    </w:div>
    <w:div w:id="693846144">
      <w:bodyDiv w:val="1"/>
      <w:marLeft w:val="0"/>
      <w:marRight w:val="0"/>
      <w:marTop w:val="0"/>
      <w:marBottom w:val="0"/>
      <w:divBdr>
        <w:top w:val="none" w:sz="0" w:space="0" w:color="auto"/>
        <w:left w:val="none" w:sz="0" w:space="0" w:color="auto"/>
        <w:bottom w:val="none" w:sz="0" w:space="0" w:color="auto"/>
        <w:right w:val="none" w:sz="0" w:space="0" w:color="auto"/>
      </w:divBdr>
    </w:div>
    <w:div w:id="693848201">
      <w:bodyDiv w:val="1"/>
      <w:marLeft w:val="0"/>
      <w:marRight w:val="0"/>
      <w:marTop w:val="0"/>
      <w:marBottom w:val="0"/>
      <w:divBdr>
        <w:top w:val="none" w:sz="0" w:space="0" w:color="auto"/>
        <w:left w:val="none" w:sz="0" w:space="0" w:color="auto"/>
        <w:bottom w:val="none" w:sz="0" w:space="0" w:color="auto"/>
        <w:right w:val="none" w:sz="0" w:space="0" w:color="auto"/>
      </w:divBdr>
    </w:div>
    <w:div w:id="694961916">
      <w:bodyDiv w:val="1"/>
      <w:marLeft w:val="0"/>
      <w:marRight w:val="0"/>
      <w:marTop w:val="0"/>
      <w:marBottom w:val="0"/>
      <w:divBdr>
        <w:top w:val="none" w:sz="0" w:space="0" w:color="auto"/>
        <w:left w:val="none" w:sz="0" w:space="0" w:color="auto"/>
        <w:bottom w:val="none" w:sz="0" w:space="0" w:color="auto"/>
        <w:right w:val="none" w:sz="0" w:space="0" w:color="auto"/>
      </w:divBdr>
    </w:div>
    <w:div w:id="695155129">
      <w:bodyDiv w:val="1"/>
      <w:marLeft w:val="0"/>
      <w:marRight w:val="0"/>
      <w:marTop w:val="0"/>
      <w:marBottom w:val="0"/>
      <w:divBdr>
        <w:top w:val="none" w:sz="0" w:space="0" w:color="auto"/>
        <w:left w:val="none" w:sz="0" w:space="0" w:color="auto"/>
        <w:bottom w:val="none" w:sz="0" w:space="0" w:color="auto"/>
        <w:right w:val="none" w:sz="0" w:space="0" w:color="auto"/>
      </w:divBdr>
    </w:div>
    <w:div w:id="695811772">
      <w:bodyDiv w:val="1"/>
      <w:marLeft w:val="0"/>
      <w:marRight w:val="0"/>
      <w:marTop w:val="0"/>
      <w:marBottom w:val="0"/>
      <w:divBdr>
        <w:top w:val="none" w:sz="0" w:space="0" w:color="auto"/>
        <w:left w:val="none" w:sz="0" w:space="0" w:color="auto"/>
        <w:bottom w:val="none" w:sz="0" w:space="0" w:color="auto"/>
        <w:right w:val="none" w:sz="0" w:space="0" w:color="auto"/>
      </w:divBdr>
    </w:div>
    <w:div w:id="695926844">
      <w:bodyDiv w:val="1"/>
      <w:marLeft w:val="0"/>
      <w:marRight w:val="0"/>
      <w:marTop w:val="0"/>
      <w:marBottom w:val="0"/>
      <w:divBdr>
        <w:top w:val="none" w:sz="0" w:space="0" w:color="auto"/>
        <w:left w:val="none" w:sz="0" w:space="0" w:color="auto"/>
        <w:bottom w:val="none" w:sz="0" w:space="0" w:color="auto"/>
        <w:right w:val="none" w:sz="0" w:space="0" w:color="auto"/>
      </w:divBdr>
    </w:div>
    <w:div w:id="696082677">
      <w:bodyDiv w:val="1"/>
      <w:marLeft w:val="0"/>
      <w:marRight w:val="0"/>
      <w:marTop w:val="0"/>
      <w:marBottom w:val="0"/>
      <w:divBdr>
        <w:top w:val="none" w:sz="0" w:space="0" w:color="auto"/>
        <w:left w:val="none" w:sz="0" w:space="0" w:color="auto"/>
        <w:bottom w:val="none" w:sz="0" w:space="0" w:color="auto"/>
        <w:right w:val="none" w:sz="0" w:space="0" w:color="auto"/>
      </w:divBdr>
    </w:div>
    <w:div w:id="696734954">
      <w:bodyDiv w:val="1"/>
      <w:marLeft w:val="0"/>
      <w:marRight w:val="0"/>
      <w:marTop w:val="0"/>
      <w:marBottom w:val="0"/>
      <w:divBdr>
        <w:top w:val="none" w:sz="0" w:space="0" w:color="auto"/>
        <w:left w:val="none" w:sz="0" w:space="0" w:color="auto"/>
        <w:bottom w:val="none" w:sz="0" w:space="0" w:color="auto"/>
        <w:right w:val="none" w:sz="0" w:space="0" w:color="auto"/>
      </w:divBdr>
    </w:div>
    <w:div w:id="697243521">
      <w:bodyDiv w:val="1"/>
      <w:marLeft w:val="0"/>
      <w:marRight w:val="0"/>
      <w:marTop w:val="0"/>
      <w:marBottom w:val="0"/>
      <w:divBdr>
        <w:top w:val="none" w:sz="0" w:space="0" w:color="auto"/>
        <w:left w:val="none" w:sz="0" w:space="0" w:color="auto"/>
        <w:bottom w:val="none" w:sz="0" w:space="0" w:color="auto"/>
        <w:right w:val="none" w:sz="0" w:space="0" w:color="auto"/>
      </w:divBdr>
    </w:div>
    <w:div w:id="697434316">
      <w:bodyDiv w:val="1"/>
      <w:marLeft w:val="0"/>
      <w:marRight w:val="0"/>
      <w:marTop w:val="0"/>
      <w:marBottom w:val="0"/>
      <w:divBdr>
        <w:top w:val="none" w:sz="0" w:space="0" w:color="auto"/>
        <w:left w:val="none" w:sz="0" w:space="0" w:color="auto"/>
        <w:bottom w:val="none" w:sz="0" w:space="0" w:color="auto"/>
        <w:right w:val="none" w:sz="0" w:space="0" w:color="auto"/>
      </w:divBdr>
    </w:div>
    <w:div w:id="697437755">
      <w:bodyDiv w:val="1"/>
      <w:marLeft w:val="0"/>
      <w:marRight w:val="0"/>
      <w:marTop w:val="0"/>
      <w:marBottom w:val="0"/>
      <w:divBdr>
        <w:top w:val="none" w:sz="0" w:space="0" w:color="auto"/>
        <w:left w:val="none" w:sz="0" w:space="0" w:color="auto"/>
        <w:bottom w:val="none" w:sz="0" w:space="0" w:color="auto"/>
        <w:right w:val="none" w:sz="0" w:space="0" w:color="auto"/>
      </w:divBdr>
    </w:div>
    <w:div w:id="697660878">
      <w:bodyDiv w:val="1"/>
      <w:marLeft w:val="0"/>
      <w:marRight w:val="0"/>
      <w:marTop w:val="0"/>
      <w:marBottom w:val="0"/>
      <w:divBdr>
        <w:top w:val="none" w:sz="0" w:space="0" w:color="auto"/>
        <w:left w:val="none" w:sz="0" w:space="0" w:color="auto"/>
        <w:bottom w:val="none" w:sz="0" w:space="0" w:color="auto"/>
        <w:right w:val="none" w:sz="0" w:space="0" w:color="auto"/>
      </w:divBdr>
    </w:div>
    <w:div w:id="697853215">
      <w:bodyDiv w:val="1"/>
      <w:marLeft w:val="0"/>
      <w:marRight w:val="0"/>
      <w:marTop w:val="0"/>
      <w:marBottom w:val="0"/>
      <w:divBdr>
        <w:top w:val="none" w:sz="0" w:space="0" w:color="auto"/>
        <w:left w:val="none" w:sz="0" w:space="0" w:color="auto"/>
        <w:bottom w:val="none" w:sz="0" w:space="0" w:color="auto"/>
        <w:right w:val="none" w:sz="0" w:space="0" w:color="auto"/>
      </w:divBdr>
    </w:div>
    <w:div w:id="698164827">
      <w:bodyDiv w:val="1"/>
      <w:marLeft w:val="0"/>
      <w:marRight w:val="0"/>
      <w:marTop w:val="0"/>
      <w:marBottom w:val="0"/>
      <w:divBdr>
        <w:top w:val="none" w:sz="0" w:space="0" w:color="auto"/>
        <w:left w:val="none" w:sz="0" w:space="0" w:color="auto"/>
        <w:bottom w:val="none" w:sz="0" w:space="0" w:color="auto"/>
        <w:right w:val="none" w:sz="0" w:space="0" w:color="auto"/>
      </w:divBdr>
    </w:div>
    <w:div w:id="698287329">
      <w:bodyDiv w:val="1"/>
      <w:marLeft w:val="0"/>
      <w:marRight w:val="0"/>
      <w:marTop w:val="0"/>
      <w:marBottom w:val="0"/>
      <w:divBdr>
        <w:top w:val="none" w:sz="0" w:space="0" w:color="auto"/>
        <w:left w:val="none" w:sz="0" w:space="0" w:color="auto"/>
        <w:bottom w:val="none" w:sz="0" w:space="0" w:color="auto"/>
        <w:right w:val="none" w:sz="0" w:space="0" w:color="auto"/>
      </w:divBdr>
    </w:div>
    <w:div w:id="698701896">
      <w:bodyDiv w:val="1"/>
      <w:marLeft w:val="0"/>
      <w:marRight w:val="0"/>
      <w:marTop w:val="0"/>
      <w:marBottom w:val="0"/>
      <w:divBdr>
        <w:top w:val="none" w:sz="0" w:space="0" w:color="auto"/>
        <w:left w:val="none" w:sz="0" w:space="0" w:color="auto"/>
        <w:bottom w:val="none" w:sz="0" w:space="0" w:color="auto"/>
        <w:right w:val="none" w:sz="0" w:space="0" w:color="auto"/>
      </w:divBdr>
    </w:div>
    <w:div w:id="698702171">
      <w:bodyDiv w:val="1"/>
      <w:marLeft w:val="0"/>
      <w:marRight w:val="0"/>
      <w:marTop w:val="0"/>
      <w:marBottom w:val="0"/>
      <w:divBdr>
        <w:top w:val="none" w:sz="0" w:space="0" w:color="auto"/>
        <w:left w:val="none" w:sz="0" w:space="0" w:color="auto"/>
        <w:bottom w:val="none" w:sz="0" w:space="0" w:color="auto"/>
        <w:right w:val="none" w:sz="0" w:space="0" w:color="auto"/>
      </w:divBdr>
    </w:div>
    <w:div w:id="698819732">
      <w:bodyDiv w:val="1"/>
      <w:marLeft w:val="0"/>
      <w:marRight w:val="0"/>
      <w:marTop w:val="0"/>
      <w:marBottom w:val="0"/>
      <w:divBdr>
        <w:top w:val="none" w:sz="0" w:space="0" w:color="auto"/>
        <w:left w:val="none" w:sz="0" w:space="0" w:color="auto"/>
        <w:bottom w:val="none" w:sz="0" w:space="0" w:color="auto"/>
        <w:right w:val="none" w:sz="0" w:space="0" w:color="auto"/>
      </w:divBdr>
    </w:div>
    <w:div w:id="699746950">
      <w:bodyDiv w:val="1"/>
      <w:marLeft w:val="0"/>
      <w:marRight w:val="0"/>
      <w:marTop w:val="0"/>
      <w:marBottom w:val="0"/>
      <w:divBdr>
        <w:top w:val="none" w:sz="0" w:space="0" w:color="auto"/>
        <w:left w:val="none" w:sz="0" w:space="0" w:color="auto"/>
        <w:bottom w:val="none" w:sz="0" w:space="0" w:color="auto"/>
        <w:right w:val="none" w:sz="0" w:space="0" w:color="auto"/>
      </w:divBdr>
    </w:div>
    <w:div w:id="699815795">
      <w:bodyDiv w:val="1"/>
      <w:marLeft w:val="0"/>
      <w:marRight w:val="0"/>
      <w:marTop w:val="0"/>
      <w:marBottom w:val="0"/>
      <w:divBdr>
        <w:top w:val="none" w:sz="0" w:space="0" w:color="auto"/>
        <w:left w:val="none" w:sz="0" w:space="0" w:color="auto"/>
        <w:bottom w:val="none" w:sz="0" w:space="0" w:color="auto"/>
        <w:right w:val="none" w:sz="0" w:space="0" w:color="auto"/>
      </w:divBdr>
    </w:div>
    <w:div w:id="699818527">
      <w:bodyDiv w:val="1"/>
      <w:marLeft w:val="0"/>
      <w:marRight w:val="0"/>
      <w:marTop w:val="0"/>
      <w:marBottom w:val="0"/>
      <w:divBdr>
        <w:top w:val="none" w:sz="0" w:space="0" w:color="auto"/>
        <w:left w:val="none" w:sz="0" w:space="0" w:color="auto"/>
        <w:bottom w:val="none" w:sz="0" w:space="0" w:color="auto"/>
        <w:right w:val="none" w:sz="0" w:space="0" w:color="auto"/>
      </w:divBdr>
    </w:div>
    <w:div w:id="700475293">
      <w:bodyDiv w:val="1"/>
      <w:marLeft w:val="0"/>
      <w:marRight w:val="0"/>
      <w:marTop w:val="0"/>
      <w:marBottom w:val="0"/>
      <w:divBdr>
        <w:top w:val="none" w:sz="0" w:space="0" w:color="auto"/>
        <w:left w:val="none" w:sz="0" w:space="0" w:color="auto"/>
        <w:bottom w:val="none" w:sz="0" w:space="0" w:color="auto"/>
        <w:right w:val="none" w:sz="0" w:space="0" w:color="auto"/>
      </w:divBdr>
    </w:div>
    <w:div w:id="700787122">
      <w:bodyDiv w:val="1"/>
      <w:marLeft w:val="0"/>
      <w:marRight w:val="0"/>
      <w:marTop w:val="0"/>
      <w:marBottom w:val="0"/>
      <w:divBdr>
        <w:top w:val="none" w:sz="0" w:space="0" w:color="auto"/>
        <w:left w:val="none" w:sz="0" w:space="0" w:color="auto"/>
        <w:bottom w:val="none" w:sz="0" w:space="0" w:color="auto"/>
        <w:right w:val="none" w:sz="0" w:space="0" w:color="auto"/>
      </w:divBdr>
    </w:div>
    <w:div w:id="700860020">
      <w:bodyDiv w:val="1"/>
      <w:marLeft w:val="0"/>
      <w:marRight w:val="0"/>
      <w:marTop w:val="0"/>
      <w:marBottom w:val="0"/>
      <w:divBdr>
        <w:top w:val="none" w:sz="0" w:space="0" w:color="auto"/>
        <w:left w:val="none" w:sz="0" w:space="0" w:color="auto"/>
        <w:bottom w:val="none" w:sz="0" w:space="0" w:color="auto"/>
        <w:right w:val="none" w:sz="0" w:space="0" w:color="auto"/>
      </w:divBdr>
    </w:div>
    <w:div w:id="701633963">
      <w:bodyDiv w:val="1"/>
      <w:marLeft w:val="0"/>
      <w:marRight w:val="0"/>
      <w:marTop w:val="0"/>
      <w:marBottom w:val="0"/>
      <w:divBdr>
        <w:top w:val="none" w:sz="0" w:space="0" w:color="auto"/>
        <w:left w:val="none" w:sz="0" w:space="0" w:color="auto"/>
        <w:bottom w:val="none" w:sz="0" w:space="0" w:color="auto"/>
        <w:right w:val="none" w:sz="0" w:space="0" w:color="auto"/>
      </w:divBdr>
    </w:div>
    <w:div w:id="702367112">
      <w:bodyDiv w:val="1"/>
      <w:marLeft w:val="0"/>
      <w:marRight w:val="0"/>
      <w:marTop w:val="0"/>
      <w:marBottom w:val="0"/>
      <w:divBdr>
        <w:top w:val="none" w:sz="0" w:space="0" w:color="auto"/>
        <w:left w:val="none" w:sz="0" w:space="0" w:color="auto"/>
        <w:bottom w:val="none" w:sz="0" w:space="0" w:color="auto"/>
        <w:right w:val="none" w:sz="0" w:space="0" w:color="auto"/>
      </w:divBdr>
    </w:div>
    <w:div w:id="704185031">
      <w:bodyDiv w:val="1"/>
      <w:marLeft w:val="0"/>
      <w:marRight w:val="0"/>
      <w:marTop w:val="0"/>
      <w:marBottom w:val="0"/>
      <w:divBdr>
        <w:top w:val="none" w:sz="0" w:space="0" w:color="auto"/>
        <w:left w:val="none" w:sz="0" w:space="0" w:color="auto"/>
        <w:bottom w:val="none" w:sz="0" w:space="0" w:color="auto"/>
        <w:right w:val="none" w:sz="0" w:space="0" w:color="auto"/>
      </w:divBdr>
    </w:div>
    <w:div w:id="705444442">
      <w:bodyDiv w:val="1"/>
      <w:marLeft w:val="0"/>
      <w:marRight w:val="0"/>
      <w:marTop w:val="0"/>
      <w:marBottom w:val="0"/>
      <w:divBdr>
        <w:top w:val="none" w:sz="0" w:space="0" w:color="auto"/>
        <w:left w:val="none" w:sz="0" w:space="0" w:color="auto"/>
        <w:bottom w:val="none" w:sz="0" w:space="0" w:color="auto"/>
        <w:right w:val="none" w:sz="0" w:space="0" w:color="auto"/>
      </w:divBdr>
    </w:div>
    <w:div w:id="705447312">
      <w:bodyDiv w:val="1"/>
      <w:marLeft w:val="0"/>
      <w:marRight w:val="0"/>
      <w:marTop w:val="0"/>
      <w:marBottom w:val="0"/>
      <w:divBdr>
        <w:top w:val="none" w:sz="0" w:space="0" w:color="auto"/>
        <w:left w:val="none" w:sz="0" w:space="0" w:color="auto"/>
        <w:bottom w:val="none" w:sz="0" w:space="0" w:color="auto"/>
        <w:right w:val="none" w:sz="0" w:space="0" w:color="auto"/>
      </w:divBdr>
    </w:div>
    <w:div w:id="706179439">
      <w:bodyDiv w:val="1"/>
      <w:marLeft w:val="0"/>
      <w:marRight w:val="0"/>
      <w:marTop w:val="0"/>
      <w:marBottom w:val="0"/>
      <w:divBdr>
        <w:top w:val="none" w:sz="0" w:space="0" w:color="auto"/>
        <w:left w:val="none" w:sz="0" w:space="0" w:color="auto"/>
        <w:bottom w:val="none" w:sz="0" w:space="0" w:color="auto"/>
        <w:right w:val="none" w:sz="0" w:space="0" w:color="auto"/>
      </w:divBdr>
    </w:div>
    <w:div w:id="706754892">
      <w:bodyDiv w:val="1"/>
      <w:marLeft w:val="0"/>
      <w:marRight w:val="0"/>
      <w:marTop w:val="0"/>
      <w:marBottom w:val="0"/>
      <w:divBdr>
        <w:top w:val="none" w:sz="0" w:space="0" w:color="auto"/>
        <w:left w:val="none" w:sz="0" w:space="0" w:color="auto"/>
        <w:bottom w:val="none" w:sz="0" w:space="0" w:color="auto"/>
        <w:right w:val="none" w:sz="0" w:space="0" w:color="auto"/>
      </w:divBdr>
    </w:div>
    <w:div w:id="706761194">
      <w:bodyDiv w:val="1"/>
      <w:marLeft w:val="0"/>
      <w:marRight w:val="0"/>
      <w:marTop w:val="0"/>
      <w:marBottom w:val="0"/>
      <w:divBdr>
        <w:top w:val="none" w:sz="0" w:space="0" w:color="auto"/>
        <w:left w:val="none" w:sz="0" w:space="0" w:color="auto"/>
        <w:bottom w:val="none" w:sz="0" w:space="0" w:color="auto"/>
        <w:right w:val="none" w:sz="0" w:space="0" w:color="auto"/>
      </w:divBdr>
    </w:div>
    <w:div w:id="707074933">
      <w:bodyDiv w:val="1"/>
      <w:marLeft w:val="0"/>
      <w:marRight w:val="0"/>
      <w:marTop w:val="0"/>
      <w:marBottom w:val="0"/>
      <w:divBdr>
        <w:top w:val="none" w:sz="0" w:space="0" w:color="auto"/>
        <w:left w:val="none" w:sz="0" w:space="0" w:color="auto"/>
        <w:bottom w:val="none" w:sz="0" w:space="0" w:color="auto"/>
        <w:right w:val="none" w:sz="0" w:space="0" w:color="auto"/>
      </w:divBdr>
    </w:div>
    <w:div w:id="707218150">
      <w:bodyDiv w:val="1"/>
      <w:marLeft w:val="0"/>
      <w:marRight w:val="0"/>
      <w:marTop w:val="0"/>
      <w:marBottom w:val="0"/>
      <w:divBdr>
        <w:top w:val="none" w:sz="0" w:space="0" w:color="auto"/>
        <w:left w:val="none" w:sz="0" w:space="0" w:color="auto"/>
        <w:bottom w:val="none" w:sz="0" w:space="0" w:color="auto"/>
        <w:right w:val="none" w:sz="0" w:space="0" w:color="auto"/>
      </w:divBdr>
    </w:div>
    <w:div w:id="708916478">
      <w:bodyDiv w:val="1"/>
      <w:marLeft w:val="0"/>
      <w:marRight w:val="0"/>
      <w:marTop w:val="0"/>
      <w:marBottom w:val="0"/>
      <w:divBdr>
        <w:top w:val="none" w:sz="0" w:space="0" w:color="auto"/>
        <w:left w:val="none" w:sz="0" w:space="0" w:color="auto"/>
        <w:bottom w:val="none" w:sz="0" w:space="0" w:color="auto"/>
        <w:right w:val="none" w:sz="0" w:space="0" w:color="auto"/>
      </w:divBdr>
    </w:div>
    <w:div w:id="709232322">
      <w:bodyDiv w:val="1"/>
      <w:marLeft w:val="0"/>
      <w:marRight w:val="0"/>
      <w:marTop w:val="0"/>
      <w:marBottom w:val="0"/>
      <w:divBdr>
        <w:top w:val="none" w:sz="0" w:space="0" w:color="auto"/>
        <w:left w:val="none" w:sz="0" w:space="0" w:color="auto"/>
        <w:bottom w:val="none" w:sz="0" w:space="0" w:color="auto"/>
        <w:right w:val="none" w:sz="0" w:space="0" w:color="auto"/>
      </w:divBdr>
    </w:div>
    <w:div w:id="709382474">
      <w:bodyDiv w:val="1"/>
      <w:marLeft w:val="0"/>
      <w:marRight w:val="0"/>
      <w:marTop w:val="0"/>
      <w:marBottom w:val="0"/>
      <w:divBdr>
        <w:top w:val="none" w:sz="0" w:space="0" w:color="auto"/>
        <w:left w:val="none" w:sz="0" w:space="0" w:color="auto"/>
        <w:bottom w:val="none" w:sz="0" w:space="0" w:color="auto"/>
        <w:right w:val="none" w:sz="0" w:space="0" w:color="auto"/>
      </w:divBdr>
    </w:div>
    <w:div w:id="709719590">
      <w:bodyDiv w:val="1"/>
      <w:marLeft w:val="0"/>
      <w:marRight w:val="0"/>
      <w:marTop w:val="0"/>
      <w:marBottom w:val="0"/>
      <w:divBdr>
        <w:top w:val="none" w:sz="0" w:space="0" w:color="auto"/>
        <w:left w:val="none" w:sz="0" w:space="0" w:color="auto"/>
        <w:bottom w:val="none" w:sz="0" w:space="0" w:color="auto"/>
        <w:right w:val="none" w:sz="0" w:space="0" w:color="auto"/>
      </w:divBdr>
    </w:div>
    <w:div w:id="710301769">
      <w:bodyDiv w:val="1"/>
      <w:marLeft w:val="0"/>
      <w:marRight w:val="0"/>
      <w:marTop w:val="0"/>
      <w:marBottom w:val="0"/>
      <w:divBdr>
        <w:top w:val="none" w:sz="0" w:space="0" w:color="auto"/>
        <w:left w:val="none" w:sz="0" w:space="0" w:color="auto"/>
        <w:bottom w:val="none" w:sz="0" w:space="0" w:color="auto"/>
        <w:right w:val="none" w:sz="0" w:space="0" w:color="auto"/>
      </w:divBdr>
    </w:div>
    <w:div w:id="711079442">
      <w:bodyDiv w:val="1"/>
      <w:marLeft w:val="0"/>
      <w:marRight w:val="0"/>
      <w:marTop w:val="0"/>
      <w:marBottom w:val="0"/>
      <w:divBdr>
        <w:top w:val="none" w:sz="0" w:space="0" w:color="auto"/>
        <w:left w:val="none" w:sz="0" w:space="0" w:color="auto"/>
        <w:bottom w:val="none" w:sz="0" w:space="0" w:color="auto"/>
        <w:right w:val="none" w:sz="0" w:space="0" w:color="auto"/>
      </w:divBdr>
    </w:div>
    <w:div w:id="712194433">
      <w:bodyDiv w:val="1"/>
      <w:marLeft w:val="0"/>
      <w:marRight w:val="0"/>
      <w:marTop w:val="0"/>
      <w:marBottom w:val="0"/>
      <w:divBdr>
        <w:top w:val="none" w:sz="0" w:space="0" w:color="auto"/>
        <w:left w:val="none" w:sz="0" w:space="0" w:color="auto"/>
        <w:bottom w:val="none" w:sz="0" w:space="0" w:color="auto"/>
        <w:right w:val="none" w:sz="0" w:space="0" w:color="auto"/>
      </w:divBdr>
    </w:div>
    <w:div w:id="713120343">
      <w:bodyDiv w:val="1"/>
      <w:marLeft w:val="0"/>
      <w:marRight w:val="0"/>
      <w:marTop w:val="0"/>
      <w:marBottom w:val="0"/>
      <w:divBdr>
        <w:top w:val="none" w:sz="0" w:space="0" w:color="auto"/>
        <w:left w:val="none" w:sz="0" w:space="0" w:color="auto"/>
        <w:bottom w:val="none" w:sz="0" w:space="0" w:color="auto"/>
        <w:right w:val="none" w:sz="0" w:space="0" w:color="auto"/>
      </w:divBdr>
    </w:div>
    <w:div w:id="713121064">
      <w:bodyDiv w:val="1"/>
      <w:marLeft w:val="0"/>
      <w:marRight w:val="0"/>
      <w:marTop w:val="0"/>
      <w:marBottom w:val="0"/>
      <w:divBdr>
        <w:top w:val="none" w:sz="0" w:space="0" w:color="auto"/>
        <w:left w:val="none" w:sz="0" w:space="0" w:color="auto"/>
        <w:bottom w:val="none" w:sz="0" w:space="0" w:color="auto"/>
        <w:right w:val="none" w:sz="0" w:space="0" w:color="auto"/>
      </w:divBdr>
    </w:div>
    <w:div w:id="713768614">
      <w:bodyDiv w:val="1"/>
      <w:marLeft w:val="0"/>
      <w:marRight w:val="0"/>
      <w:marTop w:val="0"/>
      <w:marBottom w:val="0"/>
      <w:divBdr>
        <w:top w:val="none" w:sz="0" w:space="0" w:color="auto"/>
        <w:left w:val="none" w:sz="0" w:space="0" w:color="auto"/>
        <w:bottom w:val="none" w:sz="0" w:space="0" w:color="auto"/>
        <w:right w:val="none" w:sz="0" w:space="0" w:color="auto"/>
      </w:divBdr>
    </w:div>
    <w:div w:id="713820839">
      <w:bodyDiv w:val="1"/>
      <w:marLeft w:val="0"/>
      <w:marRight w:val="0"/>
      <w:marTop w:val="0"/>
      <w:marBottom w:val="0"/>
      <w:divBdr>
        <w:top w:val="none" w:sz="0" w:space="0" w:color="auto"/>
        <w:left w:val="none" w:sz="0" w:space="0" w:color="auto"/>
        <w:bottom w:val="none" w:sz="0" w:space="0" w:color="auto"/>
        <w:right w:val="none" w:sz="0" w:space="0" w:color="auto"/>
      </w:divBdr>
    </w:div>
    <w:div w:id="714159063">
      <w:bodyDiv w:val="1"/>
      <w:marLeft w:val="0"/>
      <w:marRight w:val="0"/>
      <w:marTop w:val="0"/>
      <w:marBottom w:val="0"/>
      <w:divBdr>
        <w:top w:val="none" w:sz="0" w:space="0" w:color="auto"/>
        <w:left w:val="none" w:sz="0" w:space="0" w:color="auto"/>
        <w:bottom w:val="none" w:sz="0" w:space="0" w:color="auto"/>
        <w:right w:val="none" w:sz="0" w:space="0" w:color="auto"/>
      </w:divBdr>
    </w:div>
    <w:div w:id="714235910">
      <w:bodyDiv w:val="1"/>
      <w:marLeft w:val="0"/>
      <w:marRight w:val="0"/>
      <w:marTop w:val="0"/>
      <w:marBottom w:val="0"/>
      <w:divBdr>
        <w:top w:val="none" w:sz="0" w:space="0" w:color="auto"/>
        <w:left w:val="none" w:sz="0" w:space="0" w:color="auto"/>
        <w:bottom w:val="none" w:sz="0" w:space="0" w:color="auto"/>
        <w:right w:val="none" w:sz="0" w:space="0" w:color="auto"/>
      </w:divBdr>
    </w:div>
    <w:div w:id="714739139">
      <w:bodyDiv w:val="1"/>
      <w:marLeft w:val="0"/>
      <w:marRight w:val="0"/>
      <w:marTop w:val="0"/>
      <w:marBottom w:val="0"/>
      <w:divBdr>
        <w:top w:val="none" w:sz="0" w:space="0" w:color="auto"/>
        <w:left w:val="none" w:sz="0" w:space="0" w:color="auto"/>
        <w:bottom w:val="none" w:sz="0" w:space="0" w:color="auto"/>
        <w:right w:val="none" w:sz="0" w:space="0" w:color="auto"/>
      </w:divBdr>
    </w:div>
    <w:div w:id="715084120">
      <w:bodyDiv w:val="1"/>
      <w:marLeft w:val="0"/>
      <w:marRight w:val="0"/>
      <w:marTop w:val="0"/>
      <w:marBottom w:val="0"/>
      <w:divBdr>
        <w:top w:val="none" w:sz="0" w:space="0" w:color="auto"/>
        <w:left w:val="none" w:sz="0" w:space="0" w:color="auto"/>
        <w:bottom w:val="none" w:sz="0" w:space="0" w:color="auto"/>
        <w:right w:val="none" w:sz="0" w:space="0" w:color="auto"/>
      </w:divBdr>
    </w:div>
    <w:div w:id="715930433">
      <w:bodyDiv w:val="1"/>
      <w:marLeft w:val="0"/>
      <w:marRight w:val="0"/>
      <w:marTop w:val="0"/>
      <w:marBottom w:val="0"/>
      <w:divBdr>
        <w:top w:val="none" w:sz="0" w:space="0" w:color="auto"/>
        <w:left w:val="none" w:sz="0" w:space="0" w:color="auto"/>
        <w:bottom w:val="none" w:sz="0" w:space="0" w:color="auto"/>
        <w:right w:val="none" w:sz="0" w:space="0" w:color="auto"/>
      </w:divBdr>
    </w:div>
    <w:div w:id="715932638">
      <w:bodyDiv w:val="1"/>
      <w:marLeft w:val="0"/>
      <w:marRight w:val="0"/>
      <w:marTop w:val="0"/>
      <w:marBottom w:val="0"/>
      <w:divBdr>
        <w:top w:val="none" w:sz="0" w:space="0" w:color="auto"/>
        <w:left w:val="none" w:sz="0" w:space="0" w:color="auto"/>
        <w:bottom w:val="none" w:sz="0" w:space="0" w:color="auto"/>
        <w:right w:val="none" w:sz="0" w:space="0" w:color="auto"/>
      </w:divBdr>
    </w:div>
    <w:div w:id="716200160">
      <w:bodyDiv w:val="1"/>
      <w:marLeft w:val="0"/>
      <w:marRight w:val="0"/>
      <w:marTop w:val="0"/>
      <w:marBottom w:val="0"/>
      <w:divBdr>
        <w:top w:val="none" w:sz="0" w:space="0" w:color="auto"/>
        <w:left w:val="none" w:sz="0" w:space="0" w:color="auto"/>
        <w:bottom w:val="none" w:sz="0" w:space="0" w:color="auto"/>
        <w:right w:val="none" w:sz="0" w:space="0" w:color="auto"/>
      </w:divBdr>
    </w:div>
    <w:div w:id="716399308">
      <w:bodyDiv w:val="1"/>
      <w:marLeft w:val="0"/>
      <w:marRight w:val="0"/>
      <w:marTop w:val="0"/>
      <w:marBottom w:val="0"/>
      <w:divBdr>
        <w:top w:val="none" w:sz="0" w:space="0" w:color="auto"/>
        <w:left w:val="none" w:sz="0" w:space="0" w:color="auto"/>
        <w:bottom w:val="none" w:sz="0" w:space="0" w:color="auto"/>
        <w:right w:val="none" w:sz="0" w:space="0" w:color="auto"/>
      </w:divBdr>
    </w:div>
    <w:div w:id="718162551">
      <w:bodyDiv w:val="1"/>
      <w:marLeft w:val="0"/>
      <w:marRight w:val="0"/>
      <w:marTop w:val="0"/>
      <w:marBottom w:val="0"/>
      <w:divBdr>
        <w:top w:val="none" w:sz="0" w:space="0" w:color="auto"/>
        <w:left w:val="none" w:sz="0" w:space="0" w:color="auto"/>
        <w:bottom w:val="none" w:sz="0" w:space="0" w:color="auto"/>
        <w:right w:val="none" w:sz="0" w:space="0" w:color="auto"/>
      </w:divBdr>
    </w:div>
    <w:div w:id="718825245">
      <w:bodyDiv w:val="1"/>
      <w:marLeft w:val="0"/>
      <w:marRight w:val="0"/>
      <w:marTop w:val="0"/>
      <w:marBottom w:val="0"/>
      <w:divBdr>
        <w:top w:val="none" w:sz="0" w:space="0" w:color="auto"/>
        <w:left w:val="none" w:sz="0" w:space="0" w:color="auto"/>
        <w:bottom w:val="none" w:sz="0" w:space="0" w:color="auto"/>
        <w:right w:val="none" w:sz="0" w:space="0" w:color="auto"/>
      </w:divBdr>
    </w:div>
    <w:div w:id="718895069">
      <w:bodyDiv w:val="1"/>
      <w:marLeft w:val="0"/>
      <w:marRight w:val="0"/>
      <w:marTop w:val="0"/>
      <w:marBottom w:val="0"/>
      <w:divBdr>
        <w:top w:val="none" w:sz="0" w:space="0" w:color="auto"/>
        <w:left w:val="none" w:sz="0" w:space="0" w:color="auto"/>
        <w:bottom w:val="none" w:sz="0" w:space="0" w:color="auto"/>
        <w:right w:val="none" w:sz="0" w:space="0" w:color="auto"/>
      </w:divBdr>
    </w:div>
    <w:div w:id="719017009">
      <w:bodyDiv w:val="1"/>
      <w:marLeft w:val="0"/>
      <w:marRight w:val="0"/>
      <w:marTop w:val="0"/>
      <w:marBottom w:val="0"/>
      <w:divBdr>
        <w:top w:val="none" w:sz="0" w:space="0" w:color="auto"/>
        <w:left w:val="none" w:sz="0" w:space="0" w:color="auto"/>
        <w:bottom w:val="none" w:sz="0" w:space="0" w:color="auto"/>
        <w:right w:val="none" w:sz="0" w:space="0" w:color="auto"/>
      </w:divBdr>
    </w:div>
    <w:div w:id="719597554">
      <w:bodyDiv w:val="1"/>
      <w:marLeft w:val="0"/>
      <w:marRight w:val="0"/>
      <w:marTop w:val="0"/>
      <w:marBottom w:val="0"/>
      <w:divBdr>
        <w:top w:val="none" w:sz="0" w:space="0" w:color="auto"/>
        <w:left w:val="none" w:sz="0" w:space="0" w:color="auto"/>
        <w:bottom w:val="none" w:sz="0" w:space="0" w:color="auto"/>
        <w:right w:val="none" w:sz="0" w:space="0" w:color="auto"/>
      </w:divBdr>
    </w:div>
    <w:div w:id="720245913">
      <w:bodyDiv w:val="1"/>
      <w:marLeft w:val="0"/>
      <w:marRight w:val="0"/>
      <w:marTop w:val="0"/>
      <w:marBottom w:val="0"/>
      <w:divBdr>
        <w:top w:val="none" w:sz="0" w:space="0" w:color="auto"/>
        <w:left w:val="none" w:sz="0" w:space="0" w:color="auto"/>
        <w:bottom w:val="none" w:sz="0" w:space="0" w:color="auto"/>
        <w:right w:val="none" w:sz="0" w:space="0" w:color="auto"/>
      </w:divBdr>
    </w:div>
    <w:div w:id="720714402">
      <w:bodyDiv w:val="1"/>
      <w:marLeft w:val="0"/>
      <w:marRight w:val="0"/>
      <w:marTop w:val="0"/>
      <w:marBottom w:val="0"/>
      <w:divBdr>
        <w:top w:val="none" w:sz="0" w:space="0" w:color="auto"/>
        <w:left w:val="none" w:sz="0" w:space="0" w:color="auto"/>
        <w:bottom w:val="none" w:sz="0" w:space="0" w:color="auto"/>
        <w:right w:val="none" w:sz="0" w:space="0" w:color="auto"/>
      </w:divBdr>
    </w:div>
    <w:div w:id="721027611">
      <w:bodyDiv w:val="1"/>
      <w:marLeft w:val="0"/>
      <w:marRight w:val="0"/>
      <w:marTop w:val="0"/>
      <w:marBottom w:val="0"/>
      <w:divBdr>
        <w:top w:val="none" w:sz="0" w:space="0" w:color="auto"/>
        <w:left w:val="none" w:sz="0" w:space="0" w:color="auto"/>
        <w:bottom w:val="none" w:sz="0" w:space="0" w:color="auto"/>
        <w:right w:val="none" w:sz="0" w:space="0" w:color="auto"/>
      </w:divBdr>
    </w:div>
    <w:div w:id="722797851">
      <w:bodyDiv w:val="1"/>
      <w:marLeft w:val="0"/>
      <w:marRight w:val="0"/>
      <w:marTop w:val="0"/>
      <w:marBottom w:val="0"/>
      <w:divBdr>
        <w:top w:val="none" w:sz="0" w:space="0" w:color="auto"/>
        <w:left w:val="none" w:sz="0" w:space="0" w:color="auto"/>
        <w:bottom w:val="none" w:sz="0" w:space="0" w:color="auto"/>
        <w:right w:val="none" w:sz="0" w:space="0" w:color="auto"/>
      </w:divBdr>
    </w:div>
    <w:div w:id="722872679">
      <w:bodyDiv w:val="1"/>
      <w:marLeft w:val="0"/>
      <w:marRight w:val="0"/>
      <w:marTop w:val="0"/>
      <w:marBottom w:val="0"/>
      <w:divBdr>
        <w:top w:val="none" w:sz="0" w:space="0" w:color="auto"/>
        <w:left w:val="none" w:sz="0" w:space="0" w:color="auto"/>
        <w:bottom w:val="none" w:sz="0" w:space="0" w:color="auto"/>
        <w:right w:val="none" w:sz="0" w:space="0" w:color="auto"/>
      </w:divBdr>
    </w:div>
    <w:div w:id="724061640">
      <w:bodyDiv w:val="1"/>
      <w:marLeft w:val="0"/>
      <w:marRight w:val="0"/>
      <w:marTop w:val="0"/>
      <w:marBottom w:val="0"/>
      <w:divBdr>
        <w:top w:val="none" w:sz="0" w:space="0" w:color="auto"/>
        <w:left w:val="none" w:sz="0" w:space="0" w:color="auto"/>
        <w:bottom w:val="none" w:sz="0" w:space="0" w:color="auto"/>
        <w:right w:val="none" w:sz="0" w:space="0" w:color="auto"/>
      </w:divBdr>
    </w:div>
    <w:div w:id="724454074">
      <w:bodyDiv w:val="1"/>
      <w:marLeft w:val="0"/>
      <w:marRight w:val="0"/>
      <w:marTop w:val="0"/>
      <w:marBottom w:val="0"/>
      <w:divBdr>
        <w:top w:val="none" w:sz="0" w:space="0" w:color="auto"/>
        <w:left w:val="none" w:sz="0" w:space="0" w:color="auto"/>
        <w:bottom w:val="none" w:sz="0" w:space="0" w:color="auto"/>
        <w:right w:val="none" w:sz="0" w:space="0" w:color="auto"/>
      </w:divBdr>
    </w:div>
    <w:div w:id="724525892">
      <w:bodyDiv w:val="1"/>
      <w:marLeft w:val="0"/>
      <w:marRight w:val="0"/>
      <w:marTop w:val="0"/>
      <w:marBottom w:val="0"/>
      <w:divBdr>
        <w:top w:val="none" w:sz="0" w:space="0" w:color="auto"/>
        <w:left w:val="none" w:sz="0" w:space="0" w:color="auto"/>
        <w:bottom w:val="none" w:sz="0" w:space="0" w:color="auto"/>
        <w:right w:val="none" w:sz="0" w:space="0" w:color="auto"/>
      </w:divBdr>
    </w:div>
    <w:div w:id="724567851">
      <w:bodyDiv w:val="1"/>
      <w:marLeft w:val="0"/>
      <w:marRight w:val="0"/>
      <w:marTop w:val="0"/>
      <w:marBottom w:val="0"/>
      <w:divBdr>
        <w:top w:val="none" w:sz="0" w:space="0" w:color="auto"/>
        <w:left w:val="none" w:sz="0" w:space="0" w:color="auto"/>
        <w:bottom w:val="none" w:sz="0" w:space="0" w:color="auto"/>
        <w:right w:val="none" w:sz="0" w:space="0" w:color="auto"/>
      </w:divBdr>
    </w:div>
    <w:div w:id="725497592">
      <w:bodyDiv w:val="1"/>
      <w:marLeft w:val="0"/>
      <w:marRight w:val="0"/>
      <w:marTop w:val="0"/>
      <w:marBottom w:val="0"/>
      <w:divBdr>
        <w:top w:val="none" w:sz="0" w:space="0" w:color="auto"/>
        <w:left w:val="none" w:sz="0" w:space="0" w:color="auto"/>
        <w:bottom w:val="none" w:sz="0" w:space="0" w:color="auto"/>
        <w:right w:val="none" w:sz="0" w:space="0" w:color="auto"/>
      </w:divBdr>
    </w:div>
    <w:div w:id="725564690">
      <w:bodyDiv w:val="1"/>
      <w:marLeft w:val="0"/>
      <w:marRight w:val="0"/>
      <w:marTop w:val="0"/>
      <w:marBottom w:val="0"/>
      <w:divBdr>
        <w:top w:val="none" w:sz="0" w:space="0" w:color="auto"/>
        <w:left w:val="none" w:sz="0" w:space="0" w:color="auto"/>
        <w:bottom w:val="none" w:sz="0" w:space="0" w:color="auto"/>
        <w:right w:val="none" w:sz="0" w:space="0" w:color="auto"/>
      </w:divBdr>
    </w:div>
    <w:div w:id="726414578">
      <w:bodyDiv w:val="1"/>
      <w:marLeft w:val="0"/>
      <w:marRight w:val="0"/>
      <w:marTop w:val="0"/>
      <w:marBottom w:val="0"/>
      <w:divBdr>
        <w:top w:val="none" w:sz="0" w:space="0" w:color="auto"/>
        <w:left w:val="none" w:sz="0" w:space="0" w:color="auto"/>
        <w:bottom w:val="none" w:sz="0" w:space="0" w:color="auto"/>
        <w:right w:val="none" w:sz="0" w:space="0" w:color="auto"/>
      </w:divBdr>
    </w:div>
    <w:div w:id="726494638">
      <w:bodyDiv w:val="1"/>
      <w:marLeft w:val="0"/>
      <w:marRight w:val="0"/>
      <w:marTop w:val="0"/>
      <w:marBottom w:val="0"/>
      <w:divBdr>
        <w:top w:val="none" w:sz="0" w:space="0" w:color="auto"/>
        <w:left w:val="none" w:sz="0" w:space="0" w:color="auto"/>
        <w:bottom w:val="none" w:sz="0" w:space="0" w:color="auto"/>
        <w:right w:val="none" w:sz="0" w:space="0" w:color="auto"/>
      </w:divBdr>
    </w:div>
    <w:div w:id="726608052">
      <w:bodyDiv w:val="1"/>
      <w:marLeft w:val="0"/>
      <w:marRight w:val="0"/>
      <w:marTop w:val="0"/>
      <w:marBottom w:val="0"/>
      <w:divBdr>
        <w:top w:val="none" w:sz="0" w:space="0" w:color="auto"/>
        <w:left w:val="none" w:sz="0" w:space="0" w:color="auto"/>
        <w:bottom w:val="none" w:sz="0" w:space="0" w:color="auto"/>
        <w:right w:val="none" w:sz="0" w:space="0" w:color="auto"/>
      </w:divBdr>
    </w:div>
    <w:div w:id="726879763">
      <w:bodyDiv w:val="1"/>
      <w:marLeft w:val="0"/>
      <w:marRight w:val="0"/>
      <w:marTop w:val="0"/>
      <w:marBottom w:val="0"/>
      <w:divBdr>
        <w:top w:val="none" w:sz="0" w:space="0" w:color="auto"/>
        <w:left w:val="none" w:sz="0" w:space="0" w:color="auto"/>
        <w:bottom w:val="none" w:sz="0" w:space="0" w:color="auto"/>
        <w:right w:val="none" w:sz="0" w:space="0" w:color="auto"/>
      </w:divBdr>
    </w:div>
    <w:div w:id="727455778">
      <w:bodyDiv w:val="1"/>
      <w:marLeft w:val="0"/>
      <w:marRight w:val="0"/>
      <w:marTop w:val="0"/>
      <w:marBottom w:val="0"/>
      <w:divBdr>
        <w:top w:val="none" w:sz="0" w:space="0" w:color="auto"/>
        <w:left w:val="none" w:sz="0" w:space="0" w:color="auto"/>
        <w:bottom w:val="none" w:sz="0" w:space="0" w:color="auto"/>
        <w:right w:val="none" w:sz="0" w:space="0" w:color="auto"/>
      </w:divBdr>
    </w:div>
    <w:div w:id="727457385">
      <w:bodyDiv w:val="1"/>
      <w:marLeft w:val="0"/>
      <w:marRight w:val="0"/>
      <w:marTop w:val="0"/>
      <w:marBottom w:val="0"/>
      <w:divBdr>
        <w:top w:val="none" w:sz="0" w:space="0" w:color="auto"/>
        <w:left w:val="none" w:sz="0" w:space="0" w:color="auto"/>
        <w:bottom w:val="none" w:sz="0" w:space="0" w:color="auto"/>
        <w:right w:val="none" w:sz="0" w:space="0" w:color="auto"/>
      </w:divBdr>
    </w:div>
    <w:div w:id="728115614">
      <w:bodyDiv w:val="1"/>
      <w:marLeft w:val="0"/>
      <w:marRight w:val="0"/>
      <w:marTop w:val="0"/>
      <w:marBottom w:val="0"/>
      <w:divBdr>
        <w:top w:val="none" w:sz="0" w:space="0" w:color="auto"/>
        <w:left w:val="none" w:sz="0" w:space="0" w:color="auto"/>
        <w:bottom w:val="none" w:sz="0" w:space="0" w:color="auto"/>
        <w:right w:val="none" w:sz="0" w:space="0" w:color="auto"/>
      </w:divBdr>
    </w:div>
    <w:div w:id="728571333">
      <w:bodyDiv w:val="1"/>
      <w:marLeft w:val="0"/>
      <w:marRight w:val="0"/>
      <w:marTop w:val="0"/>
      <w:marBottom w:val="0"/>
      <w:divBdr>
        <w:top w:val="none" w:sz="0" w:space="0" w:color="auto"/>
        <w:left w:val="none" w:sz="0" w:space="0" w:color="auto"/>
        <w:bottom w:val="none" w:sz="0" w:space="0" w:color="auto"/>
        <w:right w:val="none" w:sz="0" w:space="0" w:color="auto"/>
      </w:divBdr>
    </w:div>
    <w:div w:id="728578400">
      <w:bodyDiv w:val="1"/>
      <w:marLeft w:val="0"/>
      <w:marRight w:val="0"/>
      <w:marTop w:val="0"/>
      <w:marBottom w:val="0"/>
      <w:divBdr>
        <w:top w:val="none" w:sz="0" w:space="0" w:color="auto"/>
        <w:left w:val="none" w:sz="0" w:space="0" w:color="auto"/>
        <w:bottom w:val="none" w:sz="0" w:space="0" w:color="auto"/>
        <w:right w:val="none" w:sz="0" w:space="0" w:color="auto"/>
      </w:divBdr>
    </w:div>
    <w:div w:id="729497585">
      <w:bodyDiv w:val="1"/>
      <w:marLeft w:val="0"/>
      <w:marRight w:val="0"/>
      <w:marTop w:val="0"/>
      <w:marBottom w:val="0"/>
      <w:divBdr>
        <w:top w:val="none" w:sz="0" w:space="0" w:color="auto"/>
        <w:left w:val="none" w:sz="0" w:space="0" w:color="auto"/>
        <w:bottom w:val="none" w:sz="0" w:space="0" w:color="auto"/>
        <w:right w:val="none" w:sz="0" w:space="0" w:color="auto"/>
      </w:divBdr>
    </w:div>
    <w:div w:id="729771274">
      <w:bodyDiv w:val="1"/>
      <w:marLeft w:val="0"/>
      <w:marRight w:val="0"/>
      <w:marTop w:val="0"/>
      <w:marBottom w:val="0"/>
      <w:divBdr>
        <w:top w:val="none" w:sz="0" w:space="0" w:color="auto"/>
        <w:left w:val="none" w:sz="0" w:space="0" w:color="auto"/>
        <w:bottom w:val="none" w:sz="0" w:space="0" w:color="auto"/>
        <w:right w:val="none" w:sz="0" w:space="0" w:color="auto"/>
      </w:divBdr>
    </w:div>
    <w:div w:id="729888401">
      <w:bodyDiv w:val="1"/>
      <w:marLeft w:val="0"/>
      <w:marRight w:val="0"/>
      <w:marTop w:val="0"/>
      <w:marBottom w:val="0"/>
      <w:divBdr>
        <w:top w:val="none" w:sz="0" w:space="0" w:color="auto"/>
        <w:left w:val="none" w:sz="0" w:space="0" w:color="auto"/>
        <w:bottom w:val="none" w:sz="0" w:space="0" w:color="auto"/>
        <w:right w:val="none" w:sz="0" w:space="0" w:color="auto"/>
      </w:divBdr>
    </w:div>
    <w:div w:id="730034858">
      <w:bodyDiv w:val="1"/>
      <w:marLeft w:val="0"/>
      <w:marRight w:val="0"/>
      <w:marTop w:val="0"/>
      <w:marBottom w:val="0"/>
      <w:divBdr>
        <w:top w:val="none" w:sz="0" w:space="0" w:color="auto"/>
        <w:left w:val="none" w:sz="0" w:space="0" w:color="auto"/>
        <w:bottom w:val="none" w:sz="0" w:space="0" w:color="auto"/>
        <w:right w:val="none" w:sz="0" w:space="0" w:color="auto"/>
      </w:divBdr>
    </w:div>
    <w:div w:id="730081561">
      <w:bodyDiv w:val="1"/>
      <w:marLeft w:val="0"/>
      <w:marRight w:val="0"/>
      <w:marTop w:val="0"/>
      <w:marBottom w:val="0"/>
      <w:divBdr>
        <w:top w:val="none" w:sz="0" w:space="0" w:color="auto"/>
        <w:left w:val="none" w:sz="0" w:space="0" w:color="auto"/>
        <w:bottom w:val="none" w:sz="0" w:space="0" w:color="auto"/>
        <w:right w:val="none" w:sz="0" w:space="0" w:color="auto"/>
      </w:divBdr>
    </w:div>
    <w:div w:id="730273597">
      <w:bodyDiv w:val="1"/>
      <w:marLeft w:val="0"/>
      <w:marRight w:val="0"/>
      <w:marTop w:val="0"/>
      <w:marBottom w:val="0"/>
      <w:divBdr>
        <w:top w:val="none" w:sz="0" w:space="0" w:color="auto"/>
        <w:left w:val="none" w:sz="0" w:space="0" w:color="auto"/>
        <w:bottom w:val="none" w:sz="0" w:space="0" w:color="auto"/>
        <w:right w:val="none" w:sz="0" w:space="0" w:color="auto"/>
      </w:divBdr>
    </w:div>
    <w:div w:id="730467497">
      <w:bodyDiv w:val="1"/>
      <w:marLeft w:val="0"/>
      <w:marRight w:val="0"/>
      <w:marTop w:val="0"/>
      <w:marBottom w:val="0"/>
      <w:divBdr>
        <w:top w:val="none" w:sz="0" w:space="0" w:color="auto"/>
        <w:left w:val="none" w:sz="0" w:space="0" w:color="auto"/>
        <w:bottom w:val="none" w:sz="0" w:space="0" w:color="auto"/>
        <w:right w:val="none" w:sz="0" w:space="0" w:color="auto"/>
      </w:divBdr>
    </w:div>
    <w:div w:id="731732070">
      <w:bodyDiv w:val="1"/>
      <w:marLeft w:val="0"/>
      <w:marRight w:val="0"/>
      <w:marTop w:val="0"/>
      <w:marBottom w:val="0"/>
      <w:divBdr>
        <w:top w:val="none" w:sz="0" w:space="0" w:color="auto"/>
        <w:left w:val="none" w:sz="0" w:space="0" w:color="auto"/>
        <w:bottom w:val="none" w:sz="0" w:space="0" w:color="auto"/>
        <w:right w:val="none" w:sz="0" w:space="0" w:color="auto"/>
      </w:divBdr>
    </w:div>
    <w:div w:id="731924748">
      <w:bodyDiv w:val="1"/>
      <w:marLeft w:val="0"/>
      <w:marRight w:val="0"/>
      <w:marTop w:val="0"/>
      <w:marBottom w:val="0"/>
      <w:divBdr>
        <w:top w:val="none" w:sz="0" w:space="0" w:color="auto"/>
        <w:left w:val="none" w:sz="0" w:space="0" w:color="auto"/>
        <w:bottom w:val="none" w:sz="0" w:space="0" w:color="auto"/>
        <w:right w:val="none" w:sz="0" w:space="0" w:color="auto"/>
      </w:divBdr>
    </w:div>
    <w:div w:id="731999079">
      <w:bodyDiv w:val="1"/>
      <w:marLeft w:val="0"/>
      <w:marRight w:val="0"/>
      <w:marTop w:val="0"/>
      <w:marBottom w:val="0"/>
      <w:divBdr>
        <w:top w:val="none" w:sz="0" w:space="0" w:color="auto"/>
        <w:left w:val="none" w:sz="0" w:space="0" w:color="auto"/>
        <w:bottom w:val="none" w:sz="0" w:space="0" w:color="auto"/>
        <w:right w:val="none" w:sz="0" w:space="0" w:color="auto"/>
      </w:divBdr>
    </w:div>
    <w:div w:id="732313380">
      <w:bodyDiv w:val="1"/>
      <w:marLeft w:val="0"/>
      <w:marRight w:val="0"/>
      <w:marTop w:val="0"/>
      <w:marBottom w:val="0"/>
      <w:divBdr>
        <w:top w:val="none" w:sz="0" w:space="0" w:color="auto"/>
        <w:left w:val="none" w:sz="0" w:space="0" w:color="auto"/>
        <w:bottom w:val="none" w:sz="0" w:space="0" w:color="auto"/>
        <w:right w:val="none" w:sz="0" w:space="0" w:color="auto"/>
      </w:divBdr>
    </w:div>
    <w:div w:id="732587107">
      <w:bodyDiv w:val="1"/>
      <w:marLeft w:val="0"/>
      <w:marRight w:val="0"/>
      <w:marTop w:val="0"/>
      <w:marBottom w:val="0"/>
      <w:divBdr>
        <w:top w:val="none" w:sz="0" w:space="0" w:color="auto"/>
        <w:left w:val="none" w:sz="0" w:space="0" w:color="auto"/>
        <w:bottom w:val="none" w:sz="0" w:space="0" w:color="auto"/>
        <w:right w:val="none" w:sz="0" w:space="0" w:color="auto"/>
      </w:divBdr>
    </w:div>
    <w:div w:id="733243031">
      <w:bodyDiv w:val="1"/>
      <w:marLeft w:val="0"/>
      <w:marRight w:val="0"/>
      <w:marTop w:val="0"/>
      <w:marBottom w:val="0"/>
      <w:divBdr>
        <w:top w:val="none" w:sz="0" w:space="0" w:color="auto"/>
        <w:left w:val="none" w:sz="0" w:space="0" w:color="auto"/>
        <w:bottom w:val="none" w:sz="0" w:space="0" w:color="auto"/>
        <w:right w:val="none" w:sz="0" w:space="0" w:color="auto"/>
      </w:divBdr>
    </w:div>
    <w:div w:id="734470027">
      <w:bodyDiv w:val="1"/>
      <w:marLeft w:val="0"/>
      <w:marRight w:val="0"/>
      <w:marTop w:val="0"/>
      <w:marBottom w:val="0"/>
      <w:divBdr>
        <w:top w:val="none" w:sz="0" w:space="0" w:color="auto"/>
        <w:left w:val="none" w:sz="0" w:space="0" w:color="auto"/>
        <w:bottom w:val="none" w:sz="0" w:space="0" w:color="auto"/>
        <w:right w:val="none" w:sz="0" w:space="0" w:color="auto"/>
      </w:divBdr>
    </w:div>
    <w:div w:id="735932677">
      <w:bodyDiv w:val="1"/>
      <w:marLeft w:val="0"/>
      <w:marRight w:val="0"/>
      <w:marTop w:val="0"/>
      <w:marBottom w:val="0"/>
      <w:divBdr>
        <w:top w:val="none" w:sz="0" w:space="0" w:color="auto"/>
        <w:left w:val="none" w:sz="0" w:space="0" w:color="auto"/>
        <w:bottom w:val="none" w:sz="0" w:space="0" w:color="auto"/>
        <w:right w:val="none" w:sz="0" w:space="0" w:color="auto"/>
      </w:divBdr>
    </w:div>
    <w:div w:id="736055047">
      <w:bodyDiv w:val="1"/>
      <w:marLeft w:val="0"/>
      <w:marRight w:val="0"/>
      <w:marTop w:val="0"/>
      <w:marBottom w:val="0"/>
      <w:divBdr>
        <w:top w:val="none" w:sz="0" w:space="0" w:color="auto"/>
        <w:left w:val="none" w:sz="0" w:space="0" w:color="auto"/>
        <w:bottom w:val="none" w:sz="0" w:space="0" w:color="auto"/>
        <w:right w:val="none" w:sz="0" w:space="0" w:color="auto"/>
      </w:divBdr>
    </w:div>
    <w:div w:id="736169192">
      <w:bodyDiv w:val="1"/>
      <w:marLeft w:val="0"/>
      <w:marRight w:val="0"/>
      <w:marTop w:val="0"/>
      <w:marBottom w:val="0"/>
      <w:divBdr>
        <w:top w:val="none" w:sz="0" w:space="0" w:color="auto"/>
        <w:left w:val="none" w:sz="0" w:space="0" w:color="auto"/>
        <w:bottom w:val="none" w:sz="0" w:space="0" w:color="auto"/>
        <w:right w:val="none" w:sz="0" w:space="0" w:color="auto"/>
      </w:divBdr>
    </w:div>
    <w:div w:id="736368726">
      <w:bodyDiv w:val="1"/>
      <w:marLeft w:val="0"/>
      <w:marRight w:val="0"/>
      <w:marTop w:val="0"/>
      <w:marBottom w:val="0"/>
      <w:divBdr>
        <w:top w:val="none" w:sz="0" w:space="0" w:color="auto"/>
        <w:left w:val="none" w:sz="0" w:space="0" w:color="auto"/>
        <w:bottom w:val="none" w:sz="0" w:space="0" w:color="auto"/>
        <w:right w:val="none" w:sz="0" w:space="0" w:color="auto"/>
      </w:divBdr>
    </w:div>
    <w:div w:id="736976403">
      <w:bodyDiv w:val="1"/>
      <w:marLeft w:val="0"/>
      <w:marRight w:val="0"/>
      <w:marTop w:val="0"/>
      <w:marBottom w:val="0"/>
      <w:divBdr>
        <w:top w:val="none" w:sz="0" w:space="0" w:color="auto"/>
        <w:left w:val="none" w:sz="0" w:space="0" w:color="auto"/>
        <w:bottom w:val="none" w:sz="0" w:space="0" w:color="auto"/>
        <w:right w:val="none" w:sz="0" w:space="0" w:color="auto"/>
      </w:divBdr>
    </w:div>
    <w:div w:id="737022949">
      <w:bodyDiv w:val="1"/>
      <w:marLeft w:val="0"/>
      <w:marRight w:val="0"/>
      <w:marTop w:val="0"/>
      <w:marBottom w:val="0"/>
      <w:divBdr>
        <w:top w:val="none" w:sz="0" w:space="0" w:color="auto"/>
        <w:left w:val="none" w:sz="0" w:space="0" w:color="auto"/>
        <w:bottom w:val="none" w:sz="0" w:space="0" w:color="auto"/>
        <w:right w:val="none" w:sz="0" w:space="0" w:color="auto"/>
      </w:divBdr>
    </w:div>
    <w:div w:id="739330436">
      <w:bodyDiv w:val="1"/>
      <w:marLeft w:val="0"/>
      <w:marRight w:val="0"/>
      <w:marTop w:val="0"/>
      <w:marBottom w:val="0"/>
      <w:divBdr>
        <w:top w:val="none" w:sz="0" w:space="0" w:color="auto"/>
        <w:left w:val="none" w:sz="0" w:space="0" w:color="auto"/>
        <w:bottom w:val="none" w:sz="0" w:space="0" w:color="auto"/>
        <w:right w:val="none" w:sz="0" w:space="0" w:color="auto"/>
      </w:divBdr>
    </w:div>
    <w:div w:id="740906796">
      <w:bodyDiv w:val="1"/>
      <w:marLeft w:val="0"/>
      <w:marRight w:val="0"/>
      <w:marTop w:val="0"/>
      <w:marBottom w:val="0"/>
      <w:divBdr>
        <w:top w:val="none" w:sz="0" w:space="0" w:color="auto"/>
        <w:left w:val="none" w:sz="0" w:space="0" w:color="auto"/>
        <w:bottom w:val="none" w:sz="0" w:space="0" w:color="auto"/>
        <w:right w:val="none" w:sz="0" w:space="0" w:color="auto"/>
      </w:divBdr>
    </w:div>
    <w:div w:id="741417461">
      <w:bodyDiv w:val="1"/>
      <w:marLeft w:val="0"/>
      <w:marRight w:val="0"/>
      <w:marTop w:val="0"/>
      <w:marBottom w:val="0"/>
      <w:divBdr>
        <w:top w:val="none" w:sz="0" w:space="0" w:color="auto"/>
        <w:left w:val="none" w:sz="0" w:space="0" w:color="auto"/>
        <w:bottom w:val="none" w:sz="0" w:space="0" w:color="auto"/>
        <w:right w:val="none" w:sz="0" w:space="0" w:color="auto"/>
      </w:divBdr>
    </w:div>
    <w:div w:id="741754722">
      <w:bodyDiv w:val="1"/>
      <w:marLeft w:val="0"/>
      <w:marRight w:val="0"/>
      <w:marTop w:val="0"/>
      <w:marBottom w:val="0"/>
      <w:divBdr>
        <w:top w:val="none" w:sz="0" w:space="0" w:color="auto"/>
        <w:left w:val="none" w:sz="0" w:space="0" w:color="auto"/>
        <w:bottom w:val="none" w:sz="0" w:space="0" w:color="auto"/>
        <w:right w:val="none" w:sz="0" w:space="0" w:color="auto"/>
      </w:divBdr>
    </w:div>
    <w:div w:id="741759861">
      <w:bodyDiv w:val="1"/>
      <w:marLeft w:val="0"/>
      <w:marRight w:val="0"/>
      <w:marTop w:val="0"/>
      <w:marBottom w:val="0"/>
      <w:divBdr>
        <w:top w:val="none" w:sz="0" w:space="0" w:color="auto"/>
        <w:left w:val="none" w:sz="0" w:space="0" w:color="auto"/>
        <w:bottom w:val="none" w:sz="0" w:space="0" w:color="auto"/>
        <w:right w:val="none" w:sz="0" w:space="0" w:color="auto"/>
      </w:divBdr>
    </w:div>
    <w:div w:id="742147485">
      <w:bodyDiv w:val="1"/>
      <w:marLeft w:val="0"/>
      <w:marRight w:val="0"/>
      <w:marTop w:val="0"/>
      <w:marBottom w:val="0"/>
      <w:divBdr>
        <w:top w:val="none" w:sz="0" w:space="0" w:color="auto"/>
        <w:left w:val="none" w:sz="0" w:space="0" w:color="auto"/>
        <w:bottom w:val="none" w:sz="0" w:space="0" w:color="auto"/>
        <w:right w:val="none" w:sz="0" w:space="0" w:color="auto"/>
      </w:divBdr>
    </w:div>
    <w:div w:id="744760779">
      <w:bodyDiv w:val="1"/>
      <w:marLeft w:val="0"/>
      <w:marRight w:val="0"/>
      <w:marTop w:val="0"/>
      <w:marBottom w:val="0"/>
      <w:divBdr>
        <w:top w:val="none" w:sz="0" w:space="0" w:color="auto"/>
        <w:left w:val="none" w:sz="0" w:space="0" w:color="auto"/>
        <w:bottom w:val="none" w:sz="0" w:space="0" w:color="auto"/>
        <w:right w:val="none" w:sz="0" w:space="0" w:color="auto"/>
      </w:divBdr>
    </w:div>
    <w:div w:id="745228905">
      <w:bodyDiv w:val="1"/>
      <w:marLeft w:val="0"/>
      <w:marRight w:val="0"/>
      <w:marTop w:val="0"/>
      <w:marBottom w:val="0"/>
      <w:divBdr>
        <w:top w:val="none" w:sz="0" w:space="0" w:color="auto"/>
        <w:left w:val="none" w:sz="0" w:space="0" w:color="auto"/>
        <w:bottom w:val="none" w:sz="0" w:space="0" w:color="auto"/>
        <w:right w:val="none" w:sz="0" w:space="0" w:color="auto"/>
      </w:divBdr>
    </w:div>
    <w:div w:id="746146220">
      <w:bodyDiv w:val="1"/>
      <w:marLeft w:val="0"/>
      <w:marRight w:val="0"/>
      <w:marTop w:val="0"/>
      <w:marBottom w:val="0"/>
      <w:divBdr>
        <w:top w:val="none" w:sz="0" w:space="0" w:color="auto"/>
        <w:left w:val="none" w:sz="0" w:space="0" w:color="auto"/>
        <w:bottom w:val="none" w:sz="0" w:space="0" w:color="auto"/>
        <w:right w:val="none" w:sz="0" w:space="0" w:color="auto"/>
      </w:divBdr>
    </w:div>
    <w:div w:id="746608946">
      <w:bodyDiv w:val="1"/>
      <w:marLeft w:val="0"/>
      <w:marRight w:val="0"/>
      <w:marTop w:val="0"/>
      <w:marBottom w:val="0"/>
      <w:divBdr>
        <w:top w:val="none" w:sz="0" w:space="0" w:color="auto"/>
        <w:left w:val="none" w:sz="0" w:space="0" w:color="auto"/>
        <w:bottom w:val="none" w:sz="0" w:space="0" w:color="auto"/>
        <w:right w:val="none" w:sz="0" w:space="0" w:color="auto"/>
      </w:divBdr>
    </w:div>
    <w:div w:id="746609788">
      <w:bodyDiv w:val="1"/>
      <w:marLeft w:val="0"/>
      <w:marRight w:val="0"/>
      <w:marTop w:val="0"/>
      <w:marBottom w:val="0"/>
      <w:divBdr>
        <w:top w:val="none" w:sz="0" w:space="0" w:color="auto"/>
        <w:left w:val="none" w:sz="0" w:space="0" w:color="auto"/>
        <w:bottom w:val="none" w:sz="0" w:space="0" w:color="auto"/>
        <w:right w:val="none" w:sz="0" w:space="0" w:color="auto"/>
      </w:divBdr>
    </w:div>
    <w:div w:id="746614608">
      <w:bodyDiv w:val="1"/>
      <w:marLeft w:val="0"/>
      <w:marRight w:val="0"/>
      <w:marTop w:val="0"/>
      <w:marBottom w:val="0"/>
      <w:divBdr>
        <w:top w:val="none" w:sz="0" w:space="0" w:color="auto"/>
        <w:left w:val="none" w:sz="0" w:space="0" w:color="auto"/>
        <w:bottom w:val="none" w:sz="0" w:space="0" w:color="auto"/>
        <w:right w:val="none" w:sz="0" w:space="0" w:color="auto"/>
      </w:divBdr>
    </w:div>
    <w:div w:id="747000864">
      <w:bodyDiv w:val="1"/>
      <w:marLeft w:val="0"/>
      <w:marRight w:val="0"/>
      <w:marTop w:val="0"/>
      <w:marBottom w:val="0"/>
      <w:divBdr>
        <w:top w:val="none" w:sz="0" w:space="0" w:color="auto"/>
        <w:left w:val="none" w:sz="0" w:space="0" w:color="auto"/>
        <w:bottom w:val="none" w:sz="0" w:space="0" w:color="auto"/>
        <w:right w:val="none" w:sz="0" w:space="0" w:color="auto"/>
      </w:divBdr>
    </w:div>
    <w:div w:id="747196797">
      <w:bodyDiv w:val="1"/>
      <w:marLeft w:val="0"/>
      <w:marRight w:val="0"/>
      <w:marTop w:val="0"/>
      <w:marBottom w:val="0"/>
      <w:divBdr>
        <w:top w:val="none" w:sz="0" w:space="0" w:color="auto"/>
        <w:left w:val="none" w:sz="0" w:space="0" w:color="auto"/>
        <w:bottom w:val="none" w:sz="0" w:space="0" w:color="auto"/>
        <w:right w:val="none" w:sz="0" w:space="0" w:color="auto"/>
      </w:divBdr>
    </w:div>
    <w:div w:id="747314122">
      <w:bodyDiv w:val="1"/>
      <w:marLeft w:val="0"/>
      <w:marRight w:val="0"/>
      <w:marTop w:val="0"/>
      <w:marBottom w:val="0"/>
      <w:divBdr>
        <w:top w:val="none" w:sz="0" w:space="0" w:color="auto"/>
        <w:left w:val="none" w:sz="0" w:space="0" w:color="auto"/>
        <w:bottom w:val="none" w:sz="0" w:space="0" w:color="auto"/>
        <w:right w:val="none" w:sz="0" w:space="0" w:color="auto"/>
      </w:divBdr>
    </w:div>
    <w:div w:id="748506245">
      <w:bodyDiv w:val="1"/>
      <w:marLeft w:val="0"/>
      <w:marRight w:val="0"/>
      <w:marTop w:val="0"/>
      <w:marBottom w:val="0"/>
      <w:divBdr>
        <w:top w:val="none" w:sz="0" w:space="0" w:color="auto"/>
        <w:left w:val="none" w:sz="0" w:space="0" w:color="auto"/>
        <w:bottom w:val="none" w:sz="0" w:space="0" w:color="auto"/>
        <w:right w:val="none" w:sz="0" w:space="0" w:color="auto"/>
      </w:divBdr>
    </w:div>
    <w:div w:id="748697581">
      <w:bodyDiv w:val="1"/>
      <w:marLeft w:val="0"/>
      <w:marRight w:val="0"/>
      <w:marTop w:val="0"/>
      <w:marBottom w:val="0"/>
      <w:divBdr>
        <w:top w:val="none" w:sz="0" w:space="0" w:color="auto"/>
        <w:left w:val="none" w:sz="0" w:space="0" w:color="auto"/>
        <w:bottom w:val="none" w:sz="0" w:space="0" w:color="auto"/>
        <w:right w:val="none" w:sz="0" w:space="0" w:color="auto"/>
      </w:divBdr>
    </w:div>
    <w:div w:id="750468166">
      <w:bodyDiv w:val="1"/>
      <w:marLeft w:val="0"/>
      <w:marRight w:val="0"/>
      <w:marTop w:val="0"/>
      <w:marBottom w:val="0"/>
      <w:divBdr>
        <w:top w:val="none" w:sz="0" w:space="0" w:color="auto"/>
        <w:left w:val="none" w:sz="0" w:space="0" w:color="auto"/>
        <w:bottom w:val="none" w:sz="0" w:space="0" w:color="auto"/>
        <w:right w:val="none" w:sz="0" w:space="0" w:color="auto"/>
      </w:divBdr>
    </w:div>
    <w:div w:id="751468322">
      <w:bodyDiv w:val="1"/>
      <w:marLeft w:val="0"/>
      <w:marRight w:val="0"/>
      <w:marTop w:val="0"/>
      <w:marBottom w:val="0"/>
      <w:divBdr>
        <w:top w:val="none" w:sz="0" w:space="0" w:color="auto"/>
        <w:left w:val="none" w:sz="0" w:space="0" w:color="auto"/>
        <w:bottom w:val="none" w:sz="0" w:space="0" w:color="auto"/>
        <w:right w:val="none" w:sz="0" w:space="0" w:color="auto"/>
      </w:divBdr>
    </w:div>
    <w:div w:id="751656402">
      <w:bodyDiv w:val="1"/>
      <w:marLeft w:val="0"/>
      <w:marRight w:val="0"/>
      <w:marTop w:val="0"/>
      <w:marBottom w:val="0"/>
      <w:divBdr>
        <w:top w:val="none" w:sz="0" w:space="0" w:color="auto"/>
        <w:left w:val="none" w:sz="0" w:space="0" w:color="auto"/>
        <w:bottom w:val="none" w:sz="0" w:space="0" w:color="auto"/>
        <w:right w:val="none" w:sz="0" w:space="0" w:color="auto"/>
      </w:divBdr>
    </w:div>
    <w:div w:id="751854700">
      <w:bodyDiv w:val="1"/>
      <w:marLeft w:val="0"/>
      <w:marRight w:val="0"/>
      <w:marTop w:val="0"/>
      <w:marBottom w:val="0"/>
      <w:divBdr>
        <w:top w:val="none" w:sz="0" w:space="0" w:color="auto"/>
        <w:left w:val="none" w:sz="0" w:space="0" w:color="auto"/>
        <w:bottom w:val="none" w:sz="0" w:space="0" w:color="auto"/>
        <w:right w:val="none" w:sz="0" w:space="0" w:color="auto"/>
      </w:divBdr>
    </w:div>
    <w:div w:id="752511661">
      <w:bodyDiv w:val="1"/>
      <w:marLeft w:val="0"/>
      <w:marRight w:val="0"/>
      <w:marTop w:val="0"/>
      <w:marBottom w:val="0"/>
      <w:divBdr>
        <w:top w:val="none" w:sz="0" w:space="0" w:color="auto"/>
        <w:left w:val="none" w:sz="0" w:space="0" w:color="auto"/>
        <w:bottom w:val="none" w:sz="0" w:space="0" w:color="auto"/>
        <w:right w:val="none" w:sz="0" w:space="0" w:color="auto"/>
      </w:divBdr>
    </w:div>
    <w:div w:id="752896785">
      <w:bodyDiv w:val="1"/>
      <w:marLeft w:val="0"/>
      <w:marRight w:val="0"/>
      <w:marTop w:val="0"/>
      <w:marBottom w:val="0"/>
      <w:divBdr>
        <w:top w:val="none" w:sz="0" w:space="0" w:color="auto"/>
        <w:left w:val="none" w:sz="0" w:space="0" w:color="auto"/>
        <w:bottom w:val="none" w:sz="0" w:space="0" w:color="auto"/>
        <w:right w:val="none" w:sz="0" w:space="0" w:color="auto"/>
      </w:divBdr>
    </w:div>
    <w:div w:id="753279133">
      <w:bodyDiv w:val="1"/>
      <w:marLeft w:val="0"/>
      <w:marRight w:val="0"/>
      <w:marTop w:val="0"/>
      <w:marBottom w:val="0"/>
      <w:divBdr>
        <w:top w:val="none" w:sz="0" w:space="0" w:color="auto"/>
        <w:left w:val="none" w:sz="0" w:space="0" w:color="auto"/>
        <w:bottom w:val="none" w:sz="0" w:space="0" w:color="auto"/>
        <w:right w:val="none" w:sz="0" w:space="0" w:color="auto"/>
      </w:divBdr>
    </w:div>
    <w:div w:id="753623181">
      <w:bodyDiv w:val="1"/>
      <w:marLeft w:val="0"/>
      <w:marRight w:val="0"/>
      <w:marTop w:val="0"/>
      <w:marBottom w:val="0"/>
      <w:divBdr>
        <w:top w:val="none" w:sz="0" w:space="0" w:color="auto"/>
        <w:left w:val="none" w:sz="0" w:space="0" w:color="auto"/>
        <w:bottom w:val="none" w:sz="0" w:space="0" w:color="auto"/>
        <w:right w:val="none" w:sz="0" w:space="0" w:color="auto"/>
      </w:divBdr>
    </w:div>
    <w:div w:id="754790797">
      <w:bodyDiv w:val="1"/>
      <w:marLeft w:val="0"/>
      <w:marRight w:val="0"/>
      <w:marTop w:val="0"/>
      <w:marBottom w:val="0"/>
      <w:divBdr>
        <w:top w:val="none" w:sz="0" w:space="0" w:color="auto"/>
        <w:left w:val="none" w:sz="0" w:space="0" w:color="auto"/>
        <w:bottom w:val="none" w:sz="0" w:space="0" w:color="auto"/>
        <w:right w:val="none" w:sz="0" w:space="0" w:color="auto"/>
      </w:divBdr>
    </w:div>
    <w:div w:id="754936709">
      <w:bodyDiv w:val="1"/>
      <w:marLeft w:val="0"/>
      <w:marRight w:val="0"/>
      <w:marTop w:val="0"/>
      <w:marBottom w:val="0"/>
      <w:divBdr>
        <w:top w:val="none" w:sz="0" w:space="0" w:color="auto"/>
        <w:left w:val="none" w:sz="0" w:space="0" w:color="auto"/>
        <w:bottom w:val="none" w:sz="0" w:space="0" w:color="auto"/>
        <w:right w:val="none" w:sz="0" w:space="0" w:color="auto"/>
      </w:divBdr>
    </w:div>
    <w:div w:id="754984045">
      <w:bodyDiv w:val="1"/>
      <w:marLeft w:val="0"/>
      <w:marRight w:val="0"/>
      <w:marTop w:val="0"/>
      <w:marBottom w:val="0"/>
      <w:divBdr>
        <w:top w:val="none" w:sz="0" w:space="0" w:color="auto"/>
        <w:left w:val="none" w:sz="0" w:space="0" w:color="auto"/>
        <w:bottom w:val="none" w:sz="0" w:space="0" w:color="auto"/>
        <w:right w:val="none" w:sz="0" w:space="0" w:color="auto"/>
      </w:divBdr>
    </w:div>
    <w:div w:id="755518946">
      <w:bodyDiv w:val="1"/>
      <w:marLeft w:val="0"/>
      <w:marRight w:val="0"/>
      <w:marTop w:val="0"/>
      <w:marBottom w:val="0"/>
      <w:divBdr>
        <w:top w:val="none" w:sz="0" w:space="0" w:color="auto"/>
        <w:left w:val="none" w:sz="0" w:space="0" w:color="auto"/>
        <w:bottom w:val="none" w:sz="0" w:space="0" w:color="auto"/>
        <w:right w:val="none" w:sz="0" w:space="0" w:color="auto"/>
      </w:divBdr>
    </w:div>
    <w:div w:id="755636116">
      <w:bodyDiv w:val="1"/>
      <w:marLeft w:val="0"/>
      <w:marRight w:val="0"/>
      <w:marTop w:val="0"/>
      <w:marBottom w:val="0"/>
      <w:divBdr>
        <w:top w:val="none" w:sz="0" w:space="0" w:color="auto"/>
        <w:left w:val="none" w:sz="0" w:space="0" w:color="auto"/>
        <w:bottom w:val="none" w:sz="0" w:space="0" w:color="auto"/>
        <w:right w:val="none" w:sz="0" w:space="0" w:color="auto"/>
      </w:divBdr>
    </w:div>
    <w:div w:id="755908771">
      <w:bodyDiv w:val="1"/>
      <w:marLeft w:val="0"/>
      <w:marRight w:val="0"/>
      <w:marTop w:val="0"/>
      <w:marBottom w:val="0"/>
      <w:divBdr>
        <w:top w:val="none" w:sz="0" w:space="0" w:color="auto"/>
        <w:left w:val="none" w:sz="0" w:space="0" w:color="auto"/>
        <w:bottom w:val="none" w:sz="0" w:space="0" w:color="auto"/>
        <w:right w:val="none" w:sz="0" w:space="0" w:color="auto"/>
      </w:divBdr>
    </w:div>
    <w:div w:id="757404992">
      <w:bodyDiv w:val="1"/>
      <w:marLeft w:val="0"/>
      <w:marRight w:val="0"/>
      <w:marTop w:val="0"/>
      <w:marBottom w:val="0"/>
      <w:divBdr>
        <w:top w:val="none" w:sz="0" w:space="0" w:color="auto"/>
        <w:left w:val="none" w:sz="0" w:space="0" w:color="auto"/>
        <w:bottom w:val="none" w:sz="0" w:space="0" w:color="auto"/>
        <w:right w:val="none" w:sz="0" w:space="0" w:color="auto"/>
      </w:divBdr>
    </w:div>
    <w:div w:id="757407185">
      <w:bodyDiv w:val="1"/>
      <w:marLeft w:val="0"/>
      <w:marRight w:val="0"/>
      <w:marTop w:val="0"/>
      <w:marBottom w:val="0"/>
      <w:divBdr>
        <w:top w:val="none" w:sz="0" w:space="0" w:color="auto"/>
        <w:left w:val="none" w:sz="0" w:space="0" w:color="auto"/>
        <w:bottom w:val="none" w:sz="0" w:space="0" w:color="auto"/>
        <w:right w:val="none" w:sz="0" w:space="0" w:color="auto"/>
      </w:divBdr>
    </w:div>
    <w:div w:id="757555852">
      <w:bodyDiv w:val="1"/>
      <w:marLeft w:val="0"/>
      <w:marRight w:val="0"/>
      <w:marTop w:val="0"/>
      <w:marBottom w:val="0"/>
      <w:divBdr>
        <w:top w:val="none" w:sz="0" w:space="0" w:color="auto"/>
        <w:left w:val="none" w:sz="0" w:space="0" w:color="auto"/>
        <w:bottom w:val="none" w:sz="0" w:space="0" w:color="auto"/>
        <w:right w:val="none" w:sz="0" w:space="0" w:color="auto"/>
      </w:divBdr>
    </w:div>
    <w:div w:id="757749055">
      <w:bodyDiv w:val="1"/>
      <w:marLeft w:val="0"/>
      <w:marRight w:val="0"/>
      <w:marTop w:val="0"/>
      <w:marBottom w:val="0"/>
      <w:divBdr>
        <w:top w:val="none" w:sz="0" w:space="0" w:color="auto"/>
        <w:left w:val="none" w:sz="0" w:space="0" w:color="auto"/>
        <w:bottom w:val="none" w:sz="0" w:space="0" w:color="auto"/>
        <w:right w:val="none" w:sz="0" w:space="0" w:color="auto"/>
      </w:divBdr>
    </w:div>
    <w:div w:id="757823885">
      <w:bodyDiv w:val="1"/>
      <w:marLeft w:val="0"/>
      <w:marRight w:val="0"/>
      <w:marTop w:val="0"/>
      <w:marBottom w:val="0"/>
      <w:divBdr>
        <w:top w:val="none" w:sz="0" w:space="0" w:color="auto"/>
        <w:left w:val="none" w:sz="0" w:space="0" w:color="auto"/>
        <w:bottom w:val="none" w:sz="0" w:space="0" w:color="auto"/>
        <w:right w:val="none" w:sz="0" w:space="0" w:color="auto"/>
      </w:divBdr>
    </w:div>
    <w:div w:id="758671563">
      <w:bodyDiv w:val="1"/>
      <w:marLeft w:val="0"/>
      <w:marRight w:val="0"/>
      <w:marTop w:val="0"/>
      <w:marBottom w:val="0"/>
      <w:divBdr>
        <w:top w:val="none" w:sz="0" w:space="0" w:color="auto"/>
        <w:left w:val="none" w:sz="0" w:space="0" w:color="auto"/>
        <w:bottom w:val="none" w:sz="0" w:space="0" w:color="auto"/>
        <w:right w:val="none" w:sz="0" w:space="0" w:color="auto"/>
      </w:divBdr>
    </w:div>
    <w:div w:id="759715783">
      <w:bodyDiv w:val="1"/>
      <w:marLeft w:val="0"/>
      <w:marRight w:val="0"/>
      <w:marTop w:val="0"/>
      <w:marBottom w:val="0"/>
      <w:divBdr>
        <w:top w:val="none" w:sz="0" w:space="0" w:color="auto"/>
        <w:left w:val="none" w:sz="0" w:space="0" w:color="auto"/>
        <w:bottom w:val="none" w:sz="0" w:space="0" w:color="auto"/>
        <w:right w:val="none" w:sz="0" w:space="0" w:color="auto"/>
      </w:divBdr>
    </w:div>
    <w:div w:id="760099456">
      <w:bodyDiv w:val="1"/>
      <w:marLeft w:val="0"/>
      <w:marRight w:val="0"/>
      <w:marTop w:val="0"/>
      <w:marBottom w:val="0"/>
      <w:divBdr>
        <w:top w:val="none" w:sz="0" w:space="0" w:color="auto"/>
        <w:left w:val="none" w:sz="0" w:space="0" w:color="auto"/>
        <w:bottom w:val="none" w:sz="0" w:space="0" w:color="auto"/>
        <w:right w:val="none" w:sz="0" w:space="0" w:color="auto"/>
      </w:divBdr>
    </w:div>
    <w:div w:id="760103214">
      <w:bodyDiv w:val="1"/>
      <w:marLeft w:val="0"/>
      <w:marRight w:val="0"/>
      <w:marTop w:val="0"/>
      <w:marBottom w:val="0"/>
      <w:divBdr>
        <w:top w:val="none" w:sz="0" w:space="0" w:color="auto"/>
        <w:left w:val="none" w:sz="0" w:space="0" w:color="auto"/>
        <w:bottom w:val="none" w:sz="0" w:space="0" w:color="auto"/>
        <w:right w:val="none" w:sz="0" w:space="0" w:color="auto"/>
      </w:divBdr>
    </w:div>
    <w:div w:id="760416546">
      <w:bodyDiv w:val="1"/>
      <w:marLeft w:val="0"/>
      <w:marRight w:val="0"/>
      <w:marTop w:val="0"/>
      <w:marBottom w:val="0"/>
      <w:divBdr>
        <w:top w:val="none" w:sz="0" w:space="0" w:color="auto"/>
        <w:left w:val="none" w:sz="0" w:space="0" w:color="auto"/>
        <w:bottom w:val="none" w:sz="0" w:space="0" w:color="auto"/>
        <w:right w:val="none" w:sz="0" w:space="0" w:color="auto"/>
      </w:divBdr>
    </w:div>
    <w:div w:id="760418374">
      <w:bodyDiv w:val="1"/>
      <w:marLeft w:val="0"/>
      <w:marRight w:val="0"/>
      <w:marTop w:val="0"/>
      <w:marBottom w:val="0"/>
      <w:divBdr>
        <w:top w:val="none" w:sz="0" w:space="0" w:color="auto"/>
        <w:left w:val="none" w:sz="0" w:space="0" w:color="auto"/>
        <w:bottom w:val="none" w:sz="0" w:space="0" w:color="auto"/>
        <w:right w:val="none" w:sz="0" w:space="0" w:color="auto"/>
      </w:divBdr>
    </w:div>
    <w:div w:id="761223336">
      <w:bodyDiv w:val="1"/>
      <w:marLeft w:val="0"/>
      <w:marRight w:val="0"/>
      <w:marTop w:val="0"/>
      <w:marBottom w:val="0"/>
      <w:divBdr>
        <w:top w:val="none" w:sz="0" w:space="0" w:color="auto"/>
        <w:left w:val="none" w:sz="0" w:space="0" w:color="auto"/>
        <w:bottom w:val="none" w:sz="0" w:space="0" w:color="auto"/>
        <w:right w:val="none" w:sz="0" w:space="0" w:color="auto"/>
      </w:divBdr>
    </w:div>
    <w:div w:id="761225628">
      <w:bodyDiv w:val="1"/>
      <w:marLeft w:val="0"/>
      <w:marRight w:val="0"/>
      <w:marTop w:val="0"/>
      <w:marBottom w:val="0"/>
      <w:divBdr>
        <w:top w:val="none" w:sz="0" w:space="0" w:color="auto"/>
        <w:left w:val="none" w:sz="0" w:space="0" w:color="auto"/>
        <w:bottom w:val="none" w:sz="0" w:space="0" w:color="auto"/>
        <w:right w:val="none" w:sz="0" w:space="0" w:color="auto"/>
      </w:divBdr>
    </w:div>
    <w:div w:id="761683542">
      <w:bodyDiv w:val="1"/>
      <w:marLeft w:val="0"/>
      <w:marRight w:val="0"/>
      <w:marTop w:val="0"/>
      <w:marBottom w:val="0"/>
      <w:divBdr>
        <w:top w:val="none" w:sz="0" w:space="0" w:color="auto"/>
        <w:left w:val="none" w:sz="0" w:space="0" w:color="auto"/>
        <w:bottom w:val="none" w:sz="0" w:space="0" w:color="auto"/>
        <w:right w:val="none" w:sz="0" w:space="0" w:color="auto"/>
      </w:divBdr>
    </w:div>
    <w:div w:id="762262943">
      <w:bodyDiv w:val="1"/>
      <w:marLeft w:val="0"/>
      <w:marRight w:val="0"/>
      <w:marTop w:val="0"/>
      <w:marBottom w:val="0"/>
      <w:divBdr>
        <w:top w:val="none" w:sz="0" w:space="0" w:color="auto"/>
        <w:left w:val="none" w:sz="0" w:space="0" w:color="auto"/>
        <w:bottom w:val="none" w:sz="0" w:space="0" w:color="auto"/>
        <w:right w:val="none" w:sz="0" w:space="0" w:color="auto"/>
      </w:divBdr>
    </w:div>
    <w:div w:id="762343289">
      <w:bodyDiv w:val="1"/>
      <w:marLeft w:val="0"/>
      <w:marRight w:val="0"/>
      <w:marTop w:val="0"/>
      <w:marBottom w:val="0"/>
      <w:divBdr>
        <w:top w:val="none" w:sz="0" w:space="0" w:color="auto"/>
        <w:left w:val="none" w:sz="0" w:space="0" w:color="auto"/>
        <w:bottom w:val="none" w:sz="0" w:space="0" w:color="auto"/>
        <w:right w:val="none" w:sz="0" w:space="0" w:color="auto"/>
      </w:divBdr>
    </w:div>
    <w:div w:id="762846699">
      <w:bodyDiv w:val="1"/>
      <w:marLeft w:val="0"/>
      <w:marRight w:val="0"/>
      <w:marTop w:val="0"/>
      <w:marBottom w:val="0"/>
      <w:divBdr>
        <w:top w:val="none" w:sz="0" w:space="0" w:color="auto"/>
        <w:left w:val="none" w:sz="0" w:space="0" w:color="auto"/>
        <w:bottom w:val="none" w:sz="0" w:space="0" w:color="auto"/>
        <w:right w:val="none" w:sz="0" w:space="0" w:color="auto"/>
      </w:divBdr>
    </w:div>
    <w:div w:id="763114586">
      <w:bodyDiv w:val="1"/>
      <w:marLeft w:val="0"/>
      <w:marRight w:val="0"/>
      <w:marTop w:val="0"/>
      <w:marBottom w:val="0"/>
      <w:divBdr>
        <w:top w:val="none" w:sz="0" w:space="0" w:color="auto"/>
        <w:left w:val="none" w:sz="0" w:space="0" w:color="auto"/>
        <w:bottom w:val="none" w:sz="0" w:space="0" w:color="auto"/>
        <w:right w:val="none" w:sz="0" w:space="0" w:color="auto"/>
      </w:divBdr>
    </w:div>
    <w:div w:id="763190114">
      <w:bodyDiv w:val="1"/>
      <w:marLeft w:val="0"/>
      <w:marRight w:val="0"/>
      <w:marTop w:val="0"/>
      <w:marBottom w:val="0"/>
      <w:divBdr>
        <w:top w:val="none" w:sz="0" w:space="0" w:color="auto"/>
        <w:left w:val="none" w:sz="0" w:space="0" w:color="auto"/>
        <w:bottom w:val="none" w:sz="0" w:space="0" w:color="auto"/>
        <w:right w:val="none" w:sz="0" w:space="0" w:color="auto"/>
      </w:divBdr>
    </w:div>
    <w:div w:id="765032849">
      <w:bodyDiv w:val="1"/>
      <w:marLeft w:val="0"/>
      <w:marRight w:val="0"/>
      <w:marTop w:val="0"/>
      <w:marBottom w:val="0"/>
      <w:divBdr>
        <w:top w:val="none" w:sz="0" w:space="0" w:color="auto"/>
        <w:left w:val="none" w:sz="0" w:space="0" w:color="auto"/>
        <w:bottom w:val="none" w:sz="0" w:space="0" w:color="auto"/>
        <w:right w:val="none" w:sz="0" w:space="0" w:color="auto"/>
      </w:divBdr>
    </w:div>
    <w:div w:id="766120051">
      <w:bodyDiv w:val="1"/>
      <w:marLeft w:val="0"/>
      <w:marRight w:val="0"/>
      <w:marTop w:val="0"/>
      <w:marBottom w:val="0"/>
      <w:divBdr>
        <w:top w:val="none" w:sz="0" w:space="0" w:color="auto"/>
        <w:left w:val="none" w:sz="0" w:space="0" w:color="auto"/>
        <w:bottom w:val="none" w:sz="0" w:space="0" w:color="auto"/>
        <w:right w:val="none" w:sz="0" w:space="0" w:color="auto"/>
      </w:divBdr>
    </w:div>
    <w:div w:id="766384042">
      <w:bodyDiv w:val="1"/>
      <w:marLeft w:val="0"/>
      <w:marRight w:val="0"/>
      <w:marTop w:val="0"/>
      <w:marBottom w:val="0"/>
      <w:divBdr>
        <w:top w:val="none" w:sz="0" w:space="0" w:color="auto"/>
        <w:left w:val="none" w:sz="0" w:space="0" w:color="auto"/>
        <w:bottom w:val="none" w:sz="0" w:space="0" w:color="auto"/>
        <w:right w:val="none" w:sz="0" w:space="0" w:color="auto"/>
      </w:divBdr>
    </w:div>
    <w:div w:id="767043626">
      <w:bodyDiv w:val="1"/>
      <w:marLeft w:val="0"/>
      <w:marRight w:val="0"/>
      <w:marTop w:val="0"/>
      <w:marBottom w:val="0"/>
      <w:divBdr>
        <w:top w:val="none" w:sz="0" w:space="0" w:color="auto"/>
        <w:left w:val="none" w:sz="0" w:space="0" w:color="auto"/>
        <w:bottom w:val="none" w:sz="0" w:space="0" w:color="auto"/>
        <w:right w:val="none" w:sz="0" w:space="0" w:color="auto"/>
      </w:divBdr>
    </w:div>
    <w:div w:id="767578358">
      <w:bodyDiv w:val="1"/>
      <w:marLeft w:val="0"/>
      <w:marRight w:val="0"/>
      <w:marTop w:val="0"/>
      <w:marBottom w:val="0"/>
      <w:divBdr>
        <w:top w:val="none" w:sz="0" w:space="0" w:color="auto"/>
        <w:left w:val="none" w:sz="0" w:space="0" w:color="auto"/>
        <w:bottom w:val="none" w:sz="0" w:space="0" w:color="auto"/>
        <w:right w:val="none" w:sz="0" w:space="0" w:color="auto"/>
      </w:divBdr>
    </w:div>
    <w:div w:id="768507285">
      <w:bodyDiv w:val="1"/>
      <w:marLeft w:val="0"/>
      <w:marRight w:val="0"/>
      <w:marTop w:val="0"/>
      <w:marBottom w:val="0"/>
      <w:divBdr>
        <w:top w:val="none" w:sz="0" w:space="0" w:color="auto"/>
        <w:left w:val="none" w:sz="0" w:space="0" w:color="auto"/>
        <w:bottom w:val="none" w:sz="0" w:space="0" w:color="auto"/>
        <w:right w:val="none" w:sz="0" w:space="0" w:color="auto"/>
      </w:divBdr>
    </w:div>
    <w:div w:id="768742933">
      <w:bodyDiv w:val="1"/>
      <w:marLeft w:val="0"/>
      <w:marRight w:val="0"/>
      <w:marTop w:val="0"/>
      <w:marBottom w:val="0"/>
      <w:divBdr>
        <w:top w:val="none" w:sz="0" w:space="0" w:color="auto"/>
        <w:left w:val="none" w:sz="0" w:space="0" w:color="auto"/>
        <w:bottom w:val="none" w:sz="0" w:space="0" w:color="auto"/>
        <w:right w:val="none" w:sz="0" w:space="0" w:color="auto"/>
      </w:divBdr>
    </w:div>
    <w:div w:id="769358016">
      <w:bodyDiv w:val="1"/>
      <w:marLeft w:val="0"/>
      <w:marRight w:val="0"/>
      <w:marTop w:val="0"/>
      <w:marBottom w:val="0"/>
      <w:divBdr>
        <w:top w:val="none" w:sz="0" w:space="0" w:color="auto"/>
        <w:left w:val="none" w:sz="0" w:space="0" w:color="auto"/>
        <w:bottom w:val="none" w:sz="0" w:space="0" w:color="auto"/>
        <w:right w:val="none" w:sz="0" w:space="0" w:color="auto"/>
      </w:divBdr>
    </w:div>
    <w:div w:id="769471825">
      <w:bodyDiv w:val="1"/>
      <w:marLeft w:val="0"/>
      <w:marRight w:val="0"/>
      <w:marTop w:val="0"/>
      <w:marBottom w:val="0"/>
      <w:divBdr>
        <w:top w:val="none" w:sz="0" w:space="0" w:color="auto"/>
        <w:left w:val="none" w:sz="0" w:space="0" w:color="auto"/>
        <w:bottom w:val="none" w:sz="0" w:space="0" w:color="auto"/>
        <w:right w:val="none" w:sz="0" w:space="0" w:color="auto"/>
      </w:divBdr>
    </w:div>
    <w:div w:id="769935223">
      <w:bodyDiv w:val="1"/>
      <w:marLeft w:val="0"/>
      <w:marRight w:val="0"/>
      <w:marTop w:val="0"/>
      <w:marBottom w:val="0"/>
      <w:divBdr>
        <w:top w:val="none" w:sz="0" w:space="0" w:color="auto"/>
        <w:left w:val="none" w:sz="0" w:space="0" w:color="auto"/>
        <w:bottom w:val="none" w:sz="0" w:space="0" w:color="auto"/>
        <w:right w:val="none" w:sz="0" w:space="0" w:color="auto"/>
      </w:divBdr>
    </w:div>
    <w:div w:id="770903694">
      <w:bodyDiv w:val="1"/>
      <w:marLeft w:val="0"/>
      <w:marRight w:val="0"/>
      <w:marTop w:val="0"/>
      <w:marBottom w:val="0"/>
      <w:divBdr>
        <w:top w:val="none" w:sz="0" w:space="0" w:color="auto"/>
        <w:left w:val="none" w:sz="0" w:space="0" w:color="auto"/>
        <w:bottom w:val="none" w:sz="0" w:space="0" w:color="auto"/>
        <w:right w:val="none" w:sz="0" w:space="0" w:color="auto"/>
      </w:divBdr>
    </w:div>
    <w:div w:id="770929450">
      <w:bodyDiv w:val="1"/>
      <w:marLeft w:val="0"/>
      <w:marRight w:val="0"/>
      <w:marTop w:val="0"/>
      <w:marBottom w:val="0"/>
      <w:divBdr>
        <w:top w:val="none" w:sz="0" w:space="0" w:color="auto"/>
        <w:left w:val="none" w:sz="0" w:space="0" w:color="auto"/>
        <w:bottom w:val="none" w:sz="0" w:space="0" w:color="auto"/>
        <w:right w:val="none" w:sz="0" w:space="0" w:color="auto"/>
      </w:divBdr>
    </w:div>
    <w:div w:id="772016738">
      <w:bodyDiv w:val="1"/>
      <w:marLeft w:val="0"/>
      <w:marRight w:val="0"/>
      <w:marTop w:val="0"/>
      <w:marBottom w:val="0"/>
      <w:divBdr>
        <w:top w:val="none" w:sz="0" w:space="0" w:color="auto"/>
        <w:left w:val="none" w:sz="0" w:space="0" w:color="auto"/>
        <w:bottom w:val="none" w:sz="0" w:space="0" w:color="auto"/>
        <w:right w:val="none" w:sz="0" w:space="0" w:color="auto"/>
      </w:divBdr>
    </w:div>
    <w:div w:id="772167227">
      <w:bodyDiv w:val="1"/>
      <w:marLeft w:val="0"/>
      <w:marRight w:val="0"/>
      <w:marTop w:val="0"/>
      <w:marBottom w:val="0"/>
      <w:divBdr>
        <w:top w:val="none" w:sz="0" w:space="0" w:color="auto"/>
        <w:left w:val="none" w:sz="0" w:space="0" w:color="auto"/>
        <w:bottom w:val="none" w:sz="0" w:space="0" w:color="auto"/>
        <w:right w:val="none" w:sz="0" w:space="0" w:color="auto"/>
      </w:divBdr>
    </w:div>
    <w:div w:id="772483064">
      <w:bodyDiv w:val="1"/>
      <w:marLeft w:val="0"/>
      <w:marRight w:val="0"/>
      <w:marTop w:val="0"/>
      <w:marBottom w:val="0"/>
      <w:divBdr>
        <w:top w:val="none" w:sz="0" w:space="0" w:color="auto"/>
        <w:left w:val="none" w:sz="0" w:space="0" w:color="auto"/>
        <w:bottom w:val="none" w:sz="0" w:space="0" w:color="auto"/>
        <w:right w:val="none" w:sz="0" w:space="0" w:color="auto"/>
      </w:divBdr>
    </w:div>
    <w:div w:id="772818150">
      <w:bodyDiv w:val="1"/>
      <w:marLeft w:val="0"/>
      <w:marRight w:val="0"/>
      <w:marTop w:val="0"/>
      <w:marBottom w:val="0"/>
      <w:divBdr>
        <w:top w:val="none" w:sz="0" w:space="0" w:color="auto"/>
        <w:left w:val="none" w:sz="0" w:space="0" w:color="auto"/>
        <w:bottom w:val="none" w:sz="0" w:space="0" w:color="auto"/>
        <w:right w:val="none" w:sz="0" w:space="0" w:color="auto"/>
      </w:divBdr>
    </w:div>
    <w:div w:id="772868290">
      <w:bodyDiv w:val="1"/>
      <w:marLeft w:val="0"/>
      <w:marRight w:val="0"/>
      <w:marTop w:val="0"/>
      <w:marBottom w:val="0"/>
      <w:divBdr>
        <w:top w:val="none" w:sz="0" w:space="0" w:color="auto"/>
        <w:left w:val="none" w:sz="0" w:space="0" w:color="auto"/>
        <w:bottom w:val="none" w:sz="0" w:space="0" w:color="auto"/>
        <w:right w:val="none" w:sz="0" w:space="0" w:color="auto"/>
      </w:divBdr>
    </w:div>
    <w:div w:id="773282295">
      <w:bodyDiv w:val="1"/>
      <w:marLeft w:val="0"/>
      <w:marRight w:val="0"/>
      <w:marTop w:val="0"/>
      <w:marBottom w:val="0"/>
      <w:divBdr>
        <w:top w:val="none" w:sz="0" w:space="0" w:color="auto"/>
        <w:left w:val="none" w:sz="0" w:space="0" w:color="auto"/>
        <w:bottom w:val="none" w:sz="0" w:space="0" w:color="auto"/>
        <w:right w:val="none" w:sz="0" w:space="0" w:color="auto"/>
      </w:divBdr>
    </w:div>
    <w:div w:id="773402334">
      <w:bodyDiv w:val="1"/>
      <w:marLeft w:val="0"/>
      <w:marRight w:val="0"/>
      <w:marTop w:val="0"/>
      <w:marBottom w:val="0"/>
      <w:divBdr>
        <w:top w:val="none" w:sz="0" w:space="0" w:color="auto"/>
        <w:left w:val="none" w:sz="0" w:space="0" w:color="auto"/>
        <w:bottom w:val="none" w:sz="0" w:space="0" w:color="auto"/>
        <w:right w:val="none" w:sz="0" w:space="0" w:color="auto"/>
      </w:divBdr>
    </w:div>
    <w:div w:id="774446746">
      <w:bodyDiv w:val="1"/>
      <w:marLeft w:val="0"/>
      <w:marRight w:val="0"/>
      <w:marTop w:val="0"/>
      <w:marBottom w:val="0"/>
      <w:divBdr>
        <w:top w:val="none" w:sz="0" w:space="0" w:color="auto"/>
        <w:left w:val="none" w:sz="0" w:space="0" w:color="auto"/>
        <w:bottom w:val="none" w:sz="0" w:space="0" w:color="auto"/>
        <w:right w:val="none" w:sz="0" w:space="0" w:color="auto"/>
      </w:divBdr>
    </w:div>
    <w:div w:id="775294861">
      <w:bodyDiv w:val="1"/>
      <w:marLeft w:val="0"/>
      <w:marRight w:val="0"/>
      <w:marTop w:val="0"/>
      <w:marBottom w:val="0"/>
      <w:divBdr>
        <w:top w:val="none" w:sz="0" w:space="0" w:color="auto"/>
        <w:left w:val="none" w:sz="0" w:space="0" w:color="auto"/>
        <w:bottom w:val="none" w:sz="0" w:space="0" w:color="auto"/>
        <w:right w:val="none" w:sz="0" w:space="0" w:color="auto"/>
      </w:divBdr>
    </w:div>
    <w:div w:id="775753691">
      <w:bodyDiv w:val="1"/>
      <w:marLeft w:val="0"/>
      <w:marRight w:val="0"/>
      <w:marTop w:val="0"/>
      <w:marBottom w:val="0"/>
      <w:divBdr>
        <w:top w:val="none" w:sz="0" w:space="0" w:color="auto"/>
        <w:left w:val="none" w:sz="0" w:space="0" w:color="auto"/>
        <w:bottom w:val="none" w:sz="0" w:space="0" w:color="auto"/>
        <w:right w:val="none" w:sz="0" w:space="0" w:color="auto"/>
      </w:divBdr>
    </w:div>
    <w:div w:id="775903429">
      <w:bodyDiv w:val="1"/>
      <w:marLeft w:val="0"/>
      <w:marRight w:val="0"/>
      <w:marTop w:val="0"/>
      <w:marBottom w:val="0"/>
      <w:divBdr>
        <w:top w:val="none" w:sz="0" w:space="0" w:color="auto"/>
        <w:left w:val="none" w:sz="0" w:space="0" w:color="auto"/>
        <w:bottom w:val="none" w:sz="0" w:space="0" w:color="auto"/>
        <w:right w:val="none" w:sz="0" w:space="0" w:color="auto"/>
      </w:divBdr>
    </w:div>
    <w:div w:id="776827035">
      <w:bodyDiv w:val="1"/>
      <w:marLeft w:val="0"/>
      <w:marRight w:val="0"/>
      <w:marTop w:val="0"/>
      <w:marBottom w:val="0"/>
      <w:divBdr>
        <w:top w:val="none" w:sz="0" w:space="0" w:color="auto"/>
        <w:left w:val="none" w:sz="0" w:space="0" w:color="auto"/>
        <w:bottom w:val="none" w:sz="0" w:space="0" w:color="auto"/>
        <w:right w:val="none" w:sz="0" w:space="0" w:color="auto"/>
      </w:divBdr>
    </w:div>
    <w:div w:id="776869597">
      <w:bodyDiv w:val="1"/>
      <w:marLeft w:val="0"/>
      <w:marRight w:val="0"/>
      <w:marTop w:val="0"/>
      <w:marBottom w:val="0"/>
      <w:divBdr>
        <w:top w:val="none" w:sz="0" w:space="0" w:color="auto"/>
        <w:left w:val="none" w:sz="0" w:space="0" w:color="auto"/>
        <w:bottom w:val="none" w:sz="0" w:space="0" w:color="auto"/>
        <w:right w:val="none" w:sz="0" w:space="0" w:color="auto"/>
      </w:divBdr>
    </w:div>
    <w:div w:id="777724504">
      <w:bodyDiv w:val="1"/>
      <w:marLeft w:val="0"/>
      <w:marRight w:val="0"/>
      <w:marTop w:val="0"/>
      <w:marBottom w:val="0"/>
      <w:divBdr>
        <w:top w:val="none" w:sz="0" w:space="0" w:color="auto"/>
        <w:left w:val="none" w:sz="0" w:space="0" w:color="auto"/>
        <w:bottom w:val="none" w:sz="0" w:space="0" w:color="auto"/>
        <w:right w:val="none" w:sz="0" w:space="0" w:color="auto"/>
      </w:divBdr>
    </w:div>
    <w:div w:id="778066054">
      <w:bodyDiv w:val="1"/>
      <w:marLeft w:val="0"/>
      <w:marRight w:val="0"/>
      <w:marTop w:val="0"/>
      <w:marBottom w:val="0"/>
      <w:divBdr>
        <w:top w:val="none" w:sz="0" w:space="0" w:color="auto"/>
        <w:left w:val="none" w:sz="0" w:space="0" w:color="auto"/>
        <w:bottom w:val="none" w:sz="0" w:space="0" w:color="auto"/>
        <w:right w:val="none" w:sz="0" w:space="0" w:color="auto"/>
      </w:divBdr>
    </w:div>
    <w:div w:id="778260222">
      <w:bodyDiv w:val="1"/>
      <w:marLeft w:val="0"/>
      <w:marRight w:val="0"/>
      <w:marTop w:val="0"/>
      <w:marBottom w:val="0"/>
      <w:divBdr>
        <w:top w:val="none" w:sz="0" w:space="0" w:color="auto"/>
        <w:left w:val="none" w:sz="0" w:space="0" w:color="auto"/>
        <w:bottom w:val="none" w:sz="0" w:space="0" w:color="auto"/>
        <w:right w:val="none" w:sz="0" w:space="0" w:color="auto"/>
      </w:divBdr>
    </w:div>
    <w:div w:id="779030543">
      <w:bodyDiv w:val="1"/>
      <w:marLeft w:val="0"/>
      <w:marRight w:val="0"/>
      <w:marTop w:val="0"/>
      <w:marBottom w:val="0"/>
      <w:divBdr>
        <w:top w:val="none" w:sz="0" w:space="0" w:color="auto"/>
        <w:left w:val="none" w:sz="0" w:space="0" w:color="auto"/>
        <w:bottom w:val="none" w:sz="0" w:space="0" w:color="auto"/>
        <w:right w:val="none" w:sz="0" w:space="0" w:color="auto"/>
      </w:divBdr>
    </w:div>
    <w:div w:id="779108514">
      <w:bodyDiv w:val="1"/>
      <w:marLeft w:val="0"/>
      <w:marRight w:val="0"/>
      <w:marTop w:val="0"/>
      <w:marBottom w:val="0"/>
      <w:divBdr>
        <w:top w:val="none" w:sz="0" w:space="0" w:color="auto"/>
        <w:left w:val="none" w:sz="0" w:space="0" w:color="auto"/>
        <w:bottom w:val="none" w:sz="0" w:space="0" w:color="auto"/>
        <w:right w:val="none" w:sz="0" w:space="0" w:color="auto"/>
      </w:divBdr>
    </w:div>
    <w:div w:id="780337485">
      <w:bodyDiv w:val="1"/>
      <w:marLeft w:val="0"/>
      <w:marRight w:val="0"/>
      <w:marTop w:val="0"/>
      <w:marBottom w:val="0"/>
      <w:divBdr>
        <w:top w:val="none" w:sz="0" w:space="0" w:color="auto"/>
        <w:left w:val="none" w:sz="0" w:space="0" w:color="auto"/>
        <w:bottom w:val="none" w:sz="0" w:space="0" w:color="auto"/>
        <w:right w:val="none" w:sz="0" w:space="0" w:color="auto"/>
      </w:divBdr>
    </w:div>
    <w:div w:id="780414673">
      <w:bodyDiv w:val="1"/>
      <w:marLeft w:val="0"/>
      <w:marRight w:val="0"/>
      <w:marTop w:val="0"/>
      <w:marBottom w:val="0"/>
      <w:divBdr>
        <w:top w:val="none" w:sz="0" w:space="0" w:color="auto"/>
        <w:left w:val="none" w:sz="0" w:space="0" w:color="auto"/>
        <w:bottom w:val="none" w:sz="0" w:space="0" w:color="auto"/>
        <w:right w:val="none" w:sz="0" w:space="0" w:color="auto"/>
      </w:divBdr>
    </w:div>
    <w:div w:id="780492471">
      <w:bodyDiv w:val="1"/>
      <w:marLeft w:val="0"/>
      <w:marRight w:val="0"/>
      <w:marTop w:val="0"/>
      <w:marBottom w:val="0"/>
      <w:divBdr>
        <w:top w:val="none" w:sz="0" w:space="0" w:color="auto"/>
        <w:left w:val="none" w:sz="0" w:space="0" w:color="auto"/>
        <w:bottom w:val="none" w:sz="0" w:space="0" w:color="auto"/>
        <w:right w:val="none" w:sz="0" w:space="0" w:color="auto"/>
      </w:divBdr>
    </w:div>
    <w:div w:id="780877767">
      <w:bodyDiv w:val="1"/>
      <w:marLeft w:val="0"/>
      <w:marRight w:val="0"/>
      <w:marTop w:val="0"/>
      <w:marBottom w:val="0"/>
      <w:divBdr>
        <w:top w:val="none" w:sz="0" w:space="0" w:color="auto"/>
        <w:left w:val="none" w:sz="0" w:space="0" w:color="auto"/>
        <w:bottom w:val="none" w:sz="0" w:space="0" w:color="auto"/>
        <w:right w:val="none" w:sz="0" w:space="0" w:color="auto"/>
      </w:divBdr>
    </w:div>
    <w:div w:id="780956777">
      <w:bodyDiv w:val="1"/>
      <w:marLeft w:val="0"/>
      <w:marRight w:val="0"/>
      <w:marTop w:val="0"/>
      <w:marBottom w:val="0"/>
      <w:divBdr>
        <w:top w:val="none" w:sz="0" w:space="0" w:color="auto"/>
        <w:left w:val="none" w:sz="0" w:space="0" w:color="auto"/>
        <w:bottom w:val="none" w:sz="0" w:space="0" w:color="auto"/>
        <w:right w:val="none" w:sz="0" w:space="0" w:color="auto"/>
      </w:divBdr>
    </w:div>
    <w:div w:id="781729977">
      <w:bodyDiv w:val="1"/>
      <w:marLeft w:val="0"/>
      <w:marRight w:val="0"/>
      <w:marTop w:val="0"/>
      <w:marBottom w:val="0"/>
      <w:divBdr>
        <w:top w:val="none" w:sz="0" w:space="0" w:color="auto"/>
        <w:left w:val="none" w:sz="0" w:space="0" w:color="auto"/>
        <w:bottom w:val="none" w:sz="0" w:space="0" w:color="auto"/>
        <w:right w:val="none" w:sz="0" w:space="0" w:color="auto"/>
      </w:divBdr>
    </w:div>
    <w:div w:id="782190212">
      <w:bodyDiv w:val="1"/>
      <w:marLeft w:val="0"/>
      <w:marRight w:val="0"/>
      <w:marTop w:val="0"/>
      <w:marBottom w:val="0"/>
      <w:divBdr>
        <w:top w:val="none" w:sz="0" w:space="0" w:color="auto"/>
        <w:left w:val="none" w:sz="0" w:space="0" w:color="auto"/>
        <w:bottom w:val="none" w:sz="0" w:space="0" w:color="auto"/>
        <w:right w:val="none" w:sz="0" w:space="0" w:color="auto"/>
      </w:divBdr>
    </w:div>
    <w:div w:id="782773488">
      <w:bodyDiv w:val="1"/>
      <w:marLeft w:val="0"/>
      <w:marRight w:val="0"/>
      <w:marTop w:val="0"/>
      <w:marBottom w:val="0"/>
      <w:divBdr>
        <w:top w:val="none" w:sz="0" w:space="0" w:color="auto"/>
        <w:left w:val="none" w:sz="0" w:space="0" w:color="auto"/>
        <w:bottom w:val="none" w:sz="0" w:space="0" w:color="auto"/>
        <w:right w:val="none" w:sz="0" w:space="0" w:color="auto"/>
      </w:divBdr>
    </w:div>
    <w:div w:id="783041474">
      <w:bodyDiv w:val="1"/>
      <w:marLeft w:val="0"/>
      <w:marRight w:val="0"/>
      <w:marTop w:val="0"/>
      <w:marBottom w:val="0"/>
      <w:divBdr>
        <w:top w:val="none" w:sz="0" w:space="0" w:color="auto"/>
        <w:left w:val="none" w:sz="0" w:space="0" w:color="auto"/>
        <w:bottom w:val="none" w:sz="0" w:space="0" w:color="auto"/>
        <w:right w:val="none" w:sz="0" w:space="0" w:color="auto"/>
      </w:divBdr>
    </w:div>
    <w:div w:id="783043181">
      <w:bodyDiv w:val="1"/>
      <w:marLeft w:val="0"/>
      <w:marRight w:val="0"/>
      <w:marTop w:val="0"/>
      <w:marBottom w:val="0"/>
      <w:divBdr>
        <w:top w:val="none" w:sz="0" w:space="0" w:color="auto"/>
        <w:left w:val="none" w:sz="0" w:space="0" w:color="auto"/>
        <w:bottom w:val="none" w:sz="0" w:space="0" w:color="auto"/>
        <w:right w:val="none" w:sz="0" w:space="0" w:color="auto"/>
      </w:divBdr>
    </w:div>
    <w:div w:id="783353715">
      <w:bodyDiv w:val="1"/>
      <w:marLeft w:val="0"/>
      <w:marRight w:val="0"/>
      <w:marTop w:val="0"/>
      <w:marBottom w:val="0"/>
      <w:divBdr>
        <w:top w:val="none" w:sz="0" w:space="0" w:color="auto"/>
        <w:left w:val="none" w:sz="0" w:space="0" w:color="auto"/>
        <w:bottom w:val="none" w:sz="0" w:space="0" w:color="auto"/>
        <w:right w:val="none" w:sz="0" w:space="0" w:color="auto"/>
      </w:divBdr>
    </w:div>
    <w:div w:id="783884527">
      <w:bodyDiv w:val="1"/>
      <w:marLeft w:val="0"/>
      <w:marRight w:val="0"/>
      <w:marTop w:val="0"/>
      <w:marBottom w:val="0"/>
      <w:divBdr>
        <w:top w:val="none" w:sz="0" w:space="0" w:color="auto"/>
        <w:left w:val="none" w:sz="0" w:space="0" w:color="auto"/>
        <w:bottom w:val="none" w:sz="0" w:space="0" w:color="auto"/>
        <w:right w:val="none" w:sz="0" w:space="0" w:color="auto"/>
      </w:divBdr>
    </w:div>
    <w:div w:id="784078041">
      <w:bodyDiv w:val="1"/>
      <w:marLeft w:val="0"/>
      <w:marRight w:val="0"/>
      <w:marTop w:val="0"/>
      <w:marBottom w:val="0"/>
      <w:divBdr>
        <w:top w:val="none" w:sz="0" w:space="0" w:color="auto"/>
        <w:left w:val="none" w:sz="0" w:space="0" w:color="auto"/>
        <w:bottom w:val="none" w:sz="0" w:space="0" w:color="auto"/>
        <w:right w:val="none" w:sz="0" w:space="0" w:color="auto"/>
      </w:divBdr>
    </w:div>
    <w:div w:id="784079748">
      <w:bodyDiv w:val="1"/>
      <w:marLeft w:val="0"/>
      <w:marRight w:val="0"/>
      <w:marTop w:val="0"/>
      <w:marBottom w:val="0"/>
      <w:divBdr>
        <w:top w:val="none" w:sz="0" w:space="0" w:color="auto"/>
        <w:left w:val="none" w:sz="0" w:space="0" w:color="auto"/>
        <w:bottom w:val="none" w:sz="0" w:space="0" w:color="auto"/>
        <w:right w:val="none" w:sz="0" w:space="0" w:color="auto"/>
      </w:divBdr>
    </w:div>
    <w:div w:id="784420643">
      <w:bodyDiv w:val="1"/>
      <w:marLeft w:val="0"/>
      <w:marRight w:val="0"/>
      <w:marTop w:val="0"/>
      <w:marBottom w:val="0"/>
      <w:divBdr>
        <w:top w:val="none" w:sz="0" w:space="0" w:color="auto"/>
        <w:left w:val="none" w:sz="0" w:space="0" w:color="auto"/>
        <w:bottom w:val="none" w:sz="0" w:space="0" w:color="auto"/>
        <w:right w:val="none" w:sz="0" w:space="0" w:color="auto"/>
      </w:divBdr>
    </w:div>
    <w:div w:id="784539645">
      <w:bodyDiv w:val="1"/>
      <w:marLeft w:val="0"/>
      <w:marRight w:val="0"/>
      <w:marTop w:val="0"/>
      <w:marBottom w:val="0"/>
      <w:divBdr>
        <w:top w:val="none" w:sz="0" w:space="0" w:color="auto"/>
        <w:left w:val="none" w:sz="0" w:space="0" w:color="auto"/>
        <w:bottom w:val="none" w:sz="0" w:space="0" w:color="auto"/>
        <w:right w:val="none" w:sz="0" w:space="0" w:color="auto"/>
      </w:divBdr>
    </w:div>
    <w:div w:id="784665265">
      <w:bodyDiv w:val="1"/>
      <w:marLeft w:val="0"/>
      <w:marRight w:val="0"/>
      <w:marTop w:val="0"/>
      <w:marBottom w:val="0"/>
      <w:divBdr>
        <w:top w:val="none" w:sz="0" w:space="0" w:color="auto"/>
        <w:left w:val="none" w:sz="0" w:space="0" w:color="auto"/>
        <w:bottom w:val="none" w:sz="0" w:space="0" w:color="auto"/>
        <w:right w:val="none" w:sz="0" w:space="0" w:color="auto"/>
      </w:divBdr>
    </w:div>
    <w:div w:id="784693982">
      <w:bodyDiv w:val="1"/>
      <w:marLeft w:val="0"/>
      <w:marRight w:val="0"/>
      <w:marTop w:val="0"/>
      <w:marBottom w:val="0"/>
      <w:divBdr>
        <w:top w:val="none" w:sz="0" w:space="0" w:color="auto"/>
        <w:left w:val="none" w:sz="0" w:space="0" w:color="auto"/>
        <w:bottom w:val="none" w:sz="0" w:space="0" w:color="auto"/>
        <w:right w:val="none" w:sz="0" w:space="0" w:color="auto"/>
      </w:divBdr>
    </w:div>
    <w:div w:id="785193777">
      <w:bodyDiv w:val="1"/>
      <w:marLeft w:val="0"/>
      <w:marRight w:val="0"/>
      <w:marTop w:val="0"/>
      <w:marBottom w:val="0"/>
      <w:divBdr>
        <w:top w:val="none" w:sz="0" w:space="0" w:color="auto"/>
        <w:left w:val="none" w:sz="0" w:space="0" w:color="auto"/>
        <w:bottom w:val="none" w:sz="0" w:space="0" w:color="auto"/>
        <w:right w:val="none" w:sz="0" w:space="0" w:color="auto"/>
      </w:divBdr>
    </w:div>
    <w:div w:id="785586791">
      <w:bodyDiv w:val="1"/>
      <w:marLeft w:val="0"/>
      <w:marRight w:val="0"/>
      <w:marTop w:val="0"/>
      <w:marBottom w:val="0"/>
      <w:divBdr>
        <w:top w:val="none" w:sz="0" w:space="0" w:color="auto"/>
        <w:left w:val="none" w:sz="0" w:space="0" w:color="auto"/>
        <w:bottom w:val="none" w:sz="0" w:space="0" w:color="auto"/>
        <w:right w:val="none" w:sz="0" w:space="0" w:color="auto"/>
      </w:divBdr>
    </w:div>
    <w:div w:id="785809041">
      <w:bodyDiv w:val="1"/>
      <w:marLeft w:val="0"/>
      <w:marRight w:val="0"/>
      <w:marTop w:val="0"/>
      <w:marBottom w:val="0"/>
      <w:divBdr>
        <w:top w:val="none" w:sz="0" w:space="0" w:color="auto"/>
        <w:left w:val="none" w:sz="0" w:space="0" w:color="auto"/>
        <w:bottom w:val="none" w:sz="0" w:space="0" w:color="auto"/>
        <w:right w:val="none" w:sz="0" w:space="0" w:color="auto"/>
      </w:divBdr>
    </w:div>
    <w:div w:id="786046534">
      <w:bodyDiv w:val="1"/>
      <w:marLeft w:val="0"/>
      <w:marRight w:val="0"/>
      <w:marTop w:val="0"/>
      <w:marBottom w:val="0"/>
      <w:divBdr>
        <w:top w:val="none" w:sz="0" w:space="0" w:color="auto"/>
        <w:left w:val="none" w:sz="0" w:space="0" w:color="auto"/>
        <w:bottom w:val="none" w:sz="0" w:space="0" w:color="auto"/>
        <w:right w:val="none" w:sz="0" w:space="0" w:color="auto"/>
      </w:divBdr>
    </w:div>
    <w:div w:id="786509704">
      <w:bodyDiv w:val="1"/>
      <w:marLeft w:val="0"/>
      <w:marRight w:val="0"/>
      <w:marTop w:val="0"/>
      <w:marBottom w:val="0"/>
      <w:divBdr>
        <w:top w:val="none" w:sz="0" w:space="0" w:color="auto"/>
        <w:left w:val="none" w:sz="0" w:space="0" w:color="auto"/>
        <w:bottom w:val="none" w:sz="0" w:space="0" w:color="auto"/>
        <w:right w:val="none" w:sz="0" w:space="0" w:color="auto"/>
      </w:divBdr>
    </w:div>
    <w:div w:id="787159839">
      <w:bodyDiv w:val="1"/>
      <w:marLeft w:val="0"/>
      <w:marRight w:val="0"/>
      <w:marTop w:val="0"/>
      <w:marBottom w:val="0"/>
      <w:divBdr>
        <w:top w:val="none" w:sz="0" w:space="0" w:color="auto"/>
        <w:left w:val="none" w:sz="0" w:space="0" w:color="auto"/>
        <w:bottom w:val="none" w:sz="0" w:space="0" w:color="auto"/>
        <w:right w:val="none" w:sz="0" w:space="0" w:color="auto"/>
      </w:divBdr>
    </w:div>
    <w:div w:id="787311196">
      <w:bodyDiv w:val="1"/>
      <w:marLeft w:val="0"/>
      <w:marRight w:val="0"/>
      <w:marTop w:val="0"/>
      <w:marBottom w:val="0"/>
      <w:divBdr>
        <w:top w:val="none" w:sz="0" w:space="0" w:color="auto"/>
        <w:left w:val="none" w:sz="0" w:space="0" w:color="auto"/>
        <w:bottom w:val="none" w:sz="0" w:space="0" w:color="auto"/>
        <w:right w:val="none" w:sz="0" w:space="0" w:color="auto"/>
      </w:divBdr>
    </w:div>
    <w:div w:id="787627105">
      <w:bodyDiv w:val="1"/>
      <w:marLeft w:val="0"/>
      <w:marRight w:val="0"/>
      <w:marTop w:val="0"/>
      <w:marBottom w:val="0"/>
      <w:divBdr>
        <w:top w:val="none" w:sz="0" w:space="0" w:color="auto"/>
        <w:left w:val="none" w:sz="0" w:space="0" w:color="auto"/>
        <w:bottom w:val="none" w:sz="0" w:space="0" w:color="auto"/>
        <w:right w:val="none" w:sz="0" w:space="0" w:color="auto"/>
      </w:divBdr>
    </w:div>
    <w:div w:id="789055071">
      <w:bodyDiv w:val="1"/>
      <w:marLeft w:val="0"/>
      <w:marRight w:val="0"/>
      <w:marTop w:val="0"/>
      <w:marBottom w:val="0"/>
      <w:divBdr>
        <w:top w:val="none" w:sz="0" w:space="0" w:color="auto"/>
        <w:left w:val="none" w:sz="0" w:space="0" w:color="auto"/>
        <w:bottom w:val="none" w:sz="0" w:space="0" w:color="auto"/>
        <w:right w:val="none" w:sz="0" w:space="0" w:color="auto"/>
      </w:divBdr>
    </w:div>
    <w:div w:id="789327468">
      <w:bodyDiv w:val="1"/>
      <w:marLeft w:val="0"/>
      <w:marRight w:val="0"/>
      <w:marTop w:val="0"/>
      <w:marBottom w:val="0"/>
      <w:divBdr>
        <w:top w:val="none" w:sz="0" w:space="0" w:color="auto"/>
        <w:left w:val="none" w:sz="0" w:space="0" w:color="auto"/>
        <w:bottom w:val="none" w:sz="0" w:space="0" w:color="auto"/>
        <w:right w:val="none" w:sz="0" w:space="0" w:color="auto"/>
      </w:divBdr>
    </w:div>
    <w:div w:id="789594219">
      <w:bodyDiv w:val="1"/>
      <w:marLeft w:val="0"/>
      <w:marRight w:val="0"/>
      <w:marTop w:val="0"/>
      <w:marBottom w:val="0"/>
      <w:divBdr>
        <w:top w:val="none" w:sz="0" w:space="0" w:color="auto"/>
        <w:left w:val="none" w:sz="0" w:space="0" w:color="auto"/>
        <w:bottom w:val="none" w:sz="0" w:space="0" w:color="auto"/>
        <w:right w:val="none" w:sz="0" w:space="0" w:color="auto"/>
      </w:divBdr>
    </w:div>
    <w:div w:id="790172970">
      <w:bodyDiv w:val="1"/>
      <w:marLeft w:val="0"/>
      <w:marRight w:val="0"/>
      <w:marTop w:val="0"/>
      <w:marBottom w:val="0"/>
      <w:divBdr>
        <w:top w:val="none" w:sz="0" w:space="0" w:color="auto"/>
        <w:left w:val="none" w:sz="0" w:space="0" w:color="auto"/>
        <w:bottom w:val="none" w:sz="0" w:space="0" w:color="auto"/>
        <w:right w:val="none" w:sz="0" w:space="0" w:color="auto"/>
      </w:divBdr>
    </w:div>
    <w:div w:id="790249744">
      <w:bodyDiv w:val="1"/>
      <w:marLeft w:val="0"/>
      <w:marRight w:val="0"/>
      <w:marTop w:val="0"/>
      <w:marBottom w:val="0"/>
      <w:divBdr>
        <w:top w:val="none" w:sz="0" w:space="0" w:color="auto"/>
        <w:left w:val="none" w:sz="0" w:space="0" w:color="auto"/>
        <w:bottom w:val="none" w:sz="0" w:space="0" w:color="auto"/>
        <w:right w:val="none" w:sz="0" w:space="0" w:color="auto"/>
      </w:divBdr>
    </w:div>
    <w:div w:id="790441781">
      <w:bodyDiv w:val="1"/>
      <w:marLeft w:val="0"/>
      <w:marRight w:val="0"/>
      <w:marTop w:val="0"/>
      <w:marBottom w:val="0"/>
      <w:divBdr>
        <w:top w:val="none" w:sz="0" w:space="0" w:color="auto"/>
        <w:left w:val="none" w:sz="0" w:space="0" w:color="auto"/>
        <w:bottom w:val="none" w:sz="0" w:space="0" w:color="auto"/>
        <w:right w:val="none" w:sz="0" w:space="0" w:color="auto"/>
      </w:divBdr>
    </w:div>
    <w:div w:id="790972457">
      <w:bodyDiv w:val="1"/>
      <w:marLeft w:val="0"/>
      <w:marRight w:val="0"/>
      <w:marTop w:val="0"/>
      <w:marBottom w:val="0"/>
      <w:divBdr>
        <w:top w:val="none" w:sz="0" w:space="0" w:color="auto"/>
        <w:left w:val="none" w:sz="0" w:space="0" w:color="auto"/>
        <w:bottom w:val="none" w:sz="0" w:space="0" w:color="auto"/>
        <w:right w:val="none" w:sz="0" w:space="0" w:color="auto"/>
      </w:divBdr>
    </w:div>
    <w:div w:id="792476631">
      <w:bodyDiv w:val="1"/>
      <w:marLeft w:val="0"/>
      <w:marRight w:val="0"/>
      <w:marTop w:val="0"/>
      <w:marBottom w:val="0"/>
      <w:divBdr>
        <w:top w:val="none" w:sz="0" w:space="0" w:color="auto"/>
        <w:left w:val="none" w:sz="0" w:space="0" w:color="auto"/>
        <w:bottom w:val="none" w:sz="0" w:space="0" w:color="auto"/>
        <w:right w:val="none" w:sz="0" w:space="0" w:color="auto"/>
      </w:divBdr>
    </w:div>
    <w:div w:id="792821532">
      <w:bodyDiv w:val="1"/>
      <w:marLeft w:val="0"/>
      <w:marRight w:val="0"/>
      <w:marTop w:val="0"/>
      <w:marBottom w:val="0"/>
      <w:divBdr>
        <w:top w:val="none" w:sz="0" w:space="0" w:color="auto"/>
        <w:left w:val="none" w:sz="0" w:space="0" w:color="auto"/>
        <w:bottom w:val="none" w:sz="0" w:space="0" w:color="auto"/>
        <w:right w:val="none" w:sz="0" w:space="0" w:color="auto"/>
      </w:divBdr>
    </w:div>
    <w:div w:id="793594069">
      <w:bodyDiv w:val="1"/>
      <w:marLeft w:val="0"/>
      <w:marRight w:val="0"/>
      <w:marTop w:val="0"/>
      <w:marBottom w:val="0"/>
      <w:divBdr>
        <w:top w:val="none" w:sz="0" w:space="0" w:color="auto"/>
        <w:left w:val="none" w:sz="0" w:space="0" w:color="auto"/>
        <w:bottom w:val="none" w:sz="0" w:space="0" w:color="auto"/>
        <w:right w:val="none" w:sz="0" w:space="0" w:color="auto"/>
      </w:divBdr>
    </w:div>
    <w:div w:id="794056779">
      <w:bodyDiv w:val="1"/>
      <w:marLeft w:val="0"/>
      <w:marRight w:val="0"/>
      <w:marTop w:val="0"/>
      <w:marBottom w:val="0"/>
      <w:divBdr>
        <w:top w:val="none" w:sz="0" w:space="0" w:color="auto"/>
        <w:left w:val="none" w:sz="0" w:space="0" w:color="auto"/>
        <w:bottom w:val="none" w:sz="0" w:space="0" w:color="auto"/>
        <w:right w:val="none" w:sz="0" w:space="0" w:color="auto"/>
      </w:divBdr>
    </w:div>
    <w:div w:id="794636315">
      <w:bodyDiv w:val="1"/>
      <w:marLeft w:val="0"/>
      <w:marRight w:val="0"/>
      <w:marTop w:val="0"/>
      <w:marBottom w:val="0"/>
      <w:divBdr>
        <w:top w:val="none" w:sz="0" w:space="0" w:color="auto"/>
        <w:left w:val="none" w:sz="0" w:space="0" w:color="auto"/>
        <w:bottom w:val="none" w:sz="0" w:space="0" w:color="auto"/>
        <w:right w:val="none" w:sz="0" w:space="0" w:color="auto"/>
      </w:divBdr>
    </w:div>
    <w:div w:id="794762101">
      <w:bodyDiv w:val="1"/>
      <w:marLeft w:val="0"/>
      <w:marRight w:val="0"/>
      <w:marTop w:val="0"/>
      <w:marBottom w:val="0"/>
      <w:divBdr>
        <w:top w:val="none" w:sz="0" w:space="0" w:color="auto"/>
        <w:left w:val="none" w:sz="0" w:space="0" w:color="auto"/>
        <w:bottom w:val="none" w:sz="0" w:space="0" w:color="auto"/>
        <w:right w:val="none" w:sz="0" w:space="0" w:color="auto"/>
      </w:divBdr>
    </w:div>
    <w:div w:id="795443183">
      <w:bodyDiv w:val="1"/>
      <w:marLeft w:val="0"/>
      <w:marRight w:val="0"/>
      <w:marTop w:val="0"/>
      <w:marBottom w:val="0"/>
      <w:divBdr>
        <w:top w:val="none" w:sz="0" w:space="0" w:color="auto"/>
        <w:left w:val="none" w:sz="0" w:space="0" w:color="auto"/>
        <w:bottom w:val="none" w:sz="0" w:space="0" w:color="auto"/>
        <w:right w:val="none" w:sz="0" w:space="0" w:color="auto"/>
      </w:divBdr>
    </w:div>
    <w:div w:id="795684808">
      <w:bodyDiv w:val="1"/>
      <w:marLeft w:val="0"/>
      <w:marRight w:val="0"/>
      <w:marTop w:val="0"/>
      <w:marBottom w:val="0"/>
      <w:divBdr>
        <w:top w:val="none" w:sz="0" w:space="0" w:color="auto"/>
        <w:left w:val="none" w:sz="0" w:space="0" w:color="auto"/>
        <w:bottom w:val="none" w:sz="0" w:space="0" w:color="auto"/>
        <w:right w:val="none" w:sz="0" w:space="0" w:color="auto"/>
      </w:divBdr>
    </w:div>
    <w:div w:id="795686856">
      <w:bodyDiv w:val="1"/>
      <w:marLeft w:val="0"/>
      <w:marRight w:val="0"/>
      <w:marTop w:val="0"/>
      <w:marBottom w:val="0"/>
      <w:divBdr>
        <w:top w:val="none" w:sz="0" w:space="0" w:color="auto"/>
        <w:left w:val="none" w:sz="0" w:space="0" w:color="auto"/>
        <w:bottom w:val="none" w:sz="0" w:space="0" w:color="auto"/>
        <w:right w:val="none" w:sz="0" w:space="0" w:color="auto"/>
      </w:divBdr>
    </w:div>
    <w:div w:id="796262973">
      <w:bodyDiv w:val="1"/>
      <w:marLeft w:val="0"/>
      <w:marRight w:val="0"/>
      <w:marTop w:val="0"/>
      <w:marBottom w:val="0"/>
      <w:divBdr>
        <w:top w:val="none" w:sz="0" w:space="0" w:color="auto"/>
        <w:left w:val="none" w:sz="0" w:space="0" w:color="auto"/>
        <w:bottom w:val="none" w:sz="0" w:space="0" w:color="auto"/>
        <w:right w:val="none" w:sz="0" w:space="0" w:color="auto"/>
      </w:divBdr>
    </w:div>
    <w:div w:id="796795004">
      <w:bodyDiv w:val="1"/>
      <w:marLeft w:val="0"/>
      <w:marRight w:val="0"/>
      <w:marTop w:val="0"/>
      <w:marBottom w:val="0"/>
      <w:divBdr>
        <w:top w:val="none" w:sz="0" w:space="0" w:color="auto"/>
        <w:left w:val="none" w:sz="0" w:space="0" w:color="auto"/>
        <w:bottom w:val="none" w:sz="0" w:space="0" w:color="auto"/>
        <w:right w:val="none" w:sz="0" w:space="0" w:color="auto"/>
      </w:divBdr>
    </w:div>
    <w:div w:id="796876261">
      <w:bodyDiv w:val="1"/>
      <w:marLeft w:val="0"/>
      <w:marRight w:val="0"/>
      <w:marTop w:val="0"/>
      <w:marBottom w:val="0"/>
      <w:divBdr>
        <w:top w:val="none" w:sz="0" w:space="0" w:color="auto"/>
        <w:left w:val="none" w:sz="0" w:space="0" w:color="auto"/>
        <w:bottom w:val="none" w:sz="0" w:space="0" w:color="auto"/>
        <w:right w:val="none" w:sz="0" w:space="0" w:color="auto"/>
      </w:divBdr>
    </w:div>
    <w:div w:id="798764483">
      <w:bodyDiv w:val="1"/>
      <w:marLeft w:val="0"/>
      <w:marRight w:val="0"/>
      <w:marTop w:val="0"/>
      <w:marBottom w:val="0"/>
      <w:divBdr>
        <w:top w:val="none" w:sz="0" w:space="0" w:color="auto"/>
        <w:left w:val="none" w:sz="0" w:space="0" w:color="auto"/>
        <w:bottom w:val="none" w:sz="0" w:space="0" w:color="auto"/>
        <w:right w:val="none" w:sz="0" w:space="0" w:color="auto"/>
      </w:divBdr>
    </w:div>
    <w:div w:id="799112247">
      <w:bodyDiv w:val="1"/>
      <w:marLeft w:val="0"/>
      <w:marRight w:val="0"/>
      <w:marTop w:val="0"/>
      <w:marBottom w:val="0"/>
      <w:divBdr>
        <w:top w:val="none" w:sz="0" w:space="0" w:color="auto"/>
        <w:left w:val="none" w:sz="0" w:space="0" w:color="auto"/>
        <w:bottom w:val="none" w:sz="0" w:space="0" w:color="auto"/>
        <w:right w:val="none" w:sz="0" w:space="0" w:color="auto"/>
      </w:divBdr>
    </w:div>
    <w:div w:id="799736353">
      <w:bodyDiv w:val="1"/>
      <w:marLeft w:val="0"/>
      <w:marRight w:val="0"/>
      <w:marTop w:val="0"/>
      <w:marBottom w:val="0"/>
      <w:divBdr>
        <w:top w:val="none" w:sz="0" w:space="0" w:color="auto"/>
        <w:left w:val="none" w:sz="0" w:space="0" w:color="auto"/>
        <w:bottom w:val="none" w:sz="0" w:space="0" w:color="auto"/>
        <w:right w:val="none" w:sz="0" w:space="0" w:color="auto"/>
      </w:divBdr>
    </w:div>
    <w:div w:id="799766373">
      <w:bodyDiv w:val="1"/>
      <w:marLeft w:val="0"/>
      <w:marRight w:val="0"/>
      <w:marTop w:val="0"/>
      <w:marBottom w:val="0"/>
      <w:divBdr>
        <w:top w:val="none" w:sz="0" w:space="0" w:color="auto"/>
        <w:left w:val="none" w:sz="0" w:space="0" w:color="auto"/>
        <w:bottom w:val="none" w:sz="0" w:space="0" w:color="auto"/>
        <w:right w:val="none" w:sz="0" w:space="0" w:color="auto"/>
      </w:divBdr>
    </w:div>
    <w:div w:id="799884911">
      <w:bodyDiv w:val="1"/>
      <w:marLeft w:val="0"/>
      <w:marRight w:val="0"/>
      <w:marTop w:val="0"/>
      <w:marBottom w:val="0"/>
      <w:divBdr>
        <w:top w:val="none" w:sz="0" w:space="0" w:color="auto"/>
        <w:left w:val="none" w:sz="0" w:space="0" w:color="auto"/>
        <w:bottom w:val="none" w:sz="0" w:space="0" w:color="auto"/>
        <w:right w:val="none" w:sz="0" w:space="0" w:color="auto"/>
      </w:divBdr>
    </w:div>
    <w:div w:id="800146306">
      <w:bodyDiv w:val="1"/>
      <w:marLeft w:val="0"/>
      <w:marRight w:val="0"/>
      <w:marTop w:val="0"/>
      <w:marBottom w:val="0"/>
      <w:divBdr>
        <w:top w:val="none" w:sz="0" w:space="0" w:color="auto"/>
        <w:left w:val="none" w:sz="0" w:space="0" w:color="auto"/>
        <w:bottom w:val="none" w:sz="0" w:space="0" w:color="auto"/>
        <w:right w:val="none" w:sz="0" w:space="0" w:color="auto"/>
      </w:divBdr>
    </w:div>
    <w:div w:id="801775093">
      <w:bodyDiv w:val="1"/>
      <w:marLeft w:val="0"/>
      <w:marRight w:val="0"/>
      <w:marTop w:val="0"/>
      <w:marBottom w:val="0"/>
      <w:divBdr>
        <w:top w:val="none" w:sz="0" w:space="0" w:color="auto"/>
        <w:left w:val="none" w:sz="0" w:space="0" w:color="auto"/>
        <w:bottom w:val="none" w:sz="0" w:space="0" w:color="auto"/>
        <w:right w:val="none" w:sz="0" w:space="0" w:color="auto"/>
      </w:divBdr>
    </w:div>
    <w:div w:id="803039881">
      <w:bodyDiv w:val="1"/>
      <w:marLeft w:val="0"/>
      <w:marRight w:val="0"/>
      <w:marTop w:val="0"/>
      <w:marBottom w:val="0"/>
      <w:divBdr>
        <w:top w:val="none" w:sz="0" w:space="0" w:color="auto"/>
        <w:left w:val="none" w:sz="0" w:space="0" w:color="auto"/>
        <w:bottom w:val="none" w:sz="0" w:space="0" w:color="auto"/>
        <w:right w:val="none" w:sz="0" w:space="0" w:color="auto"/>
      </w:divBdr>
    </w:div>
    <w:div w:id="803160677">
      <w:bodyDiv w:val="1"/>
      <w:marLeft w:val="0"/>
      <w:marRight w:val="0"/>
      <w:marTop w:val="0"/>
      <w:marBottom w:val="0"/>
      <w:divBdr>
        <w:top w:val="none" w:sz="0" w:space="0" w:color="auto"/>
        <w:left w:val="none" w:sz="0" w:space="0" w:color="auto"/>
        <w:bottom w:val="none" w:sz="0" w:space="0" w:color="auto"/>
        <w:right w:val="none" w:sz="0" w:space="0" w:color="auto"/>
      </w:divBdr>
    </w:div>
    <w:div w:id="804398344">
      <w:bodyDiv w:val="1"/>
      <w:marLeft w:val="0"/>
      <w:marRight w:val="0"/>
      <w:marTop w:val="0"/>
      <w:marBottom w:val="0"/>
      <w:divBdr>
        <w:top w:val="none" w:sz="0" w:space="0" w:color="auto"/>
        <w:left w:val="none" w:sz="0" w:space="0" w:color="auto"/>
        <w:bottom w:val="none" w:sz="0" w:space="0" w:color="auto"/>
        <w:right w:val="none" w:sz="0" w:space="0" w:color="auto"/>
      </w:divBdr>
    </w:div>
    <w:div w:id="804469816">
      <w:bodyDiv w:val="1"/>
      <w:marLeft w:val="0"/>
      <w:marRight w:val="0"/>
      <w:marTop w:val="0"/>
      <w:marBottom w:val="0"/>
      <w:divBdr>
        <w:top w:val="none" w:sz="0" w:space="0" w:color="auto"/>
        <w:left w:val="none" w:sz="0" w:space="0" w:color="auto"/>
        <w:bottom w:val="none" w:sz="0" w:space="0" w:color="auto"/>
        <w:right w:val="none" w:sz="0" w:space="0" w:color="auto"/>
      </w:divBdr>
    </w:div>
    <w:div w:id="804616984">
      <w:bodyDiv w:val="1"/>
      <w:marLeft w:val="0"/>
      <w:marRight w:val="0"/>
      <w:marTop w:val="0"/>
      <w:marBottom w:val="0"/>
      <w:divBdr>
        <w:top w:val="none" w:sz="0" w:space="0" w:color="auto"/>
        <w:left w:val="none" w:sz="0" w:space="0" w:color="auto"/>
        <w:bottom w:val="none" w:sz="0" w:space="0" w:color="auto"/>
        <w:right w:val="none" w:sz="0" w:space="0" w:color="auto"/>
      </w:divBdr>
    </w:div>
    <w:div w:id="804856670">
      <w:bodyDiv w:val="1"/>
      <w:marLeft w:val="0"/>
      <w:marRight w:val="0"/>
      <w:marTop w:val="0"/>
      <w:marBottom w:val="0"/>
      <w:divBdr>
        <w:top w:val="none" w:sz="0" w:space="0" w:color="auto"/>
        <w:left w:val="none" w:sz="0" w:space="0" w:color="auto"/>
        <w:bottom w:val="none" w:sz="0" w:space="0" w:color="auto"/>
        <w:right w:val="none" w:sz="0" w:space="0" w:color="auto"/>
      </w:divBdr>
    </w:div>
    <w:div w:id="805197567">
      <w:bodyDiv w:val="1"/>
      <w:marLeft w:val="0"/>
      <w:marRight w:val="0"/>
      <w:marTop w:val="0"/>
      <w:marBottom w:val="0"/>
      <w:divBdr>
        <w:top w:val="none" w:sz="0" w:space="0" w:color="auto"/>
        <w:left w:val="none" w:sz="0" w:space="0" w:color="auto"/>
        <w:bottom w:val="none" w:sz="0" w:space="0" w:color="auto"/>
        <w:right w:val="none" w:sz="0" w:space="0" w:color="auto"/>
      </w:divBdr>
    </w:div>
    <w:div w:id="806052363">
      <w:bodyDiv w:val="1"/>
      <w:marLeft w:val="0"/>
      <w:marRight w:val="0"/>
      <w:marTop w:val="0"/>
      <w:marBottom w:val="0"/>
      <w:divBdr>
        <w:top w:val="none" w:sz="0" w:space="0" w:color="auto"/>
        <w:left w:val="none" w:sz="0" w:space="0" w:color="auto"/>
        <w:bottom w:val="none" w:sz="0" w:space="0" w:color="auto"/>
        <w:right w:val="none" w:sz="0" w:space="0" w:color="auto"/>
      </w:divBdr>
    </w:div>
    <w:div w:id="806363706">
      <w:bodyDiv w:val="1"/>
      <w:marLeft w:val="0"/>
      <w:marRight w:val="0"/>
      <w:marTop w:val="0"/>
      <w:marBottom w:val="0"/>
      <w:divBdr>
        <w:top w:val="none" w:sz="0" w:space="0" w:color="auto"/>
        <w:left w:val="none" w:sz="0" w:space="0" w:color="auto"/>
        <w:bottom w:val="none" w:sz="0" w:space="0" w:color="auto"/>
        <w:right w:val="none" w:sz="0" w:space="0" w:color="auto"/>
      </w:divBdr>
    </w:div>
    <w:div w:id="806748418">
      <w:bodyDiv w:val="1"/>
      <w:marLeft w:val="0"/>
      <w:marRight w:val="0"/>
      <w:marTop w:val="0"/>
      <w:marBottom w:val="0"/>
      <w:divBdr>
        <w:top w:val="none" w:sz="0" w:space="0" w:color="auto"/>
        <w:left w:val="none" w:sz="0" w:space="0" w:color="auto"/>
        <w:bottom w:val="none" w:sz="0" w:space="0" w:color="auto"/>
        <w:right w:val="none" w:sz="0" w:space="0" w:color="auto"/>
      </w:divBdr>
    </w:div>
    <w:div w:id="806779200">
      <w:bodyDiv w:val="1"/>
      <w:marLeft w:val="0"/>
      <w:marRight w:val="0"/>
      <w:marTop w:val="0"/>
      <w:marBottom w:val="0"/>
      <w:divBdr>
        <w:top w:val="none" w:sz="0" w:space="0" w:color="auto"/>
        <w:left w:val="none" w:sz="0" w:space="0" w:color="auto"/>
        <w:bottom w:val="none" w:sz="0" w:space="0" w:color="auto"/>
        <w:right w:val="none" w:sz="0" w:space="0" w:color="auto"/>
      </w:divBdr>
    </w:div>
    <w:div w:id="807088351">
      <w:bodyDiv w:val="1"/>
      <w:marLeft w:val="0"/>
      <w:marRight w:val="0"/>
      <w:marTop w:val="0"/>
      <w:marBottom w:val="0"/>
      <w:divBdr>
        <w:top w:val="none" w:sz="0" w:space="0" w:color="auto"/>
        <w:left w:val="none" w:sz="0" w:space="0" w:color="auto"/>
        <w:bottom w:val="none" w:sz="0" w:space="0" w:color="auto"/>
        <w:right w:val="none" w:sz="0" w:space="0" w:color="auto"/>
      </w:divBdr>
    </w:div>
    <w:div w:id="807867626">
      <w:bodyDiv w:val="1"/>
      <w:marLeft w:val="0"/>
      <w:marRight w:val="0"/>
      <w:marTop w:val="0"/>
      <w:marBottom w:val="0"/>
      <w:divBdr>
        <w:top w:val="none" w:sz="0" w:space="0" w:color="auto"/>
        <w:left w:val="none" w:sz="0" w:space="0" w:color="auto"/>
        <w:bottom w:val="none" w:sz="0" w:space="0" w:color="auto"/>
        <w:right w:val="none" w:sz="0" w:space="0" w:color="auto"/>
      </w:divBdr>
    </w:div>
    <w:div w:id="808009491">
      <w:bodyDiv w:val="1"/>
      <w:marLeft w:val="0"/>
      <w:marRight w:val="0"/>
      <w:marTop w:val="0"/>
      <w:marBottom w:val="0"/>
      <w:divBdr>
        <w:top w:val="none" w:sz="0" w:space="0" w:color="auto"/>
        <w:left w:val="none" w:sz="0" w:space="0" w:color="auto"/>
        <w:bottom w:val="none" w:sz="0" w:space="0" w:color="auto"/>
        <w:right w:val="none" w:sz="0" w:space="0" w:color="auto"/>
      </w:divBdr>
    </w:div>
    <w:div w:id="808282754">
      <w:bodyDiv w:val="1"/>
      <w:marLeft w:val="0"/>
      <w:marRight w:val="0"/>
      <w:marTop w:val="0"/>
      <w:marBottom w:val="0"/>
      <w:divBdr>
        <w:top w:val="none" w:sz="0" w:space="0" w:color="auto"/>
        <w:left w:val="none" w:sz="0" w:space="0" w:color="auto"/>
        <w:bottom w:val="none" w:sz="0" w:space="0" w:color="auto"/>
        <w:right w:val="none" w:sz="0" w:space="0" w:color="auto"/>
      </w:divBdr>
    </w:div>
    <w:div w:id="808479175">
      <w:bodyDiv w:val="1"/>
      <w:marLeft w:val="0"/>
      <w:marRight w:val="0"/>
      <w:marTop w:val="0"/>
      <w:marBottom w:val="0"/>
      <w:divBdr>
        <w:top w:val="none" w:sz="0" w:space="0" w:color="auto"/>
        <w:left w:val="none" w:sz="0" w:space="0" w:color="auto"/>
        <w:bottom w:val="none" w:sz="0" w:space="0" w:color="auto"/>
        <w:right w:val="none" w:sz="0" w:space="0" w:color="auto"/>
      </w:divBdr>
    </w:div>
    <w:div w:id="808546722">
      <w:bodyDiv w:val="1"/>
      <w:marLeft w:val="0"/>
      <w:marRight w:val="0"/>
      <w:marTop w:val="0"/>
      <w:marBottom w:val="0"/>
      <w:divBdr>
        <w:top w:val="none" w:sz="0" w:space="0" w:color="auto"/>
        <w:left w:val="none" w:sz="0" w:space="0" w:color="auto"/>
        <w:bottom w:val="none" w:sz="0" w:space="0" w:color="auto"/>
        <w:right w:val="none" w:sz="0" w:space="0" w:color="auto"/>
      </w:divBdr>
    </w:div>
    <w:div w:id="808594304">
      <w:bodyDiv w:val="1"/>
      <w:marLeft w:val="0"/>
      <w:marRight w:val="0"/>
      <w:marTop w:val="0"/>
      <w:marBottom w:val="0"/>
      <w:divBdr>
        <w:top w:val="none" w:sz="0" w:space="0" w:color="auto"/>
        <w:left w:val="none" w:sz="0" w:space="0" w:color="auto"/>
        <w:bottom w:val="none" w:sz="0" w:space="0" w:color="auto"/>
        <w:right w:val="none" w:sz="0" w:space="0" w:color="auto"/>
      </w:divBdr>
    </w:div>
    <w:div w:id="808746077">
      <w:bodyDiv w:val="1"/>
      <w:marLeft w:val="0"/>
      <w:marRight w:val="0"/>
      <w:marTop w:val="0"/>
      <w:marBottom w:val="0"/>
      <w:divBdr>
        <w:top w:val="none" w:sz="0" w:space="0" w:color="auto"/>
        <w:left w:val="none" w:sz="0" w:space="0" w:color="auto"/>
        <w:bottom w:val="none" w:sz="0" w:space="0" w:color="auto"/>
        <w:right w:val="none" w:sz="0" w:space="0" w:color="auto"/>
      </w:divBdr>
    </w:div>
    <w:div w:id="809637782">
      <w:bodyDiv w:val="1"/>
      <w:marLeft w:val="0"/>
      <w:marRight w:val="0"/>
      <w:marTop w:val="0"/>
      <w:marBottom w:val="0"/>
      <w:divBdr>
        <w:top w:val="none" w:sz="0" w:space="0" w:color="auto"/>
        <w:left w:val="none" w:sz="0" w:space="0" w:color="auto"/>
        <w:bottom w:val="none" w:sz="0" w:space="0" w:color="auto"/>
        <w:right w:val="none" w:sz="0" w:space="0" w:color="auto"/>
      </w:divBdr>
    </w:div>
    <w:div w:id="810292356">
      <w:bodyDiv w:val="1"/>
      <w:marLeft w:val="0"/>
      <w:marRight w:val="0"/>
      <w:marTop w:val="0"/>
      <w:marBottom w:val="0"/>
      <w:divBdr>
        <w:top w:val="none" w:sz="0" w:space="0" w:color="auto"/>
        <w:left w:val="none" w:sz="0" w:space="0" w:color="auto"/>
        <w:bottom w:val="none" w:sz="0" w:space="0" w:color="auto"/>
        <w:right w:val="none" w:sz="0" w:space="0" w:color="auto"/>
      </w:divBdr>
    </w:div>
    <w:div w:id="810558822">
      <w:bodyDiv w:val="1"/>
      <w:marLeft w:val="0"/>
      <w:marRight w:val="0"/>
      <w:marTop w:val="0"/>
      <w:marBottom w:val="0"/>
      <w:divBdr>
        <w:top w:val="none" w:sz="0" w:space="0" w:color="auto"/>
        <w:left w:val="none" w:sz="0" w:space="0" w:color="auto"/>
        <w:bottom w:val="none" w:sz="0" w:space="0" w:color="auto"/>
        <w:right w:val="none" w:sz="0" w:space="0" w:color="auto"/>
      </w:divBdr>
    </w:div>
    <w:div w:id="810901725">
      <w:bodyDiv w:val="1"/>
      <w:marLeft w:val="0"/>
      <w:marRight w:val="0"/>
      <w:marTop w:val="0"/>
      <w:marBottom w:val="0"/>
      <w:divBdr>
        <w:top w:val="none" w:sz="0" w:space="0" w:color="auto"/>
        <w:left w:val="none" w:sz="0" w:space="0" w:color="auto"/>
        <w:bottom w:val="none" w:sz="0" w:space="0" w:color="auto"/>
        <w:right w:val="none" w:sz="0" w:space="0" w:color="auto"/>
      </w:divBdr>
    </w:div>
    <w:div w:id="811020604">
      <w:bodyDiv w:val="1"/>
      <w:marLeft w:val="0"/>
      <w:marRight w:val="0"/>
      <w:marTop w:val="0"/>
      <w:marBottom w:val="0"/>
      <w:divBdr>
        <w:top w:val="none" w:sz="0" w:space="0" w:color="auto"/>
        <w:left w:val="none" w:sz="0" w:space="0" w:color="auto"/>
        <w:bottom w:val="none" w:sz="0" w:space="0" w:color="auto"/>
        <w:right w:val="none" w:sz="0" w:space="0" w:color="auto"/>
      </w:divBdr>
    </w:div>
    <w:div w:id="811481761">
      <w:bodyDiv w:val="1"/>
      <w:marLeft w:val="0"/>
      <w:marRight w:val="0"/>
      <w:marTop w:val="0"/>
      <w:marBottom w:val="0"/>
      <w:divBdr>
        <w:top w:val="none" w:sz="0" w:space="0" w:color="auto"/>
        <w:left w:val="none" w:sz="0" w:space="0" w:color="auto"/>
        <w:bottom w:val="none" w:sz="0" w:space="0" w:color="auto"/>
        <w:right w:val="none" w:sz="0" w:space="0" w:color="auto"/>
      </w:divBdr>
    </w:div>
    <w:div w:id="811797415">
      <w:bodyDiv w:val="1"/>
      <w:marLeft w:val="0"/>
      <w:marRight w:val="0"/>
      <w:marTop w:val="0"/>
      <w:marBottom w:val="0"/>
      <w:divBdr>
        <w:top w:val="none" w:sz="0" w:space="0" w:color="auto"/>
        <w:left w:val="none" w:sz="0" w:space="0" w:color="auto"/>
        <w:bottom w:val="none" w:sz="0" w:space="0" w:color="auto"/>
        <w:right w:val="none" w:sz="0" w:space="0" w:color="auto"/>
      </w:divBdr>
    </w:div>
    <w:div w:id="812068649">
      <w:bodyDiv w:val="1"/>
      <w:marLeft w:val="0"/>
      <w:marRight w:val="0"/>
      <w:marTop w:val="0"/>
      <w:marBottom w:val="0"/>
      <w:divBdr>
        <w:top w:val="none" w:sz="0" w:space="0" w:color="auto"/>
        <w:left w:val="none" w:sz="0" w:space="0" w:color="auto"/>
        <w:bottom w:val="none" w:sz="0" w:space="0" w:color="auto"/>
        <w:right w:val="none" w:sz="0" w:space="0" w:color="auto"/>
      </w:divBdr>
    </w:div>
    <w:div w:id="812254330">
      <w:bodyDiv w:val="1"/>
      <w:marLeft w:val="0"/>
      <w:marRight w:val="0"/>
      <w:marTop w:val="0"/>
      <w:marBottom w:val="0"/>
      <w:divBdr>
        <w:top w:val="none" w:sz="0" w:space="0" w:color="auto"/>
        <w:left w:val="none" w:sz="0" w:space="0" w:color="auto"/>
        <w:bottom w:val="none" w:sz="0" w:space="0" w:color="auto"/>
        <w:right w:val="none" w:sz="0" w:space="0" w:color="auto"/>
      </w:divBdr>
    </w:div>
    <w:div w:id="812257114">
      <w:bodyDiv w:val="1"/>
      <w:marLeft w:val="0"/>
      <w:marRight w:val="0"/>
      <w:marTop w:val="0"/>
      <w:marBottom w:val="0"/>
      <w:divBdr>
        <w:top w:val="none" w:sz="0" w:space="0" w:color="auto"/>
        <w:left w:val="none" w:sz="0" w:space="0" w:color="auto"/>
        <w:bottom w:val="none" w:sz="0" w:space="0" w:color="auto"/>
        <w:right w:val="none" w:sz="0" w:space="0" w:color="auto"/>
      </w:divBdr>
    </w:div>
    <w:div w:id="813565232">
      <w:bodyDiv w:val="1"/>
      <w:marLeft w:val="0"/>
      <w:marRight w:val="0"/>
      <w:marTop w:val="0"/>
      <w:marBottom w:val="0"/>
      <w:divBdr>
        <w:top w:val="none" w:sz="0" w:space="0" w:color="auto"/>
        <w:left w:val="none" w:sz="0" w:space="0" w:color="auto"/>
        <w:bottom w:val="none" w:sz="0" w:space="0" w:color="auto"/>
        <w:right w:val="none" w:sz="0" w:space="0" w:color="auto"/>
      </w:divBdr>
    </w:div>
    <w:div w:id="813982807">
      <w:bodyDiv w:val="1"/>
      <w:marLeft w:val="0"/>
      <w:marRight w:val="0"/>
      <w:marTop w:val="0"/>
      <w:marBottom w:val="0"/>
      <w:divBdr>
        <w:top w:val="none" w:sz="0" w:space="0" w:color="auto"/>
        <w:left w:val="none" w:sz="0" w:space="0" w:color="auto"/>
        <w:bottom w:val="none" w:sz="0" w:space="0" w:color="auto"/>
        <w:right w:val="none" w:sz="0" w:space="0" w:color="auto"/>
      </w:divBdr>
    </w:div>
    <w:div w:id="814181448">
      <w:bodyDiv w:val="1"/>
      <w:marLeft w:val="0"/>
      <w:marRight w:val="0"/>
      <w:marTop w:val="0"/>
      <w:marBottom w:val="0"/>
      <w:divBdr>
        <w:top w:val="none" w:sz="0" w:space="0" w:color="auto"/>
        <w:left w:val="none" w:sz="0" w:space="0" w:color="auto"/>
        <w:bottom w:val="none" w:sz="0" w:space="0" w:color="auto"/>
        <w:right w:val="none" w:sz="0" w:space="0" w:color="auto"/>
      </w:divBdr>
    </w:div>
    <w:div w:id="814298772">
      <w:bodyDiv w:val="1"/>
      <w:marLeft w:val="0"/>
      <w:marRight w:val="0"/>
      <w:marTop w:val="0"/>
      <w:marBottom w:val="0"/>
      <w:divBdr>
        <w:top w:val="none" w:sz="0" w:space="0" w:color="auto"/>
        <w:left w:val="none" w:sz="0" w:space="0" w:color="auto"/>
        <w:bottom w:val="none" w:sz="0" w:space="0" w:color="auto"/>
        <w:right w:val="none" w:sz="0" w:space="0" w:color="auto"/>
      </w:divBdr>
    </w:div>
    <w:div w:id="814564592">
      <w:bodyDiv w:val="1"/>
      <w:marLeft w:val="0"/>
      <w:marRight w:val="0"/>
      <w:marTop w:val="0"/>
      <w:marBottom w:val="0"/>
      <w:divBdr>
        <w:top w:val="none" w:sz="0" w:space="0" w:color="auto"/>
        <w:left w:val="none" w:sz="0" w:space="0" w:color="auto"/>
        <w:bottom w:val="none" w:sz="0" w:space="0" w:color="auto"/>
        <w:right w:val="none" w:sz="0" w:space="0" w:color="auto"/>
      </w:divBdr>
    </w:div>
    <w:div w:id="814638070">
      <w:bodyDiv w:val="1"/>
      <w:marLeft w:val="0"/>
      <w:marRight w:val="0"/>
      <w:marTop w:val="0"/>
      <w:marBottom w:val="0"/>
      <w:divBdr>
        <w:top w:val="none" w:sz="0" w:space="0" w:color="auto"/>
        <w:left w:val="none" w:sz="0" w:space="0" w:color="auto"/>
        <w:bottom w:val="none" w:sz="0" w:space="0" w:color="auto"/>
        <w:right w:val="none" w:sz="0" w:space="0" w:color="auto"/>
      </w:divBdr>
    </w:div>
    <w:div w:id="815293146">
      <w:bodyDiv w:val="1"/>
      <w:marLeft w:val="0"/>
      <w:marRight w:val="0"/>
      <w:marTop w:val="0"/>
      <w:marBottom w:val="0"/>
      <w:divBdr>
        <w:top w:val="none" w:sz="0" w:space="0" w:color="auto"/>
        <w:left w:val="none" w:sz="0" w:space="0" w:color="auto"/>
        <w:bottom w:val="none" w:sz="0" w:space="0" w:color="auto"/>
        <w:right w:val="none" w:sz="0" w:space="0" w:color="auto"/>
      </w:divBdr>
    </w:div>
    <w:div w:id="815486806">
      <w:bodyDiv w:val="1"/>
      <w:marLeft w:val="0"/>
      <w:marRight w:val="0"/>
      <w:marTop w:val="0"/>
      <w:marBottom w:val="0"/>
      <w:divBdr>
        <w:top w:val="none" w:sz="0" w:space="0" w:color="auto"/>
        <w:left w:val="none" w:sz="0" w:space="0" w:color="auto"/>
        <w:bottom w:val="none" w:sz="0" w:space="0" w:color="auto"/>
        <w:right w:val="none" w:sz="0" w:space="0" w:color="auto"/>
      </w:divBdr>
    </w:div>
    <w:div w:id="815878622">
      <w:bodyDiv w:val="1"/>
      <w:marLeft w:val="0"/>
      <w:marRight w:val="0"/>
      <w:marTop w:val="0"/>
      <w:marBottom w:val="0"/>
      <w:divBdr>
        <w:top w:val="none" w:sz="0" w:space="0" w:color="auto"/>
        <w:left w:val="none" w:sz="0" w:space="0" w:color="auto"/>
        <w:bottom w:val="none" w:sz="0" w:space="0" w:color="auto"/>
        <w:right w:val="none" w:sz="0" w:space="0" w:color="auto"/>
      </w:divBdr>
    </w:div>
    <w:div w:id="816144104">
      <w:bodyDiv w:val="1"/>
      <w:marLeft w:val="0"/>
      <w:marRight w:val="0"/>
      <w:marTop w:val="0"/>
      <w:marBottom w:val="0"/>
      <w:divBdr>
        <w:top w:val="none" w:sz="0" w:space="0" w:color="auto"/>
        <w:left w:val="none" w:sz="0" w:space="0" w:color="auto"/>
        <w:bottom w:val="none" w:sz="0" w:space="0" w:color="auto"/>
        <w:right w:val="none" w:sz="0" w:space="0" w:color="auto"/>
      </w:divBdr>
    </w:div>
    <w:div w:id="816603213">
      <w:bodyDiv w:val="1"/>
      <w:marLeft w:val="0"/>
      <w:marRight w:val="0"/>
      <w:marTop w:val="0"/>
      <w:marBottom w:val="0"/>
      <w:divBdr>
        <w:top w:val="none" w:sz="0" w:space="0" w:color="auto"/>
        <w:left w:val="none" w:sz="0" w:space="0" w:color="auto"/>
        <w:bottom w:val="none" w:sz="0" w:space="0" w:color="auto"/>
        <w:right w:val="none" w:sz="0" w:space="0" w:color="auto"/>
      </w:divBdr>
    </w:div>
    <w:div w:id="817963879">
      <w:bodyDiv w:val="1"/>
      <w:marLeft w:val="0"/>
      <w:marRight w:val="0"/>
      <w:marTop w:val="0"/>
      <w:marBottom w:val="0"/>
      <w:divBdr>
        <w:top w:val="none" w:sz="0" w:space="0" w:color="auto"/>
        <w:left w:val="none" w:sz="0" w:space="0" w:color="auto"/>
        <w:bottom w:val="none" w:sz="0" w:space="0" w:color="auto"/>
        <w:right w:val="none" w:sz="0" w:space="0" w:color="auto"/>
      </w:divBdr>
    </w:div>
    <w:div w:id="818034809">
      <w:bodyDiv w:val="1"/>
      <w:marLeft w:val="0"/>
      <w:marRight w:val="0"/>
      <w:marTop w:val="0"/>
      <w:marBottom w:val="0"/>
      <w:divBdr>
        <w:top w:val="none" w:sz="0" w:space="0" w:color="auto"/>
        <w:left w:val="none" w:sz="0" w:space="0" w:color="auto"/>
        <w:bottom w:val="none" w:sz="0" w:space="0" w:color="auto"/>
        <w:right w:val="none" w:sz="0" w:space="0" w:color="auto"/>
      </w:divBdr>
    </w:div>
    <w:div w:id="818038202">
      <w:bodyDiv w:val="1"/>
      <w:marLeft w:val="0"/>
      <w:marRight w:val="0"/>
      <w:marTop w:val="0"/>
      <w:marBottom w:val="0"/>
      <w:divBdr>
        <w:top w:val="none" w:sz="0" w:space="0" w:color="auto"/>
        <w:left w:val="none" w:sz="0" w:space="0" w:color="auto"/>
        <w:bottom w:val="none" w:sz="0" w:space="0" w:color="auto"/>
        <w:right w:val="none" w:sz="0" w:space="0" w:color="auto"/>
      </w:divBdr>
    </w:div>
    <w:div w:id="818152486">
      <w:bodyDiv w:val="1"/>
      <w:marLeft w:val="0"/>
      <w:marRight w:val="0"/>
      <w:marTop w:val="0"/>
      <w:marBottom w:val="0"/>
      <w:divBdr>
        <w:top w:val="none" w:sz="0" w:space="0" w:color="auto"/>
        <w:left w:val="none" w:sz="0" w:space="0" w:color="auto"/>
        <w:bottom w:val="none" w:sz="0" w:space="0" w:color="auto"/>
        <w:right w:val="none" w:sz="0" w:space="0" w:color="auto"/>
      </w:divBdr>
      <w:divsChild>
        <w:div w:id="1249383707">
          <w:marLeft w:val="360"/>
          <w:marRight w:val="0"/>
          <w:marTop w:val="200"/>
          <w:marBottom w:val="0"/>
          <w:divBdr>
            <w:top w:val="none" w:sz="0" w:space="0" w:color="auto"/>
            <w:left w:val="none" w:sz="0" w:space="0" w:color="auto"/>
            <w:bottom w:val="none" w:sz="0" w:space="0" w:color="auto"/>
            <w:right w:val="none" w:sz="0" w:space="0" w:color="auto"/>
          </w:divBdr>
        </w:div>
      </w:divsChild>
    </w:div>
    <w:div w:id="818308775">
      <w:bodyDiv w:val="1"/>
      <w:marLeft w:val="0"/>
      <w:marRight w:val="0"/>
      <w:marTop w:val="0"/>
      <w:marBottom w:val="0"/>
      <w:divBdr>
        <w:top w:val="none" w:sz="0" w:space="0" w:color="auto"/>
        <w:left w:val="none" w:sz="0" w:space="0" w:color="auto"/>
        <w:bottom w:val="none" w:sz="0" w:space="0" w:color="auto"/>
        <w:right w:val="none" w:sz="0" w:space="0" w:color="auto"/>
      </w:divBdr>
    </w:div>
    <w:div w:id="819688793">
      <w:bodyDiv w:val="1"/>
      <w:marLeft w:val="0"/>
      <w:marRight w:val="0"/>
      <w:marTop w:val="0"/>
      <w:marBottom w:val="0"/>
      <w:divBdr>
        <w:top w:val="none" w:sz="0" w:space="0" w:color="auto"/>
        <w:left w:val="none" w:sz="0" w:space="0" w:color="auto"/>
        <w:bottom w:val="none" w:sz="0" w:space="0" w:color="auto"/>
        <w:right w:val="none" w:sz="0" w:space="0" w:color="auto"/>
      </w:divBdr>
    </w:div>
    <w:div w:id="819729011">
      <w:bodyDiv w:val="1"/>
      <w:marLeft w:val="0"/>
      <w:marRight w:val="0"/>
      <w:marTop w:val="0"/>
      <w:marBottom w:val="0"/>
      <w:divBdr>
        <w:top w:val="none" w:sz="0" w:space="0" w:color="auto"/>
        <w:left w:val="none" w:sz="0" w:space="0" w:color="auto"/>
        <w:bottom w:val="none" w:sz="0" w:space="0" w:color="auto"/>
        <w:right w:val="none" w:sz="0" w:space="0" w:color="auto"/>
      </w:divBdr>
    </w:div>
    <w:div w:id="820073399">
      <w:bodyDiv w:val="1"/>
      <w:marLeft w:val="0"/>
      <w:marRight w:val="0"/>
      <w:marTop w:val="0"/>
      <w:marBottom w:val="0"/>
      <w:divBdr>
        <w:top w:val="none" w:sz="0" w:space="0" w:color="auto"/>
        <w:left w:val="none" w:sz="0" w:space="0" w:color="auto"/>
        <w:bottom w:val="none" w:sz="0" w:space="0" w:color="auto"/>
        <w:right w:val="none" w:sz="0" w:space="0" w:color="auto"/>
      </w:divBdr>
    </w:div>
    <w:div w:id="820341933">
      <w:bodyDiv w:val="1"/>
      <w:marLeft w:val="0"/>
      <w:marRight w:val="0"/>
      <w:marTop w:val="0"/>
      <w:marBottom w:val="0"/>
      <w:divBdr>
        <w:top w:val="none" w:sz="0" w:space="0" w:color="auto"/>
        <w:left w:val="none" w:sz="0" w:space="0" w:color="auto"/>
        <w:bottom w:val="none" w:sz="0" w:space="0" w:color="auto"/>
        <w:right w:val="none" w:sz="0" w:space="0" w:color="auto"/>
      </w:divBdr>
    </w:div>
    <w:div w:id="820387701">
      <w:bodyDiv w:val="1"/>
      <w:marLeft w:val="0"/>
      <w:marRight w:val="0"/>
      <w:marTop w:val="0"/>
      <w:marBottom w:val="0"/>
      <w:divBdr>
        <w:top w:val="none" w:sz="0" w:space="0" w:color="auto"/>
        <w:left w:val="none" w:sz="0" w:space="0" w:color="auto"/>
        <w:bottom w:val="none" w:sz="0" w:space="0" w:color="auto"/>
        <w:right w:val="none" w:sz="0" w:space="0" w:color="auto"/>
      </w:divBdr>
    </w:div>
    <w:div w:id="820465799">
      <w:bodyDiv w:val="1"/>
      <w:marLeft w:val="0"/>
      <w:marRight w:val="0"/>
      <w:marTop w:val="0"/>
      <w:marBottom w:val="0"/>
      <w:divBdr>
        <w:top w:val="none" w:sz="0" w:space="0" w:color="auto"/>
        <w:left w:val="none" w:sz="0" w:space="0" w:color="auto"/>
        <w:bottom w:val="none" w:sz="0" w:space="0" w:color="auto"/>
        <w:right w:val="none" w:sz="0" w:space="0" w:color="auto"/>
      </w:divBdr>
    </w:div>
    <w:div w:id="820538120">
      <w:bodyDiv w:val="1"/>
      <w:marLeft w:val="0"/>
      <w:marRight w:val="0"/>
      <w:marTop w:val="0"/>
      <w:marBottom w:val="0"/>
      <w:divBdr>
        <w:top w:val="none" w:sz="0" w:space="0" w:color="auto"/>
        <w:left w:val="none" w:sz="0" w:space="0" w:color="auto"/>
        <w:bottom w:val="none" w:sz="0" w:space="0" w:color="auto"/>
        <w:right w:val="none" w:sz="0" w:space="0" w:color="auto"/>
      </w:divBdr>
    </w:div>
    <w:div w:id="821121517">
      <w:bodyDiv w:val="1"/>
      <w:marLeft w:val="0"/>
      <w:marRight w:val="0"/>
      <w:marTop w:val="0"/>
      <w:marBottom w:val="0"/>
      <w:divBdr>
        <w:top w:val="none" w:sz="0" w:space="0" w:color="auto"/>
        <w:left w:val="none" w:sz="0" w:space="0" w:color="auto"/>
        <w:bottom w:val="none" w:sz="0" w:space="0" w:color="auto"/>
        <w:right w:val="none" w:sz="0" w:space="0" w:color="auto"/>
      </w:divBdr>
    </w:div>
    <w:div w:id="821891075">
      <w:bodyDiv w:val="1"/>
      <w:marLeft w:val="0"/>
      <w:marRight w:val="0"/>
      <w:marTop w:val="0"/>
      <w:marBottom w:val="0"/>
      <w:divBdr>
        <w:top w:val="none" w:sz="0" w:space="0" w:color="auto"/>
        <w:left w:val="none" w:sz="0" w:space="0" w:color="auto"/>
        <w:bottom w:val="none" w:sz="0" w:space="0" w:color="auto"/>
        <w:right w:val="none" w:sz="0" w:space="0" w:color="auto"/>
      </w:divBdr>
    </w:div>
    <w:div w:id="821968652">
      <w:bodyDiv w:val="1"/>
      <w:marLeft w:val="0"/>
      <w:marRight w:val="0"/>
      <w:marTop w:val="0"/>
      <w:marBottom w:val="0"/>
      <w:divBdr>
        <w:top w:val="none" w:sz="0" w:space="0" w:color="auto"/>
        <w:left w:val="none" w:sz="0" w:space="0" w:color="auto"/>
        <w:bottom w:val="none" w:sz="0" w:space="0" w:color="auto"/>
        <w:right w:val="none" w:sz="0" w:space="0" w:color="auto"/>
      </w:divBdr>
    </w:div>
    <w:div w:id="822042419">
      <w:bodyDiv w:val="1"/>
      <w:marLeft w:val="0"/>
      <w:marRight w:val="0"/>
      <w:marTop w:val="0"/>
      <w:marBottom w:val="0"/>
      <w:divBdr>
        <w:top w:val="none" w:sz="0" w:space="0" w:color="auto"/>
        <w:left w:val="none" w:sz="0" w:space="0" w:color="auto"/>
        <w:bottom w:val="none" w:sz="0" w:space="0" w:color="auto"/>
        <w:right w:val="none" w:sz="0" w:space="0" w:color="auto"/>
      </w:divBdr>
    </w:div>
    <w:div w:id="822084972">
      <w:bodyDiv w:val="1"/>
      <w:marLeft w:val="0"/>
      <w:marRight w:val="0"/>
      <w:marTop w:val="0"/>
      <w:marBottom w:val="0"/>
      <w:divBdr>
        <w:top w:val="none" w:sz="0" w:space="0" w:color="auto"/>
        <w:left w:val="none" w:sz="0" w:space="0" w:color="auto"/>
        <w:bottom w:val="none" w:sz="0" w:space="0" w:color="auto"/>
        <w:right w:val="none" w:sz="0" w:space="0" w:color="auto"/>
      </w:divBdr>
    </w:div>
    <w:div w:id="822696386">
      <w:bodyDiv w:val="1"/>
      <w:marLeft w:val="0"/>
      <w:marRight w:val="0"/>
      <w:marTop w:val="0"/>
      <w:marBottom w:val="0"/>
      <w:divBdr>
        <w:top w:val="none" w:sz="0" w:space="0" w:color="auto"/>
        <w:left w:val="none" w:sz="0" w:space="0" w:color="auto"/>
        <w:bottom w:val="none" w:sz="0" w:space="0" w:color="auto"/>
        <w:right w:val="none" w:sz="0" w:space="0" w:color="auto"/>
      </w:divBdr>
    </w:div>
    <w:div w:id="822819688">
      <w:bodyDiv w:val="1"/>
      <w:marLeft w:val="0"/>
      <w:marRight w:val="0"/>
      <w:marTop w:val="0"/>
      <w:marBottom w:val="0"/>
      <w:divBdr>
        <w:top w:val="none" w:sz="0" w:space="0" w:color="auto"/>
        <w:left w:val="none" w:sz="0" w:space="0" w:color="auto"/>
        <w:bottom w:val="none" w:sz="0" w:space="0" w:color="auto"/>
        <w:right w:val="none" w:sz="0" w:space="0" w:color="auto"/>
      </w:divBdr>
    </w:div>
    <w:div w:id="822890699">
      <w:bodyDiv w:val="1"/>
      <w:marLeft w:val="0"/>
      <w:marRight w:val="0"/>
      <w:marTop w:val="0"/>
      <w:marBottom w:val="0"/>
      <w:divBdr>
        <w:top w:val="none" w:sz="0" w:space="0" w:color="auto"/>
        <w:left w:val="none" w:sz="0" w:space="0" w:color="auto"/>
        <w:bottom w:val="none" w:sz="0" w:space="0" w:color="auto"/>
        <w:right w:val="none" w:sz="0" w:space="0" w:color="auto"/>
      </w:divBdr>
    </w:div>
    <w:div w:id="822964092">
      <w:bodyDiv w:val="1"/>
      <w:marLeft w:val="0"/>
      <w:marRight w:val="0"/>
      <w:marTop w:val="0"/>
      <w:marBottom w:val="0"/>
      <w:divBdr>
        <w:top w:val="none" w:sz="0" w:space="0" w:color="auto"/>
        <w:left w:val="none" w:sz="0" w:space="0" w:color="auto"/>
        <w:bottom w:val="none" w:sz="0" w:space="0" w:color="auto"/>
        <w:right w:val="none" w:sz="0" w:space="0" w:color="auto"/>
      </w:divBdr>
    </w:div>
    <w:div w:id="822966668">
      <w:bodyDiv w:val="1"/>
      <w:marLeft w:val="0"/>
      <w:marRight w:val="0"/>
      <w:marTop w:val="0"/>
      <w:marBottom w:val="0"/>
      <w:divBdr>
        <w:top w:val="none" w:sz="0" w:space="0" w:color="auto"/>
        <w:left w:val="none" w:sz="0" w:space="0" w:color="auto"/>
        <w:bottom w:val="none" w:sz="0" w:space="0" w:color="auto"/>
        <w:right w:val="none" w:sz="0" w:space="0" w:color="auto"/>
      </w:divBdr>
    </w:div>
    <w:div w:id="823158527">
      <w:bodyDiv w:val="1"/>
      <w:marLeft w:val="0"/>
      <w:marRight w:val="0"/>
      <w:marTop w:val="0"/>
      <w:marBottom w:val="0"/>
      <w:divBdr>
        <w:top w:val="none" w:sz="0" w:space="0" w:color="auto"/>
        <w:left w:val="none" w:sz="0" w:space="0" w:color="auto"/>
        <w:bottom w:val="none" w:sz="0" w:space="0" w:color="auto"/>
        <w:right w:val="none" w:sz="0" w:space="0" w:color="auto"/>
      </w:divBdr>
    </w:div>
    <w:div w:id="824206951">
      <w:bodyDiv w:val="1"/>
      <w:marLeft w:val="0"/>
      <w:marRight w:val="0"/>
      <w:marTop w:val="0"/>
      <w:marBottom w:val="0"/>
      <w:divBdr>
        <w:top w:val="none" w:sz="0" w:space="0" w:color="auto"/>
        <w:left w:val="none" w:sz="0" w:space="0" w:color="auto"/>
        <w:bottom w:val="none" w:sz="0" w:space="0" w:color="auto"/>
        <w:right w:val="none" w:sz="0" w:space="0" w:color="auto"/>
      </w:divBdr>
    </w:div>
    <w:div w:id="825053062">
      <w:bodyDiv w:val="1"/>
      <w:marLeft w:val="0"/>
      <w:marRight w:val="0"/>
      <w:marTop w:val="0"/>
      <w:marBottom w:val="0"/>
      <w:divBdr>
        <w:top w:val="none" w:sz="0" w:space="0" w:color="auto"/>
        <w:left w:val="none" w:sz="0" w:space="0" w:color="auto"/>
        <w:bottom w:val="none" w:sz="0" w:space="0" w:color="auto"/>
        <w:right w:val="none" w:sz="0" w:space="0" w:color="auto"/>
      </w:divBdr>
    </w:div>
    <w:div w:id="825896995">
      <w:bodyDiv w:val="1"/>
      <w:marLeft w:val="0"/>
      <w:marRight w:val="0"/>
      <w:marTop w:val="0"/>
      <w:marBottom w:val="0"/>
      <w:divBdr>
        <w:top w:val="none" w:sz="0" w:space="0" w:color="auto"/>
        <w:left w:val="none" w:sz="0" w:space="0" w:color="auto"/>
        <w:bottom w:val="none" w:sz="0" w:space="0" w:color="auto"/>
        <w:right w:val="none" w:sz="0" w:space="0" w:color="auto"/>
      </w:divBdr>
    </w:div>
    <w:div w:id="826633283">
      <w:bodyDiv w:val="1"/>
      <w:marLeft w:val="0"/>
      <w:marRight w:val="0"/>
      <w:marTop w:val="0"/>
      <w:marBottom w:val="0"/>
      <w:divBdr>
        <w:top w:val="none" w:sz="0" w:space="0" w:color="auto"/>
        <w:left w:val="none" w:sz="0" w:space="0" w:color="auto"/>
        <w:bottom w:val="none" w:sz="0" w:space="0" w:color="auto"/>
        <w:right w:val="none" w:sz="0" w:space="0" w:color="auto"/>
      </w:divBdr>
    </w:div>
    <w:div w:id="826821930">
      <w:bodyDiv w:val="1"/>
      <w:marLeft w:val="0"/>
      <w:marRight w:val="0"/>
      <w:marTop w:val="0"/>
      <w:marBottom w:val="0"/>
      <w:divBdr>
        <w:top w:val="none" w:sz="0" w:space="0" w:color="auto"/>
        <w:left w:val="none" w:sz="0" w:space="0" w:color="auto"/>
        <w:bottom w:val="none" w:sz="0" w:space="0" w:color="auto"/>
        <w:right w:val="none" w:sz="0" w:space="0" w:color="auto"/>
      </w:divBdr>
    </w:div>
    <w:div w:id="827135532">
      <w:bodyDiv w:val="1"/>
      <w:marLeft w:val="0"/>
      <w:marRight w:val="0"/>
      <w:marTop w:val="0"/>
      <w:marBottom w:val="0"/>
      <w:divBdr>
        <w:top w:val="none" w:sz="0" w:space="0" w:color="auto"/>
        <w:left w:val="none" w:sz="0" w:space="0" w:color="auto"/>
        <w:bottom w:val="none" w:sz="0" w:space="0" w:color="auto"/>
        <w:right w:val="none" w:sz="0" w:space="0" w:color="auto"/>
      </w:divBdr>
    </w:div>
    <w:div w:id="827288954">
      <w:bodyDiv w:val="1"/>
      <w:marLeft w:val="0"/>
      <w:marRight w:val="0"/>
      <w:marTop w:val="0"/>
      <w:marBottom w:val="0"/>
      <w:divBdr>
        <w:top w:val="none" w:sz="0" w:space="0" w:color="auto"/>
        <w:left w:val="none" w:sz="0" w:space="0" w:color="auto"/>
        <w:bottom w:val="none" w:sz="0" w:space="0" w:color="auto"/>
        <w:right w:val="none" w:sz="0" w:space="0" w:color="auto"/>
      </w:divBdr>
    </w:div>
    <w:div w:id="827670240">
      <w:bodyDiv w:val="1"/>
      <w:marLeft w:val="0"/>
      <w:marRight w:val="0"/>
      <w:marTop w:val="0"/>
      <w:marBottom w:val="0"/>
      <w:divBdr>
        <w:top w:val="none" w:sz="0" w:space="0" w:color="auto"/>
        <w:left w:val="none" w:sz="0" w:space="0" w:color="auto"/>
        <w:bottom w:val="none" w:sz="0" w:space="0" w:color="auto"/>
        <w:right w:val="none" w:sz="0" w:space="0" w:color="auto"/>
      </w:divBdr>
    </w:div>
    <w:div w:id="828404232">
      <w:bodyDiv w:val="1"/>
      <w:marLeft w:val="0"/>
      <w:marRight w:val="0"/>
      <w:marTop w:val="0"/>
      <w:marBottom w:val="0"/>
      <w:divBdr>
        <w:top w:val="none" w:sz="0" w:space="0" w:color="auto"/>
        <w:left w:val="none" w:sz="0" w:space="0" w:color="auto"/>
        <w:bottom w:val="none" w:sz="0" w:space="0" w:color="auto"/>
        <w:right w:val="none" w:sz="0" w:space="0" w:color="auto"/>
      </w:divBdr>
    </w:div>
    <w:div w:id="828515979">
      <w:bodyDiv w:val="1"/>
      <w:marLeft w:val="0"/>
      <w:marRight w:val="0"/>
      <w:marTop w:val="0"/>
      <w:marBottom w:val="0"/>
      <w:divBdr>
        <w:top w:val="none" w:sz="0" w:space="0" w:color="auto"/>
        <w:left w:val="none" w:sz="0" w:space="0" w:color="auto"/>
        <w:bottom w:val="none" w:sz="0" w:space="0" w:color="auto"/>
        <w:right w:val="none" w:sz="0" w:space="0" w:color="auto"/>
      </w:divBdr>
    </w:div>
    <w:div w:id="828790353">
      <w:bodyDiv w:val="1"/>
      <w:marLeft w:val="0"/>
      <w:marRight w:val="0"/>
      <w:marTop w:val="0"/>
      <w:marBottom w:val="0"/>
      <w:divBdr>
        <w:top w:val="none" w:sz="0" w:space="0" w:color="auto"/>
        <w:left w:val="none" w:sz="0" w:space="0" w:color="auto"/>
        <w:bottom w:val="none" w:sz="0" w:space="0" w:color="auto"/>
        <w:right w:val="none" w:sz="0" w:space="0" w:color="auto"/>
      </w:divBdr>
    </w:div>
    <w:div w:id="830100335">
      <w:bodyDiv w:val="1"/>
      <w:marLeft w:val="0"/>
      <w:marRight w:val="0"/>
      <w:marTop w:val="0"/>
      <w:marBottom w:val="0"/>
      <w:divBdr>
        <w:top w:val="none" w:sz="0" w:space="0" w:color="auto"/>
        <w:left w:val="none" w:sz="0" w:space="0" w:color="auto"/>
        <w:bottom w:val="none" w:sz="0" w:space="0" w:color="auto"/>
        <w:right w:val="none" w:sz="0" w:space="0" w:color="auto"/>
      </w:divBdr>
    </w:div>
    <w:div w:id="830176836">
      <w:bodyDiv w:val="1"/>
      <w:marLeft w:val="0"/>
      <w:marRight w:val="0"/>
      <w:marTop w:val="0"/>
      <w:marBottom w:val="0"/>
      <w:divBdr>
        <w:top w:val="none" w:sz="0" w:space="0" w:color="auto"/>
        <w:left w:val="none" w:sz="0" w:space="0" w:color="auto"/>
        <w:bottom w:val="none" w:sz="0" w:space="0" w:color="auto"/>
        <w:right w:val="none" w:sz="0" w:space="0" w:color="auto"/>
      </w:divBdr>
    </w:div>
    <w:div w:id="830416141">
      <w:bodyDiv w:val="1"/>
      <w:marLeft w:val="0"/>
      <w:marRight w:val="0"/>
      <w:marTop w:val="0"/>
      <w:marBottom w:val="0"/>
      <w:divBdr>
        <w:top w:val="none" w:sz="0" w:space="0" w:color="auto"/>
        <w:left w:val="none" w:sz="0" w:space="0" w:color="auto"/>
        <w:bottom w:val="none" w:sz="0" w:space="0" w:color="auto"/>
        <w:right w:val="none" w:sz="0" w:space="0" w:color="auto"/>
      </w:divBdr>
    </w:div>
    <w:div w:id="830490146">
      <w:bodyDiv w:val="1"/>
      <w:marLeft w:val="0"/>
      <w:marRight w:val="0"/>
      <w:marTop w:val="0"/>
      <w:marBottom w:val="0"/>
      <w:divBdr>
        <w:top w:val="none" w:sz="0" w:space="0" w:color="auto"/>
        <w:left w:val="none" w:sz="0" w:space="0" w:color="auto"/>
        <w:bottom w:val="none" w:sz="0" w:space="0" w:color="auto"/>
        <w:right w:val="none" w:sz="0" w:space="0" w:color="auto"/>
      </w:divBdr>
    </w:div>
    <w:div w:id="830676032">
      <w:bodyDiv w:val="1"/>
      <w:marLeft w:val="0"/>
      <w:marRight w:val="0"/>
      <w:marTop w:val="0"/>
      <w:marBottom w:val="0"/>
      <w:divBdr>
        <w:top w:val="none" w:sz="0" w:space="0" w:color="auto"/>
        <w:left w:val="none" w:sz="0" w:space="0" w:color="auto"/>
        <w:bottom w:val="none" w:sz="0" w:space="0" w:color="auto"/>
        <w:right w:val="none" w:sz="0" w:space="0" w:color="auto"/>
      </w:divBdr>
    </w:div>
    <w:div w:id="831020120">
      <w:bodyDiv w:val="1"/>
      <w:marLeft w:val="0"/>
      <w:marRight w:val="0"/>
      <w:marTop w:val="0"/>
      <w:marBottom w:val="0"/>
      <w:divBdr>
        <w:top w:val="none" w:sz="0" w:space="0" w:color="auto"/>
        <w:left w:val="none" w:sz="0" w:space="0" w:color="auto"/>
        <w:bottom w:val="none" w:sz="0" w:space="0" w:color="auto"/>
        <w:right w:val="none" w:sz="0" w:space="0" w:color="auto"/>
      </w:divBdr>
    </w:div>
    <w:div w:id="831331764">
      <w:bodyDiv w:val="1"/>
      <w:marLeft w:val="0"/>
      <w:marRight w:val="0"/>
      <w:marTop w:val="0"/>
      <w:marBottom w:val="0"/>
      <w:divBdr>
        <w:top w:val="none" w:sz="0" w:space="0" w:color="auto"/>
        <w:left w:val="none" w:sz="0" w:space="0" w:color="auto"/>
        <w:bottom w:val="none" w:sz="0" w:space="0" w:color="auto"/>
        <w:right w:val="none" w:sz="0" w:space="0" w:color="auto"/>
      </w:divBdr>
    </w:div>
    <w:div w:id="832182441">
      <w:bodyDiv w:val="1"/>
      <w:marLeft w:val="0"/>
      <w:marRight w:val="0"/>
      <w:marTop w:val="0"/>
      <w:marBottom w:val="0"/>
      <w:divBdr>
        <w:top w:val="none" w:sz="0" w:space="0" w:color="auto"/>
        <w:left w:val="none" w:sz="0" w:space="0" w:color="auto"/>
        <w:bottom w:val="none" w:sz="0" w:space="0" w:color="auto"/>
        <w:right w:val="none" w:sz="0" w:space="0" w:color="auto"/>
      </w:divBdr>
    </w:div>
    <w:div w:id="833835031">
      <w:bodyDiv w:val="1"/>
      <w:marLeft w:val="0"/>
      <w:marRight w:val="0"/>
      <w:marTop w:val="0"/>
      <w:marBottom w:val="0"/>
      <w:divBdr>
        <w:top w:val="none" w:sz="0" w:space="0" w:color="auto"/>
        <w:left w:val="none" w:sz="0" w:space="0" w:color="auto"/>
        <w:bottom w:val="none" w:sz="0" w:space="0" w:color="auto"/>
        <w:right w:val="none" w:sz="0" w:space="0" w:color="auto"/>
      </w:divBdr>
    </w:div>
    <w:div w:id="834299230">
      <w:bodyDiv w:val="1"/>
      <w:marLeft w:val="0"/>
      <w:marRight w:val="0"/>
      <w:marTop w:val="0"/>
      <w:marBottom w:val="0"/>
      <w:divBdr>
        <w:top w:val="none" w:sz="0" w:space="0" w:color="auto"/>
        <w:left w:val="none" w:sz="0" w:space="0" w:color="auto"/>
        <w:bottom w:val="none" w:sz="0" w:space="0" w:color="auto"/>
        <w:right w:val="none" w:sz="0" w:space="0" w:color="auto"/>
      </w:divBdr>
    </w:div>
    <w:div w:id="834880859">
      <w:bodyDiv w:val="1"/>
      <w:marLeft w:val="0"/>
      <w:marRight w:val="0"/>
      <w:marTop w:val="0"/>
      <w:marBottom w:val="0"/>
      <w:divBdr>
        <w:top w:val="none" w:sz="0" w:space="0" w:color="auto"/>
        <w:left w:val="none" w:sz="0" w:space="0" w:color="auto"/>
        <w:bottom w:val="none" w:sz="0" w:space="0" w:color="auto"/>
        <w:right w:val="none" w:sz="0" w:space="0" w:color="auto"/>
      </w:divBdr>
    </w:div>
    <w:div w:id="836458387">
      <w:bodyDiv w:val="1"/>
      <w:marLeft w:val="0"/>
      <w:marRight w:val="0"/>
      <w:marTop w:val="0"/>
      <w:marBottom w:val="0"/>
      <w:divBdr>
        <w:top w:val="none" w:sz="0" w:space="0" w:color="auto"/>
        <w:left w:val="none" w:sz="0" w:space="0" w:color="auto"/>
        <w:bottom w:val="none" w:sz="0" w:space="0" w:color="auto"/>
        <w:right w:val="none" w:sz="0" w:space="0" w:color="auto"/>
      </w:divBdr>
    </w:div>
    <w:div w:id="837233809">
      <w:bodyDiv w:val="1"/>
      <w:marLeft w:val="0"/>
      <w:marRight w:val="0"/>
      <w:marTop w:val="0"/>
      <w:marBottom w:val="0"/>
      <w:divBdr>
        <w:top w:val="none" w:sz="0" w:space="0" w:color="auto"/>
        <w:left w:val="none" w:sz="0" w:space="0" w:color="auto"/>
        <w:bottom w:val="none" w:sz="0" w:space="0" w:color="auto"/>
        <w:right w:val="none" w:sz="0" w:space="0" w:color="auto"/>
      </w:divBdr>
    </w:div>
    <w:div w:id="837426482">
      <w:bodyDiv w:val="1"/>
      <w:marLeft w:val="0"/>
      <w:marRight w:val="0"/>
      <w:marTop w:val="0"/>
      <w:marBottom w:val="0"/>
      <w:divBdr>
        <w:top w:val="none" w:sz="0" w:space="0" w:color="auto"/>
        <w:left w:val="none" w:sz="0" w:space="0" w:color="auto"/>
        <w:bottom w:val="none" w:sz="0" w:space="0" w:color="auto"/>
        <w:right w:val="none" w:sz="0" w:space="0" w:color="auto"/>
      </w:divBdr>
    </w:div>
    <w:div w:id="837769612">
      <w:bodyDiv w:val="1"/>
      <w:marLeft w:val="0"/>
      <w:marRight w:val="0"/>
      <w:marTop w:val="0"/>
      <w:marBottom w:val="0"/>
      <w:divBdr>
        <w:top w:val="none" w:sz="0" w:space="0" w:color="auto"/>
        <w:left w:val="none" w:sz="0" w:space="0" w:color="auto"/>
        <w:bottom w:val="none" w:sz="0" w:space="0" w:color="auto"/>
        <w:right w:val="none" w:sz="0" w:space="0" w:color="auto"/>
      </w:divBdr>
    </w:div>
    <w:div w:id="838009748">
      <w:bodyDiv w:val="1"/>
      <w:marLeft w:val="0"/>
      <w:marRight w:val="0"/>
      <w:marTop w:val="0"/>
      <w:marBottom w:val="0"/>
      <w:divBdr>
        <w:top w:val="none" w:sz="0" w:space="0" w:color="auto"/>
        <w:left w:val="none" w:sz="0" w:space="0" w:color="auto"/>
        <w:bottom w:val="none" w:sz="0" w:space="0" w:color="auto"/>
        <w:right w:val="none" w:sz="0" w:space="0" w:color="auto"/>
      </w:divBdr>
    </w:div>
    <w:div w:id="838887479">
      <w:bodyDiv w:val="1"/>
      <w:marLeft w:val="0"/>
      <w:marRight w:val="0"/>
      <w:marTop w:val="0"/>
      <w:marBottom w:val="0"/>
      <w:divBdr>
        <w:top w:val="none" w:sz="0" w:space="0" w:color="auto"/>
        <w:left w:val="none" w:sz="0" w:space="0" w:color="auto"/>
        <w:bottom w:val="none" w:sz="0" w:space="0" w:color="auto"/>
        <w:right w:val="none" w:sz="0" w:space="0" w:color="auto"/>
      </w:divBdr>
    </w:div>
    <w:div w:id="839004107">
      <w:bodyDiv w:val="1"/>
      <w:marLeft w:val="0"/>
      <w:marRight w:val="0"/>
      <w:marTop w:val="0"/>
      <w:marBottom w:val="0"/>
      <w:divBdr>
        <w:top w:val="none" w:sz="0" w:space="0" w:color="auto"/>
        <w:left w:val="none" w:sz="0" w:space="0" w:color="auto"/>
        <w:bottom w:val="none" w:sz="0" w:space="0" w:color="auto"/>
        <w:right w:val="none" w:sz="0" w:space="0" w:color="auto"/>
      </w:divBdr>
    </w:div>
    <w:div w:id="839544433">
      <w:bodyDiv w:val="1"/>
      <w:marLeft w:val="0"/>
      <w:marRight w:val="0"/>
      <w:marTop w:val="0"/>
      <w:marBottom w:val="0"/>
      <w:divBdr>
        <w:top w:val="none" w:sz="0" w:space="0" w:color="auto"/>
        <w:left w:val="none" w:sz="0" w:space="0" w:color="auto"/>
        <w:bottom w:val="none" w:sz="0" w:space="0" w:color="auto"/>
        <w:right w:val="none" w:sz="0" w:space="0" w:color="auto"/>
      </w:divBdr>
    </w:div>
    <w:div w:id="840702630">
      <w:bodyDiv w:val="1"/>
      <w:marLeft w:val="0"/>
      <w:marRight w:val="0"/>
      <w:marTop w:val="0"/>
      <w:marBottom w:val="0"/>
      <w:divBdr>
        <w:top w:val="none" w:sz="0" w:space="0" w:color="auto"/>
        <w:left w:val="none" w:sz="0" w:space="0" w:color="auto"/>
        <w:bottom w:val="none" w:sz="0" w:space="0" w:color="auto"/>
        <w:right w:val="none" w:sz="0" w:space="0" w:color="auto"/>
      </w:divBdr>
    </w:div>
    <w:div w:id="841310906">
      <w:bodyDiv w:val="1"/>
      <w:marLeft w:val="0"/>
      <w:marRight w:val="0"/>
      <w:marTop w:val="0"/>
      <w:marBottom w:val="0"/>
      <w:divBdr>
        <w:top w:val="none" w:sz="0" w:space="0" w:color="auto"/>
        <w:left w:val="none" w:sz="0" w:space="0" w:color="auto"/>
        <w:bottom w:val="none" w:sz="0" w:space="0" w:color="auto"/>
        <w:right w:val="none" w:sz="0" w:space="0" w:color="auto"/>
      </w:divBdr>
    </w:div>
    <w:div w:id="842009320">
      <w:bodyDiv w:val="1"/>
      <w:marLeft w:val="0"/>
      <w:marRight w:val="0"/>
      <w:marTop w:val="0"/>
      <w:marBottom w:val="0"/>
      <w:divBdr>
        <w:top w:val="none" w:sz="0" w:space="0" w:color="auto"/>
        <w:left w:val="none" w:sz="0" w:space="0" w:color="auto"/>
        <w:bottom w:val="none" w:sz="0" w:space="0" w:color="auto"/>
        <w:right w:val="none" w:sz="0" w:space="0" w:color="auto"/>
      </w:divBdr>
    </w:div>
    <w:div w:id="842479157">
      <w:bodyDiv w:val="1"/>
      <w:marLeft w:val="0"/>
      <w:marRight w:val="0"/>
      <w:marTop w:val="0"/>
      <w:marBottom w:val="0"/>
      <w:divBdr>
        <w:top w:val="none" w:sz="0" w:space="0" w:color="auto"/>
        <w:left w:val="none" w:sz="0" w:space="0" w:color="auto"/>
        <w:bottom w:val="none" w:sz="0" w:space="0" w:color="auto"/>
        <w:right w:val="none" w:sz="0" w:space="0" w:color="auto"/>
      </w:divBdr>
    </w:div>
    <w:div w:id="843667712">
      <w:bodyDiv w:val="1"/>
      <w:marLeft w:val="0"/>
      <w:marRight w:val="0"/>
      <w:marTop w:val="0"/>
      <w:marBottom w:val="0"/>
      <w:divBdr>
        <w:top w:val="none" w:sz="0" w:space="0" w:color="auto"/>
        <w:left w:val="none" w:sz="0" w:space="0" w:color="auto"/>
        <w:bottom w:val="none" w:sz="0" w:space="0" w:color="auto"/>
        <w:right w:val="none" w:sz="0" w:space="0" w:color="auto"/>
      </w:divBdr>
    </w:div>
    <w:div w:id="843857377">
      <w:bodyDiv w:val="1"/>
      <w:marLeft w:val="0"/>
      <w:marRight w:val="0"/>
      <w:marTop w:val="0"/>
      <w:marBottom w:val="0"/>
      <w:divBdr>
        <w:top w:val="none" w:sz="0" w:space="0" w:color="auto"/>
        <w:left w:val="none" w:sz="0" w:space="0" w:color="auto"/>
        <w:bottom w:val="none" w:sz="0" w:space="0" w:color="auto"/>
        <w:right w:val="none" w:sz="0" w:space="0" w:color="auto"/>
      </w:divBdr>
    </w:div>
    <w:div w:id="844589116">
      <w:bodyDiv w:val="1"/>
      <w:marLeft w:val="0"/>
      <w:marRight w:val="0"/>
      <w:marTop w:val="0"/>
      <w:marBottom w:val="0"/>
      <w:divBdr>
        <w:top w:val="none" w:sz="0" w:space="0" w:color="auto"/>
        <w:left w:val="none" w:sz="0" w:space="0" w:color="auto"/>
        <w:bottom w:val="none" w:sz="0" w:space="0" w:color="auto"/>
        <w:right w:val="none" w:sz="0" w:space="0" w:color="auto"/>
      </w:divBdr>
    </w:div>
    <w:div w:id="844827082">
      <w:bodyDiv w:val="1"/>
      <w:marLeft w:val="0"/>
      <w:marRight w:val="0"/>
      <w:marTop w:val="0"/>
      <w:marBottom w:val="0"/>
      <w:divBdr>
        <w:top w:val="none" w:sz="0" w:space="0" w:color="auto"/>
        <w:left w:val="none" w:sz="0" w:space="0" w:color="auto"/>
        <w:bottom w:val="none" w:sz="0" w:space="0" w:color="auto"/>
        <w:right w:val="none" w:sz="0" w:space="0" w:color="auto"/>
      </w:divBdr>
    </w:div>
    <w:div w:id="844829569">
      <w:bodyDiv w:val="1"/>
      <w:marLeft w:val="0"/>
      <w:marRight w:val="0"/>
      <w:marTop w:val="0"/>
      <w:marBottom w:val="0"/>
      <w:divBdr>
        <w:top w:val="none" w:sz="0" w:space="0" w:color="auto"/>
        <w:left w:val="none" w:sz="0" w:space="0" w:color="auto"/>
        <w:bottom w:val="none" w:sz="0" w:space="0" w:color="auto"/>
        <w:right w:val="none" w:sz="0" w:space="0" w:color="auto"/>
      </w:divBdr>
    </w:div>
    <w:div w:id="846166114">
      <w:bodyDiv w:val="1"/>
      <w:marLeft w:val="0"/>
      <w:marRight w:val="0"/>
      <w:marTop w:val="0"/>
      <w:marBottom w:val="0"/>
      <w:divBdr>
        <w:top w:val="none" w:sz="0" w:space="0" w:color="auto"/>
        <w:left w:val="none" w:sz="0" w:space="0" w:color="auto"/>
        <w:bottom w:val="none" w:sz="0" w:space="0" w:color="auto"/>
        <w:right w:val="none" w:sz="0" w:space="0" w:color="auto"/>
      </w:divBdr>
    </w:div>
    <w:div w:id="846214766">
      <w:bodyDiv w:val="1"/>
      <w:marLeft w:val="0"/>
      <w:marRight w:val="0"/>
      <w:marTop w:val="0"/>
      <w:marBottom w:val="0"/>
      <w:divBdr>
        <w:top w:val="none" w:sz="0" w:space="0" w:color="auto"/>
        <w:left w:val="none" w:sz="0" w:space="0" w:color="auto"/>
        <w:bottom w:val="none" w:sz="0" w:space="0" w:color="auto"/>
        <w:right w:val="none" w:sz="0" w:space="0" w:color="auto"/>
      </w:divBdr>
    </w:div>
    <w:div w:id="846821246">
      <w:bodyDiv w:val="1"/>
      <w:marLeft w:val="0"/>
      <w:marRight w:val="0"/>
      <w:marTop w:val="0"/>
      <w:marBottom w:val="0"/>
      <w:divBdr>
        <w:top w:val="none" w:sz="0" w:space="0" w:color="auto"/>
        <w:left w:val="none" w:sz="0" w:space="0" w:color="auto"/>
        <w:bottom w:val="none" w:sz="0" w:space="0" w:color="auto"/>
        <w:right w:val="none" w:sz="0" w:space="0" w:color="auto"/>
      </w:divBdr>
    </w:div>
    <w:div w:id="848718519">
      <w:bodyDiv w:val="1"/>
      <w:marLeft w:val="0"/>
      <w:marRight w:val="0"/>
      <w:marTop w:val="0"/>
      <w:marBottom w:val="0"/>
      <w:divBdr>
        <w:top w:val="none" w:sz="0" w:space="0" w:color="auto"/>
        <w:left w:val="none" w:sz="0" w:space="0" w:color="auto"/>
        <w:bottom w:val="none" w:sz="0" w:space="0" w:color="auto"/>
        <w:right w:val="none" w:sz="0" w:space="0" w:color="auto"/>
      </w:divBdr>
    </w:div>
    <w:div w:id="848910357">
      <w:bodyDiv w:val="1"/>
      <w:marLeft w:val="0"/>
      <w:marRight w:val="0"/>
      <w:marTop w:val="0"/>
      <w:marBottom w:val="0"/>
      <w:divBdr>
        <w:top w:val="none" w:sz="0" w:space="0" w:color="auto"/>
        <w:left w:val="none" w:sz="0" w:space="0" w:color="auto"/>
        <w:bottom w:val="none" w:sz="0" w:space="0" w:color="auto"/>
        <w:right w:val="none" w:sz="0" w:space="0" w:color="auto"/>
      </w:divBdr>
    </w:div>
    <w:div w:id="849835274">
      <w:bodyDiv w:val="1"/>
      <w:marLeft w:val="0"/>
      <w:marRight w:val="0"/>
      <w:marTop w:val="0"/>
      <w:marBottom w:val="0"/>
      <w:divBdr>
        <w:top w:val="none" w:sz="0" w:space="0" w:color="auto"/>
        <w:left w:val="none" w:sz="0" w:space="0" w:color="auto"/>
        <w:bottom w:val="none" w:sz="0" w:space="0" w:color="auto"/>
        <w:right w:val="none" w:sz="0" w:space="0" w:color="auto"/>
      </w:divBdr>
    </w:div>
    <w:div w:id="850945997">
      <w:bodyDiv w:val="1"/>
      <w:marLeft w:val="0"/>
      <w:marRight w:val="0"/>
      <w:marTop w:val="0"/>
      <w:marBottom w:val="0"/>
      <w:divBdr>
        <w:top w:val="none" w:sz="0" w:space="0" w:color="auto"/>
        <w:left w:val="none" w:sz="0" w:space="0" w:color="auto"/>
        <w:bottom w:val="none" w:sz="0" w:space="0" w:color="auto"/>
        <w:right w:val="none" w:sz="0" w:space="0" w:color="auto"/>
      </w:divBdr>
    </w:div>
    <w:div w:id="850993119">
      <w:bodyDiv w:val="1"/>
      <w:marLeft w:val="0"/>
      <w:marRight w:val="0"/>
      <w:marTop w:val="0"/>
      <w:marBottom w:val="0"/>
      <w:divBdr>
        <w:top w:val="none" w:sz="0" w:space="0" w:color="auto"/>
        <w:left w:val="none" w:sz="0" w:space="0" w:color="auto"/>
        <w:bottom w:val="none" w:sz="0" w:space="0" w:color="auto"/>
        <w:right w:val="none" w:sz="0" w:space="0" w:color="auto"/>
      </w:divBdr>
    </w:div>
    <w:div w:id="851379763">
      <w:bodyDiv w:val="1"/>
      <w:marLeft w:val="0"/>
      <w:marRight w:val="0"/>
      <w:marTop w:val="0"/>
      <w:marBottom w:val="0"/>
      <w:divBdr>
        <w:top w:val="none" w:sz="0" w:space="0" w:color="auto"/>
        <w:left w:val="none" w:sz="0" w:space="0" w:color="auto"/>
        <w:bottom w:val="none" w:sz="0" w:space="0" w:color="auto"/>
        <w:right w:val="none" w:sz="0" w:space="0" w:color="auto"/>
      </w:divBdr>
    </w:div>
    <w:div w:id="852036103">
      <w:bodyDiv w:val="1"/>
      <w:marLeft w:val="0"/>
      <w:marRight w:val="0"/>
      <w:marTop w:val="0"/>
      <w:marBottom w:val="0"/>
      <w:divBdr>
        <w:top w:val="none" w:sz="0" w:space="0" w:color="auto"/>
        <w:left w:val="none" w:sz="0" w:space="0" w:color="auto"/>
        <w:bottom w:val="none" w:sz="0" w:space="0" w:color="auto"/>
        <w:right w:val="none" w:sz="0" w:space="0" w:color="auto"/>
      </w:divBdr>
    </w:div>
    <w:div w:id="852183669">
      <w:bodyDiv w:val="1"/>
      <w:marLeft w:val="0"/>
      <w:marRight w:val="0"/>
      <w:marTop w:val="0"/>
      <w:marBottom w:val="0"/>
      <w:divBdr>
        <w:top w:val="none" w:sz="0" w:space="0" w:color="auto"/>
        <w:left w:val="none" w:sz="0" w:space="0" w:color="auto"/>
        <w:bottom w:val="none" w:sz="0" w:space="0" w:color="auto"/>
        <w:right w:val="none" w:sz="0" w:space="0" w:color="auto"/>
      </w:divBdr>
    </w:div>
    <w:div w:id="852917660">
      <w:bodyDiv w:val="1"/>
      <w:marLeft w:val="0"/>
      <w:marRight w:val="0"/>
      <w:marTop w:val="0"/>
      <w:marBottom w:val="0"/>
      <w:divBdr>
        <w:top w:val="none" w:sz="0" w:space="0" w:color="auto"/>
        <w:left w:val="none" w:sz="0" w:space="0" w:color="auto"/>
        <w:bottom w:val="none" w:sz="0" w:space="0" w:color="auto"/>
        <w:right w:val="none" w:sz="0" w:space="0" w:color="auto"/>
      </w:divBdr>
    </w:div>
    <w:div w:id="854079222">
      <w:bodyDiv w:val="1"/>
      <w:marLeft w:val="0"/>
      <w:marRight w:val="0"/>
      <w:marTop w:val="0"/>
      <w:marBottom w:val="0"/>
      <w:divBdr>
        <w:top w:val="none" w:sz="0" w:space="0" w:color="auto"/>
        <w:left w:val="none" w:sz="0" w:space="0" w:color="auto"/>
        <w:bottom w:val="none" w:sz="0" w:space="0" w:color="auto"/>
        <w:right w:val="none" w:sz="0" w:space="0" w:color="auto"/>
      </w:divBdr>
    </w:div>
    <w:div w:id="854155226">
      <w:bodyDiv w:val="1"/>
      <w:marLeft w:val="0"/>
      <w:marRight w:val="0"/>
      <w:marTop w:val="0"/>
      <w:marBottom w:val="0"/>
      <w:divBdr>
        <w:top w:val="none" w:sz="0" w:space="0" w:color="auto"/>
        <w:left w:val="none" w:sz="0" w:space="0" w:color="auto"/>
        <w:bottom w:val="none" w:sz="0" w:space="0" w:color="auto"/>
        <w:right w:val="none" w:sz="0" w:space="0" w:color="auto"/>
      </w:divBdr>
    </w:div>
    <w:div w:id="854996314">
      <w:bodyDiv w:val="1"/>
      <w:marLeft w:val="0"/>
      <w:marRight w:val="0"/>
      <w:marTop w:val="0"/>
      <w:marBottom w:val="0"/>
      <w:divBdr>
        <w:top w:val="none" w:sz="0" w:space="0" w:color="auto"/>
        <w:left w:val="none" w:sz="0" w:space="0" w:color="auto"/>
        <w:bottom w:val="none" w:sz="0" w:space="0" w:color="auto"/>
        <w:right w:val="none" w:sz="0" w:space="0" w:color="auto"/>
      </w:divBdr>
    </w:div>
    <w:div w:id="855266992">
      <w:bodyDiv w:val="1"/>
      <w:marLeft w:val="0"/>
      <w:marRight w:val="0"/>
      <w:marTop w:val="0"/>
      <w:marBottom w:val="0"/>
      <w:divBdr>
        <w:top w:val="none" w:sz="0" w:space="0" w:color="auto"/>
        <w:left w:val="none" w:sz="0" w:space="0" w:color="auto"/>
        <w:bottom w:val="none" w:sz="0" w:space="0" w:color="auto"/>
        <w:right w:val="none" w:sz="0" w:space="0" w:color="auto"/>
      </w:divBdr>
    </w:div>
    <w:div w:id="855273285">
      <w:bodyDiv w:val="1"/>
      <w:marLeft w:val="0"/>
      <w:marRight w:val="0"/>
      <w:marTop w:val="0"/>
      <w:marBottom w:val="0"/>
      <w:divBdr>
        <w:top w:val="none" w:sz="0" w:space="0" w:color="auto"/>
        <w:left w:val="none" w:sz="0" w:space="0" w:color="auto"/>
        <w:bottom w:val="none" w:sz="0" w:space="0" w:color="auto"/>
        <w:right w:val="none" w:sz="0" w:space="0" w:color="auto"/>
      </w:divBdr>
    </w:div>
    <w:div w:id="855534416">
      <w:bodyDiv w:val="1"/>
      <w:marLeft w:val="0"/>
      <w:marRight w:val="0"/>
      <w:marTop w:val="0"/>
      <w:marBottom w:val="0"/>
      <w:divBdr>
        <w:top w:val="none" w:sz="0" w:space="0" w:color="auto"/>
        <w:left w:val="none" w:sz="0" w:space="0" w:color="auto"/>
        <w:bottom w:val="none" w:sz="0" w:space="0" w:color="auto"/>
        <w:right w:val="none" w:sz="0" w:space="0" w:color="auto"/>
      </w:divBdr>
    </w:div>
    <w:div w:id="856651690">
      <w:bodyDiv w:val="1"/>
      <w:marLeft w:val="0"/>
      <w:marRight w:val="0"/>
      <w:marTop w:val="0"/>
      <w:marBottom w:val="0"/>
      <w:divBdr>
        <w:top w:val="none" w:sz="0" w:space="0" w:color="auto"/>
        <w:left w:val="none" w:sz="0" w:space="0" w:color="auto"/>
        <w:bottom w:val="none" w:sz="0" w:space="0" w:color="auto"/>
        <w:right w:val="none" w:sz="0" w:space="0" w:color="auto"/>
      </w:divBdr>
    </w:div>
    <w:div w:id="856771988">
      <w:bodyDiv w:val="1"/>
      <w:marLeft w:val="0"/>
      <w:marRight w:val="0"/>
      <w:marTop w:val="0"/>
      <w:marBottom w:val="0"/>
      <w:divBdr>
        <w:top w:val="none" w:sz="0" w:space="0" w:color="auto"/>
        <w:left w:val="none" w:sz="0" w:space="0" w:color="auto"/>
        <w:bottom w:val="none" w:sz="0" w:space="0" w:color="auto"/>
        <w:right w:val="none" w:sz="0" w:space="0" w:color="auto"/>
      </w:divBdr>
    </w:div>
    <w:div w:id="856776423">
      <w:bodyDiv w:val="1"/>
      <w:marLeft w:val="0"/>
      <w:marRight w:val="0"/>
      <w:marTop w:val="0"/>
      <w:marBottom w:val="0"/>
      <w:divBdr>
        <w:top w:val="none" w:sz="0" w:space="0" w:color="auto"/>
        <w:left w:val="none" w:sz="0" w:space="0" w:color="auto"/>
        <w:bottom w:val="none" w:sz="0" w:space="0" w:color="auto"/>
        <w:right w:val="none" w:sz="0" w:space="0" w:color="auto"/>
      </w:divBdr>
    </w:div>
    <w:div w:id="856886713">
      <w:bodyDiv w:val="1"/>
      <w:marLeft w:val="0"/>
      <w:marRight w:val="0"/>
      <w:marTop w:val="0"/>
      <w:marBottom w:val="0"/>
      <w:divBdr>
        <w:top w:val="none" w:sz="0" w:space="0" w:color="auto"/>
        <w:left w:val="none" w:sz="0" w:space="0" w:color="auto"/>
        <w:bottom w:val="none" w:sz="0" w:space="0" w:color="auto"/>
        <w:right w:val="none" w:sz="0" w:space="0" w:color="auto"/>
      </w:divBdr>
    </w:div>
    <w:div w:id="857081273">
      <w:bodyDiv w:val="1"/>
      <w:marLeft w:val="0"/>
      <w:marRight w:val="0"/>
      <w:marTop w:val="0"/>
      <w:marBottom w:val="0"/>
      <w:divBdr>
        <w:top w:val="none" w:sz="0" w:space="0" w:color="auto"/>
        <w:left w:val="none" w:sz="0" w:space="0" w:color="auto"/>
        <w:bottom w:val="none" w:sz="0" w:space="0" w:color="auto"/>
        <w:right w:val="none" w:sz="0" w:space="0" w:color="auto"/>
      </w:divBdr>
    </w:div>
    <w:div w:id="858087062">
      <w:bodyDiv w:val="1"/>
      <w:marLeft w:val="0"/>
      <w:marRight w:val="0"/>
      <w:marTop w:val="0"/>
      <w:marBottom w:val="0"/>
      <w:divBdr>
        <w:top w:val="none" w:sz="0" w:space="0" w:color="auto"/>
        <w:left w:val="none" w:sz="0" w:space="0" w:color="auto"/>
        <w:bottom w:val="none" w:sz="0" w:space="0" w:color="auto"/>
        <w:right w:val="none" w:sz="0" w:space="0" w:color="auto"/>
      </w:divBdr>
    </w:div>
    <w:div w:id="858273373">
      <w:bodyDiv w:val="1"/>
      <w:marLeft w:val="0"/>
      <w:marRight w:val="0"/>
      <w:marTop w:val="0"/>
      <w:marBottom w:val="0"/>
      <w:divBdr>
        <w:top w:val="none" w:sz="0" w:space="0" w:color="auto"/>
        <w:left w:val="none" w:sz="0" w:space="0" w:color="auto"/>
        <w:bottom w:val="none" w:sz="0" w:space="0" w:color="auto"/>
        <w:right w:val="none" w:sz="0" w:space="0" w:color="auto"/>
      </w:divBdr>
    </w:div>
    <w:div w:id="858280428">
      <w:bodyDiv w:val="1"/>
      <w:marLeft w:val="0"/>
      <w:marRight w:val="0"/>
      <w:marTop w:val="0"/>
      <w:marBottom w:val="0"/>
      <w:divBdr>
        <w:top w:val="none" w:sz="0" w:space="0" w:color="auto"/>
        <w:left w:val="none" w:sz="0" w:space="0" w:color="auto"/>
        <w:bottom w:val="none" w:sz="0" w:space="0" w:color="auto"/>
        <w:right w:val="none" w:sz="0" w:space="0" w:color="auto"/>
      </w:divBdr>
    </w:div>
    <w:div w:id="859202837">
      <w:bodyDiv w:val="1"/>
      <w:marLeft w:val="0"/>
      <w:marRight w:val="0"/>
      <w:marTop w:val="0"/>
      <w:marBottom w:val="0"/>
      <w:divBdr>
        <w:top w:val="none" w:sz="0" w:space="0" w:color="auto"/>
        <w:left w:val="none" w:sz="0" w:space="0" w:color="auto"/>
        <w:bottom w:val="none" w:sz="0" w:space="0" w:color="auto"/>
        <w:right w:val="none" w:sz="0" w:space="0" w:color="auto"/>
      </w:divBdr>
    </w:div>
    <w:div w:id="859315428">
      <w:bodyDiv w:val="1"/>
      <w:marLeft w:val="0"/>
      <w:marRight w:val="0"/>
      <w:marTop w:val="0"/>
      <w:marBottom w:val="0"/>
      <w:divBdr>
        <w:top w:val="none" w:sz="0" w:space="0" w:color="auto"/>
        <w:left w:val="none" w:sz="0" w:space="0" w:color="auto"/>
        <w:bottom w:val="none" w:sz="0" w:space="0" w:color="auto"/>
        <w:right w:val="none" w:sz="0" w:space="0" w:color="auto"/>
      </w:divBdr>
    </w:div>
    <w:div w:id="859439524">
      <w:bodyDiv w:val="1"/>
      <w:marLeft w:val="0"/>
      <w:marRight w:val="0"/>
      <w:marTop w:val="0"/>
      <w:marBottom w:val="0"/>
      <w:divBdr>
        <w:top w:val="none" w:sz="0" w:space="0" w:color="auto"/>
        <w:left w:val="none" w:sz="0" w:space="0" w:color="auto"/>
        <w:bottom w:val="none" w:sz="0" w:space="0" w:color="auto"/>
        <w:right w:val="none" w:sz="0" w:space="0" w:color="auto"/>
      </w:divBdr>
    </w:div>
    <w:div w:id="860096170">
      <w:bodyDiv w:val="1"/>
      <w:marLeft w:val="0"/>
      <w:marRight w:val="0"/>
      <w:marTop w:val="0"/>
      <w:marBottom w:val="0"/>
      <w:divBdr>
        <w:top w:val="none" w:sz="0" w:space="0" w:color="auto"/>
        <w:left w:val="none" w:sz="0" w:space="0" w:color="auto"/>
        <w:bottom w:val="none" w:sz="0" w:space="0" w:color="auto"/>
        <w:right w:val="none" w:sz="0" w:space="0" w:color="auto"/>
      </w:divBdr>
    </w:div>
    <w:div w:id="860511138">
      <w:bodyDiv w:val="1"/>
      <w:marLeft w:val="0"/>
      <w:marRight w:val="0"/>
      <w:marTop w:val="0"/>
      <w:marBottom w:val="0"/>
      <w:divBdr>
        <w:top w:val="none" w:sz="0" w:space="0" w:color="auto"/>
        <w:left w:val="none" w:sz="0" w:space="0" w:color="auto"/>
        <w:bottom w:val="none" w:sz="0" w:space="0" w:color="auto"/>
        <w:right w:val="none" w:sz="0" w:space="0" w:color="auto"/>
      </w:divBdr>
    </w:div>
    <w:div w:id="860779671">
      <w:bodyDiv w:val="1"/>
      <w:marLeft w:val="0"/>
      <w:marRight w:val="0"/>
      <w:marTop w:val="0"/>
      <w:marBottom w:val="0"/>
      <w:divBdr>
        <w:top w:val="none" w:sz="0" w:space="0" w:color="auto"/>
        <w:left w:val="none" w:sz="0" w:space="0" w:color="auto"/>
        <w:bottom w:val="none" w:sz="0" w:space="0" w:color="auto"/>
        <w:right w:val="none" w:sz="0" w:space="0" w:color="auto"/>
      </w:divBdr>
    </w:div>
    <w:div w:id="861630117">
      <w:bodyDiv w:val="1"/>
      <w:marLeft w:val="0"/>
      <w:marRight w:val="0"/>
      <w:marTop w:val="0"/>
      <w:marBottom w:val="0"/>
      <w:divBdr>
        <w:top w:val="none" w:sz="0" w:space="0" w:color="auto"/>
        <w:left w:val="none" w:sz="0" w:space="0" w:color="auto"/>
        <w:bottom w:val="none" w:sz="0" w:space="0" w:color="auto"/>
        <w:right w:val="none" w:sz="0" w:space="0" w:color="auto"/>
      </w:divBdr>
    </w:div>
    <w:div w:id="861631904">
      <w:bodyDiv w:val="1"/>
      <w:marLeft w:val="0"/>
      <w:marRight w:val="0"/>
      <w:marTop w:val="0"/>
      <w:marBottom w:val="0"/>
      <w:divBdr>
        <w:top w:val="none" w:sz="0" w:space="0" w:color="auto"/>
        <w:left w:val="none" w:sz="0" w:space="0" w:color="auto"/>
        <w:bottom w:val="none" w:sz="0" w:space="0" w:color="auto"/>
        <w:right w:val="none" w:sz="0" w:space="0" w:color="auto"/>
      </w:divBdr>
    </w:div>
    <w:div w:id="862864503">
      <w:bodyDiv w:val="1"/>
      <w:marLeft w:val="0"/>
      <w:marRight w:val="0"/>
      <w:marTop w:val="0"/>
      <w:marBottom w:val="0"/>
      <w:divBdr>
        <w:top w:val="none" w:sz="0" w:space="0" w:color="auto"/>
        <w:left w:val="none" w:sz="0" w:space="0" w:color="auto"/>
        <w:bottom w:val="none" w:sz="0" w:space="0" w:color="auto"/>
        <w:right w:val="none" w:sz="0" w:space="0" w:color="auto"/>
      </w:divBdr>
    </w:div>
    <w:div w:id="863060021">
      <w:bodyDiv w:val="1"/>
      <w:marLeft w:val="0"/>
      <w:marRight w:val="0"/>
      <w:marTop w:val="0"/>
      <w:marBottom w:val="0"/>
      <w:divBdr>
        <w:top w:val="none" w:sz="0" w:space="0" w:color="auto"/>
        <w:left w:val="none" w:sz="0" w:space="0" w:color="auto"/>
        <w:bottom w:val="none" w:sz="0" w:space="0" w:color="auto"/>
        <w:right w:val="none" w:sz="0" w:space="0" w:color="auto"/>
      </w:divBdr>
    </w:div>
    <w:div w:id="863177363">
      <w:bodyDiv w:val="1"/>
      <w:marLeft w:val="0"/>
      <w:marRight w:val="0"/>
      <w:marTop w:val="0"/>
      <w:marBottom w:val="0"/>
      <w:divBdr>
        <w:top w:val="none" w:sz="0" w:space="0" w:color="auto"/>
        <w:left w:val="none" w:sz="0" w:space="0" w:color="auto"/>
        <w:bottom w:val="none" w:sz="0" w:space="0" w:color="auto"/>
        <w:right w:val="none" w:sz="0" w:space="0" w:color="auto"/>
      </w:divBdr>
    </w:div>
    <w:div w:id="863590606">
      <w:bodyDiv w:val="1"/>
      <w:marLeft w:val="0"/>
      <w:marRight w:val="0"/>
      <w:marTop w:val="0"/>
      <w:marBottom w:val="0"/>
      <w:divBdr>
        <w:top w:val="none" w:sz="0" w:space="0" w:color="auto"/>
        <w:left w:val="none" w:sz="0" w:space="0" w:color="auto"/>
        <w:bottom w:val="none" w:sz="0" w:space="0" w:color="auto"/>
        <w:right w:val="none" w:sz="0" w:space="0" w:color="auto"/>
      </w:divBdr>
    </w:div>
    <w:div w:id="863832248">
      <w:bodyDiv w:val="1"/>
      <w:marLeft w:val="0"/>
      <w:marRight w:val="0"/>
      <w:marTop w:val="0"/>
      <w:marBottom w:val="0"/>
      <w:divBdr>
        <w:top w:val="none" w:sz="0" w:space="0" w:color="auto"/>
        <w:left w:val="none" w:sz="0" w:space="0" w:color="auto"/>
        <w:bottom w:val="none" w:sz="0" w:space="0" w:color="auto"/>
        <w:right w:val="none" w:sz="0" w:space="0" w:color="auto"/>
      </w:divBdr>
    </w:div>
    <w:div w:id="864292945">
      <w:bodyDiv w:val="1"/>
      <w:marLeft w:val="0"/>
      <w:marRight w:val="0"/>
      <w:marTop w:val="0"/>
      <w:marBottom w:val="0"/>
      <w:divBdr>
        <w:top w:val="none" w:sz="0" w:space="0" w:color="auto"/>
        <w:left w:val="none" w:sz="0" w:space="0" w:color="auto"/>
        <w:bottom w:val="none" w:sz="0" w:space="0" w:color="auto"/>
        <w:right w:val="none" w:sz="0" w:space="0" w:color="auto"/>
      </w:divBdr>
    </w:div>
    <w:div w:id="865169826">
      <w:bodyDiv w:val="1"/>
      <w:marLeft w:val="0"/>
      <w:marRight w:val="0"/>
      <w:marTop w:val="0"/>
      <w:marBottom w:val="0"/>
      <w:divBdr>
        <w:top w:val="none" w:sz="0" w:space="0" w:color="auto"/>
        <w:left w:val="none" w:sz="0" w:space="0" w:color="auto"/>
        <w:bottom w:val="none" w:sz="0" w:space="0" w:color="auto"/>
        <w:right w:val="none" w:sz="0" w:space="0" w:color="auto"/>
      </w:divBdr>
    </w:div>
    <w:div w:id="865605275">
      <w:bodyDiv w:val="1"/>
      <w:marLeft w:val="0"/>
      <w:marRight w:val="0"/>
      <w:marTop w:val="0"/>
      <w:marBottom w:val="0"/>
      <w:divBdr>
        <w:top w:val="none" w:sz="0" w:space="0" w:color="auto"/>
        <w:left w:val="none" w:sz="0" w:space="0" w:color="auto"/>
        <w:bottom w:val="none" w:sz="0" w:space="0" w:color="auto"/>
        <w:right w:val="none" w:sz="0" w:space="0" w:color="auto"/>
      </w:divBdr>
    </w:div>
    <w:div w:id="866061847">
      <w:bodyDiv w:val="1"/>
      <w:marLeft w:val="0"/>
      <w:marRight w:val="0"/>
      <w:marTop w:val="0"/>
      <w:marBottom w:val="0"/>
      <w:divBdr>
        <w:top w:val="none" w:sz="0" w:space="0" w:color="auto"/>
        <w:left w:val="none" w:sz="0" w:space="0" w:color="auto"/>
        <w:bottom w:val="none" w:sz="0" w:space="0" w:color="auto"/>
        <w:right w:val="none" w:sz="0" w:space="0" w:color="auto"/>
      </w:divBdr>
    </w:div>
    <w:div w:id="866135182">
      <w:bodyDiv w:val="1"/>
      <w:marLeft w:val="0"/>
      <w:marRight w:val="0"/>
      <w:marTop w:val="0"/>
      <w:marBottom w:val="0"/>
      <w:divBdr>
        <w:top w:val="none" w:sz="0" w:space="0" w:color="auto"/>
        <w:left w:val="none" w:sz="0" w:space="0" w:color="auto"/>
        <w:bottom w:val="none" w:sz="0" w:space="0" w:color="auto"/>
        <w:right w:val="none" w:sz="0" w:space="0" w:color="auto"/>
      </w:divBdr>
    </w:div>
    <w:div w:id="866336891">
      <w:bodyDiv w:val="1"/>
      <w:marLeft w:val="0"/>
      <w:marRight w:val="0"/>
      <w:marTop w:val="0"/>
      <w:marBottom w:val="0"/>
      <w:divBdr>
        <w:top w:val="none" w:sz="0" w:space="0" w:color="auto"/>
        <w:left w:val="none" w:sz="0" w:space="0" w:color="auto"/>
        <w:bottom w:val="none" w:sz="0" w:space="0" w:color="auto"/>
        <w:right w:val="none" w:sz="0" w:space="0" w:color="auto"/>
      </w:divBdr>
    </w:div>
    <w:div w:id="867060115">
      <w:bodyDiv w:val="1"/>
      <w:marLeft w:val="0"/>
      <w:marRight w:val="0"/>
      <w:marTop w:val="0"/>
      <w:marBottom w:val="0"/>
      <w:divBdr>
        <w:top w:val="none" w:sz="0" w:space="0" w:color="auto"/>
        <w:left w:val="none" w:sz="0" w:space="0" w:color="auto"/>
        <w:bottom w:val="none" w:sz="0" w:space="0" w:color="auto"/>
        <w:right w:val="none" w:sz="0" w:space="0" w:color="auto"/>
      </w:divBdr>
    </w:div>
    <w:div w:id="867335892">
      <w:bodyDiv w:val="1"/>
      <w:marLeft w:val="0"/>
      <w:marRight w:val="0"/>
      <w:marTop w:val="0"/>
      <w:marBottom w:val="0"/>
      <w:divBdr>
        <w:top w:val="none" w:sz="0" w:space="0" w:color="auto"/>
        <w:left w:val="none" w:sz="0" w:space="0" w:color="auto"/>
        <w:bottom w:val="none" w:sz="0" w:space="0" w:color="auto"/>
        <w:right w:val="none" w:sz="0" w:space="0" w:color="auto"/>
      </w:divBdr>
    </w:div>
    <w:div w:id="868418669">
      <w:bodyDiv w:val="1"/>
      <w:marLeft w:val="0"/>
      <w:marRight w:val="0"/>
      <w:marTop w:val="0"/>
      <w:marBottom w:val="0"/>
      <w:divBdr>
        <w:top w:val="none" w:sz="0" w:space="0" w:color="auto"/>
        <w:left w:val="none" w:sz="0" w:space="0" w:color="auto"/>
        <w:bottom w:val="none" w:sz="0" w:space="0" w:color="auto"/>
        <w:right w:val="none" w:sz="0" w:space="0" w:color="auto"/>
      </w:divBdr>
    </w:div>
    <w:div w:id="869339454">
      <w:bodyDiv w:val="1"/>
      <w:marLeft w:val="0"/>
      <w:marRight w:val="0"/>
      <w:marTop w:val="0"/>
      <w:marBottom w:val="0"/>
      <w:divBdr>
        <w:top w:val="none" w:sz="0" w:space="0" w:color="auto"/>
        <w:left w:val="none" w:sz="0" w:space="0" w:color="auto"/>
        <w:bottom w:val="none" w:sz="0" w:space="0" w:color="auto"/>
        <w:right w:val="none" w:sz="0" w:space="0" w:color="auto"/>
      </w:divBdr>
    </w:div>
    <w:div w:id="869418778">
      <w:bodyDiv w:val="1"/>
      <w:marLeft w:val="0"/>
      <w:marRight w:val="0"/>
      <w:marTop w:val="0"/>
      <w:marBottom w:val="0"/>
      <w:divBdr>
        <w:top w:val="none" w:sz="0" w:space="0" w:color="auto"/>
        <w:left w:val="none" w:sz="0" w:space="0" w:color="auto"/>
        <w:bottom w:val="none" w:sz="0" w:space="0" w:color="auto"/>
        <w:right w:val="none" w:sz="0" w:space="0" w:color="auto"/>
      </w:divBdr>
    </w:div>
    <w:div w:id="869613746">
      <w:bodyDiv w:val="1"/>
      <w:marLeft w:val="0"/>
      <w:marRight w:val="0"/>
      <w:marTop w:val="0"/>
      <w:marBottom w:val="0"/>
      <w:divBdr>
        <w:top w:val="none" w:sz="0" w:space="0" w:color="auto"/>
        <w:left w:val="none" w:sz="0" w:space="0" w:color="auto"/>
        <w:bottom w:val="none" w:sz="0" w:space="0" w:color="auto"/>
        <w:right w:val="none" w:sz="0" w:space="0" w:color="auto"/>
      </w:divBdr>
    </w:div>
    <w:div w:id="870797787">
      <w:bodyDiv w:val="1"/>
      <w:marLeft w:val="0"/>
      <w:marRight w:val="0"/>
      <w:marTop w:val="0"/>
      <w:marBottom w:val="0"/>
      <w:divBdr>
        <w:top w:val="none" w:sz="0" w:space="0" w:color="auto"/>
        <w:left w:val="none" w:sz="0" w:space="0" w:color="auto"/>
        <w:bottom w:val="none" w:sz="0" w:space="0" w:color="auto"/>
        <w:right w:val="none" w:sz="0" w:space="0" w:color="auto"/>
      </w:divBdr>
    </w:div>
    <w:div w:id="870800265">
      <w:bodyDiv w:val="1"/>
      <w:marLeft w:val="0"/>
      <w:marRight w:val="0"/>
      <w:marTop w:val="0"/>
      <w:marBottom w:val="0"/>
      <w:divBdr>
        <w:top w:val="none" w:sz="0" w:space="0" w:color="auto"/>
        <w:left w:val="none" w:sz="0" w:space="0" w:color="auto"/>
        <w:bottom w:val="none" w:sz="0" w:space="0" w:color="auto"/>
        <w:right w:val="none" w:sz="0" w:space="0" w:color="auto"/>
      </w:divBdr>
    </w:div>
    <w:div w:id="870995191">
      <w:bodyDiv w:val="1"/>
      <w:marLeft w:val="0"/>
      <w:marRight w:val="0"/>
      <w:marTop w:val="0"/>
      <w:marBottom w:val="0"/>
      <w:divBdr>
        <w:top w:val="none" w:sz="0" w:space="0" w:color="auto"/>
        <w:left w:val="none" w:sz="0" w:space="0" w:color="auto"/>
        <w:bottom w:val="none" w:sz="0" w:space="0" w:color="auto"/>
        <w:right w:val="none" w:sz="0" w:space="0" w:color="auto"/>
      </w:divBdr>
    </w:div>
    <w:div w:id="871528513">
      <w:bodyDiv w:val="1"/>
      <w:marLeft w:val="0"/>
      <w:marRight w:val="0"/>
      <w:marTop w:val="0"/>
      <w:marBottom w:val="0"/>
      <w:divBdr>
        <w:top w:val="none" w:sz="0" w:space="0" w:color="auto"/>
        <w:left w:val="none" w:sz="0" w:space="0" w:color="auto"/>
        <w:bottom w:val="none" w:sz="0" w:space="0" w:color="auto"/>
        <w:right w:val="none" w:sz="0" w:space="0" w:color="auto"/>
      </w:divBdr>
    </w:div>
    <w:div w:id="871654594">
      <w:bodyDiv w:val="1"/>
      <w:marLeft w:val="0"/>
      <w:marRight w:val="0"/>
      <w:marTop w:val="0"/>
      <w:marBottom w:val="0"/>
      <w:divBdr>
        <w:top w:val="none" w:sz="0" w:space="0" w:color="auto"/>
        <w:left w:val="none" w:sz="0" w:space="0" w:color="auto"/>
        <w:bottom w:val="none" w:sz="0" w:space="0" w:color="auto"/>
        <w:right w:val="none" w:sz="0" w:space="0" w:color="auto"/>
      </w:divBdr>
    </w:div>
    <w:div w:id="872502707">
      <w:bodyDiv w:val="1"/>
      <w:marLeft w:val="0"/>
      <w:marRight w:val="0"/>
      <w:marTop w:val="0"/>
      <w:marBottom w:val="0"/>
      <w:divBdr>
        <w:top w:val="none" w:sz="0" w:space="0" w:color="auto"/>
        <w:left w:val="none" w:sz="0" w:space="0" w:color="auto"/>
        <w:bottom w:val="none" w:sz="0" w:space="0" w:color="auto"/>
        <w:right w:val="none" w:sz="0" w:space="0" w:color="auto"/>
      </w:divBdr>
    </w:div>
    <w:div w:id="873075323">
      <w:bodyDiv w:val="1"/>
      <w:marLeft w:val="0"/>
      <w:marRight w:val="0"/>
      <w:marTop w:val="0"/>
      <w:marBottom w:val="0"/>
      <w:divBdr>
        <w:top w:val="none" w:sz="0" w:space="0" w:color="auto"/>
        <w:left w:val="none" w:sz="0" w:space="0" w:color="auto"/>
        <w:bottom w:val="none" w:sz="0" w:space="0" w:color="auto"/>
        <w:right w:val="none" w:sz="0" w:space="0" w:color="auto"/>
      </w:divBdr>
    </w:div>
    <w:div w:id="873075916">
      <w:bodyDiv w:val="1"/>
      <w:marLeft w:val="0"/>
      <w:marRight w:val="0"/>
      <w:marTop w:val="0"/>
      <w:marBottom w:val="0"/>
      <w:divBdr>
        <w:top w:val="none" w:sz="0" w:space="0" w:color="auto"/>
        <w:left w:val="none" w:sz="0" w:space="0" w:color="auto"/>
        <w:bottom w:val="none" w:sz="0" w:space="0" w:color="auto"/>
        <w:right w:val="none" w:sz="0" w:space="0" w:color="auto"/>
      </w:divBdr>
    </w:div>
    <w:div w:id="873807250">
      <w:bodyDiv w:val="1"/>
      <w:marLeft w:val="0"/>
      <w:marRight w:val="0"/>
      <w:marTop w:val="0"/>
      <w:marBottom w:val="0"/>
      <w:divBdr>
        <w:top w:val="none" w:sz="0" w:space="0" w:color="auto"/>
        <w:left w:val="none" w:sz="0" w:space="0" w:color="auto"/>
        <w:bottom w:val="none" w:sz="0" w:space="0" w:color="auto"/>
        <w:right w:val="none" w:sz="0" w:space="0" w:color="auto"/>
      </w:divBdr>
    </w:div>
    <w:div w:id="874346703">
      <w:bodyDiv w:val="1"/>
      <w:marLeft w:val="0"/>
      <w:marRight w:val="0"/>
      <w:marTop w:val="0"/>
      <w:marBottom w:val="0"/>
      <w:divBdr>
        <w:top w:val="none" w:sz="0" w:space="0" w:color="auto"/>
        <w:left w:val="none" w:sz="0" w:space="0" w:color="auto"/>
        <w:bottom w:val="none" w:sz="0" w:space="0" w:color="auto"/>
        <w:right w:val="none" w:sz="0" w:space="0" w:color="auto"/>
      </w:divBdr>
    </w:div>
    <w:div w:id="875044270">
      <w:bodyDiv w:val="1"/>
      <w:marLeft w:val="0"/>
      <w:marRight w:val="0"/>
      <w:marTop w:val="0"/>
      <w:marBottom w:val="0"/>
      <w:divBdr>
        <w:top w:val="none" w:sz="0" w:space="0" w:color="auto"/>
        <w:left w:val="none" w:sz="0" w:space="0" w:color="auto"/>
        <w:bottom w:val="none" w:sz="0" w:space="0" w:color="auto"/>
        <w:right w:val="none" w:sz="0" w:space="0" w:color="auto"/>
      </w:divBdr>
    </w:div>
    <w:div w:id="875238585">
      <w:bodyDiv w:val="1"/>
      <w:marLeft w:val="0"/>
      <w:marRight w:val="0"/>
      <w:marTop w:val="0"/>
      <w:marBottom w:val="0"/>
      <w:divBdr>
        <w:top w:val="none" w:sz="0" w:space="0" w:color="auto"/>
        <w:left w:val="none" w:sz="0" w:space="0" w:color="auto"/>
        <w:bottom w:val="none" w:sz="0" w:space="0" w:color="auto"/>
        <w:right w:val="none" w:sz="0" w:space="0" w:color="auto"/>
      </w:divBdr>
    </w:div>
    <w:div w:id="875433084">
      <w:bodyDiv w:val="1"/>
      <w:marLeft w:val="0"/>
      <w:marRight w:val="0"/>
      <w:marTop w:val="0"/>
      <w:marBottom w:val="0"/>
      <w:divBdr>
        <w:top w:val="none" w:sz="0" w:space="0" w:color="auto"/>
        <w:left w:val="none" w:sz="0" w:space="0" w:color="auto"/>
        <w:bottom w:val="none" w:sz="0" w:space="0" w:color="auto"/>
        <w:right w:val="none" w:sz="0" w:space="0" w:color="auto"/>
      </w:divBdr>
    </w:div>
    <w:div w:id="876115251">
      <w:bodyDiv w:val="1"/>
      <w:marLeft w:val="0"/>
      <w:marRight w:val="0"/>
      <w:marTop w:val="0"/>
      <w:marBottom w:val="0"/>
      <w:divBdr>
        <w:top w:val="none" w:sz="0" w:space="0" w:color="auto"/>
        <w:left w:val="none" w:sz="0" w:space="0" w:color="auto"/>
        <w:bottom w:val="none" w:sz="0" w:space="0" w:color="auto"/>
        <w:right w:val="none" w:sz="0" w:space="0" w:color="auto"/>
      </w:divBdr>
    </w:div>
    <w:div w:id="876233390">
      <w:bodyDiv w:val="1"/>
      <w:marLeft w:val="0"/>
      <w:marRight w:val="0"/>
      <w:marTop w:val="0"/>
      <w:marBottom w:val="0"/>
      <w:divBdr>
        <w:top w:val="none" w:sz="0" w:space="0" w:color="auto"/>
        <w:left w:val="none" w:sz="0" w:space="0" w:color="auto"/>
        <w:bottom w:val="none" w:sz="0" w:space="0" w:color="auto"/>
        <w:right w:val="none" w:sz="0" w:space="0" w:color="auto"/>
      </w:divBdr>
    </w:div>
    <w:div w:id="876357085">
      <w:bodyDiv w:val="1"/>
      <w:marLeft w:val="0"/>
      <w:marRight w:val="0"/>
      <w:marTop w:val="0"/>
      <w:marBottom w:val="0"/>
      <w:divBdr>
        <w:top w:val="none" w:sz="0" w:space="0" w:color="auto"/>
        <w:left w:val="none" w:sz="0" w:space="0" w:color="auto"/>
        <w:bottom w:val="none" w:sz="0" w:space="0" w:color="auto"/>
        <w:right w:val="none" w:sz="0" w:space="0" w:color="auto"/>
      </w:divBdr>
    </w:div>
    <w:div w:id="877351882">
      <w:bodyDiv w:val="1"/>
      <w:marLeft w:val="0"/>
      <w:marRight w:val="0"/>
      <w:marTop w:val="0"/>
      <w:marBottom w:val="0"/>
      <w:divBdr>
        <w:top w:val="none" w:sz="0" w:space="0" w:color="auto"/>
        <w:left w:val="none" w:sz="0" w:space="0" w:color="auto"/>
        <w:bottom w:val="none" w:sz="0" w:space="0" w:color="auto"/>
        <w:right w:val="none" w:sz="0" w:space="0" w:color="auto"/>
      </w:divBdr>
    </w:div>
    <w:div w:id="878473485">
      <w:bodyDiv w:val="1"/>
      <w:marLeft w:val="0"/>
      <w:marRight w:val="0"/>
      <w:marTop w:val="0"/>
      <w:marBottom w:val="0"/>
      <w:divBdr>
        <w:top w:val="none" w:sz="0" w:space="0" w:color="auto"/>
        <w:left w:val="none" w:sz="0" w:space="0" w:color="auto"/>
        <w:bottom w:val="none" w:sz="0" w:space="0" w:color="auto"/>
        <w:right w:val="none" w:sz="0" w:space="0" w:color="auto"/>
      </w:divBdr>
    </w:div>
    <w:div w:id="878707663">
      <w:bodyDiv w:val="1"/>
      <w:marLeft w:val="0"/>
      <w:marRight w:val="0"/>
      <w:marTop w:val="0"/>
      <w:marBottom w:val="0"/>
      <w:divBdr>
        <w:top w:val="none" w:sz="0" w:space="0" w:color="auto"/>
        <w:left w:val="none" w:sz="0" w:space="0" w:color="auto"/>
        <w:bottom w:val="none" w:sz="0" w:space="0" w:color="auto"/>
        <w:right w:val="none" w:sz="0" w:space="0" w:color="auto"/>
      </w:divBdr>
    </w:div>
    <w:div w:id="878977332">
      <w:bodyDiv w:val="1"/>
      <w:marLeft w:val="0"/>
      <w:marRight w:val="0"/>
      <w:marTop w:val="0"/>
      <w:marBottom w:val="0"/>
      <w:divBdr>
        <w:top w:val="none" w:sz="0" w:space="0" w:color="auto"/>
        <w:left w:val="none" w:sz="0" w:space="0" w:color="auto"/>
        <w:bottom w:val="none" w:sz="0" w:space="0" w:color="auto"/>
        <w:right w:val="none" w:sz="0" w:space="0" w:color="auto"/>
      </w:divBdr>
    </w:div>
    <w:div w:id="879435161">
      <w:bodyDiv w:val="1"/>
      <w:marLeft w:val="0"/>
      <w:marRight w:val="0"/>
      <w:marTop w:val="0"/>
      <w:marBottom w:val="0"/>
      <w:divBdr>
        <w:top w:val="none" w:sz="0" w:space="0" w:color="auto"/>
        <w:left w:val="none" w:sz="0" w:space="0" w:color="auto"/>
        <w:bottom w:val="none" w:sz="0" w:space="0" w:color="auto"/>
        <w:right w:val="none" w:sz="0" w:space="0" w:color="auto"/>
      </w:divBdr>
    </w:div>
    <w:div w:id="879633568">
      <w:bodyDiv w:val="1"/>
      <w:marLeft w:val="0"/>
      <w:marRight w:val="0"/>
      <w:marTop w:val="0"/>
      <w:marBottom w:val="0"/>
      <w:divBdr>
        <w:top w:val="none" w:sz="0" w:space="0" w:color="auto"/>
        <w:left w:val="none" w:sz="0" w:space="0" w:color="auto"/>
        <w:bottom w:val="none" w:sz="0" w:space="0" w:color="auto"/>
        <w:right w:val="none" w:sz="0" w:space="0" w:color="auto"/>
      </w:divBdr>
    </w:div>
    <w:div w:id="879778980">
      <w:bodyDiv w:val="1"/>
      <w:marLeft w:val="0"/>
      <w:marRight w:val="0"/>
      <w:marTop w:val="0"/>
      <w:marBottom w:val="0"/>
      <w:divBdr>
        <w:top w:val="none" w:sz="0" w:space="0" w:color="auto"/>
        <w:left w:val="none" w:sz="0" w:space="0" w:color="auto"/>
        <w:bottom w:val="none" w:sz="0" w:space="0" w:color="auto"/>
        <w:right w:val="none" w:sz="0" w:space="0" w:color="auto"/>
      </w:divBdr>
    </w:div>
    <w:div w:id="879826237">
      <w:bodyDiv w:val="1"/>
      <w:marLeft w:val="0"/>
      <w:marRight w:val="0"/>
      <w:marTop w:val="0"/>
      <w:marBottom w:val="0"/>
      <w:divBdr>
        <w:top w:val="none" w:sz="0" w:space="0" w:color="auto"/>
        <w:left w:val="none" w:sz="0" w:space="0" w:color="auto"/>
        <w:bottom w:val="none" w:sz="0" w:space="0" w:color="auto"/>
        <w:right w:val="none" w:sz="0" w:space="0" w:color="auto"/>
      </w:divBdr>
    </w:div>
    <w:div w:id="880090035">
      <w:bodyDiv w:val="1"/>
      <w:marLeft w:val="0"/>
      <w:marRight w:val="0"/>
      <w:marTop w:val="0"/>
      <w:marBottom w:val="0"/>
      <w:divBdr>
        <w:top w:val="none" w:sz="0" w:space="0" w:color="auto"/>
        <w:left w:val="none" w:sz="0" w:space="0" w:color="auto"/>
        <w:bottom w:val="none" w:sz="0" w:space="0" w:color="auto"/>
        <w:right w:val="none" w:sz="0" w:space="0" w:color="auto"/>
      </w:divBdr>
    </w:div>
    <w:div w:id="880243694">
      <w:bodyDiv w:val="1"/>
      <w:marLeft w:val="0"/>
      <w:marRight w:val="0"/>
      <w:marTop w:val="0"/>
      <w:marBottom w:val="0"/>
      <w:divBdr>
        <w:top w:val="none" w:sz="0" w:space="0" w:color="auto"/>
        <w:left w:val="none" w:sz="0" w:space="0" w:color="auto"/>
        <w:bottom w:val="none" w:sz="0" w:space="0" w:color="auto"/>
        <w:right w:val="none" w:sz="0" w:space="0" w:color="auto"/>
      </w:divBdr>
    </w:div>
    <w:div w:id="880433582">
      <w:bodyDiv w:val="1"/>
      <w:marLeft w:val="0"/>
      <w:marRight w:val="0"/>
      <w:marTop w:val="0"/>
      <w:marBottom w:val="0"/>
      <w:divBdr>
        <w:top w:val="none" w:sz="0" w:space="0" w:color="auto"/>
        <w:left w:val="none" w:sz="0" w:space="0" w:color="auto"/>
        <w:bottom w:val="none" w:sz="0" w:space="0" w:color="auto"/>
        <w:right w:val="none" w:sz="0" w:space="0" w:color="auto"/>
      </w:divBdr>
    </w:div>
    <w:div w:id="880675060">
      <w:bodyDiv w:val="1"/>
      <w:marLeft w:val="0"/>
      <w:marRight w:val="0"/>
      <w:marTop w:val="0"/>
      <w:marBottom w:val="0"/>
      <w:divBdr>
        <w:top w:val="none" w:sz="0" w:space="0" w:color="auto"/>
        <w:left w:val="none" w:sz="0" w:space="0" w:color="auto"/>
        <w:bottom w:val="none" w:sz="0" w:space="0" w:color="auto"/>
        <w:right w:val="none" w:sz="0" w:space="0" w:color="auto"/>
      </w:divBdr>
    </w:div>
    <w:div w:id="880704106">
      <w:bodyDiv w:val="1"/>
      <w:marLeft w:val="0"/>
      <w:marRight w:val="0"/>
      <w:marTop w:val="0"/>
      <w:marBottom w:val="0"/>
      <w:divBdr>
        <w:top w:val="none" w:sz="0" w:space="0" w:color="auto"/>
        <w:left w:val="none" w:sz="0" w:space="0" w:color="auto"/>
        <w:bottom w:val="none" w:sz="0" w:space="0" w:color="auto"/>
        <w:right w:val="none" w:sz="0" w:space="0" w:color="auto"/>
      </w:divBdr>
    </w:div>
    <w:div w:id="880937732">
      <w:bodyDiv w:val="1"/>
      <w:marLeft w:val="0"/>
      <w:marRight w:val="0"/>
      <w:marTop w:val="0"/>
      <w:marBottom w:val="0"/>
      <w:divBdr>
        <w:top w:val="none" w:sz="0" w:space="0" w:color="auto"/>
        <w:left w:val="none" w:sz="0" w:space="0" w:color="auto"/>
        <w:bottom w:val="none" w:sz="0" w:space="0" w:color="auto"/>
        <w:right w:val="none" w:sz="0" w:space="0" w:color="auto"/>
      </w:divBdr>
    </w:div>
    <w:div w:id="881404577">
      <w:bodyDiv w:val="1"/>
      <w:marLeft w:val="0"/>
      <w:marRight w:val="0"/>
      <w:marTop w:val="0"/>
      <w:marBottom w:val="0"/>
      <w:divBdr>
        <w:top w:val="none" w:sz="0" w:space="0" w:color="auto"/>
        <w:left w:val="none" w:sz="0" w:space="0" w:color="auto"/>
        <w:bottom w:val="none" w:sz="0" w:space="0" w:color="auto"/>
        <w:right w:val="none" w:sz="0" w:space="0" w:color="auto"/>
      </w:divBdr>
    </w:div>
    <w:div w:id="882131386">
      <w:bodyDiv w:val="1"/>
      <w:marLeft w:val="0"/>
      <w:marRight w:val="0"/>
      <w:marTop w:val="0"/>
      <w:marBottom w:val="0"/>
      <w:divBdr>
        <w:top w:val="none" w:sz="0" w:space="0" w:color="auto"/>
        <w:left w:val="none" w:sz="0" w:space="0" w:color="auto"/>
        <w:bottom w:val="none" w:sz="0" w:space="0" w:color="auto"/>
        <w:right w:val="none" w:sz="0" w:space="0" w:color="auto"/>
      </w:divBdr>
    </w:div>
    <w:div w:id="882406977">
      <w:bodyDiv w:val="1"/>
      <w:marLeft w:val="0"/>
      <w:marRight w:val="0"/>
      <w:marTop w:val="0"/>
      <w:marBottom w:val="0"/>
      <w:divBdr>
        <w:top w:val="none" w:sz="0" w:space="0" w:color="auto"/>
        <w:left w:val="none" w:sz="0" w:space="0" w:color="auto"/>
        <w:bottom w:val="none" w:sz="0" w:space="0" w:color="auto"/>
        <w:right w:val="none" w:sz="0" w:space="0" w:color="auto"/>
      </w:divBdr>
    </w:div>
    <w:div w:id="882791979">
      <w:bodyDiv w:val="1"/>
      <w:marLeft w:val="0"/>
      <w:marRight w:val="0"/>
      <w:marTop w:val="0"/>
      <w:marBottom w:val="0"/>
      <w:divBdr>
        <w:top w:val="none" w:sz="0" w:space="0" w:color="auto"/>
        <w:left w:val="none" w:sz="0" w:space="0" w:color="auto"/>
        <w:bottom w:val="none" w:sz="0" w:space="0" w:color="auto"/>
        <w:right w:val="none" w:sz="0" w:space="0" w:color="auto"/>
      </w:divBdr>
    </w:div>
    <w:div w:id="883061937">
      <w:bodyDiv w:val="1"/>
      <w:marLeft w:val="0"/>
      <w:marRight w:val="0"/>
      <w:marTop w:val="0"/>
      <w:marBottom w:val="0"/>
      <w:divBdr>
        <w:top w:val="none" w:sz="0" w:space="0" w:color="auto"/>
        <w:left w:val="none" w:sz="0" w:space="0" w:color="auto"/>
        <w:bottom w:val="none" w:sz="0" w:space="0" w:color="auto"/>
        <w:right w:val="none" w:sz="0" w:space="0" w:color="auto"/>
      </w:divBdr>
    </w:div>
    <w:div w:id="884217363">
      <w:bodyDiv w:val="1"/>
      <w:marLeft w:val="0"/>
      <w:marRight w:val="0"/>
      <w:marTop w:val="0"/>
      <w:marBottom w:val="0"/>
      <w:divBdr>
        <w:top w:val="none" w:sz="0" w:space="0" w:color="auto"/>
        <w:left w:val="none" w:sz="0" w:space="0" w:color="auto"/>
        <w:bottom w:val="none" w:sz="0" w:space="0" w:color="auto"/>
        <w:right w:val="none" w:sz="0" w:space="0" w:color="auto"/>
      </w:divBdr>
    </w:div>
    <w:div w:id="884370869">
      <w:bodyDiv w:val="1"/>
      <w:marLeft w:val="0"/>
      <w:marRight w:val="0"/>
      <w:marTop w:val="0"/>
      <w:marBottom w:val="0"/>
      <w:divBdr>
        <w:top w:val="none" w:sz="0" w:space="0" w:color="auto"/>
        <w:left w:val="none" w:sz="0" w:space="0" w:color="auto"/>
        <w:bottom w:val="none" w:sz="0" w:space="0" w:color="auto"/>
        <w:right w:val="none" w:sz="0" w:space="0" w:color="auto"/>
      </w:divBdr>
    </w:div>
    <w:div w:id="885216525">
      <w:bodyDiv w:val="1"/>
      <w:marLeft w:val="0"/>
      <w:marRight w:val="0"/>
      <w:marTop w:val="0"/>
      <w:marBottom w:val="0"/>
      <w:divBdr>
        <w:top w:val="none" w:sz="0" w:space="0" w:color="auto"/>
        <w:left w:val="none" w:sz="0" w:space="0" w:color="auto"/>
        <w:bottom w:val="none" w:sz="0" w:space="0" w:color="auto"/>
        <w:right w:val="none" w:sz="0" w:space="0" w:color="auto"/>
      </w:divBdr>
    </w:div>
    <w:div w:id="885947473">
      <w:bodyDiv w:val="1"/>
      <w:marLeft w:val="0"/>
      <w:marRight w:val="0"/>
      <w:marTop w:val="0"/>
      <w:marBottom w:val="0"/>
      <w:divBdr>
        <w:top w:val="none" w:sz="0" w:space="0" w:color="auto"/>
        <w:left w:val="none" w:sz="0" w:space="0" w:color="auto"/>
        <w:bottom w:val="none" w:sz="0" w:space="0" w:color="auto"/>
        <w:right w:val="none" w:sz="0" w:space="0" w:color="auto"/>
      </w:divBdr>
    </w:div>
    <w:div w:id="886064852">
      <w:bodyDiv w:val="1"/>
      <w:marLeft w:val="0"/>
      <w:marRight w:val="0"/>
      <w:marTop w:val="0"/>
      <w:marBottom w:val="0"/>
      <w:divBdr>
        <w:top w:val="none" w:sz="0" w:space="0" w:color="auto"/>
        <w:left w:val="none" w:sz="0" w:space="0" w:color="auto"/>
        <w:bottom w:val="none" w:sz="0" w:space="0" w:color="auto"/>
        <w:right w:val="none" w:sz="0" w:space="0" w:color="auto"/>
      </w:divBdr>
    </w:div>
    <w:div w:id="887491440">
      <w:bodyDiv w:val="1"/>
      <w:marLeft w:val="0"/>
      <w:marRight w:val="0"/>
      <w:marTop w:val="0"/>
      <w:marBottom w:val="0"/>
      <w:divBdr>
        <w:top w:val="none" w:sz="0" w:space="0" w:color="auto"/>
        <w:left w:val="none" w:sz="0" w:space="0" w:color="auto"/>
        <w:bottom w:val="none" w:sz="0" w:space="0" w:color="auto"/>
        <w:right w:val="none" w:sz="0" w:space="0" w:color="auto"/>
      </w:divBdr>
    </w:div>
    <w:div w:id="887566593">
      <w:bodyDiv w:val="1"/>
      <w:marLeft w:val="0"/>
      <w:marRight w:val="0"/>
      <w:marTop w:val="0"/>
      <w:marBottom w:val="0"/>
      <w:divBdr>
        <w:top w:val="none" w:sz="0" w:space="0" w:color="auto"/>
        <w:left w:val="none" w:sz="0" w:space="0" w:color="auto"/>
        <w:bottom w:val="none" w:sz="0" w:space="0" w:color="auto"/>
        <w:right w:val="none" w:sz="0" w:space="0" w:color="auto"/>
      </w:divBdr>
    </w:div>
    <w:div w:id="887648473">
      <w:bodyDiv w:val="1"/>
      <w:marLeft w:val="0"/>
      <w:marRight w:val="0"/>
      <w:marTop w:val="0"/>
      <w:marBottom w:val="0"/>
      <w:divBdr>
        <w:top w:val="none" w:sz="0" w:space="0" w:color="auto"/>
        <w:left w:val="none" w:sz="0" w:space="0" w:color="auto"/>
        <w:bottom w:val="none" w:sz="0" w:space="0" w:color="auto"/>
        <w:right w:val="none" w:sz="0" w:space="0" w:color="auto"/>
      </w:divBdr>
    </w:div>
    <w:div w:id="888036105">
      <w:bodyDiv w:val="1"/>
      <w:marLeft w:val="0"/>
      <w:marRight w:val="0"/>
      <w:marTop w:val="0"/>
      <w:marBottom w:val="0"/>
      <w:divBdr>
        <w:top w:val="none" w:sz="0" w:space="0" w:color="auto"/>
        <w:left w:val="none" w:sz="0" w:space="0" w:color="auto"/>
        <w:bottom w:val="none" w:sz="0" w:space="0" w:color="auto"/>
        <w:right w:val="none" w:sz="0" w:space="0" w:color="auto"/>
      </w:divBdr>
    </w:div>
    <w:div w:id="888079242">
      <w:bodyDiv w:val="1"/>
      <w:marLeft w:val="0"/>
      <w:marRight w:val="0"/>
      <w:marTop w:val="0"/>
      <w:marBottom w:val="0"/>
      <w:divBdr>
        <w:top w:val="none" w:sz="0" w:space="0" w:color="auto"/>
        <w:left w:val="none" w:sz="0" w:space="0" w:color="auto"/>
        <w:bottom w:val="none" w:sz="0" w:space="0" w:color="auto"/>
        <w:right w:val="none" w:sz="0" w:space="0" w:color="auto"/>
      </w:divBdr>
    </w:div>
    <w:div w:id="888109824">
      <w:bodyDiv w:val="1"/>
      <w:marLeft w:val="0"/>
      <w:marRight w:val="0"/>
      <w:marTop w:val="0"/>
      <w:marBottom w:val="0"/>
      <w:divBdr>
        <w:top w:val="none" w:sz="0" w:space="0" w:color="auto"/>
        <w:left w:val="none" w:sz="0" w:space="0" w:color="auto"/>
        <w:bottom w:val="none" w:sz="0" w:space="0" w:color="auto"/>
        <w:right w:val="none" w:sz="0" w:space="0" w:color="auto"/>
      </w:divBdr>
    </w:div>
    <w:div w:id="889880392">
      <w:bodyDiv w:val="1"/>
      <w:marLeft w:val="0"/>
      <w:marRight w:val="0"/>
      <w:marTop w:val="0"/>
      <w:marBottom w:val="0"/>
      <w:divBdr>
        <w:top w:val="none" w:sz="0" w:space="0" w:color="auto"/>
        <w:left w:val="none" w:sz="0" w:space="0" w:color="auto"/>
        <w:bottom w:val="none" w:sz="0" w:space="0" w:color="auto"/>
        <w:right w:val="none" w:sz="0" w:space="0" w:color="auto"/>
      </w:divBdr>
    </w:div>
    <w:div w:id="889921861">
      <w:bodyDiv w:val="1"/>
      <w:marLeft w:val="0"/>
      <w:marRight w:val="0"/>
      <w:marTop w:val="0"/>
      <w:marBottom w:val="0"/>
      <w:divBdr>
        <w:top w:val="none" w:sz="0" w:space="0" w:color="auto"/>
        <w:left w:val="none" w:sz="0" w:space="0" w:color="auto"/>
        <w:bottom w:val="none" w:sz="0" w:space="0" w:color="auto"/>
        <w:right w:val="none" w:sz="0" w:space="0" w:color="auto"/>
      </w:divBdr>
    </w:div>
    <w:div w:id="890116835">
      <w:bodyDiv w:val="1"/>
      <w:marLeft w:val="0"/>
      <w:marRight w:val="0"/>
      <w:marTop w:val="0"/>
      <w:marBottom w:val="0"/>
      <w:divBdr>
        <w:top w:val="none" w:sz="0" w:space="0" w:color="auto"/>
        <w:left w:val="none" w:sz="0" w:space="0" w:color="auto"/>
        <w:bottom w:val="none" w:sz="0" w:space="0" w:color="auto"/>
        <w:right w:val="none" w:sz="0" w:space="0" w:color="auto"/>
      </w:divBdr>
    </w:div>
    <w:div w:id="891161657">
      <w:bodyDiv w:val="1"/>
      <w:marLeft w:val="0"/>
      <w:marRight w:val="0"/>
      <w:marTop w:val="0"/>
      <w:marBottom w:val="0"/>
      <w:divBdr>
        <w:top w:val="none" w:sz="0" w:space="0" w:color="auto"/>
        <w:left w:val="none" w:sz="0" w:space="0" w:color="auto"/>
        <w:bottom w:val="none" w:sz="0" w:space="0" w:color="auto"/>
        <w:right w:val="none" w:sz="0" w:space="0" w:color="auto"/>
      </w:divBdr>
    </w:div>
    <w:div w:id="891427583">
      <w:bodyDiv w:val="1"/>
      <w:marLeft w:val="0"/>
      <w:marRight w:val="0"/>
      <w:marTop w:val="0"/>
      <w:marBottom w:val="0"/>
      <w:divBdr>
        <w:top w:val="none" w:sz="0" w:space="0" w:color="auto"/>
        <w:left w:val="none" w:sz="0" w:space="0" w:color="auto"/>
        <w:bottom w:val="none" w:sz="0" w:space="0" w:color="auto"/>
        <w:right w:val="none" w:sz="0" w:space="0" w:color="auto"/>
      </w:divBdr>
    </w:div>
    <w:div w:id="892469591">
      <w:bodyDiv w:val="1"/>
      <w:marLeft w:val="0"/>
      <w:marRight w:val="0"/>
      <w:marTop w:val="0"/>
      <w:marBottom w:val="0"/>
      <w:divBdr>
        <w:top w:val="none" w:sz="0" w:space="0" w:color="auto"/>
        <w:left w:val="none" w:sz="0" w:space="0" w:color="auto"/>
        <w:bottom w:val="none" w:sz="0" w:space="0" w:color="auto"/>
        <w:right w:val="none" w:sz="0" w:space="0" w:color="auto"/>
      </w:divBdr>
    </w:div>
    <w:div w:id="892543600">
      <w:bodyDiv w:val="1"/>
      <w:marLeft w:val="0"/>
      <w:marRight w:val="0"/>
      <w:marTop w:val="0"/>
      <w:marBottom w:val="0"/>
      <w:divBdr>
        <w:top w:val="none" w:sz="0" w:space="0" w:color="auto"/>
        <w:left w:val="none" w:sz="0" w:space="0" w:color="auto"/>
        <w:bottom w:val="none" w:sz="0" w:space="0" w:color="auto"/>
        <w:right w:val="none" w:sz="0" w:space="0" w:color="auto"/>
      </w:divBdr>
    </w:div>
    <w:div w:id="893732108">
      <w:bodyDiv w:val="1"/>
      <w:marLeft w:val="0"/>
      <w:marRight w:val="0"/>
      <w:marTop w:val="0"/>
      <w:marBottom w:val="0"/>
      <w:divBdr>
        <w:top w:val="none" w:sz="0" w:space="0" w:color="auto"/>
        <w:left w:val="none" w:sz="0" w:space="0" w:color="auto"/>
        <w:bottom w:val="none" w:sz="0" w:space="0" w:color="auto"/>
        <w:right w:val="none" w:sz="0" w:space="0" w:color="auto"/>
      </w:divBdr>
    </w:div>
    <w:div w:id="894581161">
      <w:bodyDiv w:val="1"/>
      <w:marLeft w:val="0"/>
      <w:marRight w:val="0"/>
      <w:marTop w:val="0"/>
      <w:marBottom w:val="0"/>
      <w:divBdr>
        <w:top w:val="none" w:sz="0" w:space="0" w:color="auto"/>
        <w:left w:val="none" w:sz="0" w:space="0" w:color="auto"/>
        <w:bottom w:val="none" w:sz="0" w:space="0" w:color="auto"/>
        <w:right w:val="none" w:sz="0" w:space="0" w:color="auto"/>
      </w:divBdr>
    </w:div>
    <w:div w:id="895510256">
      <w:bodyDiv w:val="1"/>
      <w:marLeft w:val="0"/>
      <w:marRight w:val="0"/>
      <w:marTop w:val="0"/>
      <w:marBottom w:val="0"/>
      <w:divBdr>
        <w:top w:val="none" w:sz="0" w:space="0" w:color="auto"/>
        <w:left w:val="none" w:sz="0" w:space="0" w:color="auto"/>
        <w:bottom w:val="none" w:sz="0" w:space="0" w:color="auto"/>
        <w:right w:val="none" w:sz="0" w:space="0" w:color="auto"/>
      </w:divBdr>
    </w:div>
    <w:div w:id="895820141">
      <w:bodyDiv w:val="1"/>
      <w:marLeft w:val="0"/>
      <w:marRight w:val="0"/>
      <w:marTop w:val="0"/>
      <w:marBottom w:val="0"/>
      <w:divBdr>
        <w:top w:val="none" w:sz="0" w:space="0" w:color="auto"/>
        <w:left w:val="none" w:sz="0" w:space="0" w:color="auto"/>
        <w:bottom w:val="none" w:sz="0" w:space="0" w:color="auto"/>
        <w:right w:val="none" w:sz="0" w:space="0" w:color="auto"/>
      </w:divBdr>
    </w:div>
    <w:div w:id="896166149">
      <w:bodyDiv w:val="1"/>
      <w:marLeft w:val="0"/>
      <w:marRight w:val="0"/>
      <w:marTop w:val="0"/>
      <w:marBottom w:val="0"/>
      <w:divBdr>
        <w:top w:val="none" w:sz="0" w:space="0" w:color="auto"/>
        <w:left w:val="none" w:sz="0" w:space="0" w:color="auto"/>
        <w:bottom w:val="none" w:sz="0" w:space="0" w:color="auto"/>
        <w:right w:val="none" w:sz="0" w:space="0" w:color="auto"/>
      </w:divBdr>
    </w:div>
    <w:div w:id="896169042">
      <w:bodyDiv w:val="1"/>
      <w:marLeft w:val="0"/>
      <w:marRight w:val="0"/>
      <w:marTop w:val="0"/>
      <w:marBottom w:val="0"/>
      <w:divBdr>
        <w:top w:val="none" w:sz="0" w:space="0" w:color="auto"/>
        <w:left w:val="none" w:sz="0" w:space="0" w:color="auto"/>
        <w:bottom w:val="none" w:sz="0" w:space="0" w:color="auto"/>
        <w:right w:val="none" w:sz="0" w:space="0" w:color="auto"/>
      </w:divBdr>
    </w:div>
    <w:div w:id="897472587">
      <w:bodyDiv w:val="1"/>
      <w:marLeft w:val="0"/>
      <w:marRight w:val="0"/>
      <w:marTop w:val="0"/>
      <w:marBottom w:val="0"/>
      <w:divBdr>
        <w:top w:val="none" w:sz="0" w:space="0" w:color="auto"/>
        <w:left w:val="none" w:sz="0" w:space="0" w:color="auto"/>
        <w:bottom w:val="none" w:sz="0" w:space="0" w:color="auto"/>
        <w:right w:val="none" w:sz="0" w:space="0" w:color="auto"/>
      </w:divBdr>
    </w:div>
    <w:div w:id="898245191">
      <w:bodyDiv w:val="1"/>
      <w:marLeft w:val="0"/>
      <w:marRight w:val="0"/>
      <w:marTop w:val="0"/>
      <w:marBottom w:val="0"/>
      <w:divBdr>
        <w:top w:val="none" w:sz="0" w:space="0" w:color="auto"/>
        <w:left w:val="none" w:sz="0" w:space="0" w:color="auto"/>
        <w:bottom w:val="none" w:sz="0" w:space="0" w:color="auto"/>
        <w:right w:val="none" w:sz="0" w:space="0" w:color="auto"/>
      </w:divBdr>
    </w:div>
    <w:div w:id="898442416">
      <w:bodyDiv w:val="1"/>
      <w:marLeft w:val="0"/>
      <w:marRight w:val="0"/>
      <w:marTop w:val="0"/>
      <w:marBottom w:val="0"/>
      <w:divBdr>
        <w:top w:val="none" w:sz="0" w:space="0" w:color="auto"/>
        <w:left w:val="none" w:sz="0" w:space="0" w:color="auto"/>
        <w:bottom w:val="none" w:sz="0" w:space="0" w:color="auto"/>
        <w:right w:val="none" w:sz="0" w:space="0" w:color="auto"/>
      </w:divBdr>
    </w:div>
    <w:div w:id="898978855">
      <w:bodyDiv w:val="1"/>
      <w:marLeft w:val="0"/>
      <w:marRight w:val="0"/>
      <w:marTop w:val="0"/>
      <w:marBottom w:val="0"/>
      <w:divBdr>
        <w:top w:val="none" w:sz="0" w:space="0" w:color="auto"/>
        <w:left w:val="none" w:sz="0" w:space="0" w:color="auto"/>
        <w:bottom w:val="none" w:sz="0" w:space="0" w:color="auto"/>
        <w:right w:val="none" w:sz="0" w:space="0" w:color="auto"/>
      </w:divBdr>
    </w:div>
    <w:div w:id="899096057">
      <w:bodyDiv w:val="1"/>
      <w:marLeft w:val="0"/>
      <w:marRight w:val="0"/>
      <w:marTop w:val="0"/>
      <w:marBottom w:val="0"/>
      <w:divBdr>
        <w:top w:val="none" w:sz="0" w:space="0" w:color="auto"/>
        <w:left w:val="none" w:sz="0" w:space="0" w:color="auto"/>
        <w:bottom w:val="none" w:sz="0" w:space="0" w:color="auto"/>
        <w:right w:val="none" w:sz="0" w:space="0" w:color="auto"/>
      </w:divBdr>
    </w:div>
    <w:div w:id="899363268">
      <w:bodyDiv w:val="1"/>
      <w:marLeft w:val="0"/>
      <w:marRight w:val="0"/>
      <w:marTop w:val="0"/>
      <w:marBottom w:val="0"/>
      <w:divBdr>
        <w:top w:val="none" w:sz="0" w:space="0" w:color="auto"/>
        <w:left w:val="none" w:sz="0" w:space="0" w:color="auto"/>
        <w:bottom w:val="none" w:sz="0" w:space="0" w:color="auto"/>
        <w:right w:val="none" w:sz="0" w:space="0" w:color="auto"/>
      </w:divBdr>
    </w:div>
    <w:div w:id="899901665">
      <w:bodyDiv w:val="1"/>
      <w:marLeft w:val="0"/>
      <w:marRight w:val="0"/>
      <w:marTop w:val="0"/>
      <w:marBottom w:val="0"/>
      <w:divBdr>
        <w:top w:val="none" w:sz="0" w:space="0" w:color="auto"/>
        <w:left w:val="none" w:sz="0" w:space="0" w:color="auto"/>
        <w:bottom w:val="none" w:sz="0" w:space="0" w:color="auto"/>
        <w:right w:val="none" w:sz="0" w:space="0" w:color="auto"/>
      </w:divBdr>
    </w:div>
    <w:div w:id="900405302">
      <w:bodyDiv w:val="1"/>
      <w:marLeft w:val="0"/>
      <w:marRight w:val="0"/>
      <w:marTop w:val="0"/>
      <w:marBottom w:val="0"/>
      <w:divBdr>
        <w:top w:val="none" w:sz="0" w:space="0" w:color="auto"/>
        <w:left w:val="none" w:sz="0" w:space="0" w:color="auto"/>
        <w:bottom w:val="none" w:sz="0" w:space="0" w:color="auto"/>
        <w:right w:val="none" w:sz="0" w:space="0" w:color="auto"/>
      </w:divBdr>
    </w:div>
    <w:div w:id="901404826">
      <w:bodyDiv w:val="1"/>
      <w:marLeft w:val="0"/>
      <w:marRight w:val="0"/>
      <w:marTop w:val="0"/>
      <w:marBottom w:val="0"/>
      <w:divBdr>
        <w:top w:val="none" w:sz="0" w:space="0" w:color="auto"/>
        <w:left w:val="none" w:sz="0" w:space="0" w:color="auto"/>
        <w:bottom w:val="none" w:sz="0" w:space="0" w:color="auto"/>
        <w:right w:val="none" w:sz="0" w:space="0" w:color="auto"/>
      </w:divBdr>
    </w:div>
    <w:div w:id="901913228">
      <w:bodyDiv w:val="1"/>
      <w:marLeft w:val="0"/>
      <w:marRight w:val="0"/>
      <w:marTop w:val="0"/>
      <w:marBottom w:val="0"/>
      <w:divBdr>
        <w:top w:val="none" w:sz="0" w:space="0" w:color="auto"/>
        <w:left w:val="none" w:sz="0" w:space="0" w:color="auto"/>
        <w:bottom w:val="none" w:sz="0" w:space="0" w:color="auto"/>
        <w:right w:val="none" w:sz="0" w:space="0" w:color="auto"/>
      </w:divBdr>
    </w:div>
    <w:div w:id="902252276">
      <w:bodyDiv w:val="1"/>
      <w:marLeft w:val="0"/>
      <w:marRight w:val="0"/>
      <w:marTop w:val="0"/>
      <w:marBottom w:val="0"/>
      <w:divBdr>
        <w:top w:val="none" w:sz="0" w:space="0" w:color="auto"/>
        <w:left w:val="none" w:sz="0" w:space="0" w:color="auto"/>
        <w:bottom w:val="none" w:sz="0" w:space="0" w:color="auto"/>
        <w:right w:val="none" w:sz="0" w:space="0" w:color="auto"/>
      </w:divBdr>
    </w:div>
    <w:div w:id="902562142">
      <w:bodyDiv w:val="1"/>
      <w:marLeft w:val="0"/>
      <w:marRight w:val="0"/>
      <w:marTop w:val="0"/>
      <w:marBottom w:val="0"/>
      <w:divBdr>
        <w:top w:val="none" w:sz="0" w:space="0" w:color="auto"/>
        <w:left w:val="none" w:sz="0" w:space="0" w:color="auto"/>
        <w:bottom w:val="none" w:sz="0" w:space="0" w:color="auto"/>
        <w:right w:val="none" w:sz="0" w:space="0" w:color="auto"/>
      </w:divBdr>
    </w:div>
    <w:div w:id="902758645">
      <w:bodyDiv w:val="1"/>
      <w:marLeft w:val="0"/>
      <w:marRight w:val="0"/>
      <w:marTop w:val="0"/>
      <w:marBottom w:val="0"/>
      <w:divBdr>
        <w:top w:val="none" w:sz="0" w:space="0" w:color="auto"/>
        <w:left w:val="none" w:sz="0" w:space="0" w:color="auto"/>
        <w:bottom w:val="none" w:sz="0" w:space="0" w:color="auto"/>
        <w:right w:val="none" w:sz="0" w:space="0" w:color="auto"/>
      </w:divBdr>
    </w:div>
    <w:div w:id="902763853">
      <w:bodyDiv w:val="1"/>
      <w:marLeft w:val="0"/>
      <w:marRight w:val="0"/>
      <w:marTop w:val="0"/>
      <w:marBottom w:val="0"/>
      <w:divBdr>
        <w:top w:val="none" w:sz="0" w:space="0" w:color="auto"/>
        <w:left w:val="none" w:sz="0" w:space="0" w:color="auto"/>
        <w:bottom w:val="none" w:sz="0" w:space="0" w:color="auto"/>
        <w:right w:val="none" w:sz="0" w:space="0" w:color="auto"/>
      </w:divBdr>
    </w:div>
    <w:div w:id="903217468">
      <w:bodyDiv w:val="1"/>
      <w:marLeft w:val="0"/>
      <w:marRight w:val="0"/>
      <w:marTop w:val="0"/>
      <w:marBottom w:val="0"/>
      <w:divBdr>
        <w:top w:val="none" w:sz="0" w:space="0" w:color="auto"/>
        <w:left w:val="none" w:sz="0" w:space="0" w:color="auto"/>
        <w:bottom w:val="none" w:sz="0" w:space="0" w:color="auto"/>
        <w:right w:val="none" w:sz="0" w:space="0" w:color="auto"/>
      </w:divBdr>
    </w:div>
    <w:div w:id="903446309">
      <w:bodyDiv w:val="1"/>
      <w:marLeft w:val="0"/>
      <w:marRight w:val="0"/>
      <w:marTop w:val="0"/>
      <w:marBottom w:val="0"/>
      <w:divBdr>
        <w:top w:val="none" w:sz="0" w:space="0" w:color="auto"/>
        <w:left w:val="none" w:sz="0" w:space="0" w:color="auto"/>
        <w:bottom w:val="none" w:sz="0" w:space="0" w:color="auto"/>
        <w:right w:val="none" w:sz="0" w:space="0" w:color="auto"/>
      </w:divBdr>
    </w:div>
    <w:div w:id="904026432">
      <w:bodyDiv w:val="1"/>
      <w:marLeft w:val="0"/>
      <w:marRight w:val="0"/>
      <w:marTop w:val="0"/>
      <w:marBottom w:val="0"/>
      <w:divBdr>
        <w:top w:val="none" w:sz="0" w:space="0" w:color="auto"/>
        <w:left w:val="none" w:sz="0" w:space="0" w:color="auto"/>
        <w:bottom w:val="none" w:sz="0" w:space="0" w:color="auto"/>
        <w:right w:val="none" w:sz="0" w:space="0" w:color="auto"/>
      </w:divBdr>
    </w:div>
    <w:div w:id="905262792">
      <w:bodyDiv w:val="1"/>
      <w:marLeft w:val="0"/>
      <w:marRight w:val="0"/>
      <w:marTop w:val="0"/>
      <w:marBottom w:val="0"/>
      <w:divBdr>
        <w:top w:val="none" w:sz="0" w:space="0" w:color="auto"/>
        <w:left w:val="none" w:sz="0" w:space="0" w:color="auto"/>
        <w:bottom w:val="none" w:sz="0" w:space="0" w:color="auto"/>
        <w:right w:val="none" w:sz="0" w:space="0" w:color="auto"/>
      </w:divBdr>
    </w:div>
    <w:div w:id="905452459">
      <w:bodyDiv w:val="1"/>
      <w:marLeft w:val="0"/>
      <w:marRight w:val="0"/>
      <w:marTop w:val="0"/>
      <w:marBottom w:val="0"/>
      <w:divBdr>
        <w:top w:val="none" w:sz="0" w:space="0" w:color="auto"/>
        <w:left w:val="none" w:sz="0" w:space="0" w:color="auto"/>
        <w:bottom w:val="none" w:sz="0" w:space="0" w:color="auto"/>
        <w:right w:val="none" w:sz="0" w:space="0" w:color="auto"/>
      </w:divBdr>
    </w:div>
    <w:div w:id="905607240">
      <w:bodyDiv w:val="1"/>
      <w:marLeft w:val="0"/>
      <w:marRight w:val="0"/>
      <w:marTop w:val="0"/>
      <w:marBottom w:val="0"/>
      <w:divBdr>
        <w:top w:val="none" w:sz="0" w:space="0" w:color="auto"/>
        <w:left w:val="none" w:sz="0" w:space="0" w:color="auto"/>
        <w:bottom w:val="none" w:sz="0" w:space="0" w:color="auto"/>
        <w:right w:val="none" w:sz="0" w:space="0" w:color="auto"/>
      </w:divBdr>
    </w:div>
    <w:div w:id="905913075">
      <w:bodyDiv w:val="1"/>
      <w:marLeft w:val="0"/>
      <w:marRight w:val="0"/>
      <w:marTop w:val="0"/>
      <w:marBottom w:val="0"/>
      <w:divBdr>
        <w:top w:val="none" w:sz="0" w:space="0" w:color="auto"/>
        <w:left w:val="none" w:sz="0" w:space="0" w:color="auto"/>
        <w:bottom w:val="none" w:sz="0" w:space="0" w:color="auto"/>
        <w:right w:val="none" w:sz="0" w:space="0" w:color="auto"/>
      </w:divBdr>
    </w:div>
    <w:div w:id="906722032">
      <w:bodyDiv w:val="1"/>
      <w:marLeft w:val="0"/>
      <w:marRight w:val="0"/>
      <w:marTop w:val="0"/>
      <w:marBottom w:val="0"/>
      <w:divBdr>
        <w:top w:val="none" w:sz="0" w:space="0" w:color="auto"/>
        <w:left w:val="none" w:sz="0" w:space="0" w:color="auto"/>
        <w:bottom w:val="none" w:sz="0" w:space="0" w:color="auto"/>
        <w:right w:val="none" w:sz="0" w:space="0" w:color="auto"/>
      </w:divBdr>
    </w:div>
    <w:div w:id="906763101">
      <w:bodyDiv w:val="1"/>
      <w:marLeft w:val="0"/>
      <w:marRight w:val="0"/>
      <w:marTop w:val="0"/>
      <w:marBottom w:val="0"/>
      <w:divBdr>
        <w:top w:val="none" w:sz="0" w:space="0" w:color="auto"/>
        <w:left w:val="none" w:sz="0" w:space="0" w:color="auto"/>
        <w:bottom w:val="none" w:sz="0" w:space="0" w:color="auto"/>
        <w:right w:val="none" w:sz="0" w:space="0" w:color="auto"/>
      </w:divBdr>
    </w:div>
    <w:div w:id="907152171">
      <w:bodyDiv w:val="1"/>
      <w:marLeft w:val="0"/>
      <w:marRight w:val="0"/>
      <w:marTop w:val="0"/>
      <w:marBottom w:val="0"/>
      <w:divBdr>
        <w:top w:val="none" w:sz="0" w:space="0" w:color="auto"/>
        <w:left w:val="none" w:sz="0" w:space="0" w:color="auto"/>
        <w:bottom w:val="none" w:sz="0" w:space="0" w:color="auto"/>
        <w:right w:val="none" w:sz="0" w:space="0" w:color="auto"/>
      </w:divBdr>
    </w:div>
    <w:div w:id="908005303">
      <w:bodyDiv w:val="1"/>
      <w:marLeft w:val="0"/>
      <w:marRight w:val="0"/>
      <w:marTop w:val="0"/>
      <w:marBottom w:val="0"/>
      <w:divBdr>
        <w:top w:val="none" w:sz="0" w:space="0" w:color="auto"/>
        <w:left w:val="none" w:sz="0" w:space="0" w:color="auto"/>
        <w:bottom w:val="none" w:sz="0" w:space="0" w:color="auto"/>
        <w:right w:val="none" w:sz="0" w:space="0" w:color="auto"/>
      </w:divBdr>
    </w:div>
    <w:div w:id="908996969">
      <w:bodyDiv w:val="1"/>
      <w:marLeft w:val="0"/>
      <w:marRight w:val="0"/>
      <w:marTop w:val="0"/>
      <w:marBottom w:val="0"/>
      <w:divBdr>
        <w:top w:val="none" w:sz="0" w:space="0" w:color="auto"/>
        <w:left w:val="none" w:sz="0" w:space="0" w:color="auto"/>
        <w:bottom w:val="none" w:sz="0" w:space="0" w:color="auto"/>
        <w:right w:val="none" w:sz="0" w:space="0" w:color="auto"/>
      </w:divBdr>
    </w:div>
    <w:div w:id="909388268">
      <w:bodyDiv w:val="1"/>
      <w:marLeft w:val="0"/>
      <w:marRight w:val="0"/>
      <w:marTop w:val="0"/>
      <w:marBottom w:val="0"/>
      <w:divBdr>
        <w:top w:val="none" w:sz="0" w:space="0" w:color="auto"/>
        <w:left w:val="none" w:sz="0" w:space="0" w:color="auto"/>
        <w:bottom w:val="none" w:sz="0" w:space="0" w:color="auto"/>
        <w:right w:val="none" w:sz="0" w:space="0" w:color="auto"/>
      </w:divBdr>
    </w:div>
    <w:div w:id="909582252">
      <w:bodyDiv w:val="1"/>
      <w:marLeft w:val="0"/>
      <w:marRight w:val="0"/>
      <w:marTop w:val="0"/>
      <w:marBottom w:val="0"/>
      <w:divBdr>
        <w:top w:val="none" w:sz="0" w:space="0" w:color="auto"/>
        <w:left w:val="none" w:sz="0" w:space="0" w:color="auto"/>
        <w:bottom w:val="none" w:sz="0" w:space="0" w:color="auto"/>
        <w:right w:val="none" w:sz="0" w:space="0" w:color="auto"/>
      </w:divBdr>
    </w:div>
    <w:div w:id="909775431">
      <w:bodyDiv w:val="1"/>
      <w:marLeft w:val="0"/>
      <w:marRight w:val="0"/>
      <w:marTop w:val="0"/>
      <w:marBottom w:val="0"/>
      <w:divBdr>
        <w:top w:val="none" w:sz="0" w:space="0" w:color="auto"/>
        <w:left w:val="none" w:sz="0" w:space="0" w:color="auto"/>
        <w:bottom w:val="none" w:sz="0" w:space="0" w:color="auto"/>
        <w:right w:val="none" w:sz="0" w:space="0" w:color="auto"/>
      </w:divBdr>
    </w:div>
    <w:div w:id="909777313">
      <w:bodyDiv w:val="1"/>
      <w:marLeft w:val="0"/>
      <w:marRight w:val="0"/>
      <w:marTop w:val="0"/>
      <w:marBottom w:val="0"/>
      <w:divBdr>
        <w:top w:val="none" w:sz="0" w:space="0" w:color="auto"/>
        <w:left w:val="none" w:sz="0" w:space="0" w:color="auto"/>
        <w:bottom w:val="none" w:sz="0" w:space="0" w:color="auto"/>
        <w:right w:val="none" w:sz="0" w:space="0" w:color="auto"/>
      </w:divBdr>
    </w:div>
    <w:div w:id="910504734">
      <w:bodyDiv w:val="1"/>
      <w:marLeft w:val="0"/>
      <w:marRight w:val="0"/>
      <w:marTop w:val="0"/>
      <w:marBottom w:val="0"/>
      <w:divBdr>
        <w:top w:val="none" w:sz="0" w:space="0" w:color="auto"/>
        <w:left w:val="none" w:sz="0" w:space="0" w:color="auto"/>
        <w:bottom w:val="none" w:sz="0" w:space="0" w:color="auto"/>
        <w:right w:val="none" w:sz="0" w:space="0" w:color="auto"/>
      </w:divBdr>
    </w:div>
    <w:div w:id="910506948">
      <w:bodyDiv w:val="1"/>
      <w:marLeft w:val="0"/>
      <w:marRight w:val="0"/>
      <w:marTop w:val="0"/>
      <w:marBottom w:val="0"/>
      <w:divBdr>
        <w:top w:val="none" w:sz="0" w:space="0" w:color="auto"/>
        <w:left w:val="none" w:sz="0" w:space="0" w:color="auto"/>
        <w:bottom w:val="none" w:sz="0" w:space="0" w:color="auto"/>
        <w:right w:val="none" w:sz="0" w:space="0" w:color="auto"/>
      </w:divBdr>
    </w:div>
    <w:div w:id="911542249">
      <w:bodyDiv w:val="1"/>
      <w:marLeft w:val="0"/>
      <w:marRight w:val="0"/>
      <w:marTop w:val="0"/>
      <w:marBottom w:val="0"/>
      <w:divBdr>
        <w:top w:val="none" w:sz="0" w:space="0" w:color="auto"/>
        <w:left w:val="none" w:sz="0" w:space="0" w:color="auto"/>
        <w:bottom w:val="none" w:sz="0" w:space="0" w:color="auto"/>
        <w:right w:val="none" w:sz="0" w:space="0" w:color="auto"/>
      </w:divBdr>
    </w:div>
    <w:div w:id="911698892">
      <w:bodyDiv w:val="1"/>
      <w:marLeft w:val="0"/>
      <w:marRight w:val="0"/>
      <w:marTop w:val="0"/>
      <w:marBottom w:val="0"/>
      <w:divBdr>
        <w:top w:val="none" w:sz="0" w:space="0" w:color="auto"/>
        <w:left w:val="none" w:sz="0" w:space="0" w:color="auto"/>
        <w:bottom w:val="none" w:sz="0" w:space="0" w:color="auto"/>
        <w:right w:val="none" w:sz="0" w:space="0" w:color="auto"/>
      </w:divBdr>
    </w:div>
    <w:div w:id="912086808">
      <w:bodyDiv w:val="1"/>
      <w:marLeft w:val="0"/>
      <w:marRight w:val="0"/>
      <w:marTop w:val="0"/>
      <w:marBottom w:val="0"/>
      <w:divBdr>
        <w:top w:val="none" w:sz="0" w:space="0" w:color="auto"/>
        <w:left w:val="none" w:sz="0" w:space="0" w:color="auto"/>
        <w:bottom w:val="none" w:sz="0" w:space="0" w:color="auto"/>
        <w:right w:val="none" w:sz="0" w:space="0" w:color="auto"/>
      </w:divBdr>
    </w:div>
    <w:div w:id="912936717">
      <w:bodyDiv w:val="1"/>
      <w:marLeft w:val="0"/>
      <w:marRight w:val="0"/>
      <w:marTop w:val="0"/>
      <w:marBottom w:val="0"/>
      <w:divBdr>
        <w:top w:val="none" w:sz="0" w:space="0" w:color="auto"/>
        <w:left w:val="none" w:sz="0" w:space="0" w:color="auto"/>
        <w:bottom w:val="none" w:sz="0" w:space="0" w:color="auto"/>
        <w:right w:val="none" w:sz="0" w:space="0" w:color="auto"/>
      </w:divBdr>
    </w:div>
    <w:div w:id="913322072">
      <w:bodyDiv w:val="1"/>
      <w:marLeft w:val="0"/>
      <w:marRight w:val="0"/>
      <w:marTop w:val="0"/>
      <w:marBottom w:val="0"/>
      <w:divBdr>
        <w:top w:val="none" w:sz="0" w:space="0" w:color="auto"/>
        <w:left w:val="none" w:sz="0" w:space="0" w:color="auto"/>
        <w:bottom w:val="none" w:sz="0" w:space="0" w:color="auto"/>
        <w:right w:val="none" w:sz="0" w:space="0" w:color="auto"/>
      </w:divBdr>
    </w:div>
    <w:div w:id="913390653">
      <w:bodyDiv w:val="1"/>
      <w:marLeft w:val="0"/>
      <w:marRight w:val="0"/>
      <w:marTop w:val="0"/>
      <w:marBottom w:val="0"/>
      <w:divBdr>
        <w:top w:val="none" w:sz="0" w:space="0" w:color="auto"/>
        <w:left w:val="none" w:sz="0" w:space="0" w:color="auto"/>
        <w:bottom w:val="none" w:sz="0" w:space="0" w:color="auto"/>
        <w:right w:val="none" w:sz="0" w:space="0" w:color="auto"/>
      </w:divBdr>
    </w:div>
    <w:div w:id="913587204">
      <w:bodyDiv w:val="1"/>
      <w:marLeft w:val="0"/>
      <w:marRight w:val="0"/>
      <w:marTop w:val="0"/>
      <w:marBottom w:val="0"/>
      <w:divBdr>
        <w:top w:val="none" w:sz="0" w:space="0" w:color="auto"/>
        <w:left w:val="none" w:sz="0" w:space="0" w:color="auto"/>
        <w:bottom w:val="none" w:sz="0" w:space="0" w:color="auto"/>
        <w:right w:val="none" w:sz="0" w:space="0" w:color="auto"/>
      </w:divBdr>
    </w:div>
    <w:div w:id="913783516">
      <w:bodyDiv w:val="1"/>
      <w:marLeft w:val="0"/>
      <w:marRight w:val="0"/>
      <w:marTop w:val="0"/>
      <w:marBottom w:val="0"/>
      <w:divBdr>
        <w:top w:val="none" w:sz="0" w:space="0" w:color="auto"/>
        <w:left w:val="none" w:sz="0" w:space="0" w:color="auto"/>
        <w:bottom w:val="none" w:sz="0" w:space="0" w:color="auto"/>
        <w:right w:val="none" w:sz="0" w:space="0" w:color="auto"/>
      </w:divBdr>
    </w:div>
    <w:div w:id="913852993">
      <w:bodyDiv w:val="1"/>
      <w:marLeft w:val="0"/>
      <w:marRight w:val="0"/>
      <w:marTop w:val="0"/>
      <w:marBottom w:val="0"/>
      <w:divBdr>
        <w:top w:val="none" w:sz="0" w:space="0" w:color="auto"/>
        <w:left w:val="none" w:sz="0" w:space="0" w:color="auto"/>
        <w:bottom w:val="none" w:sz="0" w:space="0" w:color="auto"/>
        <w:right w:val="none" w:sz="0" w:space="0" w:color="auto"/>
      </w:divBdr>
    </w:div>
    <w:div w:id="914245598">
      <w:bodyDiv w:val="1"/>
      <w:marLeft w:val="0"/>
      <w:marRight w:val="0"/>
      <w:marTop w:val="0"/>
      <w:marBottom w:val="0"/>
      <w:divBdr>
        <w:top w:val="none" w:sz="0" w:space="0" w:color="auto"/>
        <w:left w:val="none" w:sz="0" w:space="0" w:color="auto"/>
        <w:bottom w:val="none" w:sz="0" w:space="0" w:color="auto"/>
        <w:right w:val="none" w:sz="0" w:space="0" w:color="auto"/>
      </w:divBdr>
    </w:div>
    <w:div w:id="914360207">
      <w:bodyDiv w:val="1"/>
      <w:marLeft w:val="0"/>
      <w:marRight w:val="0"/>
      <w:marTop w:val="0"/>
      <w:marBottom w:val="0"/>
      <w:divBdr>
        <w:top w:val="none" w:sz="0" w:space="0" w:color="auto"/>
        <w:left w:val="none" w:sz="0" w:space="0" w:color="auto"/>
        <w:bottom w:val="none" w:sz="0" w:space="0" w:color="auto"/>
        <w:right w:val="none" w:sz="0" w:space="0" w:color="auto"/>
      </w:divBdr>
    </w:div>
    <w:div w:id="914783706">
      <w:bodyDiv w:val="1"/>
      <w:marLeft w:val="0"/>
      <w:marRight w:val="0"/>
      <w:marTop w:val="0"/>
      <w:marBottom w:val="0"/>
      <w:divBdr>
        <w:top w:val="none" w:sz="0" w:space="0" w:color="auto"/>
        <w:left w:val="none" w:sz="0" w:space="0" w:color="auto"/>
        <w:bottom w:val="none" w:sz="0" w:space="0" w:color="auto"/>
        <w:right w:val="none" w:sz="0" w:space="0" w:color="auto"/>
      </w:divBdr>
    </w:div>
    <w:div w:id="915164654">
      <w:bodyDiv w:val="1"/>
      <w:marLeft w:val="0"/>
      <w:marRight w:val="0"/>
      <w:marTop w:val="0"/>
      <w:marBottom w:val="0"/>
      <w:divBdr>
        <w:top w:val="none" w:sz="0" w:space="0" w:color="auto"/>
        <w:left w:val="none" w:sz="0" w:space="0" w:color="auto"/>
        <w:bottom w:val="none" w:sz="0" w:space="0" w:color="auto"/>
        <w:right w:val="none" w:sz="0" w:space="0" w:color="auto"/>
      </w:divBdr>
    </w:div>
    <w:div w:id="915942766">
      <w:bodyDiv w:val="1"/>
      <w:marLeft w:val="0"/>
      <w:marRight w:val="0"/>
      <w:marTop w:val="0"/>
      <w:marBottom w:val="0"/>
      <w:divBdr>
        <w:top w:val="none" w:sz="0" w:space="0" w:color="auto"/>
        <w:left w:val="none" w:sz="0" w:space="0" w:color="auto"/>
        <w:bottom w:val="none" w:sz="0" w:space="0" w:color="auto"/>
        <w:right w:val="none" w:sz="0" w:space="0" w:color="auto"/>
      </w:divBdr>
    </w:div>
    <w:div w:id="916019801">
      <w:bodyDiv w:val="1"/>
      <w:marLeft w:val="0"/>
      <w:marRight w:val="0"/>
      <w:marTop w:val="0"/>
      <w:marBottom w:val="0"/>
      <w:divBdr>
        <w:top w:val="none" w:sz="0" w:space="0" w:color="auto"/>
        <w:left w:val="none" w:sz="0" w:space="0" w:color="auto"/>
        <w:bottom w:val="none" w:sz="0" w:space="0" w:color="auto"/>
        <w:right w:val="none" w:sz="0" w:space="0" w:color="auto"/>
      </w:divBdr>
    </w:div>
    <w:div w:id="916479820">
      <w:bodyDiv w:val="1"/>
      <w:marLeft w:val="0"/>
      <w:marRight w:val="0"/>
      <w:marTop w:val="0"/>
      <w:marBottom w:val="0"/>
      <w:divBdr>
        <w:top w:val="none" w:sz="0" w:space="0" w:color="auto"/>
        <w:left w:val="none" w:sz="0" w:space="0" w:color="auto"/>
        <w:bottom w:val="none" w:sz="0" w:space="0" w:color="auto"/>
        <w:right w:val="none" w:sz="0" w:space="0" w:color="auto"/>
      </w:divBdr>
    </w:div>
    <w:div w:id="916548409">
      <w:bodyDiv w:val="1"/>
      <w:marLeft w:val="0"/>
      <w:marRight w:val="0"/>
      <w:marTop w:val="0"/>
      <w:marBottom w:val="0"/>
      <w:divBdr>
        <w:top w:val="none" w:sz="0" w:space="0" w:color="auto"/>
        <w:left w:val="none" w:sz="0" w:space="0" w:color="auto"/>
        <w:bottom w:val="none" w:sz="0" w:space="0" w:color="auto"/>
        <w:right w:val="none" w:sz="0" w:space="0" w:color="auto"/>
      </w:divBdr>
    </w:div>
    <w:div w:id="916671804">
      <w:bodyDiv w:val="1"/>
      <w:marLeft w:val="0"/>
      <w:marRight w:val="0"/>
      <w:marTop w:val="0"/>
      <w:marBottom w:val="0"/>
      <w:divBdr>
        <w:top w:val="none" w:sz="0" w:space="0" w:color="auto"/>
        <w:left w:val="none" w:sz="0" w:space="0" w:color="auto"/>
        <w:bottom w:val="none" w:sz="0" w:space="0" w:color="auto"/>
        <w:right w:val="none" w:sz="0" w:space="0" w:color="auto"/>
      </w:divBdr>
    </w:div>
    <w:div w:id="916867233">
      <w:bodyDiv w:val="1"/>
      <w:marLeft w:val="0"/>
      <w:marRight w:val="0"/>
      <w:marTop w:val="0"/>
      <w:marBottom w:val="0"/>
      <w:divBdr>
        <w:top w:val="none" w:sz="0" w:space="0" w:color="auto"/>
        <w:left w:val="none" w:sz="0" w:space="0" w:color="auto"/>
        <w:bottom w:val="none" w:sz="0" w:space="0" w:color="auto"/>
        <w:right w:val="none" w:sz="0" w:space="0" w:color="auto"/>
      </w:divBdr>
    </w:div>
    <w:div w:id="918253479">
      <w:bodyDiv w:val="1"/>
      <w:marLeft w:val="0"/>
      <w:marRight w:val="0"/>
      <w:marTop w:val="0"/>
      <w:marBottom w:val="0"/>
      <w:divBdr>
        <w:top w:val="none" w:sz="0" w:space="0" w:color="auto"/>
        <w:left w:val="none" w:sz="0" w:space="0" w:color="auto"/>
        <w:bottom w:val="none" w:sz="0" w:space="0" w:color="auto"/>
        <w:right w:val="none" w:sz="0" w:space="0" w:color="auto"/>
      </w:divBdr>
    </w:div>
    <w:div w:id="919145575">
      <w:bodyDiv w:val="1"/>
      <w:marLeft w:val="0"/>
      <w:marRight w:val="0"/>
      <w:marTop w:val="0"/>
      <w:marBottom w:val="0"/>
      <w:divBdr>
        <w:top w:val="none" w:sz="0" w:space="0" w:color="auto"/>
        <w:left w:val="none" w:sz="0" w:space="0" w:color="auto"/>
        <w:bottom w:val="none" w:sz="0" w:space="0" w:color="auto"/>
        <w:right w:val="none" w:sz="0" w:space="0" w:color="auto"/>
      </w:divBdr>
    </w:div>
    <w:div w:id="920526839">
      <w:bodyDiv w:val="1"/>
      <w:marLeft w:val="0"/>
      <w:marRight w:val="0"/>
      <w:marTop w:val="0"/>
      <w:marBottom w:val="0"/>
      <w:divBdr>
        <w:top w:val="none" w:sz="0" w:space="0" w:color="auto"/>
        <w:left w:val="none" w:sz="0" w:space="0" w:color="auto"/>
        <w:bottom w:val="none" w:sz="0" w:space="0" w:color="auto"/>
        <w:right w:val="none" w:sz="0" w:space="0" w:color="auto"/>
      </w:divBdr>
    </w:div>
    <w:div w:id="920917163">
      <w:bodyDiv w:val="1"/>
      <w:marLeft w:val="0"/>
      <w:marRight w:val="0"/>
      <w:marTop w:val="0"/>
      <w:marBottom w:val="0"/>
      <w:divBdr>
        <w:top w:val="none" w:sz="0" w:space="0" w:color="auto"/>
        <w:left w:val="none" w:sz="0" w:space="0" w:color="auto"/>
        <w:bottom w:val="none" w:sz="0" w:space="0" w:color="auto"/>
        <w:right w:val="none" w:sz="0" w:space="0" w:color="auto"/>
      </w:divBdr>
    </w:div>
    <w:div w:id="920988119">
      <w:bodyDiv w:val="1"/>
      <w:marLeft w:val="0"/>
      <w:marRight w:val="0"/>
      <w:marTop w:val="0"/>
      <w:marBottom w:val="0"/>
      <w:divBdr>
        <w:top w:val="none" w:sz="0" w:space="0" w:color="auto"/>
        <w:left w:val="none" w:sz="0" w:space="0" w:color="auto"/>
        <w:bottom w:val="none" w:sz="0" w:space="0" w:color="auto"/>
        <w:right w:val="none" w:sz="0" w:space="0" w:color="auto"/>
      </w:divBdr>
    </w:div>
    <w:div w:id="921065832">
      <w:bodyDiv w:val="1"/>
      <w:marLeft w:val="0"/>
      <w:marRight w:val="0"/>
      <w:marTop w:val="0"/>
      <w:marBottom w:val="0"/>
      <w:divBdr>
        <w:top w:val="none" w:sz="0" w:space="0" w:color="auto"/>
        <w:left w:val="none" w:sz="0" w:space="0" w:color="auto"/>
        <w:bottom w:val="none" w:sz="0" w:space="0" w:color="auto"/>
        <w:right w:val="none" w:sz="0" w:space="0" w:color="auto"/>
      </w:divBdr>
    </w:div>
    <w:div w:id="921254145">
      <w:bodyDiv w:val="1"/>
      <w:marLeft w:val="0"/>
      <w:marRight w:val="0"/>
      <w:marTop w:val="0"/>
      <w:marBottom w:val="0"/>
      <w:divBdr>
        <w:top w:val="none" w:sz="0" w:space="0" w:color="auto"/>
        <w:left w:val="none" w:sz="0" w:space="0" w:color="auto"/>
        <w:bottom w:val="none" w:sz="0" w:space="0" w:color="auto"/>
        <w:right w:val="none" w:sz="0" w:space="0" w:color="auto"/>
      </w:divBdr>
    </w:div>
    <w:div w:id="921645032">
      <w:bodyDiv w:val="1"/>
      <w:marLeft w:val="0"/>
      <w:marRight w:val="0"/>
      <w:marTop w:val="0"/>
      <w:marBottom w:val="0"/>
      <w:divBdr>
        <w:top w:val="none" w:sz="0" w:space="0" w:color="auto"/>
        <w:left w:val="none" w:sz="0" w:space="0" w:color="auto"/>
        <w:bottom w:val="none" w:sz="0" w:space="0" w:color="auto"/>
        <w:right w:val="none" w:sz="0" w:space="0" w:color="auto"/>
      </w:divBdr>
    </w:div>
    <w:div w:id="921792792">
      <w:bodyDiv w:val="1"/>
      <w:marLeft w:val="0"/>
      <w:marRight w:val="0"/>
      <w:marTop w:val="0"/>
      <w:marBottom w:val="0"/>
      <w:divBdr>
        <w:top w:val="none" w:sz="0" w:space="0" w:color="auto"/>
        <w:left w:val="none" w:sz="0" w:space="0" w:color="auto"/>
        <w:bottom w:val="none" w:sz="0" w:space="0" w:color="auto"/>
        <w:right w:val="none" w:sz="0" w:space="0" w:color="auto"/>
      </w:divBdr>
    </w:div>
    <w:div w:id="922033563">
      <w:bodyDiv w:val="1"/>
      <w:marLeft w:val="0"/>
      <w:marRight w:val="0"/>
      <w:marTop w:val="0"/>
      <w:marBottom w:val="0"/>
      <w:divBdr>
        <w:top w:val="none" w:sz="0" w:space="0" w:color="auto"/>
        <w:left w:val="none" w:sz="0" w:space="0" w:color="auto"/>
        <w:bottom w:val="none" w:sz="0" w:space="0" w:color="auto"/>
        <w:right w:val="none" w:sz="0" w:space="0" w:color="auto"/>
      </w:divBdr>
    </w:div>
    <w:div w:id="922035732">
      <w:bodyDiv w:val="1"/>
      <w:marLeft w:val="0"/>
      <w:marRight w:val="0"/>
      <w:marTop w:val="0"/>
      <w:marBottom w:val="0"/>
      <w:divBdr>
        <w:top w:val="none" w:sz="0" w:space="0" w:color="auto"/>
        <w:left w:val="none" w:sz="0" w:space="0" w:color="auto"/>
        <w:bottom w:val="none" w:sz="0" w:space="0" w:color="auto"/>
        <w:right w:val="none" w:sz="0" w:space="0" w:color="auto"/>
      </w:divBdr>
    </w:div>
    <w:div w:id="922690092">
      <w:bodyDiv w:val="1"/>
      <w:marLeft w:val="0"/>
      <w:marRight w:val="0"/>
      <w:marTop w:val="0"/>
      <w:marBottom w:val="0"/>
      <w:divBdr>
        <w:top w:val="none" w:sz="0" w:space="0" w:color="auto"/>
        <w:left w:val="none" w:sz="0" w:space="0" w:color="auto"/>
        <w:bottom w:val="none" w:sz="0" w:space="0" w:color="auto"/>
        <w:right w:val="none" w:sz="0" w:space="0" w:color="auto"/>
      </w:divBdr>
    </w:div>
    <w:div w:id="922759725">
      <w:bodyDiv w:val="1"/>
      <w:marLeft w:val="0"/>
      <w:marRight w:val="0"/>
      <w:marTop w:val="0"/>
      <w:marBottom w:val="0"/>
      <w:divBdr>
        <w:top w:val="none" w:sz="0" w:space="0" w:color="auto"/>
        <w:left w:val="none" w:sz="0" w:space="0" w:color="auto"/>
        <w:bottom w:val="none" w:sz="0" w:space="0" w:color="auto"/>
        <w:right w:val="none" w:sz="0" w:space="0" w:color="auto"/>
      </w:divBdr>
    </w:div>
    <w:div w:id="923027887">
      <w:bodyDiv w:val="1"/>
      <w:marLeft w:val="0"/>
      <w:marRight w:val="0"/>
      <w:marTop w:val="0"/>
      <w:marBottom w:val="0"/>
      <w:divBdr>
        <w:top w:val="none" w:sz="0" w:space="0" w:color="auto"/>
        <w:left w:val="none" w:sz="0" w:space="0" w:color="auto"/>
        <w:bottom w:val="none" w:sz="0" w:space="0" w:color="auto"/>
        <w:right w:val="none" w:sz="0" w:space="0" w:color="auto"/>
      </w:divBdr>
    </w:div>
    <w:div w:id="923614234">
      <w:bodyDiv w:val="1"/>
      <w:marLeft w:val="0"/>
      <w:marRight w:val="0"/>
      <w:marTop w:val="0"/>
      <w:marBottom w:val="0"/>
      <w:divBdr>
        <w:top w:val="none" w:sz="0" w:space="0" w:color="auto"/>
        <w:left w:val="none" w:sz="0" w:space="0" w:color="auto"/>
        <w:bottom w:val="none" w:sz="0" w:space="0" w:color="auto"/>
        <w:right w:val="none" w:sz="0" w:space="0" w:color="auto"/>
      </w:divBdr>
    </w:div>
    <w:div w:id="923756862">
      <w:bodyDiv w:val="1"/>
      <w:marLeft w:val="0"/>
      <w:marRight w:val="0"/>
      <w:marTop w:val="0"/>
      <w:marBottom w:val="0"/>
      <w:divBdr>
        <w:top w:val="none" w:sz="0" w:space="0" w:color="auto"/>
        <w:left w:val="none" w:sz="0" w:space="0" w:color="auto"/>
        <w:bottom w:val="none" w:sz="0" w:space="0" w:color="auto"/>
        <w:right w:val="none" w:sz="0" w:space="0" w:color="auto"/>
      </w:divBdr>
    </w:div>
    <w:div w:id="923883578">
      <w:bodyDiv w:val="1"/>
      <w:marLeft w:val="0"/>
      <w:marRight w:val="0"/>
      <w:marTop w:val="0"/>
      <w:marBottom w:val="0"/>
      <w:divBdr>
        <w:top w:val="none" w:sz="0" w:space="0" w:color="auto"/>
        <w:left w:val="none" w:sz="0" w:space="0" w:color="auto"/>
        <w:bottom w:val="none" w:sz="0" w:space="0" w:color="auto"/>
        <w:right w:val="none" w:sz="0" w:space="0" w:color="auto"/>
      </w:divBdr>
    </w:div>
    <w:div w:id="924218544">
      <w:bodyDiv w:val="1"/>
      <w:marLeft w:val="0"/>
      <w:marRight w:val="0"/>
      <w:marTop w:val="0"/>
      <w:marBottom w:val="0"/>
      <w:divBdr>
        <w:top w:val="none" w:sz="0" w:space="0" w:color="auto"/>
        <w:left w:val="none" w:sz="0" w:space="0" w:color="auto"/>
        <w:bottom w:val="none" w:sz="0" w:space="0" w:color="auto"/>
        <w:right w:val="none" w:sz="0" w:space="0" w:color="auto"/>
      </w:divBdr>
    </w:div>
    <w:div w:id="924605794">
      <w:bodyDiv w:val="1"/>
      <w:marLeft w:val="0"/>
      <w:marRight w:val="0"/>
      <w:marTop w:val="0"/>
      <w:marBottom w:val="0"/>
      <w:divBdr>
        <w:top w:val="none" w:sz="0" w:space="0" w:color="auto"/>
        <w:left w:val="none" w:sz="0" w:space="0" w:color="auto"/>
        <w:bottom w:val="none" w:sz="0" w:space="0" w:color="auto"/>
        <w:right w:val="none" w:sz="0" w:space="0" w:color="auto"/>
      </w:divBdr>
    </w:div>
    <w:div w:id="925070467">
      <w:bodyDiv w:val="1"/>
      <w:marLeft w:val="0"/>
      <w:marRight w:val="0"/>
      <w:marTop w:val="0"/>
      <w:marBottom w:val="0"/>
      <w:divBdr>
        <w:top w:val="none" w:sz="0" w:space="0" w:color="auto"/>
        <w:left w:val="none" w:sz="0" w:space="0" w:color="auto"/>
        <w:bottom w:val="none" w:sz="0" w:space="0" w:color="auto"/>
        <w:right w:val="none" w:sz="0" w:space="0" w:color="auto"/>
      </w:divBdr>
    </w:div>
    <w:div w:id="925263243">
      <w:bodyDiv w:val="1"/>
      <w:marLeft w:val="0"/>
      <w:marRight w:val="0"/>
      <w:marTop w:val="0"/>
      <w:marBottom w:val="0"/>
      <w:divBdr>
        <w:top w:val="none" w:sz="0" w:space="0" w:color="auto"/>
        <w:left w:val="none" w:sz="0" w:space="0" w:color="auto"/>
        <w:bottom w:val="none" w:sz="0" w:space="0" w:color="auto"/>
        <w:right w:val="none" w:sz="0" w:space="0" w:color="auto"/>
      </w:divBdr>
    </w:div>
    <w:div w:id="925499597">
      <w:bodyDiv w:val="1"/>
      <w:marLeft w:val="0"/>
      <w:marRight w:val="0"/>
      <w:marTop w:val="0"/>
      <w:marBottom w:val="0"/>
      <w:divBdr>
        <w:top w:val="none" w:sz="0" w:space="0" w:color="auto"/>
        <w:left w:val="none" w:sz="0" w:space="0" w:color="auto"/>
        <w:bottom w:val="none" w:sz="0" w:space="0" w:color="auto"/>
        <w:right w:val="none" w:sz="0" w:space="0" w:color="auto"/>
      </w:divBdr>
    </w:div>
    <w:div w:id="926353060">
      <w:bodyDiv w:val="1"/>
      <w:marLeft w:val="0"/>
      <w:marRight w:val="0"/>
      <w:marTop w:val="0"/>
      <w:marBottom w:val="0"/>
      <w:divBdr>
        <w:top w:val="none" w:sz="0" w:space="0" w:color="auto"/>
        <w:left w:val="none" w:sz="0" w:space="0" w:color="auto"/>
        <w:bottom w:val="none" w:sz="0" w:space="0" w:color="auto"/>
        <w:right w:val="none" w:sz="0" w:space="0" w:color="auto"/>
      </w:divBdr>
    </w:div>
    <w:div w:id="927230485">
      <w:bodyDiv w:val="1"/>
      <w:marLeft w:val="0"/>
      <w:marRight w:val="0"/>
      <w:marTop w:val="0"/>
      <w:marBottom w:val="0"/>
      <w:divBdr>
        <w:top w:val="none" w:sz="0" w:space="0" w:color="auto"/>
        <w:left w:val="none" w:sz="0" w:space="0" w:color="auto"/>
        <w:bottom w:val="none" w:sz="0" w:space="0" w:color="auto"/>
        <w:right w:val="none" w:sz="0" w:space="0" w:color="auto"/>
      </w:divBdr>
    </w:div>
    <w:div w:id="929502757">
      <w:bodyDiv w:val="1"/>
      <w:marLeft w:val="0"/>
      <w:marRight w:val="0"/>
      <w:marTop w:val="0"/>
      <w:marBottom w:val="0"/>
      <w:divBdr>
        <w:top w:val="none" w:sz="0" w:space="0" w:color="auto"/>
        <w:left w:val="none" w:sz="0" w:space="0" w:color="auto"/>
        <w:bottom w:val="none" w:sz="0" w:space="0" w:color="auto"/>
        <w:right w:val="none" w:sz="0" w:space="0" w:color="auto"/>
      </w:divBdr>
    </w:div>
    <w:div w:id="929509568">
      <w:bodyDiv w:val="1"/>
      <w:marLeft w:val="0"/>
      <w:marRight w:val="0"/>
      <w:marTop w:val="0"/>
      <w:marBottom w:val="0"/>
      <w:divBdr>
        <w:top w:val="none" w:sz="0" w:space="0" w:color="auto"/>
        <w:left w:val="none" w:sz="0" w:space="0" w:color="auto"/>
        <w:bottom w:val="none" w:sz="0" w:space="0" w:color="auto"/>
        <w:right w:val="none" w:sz="0" w:space="0" w:color="auto"/>
      </w:divBdr>
    </w:div>
    <w:div w:id="929580893">
      <w:bodyDiv w:val="1"/>
      <w:marLeft w:val="0"/>
      <w:marRight w:val="0"/>
      <w:marTop w:val="0"/>
      <w:marBottom w:val="0"/>
      <w:divBdr>
        <w:top w:val="none" w:sz="0" w:space="0" w:color="auto"/>
        <w:left w:val="none" w:sz="0" w:space="0" w:color="auto"/>
        <w:bottom w:val="none" w:sz="0" w:space="0" w:color="auto"/>
        <w:right w:val="none" w:sz="0" w:space="0" w:color="auto"/>
      </w:divBdr>
    </w:div>
    <w:div w:id="929660079">
      <w:bodyDiv w:val="1"/>
      <w:marLeft w:val="0"/>
      <w:marRight w:val="0"/>
      <w:marTop w:val="0"/>
      <w:marBottom w:val="0"/>
      <w:divBdr>
        <w:top w:val="none" w:sz="0" w:space="0" w:color="auto"/>
        <w:left w:val="none" w:sz="0" w:space="0" w:color="auto"/>
        <w:bottom w:val="none" w:sz="0" w:space="0" w:color="auto"/>
        <w:right w:val="none" w:sz="0" w:space="0" w:color="auto"/>
      </w:divBdr>
    </w:div>
    <w:div w:id="929700706">
      <w:bodyDiv w:val="1"/>
      <w:marLeft w:val="0"/>
      <w:marRight w:val="0"/>
      <w:marTop w:val="0"/>
      <w:marBottom w:val="0"/>
      <w:divBdr>
        <w:top w:val="none" w:sz="0" w:space="0" w:color="auto"/>
        <w:left w:val="none" w:sz="0" w:space="0" w:color="auto"/>
        <w:bottom w:val="none" w:sz="0" w:space="0" w:color="auto"/>
        <w:right w:val="none" w:sz="0" w:space="0" w:color="auto"/>
      </w:divBdr>
    </w:div>
    <w:div w:id="930354871">
      <w:bodyDiv w:val="1"/>
      <w:marLeft w:val="0"/>
      <w:marRight w:val="0"/>
      <w:marTop w:val="0"/>
      <w:marBottom w:val="0"/>
      <w:divBdr>
        <w:top w:val="none" w:sz="0" w:space="0" w:color="auto"/>
        <w:left w:val="none" w:sz="0" w:space="0" w:color="auto"/>
        <w:bottom w:val="none" w:sz="0" w:space="0" w:color="auto"/>
        <w:right w:val="none" w:sz="0" w:space="0" w:color="auto"/>
      </w:divBdr>
    </w:div>
    <w:div w:id="930747513">
      <w:bodyDiv w:val="1"/>
      <w:marLeft w:val="0"/>
      <w:marRight w:val="0"/>
      <w:marTop w:val="0"/>
      <w:marBottom w:val="0"/>
      <w:divBdr>
        <w:top w:val="none" w:sz="0" w:space="0" w:color="auto"/>
        <w:left w:val="none" w:sz="0" w:space="0" w:color="auto"/>
        <w:bottom w:val="none" w:sz="0" w:space="0" w:color="auto"/>
        <w:right w:val="none" w:sz="0" w:space="0" w:color="auto"/>
      </w:divBdr>
    </w:div>
    <w:div w:id="931626568">
      <w:bodyDiv w:val="1"/>
      <w:marLeft w:val="0"/>
      <w:marRight w:val="0"/>
      <w:marTop w:val="0"/>
      <w:marBottom w:val="0"/>
      <w:divBdr>
        <w:top w:val="none" w:sz="0" w:space="0" w:color="auto"/>
        <w:left w:val="none" w:sz="0" w:space="0" w:color="auto"/>
        <w:bottom w:val="none" w:sz="0" w:space="0" w:color="auto"/>
        <w:right w:val="none" w:sz="0" w:space="0" w:color="auto"/>
      </w:divBdr>
    </w:div>
    <w:div w:id="932786753">
      <w:bodyDiv w:val="1"/>
      <w:marLeft w:val="0"/>
      <w:marRight w:val="0"/>
      <w:marTop w:val="0"/>
      <w:marBottom w:val="0"/>
      <w:divBdr>
        <w:top w:val="none" w:sz="0" w:space="0" w:color="auto"/>
        <w:left w:val="none" w:sz="0" w:space="0" w:color="auto"/>
        <w:bottom w:val="none" w:sz="0" w:space="0" w:color="auto"/>
        <w:right w:val="none" w:sz="0" w:space="0" w:color="auto"/>
      </w:divBdr>
    </w:div>
    <w:div w:id="932854595">
      <w:bodyDiv w:val="1"/>
      <w:marLeft w:val="0"/>
      <w:marRight w:val="0"/>
      <w:marTop w:val="0"/>
      <w:marBottom w:val="0"/>
      <w:divBdr>
        <w:top w:val="none" w:sz="0" w:space="0" w:color="auto"/>
        <w:left w:val="none" w:sz="0" w:space="0" w:color="auto"/>
        <w:bottom w:val="none" w:sz="0" w:space="0" w:color="auto"/>
        <w:right w:val="none" w:sz="0" w:space="0" w:color="auto"/>
      </w:divBdr>
    </w:div>
    <w:div w:id="933051500">
      <w:bodyDiv w:val="1"/>
      <w:marLeft w:val="0"/>
      <w:marRight w:val="0"/>
      <w:marTop w:val="0"/>
      <w:marBottom w:val="0"/>
      <w:divBdr>
        <w:top w:val="none" w:sz="0" w:space="0" w:color="auto"/>
        <w:left w:val="none" w:sz="0" w:space="0" w:color="auto"/>
        <w:bottom w:val="none" w:sz="0" w:space="0" w:color="auto"/>
        <w:right w:val="none" w:sz="0" w:space="0" w:color="auto"/>
      </w:divBdr>
    </w:div>
    <w:div w:id="933055594">
      <w:bodyDiv w:val="1"/>
      <w:marLeft w:val="0"/>
      <w:marRight w:val="0"/>
      <w:marTop w:val="0"/>
      <w:marBottom w:val="0"/>
      <w:divBdr>
        <w:top w:val="none" w:sz="0" w:space="0" w:color="auto"/>
        <w:left w:val="none" w:sz="0" w:space="0" w:color="auto"/>
        <w:bottom w:val="none" w:sz="0" w:space="0" w:color="auto"/>
        <w:right w:val="none" w:sz="0" w:space="0" w:color="auto"/>
      </w:divBdr>
    </w:div>
    <w:div w:id="933123575">
      <w:bodyDiv w:val="1"/>
      <w:marLeft w:val="0"/>
      <w:marRight w:val="0"/>
      <w:marTop w:val="0"/>
      <w:marBottom w:val="0"/>
      <w:divBdr>
        <w:top w:val="none" w:sz="0" w:space="0" w:color="auto"/>
        <w:left w:val="none" w:sz="0" w:space="0" w:color="auto"/>
        <w:bottom w:val="none" w:sz="0" w:space="0" w:color="auto"/>
        <w:right w:val="none" w:sz="0" w:space="0" w:color="auto"/>
      </w:divBdr>
    </w:div>
    <w:div w:id="933130687">
      <w:bodyDiv w:val="1"/>
      <w:marLeft w:val="0"/>
      <w:marRight w:val="0"/>
      <w:marTop w:val="0"/>
      <w:marBottom w:val="0"/>
      <w:divBdr>
        <w:top w:val="none" w:sz="0" w:space="0" w:color="auto"/>
        <w:left w:val="none" w:sz="0" w:space="0" w:color="auto"/>
        <w:bottom w:val="none" w:sz="0" w:space="0" w:color="auto"/>
        <w:right w:val="none" w:sz="0" w:space="0" w:color="auto"/>
      </w:divBdr>
    </w:div>
    <w:div w:id="933784120">
      <w:bodyDiv w:val="1"/>
      <w:marLeft w:val="0"/>
      <w:marRight w:val="0"/>
      <w:marTop w:val="0"/>
      <w:marBottom w:val="0"/>
      <w:divBdr>
        <w:top w:val="none" w:sz="0" w:space="0" w:color="auto"/>
        <w:left w:val="none" w:sz="0" w:space="0" w:color="auto"/>
        <w:bottom w:val="none" w:sz="0" w:space="0" w:color="auto"/>
        <w:right w:val="none" w:sz="0" w:space="0" w:color="auto"/>
      </w:divBdr>
    </w:div>
    <w:div w:id="933826444">
      <w:bodyDiv w:val="1"/>
      <w:marLeft w:val="0"/>
      <w:marRight w:val="0"/>
      <w:marTop w:val="0"/>
      <w:marBottom w:val="0"/>
      <w:divBdr>
        <w:top w:val="none" w:sz="0" w:space="0" w:color="auto"/>
        <w:left w:val="none" w:sz="0" w:space="0" w:color="auto"/>
        <w:bottom w:val="none" w:sz="0" w:space="0" w:color="auto"/>
        <w:right w:val="none" w:sz="0" w:space="0" w:color="auto"/>
      </w:divBdr>
    </w:div>
    <w:div w:id="935212546">
      <w:bodyDiv w:val="1"/>
      <w:marLeft w:val="0"/>
      <w:marRight w:val="0"/>
      <w:marTop w:val="0"/>
      <w:marBottom w:val="0"/>
      <w:divBdr>
        <w:top w:val="none" w:sz="0" w:space="0" w:color="auto"/>
        <w:left w:val="none" w:sz="0" w:space="0" w:color="auto"/>
        <w:bottom w:val="none" w:sz="0" w:space="0" w:color="auto"/>
        <w:right w:val="none" w:sz="0" w:space="0" w:color="auto"/>
      </w:divBdr>
    </w:div>
    <w:div w:id="935285463">
      <w:bodyDiv w:val="1"/>
      <w:marLeft w:val="0"/>
      <w:marRight w:val="0"/>
      <w:marTop w:val="0"/>
      <w:marBottom w:val="0"/>
      <w:divBdr>
        <w:top w:val="none" w:sz="0" w:space="0" w:color="auto"/>
        <w:left w:val="none" w:sz="0" w:space="0" w:color="auto"/>
        <w:bottom w:val="none" w:sz="0" w:space="0" w:color="auto"/>
        <w:right w:val="none" w:sz="0" w:space="0" w:color="auto"/>
      </w:divBdr>
    </w:div>
    <w:div w:id="936139600">
      <w:bodyDiv w:val="1"/>
      <w:marLeft w:val="0"/>
      <w:marRight w:val="0"/>
      <w:marTop w:val="0"/>
      <w:marBottom w:val="0"/>
      <w:divBdr>
        <w:top w:val="none" w:sz="0" w:space="0" w:color="auto"/>
        <w:left w:val="none" w:sz="0" w:space="0" w:color="auto"/>
        <w:bottom w:val="none" w:sz="0" w:space="0" w:color="auto"/>
        <w:right w:val="none" w:sz="0" w:space="0" w:color="auto"/>
      </w:divBdr>
    </w:div>
    <w:div w:id="936182368">
      <w:bodyDiv w:val="1"/>
      <w:marLeft w:val="0"/>
      <w:marRight w:val="0"/>
      <w:marTop w:val="0"/>
      <w:marBottom w:val="0"/>
      <w:divBdr>
        <w:top w:val="none" w:sz="0" w:space="0" w:color="auto"/>
        <w:left w:val="none" w:sz="0" w:space="0" w:color="auto"/>
        <w:bottom w:val="none" w:sz="0" w:space="0" w:color="auto"/>
        <w:right w:val="none" w:sz="0" w:space="0" w:color="auto"/>
      </w:divBdr>
    </w:div>
    <w:div w:id="936249163">
      <w:bodyDiv w:val="1"/>
      <w:marLeft w:val="0"/>
      <w:marRight w:val="0"/>
      <w:marTop w:val="0"/>
      <w:marBottom w:val="0"/>
      <w:divBdr>
        <w:top w:val="none" w:sz="0" w:space="0" w:color="auto"/>
        <w:left w:val="none" w:sz="0" w:space="0" w:color="auto"/>
        <w:bottom w:val="none" w:sz="0" w:space="0" w:color="auto"/>
        <w:right w:val="none" w:sz="0" w:space="0" w:color="auto"/>
      </w:divBdr>
    </w:div>
    <w:div w:id="936448970">
      <w:bodyDiv w:val="1"/>
      <w:marLeft w:val="0"/>
      <w:marRight w:val="0"/>
      <w:marTop w:val="0"/>
      <w:marBottom w:val="0"/>
      <w:divBdr>
        <w:top w:val="none" w:sz="0" w:space="0" w:color="auto"/>
        <w:left w:val="none" w:sz="0" w:space="0" w:color="auto"/>
        <w:bottom w:val="none" w:sz="0" w:space="0" w:color="auto"/>
        <w:right w:val="none" w:sz="0" w:space="0" w:color="auto"/>
      </w:divBdr>
    </w:div>
    <w:div w:id="936869854">
      <w:bodyDiv w:val="1"/>
      <w:marLeft w:val="0"/>
      <w:marRight w:val="0"/>
      <w:marTop w:val="0"/>
      <w:marBottom w:val="0"/>
      <w:divBdr>
        <w:top w:val="none" w:sz="0" w:space="0" w:color="auto"/>
        <w:left w:val="none" w:sz="0" w:space="0" w:color="auto"/>
        <w:bottom w:val="none" w:sz="0" w:space="0" w:color="auto"/>
        <w:right w:val="none" w:sz="0" w:space="0" w:color="auto"/>
      </w:divBdr>
    </w:div>
    <w:div w:id="937057783">
      <w:bodyDiv w:val="1"/>
      <w:marLeft w:val="0"/>
      <w:marRight w:val="0"/>
      <w:marTop w:val="0"/>
      <w:marBottom w:val="0"/>
      <w:divBdr>
        <w:top w:val="none" w:sz="0" w:space="0" w:color="auto"/>
        <w:left w:val="none" w:sz="0" w:space="0" w:color="auto"/>
        <w:bottom w:val="none" w:sz="0" w:space="0" w:color="auto"/>
        <w:right w:val="none" w:sz="0" w:space="0" w:color="auto"/>
      </w:divBdr>
    </w:div>
    <w:div w:id="937324752">
      <w:bodyDiv w:val="1"/>
      <w:marLeft w:val="0"/>
      <w:marRight w:val="0"/>
      <w:marTop w:val="0"/>
      <w:marBottom w:val="0"/>
      <w:divBdr>
        <w:top w:val="none" w:sz="0" w:space="0" w:color="auto"/>
        <w:left w:val="none" w:sz="0" w:space="0" w:color="auto"/>
        <w:bottom w:val="none" w:sz="0" w:space="0" w:color="auto"/>
        <w:right w:val="none" w:sz="0" w:space="0" w:color="auto"/>
      </w:divBdr>
    </w:div>
    <w:div w:id="937566209">
      <w:bodyDiv w:val="1"/>
      <w:marLeft w:val="0"/>
      <w:marRight w:val="0"/>
      <w:marTop w:val="0"/>
      <w:marBottom w:val="0"/>
      <w:divBdr>
        <w:top w:val="none" w:sz="0" w:space="0" w:color="auto"/>
        <w:left w:val="none" w:sz="0" w:space="0" w:color="auto"/>
        <w:bottom w:val="none" w:sz="0" w:space="0" w:color="auto"/>
        <w:right w:val="none" w:sz="0" w:space="0" w:color="auto"/>
      </w:divBdr>
    </w:div>
    <w:div w:id="938946169">
      <w:bodyDiv w:val="1"/>
      <w:marLeft w:val="0"/>
      <w:marRight w:val="0"/>
      <w:marTop w:val="0"/>
      <w:marBottom w:val="0"/>
      <w:divBdr>
        <w:top w:val="none" w:sz="0" w:space="0" w:color="auto"/>
        <w:left w:val="none" w:sz="0" w:space="0" w:color="auto"/>
        <w:bottom w:val="none" w:sz="0" w:space="0" w:color="auto"/>
        <w:right w:val="none" w:sz="0" w:space="0" w:color="auto"/>
      </w:divBdr>
    </w:div>
    <w:div w:id="939021278">
      <w:bodyDiv w:val="1"/>
      <w:marLeft w:val="0"/>
      <w:marRight w:val="0"/>
      <w:marTop w:val="0"/>
      <w:marBottom w:val="0"/>
      <w:divBdr>
        <w:top w:val="none" w:sz="0" w:space="0" w:color="auto"/>
        <w:left w:val="none" w:sz="0" w:space="0" w:color="auto"/>
        <w:bottom w:val="none" w:sz="0" w:space="0" w:color="auto"/>
        <w:right w:val="none" w:sz="0" w:space="0" w:color="auto"/>
      </w:divBdr>
    </w:div>
    <w:div w:id="939334067">
      <w:bodyDiv w:val="1"/>
      <w:marLeft w:val="0"/>
      <w:marRight w:val="0"/>
      <w:marTop w:val="0"/>
      <w:marBottom w:val="0"/>
      <w:divBdr>
        <w:top w:val="none" w:sz="0" w:space="0" w:color="auto"/>
        <w:left w:val="none" w:sz="0" w:space="0" w:color="auto"/>
        <w:bottom w:val="none" w:sz="0" w:space="0" w:color="auto"/>
        <w:right w:val="none" w:sz="0" w:space="0" w:color="auto"/>
      </w:divBdr>
    </w:div>
    <w:div w:id="939487986">
      <w:bodyDiv w:val="1"/>
      <w:marLeft w:val="0"/>
      <w:marRight w:val="0"/>
      <w:marTop w:val="0"/>
      <w:marBottom w:val="0"/>
      <w:divBdr>
        <w:top w:val="none" w:sz="0" w:space="0" w:color="auto"/>
        <w:left w:val="none" w:sz="0" w:space="0" w:color="auto"/>
        <w:bottom w:val="none" w:sz="0" w:space="0" w:color="auto"/>
        <w:right w:val="none" w:sz="0" w:space="0" w:color="auto"/>
      </w:divBdr>
    </w:div>
    <w:div w:id="939527535">
      <w:bodyDiv w:val="1"/>
      <w:marLeft w:val="0"/>
      <w:marRight w:val="0"/>
      <w:marTop w:val="0"/>
      <w:marBottom w:val="0"/>
      <w:divBdr>
        <w:top w:val="none" w:sz="0" w:space="0" w:color="auto"/>
        <w:left w:val="none" w:sz="0" w:space="0" w:color="auto"/>
        <w:bottom w:val="none" w:sz="0" w:space="0" w:color="auto"/>
        <w:right w:val="none" w:sz="0" w:space="0" w:color="auto"/>
      </w:divBdr>
    </w:div>
    <w:div w:id="939876833">
      <w:bodyDiv w:val="1"/>
      <w:marLeft w:val="0"/>
      <w:marRight w:val="0"/>
      <w:marTop w:val="0"/>
      <w:marBottom w:val="0"/>
      <w:divBdr>
        <w:top w:val="none" w:sz="0" w:space="0" w:color="auto"/>
        <w:left w:val="none" w:sz="0" w:space="0" w:color="auto"/>
        <w:bottom w:val="none" w:sz="0" w:space="0" w:color="auto"/>
        <w:right w:val="none" w:sz="0" w:space="0" w:color="auto"/>
      </w:divBdr>
    </w:div>
    <w:div w:id="940183942">
      <w:bodyDiv w:val="1"/>
      <w:marLeft w:val="0"/>
      <w:marRight w:val="0"/>
      <w:marTop w:val="0"/>
      <w:marBottom w:val="0"/>
      <w:divBdr>
        <w:top w:val="none" w:sz="0" w:space="0" w:color="auto"/>
        <w:left w:val="none" w:sz="0" w:space="0" w:color="auto"/>
        <w:bottom w:val="none" w:sz="0" w:space="0" w:color="auto"/>
        <w:right w:val="none" w:sz="0" w:space="0" w:color="auto"/>
      </w:divBdr>
    </w:div>
    <w:div w:id="941453780">
      <w:bodyDiv w:val="1"/>
      <w:marLeft w:val="0"/>
      <w:marRight w:val="0"/>
      <w:marTop w:val="0"/>
      <w:marBottom w:val="0"/>
      <w:divBdr>
        <w:top w:val="none" w:sz="0" w:space="0" w:color="auto"/>
        <w:left w:val="none" w:sz="0" w:space="0" w:color="auto"/>
        <w:bottom w:val="none" w:sz="0" w:space="0" w:color="auto"/>
        <w:right w:val="none" w:sz="0" w:space="0" w:color="auto"/>
      </w:divBdr>
    </w:div>
    <w:div w:id="941760029">
      <w:bodyDiv w:val="1"/>
      <w:marLeft w:val="0"/>
      <w:marRight w:val="0"/>
      <w:marTop w:val="0"/>
      <w:marBottom w:val="0"/>
      <w:divBdr>
        <w:top w:val="none" w:sz="0" w:space="0" w:color="auto"/>
        <w:left w:val="none" w:sz="0" w:space="0" w:color="auto"/>
        <w:bottom w:val="none" w:sz="0" w:space="0" w:color="auto"/>
        <w:right w:val="none" w:sz="0" w:space="0" w:color="auto"/>
      </w:divBdr>
    </w:div>
    <w:div w:id="941763277">
      <w:bodyDiv w:val="1"/>
      <w:marLeft w:val="0"/>
      <w:marRight w:val="0"/>
      <w:marTop w:val="0"/>
      <w:marBottom w:val="0"/>
      <w:divBdr>
        <w:top w:val="none" w:sz="0" w:space="0" w:color="auto"/>
        <w:left w:val="none" w:sz="0" w:space="0" w:color="auto"/>
        <w:bottom w:val="none" w:sz="0" w:space="0" w:color="auto"/>
        <w:right w:val="none" w:sz="0" w:space="0" w:color="auto"/>
      </w:divBdr>
    </w:div>
    <w:div w:id="942303394">
      <w:bodyDiv w:val="1"/>
      <w:marLeft w:val="0"/>
      <w:marRight w:val="0"/>
      <w:marTop w:val="0"/>
      <w:marBottom w:val="0"/>
      <w:divBdr>
        <w:top w:val="none" w:sz="0" w:space="0" w:color="auto"/>
        <w:left w:val="none" w:sz="0" w:space="0" w:color="auto"/>
        <w:bottom w:val="none" w:sz="0" w:space="0" w:color="auto"/>
        <w:right w:val="none" w:sz="0" w:space="0" w:color="auto"/>
      </w:divBdr>
    </w:div>
    <w:div w:id="942421549">
      <w:bodyDiv w:val="1"/>
      <w:marLeft w:val="0"/>
      <w:marRight w:val="0"/>
      <w:marTop w:val="0"/>
      <w:marBottom w:val="0"/>
      <w:divBdr>
        <w:top w:val="none" w:sz="0" w:space="0" w:color="auto"/>
        <w:left w:val="none" w:sz="0" w:space="0" w:color="auto"/>
        <w:bottom w:val="none" w:sz="0" w:space="0" w:color="auto"/>
        <w:right w:val="none" w:sz="0" w:space="0" w:color="auto"/>
      </w:divBdr>
    </w:div>
    <w:div w:id="942490326">
      <w:bodyDiv w:val="1"/>
      <w:marLeft w:val="0"/>
      <w:marRight w:val="0"/>
      <w:marTop w:val="0"/>
      <w:marBottom w:val="0"/>
      <w:divBdr>
        <w:top w:val="none" w:sz="0" w:space="0" w:color="auto"/>
        <w:left w:val="none" w:sz="0" w:space="0" w:color="auto"/>
        <w:bottom w:val="none" w:sz="0" w:space="0" w:color="auto"/>
        <w:right w:val="none" w:sz="0" w:space="0" w:color="auto"/>
      </w:divBdr>
    </w:div>
    <w:div w:id="942690635">
      <w:bodyDiv w:val="1"/>
      <w:marLeft w:val="0"/>
      <w:marRight w:val="0"/>
      <w:marTop w:val="0"/>
      <w:marBottom w:val="0"/>
      <w:divBdr>
        <w:top w:val="none" w:sz="0" w:space="0" w:color="auto"/>
        <w:left w:val="none" w:sz="0" w:space="0" w:color="auto"/>
        <w:bottom w:val="none" w:sz="0" w:space="0" w:color="auto"/>
        <w:right w:val="none" w:sz="0" w:space="0" w:color="auto"/>
      </w:divBdr>
    </w:div>
    <w:div w:id="943460401">
      <w:bodyDiv w:val="1"/>
      <w:marLeft w:val="0"/>
      <w:marRight w:val="0"/>
      <w:marTop w:val="0"/>
      <w:marBottom w:val="0"/>
      <w:divBdr>
        <w:top w:val="none" w:sz="0" w:space="0" w:color="auto"/>
        <w:left w:val="none" w:sz="0" w:space="0" w:color="auto"/>
        <w:bottom w:val="none" w:sz="0" w:space="0" w:color="auto"/>
        <w:right w:val="none" w:sz="0" w:space="0" w:color="auto"/>
      </w:divBdr>
    </w:div>
    <w:div w:id="943731393">
      <w:bodyDiv w:val="1"/>
      <w:marLeft w:val="0"/>
      <w:marRight w:val="0"/>
      <w:marTop w:val="0"/>
      <w:marBottom w:val="0"/>
      <w:divBdr>
        <w:top w:val="none" w:sz="0" w:space="0" w:color="auto"/>
        <w:left w:val="none" w:sz="0" w:space="0" w:color="auto"/>
        <w:bottom w:val="none" w:sz="0" w:space="0" w:color="auto"/>
        <w:right w:val="none" w:sz="0" w:space="0" w:color="auto"/>
      </w:divBdr>
    </w:div>
    <w:div w:id="943921230">
      <w:bodyDiv w:val="1"/>
      <w:marLeft w:val="0"/>
      <w:marRight w:val="0"/>
      <w:marTop w:val="0"/>
      <w:marBottom w:val="0"/>
      <w:divBdr>
        <w:top w:val="none" w:sz="0" w:space="0" w:color="auto"/>
        <w:left w:val="none" w:sz="0" w:space="0" w:color="auto"/>
        <w:bottom w:val="none" w:sz="0" w:space="0" w:color="auto"/>
        <w:right w:val="none" w:sz="0" w:space="0" w:color="auto"/>
      </w:divBdr>
    </w:div>
    <w:div w:id="944387435">
      <w:bodyDiv w:val="1"/>
      <w:marLeft w:val="0"/>
      <w:marRight w:val="0"/>
      <w:marTop w:val="0"/>
      <w:marBottom w:val="0"/>
      <w:divBdr>
        <w:top w:val="none" w:sz="0" w:space="0" w:color="auto"/>
        <w:left w:val="none" w:sz="0" w:space="0" w:color="auto"/>
        <w:bottom w:val="none" w:sz="0" w:space="0" w:color="auto"/>
        <w:right w:val="none" w:sz="0" w:space="0" w:color="auto"/>
      </w:divBdr>
    </w:div>
    <w:div w:id="944926127">
      <w:bodyDiv w:val="1"/>
      <w:marLeft w:val="0"/>
      <w:marRight w:val="0"/>
      <w:marTop w:val="0"/>
      <w:marBottom w:val="0"/>
      <w:divBdr>
        <w:top w:val="none" w:sz="0" w:space="0" w:color="auto"/>
        <w:left w:val="none" w:sz="0" w:space="0" w:color="auto"/>
        <w:bottom w:val="none" w:sz="0" w:space="0" w:color="auto"/>
        <w:right w:val="none" w:sz="0" w:space="0" w:color="auto"/>
      </w:divBdr>
    </w:div>
    <w:div w:id="945580413">
      <w:bodyDiv w:val="1"/>
      <w:marLeft w:val="0"/>
      <w:marRight w:val="0"/>
      <w:marTop w:val="0"/>
      <w:marBottom w:val="0"/>
      <w:divBdr>
        <w:top w:val="none" w:sz="0" w:space="0" w:color="auto"/>
        <w:left w:val="none" w:sz="0" w:space="0" w:color="auto"/>
        <w:bottom w:val="none" w:sz="0" w:space="0" w:color="auto"/>
        <w:right w:val="none" w:sz="0" w:space="0" w:color="auto"/>
      </w:divBdr>
    </w:div>
    <w:div w:id="945888120">
      <w:bodyDiv w:val="1"/>
      <w:marLeft w:val="0"/>
      <w:marRight w:val="0"/>
      <w:marTop w:val="0"/>
      <w:marBottom w:val="0"/>
      <w:divBdr>
        <w:top w:val="none" w:sz="0" w:space="0" w:color="auto"/>
        <w:left w:val="none" w:sz="0" w:space="0" w:color="auto"/>
        <w:bottom w:val="none" w:sz="0" w:space="0" w:color="auto"/>
        <w:right w:val="none" w:sz="0" w:space="0" w:color="auto"/>
      </w:divBdr>
    </w:div>
    <w:div w:id="946304843">
      <w:bodyDiv w:val="1"/>
      <w:marLeft w:val="0"/>
      <w:marRight w:val="0"/>
      <w:marTop w:val="0"/>
      <w:marBottom w:val="0"/>
      <w:divBdr>
        <w:top w:val="none" w:sz="0" w:space="0" w:color="auto"/>
        <w:left w:val="none" w:sz="0" w:space="0" w:color="auto"/>
        <w:bottom w:val="none" w:sz="0" w:space="0" w:color="auto"/>
        <w:right w:val="none" w:sz="0" w:space="0" w:color="auto"/>
      </w:divBdr>
    </w:div>
    <w:div w:id="946305112">
      <w:bodyDiv w:val="1"/>
      <w:marLeft w:val="0"/>
      <w:marRight w:val="0"/>
      <w:marTop w:val="0"/>
      <w:marBottom w:val="0"/>
      <w:divBdr>
        <w:top w:val="none" w:sz="0" w:space="0" w:color="auto"/>
        <w:left w:val="none" w:sz="0" w:space="0" w:color="auto"/>
        <w:bottom w:val="none" w:sz="0" w:space="0" w:color="auto"/>
        <w:right w:val="none" w:sz="0" w:space="0" w:color="auto"/>
      </w:divBdr>
    </w:div>
    <w:div w:id="946499248">
      <w:bodyDiv w:val="1"/>
      <w:marLeft w:val="0"/>
      <w:marRight w:val="0"/>
      <w:marTop w:val="0"/>
      <w:marBottom w:val="0"/>
      <w:divBdr>
        <w:top w:val="none" w:sz="0" w:space="0" w:color="auto"/>
        <w:left w:val="none" w:sz="0" w:space="0" w:color="auto"/>
        <w:bottom w:val="none" w:sz="0" w:space="0" w:color="auto"/>
        <w:right w:val="none" w:sz="0" w:space="0" w:color="auto"/>
      </w:divBdr>
    </w:div>
    <w:div w:id="947078710">
      <w:bodyDiv w:val="1"/>
      <w:marLeft w:val="0"/>
      <w:marRight w:val="0"/>
      <w:marTop w:val="0"/>
      <w:marBottom w:val="0"/>
      <w:divBdr>
        <w:top w:val="none" w:sz="0" w:space="0" w:color="auto"/>
        <w:left w:val="none" w:sz="0" w:space="0" w:color="auto"/>
        <w:bottom w:val="none" w:sz="0" w:space="0" w:color="auto"/>
        <w:right w:val="none" w:sz="0" w:space="0" w:color="auto"/>
      </w:divBdr>
    </w:div>
    <w:div w:id="947204038">
      <w:bodyDiv w:val="1"/>
      <w:marLeft w:val="0"/>
      <w:marRight w:val="0"/>
      <w:marTop w:val="0"/>
      <w:marBottom w:val="0"/>
      <w:divBdr>
        <w:top w:val="none" w:sz="0" w:space="0" w:color="auto"/>
        <w:left w:val="none" w:sz="0" w:space="0" w:color="auto"/>
        <w:bottom w:val="none" w:sz="0" w:space="0" w:color="auto"/>
        <w:right w:val="none" w:sz="0" w:space="0" w:color="auto"/>
      </w:divBdr>
    </w:div>
    <w:div w:id="947857441">
      <w:bodyDiv w:val="1"/>
      <w:marLeft w:val="0"/>
      <w:marRight w:val="0"/>
      <w:marTop w:val="0"/>
      <w:marBottom w:val="0"/>
      <w:divBdr>
        <w:top w:val="none" w:sz="0" w:space="0" w:color="auto"/>
        <w:left w:val="none" w:sz="0" w:space="0" w:color="auto"/>
        <w:bottom w:val="none" w:sz="0" w:space="0" w:color="auto"/>
        <w:right w:val="none" w:sz="0" w:space="0" w:color="auto"/>
      </w:divBdr>
    </w:div>
    <w:div w:id="948464865">
      <w:bodyDiv w:val="1"/>
      <w:marLeft w:val="0"/>
      <w:marRight w:val="0"/>
      <w:marTop w:val="0"/>
      <w:marBottom w:val="0"/>
      <w:divBdr>
        <w:top w:val="none" w:sz="0" w:space="0" w:color="auto"/>
        <w:left w:val="none" w:sz="0" w:space="0" w:color="auto"/>
        <w:bottom w:val="none" w:sz="0" w:space="0" w:color="auto"/>
        <w:right w:val="none" w:sz="0" w:space="0" w:color="auto"/>
      </w:divBdr>
    </w:div>
    <w:div w:id="950280539">
      <w:bodyDiv w:val="1"/>
      <w:marLeft w:val="0"/>
      <w:marRight w:val="0"/>
      <w:marTop w:val="0"/>
      <w:marBottom w:val="0"/>
      <w:divBdr>
        <w:top w:val="none" w:sz="0" w:space="0" w:color="auto"/>
        <w:left w:val="none" w:sz="0" w:space="0" w:color="auto"/>
        <w:bottom w:val="none" w:sz="0" w:space="0" w:color="auto"/>
        <w:right w:val="none" w:sz="0" w:space="0" w:color="auto"/>
      </w:divBdr>
    </w:div>
    <w:div w:id="951282213">
      <w:bodyDiv w:val="1"/>
      <w:marLeft w:val="0"/>
      <w:marRight w:val="0"/>
      <w:marTop w:val="0"/>
      <w:marBottom w:val="0"/>
      <w:divBdr>
        <w:top w:val="none" w:sz="0" w:space="0" w:color="auto"/>
        <w:left w:val="none" w:sz="0" w:space="0" w:color="auto"/>
        <w:bottom w:val="none" w:sz="0" w:space="0" w:color="auto"/>
        <w:right w:val="none" w:sz="0" w:space="0" w:color="auto"/>
      </w:divBdr>
    </w:div>
    <w:div w:id="952515205">
      <w:bodyDiv w:val="1"/>
      <w:marLeft w:val="0"/>
      <w:marRight w:val="0"/>
      <w:marTop w:val="0"/>
      <w:marBottom w:val="0"/>
      <w:divBdr>
        <w:top w:val="none" w:sz="0" w:space="0" w:color="auto"/>
        <w:left w:val="none" w:sz="0" w:space="0" w:color="auto"/>
        <w:bottom w:val="none" w:sz="0" w:space="0" w:color="auto"/>
        <w:right w:val="none" w:sz="0" w:space="0" w:color="auto"/>
      </w:divBdr>
    </w:div>
    <w:div w:id="952900698">
      <w:bodyDiv w:val="1"/>
      <w:marLeft w:val="0"/>
      <w:marRight w:val="0"/>
      <w:marTop w:val="0"/>
      <w:marBottom w:val="0"/>
      <w:divBdr>
        <w:top w:val="none" w:sz="0" w:space="0" w:color="auto"/>
        <w:left w:val="none" w:sz="0" w:space="0" w:color="auto"/>
        <w:bottom w:val="none" w:sz="0" w:space="0" w:color="auto"/>
        <w:right w:val="none" w:sz="0" w:space="0" w:color="auto"/>
      </w:divBdr>
    </w:div>
    <w:div w:id="953369316">
      <w:bodyDiv w:val="1"/>
      <w:marLeft w:val="0"/>
      <w:marRight w:val="0"/>
      <w:marTop w:val="0"/>
      <w:marBottom w:val="0"/>
      <w:divBdr>
        <w:top w:val="none" w:sz="0" w:space="0" w:color="auto"/>
        <w:left w:val="none" w:sz="0" w:space="0" w:color="auto"/>
        <w:bottom w:val="none" w:sz="0" w:space="0" w:color="auto"/>
        <w:right w:val="none" w:sz="0" w:space="0" w:color="auto"/>
      </w:divBdr>
    </w:div>
    <w:div w:id="953946097">
      <w:bodyDiv w:val="1"/>
      <w:marLeft w:val="0"/>
      <w:marRight w:val="0"/>
      <w:marTop w:val="0"/>
      <w:marBottom w:val="0"/>
      <w:divBdr>
        <w:top w:val="none" w:sz="0" w:space="0" w:color="auto"/>
        <w:left w:val="none" w:sz="0" w:space="0" w:color="auto"/>
        <w:bottom w:val="none" w:sz="0" w:space="0" w:color="auto"/>
        <w:right w:val="none" w:sz="0" w:space="0" w:color="auto"/>
      </w:divBdr>
    </w:div>
    <w:div w:id="954753016">
      <w:bodyDiv w:val="1"/>
      <w:marLeft w:val="0"/>
      <w:marRight w:val="0"/>
      <w:marTop w:val="0"/>
      <w:marBottom w:val="0"/>
      <w:divBdr>
        <w:top w:val="none" w:sz="0" w:space="0" w:color="auto"/>
        <w:left w:val="none" w:sz="0" w:space="0" w:color="auto"/>
        <w:bottom w:val="none" w:sz="0" w:space="0" w:color="auto"/>
        <w:right w:val="none" w:sz="0" w:space="0" w:color="auto"/>
      </w:divBdr>
    </w:div>
    <w:div w:id="954866295">
      <w:bodyDiv w:val="1"/>
      <w:marLeft w:val="0"/>
      <w:marRight w:val="0"/>
      <w:marTop w:val="0"/>
      <w:marBottom w:val="0"/>
      <w:divBdr>
        <w:top w:val="none" w:sz="0" w:space="0" w:color="auto"/>
        <w:left w:val="none" w:sz="0" w:space="0" w:color="auto"/>
        <w:bottom w:val="none" w:sz="0" w:space="0" w:color="auto"/>
        <w:right w:val="none" w:sz="0" w:space="0" w:color="auto"/>
      </w:divBdr>
    </w:div>
    <w:div w:id="955019528">
      <w:bodyDiv w:val="1"/>
      <w:marLeft w:val="0"/>
      <w:marRight w:val="0"/>
      <w:marTop w:val="0"/>
      <w:marBottom w:val="0"/>
      <w:divBdr>
        <w:top w:val="none" w:sz="0" w:space="0" w:color="auto"/>
        <w:left w:val="none" w:sz="0" w:space="0" w:color="auto"/>
        <w:bottom w:val="none" w:sz="0" w:space="0" w:color="auto"/>
        <w:right w:val="none" w:sz="0" w:space="0" w:color="auto"/>
      </w:divBdr>
    </w:div>
    <w:div w:id="955061816">
      <w:bodyDiv w:val="1"/>
      <w:marLeft w:val="0"/>
      <w:marRight w:val="0"/>
      <w:marTop w:val="0"/>
      <w:marBottom w:val="0"/>
      <w:divBdr>
        <w:top w:val="none" w:sz="0" w:space="0" w:color="auto"/>
        <w:left w:val="none" w:sz="0" w:space="0" w:color="auto"/>
        <w:bottom w:val="none" w:sz="0" w:space="0" w:color="auto"/>
        <w:right w:val="none" w:sz="0" w:space="0" w:color="auto"/>
      </w:divBdr>
    </w:div>
    <w:div w:id="955713563">
      <w:bodyDiv w:val="1"/>
      <w:marLeft w:val="0"/>
      <w:marRight w:val="0"/>
      <w:marTop w:val="0"/>
      <w:marBottom w:val="0"/>
      <w:divBdr>
        <w:top w:val="none" w:sz="0" w:space="0" w:color="auto"/>
        <w:left w:val="none" w:sz="0" w:space="0" w:color="auto"/>
        <w:bottom w:val="none" w:sz="0" w:space="0" w:color="auto"/>
        <w:right w:val="none" w:sz="0" w:space="0" w:color="auto"/>
      </w:divBdr>
    </w:div>
    <w:div w:id="955790555">
      <w:bodyDiv w:val="1"/>
      <w:marLeft w:val="0"/>
      <w:marRight w:val="0"/>
      <w:marTop w:val="0"/>
      <w:marBottom w:val="0"/>
      <w:divBdr>
        <w:top w:val="none" w:sz="0" w:space="0" w:color="auto"/>
        <w:left w:val="none" w:sz="0" w:space="0" w:color="auto"/>
        <w:bottom w:val="none" w:sz="0" w:space="0" w:color="auto"/>
        <w:right w:val="none" w:sz="0" w:space="0" w:color="auto"/>
      </w:divBdr>
    </w:div>
    <w:div w:id="956564028">
      <w:bodyDiv w:val="1"/>
      <w:marLeft w:val="0"/>
      <w:marRight w:val="0"/>
      <w:marTop w:val="0"/>
      <w:marBottom w:val="0"/>
      <w:divBdr>
        <w:top w:val="none" w:sz="0" w:space="0" w:color="auto"/>
        <w:left w:val="none" w:sz="0" w:space="0" w:color="auto"/>
        <w:bottom w:val="none" w:sz="0" w:space="0" w:color="auto"/>
        <w:right w:val="none" w:sz="0" w:space="0" w:color="auto"/>
      </w:divBdr>
    </w:div>
    <w:div w:id="956791492">
      <w:bodyDiv w:val="1"/>
      <w:marLeft w:val="0"/>
      <w:marRight w:val="0"/>
      <w:marTop w:val="0"/>
      <w:marBottom w:val="0"/>
      <w:divBdr>
        <w:top w:val="none" w:sz="0" w:space="0" w:color="auto"/>
        <w:left w:val="none" w:sz="0" w:space="0" w:color="auto"/>
        <w:bottom w:val="none" w:sz="0" w:space="0" w:color="auto"/>
        <w:right w:val="none" w:sz="0" w:space="0" w:color="auto"/>
      </w:divBdr>
    </w:div>
    <w:div w:id="956835506">
      <w:bodyDiv w:val="1"/>
      <w:marLeft w:val="0"/>
      <w:marRight w:val="0"/>
      <w:marTop w:val="0"/>
      <w:marBottom w:val="0"/>
      <w:divBdr>
        <w:top w:val="none" w:sz="0" w:space="0" w:color="auto"/>
        <w:left w:val="none" w:sz="0" w:space="0" w:color="auto"/>
        <w:bottom w:val="none" w:sz="0" w:space="0" w:color="auto"/>
        <w:right w:val="none" w:sz="0" w:space="0" w:color="auto"/>
      </w:divBdr>
    </w:div>
    <w:div w:id="957292803">
      <w:bodyDiv w:val="1"/>
      <w:marLeft w:val="0"/>
      <w:marRight w:val="0"/>
      <w:marTop w:val="0"/>
      <w:marBottom w:val="0"/>
      <w:divBdr>
        <w:top w:val="none" w:sz="0" w:space="0" w:color="auto"/>
        <w:left w:val="none" w:sz="0" w:space="0" w:color="auto"/>
        <w:bottom w:val="none" w:sz="0" w:space="0" w:color="auto"/>
        <w:right w:val="none" w:sz="0" w:space="0" w:color="auto"/>
      </w:divBdr>
    </w:div>
    <w:div w:id="957638491">
      <w:bodyDiv w:val="1"/>
      <w:marLeft w:val="0"/>
      <w:marRight w:val="0"/>
      <w:marTop w:val="0"/>
      <w:marBottom w:val="0"/>
      <w:divBdr>
        <w:top w:val="none" w:sz="0" w:space="0" w:color="auto"/>
        <w:left w:val="none" w:sz="0" w:space="0" w:color="auto"/>
        <w:bottom w:val="none" w:sz="0" w:space="0" w:color="auto"/>
        <w:right w:val="none" w:sz="0" w:space="0" w:color="auto"/>
      </w:divBdr>
    </w:div>
    <w:div w:id="957877739">
      <w:bodyDiv w:val="1"/>
      <w:marLeft w:val="0"/>
      <w:marRight w:val="0"/>
      <w:marTop w:val="0"/>
      <w:marBottom w:val="0"/>
      <w:divBdr>
        <w:top w:val="none" w:sz="0" w:space="0" w:color="auto"/>
        <w:left w:val="none" w:sz="0" w:space="0" w:color="auto"/>
        <w:bottom w:val="none" w:sz="0" w:space="0" w:color="auto"/>
        <w:right w:val="none" w:sz="0" w:space="0" w:color="auto"/>
      </w:divBdr>
    </w:div>
    <w:div w:id="958294228">
      <w:bodyDiv w:val="1"/>
      <w:marLeft w:val="0"/>
      <w:marRight w:val="0"/>
      <w:marTop w:val="0"/>
      <w:marBottom w:val="0"/>
      <w:divBdr>
        <w:top w:val="none" w:sz="0" w:space="0" w:color="auto"/>
        <w:left w:val="none" w:sz="0" w:space="0" w:color="auto"/>
        <w:bottom w:val="none" w:sz="0" w:space="0" w:color="auto"/>
        <w:right w:val="none" w:sz="0" w:space="0" w:color="auto"/>
      </w:divBdr>
    </w:div>
    <w:div w:id="958418275">
      <w:bodyDiv w:val="1"/>
      <w:marLeft w:val="0"/>
      <w:marRight w:val="0"/>
      <w:marTop w:val="0"/>
      <w:marBottom w:val="0"/>
      <w:divBdr>
        <w:top w:val="none" w:sz="0" w:space="0" w:color="auto"/>
        <w:left w:val="none" w:sz="0" w:space="0" w:color="auto"/>
        <w:bottom w:val="none" w:sz="0" w:space="0" w:color="auto"/>
        <w:right w:val="none" w:sz="0" w:space="0" w:color="auto"/>
      </w:divBdr>
    </w:div>
    <w:div w:id="958609501">
      <w:bodyDiv w:val="1"/>
      <w:marLeft w:val="0"/>
      <w:marRight w:val="0"/>
      <w:marTop w:val="0"/>
      <w:marBottom w:val="0"/>
      <w:divBdr>
        <w:top w:val="none" w:sz="0" w:space="0" w:color="auto"/>
        <w:left w:val="none" w:sz="0" w:space="0" w:color="auto"/>
        <w:bottom w:val="none" w:sz="0" w:space="0" w:color="auto"/>
        <w:right w:val="none" w:sz="0" w:space="0" w:color="auto"/>
      </w:divBdr>
    </w:div>
    <w:div w:id="960188763">
      <w:bodyDiv w:val="1"/>
      <w:marLeft w:val="0"/>
      <w:marRight w:val="0"/>
      <w:marTop w:val="0"/>
      <w:marBottom w:val="0"/>
      <w:divBdr>
        <w:top w:val="none" w:sz="0" w:space="0" w:color="auto"/>
        <w:left w:val="none" w:sz="0" w:space="0" w:color="auto"/>
        <w:bottom w:val="none" w:sz="0" w:space="0" w:color="auto"/>
        <w:right w:val="none" w:sz="0" w:space="0" w:color="auto"/>
      </w:divBdr>
    </w:div>
    <w:div w:id="960308774">
      <w:bodyDiv w:val="1"/>
      <w:marLeft w:val="0"/>
      <w:marRight w:val="0"/>
      <w:marTop w:val="0"/>
      <w:marBottom w:val="0"/>
      <w:divBdr>
        <w:top w:val="none" w:sz="0" w:space="0" w:color="auto"/>
        <w:left w:val="none" w:sz="0" w:space="0" w:color="auto"/>
        <w:bottom w:val="none" w:sz="0" w:space="0" w:color="auto"/>
        <w:right w:val="none" w:sz="0" w:space="0" w:color="auto"/>
      </w:divBdr>
    </w:div>
    <w:div w:id="961182385">
      <w:bodyDiv w:val="1"/>
      <w:marLeft w:val="0"/>
      <w:marRight w:val="0"/>
      <w:marTop w:val="0"/>
      <w:marBottom w:val="0"/>
      <w:divBdr>
        <w:top w:val="none" w:sz="0" w:space="0" w:color="auto"/>
        <w:left w:val="none" w:sz="0" w:space="0" w:color="auto"/>
        <w:bottom w:val="none" w:sz="0" w:space="0" w:color="auto"/>
        <w:right w:val="none" w:sz="0" w:space="0" w:color="auto"/>
      </w:divBdr>
    </w:div>
    <w:div w:id="961427098">
      <w:bodyDiv w:val="1"/>
      <w:marLeft w:val="0"/>
      <w:marRight w:val="0"/>
      <w:marTop w:val="0"/>
      <w:marBottom w:val="0"/>
      <w:divBdr>
        <w:top w:val="none" w:sz="0" w:space="0" w:color="auto"/>
        <w:left w:val="none" w:sz="0" w:space="0" w:color="auto"/>
        <w:bottom w:val="none" w:sz="0" w:space="0" w:color="auto"/>
        <w:right w:val="none" w:sz="0" w:space="0" w:color="auto"/>
      </w:divBdr>
    </w:div>
    <w:div w:id="962348416">
      <w:bodyDiv w:val="1"/>
      <w:marLeft w:val="0"/>
      <w:marRight w:val="0"/>
      <w:marTop w:val="0"/>
      <w:marBottom w:val="0"/>
      <w:divBdr>
        <w:top w:val="none" w:sz="0" w:space="0" w:color="auto"/>
        <w:left w:val="none" w:sz="0" w:space="0" w:color="auto"/>
        <w:bottom w:val="none" w:sz="0" w:space="0" w:color="auto"/>
        <w:right w:val="none" w:sz="0" w:space="0" w:color="auto"/>
      </w:divBdr>
    </w:div>
    <w:div w:id="964428617">
      <w:bodyDiv w:val="1"/>
      <w:marLeft w:val="0"/>
      <w:marRight w:val="0"/>
      <w:marTop w:val="0"/>
      <w:marBottom w:val="0"/>
      <w:divBdr>
        <w:top w:val="none" w:sz="0" w:space="0" w:color="auto"/>
        <w:left w:val="none" w:sz="0" w:space="0" w:color="auto"/>
        <w:bottom w:val="none" w:sz="0" w:space="0" w:color="auto"/>
        <w:right w:val="none" w:sz="0" w:space="0" w:color="auto"/>
      </w:divBdr>
    </w:div>
    <w:div w:id="964506971">
      <w:bodyDiv w:val="1"/>
      <w:marLeft w:val="0"/>
      <w:marRight w:val="0"/>
      <w:marTop w:val="0"/>
      <w:marBottom w:val="0"/>
      <w:divBdr>
        <w:top w:val="none" w:sz="0" w:space="0" w:color="auto"/>
        <w:left w:val="none" w:sz="0" w:space="0" w:color="auto"/>
        <w:bottom w:val="none" w:sz="0" w:space="0" w:color="auto"/>
        <w:right w:val="none" w:sz="0" w:space="0" w:color="auto"/>
      </w:divBdr>
    </w:div>
    <w:div w:id="964694708">
      <w:bodyDiv w:val="1"/>
      <w:marLeft w:val="0"/>
      <w:marRight w:val="0"/>
      <w:marTop w:val="0"/>
      <w:marBottom w:val="0"/>
      <w:divBdr>
        <w:top w:val="none" w:sz="0" w:space="0" w:color="auto"/>
        <w:left w:val="none" w:sz="0" w:space="0" w:color="auto"/>
        <w:bottom w:val="none" w:sz="0" w:space="0" w:color="auto"/>
        <w:right w:val="none" w:sz="0" w:space="0" w:color="auto"/>
      </w:divBdr>
    </w:div>
    <w:div w:id="964846963">
      <w:bodyDiv w:val="1"/>
      <w:marLeft w:val="0"/>
      <w:marRight w:val="0"/>
      <w:marTop w:val="0"/>
      <w:marBottom w:val="0"/>
      <w:divBdr>
        <w:top w:val="none" w:sz="0" w:space="0" w:color="auto"/>
        <w:left w:val="none" w:sz="0" w:space="0" w:color="auto"/>
        <w:bottom w:val="none" w:sz="0" w:space="0" w:color="auto"/>
        <w:right w:val="none" w:sz="0" w:space="0" w:color="auto"/>
      </w:divBdr>
    </w:div>
    <w:div w:id="965163154">
      <w:bodyDiv w:val="1"/>
      <w:marLeft w:val="0"/>
      <w:marRight w:val="0"/>
      <w:marTop w:val="0"/>
      <w:marBottom w:val="0"/>
      <w:divBdr>
        <w:top w:val="none" w:sz="0" w:space="0" w:color="auto"/>
        <w:left w:val="none" w:sz="0" w:space="0" w:color="auto"/>
        <w:bottom w:val="none" w:sz="0" w:space="0" w:color="auto"/>
        <w:right w:val="none" w:sz="0" w:space="0" w:color="auto"/>
      </w:divBdr>
    </w:div>
    <w:div w:id="966813988">
      <w:bodyDiv w:val="1"/>
      <w:marLeft w:val="0"/>
      <w:marRight w:val="0"/>
      <w:marTop w:val="0"/>
      <w:marBottom w:val="0"/>
      <w:divBdr>
        <w:top w:val="none" w:sz="0" w:space="0" w:color="auto"/>
        <w:left w:val="none" w:sz="0" w:space="0" w:color="auto"/>
        <w:bottom w:val="none" w:sz="0" w:space="0" w:color="auto"/>
        <w:right w:val="none" w:sz="0" w:space="0" w:color="auto"/>
      </w:divBdr>
    </w:div>
    <w:div w:id="966935845">
      <w:bodyDiv w:val="1"/>
      <w:marLeft w:val="0"/>
      <w:marRight w:val="0"/>
      <w:marTop w:val="0"/>
      <w:marBottom w:val="0"/>
      <w:divBdr>
        <w:top w:val="none" w:sz="0" w:space="0" w:color="auto"/>
        <w:left w:val="none" w:sz="0" w:space="0" w:color="auto"/>
        <w:bottom w:val="none" w:sz="0" w:space="0" w:color="auto"/>
        <w:right w:val="none" w:sz="0" w:space="0" w:color="auto"/>
      </w:divBdr>
    </w:div>
    <w:div w:id="968241930">
      <w:bodyDiv w:val="1"/>
      <w:marLeft w:val="0"/>
      <w:marRight w:val="0"/>
      <w:marTop w:val="0"/>
      <w:marBottom w:val="0"/>
      <w:divBdr>
        <w:top w:val="none" w:sz="0" w:space="0" w:color="auto"/>
        <w:left w:val="none" w:sz="0" w:space="0" w:color="auto"/>
        <w:bottom w:val="none" w:sz="0" w:space="0" w:color="auto"/>
        <w:right w:val="none" w:sz="0" w:space="0" w:color="auto"/>
      </w:divBdr>
    </w:div>
    <w:div w:id="968778796">
      <w:bodyDiv w:val="1"/>
      <w:marLeft w:val="0"/>
      <w:marRight w:val="0"/>
      <w:marTop w:val="0"/>
      <w:marBottom w:val="0"/>
      <w:divBdr>
        <w:top w:val="none" w:sz="0" w:space="0" w:color="auto"/>
        <w:left w:val="none" w:sz="0" w:space="0" w:color="auto"/>
        <w:bottom w:val="none" w:sz="0" w:space="0" w:color="auto"/>
        <w:right w:val="none" w:sz="0" w:space="0" w:color="auto"/>
      </w:divBdr>
    </w:div>
    <w:div w:id="968903599">
      <w:bodyDiv w:val="1"/>
      <w:marLeft w:val="0"/>
      <w:marRight w:val="0"/>
      <w:marTop w:val="0"/>
      <w:marBottom w:val="0"/>
      <w:divBdr>
        <w:top w:val="none" w:sz="0" w:space="0" w:color="auto"/>
        <w:left w:val="none" w:sz="0" w:space="0" w:color="auto"/>
        <w:bottom w:val="none" w:sz="0" w:space="0" w:color="auto"/>
        <w:right w:val="none" w:sz="0" w:space="0" w:color="auto"/>
      </w:divBdr>
    </w:div>
    <w:div w:id="969745506">
      <w:bodyDiv w:val="1"/>
      <w:marLeft w:val="0"/>
      <w:marRight w:val="0"/>
      <w:marTop w:val="0"/>
      <w:marBottom w:val="0"/>
      <w:divBdr>
        <w:top w:val="none" w:sz="0" w:space="0" w:color="auto"/>
        <w:left w:val="none" w:sz="0" w:space="0" w:color="auto"/>
        <w:bottom w:val="none" w:sz="0" w:space="0" w:color="auto"/>
        <w:right w:val="none" w:sz="0" w:space="0" w:color="auto"/>
      </w:divBdr>
    </w:div>
    <w:div w:id="969870275">
      <w:bodyDiv w:val="1"/>
      <w:marLeft w:val="0"/>
      <w:marRight w:val="0"/>
      <w:marTop w:val="0"/>
      <w:marBottom w:val="0"/>
      <w:divBdr>
        <w:top w:val="none" w:sz="0" w:space="0" w:color="auto"/>
        <w:left w:val="none" w:sz="0" w:space="0" w:color="auto"/>
        <w:bottom w:val="none" w:sz="0" w:space="0" w:color="auto"/>
        <w:right w:val="none" w:sz="0" w:space="0" w:color="auto"/>
      </w:divBdr>
    </w:div>
    <w:div w:id="970134780">
      <w:bodyDiv w:val="1"/>
      <w:marLeft w:val="0"/>
      <w:marRight w:val="0"/>
      <w:marTop w:val="0"/>
      <w:marBottom w:val="0"/>
      <w:divBdr>
        <w:top w:val="none" w:sz="0" w:space="0" w:color="auto"/>
        <w:left w:val="none" w:sz="0" w:space="0" w:color="auto"/>
        <w:bottom w:val="none" w:sz="0" w:space="0" w:color="auto"/>
        <w:right w:val="none" w:sz="0" w:space="0" w:color="auto"/>
      </w:divBdr>
    </w:div>
    <w:div w:id="970286526">
      <w:bodyDiv w:val="1"/>
      <w:marLeft w:val="0"/>
      <w:marRight w:val="0"/>
      <w:marTop w:val="0"/>
      <w:marBottom w:val="0"/>
      <w:divBdr>
        <w:top w:val="none" w:sz="0" w:space="0" w:color="auto"/>
        <w:left w:val="none" w:sz="0" w:space="0" w:color="auto"/>
        <w:bottom w:val="none" w:sz="0" w:space="0" w:color="auto"/>
        <w:right w:val="none" w:sz="0" w:space="0" w:color="auto"/>
      </w:divBdr>
    </w:div>
    <w:div w:id="970524859">
      <w:bodyDiv w:val="1"/>
      <w:marLeft w:val="0"/>
      <w:marRight w:val="0"/>
      <w:marTop w:val="0"/>
      <w:marBottom w:val="0"/>
      <w:divBdr>
        <w:top w:val="none" w:sz="0" w:space="0" w:color="auto"/>
        <w:left w:val="none" w:sz="0" w:space="0" w:color="auto"/>
        <w:bottom w:val="none" w:sz="0" w:space="0" w:color="auto"/>
        <w:right w:val="none" w:sz="0" w:space="0" w:color="auto"/>
      </w:divBdr>
    </w:div>
    <w:div w:id="970983665">
      <w:bodyDiv w:val="1"/>
      <w:marLeft w:val="0"/>
      <w:marRight w:val="0"/>
      <w:marTop w:val="0"/>
      <w:marBottom w:val="0"/>
      <w:divBdr>
        <w:top w:val="none" w:sz="0" w:space="0" w:color="auto"/>
        <w:left w:val="none" w:sz="0" w:space="0" w:color="auto"/>
        <w:bottom w:val="none" w:sz="0" w:space="0" w:color="auto"/>
        <w:right w:val="none" w:sz="0" w:space="0" w:color="auto"/>
      </w:divBdr>
    </w:div>
    <w:div w:id="971059423">
      <w:bodyDiv w:val="1"/>
      <w:marLeft w:val="0"/>
      <w:marRight w:val="0"/>
      <w:marTop w:val="0"/>
      <w:marBottom w:val="0"/>
      <w:divBdr>
        <w:top w:val="none" w:sz="0" w:space="0" w:color="auto"/>
        <w:left w:val="none" w:sz="0" w:space="0" w:color="auto"/>
        <w:bottom w:val="none" w:sz="0" w:space="0" w:color="auto"/>
        <w:right w:val="none" w:sz="0" w:space="0" w:color="auto"/>
      </w:divBdr>
    </w:div>
    <w:div w:id="971907050">
      <w:bodyDiv w:val="1"/>
      <w:marLeft w:val="0"/>
      <w:marRight w:val="0"/>
      <w:marTop w:val="0"/>
      <w:marBottom w:val="0"/>
      <w:divBdr>
        <w:top w:val="none" w:sz="0" w:space="0" w:color="auto"/>
        <w:left w:val="none" w:sz="0" w:space="0" w:color="auto"/>
        <w:bottom w:val="none" w:sz="0" w:space="0" w:color="auto"/>
        <w:right w:val="none" w:sz="0" w:space="0" w:color="auto"/>
      </w:divBdr>
    </w:div>
    <w:div w:id="974487450">
      <w:bodyDiv w:val="1"/>
      <w:marLeft w:val="0"/>
      <w:marRight w:val="0"/>
      <w:marTop w:val="0"/>
      <w:marBottom w:val="0"/>
      <w:divBdr>
        <w:top w:val="none" w:sz="0" w:space="0" w:color="auto"/>
        <w:left w:val="none" w:sz="0" w:space="0" w:color="auto"/>
        <w:bottom w:val="none" w:sz="0" w:space="0" w:color="auto"/>
        <w:right w:val="none" w:sz="0" w:space="0" w:color="auto"/>
      </w:divBdr>
    </w:div>
    <w:div w:id="975141525">
      <w:bodyDiv w:val="1"/>
      <w:marLeft w:val="0"/>
      <w:marRight w:val="0"/>
      <w:marTop w:val="0"/>
      <w:marBottom w:val="0"/>
      <w:divBdr>
        <w:top w:val="none" w:sz="0" w:space="0" w:color="auto"/>
        <w:left w:val="none" w:sz="0" w:space="0" w:color="auto"/>
        <w:bottom w:val="none" w:sz="0" w:space="0" w:color="auto"/>
        <w:right w:val="none" w:sz="0" w:space="0" w:color="auto"/>
      </w:divBdr>
    </w:div>
    <w:div w:id="975527775">
      <w:bodyDiv w:val="1"/>
      <w:marLeft w:val="0"/>
      <w:marRight w:val="0"/>
      <w:marTop w:val="0"/>
      <w:marBottom w:val="0"/>
      <w:divBdr>
        <w:top w:val="none" w:sz="0" w:space="0" w:color="auto"/>
        <w:left w:val="none" w:sz="0" w:space="0" w:color="auto"/>
        <w:bottom w:val="none" w:sz="0" w:space="0" w:color="auto"/>
        <w:right w:val="none" w:sz="0" w:space="0" w:color="auto"/>
      </w:divBdr>
    </w:div>
    <w:div w:id="975531890">
      <w:bodyDiv w:val="1"/>
      <w:marLeft w:val="0"/>
      <w:marRight w:val="0"/>
      <w:marTop w:val="0"/>
      <w:marBottom w:val="0"/>
      <w:divBdr>
        <w:top w:val="none" w:sz="0" w:space="0" w:color="auto"/>
        <w:left w:val="none" w:sz="0" w:space="0" w:color="auto"/>
        <w:bottom w:val="none" w:sz="0" w:space="0" w:color="auto"/>
        <w:right w:val="none" w:sz="0" w:space="0" w:color="auto"/>
      </w:divBdr>
    </w:div>
    <w:div w:id="976373329">
      <w:bodyDiv w:val="1"/>
      <w:marLeft w:val="0"/>
      <w:marRight w:val="0"/>
      <w:marTop w:val="0"/>
      <w:marBottom w:val="0"/>
      <w:divBdr>
        <w:top w:val="none" w:sz="0" w:space="0" w:color="auto"/>
        <w:left w:val="none" w:sz="0" w:space="0" w:color="auto"/>
        <w:bottom w:val="none" w:sz="0" w:space="0" w:color="auto"/>
        <w:right w:val="none" w:sz="0" w:space="0" w:color="auto"/>
      </w:divBdr>
    </w:div>
    <w:div w:id="976569810">
      <w:bodyDiv w:val="1"/>
      <w:marLeft w:val="0"/>
      <w:marRight w:val="0"/>
      <w:marTop w:val="0"/>
      <w:marBottom w:val="0"/>
      <w:divBdr>
        <w:top w:val="none" w:sz="0" w:space="0" w:color="auto"/>
        <w:left w:val="none" w:sz="0" w:space="0" w:color="auto"/>
        <w:bottom w:val="none" w:sz="0" w:space="0" w:color="auto"/>
        <w:right w:val="none" w:sz="0" w:space="0" w:color="auto"/>
      </w:divBdr>
    </w:div>
    <w:div w:id="977034142">
      <w:bodyDiv w:val="1"/>
      <w:marLeft w:val="0"/>
      <w:marRight w:val="0"/>
      <w:marTop w:val="0"/>
      <w:marBottom w:val="0"/>
      <w:divBdr>
        <w:top w:val="none" w:sz="0" w:space="0" w:color="auto"/>
        <w:left w:val="none" w:sz="0" w:space="0" w:color="auto"/>
        <w:bottom w:val="none" w:sz="0" w:space="0" w:color="auto"/>
        <w:right w:val="none" w:sz="0" w:space="0" w:color="auto"/>
      </w:divBdr>
    </w:div>
    <w:div w:id="977147017">
      <w:bodyDiv w:val="1"/>
      <w:marLeft w:val="0"/>
      <w:marRight w:val="0"/>
      <w:marTop w:val="0"/>
      <w:marBottom w:val="0"/>
      <w:divBdr>
        <w:top w:val="none" w:sz="0" w:space="0" w:color="auto"/>
        <w:left w:val="none" w:sz="0" w:space="0" w:color="auto"/>
        <w:bottom w:val="none" w:sz="0" w:space="0" w:color="auto"/>
        <w:right w:val="none" w:sz="0" w:space="0" w:color="auto"/>
      </w:divBdr>
    </w:div>
    <w:div w:id="978146887">
      <w:bodyDiv w:val="1"/>
      <w:marLeft w:val="0"/>
      <w:marRight w:val="0"/>
      <w:marTop w:val="0"/>
      <w:marBottom w:val="0"/>
      <w:divBdr>
        <w:top w:val="none" w:sz="0" w:space="0" w:color="auto"/>
        <w:left w:val="none" w:sz="0" w:space="0" w:color="auto"/>
        <w:bottom w:val="none" w:sz="0" w:space="0" w:color="auto"/>
        <w:right w:val="none" w:sz="0" w:space="0" w:color="auto"/>
      </w:divBdr>
    </w:div>
    <w:div w:id="978341760">
      <w:bodyDiv w:val="1"/>
      <w:marLeft w:val="0"/>
      <w:marRight w:val="0"/>
      <w:marTop w:val="0"/>
      <w:marBottom w:val="0"/>
      <w:divBdr>
        <w:top w:val="none" w:sz="0" w:space="0" w:color="auto"/>
        <w:left w:val="none" w:sz="0" w:space="0" w:color="auto"/>
        <w:bottom w:val="none" w:sz="0" w:space="0" w:color="auto"/>
        <w:right w:val="none" w:sz="0" w:space="0" w:color="auto"/>
      </w:divBdr>
    </w:div>
    <w:div w:id="979578592">
      <w:bodyDiv w:val="1"/>
      <w:marLeft w:val="0"/>
      <w:marRight w:val="0"/>
      <w:marTop w:val="0"/>
      <w:marBottom w:val="0"/>
      <w:divBdr>
        <w:top w:val="none" w:sz="0" w:space="0" w:color="auto"/>
        <w:left w:val="none" w:sz="0" w:space="0" w:color="auto"/>
        <w:bottom w:val="none" w:sz="0" w:space="0" w:color="auto"/>
        <w:right w:val="none" w:sz="0" w:space="0" w:color="auto"/>
      </w:divBdr>
    </w:div>
    <w:div w:id="979725183">
      <w:bodyDiv w:val="1"/>
      <w:marLeft w:val="0"/>
      <w:marRight w:val="0"/>
      <w:marTop w:val="0"/>
      <w:marBottom w:val="0"/>
      <w:divBdr>
        <w:top w:val="none" w:sz="0" w:space="0" w:color="auto"/>
        <w:left w:val="none" w:sz="0" w:space="0" w:color="auto"/>
        <w:bottom w:val="none" w:sz="0" w:space="0" w:color="auto"/>
        <w:right w:val="none" w:sz="0" w:space="0" w:color="auto"/>
      </w:divBdr>
    </w:div>
    <w:div w:id="979768697">
      <w:bodyDiv w:val="1"/>
      <w:marLeft w:val="0"/>
      <w:marRight w:val="0"/>
      <w:marTop w:val="0"/>
      <w:marBottom w:val="0"/>
      <w:divBdr>
        <w:top w:val="none" w:sz="0" w:space="0" w:color="auto"/>
        <w:left w:val="none" w:sz="0" w:space="0" w:color="auto"/>
        <w:bottom w:val="none" w:sz="0" w:space="0" w:color="auto"/>
        <w:right w:val="none" w:sz="0" w:space="0" w:color="auto"/>
      </w:divBdr>
    </w:div>
    <w:div w:id="979968097">
      <w:bodyDiv w:val="1"/>
      <w:marLeft w:val="0"/>
      <w:marRight w:val="0"/>
      <w:marTop w:val="0"/>
      <w:marBottom w:val="0"/>
      <w:divBdr>
        <w:top w:val="none" w:sz="0" w:space="0" w:color="auto"/>
        <w:left w:val="none" w:sz="0" w:space="0" w:color="auto"/>
        <w:bottom w:val="none" w:sz="0" w:space="0" w:color="auto"/>
        <w:right w:val="none" w:sz="0" w:space="0" w:color="auto"/>
      </w:divBdr>
    </w:div>
    <w:div w:id="980380103">
      <w:bodyDiv w:val="1"/>
      <w:marLeft w:val="0"/>
      <w:marRight w:val="0"/>
      <w:marTop w:val="0"/>
      <w:marBottom w:val="0"/>
      <w:divBdr>
        <w:top w:val="none" w:sz="0" w:space="0" w:color="auto"/>
        <w:left w:val="none" w:sz="0" w:space="0" w:color="auto"/>
        <w:bottom w:val="none" w:sz="0" w:space="0" w:color="auto"/>
        <w:right w:val="none" w:sz="0" w:space="0" w:color="auto"/>
      </w:divBdr>
    </w:div>
    <w:div w:id="981695672">
      <w:bodyDiv w:val="1"/>
      <w:marLeft w:val="0"/>
      <w:marRight w:val="0"/>
      <w:marTop w:val="0"/>
      <w:marBottom w:val="0"/>
      <w:divBdr>
        <w:top w:val="none" w:sz="0" w:space="0" w:color="auto"/>
        <w:left w:val="none" w:sz="0" w:space="0" w:color="auto"/>
        <w:bottom w:val="none" w:sz="0" w:space="0" w:color="auto"/>
        <w:right w:val="none" w:sz="0" w:space="0" w:color="auto"/>
      </w:divBdr>
    </w:div>
    <w:div w:id="983042573">
      <w:bodyDiv w:val="1"/>
      <w:marLeft w:val="0"/>
      <w:marRight w:val="0"/>
      <w:marTop w:val="0"/>
      <w:marBottom w:val="0"/>
      <w:divBdr>
        <w:top w:val="none" w:sz="0" w:space="0" w:color="auto"/>
        <w:left w:val="none" w:sz="0" w:space="0" w:color="auto"/>
        <w:bottom w:val="none" w:sz="0" w:space="0" w:color="auto"/>
        <w:right w:val="none" w:sz="0" w:space="0" w:color="auto"/>
      </w:divBdr>
    </w:div>
    <w:div w:id="983267912">
      <w:bodyDiv w:val="1"/>
      <w:marLeft w:val="0"/>
      <w:marRight w:val="0"/>
      <w:marTop w:val="0"/>
      <w:marBottom w:val="0"/>
      <w:divBdr>
        <w:top w:val="none" w:sz="0" w:space="0" w:color="auto"/>
        <w:left w:val="none" w:sz="0" w:space="0" w:color="auto"/>
        <w:bottom w:val="none" w:sz="0" w:space="0" w:color="auto"/>
        <w:right w:val="none" w:sz="0" w:space="0" w:color="auto"/>
      </w:divBdr>
    </w:div>
    <w:div w:id="983314675">
      <w:bodyDiv w:val="1"/>
      <w:marLeft w:val="0"/>
      <w:marRight w:val="0"/>
      <w:marTop w:val="0"/>
      <w:marBottom w:val="0"/>
      <w:divBdr>
        <w:top w:val="none" w:sz="0" w:space="0" w:color="auto"/>
        <w:left w:val="none" w:sz="0" w:space="0" w:color="auto"/>
        <w:bottom w:val="none" w:sz="0" w:space="0" w:color="auto"/>
        <w:right w:val="none" w:sz="0" w:space="0" w:color="auto"/>
      </w:divBdr>
    </w:div>
    <w:div w:id="983630745">
      <w:bodyDiv w:val="1"/>
      <w:marLeft w:val="0"/>
      <w:marRight w:val="0"/>
      <w:marTop w:val="0"/>
      <w:marBottom w:val="0"/>
      <w:divBdr>
        <w:top w:val="none" w:sz="0" w:space="0" w:color="auto"/>
        <w:left w:val="none" w:sz="0" w:space="0" w:color="auto"/>
        <w:bottom w:val="none" w:sz="0" w:space="0" w:color="auto"/>
        <w:right w:val="none" w:sz="0" w:space="0" w:color="auto"/>
      </w:divBdr>
    </w:div>
    <w:div w:id="984049983">
      <w:bodyDiv w:val="1"/>
      <w:marLeft w:val="0"/>
      <w:marRight w:val="0"/>
      <w:marTop w:val="0"/>
      <w:marBottom w:val="0"/>
      <w:divBdr>
        <w:top w:val="none" w:sz="0" w:space="0" w:color="auto"/>
        <w:left w:val="none" w:sz="0" w:space="0" w:color="auto"/>
        <w:bottom w:val="none" w:sz="0" w:space="0" w:color="auto"/>
        <w:right w:val="none" w:sz="0" w:space="0" w:color="auto"/>
      </w:divBdr>
    </w:div>
    <w:div w:id="984896281">
      <w:bodyDiv w:val="1"/>
      <w:marLeft w:val="0"/>
      <w:marRight w:val="0"/>
      <w:marTop w:val="0"/>
      <w:marBottom w:val="0"/>
      <w:divBdr>
        <w:top w:val="none" w:sz="0" w:space="0" w:color="auto"/>
        <w:left w:val="none" w:sz="0" w:space="0" w:color="auto"/>
        <w:bottom w:val="none" w:sz="0" w:space="0" w:color="auto"/>
        <w:right w:val="none" w:sz="0" w:space="0" w:color="auto"/>
      </w:divBdr>
    </w:div>
    <w:div w:id="985009890">
      <w:bodyDiv w:val="1"/>
      <w:marLeft w:val="0"/>
      <w:marRight w:val="0"/>
      <w:marTop w:val="0"/>
      <w:marBottom w:val="0"/>
      <w:divBdr>
        <w:top w:val="none" w:sz="0" w:space="0" w:color="auto"/>
        <w:left w:val="none" w:sz="0" w:space="0" w:color="auto"/>
        <w:bottom w:val="none" w:sz="0" w:space="0" w:color="auto"/>
        <w:right w:val="none" w:sz="0" w:space="0" w:color="auto"/>
      </w:divBdr>
    </w:div>
    <w:div w:id="985166213">
      <w:bodyDiv w:val="1"/>
      <w:marLeft w:val="0"/>
      <w:marRight w:val="0"/>
      <w:marTop w:val="0"/>
      <w:marBottom w:val="0"/>
      <w:divBdr>
        <w:top w:val="none" w:sz="0" w:space="0" w:color="auto"/>
        <w:left w:val="none" w:sz="0" w:space="0" w:color="auto"/>
        <w:bottom w:val="none" w:sz="0" w:space="0" w:color="auto"/>
        <w:right w:val="none" w:sz="0" w:space="0" w:color="auto"/>
      </w:divBdr>
    </w:div>
    <w:div w:id="985352293">
      <w:bodyDiv w:val="1"/>
      <w:marLeft w:val="0"/>
      <w:marRight w:val="0"/>
      <w:marTop w:val="0"/>
      <w:marBottom w:val="0"/>
      <w:divBdr>
        <w:top w:val="none" w:sz="0" w:space="0" w:color="auto"/>
        <w:left w:val="none" w:sz="0" w:space="0" w:color="auto"/>
        <w:bottom w:val="none" w:sz="0" w:space="0" w:color="auto"/>
        <w:right w:val="none" w:sz="0" w:space="0" w:color="auto"/>
      </w:divBdr>
    </w:div>
    <w:div w:id="985625046">
      <w:bodyDiv w:val="1"/>
      <w:marLeft w:val="0"/>
      <w:marRight w:val="0"/>
      <w:marTop w:val="0"/>
      <w:marBottom w:val="0"/>
      <w:divBdr>
        <w:top w:val="none" w:sz="0" w:space="0" w:color="auto"/>
        <w:left w:val="none" w:sz="0" w:space="0" w:color="auto"/>
        <w:bottom w:val="none" w:sz="0" w:space="0" w:color="auto"/>
        <w:right w:val="none" w:sz="0" w:space="0" w:color="auto"/>
      </w:divBdr>
    </w:div>
    <w:div w:id="985865484">
      <w:bodyDiv w:val="1"/>
      <w:marLeft w:val="0"/>
      <w:marRight w:val="0"/>
      <w:marTop w:val="0"/>
      <w:marBottom w:val="0"/>
      <w:divBdr>
        <w:top w:val="none" w:sz="0" w:space="0" w:color="auto"/>
        <w:left w:val="none" w:sz="0" w:space="0" w:color="auto"/>
        <w:bottom w:val="none" w:sz="0" w:space="0" w:color="auto"/>
        <w:right w:val="none" w:sz="0" w:space="0" w:color="auto"/>
      </w:divBdr>
    </w:div>
    <w:div w:id="986131694">
      <w:bodyDiv w:val="1"/>
      <w:marLeft w:val="0"/>
      <w:marRight w:val="0"/>
      <w:marTop w:val="0"/>
      <w:marBottom w:val="0"/>
      <w:divBdr>
        <w:top w:val="none" w:sz="0" w:space="0" w:color="auto"/>
        <w:left w:val="none" w:sz="0" w:space="0" w:color="auto"/>
        <w:bottom w:val="none" w:sz="0" w:space="0" w:color="auto"/>
        <w:right w:val="none" w:sz="0" w:space="0" w:color="auto"/>
      </w:divBdr>
    </w:div>
    <w:div w:id="986325162">
      <w:bodyDiv w:val="1"/>
      <w:marLeft w:val="0"/>
      <w:marRight w:val="0"/>
      <w:marTop w:val="0"/>
      <w:marBottom w:val="0"/>
      <w:divBdr>
        <w:top w:val="none" w:sz="0" w:space="0" w:color="auto"/>
        <w:left w:val="none" w:sz="0" w:space="0" w:color="auto"/>
        <w:bottom w:val="none" w:sz="0" w:space="0" w:color="auto"/>
        <w:right w:val="none" w:sz="0" w:space="0" w:color="auto"/>
      </w:divBdr>
    </w:div>
    <w:div w:id="986326754">
      <w:bodyDiv w:val="1"/>
      <w:marLeft w:val="0"/>
      <w:marRight w:val="0"/>
      <w:marTop w:val="0"/>
      <w:marBottom w:val="0"/>
      <w:divBdr>
        <w:top w:val="none" w:sz="0" w:space="0" w:color="auto"/>
        <w:left w:val="none" w:sz="0" w:space="0" w:color="auto"/>
        <w:bottom w:val="none" w:sz="0" w:space="0" w:color="auto"/>
        <w:right w:val="none" w:sz="0" w:space="0" w:color="auto"/>
      </w:divBdr>
    </w:div>
    <w:div w:id="986933244">
      <w:bodyDiv w:val="1"/>
      <w:marLeft w:val="0"/>
      <w:marRight w:val="0"/>
      <w:marTop w:val="0"/>
      <w:marBottom w:val="0"/>
      <w:divBdr>
        <w:top w:val="none" w:sz="0" w:space="0" w:color="auto"/>
        <w:left w:val="none" w:sz="0" w:space="0" w:color="auto"/>
        <w:bottom w:val="none" w:sz="0" w:space="0" w:color="auto"/>
        <w:right w:val="none" w:sz="0" w:space="0" w:color="auto"/>
      </w:divBdr>
    </w:div>
    <w:div w:id="987244856">
      <w:bodyDiv w:val="1"/>
      <w:marLeft w:val="0"/>
      <w:marRight w:val="0"/>
      <w:marTop w:val="0"/>
      <w:marBottom w:val="0"/>
      <w:divBdr>
        <w:top w:val="none" w:sz="0" w:space="0" w:color="auto"/>
        <w:left w:val="none" w:sz="0" w:space="0" w:color="auto"/>
        <w:bottom w:val="none" w:sz="0" w:space="0" w:color="auto"/>
        <w:right w:val="none" w:sz="0" w:space="0" w:color="auto"/>
      </w:divBdr>
    </w:div>
    <w:div w:id="987369077">
      <w:bodyDiv w:val="1"/>
      <w:marLeft w:val="0"/>
      <w:marRight w:val="0"/>
      <w:marTop w:val="0"/>
      <w:marBottom w:val="0"/>
      <w:divBdr>
        <w:top w:val="none" w:sz="0" w:space="0" w:color="auto"/>
        <w:left w:val="none" w:sz="0" w:space="0" w:color="auto"/>
        <w:bottom w:val="none" w:sz="0" w:space="0" w:color="auto"/>
        <w:right w:val="none" w:sz="0" w:space="0" w:color="auto"/>
      </w:divBdr>
    </w:div>
    <w:div w:id="987519293">
      <w:bodyDiv w:val="1"/>
      <w:marLeft w:val="0"/>
      <w:marRight w:val="0"/>
      <w:marTop w:val="0"/>
      <w:marBottom w:val="0"/>
      <w:divBdr>
        <w:top w:val="none" w:sz="0" w:space="0" w:color="auto"/>
        <w:left w:val="none" w:sz="0" w:space="0" w:color="auto"/>
        <w:bottom w:val="none" w:sz="0" w:space="0" w:color="auto"/>
        <w:right w:val="none" w:sz="0" w:space="0" w:color="auto"/>
      </w:divBdr>
    </w:div>
    <w:div w:id="988365732">
      <w:bodyDiv w:val="1"/>
      <w:marLeft w:val="0"/>
      <w:marRight w:val="0"/>
      <w:marTop w:val="0"/>
      <w:marBottom w:val="0"/>
      <w:divBdr>
        <w:top w:val="none" w:sz="0" w:space="0" w:color="auto"/>
        <w:left w:val="none" w:sz="0" w:space="0" w:color="auto"/>
        <w:bottom w:val="none" w:sz="0" w:space="0" w:color="auto"/>
        <w:right w:val="none" w:sz="0" w:space="0" w:color="auto"/>
      </w:divBdr>
    </w:div>
    <w:div w:id="988439168">
      <w:bodyDiv w:val="1"/>
      <w:marLeft w:val="0"/>
      <w:marRight w:val="0"/>
      <w:marTop w:val="0"/>
      <w:marBottom w:val="0"/>
      <w:divBdr>
        <w:top w:val="none" w:sz="0" w:space="0" w:color="auto"/>
        <w:left w:val="none" w:sz="0" w:space="0" w:color="auto"/>
        <w:bottom w:val="none" w:sz="0" w:space="0" w:color="auto"/>
        <w:right w:val="none" w:sz="0" w:space="0" w:color="auto"/>
      </w:divBdr>
    </w:div>
    <w:div w:id="988629364">
      <w:bodyDiv w:val="1"/>
      <w:marLeft w:val="0"/>
      <w:marRight w:val="0"/>
      <w:marTop w:val="0"/>
      <w:marBottom w:val="0"/>
      <w:divBdr>
        <w:top w:val="none" w:sz="0" w:space="0" w:color="auto"/>
        <w:left w:val="none" w:sz="0" w:space="0" w:color="auto"/>
        <w:bottom w:val="none" w:sz="0" w:space="0" w:color="auto"/>
        <w:right w:val="none" w:sz="0" w:space="0" w:color="auto"/>
      </w:divBdr>
    </w:div>
    <w:div w:id="988904058">
      <w:bodyDiv w:val="1"/>
      <w:marLeft w:val="0"/>
      <w:marRight w:val="0"/>
      <w:marTop w:val="0"/>
      <w:marBottom w:val="0"/>
      <w:divBdr>
        <w:top w:val="none" w:sz="0" w:space="0" w:color="auto"/>
        <w:left w:val="none" w:sz="0" w:space="0" w:color="auto"/>
        <w:bottom w:val="none" w:sz="0" w:space="0" w:color="auto"/>
        <w:right w:val="none" w:sz="0" w:space="0" w:color="auto"/>
      </w:divBdr>
    </w:div>
    <w:div w:id="989017476">
      <w:bodyDiv w:val="1"/>
      <w:marLeft w:val="0"/>
      <w:marRight w:val="0"/>
      <w:marTop w:val="0"/>
      <w:marBottom w:val="0"/>
      <w:divBdr>
        <w:top w:val="none" w:sz="0" w:space="0" w:color="auto"/>
        <w:left w:val="none" w:sz="0" w:space="0" w:color="auto"/>
        <w:bottom w:val="none" w:sz="0" w:space="0" w:color="auto"/>
        <w:right w:val="none" w:sz="0" w:space="0" w:color="auto"/>
      </w:divBdr>
    </w:div>
    <w:div w:id="989090603">
      <w:bodyDiv w:val="1"/>
      <w:marLeft w:val="0"/>
      <w:marRight w:val="0"/>
      <w:marTop w:val="0"/>
      <w:marBottom w:val="0"/>
      <w:divBdr>
        <w:top w:val="none" w:sz="0" w:space="0" w:color="auto"/>
        <w:left w:val="none" w:sz="0" w:space="0" w:color="auto"/>
        <w:bottom w:val="none" w:sz="0" w:space="0" w:color="auto"/>
        <w:right w:val="none" w:sz="0" w:space="0" w:color="auto"/>
      </w:divBdr>
    </w:div>
    <w:div w:id="989403312">
      <w:bodyDiv w:val="1"/>
      <w:marLeft w:val="0"/>
      <w:marRight w:val="0"/>
      <w:marTop w:val="0"/>
      <w:marBottom w:val="0"/>
      <w:divBdr>
        <w:top w:val="none" w:sz="0" w:space="0" w:color="auto"/>
        <w:left w:val="none" w:sz="0" w:space="0" w:color="auto"/>
        <w:bottom w:val="none" w:sz="0" w:space="0" w:color="auto"/>
        <w:right w:val="none" w:sz="0" w:space="0" w:color="auto"/>
      </w:divBdr>
    </w:div>
    <w:div w:id="990402275">
      <w:bodyDiv w:val="1"/>
      <w:marLeft w:val="0"/>
      <w:marRight w:val="0"/>
      <w:marTop w:val="0"/>
      <w:marBottom w:val="0"/>
      <w:divBdr>
        <w:top w:val="none" w:sz="0" w:space="0" w:color="auto"/>
        <w:left w:val="none" w:sz="0" w:space="0" w:color="auto"/>
        <w:bottom w:val="none" w:sz="0" w:space="0" w:color="auto"/>
        <w:right w:val="none" w:sz="0" w:space="0" w:color="auto"/>
      </w:divBdr>
    </w:div>
    <w:div w:id="991248983">
      <w:bodyDiv w:val="1"/>
      <w:marLeft w:val="0"/>
      <w:marRight w:val="0"/>
      <w:marTop w:val="0"/>
      <w:marBottom w:val="0"/>
      <w:divBdr>
        <w:top w:val="none" w:sz="0" w:space="0" w:color="auto"/>
        <w:left w:val="none" w:sz="0" w:space="0" w:color="auto"/>
        <w:bottom w:val="none" w:sz="0" w:space="0" w:color="auto"/>
        <w:right w:val="none" w:sz="0" w:space="0" w:color="auto"/>
      </w:divBdr>
    </w:div>
    <w:div w:id="991367915">
      <w:bodyDiv w:val="1"/>
      <w:marLeft w:val="0"/>
      <w:marRight w:val="0"/>
      <w:marTop w:val="0"/>
      <w:marBottom w:val="0"/>
      <w:divBdr>
        <w:top w:val="none" w:sz="0" w:space="0" w:color="auto"/>
        <w:left w:val="none" w:sz="0" w:space="0" w:color="auto"/>
        <w:bottom w:val="none" w:sz="0" w:space="0" w:color="auto"/>
        <w:right w:val="none" w:sz="0" w:space="0" w:color="auto"/>
      </w:divBdr>
    </w:div>
    <w:div w:id="991761457">
      <w:bodyDiv w:val="1"/>
      <w:marLeft w:val="0"/>
      <w:marRight w:val="0"/>
      <w:marTop w:val="0"/>
      <w:marBottom w:val="0"/>
      <w:divBdr>
        <w:top w:val="none" w:sz="0" w:space="0" w:color="auto"/>
        <w:left w:val="none" w:sz="0" w:space="0" w:color="auto"/>
        <w:bottom w:val="none" w:sz="0" w:space="0" w:color="auto"/>
        <w:right w:val="none" w:sz="0" w:space="0" w:color="auto"/>
      </w:divBdr>
    </w:div>
    <w:div w:id="991762998">
      <w:bodyDiv w:val="1"/>
      <w:marLeft w:val="0"/>
      <w:marRight w:val="0"/>
      <w:marTop w:val="0"/>
      <w:marBottom w:val="0"/>
      <w:divBdr>
        <w:top w:val="none" w:sz="0" w:space="0" w:color="auto"/>
        <w:left w:val="none" w:sz="0" w:space="0" w:color="auto"/>
        <w:bottom w:val="none" w:sz="0" w:space="0" w:color="auto"/>
        <w:right w:val="none" w:sz="0" w:space="0" w:color="auto"/>
      </w:divBdr>
    </w:div>
    <w:div w:id="992686511">
      <w:bodyDiv w:val="1"/>
      <w:marLeft w:val="0"/>
      <w:marRight w:val="0"/>
      <w:marTop w:val="0"/>
      <w:marBottom w:val="0"/>
      <w:divBdr>
        <w:top w:val="none" w:sz="0" w:space="0" w:color="auto"/>
        <w:left w:val="none" w:sz="0" w:space="0" w:color="auto"/>
        <w:bottom w:val="none" w:sz="0" w:space="0" w:color="auto"/>
        <w:right w:val="none" w:sz="0" w:space="0" w:color="auto"/>
      </w:divBdr>
    </w:div>
    <w:div w:id="993067280">
      <w:bodyDiv w:val="1"/>
      <w:marLeft w:val="0"/>
      <w:marRight w:val="0"/>
      <w:marTop w:val="0"/>
      <w:marBottom w:val="0"/>
      <w:divBdr>
        <w:top w:val="none" w:sz="0" w:space="0" w:color="auto"/>
        <w:left w:val="none" w:sz="0" w:space="0" w:color="auto"/>
        <w:bottom w:val="none" w:sz="0" w:space="0" w:color="auto"/>
        <w:right w:val="none" w:sz="0" w:space="0" w:color="auto"/>
      </w:divBdr>
    </w:div>
    <w:div w:id="993223739">
      <w:bodyDiv w:val="1"/>
      <w:marLeft w:val="0"/>
      <w:marRight w:val="0"/>
      <w:marTop w:val="0"/>
      <w:marBottom w:val="0"/>
      <w:divBdr>
        <w:top w:val="none" w:sz="0" w:space="0" w:color="auto"/>
        <w:left w:val="none" w:sz="0" w:space="0" w:color="auto"/>
        <w:bottom w:val="none" w:sz="0" w:space="0" w:color="auto"/>
        <w:right w:val="none" w:sz="0" w:space="0" w:color="auto"/>
      </w:divBdr>
    </w:div>
    <w:div w:id="993336112">
      <w:bodyDiv w:val="1"/>
      <w:marLeft w:val="0"/>
      <w:marRight w:val="0"/>
      <w:marTop w:val="0"/>
      <w:marBottom w:val="0"/>
      <w:divBdr>
        <w:top w:val="none" w:sz="0" w:space="0" w:color="auto"/>
        <w:left w:val="none" w:sz="0" w:space="0" w:color="auto"/>
        <w:bottom w:val="none" w:sz="0" w:space="0" w:color="auto"/>
        <w:right w:val="none" w:sz="0" w:space="0" w:color="auto"/>
      </w:divBdr>
    </w:div>
    <w:div w:id="993604982">
      <w:bodyDiv w:val="1"/>
      <w:marLeft w:val="0"/>
      <w:marRight w:val="0"/>
      <w:marTop w:val="0"/>
      <w:marBottom w:val="0"/>
      <w:divBdr>
        <w:top w:val="none" w:sz="0" w:space="0" w:color="auto"/>
        <w:left w:val="none" w:sz="0" w:space="0" w:color="auto"/>
        <w:bottom w:val="none" w:sz="0" w:space="0" w:color="auto"/>
        <w:right w:val="none" w:sz="0" w:space="0" w:color="auto"/>
      </w:divBdr>
    </w:div>
    <w:div w:id="994995888">
      <w:bodyDiv w:val="1"/>
      <w:marLeft w:val="0"/>
      <w:marRight w:val="0"/>
      <w:marTop w:val="0"/>
      <w:marBottom w:val="0"/>
      <w:divBdr>
        <w:top w:val="none" w:sz="0" w:space="0" w:color="auto"/>
        <w:left w:val="none" w:sz="0" w:space="0" w:color="auto"/>
        <w:bottom w:val="none" w:sz="0" w:space="0" w:color="auto"/>
        <w:right w:val="none" w:sz="0" w:space="0" w:color="auto"/>
      </w:divBdr>
    </w:div>
    <w:div w:id="995837365">
      <w:bodyDiv w:val="1"/>
      <w:marLeft w:val="0"/>
      <w:marRight w:val="0"/>
      <w:marTop w:val="0"/>
      <w:marBottom w:val="0"/>
      <w:divBdr>
        <w:top w:val="none" w:sz="0" w:space="0" w:color="auto"/>
        <w:left w:val="none" w:sz="0" w:space="0" w:color="auto"/>
        <w:bottom w:val="none" w:sz="0" w:space="0" w:color="auto"/>
        <w:right w:val="none" w:sz="0" w:space="0" w:color="auto"/>
      </w:divBdr>
    </w:div>
    <w:div w:id="996422864">
      <w:bodyDiv w:val="1"/>
      <w:marLeft w:val="0"/>
      <w:marRight w:val="0"/>
      <w:marTop w:val="0"/>
      <w:marBottom w:val="0"/>
      <w:divBdr>
        <w:top w:val="none" w:sz="0" w:space="0" w:color="auto"/>
        <w:left w:val="none" w:sz="0" w:space="0" w:color="auto"/>
        <w:bottom w:val="none" w:sz="0" w:space="0" w:color="auto"/>
        <w:right w:val="none" w:sz="0" w:space="0" w:color="auto"/>
      </w:divBdr>
    </w:div>
    <w:div w:id="997224434">
      <w:bodyDiv w:val="1"/>
      <w:marLeft w:val="0"/>
      <w:marRight w:val="0"/>
      <w:marTop w:val="0"/>
      <w:marBottom w:val="0"/>
      <w:divBdr>
        <w:top w:val="none" w:sz="0" w:space="0" w:color="auto"/>
        <w:left w:val="none" w:sz="0" w:space="0" w:color="auto"/>
        <w:bottom w:val="none" w:sz="0" w:space="0" w:color="auto"/>
        <w:right w:val="none" w:sz="0" w:space="0" w:color="auto"/>
      </w:divBdr>
    </w:div>
    <w:div w:id="997616552">
      <w:bodyDiv w:val="1"/>
      <w:marLeft w:val="0"/>
      <w:marRight w:val="0"/>
      <w:marTop w:val="0"/>
      <w:marBottom w:val="0"/>
      <w:divBdr>
        <w:top w:val="none" w:sz="0" w:space="0" w:color="auto"/>
        <w:left w:val="none" w:sz="0" w:space="0" w:color="auto"/>
        <w:bottom w:val="none" w:sz="0" w:space="0" w:color="auto"/>
        <w:right w:val="none" w:sz="0" w:space="0" w:color="auto"/>
      </w:divBdr>
    </w:div>
    <w:div w:id="997997309">
      <w:bodyDiv w:val="1"/>
      <w:marLeft w:val="0"/>
      <w:marRight w:val="0"/>
      <w:marTop w:val="0"/>
      <w:marBottom w:val="0"/>
      <w:divBdr>
        <w:top w:val="none" w:sz="0" w:space="0" w:color="auto"/>
        <w:left w:val="none" w:sz="0" w:space="0" w:color="auto"/>
        <w:bottom w:val="none" w:sz="0" w:space="0" w:color="auto"/>
        <w:right w:val="none" w:sz="0" w:space="0" w:color="auto"/>
      </w:divBdr>
    </w:div>
    <w:div w:id="998001337">
      <w:bodyDiv w:val="1"/>
      <w:marLeft w:val="0"/>
      <w:marRight w:val="0"/>
      <w:marTop w:val="0"/>
      <w:marBottom w:val="0"/>
      <w:divBdr>
        <w:top w:val="none" w:sz="0" w:space="0" w:color="auto"/>
        <w:left w:val="none" w:sz="0" w:space="0" w:color="auto"/>
        <w:bottom w:val="none" w:sz="0" w:space="0" w:color="auto"/>
        <w:right w:val="none" w:sz="0" w:space="0" w:color="auto"/>
      </w:divBdr>
    </w:div>
    <w:div w:id="998776355">
      <w:bodyDiv w:val="1"/>
      <w:marLeft w:val="0"/>
      <w:marRight w:val="0"/>
      <w:marTop w:val="0"/>
      <w:marBottom w:val="0"/>
      <w:divBdr>
        <w:top w:val="none" w:sz="0" w:space="0" w:color="auto"/>
        <w:left w:val="none" w:sz="0" w:space="0" w:color="auto"/>
        <w:bottom w:val="none" w:sz="0" w:space="0" w:color="auto"/>
        <w:right w:val="none" w:sz="0" w:space="0" w:color="auto"/>
      </w:divBdr>
    </w:div>
    <w:div w:id="999625854">
      <w:bodyDiv w:val="1"/>
      <w:marLeft w:val="0"/>
      <w:marRight w:val="0"/>
      <w:marTop w:val="0"/>
      <w:marBottom w:val="0"/>
      <w:divBdr>
        <w:top w:val="none" w:sz="0" w:space="0" w:color="auto"/>
        <w:left w:val="none" w:sz="0" w:space="0" w:color="auto"/>
        <w:bottom w:val="none" w:sz="0" w:space="0" w:color="auto"/>
        <w:right w:val="none" w:sz="0" w:space="0" w:color="auto"/>
      </w:divBdr>
    </w:div>
    <w:div w:id="999695249">
      <w:bodyDiv w:val="1"/>
      <w:marLeft w:val="0"/>
      <w:marRight w:val="0"/>
      <w:marTop w:val="0"/>
      <w:marBottom w:val="0"/>
      <w:divBdr>
        <w:top w:val="none" w:sz="0" w:space="0" w:color="auto"/>
        <w:left w:val="none" w:sz="0" w:space="0" w:color="auto"/>
        <w:bottom w:val="none" w:sz="0" w:space="0" w:color="auto"/>
        <w:right w:val="none" w:sz="0" w:space="0" w:color="auto"/>
      </w:divBdr>
    </w:div>
    <w:div w:id="999964471">
      <w:bodyDiv w:val="1"/>
      <w:marLeft w:val="0"/>
      <w:marRight w:val="0"/>
      <w:marTop w:val="0"/>
      <w:marBottom w:val="0"/>
      <w:divBdr>
        <w:top w:val="none" w:sz="0" w:space="0" w:color="auto"/>
        <w:left w:val="none" w:sz="0" w:space="0" w:color="auto"/>
        <w:bottom w:val="none" w:sz="0" w:space="0" w:color="auto"/>
        <w:right w:val="none" w:sz="0" w:space="0" w:color="auto"/>
      </w:divBdr>
    </w:div>
    <w:div w:id="1000083755">
      <w:bodyDiv w:val="1"/>
      <w:marLeft w:val="0"/>
      <w:marRight w:val="0"/>
      <w:marTop w:val="0"/>
      <w:marBottom w:val="0"/>
      <w:divBdr>
        <w:top w:val="none" w:sz="0" w:space="0" w:color="auto"/>
        <w:left w:val="none" w:sz="0" w:space="0" w:color="auto"/>
        <w:bottom w:val="none" w:sz="0" w:space="0" w:color="auto"/>
        <w:right w:val="none" w:sz="0" w:space="0" w:color="auto"/>
      </w:divBdr>
    </w:div>
    <w:div w:id="1000889941">
      <w:bodyDiv w:val="1"/>
      <w:marLeft w:val="0"/>
      <w:marRight w:val="0"/>
      <w:marTop w:val="0"/>
      <w:marBottom w:val="0"/>
      <w:divBdr>
        <w:top w:val="none" w:sz="0" w:space="0" w:color="auto"/>
        <w:left w:val="none" w:sz="0" w:space="0" w:color="auto"/>
        <w:bottom w:val="none" w:sz="0" w:space="0" w:color="auto"/>
        <w:right w:val="none" w:sz="0" w:space="0" w:color="auto"/>
      </w:divBdr>
    </w:div>
    <w:div w:id="1001422842">
      <w:bodyDiv w:val="1"/>
      <w:marLeft w:val="0"/>
      <w:marRight w:val="0"/>
      <w:marTop w:val="0"/>
      <w:marBottom w:val="0"/>
      <w:divBdr>
        <w:top w:val="none" w:sz="0" w:space="0" w:color="auto"/>
        <w:left w:val="none" w:sz="0" w:space="0" w:color="auto"/>
        <w:bottom w:val="none" w:sz="0" w:space="0" w:color="auto"/>
        <w:right w:val="none" w:sz="0" w:space="0" w:color="auto"/>
      </w:divBdr>
    </w:div>
    <w:div w:id="1001547014">
      <w:bodyDiv w:val="1"/>
      <w:marLeft w:val="0"/>
      <w:marRight w:val="0"/>
      <w:marTop w:val="0"/>
      <w:marBottom w:val="0"/>
      <w:divBdr>
        <w:top w:val="none" w:sz="0" w:space="0" w:color="auto"/>
        <w:left w:val="none" w:sz="0" w:space="0" w:color="auto"/>
        <w:bottom w:val="none" w:sz="0" w:space="0" w:color="auto"/>
        <w:right w:val="none" w:sz="0" w:space="0" w:color="auto"/>
      </w:divBdr>
    </w:div>
    <w:div w:id="1002513303">
      <w:bodyDiv w:val="1"/>
      <w:marLeft w:val="0"/>
      <w:marRight w:val="0"/>
      <w:marTop w:val="0"/>
      <w:marBottom w:val="0"/>
      <w:divBdr>
        <w:top w:val="none" w:sz="0" w:space="0" w:color="auto"/>
        <w:left w:val="none" w:sz="0" w:space="0" w:color="auto"/>
        <w:bottom w:val="none" w:sz="0" w:space="0" w:color="auto"/>
        <w:right w:val="none" w:sz="0" w:space="0" w:color="auto"/>
      </w:divBdr>
    </w:div>
    <w:div w:id="1002662107">
      <w:bodyDiv w:val="1"/>
      <w:marLeft w:val="0"/>
      <w:marRight w:val="0"/>
      <w:marTop w:val="0"/>
      <w:marBottom w:val="0"/>
      <w:divBdr>
        <w:top w:val="none" w:sz="0" w:space="0" w:color="auto"/>
        <w:left w:val="none" w:sz="0" w:space="0" w:color="auto"/>
        <w:bottom w:val="none" w:sz="0" w:space="0" w:color="auto"/>
        <w:right w:val="none" w:sz="0" w:space="0" w:color="auto"/>
      </w:divBdr>
    </w:div>
    <w:div w:id="1002732713">
      <w:bodyDiv w:val="1"/>
      <w:marLeft w:val="0"/>
      <w:marRight w:val="0"/>
      <w:marTop w:val="0"/>
      <w:marBottom w:val="0"/>
      <w:divBdr>
        <w:top w:val="none" w:sz="0" w:space="0" w:color="auto"/>
        <w:left w:val="none" w:sz="0" w:space="0" w:color="auto"/>
        <w:bottom w:val="none" w:sz="0" w:space="0" w:color="auto"/>
        <w:right w:val="none" w:sz="0" w:space="0" w:color="auto"/>
      </w:divBdr>
    </w:div>
    <w:div w:id="1003123374">
      <w:bodyDiv w:val="1"/>
      <w:marLeft w:val="0"/>
      <w:marRight w:val="0"/>
      <w:marTop w:val="0"/>
      <w:marBottom w:val="0"/>
      <w:divBdr>
        <w:top w:val="none" w:sz="0" w:space="0" w:color="auto"/>
        <w:left w:val="none" w:sz="0" w:space="0" w:color="auto"/>
        <w:bottom w:val="none" w:sz="0" w:space="0" w:color="auto"/>
        <w:right w:val="none" w:sz="0" w:space="0" w:color="auto"/>
      </w:divBdr>
    </w:div>
    <w:div w:id="1003317145">
      <w:bodyDiv w:val="1"/>
      <w:marLeft w:val="0"/>
      <w:marRight w:val="0"/>
      <w:marTop w:val="0"/>
      <w:marBottom w:val="0"/>
      <w:divBdr>
        <w:top w:val="none" w:sz="0" w:space="0" w:color="auto"/>
        <w:left w:val="none" w:sz="0" w:space="0" w:color="auto"/>
        <w:bottom w:val="none" w:sz="0" w:space="0" w:color="auto"/>
        <w:right w:val="none" w:sz="0" w:space="0" w:color="auto"/>
      </w:divBdr>
    </w:div>
    <w:div w:id="1003976872">
      <w:bodyDiv w:val="1"/>
      <w:marLeft w:val="0"/>
      <w:marRight w:val="0"/>
      <w:marTop w:val="0"/>
      <w:marBottom w:val="0"/>
      <w:divBdr>
        <w:top w:val="none" w:sz="0" w:space="0" w:color="auto"/>
        <w:left w:val="none" w:sz="0" w:space="0" w:color="auto"/>
        <w:bottom w:val="none" w:sz="0" w:space="0" w:color="auto"/>
        <w:right w:val="none" w:sz="0" w:space="0" w:color="auto"/>
      </w:divBdr>
    </w:div>
    <w:div w:id="1004240411">
      <w:bodyDiv w:val="1"/>
      <w:marLeft w:val="0"/>
      <w:marRight w:val="0"/>
      <w:marTop w:val="0"/>
      <w:marBottom w:val="0"/>
      <w:divBdr>
        <w:top w:val="none" w:sz="0" w:space="0" w:color="auto"/>
        <w:left w:val="none" w:sz="0" w:space="0" w:color="auto"/>
        <w:bottom w:val="none" w:sz="0" w:space="0" w:color="auto"/>
        <w:right w:val="none" w:sz="0" w:space="0" w:color="auto"/>
      </w:divBdr>
    </w:div>
    <w:div w:id="1004361630">
      <w:bodyDiv w:val="1"/>
      <w:marLeft w:val="0"/>
      <w:marRight w:val="0"/>
      <w:marTop w:val="0"/>
      <w:marBottom w:val="0"/>
      <w:divBdr>
        <w:top w:val="none" w:sz="0" w:space="0" w:color="auto"/>
        <w:left w:val="none" w:sz="0" w:space="0" w:color="auto"/>
        <w:bottom w:val="none" w:sz="0" w:space="0" w:color="auto"/>
        <w:right w:val="none" w:sz="0" w:space="0" w:color="auto"/>
      </w:divBdr>
    </w:div>
    <w:div w:id="1005589407">
      <w:bodyDiv w:val="1"/>
      <w:marLeft w:val="0"/>
      <w:marRight w:val="0"/>
      <w:marTop w:val="0"/>
      <w:marBottom w:val="0"/>
      <w:divBdr>
        <w:top w:val="none" w:sz="0" w:space="0" w:color="auto"/>
        <w:left w:val="none" w:sz="0" w:space="0" w:color="auto"/>
        <w:bottom w:val="none" w:sz="0" w:space="0" w:color="auto"/>
        <w:right w:val="none" w:sz="0" w:space="0" w:color="auto"/>
      </w:divBdr>
    </w:div>
    <w:div w:id="1005790771">
      <w:bodyDiv w:val="1"/>
      <w:marLeft w:val="0"/>
      <w:marRight w:val="0"/>
      <w:marTop w:val="0"/>
      <w:marBottom w:val="0"/>
      <w:divBdr>
        <w:top w:val="none" w:sz="0" w:space="0" w:color="auto"/>
        <w:left w:val="none" w:sz="0" w:space="0" w:color="auto"/>
        <w:bottom w:val="none" w:sz="0" w:space="0" w:color="auto"/>
        <w:right w:val="none" w:sz="0" w:space="0" w:color="auto"/>
      </w:divBdr>
    </w:div>
    <w:div w:id="1006128907">
      <w:bodyDiv w:val="1"/>
      <w:marLeft w:val="0"/>
      <w:marRight w:val="0"/>
      <w:marTop w:val="0"/>
      <w:marBottom w:val="0"/>
      <w:divBdr>
        <w:top w:val="none" w:sz="0" w:space="0" w:color="auto"/>
        <w:left w:val="none" w:sz="0" w:space="0" w:color="auto"/>
        <w:bottom w:val="none" w:sz="0" w:space="0" w:color="auto"/>
        <w:right w:val="none" w:sz="0" w:space="0" w:color="auto"/>
      </w:divBdr>
    </w:div>
    <w:div w:id="1006596001">
      <w:bodyDiv w:val="1"/>
      <w:marLeft w:val="0"/>
      <w:marRight w:val="0"/>
      <w:marTop w:val="0"/>
      <w:marBottom w:val="0"/>
      <w:divBdr>
        <w:top w:val="none" w:sz="0" w:space="0" w:color="auto"/>
        <w:left w:val="none" w:sz="0" w:space="0" w:color="auto"/>
        <w:bottom w:val="none" w:sz="0" w:space="0" w:color="auto"/>
        <w:right w:val="none" w:sz="0" w:space="0" w:color="auto"/>
      </w:divBdr>
    </w:div>
    <w:div w:id="1006596653">
      <w:bodyDiv w:val="1"/>
      <w:marLeft w:val="0"/>
      <w:marRight w:val="0"/>
      <w:marTop w:val="0"/>
      <w:marBottom w:val="0"/>
      <w:divBdr>
        <w:top w:val="none" w:sz="0" w:space="0" w:color="auto"/>
        <w:left w:val="none" w:sz="0" w:space="0" w:color="auto"/>
        <w:bottom w:val="none" w:sz="0" w:space="0" w:color="auto"/>
        <w:right w:val="none" w:sz="0" w:space="0" w:color="auto"/>
      </w:divBdr>
    </w:div>
    <w:div w:id="1006788525">
      <w:bodyDiv w:val="1"/>
      <w:marLeft w:val="0"/>
      <w:marRight w:val="0"/>
      <w:marTop w:val="0"/>
      <w:marBottom w:val="0"/>
      <w:divBdr>
        <w:top w:val="none" w:sz="0" w:space="0" w:color="auto"/>
        <w:left w:val="none" w:sz="0" w:space="0" w:color="auto"/>
        <w:bottom w:val="none" w:sz="0" w:space="0" w:color="auto"/>
        <w:right w:val="none" w:sz="0" w:space="0" w:color="auto"/>
      </w:divBdr>
    </w:div>
    <w:div w:id="1007247370">
      <w:bodyDiv w:val="1"/>
      <w:marLeft w:val="0"/>
      <w:marRight w:val="0"/>
      <w:marTop w:val="0"/>
      <w:marBottom w:val="0"/>
      <w:divBdr>
        <w:top w:val="none" w:sz="0" w:space="0" w:color="auto"/>
        <w:left w:val="none" w:sz="0" w:space="0" w:color="auto"/>
        <w:bottom w:val="none" w:sz="0" w:space="0" w:color="auto"/>
        <w:right w:val="none" w:sz="0" w:space="0" w:color="auto"/>
      </w:divBdr>
    </w:div>
    <w:div w:id="1007561581">
      <w:bodyDiv w:val="1"/>
      <w:marLeft w:val="0"/>
      <w:marRight w:val="0"/>
      <w:marTop w:val="0"/>
      <w:marBottom w:val="0"/>
      <w:divBdr>
        <w:top w:val="none" w:sz="0" w:space="0" w:color="auto"/>
        <w:left w:val="none" w:sz="0" w:space="0" w:color="auto"/>
        <w:bottom w:val="none" w:sz="0" w:space="0" w:color="auto"/>
        <w:right w:val="none" w:sz="0" w:space="0" w:color="auto"/>
      </w:divBdr>
    </w:div>
    <w:div w:id="1008026078">
      <w:bodyDiv w:val="1"/>
      <w:marLeft w:val="0"/>
      <w:marRight w:val="0"/>
      <w:marTop w:val="0"/>
      <w:marBottom w:val="0"/>
      <w:divBdr>
        <w:top w:val="none" w:sz="0" w:space="0" w:color="auto"/>
        <w:left w:val="none" w:sz="0" w:space="0" w:color="auto"/>
        <w:bottom w:val="none" w:sz="0" w:space="0" w:color="auto"/>
        <w:right w:val="none" w:sz="0" w:space="0" w:color="auto"/>
      </w:divBdr>
    </w:div>
    <w:div w:id="1008560137">
      <w:bodyDiv w:val="1"/>
      <w:marLeft w:val="0"/>
      <w:marRight w:val="0"/>
      <w:marTop w:val="0"/>
      <w:marBottom w:val="0"/>
      <w:divBdr>
        <w:top w:val="none" w:sz="0" w:space="0" w:color="auto"/>
        <w:left w:val="none" w:sz="0" w:space="0" w:color="auto"/>
        <w:bottom w:val="none" w:sz="0" w:space="0" w:color="auto"/>
        <w:right w:val="none" w:sz="0" w:space="0" w:color="auto"/>
      </w:divBdr>
    </w:div>
    <w:div w:id="1008875275">
      <w:bodyDiv w:val="1"/>
      <w:marLeft w:val="0"/>
      <w:marRight w:val="0"/>
      <w:marTop w:val="0"/>
      <w:marBottom w:val="0"/>
      <w:divBdr>
        <w:top w:val="none" w:sz="0" w:space="0" w:color="auto"/>
        <w:left w:val="none" w:sz="0" w:space="0" w:color="auto"/>
        <w:bottom w:val="none" w:sz="0" w:space="0" w:color="auto"/>
        <w:right w:val="none" w:sz="0" w:space="0" w:color="auto"/>
      </w:divBdr>
    </w:div>
    <w:div w:id="1009257477">
      <w:bodyDiv w:val="1"/>
      <w:marLeft w:val="0"/>
      <w:marRight w:val="0"/>
      <w:marTop w:val="0"/>
      <w:marBottom w:val="0"/>
      <w:divBdr>
        <w:top w:val="none" w:sz="0" w:space="0" w:color="auto"/>
        <w:left w:val="none" w:sz="0" w:space="0" w:color="auto"/>
        <w:bottom w:val="none" w:sz="0" w:space="0" w:color="auto"/>
        <w:right w:val="none" w:sz="0" w:space="0" w:color="auto"/>
      </w:divBdr>
    </w:div>
    <w:div w:id="1009525955">
      <w:bodyDiv w:val="1"/>
      <w:marLeft w:val="0"/>
      <w:marRight w:val="0"/>
      <w:marTop w:val="0"/>
      <w:marBottom w:val="0"/>
      <w:divBdr>
        <w:top w:val="none" w:sz="0" w:space="0" w:color="auto"/>
        <w:left w:val="none" w:sz="0" w:space="0" w:color="auto"/>
        <w:bottom w:val="none" w:sz="0" w:space="0" w:color="auto"/>
        <w:right w:val="none" w:sz="0" w:space="0" w:color="auto"/>
      </w:divBdr>
    </w:div>
    <w:div w:id="1010176940">
      <w:bodyDiv w:val="1"/>
      <w:marLeft w:val="0"/>
      <w:marRight w:val="0"/>
      <w:marTop w:val="0"/>
      <w:marBottom w:val="0"/>
      <w:divBdr>
        <w:top w:val="none" w:sz="0" w:space="0" w:color="auto"/>
        <w:left w:val="none" w:sz="0" w:space="0" w:color="auto"/>
        <w:bottom w:val="none" w:sz="0" w:space="0" w:color="auto"/>
        <w:right w:val="none" w:sz="0" w:space="0" w:color="auto"/>
      </w:divBdr>
    </w:div>
    <w:div w:id="1010638542">
      <w:bodyDiv w:val="1"/>
      <w:marLeft w:val="0"/>
      <w:marRight w:val="0"/>
      <w:marTop w:val="0"/>
      <w:marBottom w:val="0"/>
      <w:divBdr>
        <w:top w:val="none" w:sz="0" w:space="0" w:color="auto"/>
        <w:left w:val="none" w:sz="0" w:space="0" w:color="auto"/>
        <w:bottom w:val="none" w:sz="0" w:space="0" w:color="auto"/>
        <w:right w:val="none" w:sz="0" w:space="0" w:color="auto"/>
      </w:divBdr>
    </w:div>
    <w:div w:id="1010647362">
      <w:bodyDiv w:val="1"/>
      <w:marLeft w:val="0"/>
      <w:marRight w:val="0"/>
      <w:marTop w:val="0"/>
      <w:marBottom w:val="0"/>
      <w:divBdr>
        <w:top w:val="none" w:sz="0" w:space="0" w:color="auto"/>
        <w:left w:val="none" w:sz="0" w:space="0" w:color="auto"/>
        <w:bottom w:val="none" w:sz="0" w:space="0" w:color="auto"/>
        <w:right w:val="none" w:sz="0" w:space="0" w:color="auto"/>
      </w:divBdr>
    </w:div>
    <w:div w:id="1011907640">
      <w:bodyDiv w:val="1"/>
      <w:marLeft w:val="0"/>
      <w:marRight w:val="0"/>
      <w:marTop w:val="0"/>
      <w:marBottom w:val="0"/>
      <w:divBdr>
        <w:top w:val="none" w:sz="0" w:space="0" w:color="auto"/>
        <w:left w:val="none" w:sz="0" w:space="0" w:color="auto"/>
        <w:bottom w:val="none" w:sz="0" w:space="0" w:color="auto"/>
        <w:right w:val="none" w:sz="0" w:space="0" w:color="auto"/>
      </w:divBdr>
    </w:div>
    <w:div w:id="1012028398">
      <w:bodyDiv w:val="1"/>
      <w:marLeft w:val="0"/>
      <w:marRight w:val="0"/>
      <w:marTop w:val="0"/>
      <w:marBottom w:val="0"/>
      <w:divBdr>
        <w:top w:val="none" w:sz="0" w:space="0" w:color="auto"/>
        <w:left w:val="none" w:sz="0" w:space="0" w:color="auto"/>
        <w:bottom w:val="none" w:sz="0" w:space="0" w:color="auto"/>
        <w:right w:val="none" w:sz="0" w:space="0" w:color="auto"/>
      </w:divBdr>
    </w:div>
    <w:div w:id="1012488099">
      <w:bodyDiv w:val="1"/>
      <w:marLeft w:val="0"/>
      <w:marRight w:val="0"/>
      <w:marTop w:val="0"/>
      <w:marBottom w:val="0"/>
      <w:divBdr>
        <w:top w:val="none" w:sz="0" w:space="0" w:color="auto"/>
        <w:left w:val="none" w:sz="0" w:space="0" w:color="auto"/>
        <w:bottom w:val="none" w:sz="0" w:space="0" w:color="auto"/>
        <w:right w:val="none" w:sz="0" w:space="0" w:color="auto"/>
      </w:divBdr>
    </w:div>
    <w:div w:id="1012611758">
      <w:bodyDiv w:val="1"/>
      <w:marLeft w:val="0"/>
      <w:marRight w:val="0"/>
      <w:marTop w:val="0"/>
      <w:marBottom w:val="0"/>
      <w:divBdr>
        <w:top w:val="none" w:sz="0" w:space="0" w:color="auto"/>
        <w:left w:val="none" w:sz="0" w:space="0" w:color="auto"/>
        <w:bottom w:val="none" w:sz="0" w:space="0" w:color="auto"/>
        <w:right w:val="none" w:sz="0" w:space="0" w:color="auto"/>
      </w:divBdr>
    </w:div>
    <w:div w:id="1012682628">
      <w:bodyDiv w:val="1"/>
      <w:marLeft w:val="0"/>
      <w:marRight w:val="0"/>
      <w:marTop w:val="0"/>
      <w:marBottom w:val="0"/>
      <w:divBdr>
        <w:top w:val="none" w:sz="0" w:space="0" w:color="auto"/>
        <w:left w:val="none" w:sz="0" w:space="0" w:color="auto"/>
        <w:bottom w:val="none" w:sz="0" w:space="0" w:color="auto"/>
        <w:right w:val="none" w:sz="0" w:space="0" w:color="auto"/>
      </w:divBdr>
      <w:divsChild>
        <w:div w:id="324014146">
          <w:marLeft w:val="547"/>
          <w:marRight w:val="0"/>
          <w:marTop w:val="77"/>
          <w:marBottom w:val="0"/>
          <w:divBdr>
            <w:top w:val="none" w:sz="0" w:space="0" w:color="auto"/>
            <w:left w:val="none" w:sz="0" w:space="0" w:color="auto"/>
            <w:bottom w:val="none" w:sz="0" w:space="0" w:color="auto"/>
            <w:right w:val="none" w:sz="0" w:space="0" w:color="auto"/>
          </w:divBdr>
        </w:div>
      </w:divsChild>
    </w:div>
    <w:div w:id="1012687663">
      <w:bodyDiv w:val="1"/>
      <w:marLeft w:val="0"/>
      <w:marRight w:val="0"/>
      <w:marTop w:val="0"/>
      <w:marBottom w:val="0"/>
      <w:divBdr>
        <w:top w:val="none" w:sz="0" w:space="0" w:color="auto"/>
        <w:left w:val="none" w:sz="0" w:space="0" w:color="auto"/>
        <w:bottom w:val="none" w:sz="0" w:space="0" w:color="auto"/>
        <w:right w:val="none" w:sz="0" w:space="0" w:color="auto"/>
      </w:divBdr>
    </w:div>
    <w:div w:id="1013145930">
      <w:bodyDiv w:val="1"/>
      <w:marLeft w:val="0"/>
      <w:marRight w:val="0"/>
      <w:marTop w:val="0"/>
      <w:marBottom w:val="0"/>
      <w:divBdr>
        <w:top w:val="none" w:sz="0" w:space="0" w:color="auto"/>
        <w:left w:val="none" w:sz="0" w:space="0" w:color="auto"/>
        <w:bottom w:val="none" w:sz="0" w:space="0" w:color="auto"/>
        <w:right w:val="none" w:sz="0" w:space="0" w:color="auto"/>
      </w:divBdr>
    </w:div>
    <w:div w:id="1013265605">
      <w:bodyDiv w:val="1"/>
      <w:marLeft w:val="0"/>
      <w:marRight w:val="0"/>
      <w:marTop w:val="0"/>
      <w:marBottom w:val="0"/>
      <w:divBdr>
        <w:top w:val="none" w:sz="0" w:space="0" w:color="auto"/>
        <w:left w:val="none" w:sz="0" w:space="0" w:color="auto"/>
        <w:bottom w:val="none" w:sz="0" w:space="0" w:color="auto"/>
        <w:right w:val="none" w:sz="0" w:space="0" w:color="auto"/>
      </w:divBdr>
    </w:div>
    <w:div w:id="1013338687">
      <w:bodyDiv w:val="1"/>
      <w:marLeft w:val="0"/>
      <w:marRight w:val="0"/>
      <w:marTop w:val="0"/>
      <w:marBottom w:val="0"/>
      <w:divBdr>
        <w:top w:val="none" w:sz="0" w:space="0" w:color="auto"/>
        <w:left w:val="none" w:sz="0" w:space="0" w:color="auto"/>
        <w:bottom w:val="none" w:sz="0" w:space="0" w:color="auto"/>
        <w:right w:val="none" w:sz="0" w:space="0" w:color="auto"/>
      </w:divBdr>
    </w:div>
    <w:div w:id="1014068230">
      <w:bodyDiv w:val="1"/>
      <w:marLeft w:val="0"/>
      <w:marRight w:val="0"/>
      <w:marTop w:val="0"/>
      <w:marBottom w:val="0"/>
      <w:divBdr>
        <w:top w:val="none" w:sz="0" w:space="0" w:color="auto"/>
        <w:left w:val="none" w:sz="0" w:space="0" w:color="auto"/>
        <w:bottom w:val="none" w:sz="0" w:space="0" w:color="auto"/>
        <w:right w:val="none" w:sz="0" w:space="0" w:color="auto"/>
      </w:divBdr>
    </w:div>
    <w:div w:id="1014839218">
      <w:bodyDiv w:val="1"/>
      <w:marLeft w:val="0"/>
      <w:marRight w:val="0"/>
      <w:marTop w:val="0"/>
      <w:marBottom w:val="0"/>
      <w:divBdr>
        <w:top w:val="none" w:sz="0" w:space="0" w:color="auto"/>
        <w:left w:val="none" w:sz="0" w:space="0" w:color="auto"/>
        <w:bottom w:val="none" w:sz="0" w:space="0" w:color="auto"/>
        <w:right w:val="none" w:sz="0" w:space="0" w:color="auto"/>
      </w:divBdr>
    </w:div>
    <w:div w:id="1015032471">
      <w:bodyDiv w:val="1"/>
      <w:marLeft w:val="0"/>
      <w:marRight w:val="0"/>
      <w:marTop w:val="0"/>
      <w:marBottom w:val="0"/>
      <w:divBdr>
        <w:top w:val="none" w:sz="0" w:space="0" w:color="auto"/>
        <w:left w:val="none" w:sz="0" w:space="0" w:color="auto"/>
        <w:bottom w:val="none" w:sz="0" w:space="0" w:color="auto"/>
        <w:right w:val="none" w:sz="0" w:space="0" w:color="auto"/>
      </w:divBdr>
    </w:div>
    <w:div w:id="1015231374">
      <w:bodyDiv w:val="1"/>
      <w:marLeft w:val="0"/>
      <w:marRight w:val="0"/>
      <w:marTop w:val="0"/>
      <w:marBottom w:val="0"/>
      <w:divBdr>
        <w:top w:val="none" w:sz="0" w:space="0" w:color="auto"/>
        <w:left w:val="none" w:sz="0" w:space="0" w:color="auto"/>
        <w:bottom w:val="none" w:sz="0" w:space="0" w:color="auto"/>
        <w:right w:val="none" w:sz="0" w:space="0" w:color="auto"/>
      </w:divBdr>
    </w:div>
    <w:div w:id="1015380993">
      <w:bodyDiv w:val="1"/>
      <w:marLeft w:val="0"/>
      <w:marRight w:val="0"/>
      <w:marTop w:val="0"/>
      <w:marBottom w:val="0"/>
      <w:divBdr>
        <w:top w:val="none" w:sz="0" w:space="0" w:color="auto"/>
        <w:left w:val="none" w:sz="0" w:space="0" w:color="auto"/>
        <w:bottom w:val="none" w:sz="0" w:space="0" w:color="auto"/>
        <w:right w:val="none" w:sz="0" w:space="0" w:color="auto"/>
      </w:divBdr>
    </w:div>
    <w:div w:id="1015619477">
      <w:bodyDiv w:val="1"/>
      <w:marLeft w:val="0"/>
      <w:marRight w:val="0"/>
      <w:marTop w:val="0"/>
      <w:marBottom w:val="0"/>
      <w:divBdr>
        <w:top w:val="none" w:sz="0" w:space="0" w:color="auto"/>
        <w:left w:val="none" w:sz="0" w:space="0" w:color="auto"/>
        <w:bottom w:val="none" w:sz="0" w:space="0" w:color="auto"/>
        <w:right w:val="none" w:sz="0" w:space="0" w:color="auto"/>
      </w:divBdr>
    </w:div>
    <w:div w:id="1015768470">
      <w:bodyDiv w:val="1"/>
      <w:marLeft w:val="0"/>
      <w:marRight w:val="0"/>
      <w:marTop w:val="0"/>
      <w:marBottom w:val="0"/>
      <w:divBdr>
        <w:top w:val="none" w:sz="0" w:space="0" w:color="auto"/>
        <w:left w:val="none" w:sz="0" w:space="0" w:color="auto"/>
        <w:bottom w:val="none" w:sz="0" w:space="0" w:color="auto"/>
        <w:right w:val="none" w:sz="0" w:space="0" w:color="auto"/>
      </w:divBdr>
    </w:div>
    <w:div w:id="1015812121">
      <w:bodyDiv w:val="1"/>
      <w:marLeft w:val="0"/>
      <w:marRight w:val="0"/>
      <w:marTop w:val="0"/>
      <w:marBottom w:val="0"/>
      <w:divBdr>
        <w:top w:val="none" w:sz="0" w:space="0" w:color="auto"/>
        <w:left w:val="none" w:sz="0" w:space="0" w:color="auto"/>
        <w:bottom w:val="none" w:sz="0" w:space="0" w:color="auto"/>
        <w:right w:val="none" w:sz="0" w:space="0" w:color="auto"/>
      </w:divBdr>
    </w:div>
    <w:div w:id="1016886903">
      <w:bodyDiv w:val="1"/>
      <w:marLeft w:val="0"/>
      <w:marRight w:val="0"/>
      <w:marTop w:val="0"/>
      <w:marBottom w:val="0"/>
      <w:divBdr>
        <w:top w:val="none" w:sz="0" w:space="0" w:color="auto"/>
        <w:left w:val="none" w:sz="0" w:space="0" w:color="auto"/>
        <w:bottom w:val="none" w:sz="0" w:space="0" w:color="auto"/>
        <w:right w:val="none" w:sz="0" w:space="0" w:color="auto"/>
      </w:divBdr>
    </w:div>
    <w:div w:id="1016925646">
      <w:bodyDiv w:val="1"/>
      <w:marLeft w:val="0"/>
      <w:marRight w:val="0"/>
      <w:marTop w:val="0"/>
      <w:marBottom w:val="0"/>
      <w:divBdr>
        <w:top w:val="none" w:sz="0" w:space="0" w:color="auto"/>
        <w:left w:val="none" w:sz="0" w:space="0" w:color="auto"/>
        <w:bottom w:val="none" w:sz="0" w:space="0" w:color="auto"/>
        <w:right w:val="none" w:sz="0" w:space="0" w:color="auto"/>
      </w:divBdr>
    </w:div>
    <w:div w:id="1017192737">
      <w:bodyDiv w:val="1"/>
      <w:marLeft w:val="0"/>
      <w:marRight w:val="0"/>
      <w:marTop w:val="0"/>
      <w:marBottom w:val="0"/>
      <w:divBdr>
        <w:top w:val="none" w:sz="0" w:space="0" w:color="auto"/>
        <w:left w:val="none" w:sz="0" w:space="0" w:color="auto"/>
        <w:bottom w:val="none" w:sz="0" w:space="0" w:color="auto"/>
        <w:right w:val="none" w:sz="0" w:space="0" w:color="auto"/>
      </w:divBdr>
    </w:div>
    <w:div w:id="1018576836">
      <w:bodyDiv w:val="1"/>
      <w:marLeft w:val="0"/>
      <w:marRight w:val="0"/>
      <w:marTop w:val="0"/>
      <w:marBottom w:val="0"/>
      <w:divBdr>
        <w:top w:val="none" w:sz="0" w:space="0" w:color="auto"/>
        <w:left w:val="none" w:sz="0" w:space="0" w:color="auto"/>
        <w:bottom w:val="none" w:sz="0" w:space="0" w:color="auto"/>
        <w:right w:val="none" w:sz="0" w:space="0" w:color="auto"/>
      </w:divBdr>
    </w:div>
    <w:div w:id="1018653135">
      <w:bodyDiv w:val="1"/>
      <w:marLeft w:val="0"/>
      <w:marRight w:val="0"/>
      <w:marTop w:val="0"/>
      <w:marBottom w:val="0"/>
      <w:divBdr>
        <w:top w:val="none" w:sz="0" w:space="0" w:color="auto"/>
        <w:left w:val="none" w:sz="0" w:space="0" w:color="auto"/>
        <w:bottom w:val="none" w:sz="0" w:space="0" w:color="auto"/>
        <w:right w:val="none" w:sz="0" w:space="0" w:color="auto"/>
      </w:divBdr>
    </w:div>
    <w:div w:id="1018695494">
      <w:bodyDiv w:val="1"/>
      <w:marLeft w:val="0"/>
      <w:marRight w:val="0"/>
      <w:marTop w:val="0"/>
      <w:marBottom w:val="0"/>
      <w:divBdr>
        <w:top w:val="none" w:sz="0" w:space="0" w:color="auto"/>
        <w:left w:val="none" w:sz="0" w:space="0" w:color="auto"/>
        <w:bottom w:val="none" w:sz="0" w:space="0" w:color="auto"/>
        <w:right w:val="none" w:sz="0" w:space="0" w:color="auto"/>
      </w:divBdr>
    </w:div>
    <w:div w:id="1018701033">
      <w:bodyDiv w:val="1"/>
      <w:marLeft w:val="0"/>
      <w:marRight w:val="0"/>
      <w:marTop w:val="0"/>
      <w:marBottom w:val="0"/>
      <w:divBdr>
        <w:top w:val="none" w:sz="0" w:space="0" w:color="auto"/>
        <w:left w:val="none" w:sz="0" w:space="0" w:color="auto"/>
        <w:bottom w:val="none" w:sz="0" w:space="0" w:color="auto"/>
        <w:right w:val="none" w:sz="0" w:space="0" w:color="auto"/>
      </w:divBdr>
    </w:div>
    <w:div w:id="1019040825">
      <w:bodyDiv w:val="1"/>
      <w:marLeft w:val="0"/>
      <w:marRight w:val="0"/>
      <w:marTop w:val="0"/>
      <w:marBottom w:val="0"/>
      <w:divBdr>
        <w:top w:val="none" w:sz="0" w:space="0" w:color="auto"/>
        <w:left w:val="none" w:sz="0" w:space="0" w:color="auto"/>
        <w:bottom w:val="none" w:sz="0" w:space="0" w:color="auto"/>
        <w:right w:val="none" w:sz="0" w:space="0" w:color="auto"/>
      </w:divBdr>
    </w:div>
    <w:div w:id="1019770747">
      <w:bodyDiv w:val="1"/>
      <w:marLeft w:val="0"/>
      <w:marRight w:val="0"/>
      <w:marTop w:val="0"/>
      <w:marBottom w:val="0"/>
      <w:divBdr>
        <w:top w:val="none" w:sz="0" w:space="0" w:color="auto"/>
        <w:left w:val="none" w:sz="0" w:space="0" w:color="auto"/>
        <w:bottom w:val="none" w:sz="0" w:space="0" w:color="auto"/>
        <w:right w:val="none" w:sz="0" w:space="0" w:color="auto"/>
      </w:divBdr>
    </w:div>
    <w:div w:id="1020354184">
      <w:bodyDiv w:val="1"/>
      <w:marLeft w:val="0"/>
      <w:marRight w:val="0"/>
      <w:marTop w:val="0"/>
      <w:marBottom w:val="0"/>
      <w:divBdr>
        <w:top w:val="none" w:sz="0" w:space="0" w:color="auto"/>
        <w:left w:val="none" w:sz="0" w:space="0" w:color="auto"/>
        <w:bottom w:val="none" w:sz="0" w:space="0" w:color="auto"/>
        <w:right w:val="none" w:sz="0" w:space="0" w:color="auto"/>
      </w:divBdr>
    </w:div>
    <w:div w:id="1021055792">
      <w:bodyDiv w:val="1"/>
      <w:marLeft w:val="0"/>
      <w:marRight w:val="0"/>
      <w:marTop w:val="0"/>
      <w:marBottom w:val="0"/>
      <w:divBdr>
        <w:top w:val="none" w:sz="0" w:space="0" w:color="auto"/>
        <w:left w:val="none" w:sz="0" w:space="0" w:color="auto"/>
        <w:bottom w:val="none" w:sz="0" w:space="0" w:color="auto"/>
        <w:right w:val="none" w:sz="0" w:space="0" w:color="auto"/>
      </w:divBdr>
    </w:div>
    <w:div w:id="1021126397">
      <w:bodyDiv w:val="1"/>
      <w:marLeft w:val="0"/>
      <w:marRight w:val="0"/>
      <w:marTop w:val="0"/>
      <w:marBottom w:val="0"/>
      <w:divBdr>
        <w:top w:val="none" w:sz="0" w:space="0" w:color="auto"/>
        <w:left w:val="none" w:sz="0" w:space="0" w:color="auto"/>
        <w:bottom w:val="none" w:sz="0" w:space="0" w:color="auto"/>
        <w:right w:val="none" w:sz="0" w:space="0" w:color="auto"/>
      </w:divBdr>
    </w:div>
    <w:div w:id="1021200800">
      <w:bodyDiv w:val="1"/>
      <w:marLeft w:val="0"/>
      <w:marRight w:val="0"/>
      <w:marTop w:val="0"/>
      <w:marBottom w:val="0"/>
      <w:divBdr>
        <w:top w:val="none" w:sz="0" w:space="0" w:color="auto"/>
        <w:left w:val="none" w:sz="0" w:space="0" w:color="auto"/>
        <w:bottom w:val="none" w:sz="0" w:space="0" w:color="auto"/>
        <w:right w:val="none" w:sz="0" w:space="0" w:color="auto"/>
      </w:divBdr>
    </w:div>
    <w:div w:id="1021248875">
      <w:bodyDiv w:val="1"/>
      <w:marLeft w:val="0"/>
      <w:marRight w:val="0"/>
      <w:marTop w:val="0"/>
      <w:marBottom w:val="0"/>
      <w:divBdr>
        <w:top w:val="none" w:sz="0" w:space="0" w:color="auto"/>
        <w:left w:val="none" w:sz="0" w:space="0" w:color="auto"/>
        <w:bottom w:val="none" w:sz="0" w:space="0" w:color="auto"/>
        <w:right w:val="none" w:sz="0" w:space="0" w:color="auto"/>
      </w:divBdr>
    </w:div>
    <w:div w:id="1021711118">
      <w:bodyDiv w:val="1"/>
      <w:marLeft w:val="0"/>
      <w:marRight w:val="0"/>
      <w:marTop w:val="0"/>
      <w:marBottom w:val="0"/>
      <w:divBdr>
        <w:top w:val="none" w:sz="0" w:space="0" w:color="auto"/>
        <w:left w:val="none" w:sz="0" w:space="0" w:color="auto"/>
        <w:bottom w:val="none" w:sz="0" w:space="0" w:color="auto"/>
        <w:right w:val="none" w:sz="0" w:space="0" w:color="auto"/>
      </w:divBdr>
    </w:div>
    <w:div w:id="1022129913">
      <w:bodyDiv w:val="1"/>
      <w:marLeft w:val="0"/>
      <w:marRight w:val="0"/>
      <w:marTop w:val="0"/>
      <w:marBottom w:val="0"/>
      <w:divBdr>
        <w:top w:val="none" w:sz="0" w:space="0" w:color="auto"/>
        <w:left w:val="none" w:sz="0" w:space="0" w:color="auto"/>
        <w:bottom w:val="none" w:sz="0" w:space="0" w:color="auto"/>
        <w:right w:val="none" w:sz="0" w:space="0" w:color="auto"/>
      </w:divBdr>
    </w:div>
    <w:div w:id="1022433996">
      <w:bodyDiv w:val="1"/>
      <w:marLeft w:val="0"/>
      <w:marRight w:val="0"/>
      <w:marTop w:val="0"/>
      <w:marBottom w:val="0"/>
      <w:divBdr>
        <w:top w:val="none" w:sz="0" w:space="0" w:color="auto"/>
        <w:left w:val="none" w:sz="0" w:space="0" w:color="auto"/>
        <w:bottom w:val="none" w:sz="0" w:space="0" w:color="auto"/>
        <w:right w:val="none" w:sz="0" w:space="0" w:color="auto"/>
      </w:divBdr>
    </w:div>
    <w:div w:id="1022630339">
      <w:bodyDiv w:val="1"/>
      <w:marLeft w:val="0"/>
      <w:marRight w:val="0"/>
      <w:marTop w:val="0"/>
      <w:marBottom w:val="0"/>
      <w:divBdr>
        <w:top w:val="none" w:sz="0" w:space="0" w:color="auto"/>
        <w:left w:val="none" w:sz="0" w:space="0" w:color="auto"/>
        <w:bottom w:val="none" w:sz="0" w:space="0" w:color="auto"/>
        <w:right w:val="none" w:sz="0" w:space="0" w:color="auto"/>
      </w:divBdr>
    </w:div>
    <w:div w:id="1022902422">
      <w:bodyDiv w:val="1"/>
      <w:marLeft w:val="0"/>
      <w:marRight w:val="0"/>
      <w:marTop w:val="0"/>
      <w:marBottom w:val="0"/>
      <w:divBdr>
        <w:top w:val="none" w:sz="0" w:space="0" w:color="auto"/>
        <w:left w:val="none" w:sz="0" w:space="0" w:color="auto"/>
        <w:bottom w:val="none" w:sz="0" w:space="0" w:color="auto"/>
        <w:right w:val="none" w:sz="0" w:space="0" w:color="auto"/>
      </w:divBdr>
    </w:div>
    <w:div w:id="1023020934">
      <w:bodyDiv w:val="1"/>
      <w:marLeft w:val="0"/>
      <w:marRight w:val="0"/>
      <w:marTop w:val="0"/>
      <w:marBottom w:val="0"/>
      <w:divBdr>
        <w:top w:val="none" w:sz="0" w:space="0" w:color="auto"/>
        <w:left w:val="none" w:sz="0" w:space="0" w:color="auto"/>
        <w:bottom w:val="none" w:sz="0" w:space="0" w:color="auto"/>
        <w:right w:val="none" w:sz="0" w:space="0" w:color="auto"/>
      </w:divBdr>
    </w:div>
    <w:div w:id="1023438453">
      <w:bodyDiv w:val="1"/>
      <w:marLeft w:val="0"/>
      <w:marRight w:val="0"/>
      <w:marTop w:val="0"/>
      <w:marBottom w:val="0"/>
      <w:divBdr>
        <w:top w:val="none" w:sz="0" w:space="0" w:color="auto"/>
        <w:left w:val="none" w:sz="0" w:space="0" w:color="auto"/>
        <w:bottom w:val="none" w:sz="0" w:space="0" w:color="auto"/>
        <w:right w:val="none" w:sz="0" w:space="0" w:color="auto"/>
      </w:divBdr>
    </w:div>
    <w:div w:id="1024285860">
      <w:bodyDiv w:val="1"/>
      <w:marLeft w:val="0"/>
      <w:marRight w:val="0"/>
      <w:marTop w:val="0"/>
      <w:marBottom w:val="0"/>
      <w:divBdr>
        <w:top w:val="none" w:sz="0" w:space="0" w:color="auto"/>
        <w:left w:val="none" w:sz="0" w:space="0" w:color="auto"/>
        <w:bottom w:val="none" w:sz="0" w:space="0" w:color="auto"/>
        <w:right w:val="none" w:sz="0" w:space="0" w:color="auto"/>
      </w:divBdr>
    </w:div>
    <w:div w:id="1024674725">
      <w:bodyDiv w:val="1"/>
      <w:marLeft w:val="0"/>
      <w:marRight w:val="0"/>
      <w:marTop w:val="0"/>
      <w:marBottom w:val="0"/>
      <w:divBdr>
        <w:top w:val="none" w:sz="0" w:space="0" w:color="auto"/>
        <w:left w:val="none" w:sz="0" w:space="0" w:color="auto"/>
        <w:bottom w:val="none" w:sz="0" w:space="0" w:color="auto"/>
        <w:right w:val="none" w:sz="0" w:space="0" w:color="auto"/>
      </w:divBdr>
    </w:div>
    <w:div w:id="1025714221">
      <w:bodyDiv w:val="1"/>
      <w:marLeft w:val="0"/>
      <w:marRight w:val="0"/>
      <w:marTop w:val="0"/>
      <w:marBottom w:val="0"/>
      <w:divBdr>
        <w:top w:val="none" w:sz="0" w:space="0" w:color="auto"/>
        <w:left w:val="none" w:sz="0" w:space="0" w:color="auto"/>
        <w:bottom w:val="none" w:sz="0" w:space="0" w:color="auto"/>
        <w:right w:val="none" w:sz="0" w:space="0" w:color="auto"/>
      </w:divBdr>
    </w:div>
    <w:div w:id="1025789391">
      <w:bodyDiv w:val="1"/>
      <w:marLeft w:val="0"/>
      <w:marRight w:val="0"/>
      <w:marTop w:val="0"/>
      <w:marBottom w:val="0"/>
      <w:divBdr>
        <w:top w:val="none" w:sz="0" w:space="0" w:color="auto"/>
        <w:left w:val="none" w:sz="0" w:space="0" w:color="auto"/>
        <w:bottom w:val="none" w:sz="0" w:space="0" w:color="auto"/>
        <w:right w:val="none" w:sz="0" w:space="0" w:color="auto"/>
      </w:divBdr>
    </w:div>
    <w:div w:id="1025862294">
      <w:bodyDiv w:val="1"/>
      <w:marLeft w:val="0"/>
      <w:marRight w:val="0"/>
      <w:marTop w:val="0"/>
      <w:marBottom w:val="0"/>
      <w:divBdr>
        <w:top w:val="none" w:sz="0" w:space="0" w:color="auto"/>
        <w:left w:val="none" w:sz="0" w:space="0" w:color="auto"/>
        <w:bottom w:val="none" w:sz="0" w:space="0" w:color="auto"/>
        <w:right w:val="none" w:sz="0" w:space="0" w:color="auto"/>
      </w:divBdr>
    </w:div>
    <w:div w:id="1027217335">
      <w:bodyDiv w:val="1"/>
      <w:marLeft w:val="0"/>
      <w:marRight w:val="0"/>
      <w:marTop w:val="0"/>
      <w:marBottom w:val="0"/>
      <w:divBdr>
        <w:top w:val="none" w:sz="0" w:space="0" w:color="auto"/>
        <w:left w:val="none" w:sz="0" w:space="0" w:color="auto"/>
        <w:bottom w:val="none" w:sz="0" w:space="0" w:color="auto"/>
        <w:right w:val="none" w:sz="0" w:space="0" w:color="auto"/>
      </w:divBdr>
    </w:div>
    <w:div w:id="1027559314">
      <w:bodyDiv w:val="1"/>
      <w:marLeft w:val="0"/>
      <w:marRight w:val="0"/>
      <w:marTop w:val="0"/>
      <w:marBottom w:val="0"/>
      <w:divBdr>
        <w:top w:val="none" w:sz="0" w:space="0" w:color="auto"/>
        <w:left w:val="none" w:sz="0" w:space="0" w:color="auto"/>
        <w:bottom w:val="none" w:sz="0" w:space="0" w:color="auto"/>
        <w:right w:val="none" w:sz="0" w:space="0" w:color="auto"/>
      </w:divBdr>
    </w:div>
    <w:div w:id="1027566583">
      <w:bodyDiv w:val="1"/>
      <w:marLeft w:val="0"/>
      <w:marRight w:val="0"/>
      <w:marTop w:val="0"/>
      <w:marBottom w:val="0"/>
      <w:divBdr>
        <w:top w:val="none" w:sz="0" w:space="0" w:color="auto"/>
        <w:left w:val="none" w:sz="0" w:space="0" w:color="auto"/>
        <w:bottom w:val="none" w:sz="0" w:space="0" w:color="auto"/>
        <w:right w:val="none" w:sz="0" w:space="0" w:color="auto"/>
      </w:divBdr>
    </w:div>
    <w:div w:id="1027759289">
      <w:bodyDiv w:val="1"/>
      <w:marLeft w:val="0"/>
      <w:marRight w:val="0"/>
      <w:marTop w:val="0"/>
      <w:marBottom w:val="0"/>
      <w:divBdr>
        <w:top w:val="none" w:sz="0" w:space="0" w:color="auto"/>
        <w:left w:val="none" w:sz="0" w:space="0" w:color="auto"/>
        <w:bottom w:val="none" w:sz="0" w:space="0" w:color="auto"/>
        <w:right w:val="none" w:sz="0" w:space="0" w:color="auto"/>
      </w:divBdr>
    </w:div>
    <w:div w:id="1028022376">
      <w:bodyDiv w:val="1"/>
      <w:marLeft w:val="0"/>
      <w:marRight w:val="0"/>
      <w:marTop w:val="0"/>
      <w:marBottom w:val="0"/>
      <w:divBdr>
        <w:top w:val="none" w:sz="0" w:space="0" w:color="auto"/>
        <w:left w:val="none" w:sz="0" w:space="0" w:color="auto"/>
        <w:bottom w:val="none" w:sz="0" w:space="0" w:color="auto"/>
        <w:right w:val="none" w:sz="0" w:space="0" w:color="auto"/>
      </w:divBdr>
    </w:div>
    <w:div w:id="1028333639">
      <w:bodyDiv w:val="1"/>
      <w:marLeft w:val="0"/>
      <w:marRight w:val="0"/>
      <w:marTop w:val="0"/>
      <w:marBottom w:val="0"/>
      <w:divBdr>
        <w:top w:val="none" w:sz="0" w:space="0" w:color="auto"/>
        <w:left w:val="none" w:sz="0" w:space="0" w:color="auto"/>
        <w:bottom w:val="none" w:sz="0" w:space="0" w:color="auto"/>
        <w:right w:val="none" w:sz="0" w:space="0" w:color="auto"/>
      </w:divBdr>
    </w:div>
    <w:div w:id="1028605817">
      <w:bodyDiv w:val="1"/>
      <w:marLeft w:val="0"/>
      <w:marRight w:val="0"/>
      <w:marTop w:val="0"/>
      <w:marBottom w:val="0"/>
      <w:divBdr>
        <w:top w:val="none" w:sz="0" w:space="0" w:color="auto"/>
        <w:left w:val="none" w:sz="0" w:space="0" w:color="auto"/>
        <w:bottom w:val="none" w:sz="0" w:space="0" w:color="auto"/>
        <w:right w:val="none" w:sz="0" w:space="0" w:color="auto"/>
      </w:divBdr>
    </w:div>
    <w:div w:id="1028991239">
      <w:bodyDiv w:val="1"/>
      <w:marLeft w:val="0"/>
      <w:marRight w:val="0"/>
      <w:marTop w:val="0"/>
      <w:marBottom w:val="0"/>
      <w:divBdr>
        <w:top w:val="none" w:sz="0" w:space="0" w:color="auto"/>
        <w:left w:val="none" w:sz="0" w:space="0" w:color="auto"/>
        <w:bottom w:val="none" w:sz="0" w:space="0" w:color="auto"/>
        <w:right w:val="none" w:sz="0" w:space="0" w:color="auto"/>
      </w:divBdr>
    </w:div>
    <w:div w:id="1029381861">
      <w:bodyDiv w:val="1"/>
      <w:marLeft w:val="0"/>
      <w:marRight w:val="0"/>
      <w:marTop w:val="0"/>
      <w:marBottom w:val="0"/>
      <w:divBdr>
        <w:top w:val="none" w:sz="0" w:space="0" w:color="auto"/>
        <w:left w:val="none" w:sz="0" w:space="0" w:color="auto"/>
        <w:bottom w:val="none" w:sz="0" w:space="0" w:color="auto"/>
        <w:right w:val="none" w:sz="0" w:space="0" w:color="auto"/>
      </w:divBdr>
    </w:div>
    <w:div w:id="1029599775">
      <w:bodyDiv w:val="1"/>
      <w:marLeft w:val="0"/>
      <w:marRight w:val="0"/>
      <w:marTop w:val="0"/>
      <w:marBottom w:val="0"/>
      <w:divBdr>
        <w:top w:val="none" w:sz="0" w:space="0" w:color="auto"/>
        <w:left w:val="none" w:sz="0" w:space="0" w:color="auto"/>
        <w:bottom w:val="none" w:sz="0" w:space="0" w:color="auto"/>
        <w:right w:val="none" w:sz="0" w:space="0" w:color="auto"/>
      </w:divBdr>
    </w:div>
    <w:div w:id="1030031386">
      <w:bodyDiv w:val="1"/>
      <w:marLeft w:val="0"/>
      <w:marRight w:val="0"/>
      <w:marTop w:val="0"/>
      <w:marBottom w:val="0"/>
      <w:divBdr>
        <w:top w:val="none" w:sz="0" w:space="0" w:color="auto"/>
        <w:left w:val="none" w:sz="0" w:space="0" w:color="auto"/>
        <w:bottom w:val="none" w:sz="0" w:space="0" w:color="auto"/>
        <w:right w:val="none" w:sz="0" w:space="0" w:color="auto"/>
      </w:divBdr>
    </w:div>
    <w:div w:id="1030255345">
      <w:bodyDiv w:val="1"/>
      <w:marLeft w:val="0"/>
      <w:marRight w:val="0"/>
      <w:marTop w:val="0"/>
      <w:marBottom w:val="0"/>
      <w:divBdr>
        <w:top w:val="none" w:sz="0" w:space="0" w:color="auto"/>
        <w:left w:val="none" w:sz="0" w:space="0" w:color="auto"/>
        <w:bottom w:val="none" w:sz="0" w:space="0" w:color="auto"/>
        <w:right w:val="none" w:sz="0" w:space="0" w:color="auto"/>
      </w:divBdr>
    </w:div>
    <w:div w:id="1030305550">
      <w:bodyDiv w:val="1"/>
      <w:marLeft w:val="0"/>
      <w:marRight w:val="0"/>
      <w:marTop w:val="0"/>
      <w:marBottom w:val="0"/>
      <w:divBdr>
        <w:top w:val="none" w:sz="0" w:space="0" w:color="auto"/>
        <w:left w:val="none" w:sz="0" w:space="0" w:color="auto"/>
        <w:bottom w:val="none" w:sz="0" w:space="0" w:color="auto"/>
        <w:right w:val="none" w:sz="0" w:space="0" w:color="auto"/>
      </w:divBdr>
    </w:div>
    <w:div w:id="1031343493">
      <w:bodyDiv w:val="1"/>
      <w:marLeft w:val="0"/>
      <w:marRight w:val="0"/>
      <w:marTop w:val="0"/>
      <w:marBottom w:val="0"/>
      <w:divBdr>
        <w:top w:val="none" w:sz="0" w:space="0" w:color="auto"/>
        <w:left w:val="none" w:sz="0" w:space="0" w:color="auto"/>
        <w:bottom w:val="none" w:sz="0" w:space="0" w:color="auto"/>
        <w:right w:val="none" w:sz="0" w:space="0" w:color="auto"/>
      </w:divBdr>
    </w:div>
    <w:div w:id="1031414028">
      <w:bodyDiv w:val="1"/>
      <w:marLeft w:val="0"/>
      <w:marRight w:val="0"/>
      <w:marTop w:val="0"/>
      <w:marBottom w:val="0"/>
      <w:divBdr>
        <w:top w:val="none" w:sz="0" w:space="0" w:color="auto"/>
        <w:left w:val="none" w:sz="0" w:space="0" w:color="auto"/>
        <w:bottom w:val="none" w:sz="0" w:space="0" w:color="auto"/>
        <w:right w:val="none" w:sz="0" w:space="0" w:color="auto"/>
      </w:divBdr>
    </w:div>
    <w:div w:id="1031808475">
      <w:bodyDiv w:val="1"/>
      <w:marLeft w:val="0"/>
      <w:marRight w:val="0"/>
      <w:marTop w:val="0"/>
      <w:marBottom w:val="0"/>
      <w:divBdr>
        <w:top w:val="none" w:sz="0" w:space="0" w:color="auto"/>
        <w:left w:val="none" w:sz="0" w:space="0" w:color="auto"/>
        <w:bottom w:val="none" w:sz="0" w:space="0" w:color="auto"/>
        <w:right w:val="none" w:sz="0" w:space="0" w:color="auto"/>
      </w:divBdr>
    </w:div>
    <w:div w:id="1032074159">
      <w:bodyDiv w:val="1"/>
      <w:marLeft w:val="0"/>
      <w:marRight w:val="0"/>
      <w:marTop w:val="0"/>
      <w:marBottom w:val="0"/>
      <w:divBdr>
        <w:top w:val="none" w:sz="0" w:space="0" w:color="auto"/>
        <w:left w:val="none" w:sz="0" w:space="0" w:color="auto"/>
        <w:bottom w:val="none" w:sz="0" w:space="0" w:color="auto"/>
        <w:right w:val="none" w:sz="0" w:space="0" w:color="auto"/>
      </w:divBdr>
    </w:div>
    <w:div w:id="1032270352">
      <w:bodyDiv w:val="1"/>
      <w:marLeft w:val="0"/>
      <w:marRight w:val="0"/>
      <w:marTop w:val="0"/>
      <w:marBottom w:val="0"/>
      <w:divBdr>
        <w:top w:val="none" w:sz="0" w:space="0" w:color="auto"/>
        <w:left w:val="none" w:sz="0" w:space="0" w:color="auto"/>
        <w:bottom w:val="none" w:sz="0" w:space="0" w:color="auto"/>
        <w:right w:val="none" w:sz="0" w:space="0" w:color="auto"/>
      </w:divBdr>
    </w:div>
    <w:div w:id="1032344046">
      <w:bodyDiv w:val="1"/>
      <w:marLeft w:val="0"/>
      <w:marRight w:val="0"/>
      <w:marTop w:val="0"/>
      <w:marBottom w:val="0"/>
      <w:divBdr>
        <w:top w:val="none" w:sz="0" w:space="0" w:color="auto"/>
        <w:left w:val="none" w:sz="0" w:space="0" w:color="auto"/>
        <w:bottom w:val="none" w:sz="0" w:space="0" w:color="auto"/>
        <w:right w:val="none" w:sz="0" w:space="0" w:color="auto"/>
      </w:divBdr>
    </w:div>
    <w:div w:id="1032682664">
      <w:bodyDiv w:val="1"/>
      <w:marLeft w:val="0"/>
      <w:marRight w:val="0"/>
      <w:marTop w:val="0"/>
      <w:marBottom w:val="0"/>
      <w:divBdr>
        <w:top w:val="none" w:sz="0" w:space="0" w:color="auto"/>
        <w:left w:val="none" w:sz="0" w:space="0" w:color="auto"/>
        <w:bottom w:val="none" w:sz="0" w:space="0" w:color="auto"/>
        <w:right w:val="none" w:sz="0" w:space="0" w:color="auto"/>
      </w:divBdr>
    </w:div>
    <w:div w:id="1032923773">
      <w:bodyDiv w:val="1"/>
      <w:marLeft w:val="0"/>
      <w:marRight w:val="0"/>
      <w:marTop w:val="0"/>
      <w:marBottom w:val="0"/>
      <w:divBdr>
        <w:top w:val="none" w:sz="0" w:space="0" w:color="auto"/>
        <w:left w:val="none" w:sz="0" w:space="0" w:color="auto"/>
        <w:bottom w:val="none" w:sz="0" w:space="0" w:color="auto"/>
        <w:right w:val="none" w:sz="0" w:space="0" w:color="auto"/>
      </w:divBdr>
    </w:div>
    <w:div w:id="1033464077">
      <w:bodyDiv w:val="1"/>
      <w:marLeft w:val="0"/>
      <w:marRight w:val="0"/>
      <w:marTop w:val="0"/>
      <w:marBottom w:val="0"/>
      <w:divBdr>
        <w:top w:val="none" w:sz="0" w:space="0" w:color="auto"/>
        <w:left w:val="none" w:sz="0" w:space="0" w:color="auto"/>
        <w:bottom w:val="none" w:sz="0" w:space="0" w:color="auto"/>
        <w:right w:val="none" w:sz="0" w:space="0" w:color="auto"/>
      </w:divBdr>
    </w:div>
    <w:div w:id="1034230218">
      <w:bodyDiv w:val="1"/>
      <w:marLeft w:val="0"/>
      <w:marRight w:val="0"/>
      <w:marTop w:val="0"/>
      <w:marBottom w:val="0"/>
      <w:divBdr>
        <w:top w:val="none" w:sz="0" w:space="0" w:color="auto"/>
        <w:left w:val="none" w:sz="0" w:space="0" w:color="auto"/>
        <w:bottom w:val="none" w:sz="0" w:space="0" w:color="auto"/>
        <w:right w:val="none" w:sz="0" w:space="0" w:color="auto"/>
      </w:divBdr>
    </w:div>
    <w:div w:id="1035927967">
      <w:bodyDiv w:val="1"/>
      <w:marLeft w:val="0"/>
      <w:marRight w:val="0"/>
      <w:marTop w:val="0"/>
      <w:marBottom w:val="0"/>
      <w:divBdr>
        <w:top w:val="none" w:sz="0" w:space="0" w:color="auto"/>
        <w:left w:val="none" w:sz="0" w:space="0" w:color="auto"/>
        <w:bottom w:val="none" w:sz="0" w:space="0" w:color="auto"/>
        <w:right w:val="none" w:sz="0" w:space="0" w:color="auto"/>
      </w:divBdr>
    </w:div>
    <w:div w:id="1036932228">
      <w:bodyDiv w:val="1"/>
      <w:marLeft w:val="0"/>
      <w:marRight w:val="0"/>
      <w:marTop w:val="0"/>
      <w:marBottom w:val="0"/>
      <w:divBdr>
        <w:top w:val="none" w:sz="0" w:space="0" w:color="auto"/>
        <w:left w:val="none" w:sz="0" w:space="0" w:color="auto"/>
        <w:bottom w:val="none" w:sz="0" w:space="0" w:color="auto"/>
        <w:right w:val="none" w:sz="0" w:space="0" w:color="auto"/>
      </w:divBdr>
    </w:div>
    <w:div w:id="1037657202">
      <w:bodyDiv w:val="1"/>
      <w:marLeft w:val="0"/>
      <w:marRight w:val="0"/>
      <w:marTop w:val="0"/>
      <w:marBottom w:val="0"/>
      <w:divBdr>
        <w:top w:val="none" w:sz="0" w:space="0" w:color="auto"/>
        <w:left w:val="none" w:sz="0" w:space="0" w:color="auto"/>
        <w:bottom w:val="none" w:sz="0" w:space="0" w:color="auto"/>
        <w:right w:val="none" w:sz="0" w:space="0" w:color="auto"/>
      </w:divBdr>
    </w:div>
    <w:div w:id="1037857018">
      <w:bodyDiv w:val="1"/>
      <w:marLeft w:val="0"/>
      <w:marRight w:val="0"/>
      <w:marTop w:val="0"/>
      <w:marBottom w:val="0"/>
      <w:divBdr>
        <w:top w:val="none" w:sz="0" w:space="0" w:color="auto"/>
        <w:left w:val="none" w:sz="0" w:space="0" w:color="auto"/>
        <w:bottom w:val="none" w:sz="0" w:space="0" w:color="auto"/>
        <w:right w:val="none" w:sz="0" w:space="0" w:color="auto"/>
      </w:divBdr>
    </w:div>
    <w:div w:id="1038432302">
      <w:bodyDiv w:val="1"/>
      <w:marLeft w:val="0"/>
      <w:marRight w:val="0"/>
      <w:marTop w:val="0"/>
      <w:marBottom w:val="0"/>
      <w:divBdr>
        <w:top w:val="none" w:sz="0" w:space="0" w:color="auto"/>
        <w:left w:val="none" w:sz="0" w:space="0" w:color="auto"/>
        <w:bottom w:val="none" w:sz="0" w:space="0" w:color="auto"/>
        <w:right w:val="none" w:sz="0" w:space="0" w:color="auto"/>
      </w:divBdr>
    </w:div>
    <w:div w:id="1038700338">
      <w:bodyDiv w:val="1"/>
      <w:marLeft w:val="0"/>
      <w:marRight w:val="0"/>
      <w:marTop w:val="0"/>
      <w:marBottom w:val="0"/>
      <w:divBdr>
        <w:top w:val="none" w:sz="0" w:space="0" w:color="auto"/>
        <w:left w:val="none" w:sz="0" w:space="0" w:color="auto"/>
        <w:bottom w:val="none" w:sz="0" w:space="0" w:color="auto"/>
        <w:right w:val="none" w:sz="0" w:space="0" w:color="auto"/>
      </w:divBdr>
    </w:div>
    <w:div w:id="1039086410">
      <w:bodyDiv w:val="1"/>
      <w:marLeft w:val="0"/>
      <w:marRight w:val="0"/>
      <w:marTop w:val="0"/>
      <w:marBottom w:val="0"/>
      <w:divBdr>
        <w:top w:val="none" w:sz="0" w:space="0" w:color="auto"/>
        <w:left w:val="none" w:sz="0" w:space="0" w:color="auto"/>
        <w:bottom w:val="none" w:sz="0" w:space="0" w:color="auto"/>
        <w:right w:val="none" w:sz="0" w:space="0" w:color="auto"/>
      </w:divBdr>
    </w:div>
    <w:div w:id="1039937751">
      <w:bodyDiv w:val="1"/>
      <w:marLeft w:val="0"/>
      <w:marRight w:val="0"/>
      <w:marTop w:val="0"/>
      <w:marBottom w:val="0"/>
      <w:divBdr>
        <w:top w:val="none" w:sz="0" w:space="0" w:color="auto"/>
        <w:left w:val="none" w:sz="0" w:space="0" w:color="auto"/>
        <w:bottom w:val="none" w:sz="0" w:space="0" w:color="auto"/>
        <w:right w:val="none" w:sz="0" w:space="0" w:color="auto"/>
      </w:divBdr>
    </w:div>
    <w:div w:id="1040204168">
      <w:bodyDiv w:val="1"/>
      <w:marLeft w:val="0"/>
      <w:marRight w:val="0"/>
      <w:marTop w:val="0"/>
      <w:marBottom w:val="0"/>
      <w:divBdr>
        <w:top w:val="none" w:sz="0" w:space="0" w:color="auto"/>
        <w:left w:val="none" w:sz="0" w:space="0" w:color="auto"/>
        <w:bottom w:val="none" w:sz="0" w:space="0" w:color="auto"/>
        <w:right w:val="none" w:sz="0" w:space="0" w:color="auto"/>
      </w:divBdr>
    </w:div>
    <w:div w:id="1040207119">
      <w:bodyDiv w:val="1"/>
      <w:marLeft w:val="0"/>
      <w:marRight w:val="0"/>
      <w:marTop w:val="0"/>
      <w:marBottom w:val="0"/>
      <w:divBdr>
        <w:top w:val="none" w:sz="0" w:space="0" w:color="auto"/>
        <w:left w:val="none" w:sz="0" w:space="0" w:color="auto"/>
        <w:bottom w:val="none" w:sz="0" w:space="0" w:color="auto"/>
        <w:right w:val="none" w:sz="0" w:space="0" w:color="auto"/>
      </w:divBdr>
    </w:div>
    <w:div w:id="1041633792">
      <w:bodyDiv w:val="1"/>
      <w:marLeft w:val="0"/>
      <w:marRight w:val="0"/>
      <w:marTop w:val="0"/>
      <w:marBottom w:val="0"/>
      <w:divBdr>
        <w:top w:val="none" w:sz="0" w:space="0" w:color="auto"/>
        <w:left w:val="none" w:sz="0" w:space="0" w:color="auto"/>
        <w:bottom w:val="none" w:sz="0" w:space="0" w:color="auto"/>
        <w:right w:val="none" w:sz="0" w:space="0" w:color="auto"/>
      </w:divBdr>
    </w:div>
    <w:div w:id="1041637954">
      <w:bodyDiv w:val="1"/>
      <w:marLeft w:val="0"/>
      <w:marRight w:val="0"/>
      <w:marTop w:val="0"/>
      <w:marBottom w:val="0"/>
      <w:divBdr>
        <w:top w:val="none" w:sz="0" w:space="0" w:color="auto"/>
        <w:left w:val="none" w:sz="0" w:space="0" w:color="auto"/>
        <w:bottom w:val="none" w:sz="0" w:space="0" w:color="auto"/>
        <w:right w:val="none" w:sz="0" w:space="0" w:color="auto"/>
      </w:divBdr>
    </w:div>
    <w:div w:id="1042025192">
      <w:bodyDiv w:val="1"/>
      <w:marLeft w:val="0"/>
      <w:marRight w:val="0"/>
      <w:marTop w:val="0"/>
      <w:marBottom w:val="0"/>
      <w:divBdr>
        <w:top w:val="none" w:sz="0" w:space="0" w:color="auto"/>
        <w:left w:val="none" w:sz="0" w:space="0" w:color="auto"/>
        <w:bottom w:val="none" w:sz="0" w:space="0" w:color="auto"/>
        <w:right w:val="none" w:sz="0" w:space="0" w:color="auto"/>
      </w:divBdr>
    </w:div>
    <w:div w:id="1042289367">
      <w:bodyDiv w:val="1"/>
      <w:marLeft w:val="0"/>
      <w:marRight w:val="0"/>
      <w:marTop w:val="0"/>
      <w:marBottom w:val="0"/>
      <w:divBdr>
        <w:top w:val="none" w:sz="0" w:space="0" w:color="auto"/>
        <w:left w:val="none" w:sz="0" w:space="0" w:color="auto"/>
        <w:bottom w:val="none" w:sz="0" w:space="0" w:color="auto"/>
        <w:right w:val="none" w:sz="0" w:space="0" w:color="auto"/>
      </w:divBdr>
    </w:div>
    <w:div w:id="1042706102">
      <w:bodyDiv w:val="1"/>
      <w:marLeft w:val="0"/>
      <w:marRight w:val="0"/>
      <w:marTop w:val="0"/>
      <w:marBottom w:val="0"/>
      <w:divBdr>
        <w:top w:val="none" w:sz="0" w:space="0" w:color="auto"/>
        <w:left w:val="none" w:sz="0" w:space="0" w:color="auto"/>
        <w:bottom w:val="none" w:sz="0" w:space="0" w:color="auto"/>
        <w:right w:val="none" w:sz="0" w:space="0" w:color="auto"/>
      </w:divBdr>
    </w:div>
    <w:div w:id="1042707578">
      <w:bodyDiv w:val="1"/>
      <w:marLeft w:val="0"/>
      <w:marRight w:val="0"/>
      <w:marTop w:val="0"/>
      <w:marBottom w:val="0"/>
      <w:divBdr>
        <w:top w:val="none" w:sz="0" w:space="0" w:color="auto"/>
        <w:left w:val="none" w:sz="0" w:space="0" w:color="auto"/>
        <w:bottom w:val="none" w:sz="0" w:space="0" w:color="auto"/>
        <w:right w:val="none" w:sz="0" w:space="0" w:color="auto"/>
      </w:divBdr>
    </w:div>
    <w:div w:id="1043216525">
      <w:bodyDiv w:val="1"/>
      <w:marLeft w:val="0"/>
      <w:marRight w:val="0"/>
      <w:marTop w:val="0"/>
      <w:marBottom w:val="0"/>
      <w:divBdr>
        <w:top w:val="none" w:sz="0" w:space="0" w:color="auto"/>
        <w:left w:val="none" w:sz="0" w:space="0" w:color="auto"/>
        <w:bottom w:val="none" w:sz="0" w:space="0" w:color="auto"/>
        <w:right w:val="none" w:sz="0" w:space="0" w:color="auto"/>
      </w:divBdr>
    </w:div>
    <w:div w:id="1043406673">
      <w:bodyDiv w:val="1"/>
      <w:marLeft w:val="0"/>
      <w:marRight w:val="0"/>
      <w:marTop w:val="0"/>
      <w:marBottom w:val="0"/>
      <w:divBdr>
        <w:top w:val="none" w:sz="0" w:space="0" w:color="auto"/>
        <w:left w:val="none" w:sz="0" w:space="0" w:color="auto"/>
        <w:bottom w:val="none" w:sz="0" w:space="0" w:color="auto"/>
        <w:right w:val="none" w:sz="0" w:space="0" w:color="auto"/>
      </w:divBdr>
    </w:div>
    <w:div w:id="1044017085">
      <w:bodyDiv w:val="1"/>
      <w:marLeft w:val="0"/>
      <w:marRight w:val="0"/>
      <w:marTop w:val="0"/>
      <w:marBottom w:val="0"/>
      <w:divBdr>
        <w:top w:val="none" w:sz="0" w:space="0" w:color="auto"/>
        <w:left w:val="none" w:sz="0" w:space="0" w:color="auto"/>
        <w:bottom w:val="none" w:sz="0" w:space="0" w:color="auto"/>
        <w:right w:val="none" w:sz="0" w:space="0" w:color="auto"/>
      </w:divBdr>
    </w:div>
    <w:div w:id="1045175636">
      <w:bodyDiv w:val="1"/>
      <w:marLeft w:val="0"/>
      <w:marRight w:val="0"/>
      <w:marTop w:val="0"/>
      <w:marBottom w:val="0"/>
      <w:divBdr>
        <w:top w:val="none" w:sz="0" w:space="0" w:color="auto"/>
        <w:left w:val="none" w:sz="0" w:space="0" w:color="auto"/>
        <w:bottom w:val="none" w:sz="0" w:space="0" w:color="auto"/>
        <w:right w:val="none" w:sz="0" w:space="0" w:color="auto"/>
      </w:divBdr>
    </w:div>
    <w:div w:id="1045256858">
      <w:bodyDiv w:val="1"/>
      <w:marLeft w:val="0"/>
      <w:marRight w:val="0"/>
      <w:marTop w:val="0"/>
      <w:marBottom w:val="0"/>
      <w:divBdr>
        <w:top w:val="none" w:sz="0" w:space="0" w:color="auto"/>
        <w:left w:val="none" w:sz="0" w:space="0" w:color="auto"/>
        <w:bottom w:val="none" w:sz="0" w:space="0" w:color="auto"/>
        <w:right w:val="none" w:sz="0" w:space="0" w:color="auto"/>
      </w:divBdr>
    </w:div>
    <w:div w:id="1045258898">
      <w:bodyDiv w:val="1"/>
      <w:marLeft w:val="0"/>
      <w:marRight w:val="0"/>
      <w:marTop w:val="0"/>
      <w:marBottom w:val="0"/>
      <w:divBdr>
        <w:top w:val="none" w:sz="0" w:space="0" w:color="auto"/>
        <w:left w:val="none" w:sz="0" w:space="0" w:color="auto"/>
        <w:bottom w:val="none" w:sz="0" w:space="0" w:color="auto"/>
        <w:right w:val="none" w:sz="0" w:space="0" w:color="auto"/>
      </w:divBdr>
    </w:div>
    <w:div w:id="1045370700">
      <w:bodyDiv w:val="1"/>
      <w:marLeft w:val="0"/>
      <w:marRight w:val="0"/>
      <w:marTop w:val="0"/>
      <w:marBottom w:val="0"/>
      <w:divBdr>
        <w:top w:val="none" w:sz="0" w:space="0" w:color="auto"/>
        <w:left w:val="none" w:sz="0" w:space="0" w:color="auto"/>
        <w:bottom w:val="none" w:sz="0" w:space="0" w:color="auto"/>
        <w:right w:val="none" w:sz="0" w:space="0" w:color="auto"/>
      </w:divBdr>
    </w:div>
    <w:div w:id="1046219987">
      <w:bodyDiv w:val="1"/>
      <w:marLeft w:val="0"/>
      <w:marRight w:val="0"/>
      <w:marTop w:val="0"/>
      <w:marBottom w:val="0"/>
      <w:divBdr>
        <w:top w:val="none" w:sz="0" w:space="0" w:color="auto"/>
        <w:left w:val="none" w:sz="0" w:space="0" w:color="auto"/>
        <w:bottom w:val="none" w:sz="0" w:space="0" w:color="auto"/>
        <w:right w:val="none" w:sz="0" w:space="0" w:color="auto"/>
      </w:divBdr>
    </w:div>
    <w:div w:id="1047489360">
      <w:bodyDiv w:val="1"/>
      <w:marLeft w:val="0"/>
      <w:marRight w:val="0"/>
      <w:marTop w:val="0"/>
      <w:marBottom w:val="0"/>
      <w:divBdr>
        <w:top w:val="none" w:sz="0" w:space="0" w:color="auto"/>
        <w:left w:val="none" w:sz="0" w:space="0" w:color="auto"/>
        <w:bottom w:val="none" w:sz="0" w:space="0" w:color="auto"/>
        <w:right w:val="none" w:sz="0" w:space="0" w:color="auto"/>
      </w:divBdr>
    </w:div>
    <w:div w:id="1049842068">
      <w:bodyDiv w:val="1"/>
      <w:marLeft w:val="0"/>
      <w:marRight w:val="0"/>
      <w:marTop w:val="0"/>
      <w:marBottom w:val="0"/>
      <w:divBdr>
        <w:top w:val="none" w:sz="0" w:space="0" w:color="auto"/>
        <w:left w:val="none" w:sz="0" w:space="0" w:color="auto"/>
        <w:bottom w:val="none" w:sz="0" w:space="0" w:color="auto"/>
        <w:right w:val="none" w:sz="0" w:space="0" w:color="auto"/>
      </w:divBdr>
    </w:div>
    <w:div w:id="1049845903">
      <w:bodyDiv w:val="1"/>
      <w:marLeft w:val="0"/>
      <w:marRight w:val="0"/>
      <w:marTop w:val="0"/>
      <w:marBottom w:val="0"/>
      <w:divBdr>
        <w:top w:val="none" w:sz="0" w:space="0" w:color="auto"/>
        <w:left w:val="none" w:sz="0" w:space="0" w:color="auto"/>
        <w:bottom w:val="none" w:sz="0" w:space="0" w:color="auto"/>
        <w:right w:val="none" w:sz="0" w:space="0" w:color="auto"/>
      </w:divBdr>
    </w:div>
    <w:div w:id="1049915276">
      <w:bodyDiv w:val="1"/>
      <w:marLeft w:val="0"/>
      <w:marRight w:val="0"/>
      <w:marTop w:val="0"/>
      <w:marBottom w:val="0"/>
      <w:divBdr>
        <w:top w:val="none" w:sz="0" w:space="0" w:color="auto"/>
        <w:left w:val="none" w:sz="0" w:space="0" w:color="auto"/>
        <w:bottom w:val="none" w:sz="0" w:space="0" w:color="auto"/>
        <w:right w:val="none" w:sz="0" w:space="0" w:color="auto"/>
      </w:divBdr>
    </w:div>
    <w:div w:id="1049916821">
      <w:bodyDiv w:val="1"/>
      <w:marLeft w:val="0"/>
      <w:marRight w:val="0"/>
      <w:marTop w:val="0"/>
      <w:marBottom w:val="0"/>
      <w:divBdr>
        <w:top w:val="none" w:sz="0" w:space="0" w:color="auto"/>
        <w:left w:val="none" w:sz="0" w:space="0" w:color="auto"/>
        <w:bottom w:val="none" w:sz="0" w:space="0" w:color="auto"/>
        <w:right w:val="none" w:sz="0" w:space="0" w:color="auto"/>
      </w:divBdr>
    </w:div>
    <w:div w:id="1050227748">
      <w:bodyDiv w:val="1"/>
      <w:marLeft w:val="0"/>
      <w:marRight w:val="0"/>
      <w:marTop w:val="0"/>
      <w:marBottom w:val="0"/>
      <w:divBdr>
        <w:top w:val="none" w:sz="0" w:space="0" w:color="auto"/>
        <w:left w:val="none" w:sz="0" w:space="0" w:color="auto"/>
        <w:bottom w:val="none" w:sz="0" w:space="0" w:color="auto"/>
        <w:right w:val="none" w:sz="0" w:space="0" w:color="auto"/>
      </w:divBdr>
    </w:div>
    <w:div w:id="1050350607">
      <w:bodyDiv w:val="1"/>
      <w:marLeft w:val="0"/>
      <w:marRight w:val="0"/>
      <w:marTop w:val="0"/>
      <w:marBottom w:val="0"/>
      <w:divBdr>
        <w:top w:val="none" w:sz="0" w:space="0" w:color="auto"/>
        <w:left w:val="none" w:sz="0" w:space="0" w:color="auto"/>
        <w:bottom w:val="none" w:sz="0" w:space="0" w:color="auto"/>
        <w:right w:val="none" w:sz="0" w:space="0" w:color="auto"/>
      </w:divBdr>
    </w:div>
    <w:div w:id="1051424712">
      <w:bodyDiv w:val="1"/>
      <w:marLeft w:val="0"/>
      <w:marRight w:val="0"/>
      <w:marTop w:val="0"/>
      <w:marBottom w:val="0"/>
      <w:divBdr>
        <w:top w:val="none" w:sz="0" w:space="0" w:color="auto"/>
        <w:left w:val="none" w:sz="0" w:space="0" w:color="auto"/>
        <w:bottom w:val="none" w:sz="0" w:space="0" w:color="auto"/>
        <w:right w:val="none" w:sz="0" w:space="0" w:color="auto"/>
      </w:divBdr>
    </w:div>
    <w:div w:id="1051659467">
      <w:bodyDiv w:val="1"/>
      <w:marLeft w:val="0"/>
      <w:marRight w:val="0"/>
      <w:marTop w:val="0"/>
      <w:marBottom w:val="0"/>
      <w:divBdr>
        <w:top w:val="none" w:sz="0" w:space="0" w:color="auto"/>
        <w:left w:val="none" w:sz="0" w:space="0" w:color="auto"/>
        <w:bottom w:val="none" w:sz="0" w:space="0" w:color="auto"/>
        <w:right w:val="none" w:sz="0" w:space="0" w:color="auto"/>
      </w:divBdr>
    </w:div>
    <w:div w:id="1051684746">
      <w:bodyDiv w:val="1"/>
      <w:marLeft w:val="0"/>
      <w:marRight w:val="0"/>
      <w:marTop w:val="0"/>
      <w:marBottom w:val="0"/>
      <w:divBdr>
        <w:top w:val="none" w:sz="0" w:space="0" w:color="auto"/>
        <w:left w:val="none" w:sz="0" w:space="0" w:color="auto"/>
        <w:bottom w:val="none" w:sz="0" w:space="0" w:color="auto"/>
        <w:right w:val="none" w:sz="0" w:space="0" w:color="auto"/>
      </w:divBdr>
    </w:div>
    <w:div w:id="1051804204">
      <w:bodyDiv w:val="1"/>
      <w:marLeft w:val="0"/>
      <w:marRight w:val="0"/>
      <w:marTop w:val="0"/>
      <w:marBottom w:val="0"/>
      <w:divBdr>
        <w:top w:val="none" w:sz="0" w:space="0" w:color="auto"/>
        <w:left w:val="none" w:sz="0" w:space="0" w:color="auto"/>
        <w:bottom w:val="none" w:sz="0" w:space="0" w:color="auto"/>
        <w:right w:val="none" w:sz="0" w:space="0" w:color="auto"/>
      </w:divBdr>
    </w:div>
    <w:div w:id="1052189954">
      <w:bodyDiv w:val="1"/>
      <w:marLeft w:val="0"/>
      <w:marRight w:val="0"/>
      <w:marTop w:val="0"/>
      <w:marBottom w:val="0"/>
      <w:divBdr>
        <w:top w:val="none" w:sz="0" w:space="0" w:color="auto"/>
        <w:left w:val="none" w:sz="0" w:space="0" w:color="auto"/>
        <w:bottom w:val="none" w:sz="0" w:space="0" w:color="auto"/>
        <w:right w:val="none" w:sz="0" w:space="0" w:color="auto"/>
      </w:divBdr>
    </w:div>
    <w:div w:id="1053116390">
      <w:bodyDiv w:val="1"/>
      <w:marLeft w:val="0"/>
      <w:marRight w:val="0"/>
      <w:marTop w:val="0"/>
      <w:marBottom w:val="0"/>
      <w:divBdr>
        <w:top w:val="none" w:sz="0" w:space="0" w:color="auto"/>
        <w:left w:val="none" w:sz="0" w:space="0" w:color="auto"/>
        <w:bottom w:val="none" w:sz="0" w:space="0" w:color="auto"/>
        <w:right w:val="none" w:sz="0" w:space="0" w:color="auto"/>
      </w:divBdr>
    </w:div>
    <w:div w:id="1055734052">
      <w:bodyDiv w:val="1"/>
      <w:marLeft w:val="0"/>
      <w:marRight w:val="0"/>
      <w:marTop w:val="0"/>
      <w:marBottom w:val="0"/>
      <w:divBdr>
        <w:top w:val="none" w:sz="0" w:space="0" w:color="auto"/>
        <w:left w:val="none" w:sz="0" w:space="0" w:color="auto"/>
        <w:bottom w:val="none" w:sz="0" w:space="0" w:color="auto"/>
        <w:right w:val="none" w:sz="0" w:space="0" w:color="auto"/>
      </w:divBdr>
    </w:div>
    <w:div w:id="1057582788">
      <w:bodyDiv w:val="1"/>
      <w:marLeft w:val="0"/>
      <w:marRight w:val="0"/>
      <w:marTop w:val="0"/>
      <w:marBottom w:val="0"/>
      <w:divBdr>
        <w:top w:val="none" w:sz="0" w:space="0" w:color="auto"/>
        <w:left w:val="none" w:sz="0" w:space="0" w:color="auto"/>
        <w:bottom w:val="none" w:sz="0" w:space="0" w:color="auto"/>
        <w:right w:val="none" w:sz="0" w:space="0" w:color="auto"/>
      </w:divBdr>
    </w:div>
    <w:div w:id="1057586155">
      <w:bodyDiv w:val="1"/>
      <w:marLeft w:val="0"/>
      <w:marRight w:val="0"/>
      <w:marTop w:val="0"/>
      <w:marBottom w:val="0"/>
      <w:divBdr>
        <w:top w:val="none" w:sz="0" w:space="0" w:color="auto"/>
        <w:left w:val="none" w:sz="0" w:space="0" w:color="auto"/>
        <w:bottom w:val="none" w:sz="0" w:space="0" w:color="auto"/>
        <w:right w:val="none" w:sz="0" w:space="0" w:color="auto"/>
      </w:divBdr>
    </w:div>
    <w:div w:id="1057975187">
      <w:bodyDiv w:val="1"/>
      <w:marLeft w:val="0"/>
      <w:marRight w:val="0"/>
      <w:marTop w:val="0"/>
      <w:marBottom w:val="0"/>
      <w:divBdr>
        <w:top w:val="none" w:sz="0" w:space="0" w:color="auto"/>
        <w:left w:val="none" w:sz="0" w:space="0" w:color="auto"/>
        <w:bottom w:val="none" w:sz="0" w:space="0" w:color="auto"/>
        <w:right w:val="none" w:sz="0" w:space="0" w:color="auto"/>
      </w:divBdr>
    </w:div>
    <w:div w:id="1059089978">
      <w:bodyDiv w:val="1"/>
      <w:marLeft w:val="0"/>
      <w:marRight w:val="0"/>
      <w:marTop w:val="0"/>
      <w:marBottom w:val="0"/>
      <w:divBdr>
        <w:top w:val="none" w:sz="0" w:space="0" w:color="auto"/>
        <w:left w:val="none" w:sz="0" w:space="0" w:color="auto"/>
        <w:bottom w:val="none" w:sz="0" w:space="0" w:color="auto"/>
        <w:right w:val="none" w:sz="0" w:space="0" w:color="auto"/>
      </w:divBdr>
    </w:div>
    <w:div w:id="1059093847">
      <w:bodyDiv w:val="1"/>
      <w:marLeft w:val="0"/>
      <w:marRight w:val="0"/>
      <w:marTop w:val="0"/>
      <w:marBottom w:val="0"/>
      <w:divBdr>
        <w:top w:val="none" w:sz="0" w:space="0" w:color="auto"/>
        <w:left w:val="none" w:sz="0" w:space="0" w:color="auto"/>
        <w:bottom w:val="none" w:sz="0" w:space="0" w:color="auto"/>
        <w:right w:val="none" w:sz="0" w:space="0" w:color="auto"/>
      </w:divBdr>
    </w:div>
    <w:div w:id="1059790630">
      <w:bodyDiv w:val="1"/>
      <w:marLeft w:val="0"/>
      <w:marRight w:val="0"/>
      <w:marTop w:val="0"/>
      <w:marBottom w:val="0"/>
      <w:divBdr>
        <w:top w:val="none" w:sz="0" w:space="0" w:color="auto"/>
        <w:left w:val="none" w:sz="0" w:space="0" w:color="auto"/>
        <w:bottom w:val="none" w:sz="0" w:space="0" w:color="auto"/>
        <w:right w:val="none" w:sz="0" w:space="0" w:color="auto"/>
      </w:divBdr>
    </w:div>
    <w:div w:id="1060136390">
      <w:bodyDiv w:val="1"/>
      <w:marLeft w:val="0"/>
      <w:marRight w:val="0"/>
      <w:marTop w:val="0"/>
      <w:marBottom w:val="0"/>
      <w:divBdr>
        <w:top w:val="none" w:sz="0" w:space="0" w:color="auto"/>
        <w:left w:val="none" w:sz="0" w:space="0" w:color="auto"/>
        <w:bottom w:val="none" w:sz="0" w:space="0" w:color="auto"/>
        <w:right w:val="none" w:sz="0" w:space="0" w:color="auto"/>
      </w:divBdr>
    </w:div>
    <w:div w:id="1060439990">
      <w:bodyDiv w:val="1"/>
      <w:marLeft w:val="0"/>
      <w:marRight w:val="0"/>
      <w:marTop w:val="0"/>
      <w:marBottom w:val="0"/>
      <w:divBdr>
        <w:top w:val="none" w:sz="0" w:space="0" w:color="auto"/>
        <w:left w:val="none" w:sz="0" w:space="0" w:color="auto"/>
        <w:bottom w:val="none" w:sz="0" w:space="0" w:color="auto"/>
        <w:right w:val="none" w:sz="0" w:space="0" w:color="auto"/>
      </w:divBdr>
    </w:div>
    <w:div w:id="1061514367">
      <w:bodyDiv w:val="1"/>
      <w:marLeft w:val="0"/>
      <w:marRight w:val="0"/>
      <w:marTop w:val="0"/>
      <w:marBottom w:val="0"/>
      <w:divBdr>
        <w:top w:val="none" w:sz="0" w:space="0" w:color="auto"/>
        <w:left w:val="none" w:sz="0" w:space="0" w:color="auto"/>
        <w:bottom w:val="none" w:sz="0" w:space="0" w:color="auto"/>
        <w:right w:val="none" w:sz="0" w:space="0" w:color="auto"/>
      </w:divBdr>
    </w:div>
    <w:div w:id="1061755291">
      <w:bodyDiv w:val="1"/>
      <w:marLeft w:val="0"/>
      <w:marRight w:val="0"/>
      <w:marTop w:val="0"/>
      <w:marBottom w:val="0"/>
      <w:divBdr>
        <w:top w:val="none" w:sz="0" w:space="0" w:color="auto"/>
        <w:left w:val="none" w:sz="0" w:space="0" w:color="auto"/>
        <w:bottom w:val="none" w:sz="0" w:space="0" w:color="auto"/>
        <w:right w:val="none" w:sz="0" w:space="0" w:color="auto"/>
      </w:divBdr>
    </w:div>
    <w:div w:id="1062606448">
      <w:bodyDiv w:val="1"/>
      <w:marLeft w:val="0"/>
      <w:marRight w:val="0"/>
      <w:marTop w:val="0"/>
      <w:marBottom w:val="0"/>
      <w:divBdr>
        <w:top w:val="none" w:sz="0" w:space="0" w:color="auto"/>
        <w:left w:val="none" w:sz="0" w:space="0" w:color="auto"/>
        <w:bottom w:val="none" w:sz="0" w:space="0" w:color="auto"/>
        <w:right w:val="none" w:sz="0" w:space="0" w:color="auto"/>
      </w:divBdr>
    </w:div>
    <w:div w:id="1063722217">
      <w:bodyDiv w:val="1"/>
      <w:marLeft w:val="0"/>
      <w:marRight w:val="0"/>
      <w:marTop w:val="0"/>
      <w:marBottom w:val="0"/>
      <w:divBdr>
        <w:top w:val="none" w:sz="0" w:space="0" w:color="auto"/>
        <w:left w:val="none" w:sz="0" w:space="0" w:color="auto"/>
        <w:bottom w:val="none" w:sz="0" w:space="0" w:color="auto"/>
        <w:right w:val="none" w:sz="0" w:space="0" w:color="auto"/>
      </w:divBdr>
    </w:div>
    <w:div w:id="1064060206">
      <w:bodyDiv w:val="1"/>
      <w:marLeft w:val="0"/>
      <w:marRight w:val="0"/>
      <w:marTop w:val="0"/>
      <w:marBottom w:val="0"/>
      <w:divBdr>
        <w:top w:val="none" w:sz="0" w:space="0" w:color="auto"/>
        <w:left w:val="none" w:sz="0" w:space="0" w:color="auto"/>
        <w:bottom w:val="none" w:sz="0" w:space="0" w:color="auto"/>
        <w:right w:val="none" w:sz="0" w:space="0" w:color="auto"/>
      </w:divBdr>
    </w:div>
    <w:div w:id="1064378265">
      <w:bodyDiv w:val="1"/>
      <w:marLeft w:val="0"/>
      <w:marRight w:val="0"/>
      <w:marTop w:val="0"/>
      <w:marBottom w:val="0"/>
      <w:divBdr>
        <w:top w:val="none" w:sz="0" w:space="0" w:color="auto"/>
        <w:left w:val="none" w:sz="0" w:space="0" w:color="auto"/>
        <w:bottom w:val="none" w:sz="0" w:space="0" w:color="auto"/>
        <w:right w:val="none" w:sz="0" w:space="0" w:color="auto"/>
      </w:divBdr>
    </w:div>
    <w:div w:id="1065570198">
      <w:bodyDiv w:val="1"/>
      <w:marLeft w:val="0"/>
      <w:marRight w:val="0"/>
      <w:marTop w:val="0"/>
      <w:marBottom w:val="0"/>
      <w:divBdr>
        <w:top w:val="none" w:sz="0" w:space="0" w:color="auto"/>
        <w:left w:val="none" w:sz="0" w:space="0" w:color="auto"/>
        <w:bottom w:val="none" w:sz="0" w:space="0" w:color="auto"/>
        <w:right w:val="none" w:sz="0" w:space="0" w:color="auto"/>
      </w:divBdr>
    </w:div>
    <w:div w:id="1065832911">
      <w:bodyDiv w:val="1"/>
      <w:marLeft w:val="0"/>
      <w:marRight w:val="0"/>
      <w:marTop w:val="0"/>
      <w:marBottom w:val="0"/>
      <w:divBdr>
        <w:top w:val="none" w:sz="0" w:space="0" w:color="auto"/>
        <w:left w:val="none" w:sz="0" w:space="0" w:color="auto"/>
        <w:bottom w:val="none" w:sz="0" w:space="0" w:color="auto"/>
        <w:right w:val="none" w:sz="0" w:space="0" w:color="auto"/>
      </w:divBdr>
    </w:div>
    <w:div w:id="1065839862">
      <w:bodyDiv w:val="1"/>
      <w:marLeft w:val="0"/>
      <w:marRight w:val="0"/>
      <w:marTop w:val="0"/>
      <w:marBottom w:val="0"/>
      <w:divBdr>
        <w:top w:val="none" w:sz="0" w:space="0" w:color="auto"/>
        <w:left w:val="none" w:sz="0" w:space="0" w:color="auto"/>
        <w:bottom w:val="none" w:sz="0" w:space="0" w:color="auto"/>
        <w:right w:val="none" w:sz="0" w:space="0" w:color="auto"/>
      </w:divBdr>
    </w:div>
    <w:div w:id="1065958239">
      <w:bodyDiv w:val="1"/>
      <w:marLeft w:val="0"/>
      <w:marRight w:val="0"/>
      <w:marTop w:val="0"/>
      <w:marBottom w:val="0"/>
      <w:divBdr>
        <w:top w:val="none" w:sz="0" w:space="0" w:color="auto"/>
        <w:left w:val="none" w:sz="0" w:space="0" w:color="auto"/>
        <w:bottom w:val="none" w:sz="0" w:space="0" w:color="auto"/>
        <w:right w:val="none" w:sz="0" w:space="0" w:color="auto"/>
      </w:divBdr>
    </w:div>
    <w:div w:id="1066609577">
      <w:bodyDiv w:val="1"/>
      <w:marLeft w:val="0"/>
      <w:marRight w:val="0"/>
      <w:marTop w:val="0"/>
      <w:marBottom w:val="0"/>
      <w:divBdr>
        <w:top w:val="none" w:sz="0" w:space="0" w:color="auto"/>
        <w:left w:val="none" w:sz="0" w:space="0" w:color="auto"/>
        <w:bottom w:val="none" w:sz="0" w:space="0" w:color="auto"/>
        <w:right w:val="none" w:sz="0" w:space="0" w:color="auto"/>
      </w:divBdr>
    </w:div>
    <w:div w:id="1066613634">
      <w:bodyDiv w:val="1"/>
      <w:marLeft w:val="0"/>
      <w:marRight w:val="0"/>
      <w:marTop w:val="0"/>
      <w:marBottom w:val="0"/>
      <w:divBdr>
        <w:top w:val="none" w:sz="0" w:space="0" w:color="auto"/>
        <w:left w:val="none" w:sz="0" w:space="0" w:color="auto"/>
        <w:bottom w:val="none" w:sz="0" w:space="0" w:color="auto"/>
        <w:right w:val="none" w:sz="0" w:space="0" w:color="auto"/>
      </w:divBdr>
    </w:div>
    <w:div w:id="1066880020">
      <w:bodyDiv w:val="1"/>
      <w:marLeft w:val="0"/>
      <w:marRight w:val="0"/>
      <w:marTop w:val="0"/>
      <w:marBottom w:val="0"/>
      <w:divBdr>
        <w:top w:val="none" w:sz="0" w:space="0" w:color="auto"/>
        <w:left w:val="none" w:sz="0" w:space="0" w:color="auto"/>
        <w:bottom w:val="none" w:sz="0" w:space="0" w:color="auto"/>
        <w:right w:val="none" w:sz="0" w:space="0" w:color="auto"/>
      </w:divBdr>
    </w:div>
    <w:div w:id="1067996686">
      <w:bodyDiv w:val="1"/>
      <w:marLeft w:val="0"/>
      <w:marRight w:val="0"/>
      <w:marTop w:val="0"/>
      <w:marBottom w:val="0"/>
      <w:divBdr>
        <w:top w:val="none" w:sz="0" w:space="0" w:color="auto"/>
        <w:left w:val="none" w:sz="0" w:space="0" w:color="auto"/>
        <w:bottom w:val="none" w:sz="0" w:space="0" w:color="auto"/>
        <w:right w:val="none" w:sz="0" w:space="0" w:color="auto"/>
      </w:divBdr>
    </w:div>
    <w:div w:id="1068068465">
      <w:bodyDiv w:val="1"/>
      <w:marLeft w:val="0"/>
      <w:marRight w:val="0"/>
      <w:marTop w:val="0"/>
      <w:marBottom w:val="0"/>
      <w:divBdr>
        <w:top w:val="none" w:sz="0" w:space="0" w:color="auto"/>
        <w:left w:val="none" w:sz="0" w:space="0" w:color="auto"/>
        <w:bottom w:val="none" w:sz="0" w:space="0" w:color="auto"/>
        <w:right w:val="none" w:sz="0" w:space="0" w:color="auto"/>
      </w:divBdr>
    </w:div>
    <w:div w:id="1068848834">
      <w:bodyDiv w:val="1"/>
      <w:marLeft w:val="0"/>
      <w:marRight w:val="0"/>
      <w:marTop w:val="0"/>
      <w:marBottom w:val="0"/>
      <w:divBdr>
        <w:top w:val="none" w:sz="0" w:space="0" w:color="auto"/>
        <w:left w:val="none" w:sz="0" w:space="0" w:color="auto"/>
        <w:bottom w:val="none" w:sz="0" w:space="0" w:color="auto"/>
        <w:right w:val="none" w:sz="0" w:space="0" w:color="auto"/>
      </w:divBdr>
    </w:div>
    <w:div w:id="1069498279">
      <w:bodyDiv w:val="1"/>
      <w:marLeft w:val="0"/>
      <w:marRight w:val="0"/>
      <w:marTop w:val="0"/>
      <w:marBottom w:val="0"/>
      <w:divBdr>
        <w:top w:val="none" w:sz="0" w:space="0" w:color="auto"/>
        <w:left w:val="none" w:sz="0" w:space="0" w:color="auto"/>
        <w:bottom w:val="none" w:sz="0" w:space="0" w:color="auto"/>
        <w:right w:val="none" w:sz="0" w:space="0" w:color="auto"/>
      </w:divBdr>
    </w:div>
    <w:div w:id="1070542088">
      <w:bodyDiv w:val="1"/>
      <w:marLeft w:val="0"/>
      <w:marRight w:val="0"/>
      <w:marTop w:val="0"/>
      <w:marBottom w:val="0"/>
      <w:divBdr>
        <w:top w:val="none" w:sz="0" w:space="0" w:color="auto"/>
        <w:left w:val="none" w:sz="0" w:space="0" w:color="auto"/>
        <w:bottom w:val="none" w:sz="0" w:space="0" w:color="auto"/>
        <w:right w:val="none" w:sz="0" w:space="0" w:color="auto"/>
      </w:divBdr>
    </w:div>
    <w:div w:id="1070735825">
      <w:bodyDiv w:val="1"/>
      <w:marLeft w:val="0"/>
      <w:marRight w:val="0"/>
      <w:marTop w:val="0"/>
      <w:marBottom w:val="0"/>
      <w:divBdr>
        <w:top w:val="none" w:sz="0" w:space="0" w:color="auto"/>
        <w:left w:val="none" w:sz="0" w:space="0" w:color="auto"/>
        <w:bottom w:val="none" w:sz="0" w:space="0" w:color="auto"/>
        <w:right w:val="none" w:sz="0" w:space="0" w:color="auto"/>
      </w:divBdr>
    </w:div>
    <w:div w:id="1071076453">
      <w:bodyDiv w:val="1"/>
      <w:marLeft w:val="0"/>
      <w:marRight w:val="0"/>
      <w:marTop w:val="0"/>
      <w:marBottom w:val="0"/>
      <w:divBdr>
        <w:top w:val="none" w:sz="0" w:space="0" w:color="auto"/>
        <w:left w:val="none" w:sz="0" w:space="0" w:color="auto"/>
        <w:bottom w:val="none" w:sz="0" w:space="0" w:color="auto"/>
        <w:right w:val="none" w:sz="0" w:space="0" w:color="auto"/>
      </w:divBdr>
    </w:div>
    <w:div w:id="1071387349">
      <w:bodyDiv w:val="1"/>
      <w:marLeft w:val="0"/>
      <w:marRight w:val="0"/>
      <w:marTop w:val="0"/>
      <w:marBottom w:val="0"/>
      <w:divBdr>
        <w:top w:val="none" w:sz="0" w:space="0" w:color="auto"/>
        <w:left w:val="none" w:sz="0" w:space="0" w:color="auto"/>
        <w:bottom w:val="none" w:sz="0" w:space="0" w:color="auto"/>
        <w:right w:val="none" w:sz="0" w:space="0" w:color="auto"/>
      </w:divBdr>
    </w:div>
    <w:div w:id="1071392775">
      <w:bodyDiv w:val="1"/>
      <w:marLeft w:val="0"/>
      <w:marRight w:val="0"/>
      <w:marTop w:val="0"/>
      <w:marBottom w:val="0"/>
      <w:divBdr>
        <w:top w:val="none" w:sz="0" w:space="0" w:color="auto"/>
        <w:left w:val="none" w:sz="0" w:space="0" w:color="auto"/>
        <w:bottom w:val="none" w:sz="0" w:space="0" w:color="auto"/>
        <w:right w:val="none" w:sz="0" w:space="0" w:color="auto"/>
      </w:divBdr>
    </w:div>
    <w:div w:id="1071467216">
      <w:bodyDiv w:val="1"/>
      <w:marLeft w:val="0"/>
      <w:marRight w:val="0"/>
      <w:marTop w:val="0"/>
      <w:marBottom w:val="0"/>
      <w:divBdr>
        <w:top w:val="none" w:sz="0" w:space="0" w:color="auto"/>
        <w:left w:val="none" w:sz="0" w:space="0" w:color="auto"/>
        <w:bottom w:val="none" w:sz="0" w:space="0" w:color="auto"/>
        <w:right w:val="none" w:sz="0" w:space="0" w:color="auto"/>
      </w:divBdr>
    </w:div>
    <w:div w:id="1071538290">
      <w:bodyDiv w:val="1"/>
      <w:marLeft w:val="0"/>
      <w:marRight w:val="0"/>
      <w:marTop w:val="0"/>
      <w:marBottom w:val="0"/>
      <w:divBdr>
        <w:top w:val="none" w:sz="0" w:space="0" w:color="auto"/>
        <w:left w:val="none" w:sz="0" w:space="0" w:color="auto"/>
        <w:bottom w:val="none" w:sz="0" w:space="0" w:color="auto"/>
        <w:right w:val="none" w:sz="0" w:space="0" w:color="auto"/>
      </w:divBdr>
    </w:div>
    <w:div w:id="1071541147">
      <w:bodyDiv w:val="1"/>
      <w:marLeft w:val="0"/>
      <w:marRight w:val="0"/>
      <w:marTop w:val="0"/>
      <w:marBottom w:val="0"/>
      <w:divBdr>
        <w:top w:val="none" w:sz="0" w:space="0" w:color="auto"/>
        <w:left w:val="none" w:sz="0" w:space="0" w:color="auto"/>
        <w:bottom w:val="none" w:sz="0" w:space="0" w:color="auto"/>
        <w:right w:val="none" w:sz="0" w:space="0" w:color="auto"/>
      </w:divBdr>
    </w:div>
    <w:div w:id="1071808030">
      <w:bodyDiv w:val="1"/>
      <w:marLeft w:val="0"/>
      <w:marRight w:val="0"/>
      <w:marTop w:val="0"/>
      <w:marBottom w:val="0"/>
      <w:divBdr>
        <w:top w:val="none" w:sz="0" w:space="0" w:color="auto"/>
        <w:left w:val="none" w:sz="0" w:space="0" w:color="auto"/>
        <w:bottom w:val="none" w:sz="0" w:space="0" w:color="auto"/>
        <w:right w:val="none" w:sz="0" w:space="0" w:color="auto"/>
      </w:divBdr>
    </w:div>
    <w:div w:id="1072317632">
      <w:bodyDiv w:val="1"/>
      <w:marLeft w:val="0"/>
      <w:marRight w:val="0"/>
      <w:marTop w:val="0"/>
      <w:marBottom w:val="0"/>
      <w:divBdr>
        <w:top w:val="none" w:sz="0" w:space="0" w:color="auto"/>
        <w:left w:val="none" w:sz="0" w:space="0" w:color="auto"/>
        <w:bottom w:val="none" w:sz="0" w:space="0" w:color="auto"/>
        <w:right w:val="none" w:sz="0" w:space="0" w:color="auto"/>
      </w:divBdr>
    </w:div>
    <w:div w:id="1072697126">
      <w:bodyDiv w:val="1"/>
      <w:marLeft w:val="0"/>
      <w:marRight w:val="0"/>
      <w:marTop w:val="0"/>
      <w:marBottom w:val="0"/>
      <w:divBdr>
        <w:top w:val="none" w:sz="0" w:space="0" w:color="auto"/>
        <w:left w:val="none" w:sz="0" w:space="0" w:color="auto"/>
        <w:bottom w:val="none" w:sz="0" w:space="0" w:color="auto"/>
        <w:right w:val="none" w:sz="0" w:space="0" w:color="auto"/>
      </w:divBdr>
    </w:div>
    <w:div w:id="1072846591">
      <w:bodyDiv w:val="1"/>
      <w:marLeft w:val="0"/>
      <w:marRight w:val="0"/>
      <w:marTop w:val="0"/>
      <w:marBottom w:val="0"/>
      <w:divBdr>
        <w:top w:val="none" w:sz="0" w:space="0" w:color="auto"/>
        <w:left w:val="none" w:sz="0" w:space="0" w:color="auto"/>
        <w:bottom w:val="none" w:sz="0" w:space="0" w:color="auto"/>
        <w:right w:val="none" w:sz="0" w:space="0" w:color="auto"/>
      </w:divBdr>
    </w:div>
    <w:div w:id="1072849531">
      <w:bodyDiv w:val="1"/>
      <w:marLeft w:val="0"/>
      <w:marRight w:val="0"/>
      <w:marTop w:val="0"/>
      <w:marBottom w:val="0"/>
      <w:divBdr>
        <w:top w:val="none" w:sz="0" w:space="0" w:color="auto"/>
        <w:left w:val="none" w:sz="0" w:space="0" w:color="auto"/>
        <w:bottom w:val="none" w:sz="0" w:space="0" w:color="auto"/>
        <w:right w:val="none" w:sz="0" w:space="0" w:color="auto"/>
      </w:divBdr>
    </w:div>
    <w:div w:id="1072851017">
      <w:bodyDiv w:val="1"/>
      <w:marLeft w:val="0"/>
      <w:marRight w:val="0"/>
      <w:marTop w:val="0"/>
      <w:marBottom w:val="0"/>
      <w:divBdr>
        <w:top w:val="none" w:sz="0" w:space="0" w:color="auto"/>
        <w:left w:val="none" w:sz="0" w:space="0" w:color="auto"/>
        <w:bottom w:val="none" w:sz="0" w:space="0" w:color="auto"/>
        <w:right w:val="none" w:sz="0" w:space="0" w:color="auto"/>
      </w:divBdr>
    </w:div>
    <w:div w:id="1073502442">
      <w:bodyDiv w:val="1"/>
      <w:marLeft w:val="0"/>
      <w:marRight w:val="0"/>
      <w:marTop w:val="0"/>
      <w:marBottom w:val="0"/>
      <w:divBdr>
        <w:top w:val="none" w:sz="0" w:space="0" w:color="auto"/>
        <w:left w:val="none" w:sz="0" w:space="0" w:color="auto"/>
        <w:bottom w:val="none" w:sz="0" w:space="0" w:color="auto"/>
        <w:right w:val="none" w:sz="0" w:space="0" w:color="auto"/>
      </w:divBdr>
    </w:div>
    <w:div w:id="1073628140">
      <w:bodyDiv w:val="1"/>
      <w:marLeft w:val="0"/>
      <w:marRight w:val="0"/>
      <w:marTop w:val="0"/>
      <w:marBottom w:val="0"/>
      <w:divBdr>
        <w:top w:val="none" w:sz="0" w:space="0" w:color="auto"/>
        <w:left w:val="none" w:sz="0" w:space="0" w:color="auto"/>
        <w:bottom w:val="none" w:sz="0" w:space="0" w:color="auto"/>
        <w:right w:val="none" w:sz="0" w:space="0" w:color="auto"/>
      </w:divBdr>
    </w:div>
    <w:div w:id="1074397562">
      <w:bodyDiv w:val="1"/>
      <w:marLeft w:val="0"/>
      <w:marRight w:val="0"/>
      <w:marTop w:val="0"/>
      <w:marBottom w:val="0"/>
      <w:divBdr>
        <w:top w:val="none" w:sz="0" w:space="0" w:color="auto"/>
        <w:left w:val="none" w:sz="0" w:space="0" w:color="auto"/>
        <w:bottom w:val="none" w:sz="0" w:space="0" w:color="auto"/>
        <w:right w:val="none" w:sz="0" w:space="0" w:color="auto"/>
      </w:divBdr>
    </w:div>
    <w:div w:id="1075198544">
      <w:bodyDiv w:val="1"/>
      <w:marLeft w:val="0"/>
      <w:marRight w:val="0"/>
      <w:marTop w:val="0"/>
      <w:marBottom w:val="0"/>
      <w:divBdr>
        <w:top w:val="none" w:sz="0" w:space="0" w:color="auto"/>
        <w:left w:val="none" w:sz="0" w:space="0" w:color="auto"/>
        <w:bottom w:val="none" w:sz="0" w:space="0" w:color="auto"/>
        <w:right w:val="none" w:sz="0" w:space="0" w:color="auto"/>
      </w:divBdr>
    </w:div>
    <w:div w:id="1075786705">
      <w:bodyDiv w:val="1"/>
      <w:marLeft w:val="0"/>
      <w:marRight w:val="0"/>
      <w:marTop w:val="0"/>
      <w:marBottom w:val="0"/>
      <w:divBdr>
        <w:top w:val="none" w:sz="0" w:space="0" w:color="auto"/>
        <w:left w:val="none" w:sz="0" w:space="0" w:color="auto"/>
        <w:bottom w:val="none" w:sz="0" w:space="0" w:color="auto"/>
        <w:right w:val="none" w:sz="0" w:space="0" w:color="auto"/>
      </w:divBdr>
    </w:div>
    <w:div w:id="1075855149">
      <w:bodyDiv w:val="1"/>
      <w:marLeft w:val="0"/>
      <w:marRight w:val="0"/>
      <w:marTop w:val="0"/>
      <w:marBottom w:val="0"/>
      <w:divBdr>
        <w:top w:val="none" w:sz="0" w:space="0" w:color="auto"/>
        <w:left w:val="none" w:sz="0" w:space="0" w:color="auto"/>
        <w:bottom w:val="none" w:sz="0" w:space="0" w:color="auto"/>
        <w:right w:val="none" w:sz="0" w:space="0" w:color="auto"/>
      </w:divBdr>
    </w:div>
    <w:div w:id="1076248802">
      <w:bodyDiv w:val="1"/>
      <w:marLeft w:val="0"/>
      <w:marRight w:val="0"/>
      <w:marTop w:val="0"/>
      <w:marBottom w:val="0"/>
      <w:divBdr>
        <w:top w:val="none" w:sz="0" w:space="0" w:color="auto"/>
        <w:left w:val="none" w:sz="0" w:space="0" w:color="auto"/>
        <w:bottom w:val="none" w:sz="0" w:space="0" w:color="auto"/>
        <w:right w:val="none" w:sz="0" w:space="0" w:color="auto"/>
      </w:divBdr>
    </w:div>
    <w:div w:id="1076627491">
      <w:bodyDiv w:val="1"/>
      <w:marLeft w:val="0"/>
      <w:marRight w:val="0"/>
      <w:marTop w:val="0"/>
      <w:marBottom w:val="0"/>
      <w:divBdr>
        <w:top w:val="none" w:sz="0" w:space="0" w:color="auto"/>
        <w:left w:val="none" w:sz="0" w:space="0" w:color="auto"/>
        <w:bottom w:val="none" w:sz="0" w:space="0" w:color="auto"/>
        <w:right w:val="none" w:sz="0" w:space="0" w:color="auto"/>
      </w:divBdr>
    </w:div>
    <w:div w:id="1077551512">
      <w:bodyDiv w:val="1"/>
      <w:marLeft w:val="0"/>
      <w:marRight w:val="0"/>
      <w:marTop w:val="0"/>
      <w:marBottom w:val="0"/>
      <w:divBdr>
        <w:top w:val="none" w:sz="0" w:space="0" w:color="auto"/>
        <w:left w:val="none" w:sz="0" w:space="0" w:color="auto"/>
        <w:bottom w:val="none" w:sz="0" w:space="0" w:color="auto"/>
        <w:right w:val="none" w:sz="0" w:space="0" w:color="auto"/>
      </w:divBdr>
    </w:div>
    <w:div w:id="1078097977">
      <w:bodyDiv w:val="1"/>
      <w:marLeft w:val="0"/>
      <w:marRight w:val="0"/>
      <w:marTop w:val="0"/>
      <w:marBottom w:val="0"/>
      <w:divBdr>
        <w:top w:val="none" w:sz="0" w:space="0" w:color="auto"/>
        <w:left w:val="none" w:sz="0" w:space="0" w:color="auto"/>
        <w:bottom w:val="none" w:sz="0" w:space="0" w:color="auto"/>
        <w:right w:val="none" w:sz="0" w:space="0" w:color="auto"/>
      </w:divBdr>
    </w:div>
    <w:div w:id="1078861709">
      <w:bodyDiv w:val="1"/>
      <w:marLeft w:val="0"/>
      <w:marRight w:val="0"/>
      <w:marTop w:val="0"/>
      <w:marBottom w:val="0"/>
      <w:divBdr>
        <w:top w:val="none" w:sz="0" w:space="0" w:color="auto"/>
        <w:left w:val="none" w:sz="0" w:space="0" w:color="auto"/>
        <w:bottom w:val="none" w:sz="0" w:space="0" w:color="auto"/>
        <w:right w:val="none" w:sz="0" w:space="0" w:color="auto"/>
      </w:divBdr>
    </w:div>
    <w:div w:id="1079979945">
      <w:bodyDiv w:val="1"/>
      <w:marLeft w:val="0"/>
      <w:marRight w:val="0"/>
      <w:marTop w:val="0"/>
      <w:marBottom w:val="0"/>
      <w:divBdr>
        <w:top w:val="none" w:sz="0" w:space="0" w:color="auto"/>
        <w:left w:val="none" w:sz="0" w:space="0" w:color="auto"/>
        <w:bottom w:val="none" w:sz="0" w:space="0" w:color="auto"/>
        <w:right w:val="none" w:sz="0" w:space="0" w:color="auto"/>
      </w:divBdr>
    </w:div>
    <w:div w:id="1080641496">
      <w:bodyDiv w:val="1"/>
      <w:marLeft w:val="0"/>
      <w:marRight w:val="0"/>
      <w:marTop w:val="0"/>
      <w:marBottom w:val="0"/>
      <w:divBdr>
        <w:top w:val="none" w:sz="0" w:space="0" w:color="auto"/>
        <w:left w:val="none" w:sz="0" w:space="0" w:color="auto"/>
        <w:bottom w:val="none" w:sz="0" w:space="0" w:color="auto"/>
        <w:right w:val="none" w:sz="0" w:space="0" w:color="auto"/>
      </w:divBdr>
    </w:div>
    <w:div w:id="1080715490">
      <w:bodyDiv w:val="1"/>
      <w:marLeft w:val="0"/>
      <w:marRight w:val="0"/>
      <w:marTop w:val="0"/>
      <w:marBottom w:val="0"/>
      <w:divBdr>
        <w:top w:val="none" w:sz="0" w:space="0" w:color="auto"/>
        <w:left w:val="none" w:sz="0" w:space="0" w:color="auto"/>
        <w:bottom w:val="none" w:sz="0" w:space="0" w:color="auto"/>
        <w:right w:val="none" w:sz="0" w:space="0" w:color="auto"/>
      </w:divBdr>
    </w:div>
    <w:div w:id="1080830209">
      <w:bodyDiv w:val="1"/>
      <w:marLeft w:val="0"/>
      <w:marRight w:val="0"/>
      <w:marTop w:val="0"/>
      <w:marBottom w:val="0"/>
      <w:divBdr>
        <w:top w:val="none" w:sz="0" w:space="0" w:color="auto"/>
        <w:left w:val="none" w:sz="0" w:space="0" w:color="auto"/>
        <w:bottom w:val="none" w:sz="0" w:space="0" w:color="auto"/>
        <w:right w:val="none" w:sz="0" w:space="0" w:color="auto"/>
      </w:divBdr>
    </w:div>
    <w:div w:id="1080951231">
      <w:bodyDiv w:val="1"/>
      <w:marLeft w:val="0"/>
      <w:marRight w:val="0"/>
      <w:marTop w:val="0"/>
      <w:marBottom w:val="0"/>
      <w:divBdr>
        <w:top w:val="none" w:sz="0" w:space="0" w:color="auto"/>
        <w:left w:val="none" w:sz="0" w:space="0" w:color="auto"/>
        <w:bottom w:val="none" w:sz="0" w:space="0" w:color="auto"/>
        <w:right w:val="none" w:sz="0" w:space="0" w:color="auto"/>
      </w:divBdr>
    </w:div>
    <w:div w:id="1082406957">
      <w:bodyDiv w:val="1"/>
      <w:marLeft w:val="0"/>
      <w:marRight w:val="0"/>
      <w:marTop w:val="0"/>
      <w:marBottom w:val="0"/>
      <w:divBdr>
        <w:top w:val="none" w:sz="0" w:space="0" w:color="auto"/>
        <w:left w:val="none" w:sz="0" w:space="0" w:color="auto"/>
        <w:bottom w:val="none" w:sz="0" w:space="0" w:color="auto"/>
        <w:right w:val="none" w:sz="0" w:space="0" w:color="auto"/>
      </w:divBdr>
    </w:div>
    <w:div w:id="1083262692">
      <w:bodyDiv w:val="1"/>
      <w:marLeft w:val="0"/>
      <w:marRight w:val="0"/>
      <w:marTop w:val="0"/>
      <w:marBottom w:val="0"/>
      <w:divBdr>
        <w:top w:val="none" w:sz="0" w:space="0" w:color="auto"/>
        <w:left w:val="none" w:sz="0" w:space="0" w:color="auto"/>
        <w:bottom w:val="none" w:sz="0" w:space="0" w:color="auto"/>
        <w:right w:val="none" w:sz="0" w:space="0" w:color="auto"/>
      </w:divBdr>
    </w:div>
    <w:div w:id="1083799017">
      <w:bodyDiv w:val="1"/>
      <w:marLeft w:val="0"/>
      <w:marRight w:val="0"/>
      <w:marTop w:val="0"/>
      <w:marBottom w:val="0"/>
      <w:divBdr>
        <w:top w:val="none" w:sz="0" w:space="0" w:color="auto"/>
        <w:left w:val="none" w:sz="0" w:space="0" w:color="auto"/>
        <w:bottom w:val="none" w:sz="0" w:space="0" w:color="auto"/>
        <w:right w:val="none" w:sz="0" w:space="0" w:color="auto"/>
      </w:divBdr>
    </w:div>
    <w:div w:id="1085564934">
      <w:bodyDiv w:val="1"/>
      <w:marLeft w:val="0"/>
      <w:marRight w:val="0"/>
      <w:marTop w:val="0"/>
      <w:marBottom w:val="0"/>
      <w:divBdr>
        <w:top w:val="none" w:sz="0" w:space="0" w:color="auto"/>
        <w:left w:val="none" w:sz="0" w:space="0" w:color="auto"/>
        <w:bottom w:val="none" w:sz="0" w:space="0" w:color="auto"/>
        <w:right w:val="none" w:sz="0" w:space="0" w:color="auto"/>
      </w:divBdr>
    </w:div>
    <w:div w:id="1086610658">
      <w:bodyDiv w:val="1"/>
      <w:marLeft w:val="0"/>
      <w:marRight w:val="0"/>
      <w:marTop w:val="0"/>
      <w:marBottom w:val="0"/>
      <w:divBdr>
        <w:top w:val="none" w:sz="0" w:space="0" w:color="auto"/>
        <w:left w:val="none" w:sz="0" w:space="0" w:color="auto"/>
        <w:bottom w:val="none" w:sz="0" w:space="0" w:color="auto"/>
        <w:right w:val="none" w:sz="0" w:space="0" w:color="auto"/>
      </w:divBdr>
    </w:div>
    <w:div w:id="1086801367">
      <w:bodyDiv w:val="1"/>
      <w:marLeft w:val="0"/>
      <w:marRight w:val="0"/>
      <w:marTop w:val="0"/>
      <w:marBottom w:val="0"/>
      <w:divBdr>
        <w:top w:val="none" w:sz="0" w:space="0" w:color="auto"/>
        <w:left w:val="none" w:sz="0" w:space="0" w:color="auto"/>
        <w:bottom w:val="none" w:sz="0" w:space="0" w:color="auto"/>
        <w:right w:val="none" w:sz="0" w:space="0" w:color="auto"/>
      </w:divBdr>
    </w:div>
    <w:div w:id="1086920063">
      <w:bodyDiv w:val="1"/>
      <w:marLeft w:val="0"/>
      <w:marRight w:val="0"/>
      <w:marTop w:val="0"/>
      <w:marBottom w:val="0"/>
      <w:divBdr>
        <w:top w:val="none" w:sz="0" w:space="0" w:color="auto"/>
        <w:left w:val="none" w:sz="0" w:space="0" w:color="auto"/>
        <w:bottom w:val="none" w:sz="0" w:space="0" w:color="auto"/>
        <w:right w:val="none" w:sz="0" w:space="0" w:color="auto"/>
      </w:divBdr>
    </w:div>
    <w:div w:id="1086924688">
      <w:bodyDiv w:val="1"/>
      <w:marLeft w:val="0"/>
      <w:marRight w:val="0"/>
      <w:marTop w:val="0"/>
      <w:marBottom w:val="0"/>
      <w:divBdr>
        <w:top w:val="none" w:sz="0" w:space="0" w:color="auto"/>
        <w:left w:val="none" w:sz="0" w:space="0" w:color="auto"/>
        <w:bottom w:val="none" w:sz="0" w:space="0" w:color="auto"/>
        <w:right w:val="none" w:sz="0" w:space="0" w:color="auto"/>
      </w:divBdr>
    </w:div>
    <w:div w:id="1088038922">
      <w:bodyDiv w:val="1"/>
      <w:marLeft w:val="0"/>
      <w:marRight w:val="0"/>
      <w:marTop w:val="0"/>
      <w:marBottom w:val="0"/>
      <w:divBdr>
        <w:top w:val="none" w:sz="0" w:space="0" w:color="auto"/>
        <w:left w:val="none" w:sz="0" w:space="0" w:color="auto"/>
        <w:bottom w:val="none" w:sz="0" w:space="0" w:color="auto"/>
        <w:right w:val="none" w:sz="0" w:space="0" w:color="auto"/>
      </w:divBdr>
    </w:div>
    <w:div w:id="1089737272">
      <w:bodyDiv w:val="1"/>
      <w:marLeft w:val="0"/>
      <w:marRight w:val="0"/>
      <w:marTop w:val="0"/>
      <w:marBottom w:val="0"/>
      <w:divBdr>
        <w:top w:val="none" w:sz="0" w:space="0" w:color="auto"/>
        <w:left w:val="none" w:sz="0" w:space="0" w:color="auto"/>
        <w:bottom w:val="none" w:sz="0" w:space="0" w:color="auto"/>
        <w:right w:val="none" w:sz="0" w:space="0" w:color="auto"/>
      </w:divBdr>
    </w:div>
    <w:div w:id="1090156924">
      <w:bodyDiv w:val="1"/>
      <w:marLeft w:val="0"/>
      <w:marRight w:val="0"/>
      <w:marTop w:val="0"/>
      <w:marBottom w:val="0"/>
      <w:divBdr>
        <w:top w:val="none" w:sz="0" w:space="0" w:color="auto"/>
        <w:left w:val="none" w:sz="0" w:space="0" w:color="auto"/>
        <w:bottom w:val="none" w:sz="0" w:space="0" w:color="auto"/>
        <w:right w:val="none" w:sz="0" w:space="0" w:color="auto"/>
      </w:divBdr>
    </w:div>
    <w:div w:id="1090466732">
      <w:bodyDiv w:val="1"/>
      <w:marLeft w:val="0"/>
      <w:marRight w:val="0"/>
      <w:marTop w:val="0"/>
      <w:marBottom w:val="0"/>
      <w:divBdr>
        <w:top w:val="none" w:sz="0" w:space="0" w:color="auto"/>
        <w:left w:val="none" w:sz="0" w:space="0" w:color="auto"/>
        <w:bottom w:val="none" w:sz="0" w:space="0" w:color="auto"/>
        <w:right w:val="none" w:sz="0" w:space="0" w:color="auto"/>
      </w:divBdr>
    </w:div>
    <w:div w:id="1090740555">
      <w:bodyDiv w:val="1"/>
      <w:marLeft w:val="0"/>
      <w:marRight w:val="0"/>
      <w:marTop w:val="0"/>
      <w:marBottom w:val="0"/>
      <w:divBdr>
        <w:top w:val="none" w:sz="0" w:space="0" w:color="auto"/>
        <w:left w:val="none" w:sz="0" w:space="0" w:color="auto"/>
        <w:bottom w:val="none" w:sz="0" w:space="0" w:color="auto"/>
        <w:right w:val="none" w:sz="0" w:space="0" w:color="auto"/>
      </w:divBdr>
    </w:div>
    <w:div w:id="1090782175">
      <w:bodyDiv w:val="1"/>
      <w:marLeft w:val="0"/>
      <w:marRight w:val="0"/>
      <w:marTop w:val="0"/>
      <w:marBottom w:val="0"/>
      <w:divBdr>
        <w:top w:val="none" w:sz="0" w:space="0" w:color="auto"/>
        <w:left w:val="none" w:sz="0" w:space="0" w:color="auto"/>
        <w:bottom w:val="none" w:sz="0" w:space="0" w:color="auto"/>
        <w:right w:val="none" w:sz="0" w:space="0" w:color="auto"/>
      </w:divBdr>
    </w:div>
    <w:div w:id="1091002605">
      <w:bodyDiv w:val="1"/>
      <w:marLeft w:val="0"/>
      <w:marRight w:val="0"/>
      <w:marTop w:val="0"/>
      <w:marBottom w:val="0"/>
      <w:divBdr>
        <w:top w:val="none" w:sz="0" w:space="0" w:color="auto"/>
        <w:left w:val="none" w:sz="0" w:space="0" w:color="auto"/>
        <w:bottom w:val="none" w:sz="0" w:space="0" w:color="auto"/>
        <w:right w:val="none" w:sz="0" w:space="0" w:color="auto"/>
      </w:divBdr>
    </w:div>
    <w:div w:id="1093090655">
      <w:bodyDiv w:val="1"/>
      <w:marLeft w:val="0"/>
      <w:marRight w:val="0"/>
      <w:marTop w:val="0"/>
      <w:marBottom w:val="0"/>
      <w:divBdr>
        <w:top w:val="none" w:sz="0" w:space="0" w:color="auto"/>
        <w:left w:val="none" w:sz="0" w:space="0" w:color="auto"/>
        <w:bottom w:val="none" w:sz="0" w:space="0" w:color="auto"/>
        <w:right w:val="none" w:sz="0" w:space="0" w:color="auto"/>
      </w:divBdr>
    </w:div>
    <w:div w:id="1093353890">
      <w:bodyDiv w:val="1"/>
      <w:marLeft w:val="0"/>
      <w:marRight w:val="0"/>
      <w:marTop w:val="0"/>
      <w:marBottom w:val="0"/>
      <w:divBdr>
        <w:top w:val="none" w:sz="0" w:space="0" w:color="auto"/>
        <w:left w:val="none" w:sz="0" w:space="0" w:color="auto"/>
        <w:bottom w:val="none" w:sz="0" w:space="0" w:color="auto"/>
        <w:right w:val="none" w:sz="0" w:space="0" w:color="auto"/>
      </w:divBdr>
    </w:div>
    <w:div w:id="1093554125">
      <w:bodyDiv w:val="1"/>
      <w:marLeft w:val="0"/>
      <w:marRight w:val="0"/>
      <w:marTop w:val="0"/>
      <w:marBottom w:val="0"/>
      <w:divBdr>
        <w:top w:val="none" w:sz="0" w:space="0" w:color="auto"/>
        <w:left w:val="none" w:sz="0" w:space="0" w:color="auto"/>
        <w:bottom w:val="none" w:sz="0" w:space="0" w:color="auto"/>
        <w:right w:val="none" w:sz="0" w:space="0" w:color="auto"/>
      </w:divBdr>
    </w:div>
    <w:div w:id="1094279509">
      <w:bodyDiv w:val="1"/>
      <w:marLeft w:val="0"/>
      <w:marRight w:val="0"/>
      <w:marTop w:val="0"/>
      <w:marBottom w:val="0"/>
      <w:divBdr>
        <w:top w:val="none" w:sz="0" w:space="0" w:color="auto"/>
        <w:left w:val="none" w:sz="0" w:space="0" w:color="auto"/>
        <w:bottom w:val="none" w:sz="0" w:space="0" w:color="auto"/>
        <w:right w:val="none" w:sz="0" w:space="0" w:color="auto"/>
      </w:divBdr>
    </w:div>
    <w:div w:id="1095711922">
      <w:bodyDiv w:val="1"/>
      <w:marLeft w:val="0"/>
      <w:marRight w:val="0"/>
      <w:marTop w:val="0"/>
      <w:marBottom w:val="0"/>
      <w:divBdr>
        <w:top w:val="none" w:sz="0" w:space="0" w:color="auto"/>
        <w:left w:val="none" w:sz="0" w:space="0" w:color="auto"/>
        <w:bottom w:val="none" w:sz="0" w:space="0" w:color="auto"/>
        <w:right w:val="none" w:sz="0" w:space="0" w:color="auto"/>
      </w:divBdr>
    </w:div>
    <w:div w:id="1095827666">
      <w:bodyDiv w:val="1"/>
      <w:marLeft w:val="0"/>
      <w:marRight w:val="0"/>
      <w:marTop w:val="0"/>
      <w:marBottom w:val="0"/>
      <w:divBdr>
        <w:top w:val="none" w:sz="0" w:space="0" w:color="auto"/>
        <w:left w:val="none" w:sz="0" w:space="0" w:color="auto"/>
        <w:bottom w:val="none" w:sz="0" w:space="0" w:color="auto"/>
        <w:right w:val="none" w:sz="0" w:space="0" w:color="auto"/>
      </w:divBdr>
    </w:div>
    <w:div w:id="1096171832">
      <w:bodyDiv w:val="1"/>
      <w:marLeft w:val="0"/>
      <w:marRight w:val="0"/>
      <w:marTop w:val="0"/>
      <w:marBottom w:val="0"/>
      <w:divBdr>
        <w:top w:val="none" w:sz="0" w:space="0" w:color="auto"/>
        <w:left w:val="none" w:sz="0" w:space="0" w:color="auto"/>
        <w:bottom w:val="none" w:sz="0" w:space="0" w:color="auto"/>
        <w:right w:val="none" w:sz="0" w:space="0" w:color="auto"/>
      </w:divBdr>
    </w:div>
    <w:div w:id="1096440218">
      <w:bodyDiv w:val="1"/>
      <w:marLeft w:val="0"/>
      <w:marRight w:val="0"/>
      <w:marTop w:val="0"/>
      <w:marBottom w:val="0"/>
      <w:divBdr>
        <w:top w:val="none" w:sz="0" w:space="0" w:color="auto"/>
        <w:left w:val="none" w:sz="0" w:space="0" w:color="auto"/>
        <w:bottom w:val="none" w:sz="0" w:space="0" w:color="auto"/>
        <w:right w:val="none" w:sz="0" w:space="0" w:color="auto"/>
      </w:divBdr>
    </w:div>
    <w:div w:id="1096484852">
      <w:bodyDiv w:val="1"/>
      <w:marLeft w:val="0"/>
      <w:marRight w:val="0"/>
      <w:marTop w:val="0"/>
      <w:marBottom w:val="0"/>
      <w:divBdr>
        <w:top w:val="none" w:sz="0" w:space="0" w:color="auto"/>
        <w:left w:val="none" w:sz="0" w:space="0" w:color="auto"/>
        <w:bottom w:val="none" w:sz="0" w:space="0" w:color="auto"/>
        <w:right w:val="none" w:sz="0" w:space="0" w:color="auto"/>
      </w:divBdr>
    </w:div>
    <w:div w:id="1096705308">
      <w:bodyDiv w:val="1"/>
      <w:marLeft w:val="0"/>
      <w:marRight w:val="0"/>
      <w:marTop w:val="0"/>
      <w:marBottom w:val="0"/>
      <w:divBdr>
        <w:top w:val="none" w:sz="0" w:space="0" w:color="auto"/>
        <w:left w:val="none" w:sz="0" w:space="0" w:color="auto"/>
        <w:bottom w:val="none" w:sz="0" w:space="0" w:color="auto"/>
        <w:right w:val="none" w:sz="0" w:space="0" w:color="auto"/>
      </w:divBdr>
    </w:div>
    <w:div w:id="1098141170">
      <w:bodyDiv w:val="1"/>
      <w:marLeft w:val="0"/>
      <w:marRight w:val="0"/>
      <w:marTop w:val="0"/>
      <w:marBottom w:val="0"/>
      <w:divBdr>
        <w:top w:val="none" w:sz="0" w:space="0" w:color="auto"/>
        <w:left w:val="none" w:sz="0" w:space="0" w:color="auto"/>
        <w:bottom w:val="none" w:sz="0" w:space="0" w:color="auto"/>
        <w:right w:val="none" w:sz="0" w:space="0" w:color="auto"/>
      </w:divBdr>
    </w:div>
    <w:div w:id="1098331174">
      <w:bodyDiv w:val="1"/>
      <w:marLeft w:val="0"/>
      <w:marRight w:val="0"/>
      <w:marTop w:val="0"/>
      <w:marBottom w:val="0"/>
      <w:divBdr>
        <w:top w:val="none" w:sz="0" w:space="0" w:color="auto"/>
        <w:left w:val="none" w:sz="0" w:space="0" w:color="auto"/>
        <w:bottom w:val="none" w:sz="0" w:space="0" w:color="auto"/>
        <w:right w:val="none" w:sz="0" w:space="0" w:color="auto"/>
      </w:divBdr>
    </w:div>
    <w:div w:id="1099176440">
      <w:bodyDiv w:val="1"/>
      <w:marLeft w:val="0"/>
      <w:marRight w:val="0"/>
      <w:marTop w:val="0"/>
      <w:marBottom w:val="0"/>
      <w:divBdr>
        <w:top w:val="none" w:sz="0" w:space="0" w:color="auto"/>
        <w:left w:val="none" w:sz="0" w:space="0" w:color="auto"/>
        <w:bottom w:val="none" w:sz="0" w:space="0" w:color="auto"/>
        <w:right w:val="none" w:sz="0" w:space="0" w:color="auto"/>
      </w:divBdr>
    </w:div>
    <w:div w:id="1099787653">
      <w:bodyDiv w:val="1"/>
      <w:marLeft w:val="0"/>
      <w:marRight w:val="0"/>
      <w:marTop w:val="0"/>
      <w:marBottom w:val="0"/>
      <w:divBdr>
        <w:top w:val="none" w:sz="0" w:space="0" w:color="auto"/>
        <w:left w:val="none" w:sz="0" w:space="0" w:color="auto"/>
        <w:bottom w:val="none" w:sz="0" w:space="0" w:color="auto"/>
        <w:right w:val="none" w:sz="0" w:space="0" w:color="auto"/>
      </w:divBdr>
    </w:div>
    <w:div w:id="1099981728">
      <w:bodyDiv w:val="1"/>
      <w:marLeft w:val="0"/>
      <w:marRight w:val="0"/>
      <w:marTop w:val="0"/>
      <w:marBottom w:val="0"/>
      <w:divBdr>
        <w:top w:val="none" w:sz="0" w:space="0" w:color="auto"/>
        <w:left w:val="none" w:sz="0" w:space="0" w:color="auto"/>
        <w:bottom w:val="none" w:sz="0" w:space="0" w:color="auto"/>
        <w:right w:val="none" w:sz="0" w:space="0" w:color="auto"/>
      </w:divBdr>
    </w:div>
    <w:div w:id="1100374221">
      <w:bodyDiv w:val="1"/>
      <w:marLeft w:val="0"/>
      <w:marRight w:val="0"/>
      <w:marTop w:val="0"/>
      <w:marBottom w:val="0"/>
      <w:divBdr>
        <w:top w:val="none" w:sz="0" w:space="0" w:color="auto"/>
        <w:left w:val="none" w:sz="0" w:space="0" w:color="auto"/>
        <w:bottom w:val="none" w:sz="0" w:space="0" w:color="auto"/>
        <w:right w:val="none" w:sz="0" w:space="0" w:color="auto"/>
      </w:divBdr>
    </w:div>
    <w:div w:id="1100643727">
      <w:bodyDiv w:val="1"/>
      <w:marLeft w:val="0"/>
      <w:marRight w:val="0"/>
      <w:marTop w:val="0"/>
      <w:marBottom w:val="0"/>
      <w:divBdr>
        <w:top w:val="none" w:sz="0" w:space="0" w:color="auto"/>
        <w:left w:val="none" w:sz="0" w:space="0" w:color="auto"/>
        <w:bottom w:val="none" w:sz="0" w:space="0" w:color="auto"/>
        <w:right w:val="none" w:sz="0" w:space="0" w:color="auto"/>
      </w:divBdr>
    </w:div>
    <w:div w:id="1101296857">
      <w:bodyDiv w:val="1"/>
      <w:marLeft w:val="0"/>
      <w:marRight w:val="0"/>
      <w:marTop w:val="0"/>
      <w:marBottom w:val="0"/>
      <w:divBdr>
        <w:top w:val="none" w:sz="0" w:space="0" w:color="auto"/>
        <w:left w:val="none" w:sz="0" w:space="0" w:color="auto"/>
        <w:bottom w:val="none" w:sz="0" w:space="0" w:color="auto"/>
        <w:right w:val="none" w:sz="0" w:space="0" w:color="auto"/>
      </w:divBdr>
    </w:div>
    <w:div w:id="1101878421">
      <w:bodyDiv w:val="1"/>
      <w:marLeft w:val="0"/>
      <w:marRight w:val="0"/>
      <w:marTop w:val="0"/>
      <w:marBottom w:val="0"/>
      <w:divBdr>
        <w:top w:val="none" w:sz="0" w:space="0" w:color="auto"/>
        <w:left w:val="none" w:sz="0" w:space="0" w:color="auto"/>
        <w:bottom w:val="none" w:sz="0" w:space="0" w:color="auto"/>
        <w:right w:val="none" w:sz="0" w:space="0" w:color="auto"/>
      </w:divBdr>
    </w:div>
    <w:div w:id="1101946632">
      <w:bodyDiv w:val="1"/>
      <w:marLeft w:val="0"/>
      <w:marRight w:val="0"/>
      <w:marTop w:val="0"/>
      <w:marBottom w:val="0"/>
      <w:divBdr>
        <w:top w:val="none" w:sz="0" w:space="0" w:color="auto"/>
        <w:left w:val="none" w:sz="0" w:space="0" w:color="auto"/>
        <w:bottom w:val="none" w:sz="0" w:space="0" w:color="auto"/>
        <w:right w:val="none" w:sz="0" w:space="0" w:color="auto"/>
      </w:divBdr>
    </w:div>
    <w:div w:id="1102142241">
      <w:bodyDiv w:val="1"/>
      <w:marLeft w:val="0"/>
      <w:marRight w:val="0"/>
      <w:marTop w:val="0"/>
      <w:marBottom w:val="0"/>
      <w:divBdr>
        <w:top w:val="none" w:sz="0" w:space="0" w:color="auto"/>
        <w:left w:val="none" w:sz="0" w:space="0" w:color="auto"/>
        <w:bottom w:val="none" w:sz="0" w:space="0" w:color="auto"/>
        <w:right w:val="none" w:sz="0" w:space="0" w:color="auto"/>
      </w:divBdr>
    </w:div>
    <w:div w:id="1103377180">
      <w:bodyDiv w:val="1"/>
      <w:marLeft w:val="0"/>
      <w:marRight w:val="0"/>
      <w:marTop w:val="0"/>
      <w:marBottom w:val="0"/>
      <w:divBdr>
        <w:top w:val="none" w:sz="0" w:space="0" w:color="auto"/>
        <w:left w:val="none" w:sz="0" w:space="0" w:color="auto"/>
        <w:bottom w:val="none" w:sz="0" w:space="0" w:color="auto"/>
        <w:right w:val="none" w:sz="0" w:space="0" w:color="auto"/>
      </w:divBdr>
    </w:div>
    <w:div w:id="1103720029">
      <w:bodyDiv w:val="1"/>
      <w:marLeft w:val="0"/>
      <w:marRight w:val="0"/>
      <w:marTop w:val="0"/>
      <w:marBottom w:val="0"/>
      <w:divBdr>
        <w:top w:val="none" w:sz="0" w:space="0" w:color="auto"/>
        <w:left w:val="none" w:sz="0" w:space="0" w:color="auto"/>
        <w:bottom w:val="none" w:sz="0" w:space="0" w:color="auto"/>
        <w:right w:val="none" w:sz="0" w:space="0" w:color="auto"/>
      </w:divBdr>
      <w:divsChild>
        <w:div w:id="714936610">
          <w:marLeft w:val="0"/>
          <w:marRight w:val="0"/>
          <w:marTop w:val="0"/>
          <w:marBottom w:val="0"/>
          <w:divBdr>
            <w:top w:val="none" w:sz="0" w:space="0" w:color="auto"/>
            <w:left w:val="none" w:sz="0" w:space="0" w:color="auto"/>
            <w:bottom w:val="none" w:sz="0" w:space="0" w:color="auto"/>
            <w:right w:val="none" w:sz="0" w:space="0" w:color="auto"/>
          </w:divBdr>
          <w:divsChild>
            <w:div w:id="79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07141">
      <w:bodyDiv w:val="1"/>
      <w:marLeft w:val="0"/>
      <w:marRight w:val="0"/>
      <w:marTop w:val="0"/>
      <w:marBottom w:val="0"/>
      <w:divBdr>
        <w:top w:val="none" w:sz="0" w:space="0" w:color="auto"/>
        <w:left w:val="none" w:sz="0" w:space="0" w:color="auto"/>
        <w:bottom w:val="none" w:sz="0" w:space="0" w:color="auto"/>
        <w:right w:val="none" w:sz="0" w:space="0" w:color="auto"/>
      </w:divBdr>
    </w:div>
    <w:div w:id="1104379542">
      <w:bodyDiv w:val="1"/>
      <w:marLeft w:val="0"/>
      <w:marRight w:val="0"/>
      <w:marTop w:val="0"/>
      <w:marBottom w:val="0"/>
      <w:divBdr>
        <w:top w:val="none" w:sz="0" w:space="0" w:color="auto"/>
        <w:left w:val="none" w:sz="0" w:space="0" w:color="auto"/>
        <w:bottom w:val="none" w:sz="0" w:space="0" w:color="auto"/>
        <w:right w:val="none" w:sz="0" w:space="0" w:color="auto"/>
      </w:divBdr>
    </w:div>
    <w:div w:id="1104688101">
      <w:bodyDiv w:val="1"/>
      <w:marLeft w:val="0"/>
      <w:marRight w:val="0"/>
      <w:marTop w:val="0"/>
      <w:marBottom w:val="0"/>
      <w:divBdr>
        <w:top w:val="none" w:sz="0" w:space="0" w:color="auto"/>
        <w:left w:val="none" w:sz="0" w:space="0" w:color="auto"/>
        <w:bottom w:val="none" w:sz="0" w:space="0" w:color="auto"/>
        <w:right w:val="none" w:sz="0" w:space="0" w:color="auto"/>
      </w:divBdr>
    </w:div>
    <w:div w:id="1105224857">
      <w:bodyDiv w:val="1"/>
      <w:marLeft w:val="0"/>
      <w:marRight w:val="0"/>
      <w:marTop w:val="0"/>
      <w:marBottom w:val="0"/>
      <w:divBdr>
        <w:top w:val="none" w:sz="0" w:space="0" w:color="auto"/>
        <w:left w:val="none" w:sz="0" w:space="0" w:color="auto"/>
        <w:bottom w:val="none" w:sz="0" w:space="0" w:color="auto"/>
        <w:right w:val="none" w:sz="0" w:space="0" w:color="auto"/>
      </w:divBdr>
    </w:div>
    <w:div w:id="1105418532">
      <w:bodyDiv w:val="1"/>
      <w:marLeft w:val="0"/>
      <w:marRight w:val="0"/>
      <w:marTop w:val="0"/>
      <w:marBottom w:val="0"/>
      <w:divBdr>
        <w:top w:val="none" w:sz="0" w:space="0" w:color="auto"/>
        <w:left w:val="none" w:sz="0" w:space="0" w:color="auto"/>
        <w:bottom w:val="none" w:sz="0" w:space="0" w:color="auto"/>
        <w:right w:val="none" w:sz="0" w:space="0" w:color="auto"/>
      </w:divBdr>
    </w:div>
    <w:div w:id="1105661130">
      <w:bodyDiv w:val="1"/>
      <w:marLeft w:val="0"/>
      <w:marRight w:val="0"/>
      <w:marTop w:val="0"/>
      <w:marBottom w:val="0"/>
      <w:divBdr>
        <w:top w:val="none" w:sz="0" w:space="0" w:color="auto"/>
        <w:left w:val="none" w:sz="0" w:space="0" w:color="auto"/>
        <w:bottom w:val="none" w:sz="0" w:space="0" w:color="auto"/>
        <w:right w:val="none" w:sz="0" w:space="0" w:color="auto"/>
      </w:divBdr>
    </w:div>
    <w:div w:id="1106540950">
      <w:bodyDiv w:val="1"/>
      <w:marLeft w:val="0"/>
      <w:marRight w:val="0"/>
      <w:marTop w:val="0"/>
      <w:marBottom w:val="0"/>
      <w:divBdr>
        <w:top w:val="none" w:sz="0" w:space="0" w:color="auto"/>
        <w:left w:val="none" w:sz="0" w:space="0" w:color="auto"/>
        <w:bottom w:val="none" w:sz="0" w:space="0" w:color="auto"/>
        <w:right w:val="none" w:sz="0" w:space="0" w:color="auto"/>
      </w:divBdr>
    </w:div>
    <w:div w:id="1106802952">
      <w:bodyDiv w:val="1"/>
      <w:marLeft w:val="0"/>
      <w:marRight w:val="0"/>
      <w:marTop w:val="0"/>
      <w:marBottom w:val="0"/>
      <w:divBdr>
        <w:top w:val="none" w:sz="0" w:space="0" w:color="auto"/>
        <w:left w:val="none" w:sz="0" w:space="0" w:color="auto"/>
        <w:bottom w:val="none" w:sz="0" w:space="0" w:color="auto"/>
        <w:right w:val="none" w:sz="0" w:space="0" w:color="auto"/>
      </w:divBdr>
    </w:div>
    <w:div w:id="1106803940">
      <w:bodyDiv w:val="1"/>
      <w:marLeft w:val="0"/>
      <w:marRight w:val="0"/>
      <w:marTop w:val="0"/>
      <w:marBottom w:val="0"/>
      <w:divBdr>
        <w:top w:val="none" w:sz="0" w:space="0" w:color="auto"/>
        <w:left w:val="none" w:sz="0" w:space="0" w:color="auto"/>
        <w:bottom w:val="none" w:sz="0" w:space="0" w:color="auto"/>
        <w:right w:val="none" w:sz="0" w:space="0" w:color="auto"/>
      </w:divBdr>
    </w:div>
    <w:div w:id="1106845777">
      <w:bodyDiv w:val="1"/>
      <w:marLeft w:val="0"/>
      <w:marRight w:val="0"/>
      <w:marTop w:val="0"/>
      <w:marBottom w:val="0"/>
      <w:divBdr>
        <w:top w:val="none" w:sz="0" w:space="0" w:color="auto"/>
        <w:left w:val="none" w:sz="0" w:space="0" w:color="auto"/>
        <w:bottom w:val="none" w:sz="0" w:space="0" w:color="auto"/>
        <w:right w:val="none" w:sz="0" w:space="0" w:color="auto"/>
      </w:divBdr>
    </w:div>
    <w:div w:id="1106999007">
      <w:bodyDiv w:val="1"/>
      <w:marLeft w:val="0"/>
      <w:marRight w:val="0"/>
      <w:marTop w:val="0"/>
      <w:marBottom w:val="0"/>
      <w:divBdr>
        <w:top w:val="none" w:sz="0" w:space="0" w:color="auto"/>
        <w:left w:val="none" w:sz="0" w:space="0" w:color="auto"/>
        <w:bottom w:val="none" w:sz="0" w:space="0" w:color="auto"/>
        <w:right w:val="none" w:sz="0" w:space="0" w:color="auto"/>
      </w:divBdr>
    </w:div>
    <w:div w:id="1107113729">
      <w:bodyDiv w:val="1"/>
      <w:marLeft w:val="0"/>
      <w:marRight w:val="0"/>
      <w:marTop w:val="0"/>
      <w:marBottom w:val="0"/>
      <w:divBdr>
        <w:top w:val="none" w:sz="0" w:space="0" w:color="auto"/>
        <w:left w:val="none" w:sz="0" w:space="0" w:color="auto"/>
        <w:bottom w:val="none" w:sz="0" w:space="0" w:color="auto"/>
        <w:right w:val="none" w:sz="0" w:space="0" w:color="auto"/>
      </w:divBdr>
    </w:div>
    <w:div w:id="1108768608">
      <w:bodyDiv w:val="1"/>
      <w:marLeft w:val="0"/>
      <w:marRight w:val="0"/>
      <w:marTop w:val="0"/>
      <w:marBottom w:val="0"/>
      <w:divBdr>
        <w:top w:val="none" w:sz="0" w:space="0" w:color="auto"/>
        <w:left w:val="none" w:sz="0" w:space="0" w:color="auto"/>
        <w:bottom w:val="none" w:sz="0" w:space="0" w:color="auto"/>
        <w:right w:val="none" w:sz="0" w:space="0" w:color="auto"/>
      </w:divBdr>
    </w:div>
    <w:div w:id="1108961761">
      <w:bodyDiv w:val="1"/>
      <w:marLeft w:val="0"/>
      <w:marRight w:val="0"/>
      <w:marTop w:val="0"/>
      <w:marBottom w:val="0"/>
      <w:divBdr>
        <w:top w:val="none" w:sz="0" w:space="0" w:color="auto"/>
        <w:left w:val="none" w:sz="0" w:space="0" w:color="auto"/>
        <w:bottom w:val="none" w:sz="0" w:space="0" w:color="auto"/>
        <w:right w:val="none" w:sz="0" w:space="0" w:color="auto"/>
      </w:divBdr>
    </w:div>
    <w:div w:id="1110274875">
      <w:bodyDiv w:val="1"/>
      <w:marLeft w:val="0"/>
      <w:marRight w:val="0"/>
      <w:marTop w:val="0"/>
      <w:marBottom w:val="0"/>
      <w:divBdr>
        <w:top w:val="none" w:sz="0" w:space="0" w:color="auto"/>
        <w:left w:val="none" w:sz="0" w:space="0" w:color="auto"/>
        <w:bottom w:val="none" w:sz="0" w:space="0" w:color="auto"/>
        <w:right w:val="none" w:sz="0" w:space="0" w:color="auto"/>
      </w:divBdr>
    </w:div>
    <w:div w:id="1110317277">
      <w:bodyDiv w:val="1"/>
      <w:marLeft w:val="0"/>
      <w:marRight w:val="0"/>
      <w:marTop w:val="0"/>
      <w:marBottom w:val="0"/>
      <w:divBdr>
        <w:top w:val="none" w:sz="0" w:space="0" w:color="auto"/>
        <w:left w:val="none" w:sz="0" w:space="0" w:color="auto"/>
        <w:bottom w:val="none" w:sz="0" w:space="0" w:color="auto"/>
        <w:right w:val="none" w:sz="0" w:space="0" w:color="auto"/>
      </w:divBdr>
    </w:div>
    <w:div w:id="1110319278">
      <w:bodyDiv w:val="1"/>
      <w:marLeft w:val="0"/>
      <w:marRight w:val="0"/>
      <w:marTop w:val="0"/>
      <w:marBottom w:val="0"/>
      <w:divBdr>
        <w:top w:val="none" w:sz="0" w:space="0" w:color="auto"/>
        <w:left w:val="none" w:sz="0" w:space="0" w:color="auto"/>
        <w:bottom w:val="none" w:sz="0" w:space="0" w:color="auto"/>
        <w:right w:val="none" w:sz="0" w:space="0" w:color="auto"/>
      </w:divBdr>
    </w:div>
    <w:div w:id="1114834048">
      <w:bodyDiv w:val="1"/>
      <w:marLeft w:val="0"/>
      <w:marRight w:val="0"/>
      <w:marTop w:val="0"/>
      <w:marBottom w:val="0"/>
      <w:divBdr>
        <w:top w:val="none" w:sz="0" w:space="0" w:color="auto"/>
        <w:left w:val="none" w:sz="0" w:space="0" w:color="auto"/>
        <w:bottom w:val="none" w:sz="0" w:space="0" w:color="auto"/>
        <w:right w:val="none" w:sz="0" w:space="0" w:color="auto"/>
      </w:divBdr>
    </w:div>
    <w:div w:id="1115441223">
      <w:bodyDiv w:val="1"/>
      <w:marLeft w:val="0"/>
      <w:marRight w:val="0"/>
      <w:marTop w:val="0"/>
      <w:marBottom w:val="0"/>
      <w:divBdr>
        <w:top w:val="none" w:sz="0" w:space="0" w:color="auto"/>
        <w:left w:val="none" w:sz="0" w:space="0" w:color="auto"/>
        <w:bottom w:val="none" w:sz="0" w:space="0" w:color="auto"/>
        <w:right w:val="none" w:sz="0" w:space="0" w:color="auto"/>
      </w:divBdr>
    </w:div>
    <w:div w:id="1115634256">
      <w:bodyDiv w:val="1"/>
      <w:marLeft w:val="0"/>
      <w:marRight w:val="0"/>
      <w:marTop w:val="0"/>
      <w:marBottom w:val="0"/>
      <w:divBdr>
        <w:top w:val="none" w:sz="0" w:space="0" w:color="auto"/>
        <w:left w:val="none" w:sz="0" w:space="0" w:color="auto"/>
        <w:bottom w:val="none" w:sz="0" w:space="0" w:color="auto"/>
        <w:right w:val="none" w:sz="0" w:space="0" w:color="auto"/>
      </w:divBdr>
    </w:div>
    <w:div w:id="1117455859">
      <w:bodyDiv w:val="1"/>
      <w:marLeft w:val="0"/>
      <w:marRight w:val="0"/>
      <w:marTop w:val="0"/>
      <w:marBottom w:val="0"/>
      <w:divBdr>
        <w:top w:val="none" w:sz="0" w:space="0" w:color="auto"/>
        <w:left w:val="none" w:sz="0" w:space="0" w:color="auto"/>
        <w:bottom w:val="none" w:sz="0" w:space="0" w:color="auto"/>
        <w:right w:val="none" w:sz="0" w:space="0" w:color="auto"/>
      </w:divBdr>
    </w:div>
    <w:div w:id="1119033527">
      <w:bodyDiv w:val="1"/>
      <w:marLeft w:val="0"/>
      <w:marRight w:val="0"/>
      <w:marTop w:val="0"/>
      <w:marBottom w:val="0"/>
      <w:divBdr>
        <w:top w:val="none" w:sz="0" w:space="0" w:color="auto"/>
        <w:left w:val="none" w:sz="0" w:space="0" w:color="auto"/>
        <w:bottom w:val="none" w:sz="0" w:space="0" w:color="auto"/>
        <w:right w:val="none" w:sz="0" w:space="0" w:color="auto"/>
      </w:divBdr>
    </w:div>
    <w:div w:id="1119101967">
      <w:bodyDiv w:val="1"/>
      <w:marLeft w:val="0"/>
      <w:marRight w:val="0"/>
      <w:marTop w:val="0"/>
      <w:marBottom w:val="0"/>
      <w:divBdr>
        <w:top w:val="none" w:sz="0" w:space="0" w:color="auto"/>
        <w:left w:val="none" w:sz="0" w:space="0" w:color="auto"/>
        <w:bottom w:val="none" w:sz="0" w:space="0" w:color="auto"/>
        <w:right w:val="none" w:sz="0" w:space="0" w:color="auto"/>
      </w:divBdr>
    </w:div>
    <w:div w:id="1119299635">
      <w:bodyDiv w:val="1"/>
      <w:marLeft w:val="0"/>
      <w:marRight w:val="0"/>
      <w:marTop w:val="0"/>
      <w:marBottom w:val="0"/>
      <w:divBdr>
        <w:top w:val="none" w:sz="0" w:space="0" w:color="auto"/>
        <w:left w:val="none" w:sz="0" w:space="0" w:color="auto"/>
        <w:bottom w:val="none" w:sz="0" w:space="0" w:color="auto"/>
        <w:right w:val="none" w:sz="0" w:space="0" w:color="auto"/>
      </w:divBdr>
    </w:div>
    <w:div w:id="1119564679">
      <w:bodyDiv w:val="1"/>
      <w:marLeft w:val="0"/>
      <w:marRight w:val="0"/>
      <w:marTop w:val="0"/>
      <w:marBottom w:val="0"/>
      <w:divBdr>
        <w:top w:val="none" w:sz="0" w:space="0" w:color="auto"/>
        <w:left w:val="none" w:sz="0" w:space="0" w:color="auto"/>
        <w:bottom w:val="none" w:sz="0" w:space="0" w:color="auto"/>
        <w:right w:val="none" w:sz="0" w:space="0" w:color="auto"/>
      </w:divBdr>
    </w:div>
    <w:div w:id="1119955831">
      <w:bodyDiv w:val="1"/>
      <w:marLeft w:val="0"/>
      <w:marRight w:val="0"/>
      <w:marTop w:val="0"/>
      <w:marBottom w:val="0"/>
      <w:divBdr>
        <w:top w:val="none" w:sz="0" w:space="0" w:color="auto"/>
        <w:left w:val="none" w:sz="0" w:space="0" w:color="auto"/>
        <w:bottom w:val="none" w:sz="0" w:space="0" w:color="auto"/>
        <w:right w:val="none" w:sz="0" w:space="0" w:color="auto"/>
      </w:divBdr>
    </w:div>
    <w:div w:id="1120145932">
      <w:bodyDiv w:val="1"/>
      <w:marLeft w:val="0"/>
      <w:marRight w:val="0"/>
      <w:marTop w:val="0"/>
      <w:marBottom w:val="0"/>
      <w:divBdr>
        <w:top w:val="none" w:sz="0" w:space="0" w:color="auto"/>
        <w:left w:val="none" w:sz="0" w:space="0" w:color="auto"/>
        <w:bottom w:val="none" w:sz="0" w:space="0" w:color="auto"/>
        <w:right w:val="none" w:sz="0" w:space="0" w:color="auto"/>
      </w:divBdr>
    </w:div>
    <w:div w:id="1120612935">
      <w:bodyDiv w:val="1"/>
      <w:marLeft w:val="0"/>
      <w:marRight w:val="0"/>
      <w:marTop w:val="0"/>
      <w:marBottom w:val="0"/>
      <w:divBdr>
        <w:top w:val="none" w:sz="0" w:space="0" w:color="auto"/>
        <w:left w:val="none" w:sz="0" w:space="0" w:color="auto"/>
        <w:bottom w:val="none" w:sz="0" w:space="0" w:color="auto"/>
        <w:right w:val="none" w:sz="0" w:space="0" w:color="auto"/>
      </w:divBdr>
    </w:div>
    <w:div w:id="1121148852">
      <w:bodyDiv w:val="1"/>
      <w:marLeft w:val="0"/>
      <w:marRight w:val="0"/>
      <w:marTop w:val="0"/>
      <w:marBottom w:val="0"/>
      <w:divBdr>
        <w:top w:val="none" w:sz="0" w:space="0" w:color="auto"/>
        <w:left w:val="none" w:sz="0" w:space="0" w:color="auto"/>
        <w:bottom w:val="none" w:sz="0" w:space="0" w:color="auto"/>
        <w:right w:val="none" w:sz="0" w:space="0" w:color="auto"/>
      </w:divBdr>
    </w:div>
    <w:div w:id="1121268123">
      <w:bodyDiv w:val="1"/>
      <w:marLeft w:val="0"/>
      <w:marRight w:val="0"/>
      <w:marTop w:val="0"/>
      <w:marBottom w:val="0"/>
      <w:divBdr>
        <w:top w:val="none" w:sz="0" w:space="0" w:color="auto"/>
        <w:left w:val="none" w:sz="0" w:space="0" w:color="auto"/>
        <w:bottom w:val="none" w:sz="0" w:space="0" w:color="auto"/>
        <w:right w:val="none" w:sz="0" w:space="0" w:color="auto"/>
      </w:divBdr>
    </w:div>
    <w:div w:id="1121454337">
      <w:bodyDiv w:val="1"/>
      <w:marLeft w:val="0"/>
      <w:marRight w:val="0"/>
      <w:marTop w:val="0"/>
      <w:marBottom w:val="0"/>
      <w:divBdr>
        <w:top w:val="none" w:sz="0" w:space="0" w:color="auto"/>
        <w:left w:val="none" w:sz="0" w:space="0" w:color="auto"/>
        <w:bottom w:val="none" w:sz="0" w:space="0" w:color="auto"/>
        <w:right w:val="none" w:sz="0" w:space="0" w:color="auto"/>
      </w:divBdr>
    </w:div>
    <w:div w:id="1121916547">
      <w:bodyDiv w:val="1"/>
      <w:marLeft w:val="0"/>
      <w:marRight w:val="0"/>
      <w:marTop w:val="0"/>
      <w:marBottom w:val="0"/>
      <w:divBdr>
        <w:top w:val="none" w:sz="0" w:space="0" w:color="auto"/>
        <w:left w:val="none" w:sz="0" w:space="0" w:color="auto"/>
        <w:bottom w:val="none" w:sz="0" w:space="0" w:color="auto"/>
        <w:right w:val="none" w:sz="0" w:space="0" w:color="auto"/>
      </w:divBdr>
    </w:div>
    <w:div w:id="1122580640">
      <w:bodyDiv w:val="1"/>
      <w:marLeft w:val="0"/>
      <w:marRight w:val="0"/>
      <w:marTop w:val="0"/>
      <w:marBottom w:val="0"/>
      <w:divBdr>
        <w:top w:val="none" w:sz="0" w:space="0" w:color="auto"/>
        <w:left w:val="none" w:sz="0" w:space="0" w:color="auto"/>
        <w:bottom w:val="none" w:sz="0" w:space="0" w:color="auto"/>
        <w:right w:val="none" w:sz="0" w:space="0" w:color="auto"/>
      </w:divBdr>
    </w:div>
    <w:div w:id="1122961361">
      <w:bodyDiv w:val="1"/>
      <w:marLeft w:val="0"/>
      <w:marRight w:val="0"/>
      <w:marTop w:val="0"/>
      <w:marBottom w:val="0"/>
      <w:divBdr>
        <w:top w:val="none" w:sz="0" w:space="0" w:color="auto"/>
        <w:left w:val="none" w:sz="0" w:space="0" w:color="auto"/>
        <w:bottom w:val="none" w:sz="0" w:space="0" w:color="auto"/>
        <w:right w:val="none" w:sz="0" w:space="0" w:color="auto"/>
      </w:divBdr>
    </w:div>
    <w:div w:id="1124811786">
      <w:bodyDiv w:val="1"/>
      <w:marLeft w:val="0"/>
      <w:marRight w:val="0"/>
      <w:marTop w:val="0"/>
      <w:marBottom w:val="0"/>
      <w:divBdr>
        <w:top w:val="none" w:sz="0" w:space="0" w:color="auto"/>
        <w:left w:val="none" w:sz="0" w:space="0" w:color="auto"/>
        <w:bottom w:val="none" w:sz="0" w:space="0" w:color="auto"/>
        <w:right w:val="none" w:sz="0" w:space="0" w:color="auto"/>
      </w:divBdr>
    </w:div>
    <w:div w:id="1125150647">
      <w:bodyDiv w:val="1"/>
      <w:marLeft w:val="0"/>
      <w:marRight w:val="0"/>
      <w:marTop w:val="0"/>
      <w:marBottom w:val="0"/>
      <w:divBdr>
        <w:top w:val="none" w:sz="0" w:space="0" w:color="auto"/>
        <w:left w:val="none" w:sz="0" w:space="0" w:color="auto"/>
        <w:bottom w:val="none" w:sz="0" w:space="0" w:color="auto"/>
        <w:right w:val="none" w:sz="0" w:space="0" w:color="auto"/>
      </w:divBdr>
    </w:div>
    <w:div w:id="1125343541">
      <w:bodyDiv w:val="1"/>
      <w:marLeft w:val="0"/>
      <w:marRight w:val="0"/>
      <w:marTop w:val="0"/>
      <w:marBottom w:val="0"/>
      <w:divBdr>
        <w:top w:val="none" w:sz="0" w:space="0" w:color="auto"/>
        <w:left w:val="none" w:sz="0" w:space="0" w:color="auto"/>
        <w:bottom w:val="none" w:sz="0" w:space="0" w:color="auto"/>
        <w:right w:val="none" w:sz="0" w:space="0" w:color="auto"/>
      </w:divBdr>
    </w:div>
    <w:div w:id="1125659920">
      <w:bodyDiv w:val="1"/>
      <w:marLeft w:val="0"/>
      <w:marRight w:val="0"/>
      <w:marTop w:val="0"/>
      <w:marBottom w:val="0"/>
      <w:divBdr>
        <w:top w:val="none" w:sz="0" w:space="0" w:color="auto"/>
        <w:left w:val="none" w:sz="0" w:space="0" w:color="auto"/>
        <w:bottom w:val="none" w:sz="0" w:space="0" w:color="auto"/>
        <w:right w:val="none" w:sz="0" w:space="0" w:color="auto"/>
      </w:divBdr>
    </w:div>
    <w:div w:id="1126433137">
      <w:bodyDiv w:val="1"/>
      <w:marLeft w:val="0"/>
      <w:marRight w:val="0"/>
      <w:marTop w:val="0"/>
      <w:marBottom w:val="0"/>
      <w:divBdr>
        <w:top w:val="none" w:sz="0" w:space="0" w:color="auto"/>
        <w:left w:val="none" w:sz="0" w:space="0" w:color="auto"/>
        <w:bottom w:val="none" w:sz="0" w:space="0" w:color="auto"/>
        <w:right w:val="none" w:sz="0" w:space="0" w:color="auto"/>
      </w:divBdr>
    </w:div>
    <w:div w:id="1127356631">
      <w:bodyDiv w:val="1"/>
      <w:marLeft w:val="0"/>
      <w:marRight w:val="0"/>
      <w:marTop w:val="0"/>
      <w:marBottom w:val="0"/>
      <w:divBdr>
        <w:top w:val="none" w:sz="0" w:space="0" w:color="auto"/>
        <w:left w:val="none" w:sz="0" w:space="0" w:color="auto"/>
        <w:bottom w:val="none" w:sz="0" w:space="0" w:color="auto"/>
        <w:right w:val="none" w:sz="0" w:space="0" w:color="auto"/>
      </w:divBdr>
    </w:div>
    <w:div w:id="1127428053">
      <w:bodyDiv w:val="1"/>
      <w:marLeft w:val="0"/>
      <w:marRight w:val="0"/>
      <w:marTop w:val="0"/>
      <w:marBottom w:val="0"/>
      <w:divBdr>
        <w:top w:val="none" w:sz="0" w:space="0" w:color="auto"/>
        <w:left w:val="none" w:sz="0" w:space="0" w:color="auto"/>
        <w:bottom w:val="none" w:sz="0" w:space="0" w:color="auto"/>
        <w:right w:val="none" w:sz="0" w:space="0" w:color="auto"/>
      </w:divBdr>
    </w:div>
    <w:div w:id="1127629858">
      <w:bodyDiv w:val="1"/>
      <w:marLeft w:val="0"/>
      <w:marRight w:val="0"/>
      <w:marTop w:val="0"/>
      <w:marBottom w:val="0"/>
      <w:divBdr>
        <w:top w:val="none" w:sz="0" w:space="0" w:color="auto"/>
        <w:left w:val="none" w:sz="0" w:space="0" w:color="auto"/>
        <w:bottom w:val="none" w:sz="0" w:space="0" w:color="auto"/>
        <w:right w:val="none" w:sz="0" w:space="0" w:color="auto"/>
      </w:divBdr>
    </w:div>
    <w:div w:id="1128088610">
      <w:bodyDiv w:val="1"/>
      <w:marLeft w:val="0"/>
      <w:marRight w:val="0"/>
      <w:marTop w:val="0"/>
      <w:marBottom w:val="0"/>
      <w:divBdr>
        <w:top w:val="none" w:sz="0" w:space="0" w:color="auto"/>
        <w:left w:val="none" w:sz="0" w:space="0" w:color="auto"/>
        <w:bottom w:val="none" w:sz="0" w:space="0" w:color="auto"/>
        <w:right w:val="none" w:sz="0" w:space="0" w:color="auto"/>
      </w:divBdr>
    </w:div>
    <w:div w:id="1128164099">
      <w:bodyDiv w:val="1"/>
      <w:marLeft w:val="0"/>
      <w:marRight w:val="0"/>
      <w:marTop w:val="0"/>
      <w:marBottom w:val="0"/>
      <w:divBdr>
        <w:top w:val="none" w:sz="0" w:space="0" w:color="auto"/>
        <w:left w:val="none" w:sz="0" w:space="0" w:color="auto"/>
        <w:bottom w:val="none" w:sz="0" w:space="0" w:color="auto"/>
        <w:right w:val="none" w:sz="0" w:space="0" w:color="auto"/>
      </w:divBdr>
    </w:div>
    <w:div w:id="1128427709">
      <w:bodyDiv w:val="1"/>
      <w:marLeft w:val="0"/>
      <w:marRight w:val="0"/>
      <w:marTop w:val="0"/>
      <w:marBottom w:val="0"/>
      <w:divBdr>
        <w:top w:val="none" w:sz="0" w:space="0" w:color="auto"/>
        <w:left w:val="none" w:sz="0" w:space="0" w:color="auto"/>
        <w:bottom w:val="none" w:sz="0" w:space="0" w:color="auto"/>
        <w:right w:val="none" w:sz="0" w:space="0" w:color="auto"/>
      </w:divBdr>
    </w:div>
    <w:div w:id="1128670638">
      <w:bodyDiv w:val="1"/>
      <w:marLeft w:val="0"/>
      <w:marRight w:val="0"/>
      <w:marTop w:val="0"/>
      <w:marBottom w:val="0"/>
      <w:divBdr>
        <w:top w:val="none" w:sz="0" w:space="0" w:color="auto"/>
        <w:left w:val="none" w:sz="0" w:space="0" w:color="auto"/>
        <w:bottom w:val="none" w:sz="0" w:space="0" w:color="auto"/>
        <w:right w:val="none" w:sz="0" w:space="0" w:color="auto"/>
      </w:divBdr>
    </w:div>
    <w:div w:id="1129515279">
      <w:bodyDiv w:val="1"/>
      <w:marLeft w:val="0"/>
      <w:marRight w:val="0"/>
      <w:marTop w:val="0"/>
      <w:marBottom w:val="0"/>
      <w:divBdr>
        <w:top w:val="none" w:sz="0" w:space="0" w:color="auto"/>
        <w:left w:val="none" w:sz="0" w:space="0" w:color="auto"/>
        <w:bottom w:val="none" w:sz="0" w:space="0" w:color="auto"/>
        <w:right w:val="none" w:sz="0" w:space="0" w:color="auto"/>
      </w:divBdr>
    </w:div>
    <w:div w:id="1129933143">
      <w:bodyDiv w:val="1"/>
      <w:marLeft w:val="0"/>
      <w:marRight w:val="0"/>
      <w:marTop w:val="0"/>
      <w:marBottom w:val="0"/>
      <w:divBdr>
        <w:top w:val="none" w:sz="0" w:space="0" w:color="auto"/>
        <w:left w:val="none" w:sz="0" w:space="0" w:color="auto"/>
        <w:bottom w:val="none" w:sz="0" w:space="0" w:color="auto"/>
        <w:right w:val="none" w:sz="0" w:space="0" w:color="auto"/>
      </w:divBdr>
    </w:div>
    <w:div w:id="1130443331">
      <w:bodyDiv w:val="1"/>
      <w:marLeft w:val="0"/>
      <w:marRight w:val="0"/>
      <w:marTop w:val="0"/>
      <w:marBottom w:val="0"/>
      <w:divBdr>
        <w:top w:val="none" w:sz="0" w:space="0" w:color="auto"/>
        <w:left w:val="none" w:sz="0" w:space="0" w:color="auto"/>
        <w:bottom w:val="none" w:sz="0" w:space="0" w:color="auto"/>
        <w:right w:val="none" w:sz="0" w:space="0" w:color="auto"/>
      </w:divBdr>
    </w:div>
    <w:div w:id="1130443721">
      <w:bodyDiv w:val="1"/>
      <w:marLeft w:val="0"/>
      <w:marRight w:val="0"/>
      <w:marTop w:val="0"/>
      <w:marBottom w:val="0"/>
      <w:divBdr>
        <w:top w:val="none" w:sz="0" w:space="0" w:color="auto"/>
        <w:left w:val="none" w:sz="0" w:space="0" w:color="auto"/>
        <w:bottom w:val="none" w:sz="0" w:space="0" w:color="auto"/>
        <w:right w:val="none" w:sz="0" w:space="0" w:color="auto"/>
      </w:divBdr>
    </w:div>
    <w:div w:id="1130898351">
      <w:bodyDiv w:val="1"/>
      <w:marLeft w:val="0"/>
      <w:marRight w:val="0"/>
      <w:marTop w:val="0"/>
      <w:marBottom w:val="0"/>
      <w:divBdr>
        <w:top w:val="none" w:sz="0" w:space="0" w:color="auto"/>
        <w:left w:val="none" w:sz="0" w:space="0" w:color="auto"/>
        <w:bottom w:val="none" w:sz="0" w:space="0" w:color="auto"/>
        <w:right w:val="none" w:sz="0" w:space="0" w:color="auto"/>
      </w:divBdr>
    </w:div>
    <w:div w:id="1132206948">
      <w:bodyDiv w:val="1"/>
      <w:marLeft w:val="0"/>
      <w:marRight w:val="0"/>
      <w:marTop w:val="0"/>
      <w:marBottom w:val="0"/>
      <w:divBdr>
        <w:top w:val="none" w:sz="0" w:space="0" w:color="auto"/>
        <w:left w:val="none" w:sz="0" w:space="0" w:color="auto"/>
        <w:bottom w:val="none" w:sz="0" w:space="0" w:color="auto"/>
        <w:right w:val="none" w:sz="0" w:space="0" w:color="auto"/>
      </w:divBdr>
    </w:div>
    <w:div w:id="1132402121">
      <w:bodyDiv w:val="1"/>
      <w:marLeft w:val="0"/>
      <w:marRight w:val="0"/>
      <w:marTop w:val="0"/>
      <w:marBottom w:val="0"/>
      <w:divBdr>
        <w:top w:val="none" w:sz="0" w:space="0" w:color="auto"/>
        <w:left w:val="none" w:sz="0" w:space="0" w:color="auto"/>
        <w:bottom w:val="none" w:sz="0" w:space="0" w:color="auto"/>
        <w:right w:val="none" w:sz="0" w:space="0" w:color="auto"/>
      </w:divBdr>
    </w:div>
    <w:div w:id="1133249201">
      <w:bodyDiv w:val="1"/>
      <w:marLeft w:val="0"/>
      <w:marRight w:val="0"/>
      <w:marTop w:val="0"/>
      <w:marBottom w:val="0"/>
      <w:divBdr>
        <w:top w:val="none" w:sz="0" w:space="0" w:color="auto"/>
        <w:left w:val="none" w:sz="0" w:space="0" w:color="auto"/>
        <w:bottom w:val="none" w:sz="0" w:space="0" w:color="auto"/>
        <w:right w:val="none" w:sz="0" w:space="0" w:color="auto"/>
      </w:divBdr>
    </w:div>
    <w:div w:id="1133597869">
      <w:bodyDiv w:val="1"/>
      <w:marLeft w:val="0"/>
      <w:marRight w:val="0"/>
      <w:marTop w:val="0"/>
      <w:marBottom w:val="0"/>
      <w:divBdr>
        <w:top w:val="none" w:sz="0" w:space="0" w:color="auto"/>
        <w:left w:val="none" w:sz="0" w:space="0" w:color="auto"/>
        <w:bottom w:val="none" w:sz="0" w:space="0" w:color="auto"/>
        <w:right w:val="none" w:sz="0" w:space="0" w:color="auto"/>
      </w:divBdr>
    </w:div>
    <w:div w:id="1133671581">
      <w:bodyDiv w:val="1"/>
      <w:marLeft w:val="0"/>
      <w:marRight w:val="0"/>
      <w:marTop w:val="0"/>
      <w:marBottom w:val="0"/>
      <w:divBdr>
        <w:top w:val="none" w:sz="0" w:space="0" w:color="auto"/>
        <w:left w:val="none" w:sz="0" w:space="0" w:color="auto"/>
        <w:bottom w:val="none" w:sz="0" w:space="0" w:color="auto"/>
        <w:right w:val="none" w:sz="0" w:space="0" w:color="auto"/>
      </w:divBdr>
    </w:div>
    <w:div w:id="1134055925">
      <w:bodyDiv w:val="1"/>
      <w:marLeft w:val="0"/>
      <w:marRight w:val="0"/>
      <w:marTop w:val="0"/>
      <w:marBottom w:val="0"/>
      <w:divBdr>
        <w:top w:val="none" w:sz="0" w:space="0" w:color="auto"/>
        <w:left w:val="none" w:sz="0" w:space="0" w:color="auto"/>
        <w:bottom w:val="none" w:sz="0" w:space="0" w:color="auto"/>
        <w:right w:val="none" w:sz="0" w:space="0" w:color="auto"/>
      </w:divBdr>
    </w:div>
    <w:div w:id="1134061350">
      <w:bodyDiv w:val="1"/>
      <w:marLeft w:val="0"/>
      <w:marRight w:val="0"/>
      <w:marTop w:val="0"/>
      <w:marBottom w:val="0"/>
      <w:divBdr>
        <w:top w:val="none" w:sz="0" w:space="0" w:color="auto"/>
        <w:left w:val="none" w:sz="0" w:space="0" w:color="auto"/>
        <w:bottom w:val="none" w:sz="0" w:space="0" w:color="auto"/>
        <w:right w:val="none" w:sz="0" w:space="0" w:color="auto"/>
      </w:divBdr>
    </w:div>
    <w:div w:id="1134366977">
      <w:bodyDiv w:val="1"/>
      <w:marLeft w:val="0"/>
      <w:marRight w:val="0"/>
      <w:marTop w:val="0"/>
      <w:marBottom w:val="0"/>
      <w:divBdr>
        <w:top w:val="none" w:sz="0" w:space="0" w:color="auto"/>
        <w:left w:val="none" w:sz="0" w:space="0" w:color="auto"/>
        <w:bottom w:val="none" w:sz="0" w:space="0" w:color="auto"/>
        <w:right w:val="none" w:sz="0" w:space="0" w:color="auto"/>
      </w:divBdr>
    </w:div>
    <w:div w:id="1134442620">
      <w:bodyDiv w:val="1"/>
      <w:marLeft w:val="0"/>
      <w:marRight w:val="0"/>
      <w:marTop w:val="0"/>
      <w:marBottom w:val="0"/>
      <w:divBdr>
        <w:top w:val="none" w:sz="0" w:space="0" w:color="auto"/>
        <w:left w:val="none" w:sz="0" w:space="0" w:color="auto"/>
        <w:bottom w:val="none" w:sz="0" w:space="0" w:color="auto"/>
        <w:right w:val="none" w:sz="0" w:space="0" w:color="auto"/>
      </w:divBdr>
    </w:div>
    <w:div w:id="1134832031">
      <w:bodyDiv w:val="1"/>
      <w:marLeft w:val="0"/>
      <w:marRight w:val="0"/>
      <w:marTop w:val="0"/>
      <w:marBottom w:val="0"/>
      <w:divBdr>
        <w:top w:val="none" w:sz="0" w:space="0" w:color="auto"/>
        <w:left w:val="none" w:sz="0" w:space="0" w:color="auto"/>
        <w:bottom w:val="none" w:sz="0" w:space="0" w:color="auto"/>
        <w:right w:val="none" w:sz="0" w:space="0" w:color="auto"/>
      </w:divBdr>
    </w:div>
    <w:div w:id="1135217104">
      <w:bodyDiv w:val="1"/>
      <w:marLeft w:val="0"/>
      <w:marRight w:val="0"/>
      <w:marTop w:val="0"/>
      <w:marBottom w:val="0"/>
      <w:divBdr>
        <w:top w:val="none" w:sz="0" w:space="0" w:color="auto"/>
        <w:left w:val="none" w:sz="0" w:space="0" w:color="auto"/>
        <w:bottom w:val="none" w:sz="0" w:space="0" w:color="auto"/>
        <w:right w:val="none" w:sz="0" w:space="0" w:color="auto"/>
      </w:divBdr>
    </w:div>
    <w:div w:id="1135483370">
      <w:bodyDiv w:val="1"/>
      <w:marLeft w:val="0"/>
      <w:marRight w:val="0"/>
      <w:marTop w:val="0"/>
      <w:marBottom w:val="0"/>
      <w:divBdr>
        <w:top w:val="none" w:sz="0" w:space="0" w:color="auto"/>
        <w:left w:val="none" w:sz="0" w:space="0" w:color="auto"/>
        <w:bottom w:val="none" w:sz="0" w:space="0" w:color="auto"/>
        <w:right w:val="none" w:sz="0" w:space="0" w:color="auto"/>
      </w:divBdr>
    </w:div>
    <w:div w:id="1135491979">
      <w:bodyDiv w:val="1"/>
      <w:marLeft w:val="0"/>
      <w:marRight w:val="0"/>
      <w:marTop w:val="0"/>
      <w:marBottom w:val="0"/>
      <w:divBdr>
        <w:top w:val="none" w:sz="0" w:space="0" w:color="auto"/>
        <w:left w:val="none" w:sz="0" w:space="0" w:color="auto"/>
        <w:bottom w:val="none" w:sz="0" w:space="0" w:color="auto"/>
        <w:right w:val="none" w:sz="0" w:space="0" w:color="auto"/>
      </w:divBdr>
    </w:div>
    <w:div w:id="1135878020">
      <w:bodyDiv w:val="1"/>
      <w:marLeft w:val="0"/>
      <w:marRight w:val="0"/>
      <w:marTop w:val="0"/>
      <w:marBottom w:val="0"/>
      <w:divBdr>
        <w:top w:val="none" w:sz="0" w:space="0" w:color="auto"/>
        <w:left w:val="none" w:sz="0" w:space="0" w:color="auto"/>
        <w:bottom w:val="none" w:sz="0" w:space="0" w:color="auto"/>
        <w:right w:val="none" w:sz="0" w:space="0" w:color="auto"/>
      </w:divBdr>
    </w:div>
    <w:div w:id="1136028330">
      <w:bodyDiv w:val="1"/>
      <w:marLeft w:val="0"/>
      <w:marRight w:val="0"/>
      <w:marTop w:val="0"/>
      <w:marBottom w:val="0"/>
      <w:divBdr>
        <w:top w:val="none" w:sz="0" w:space="0" w:color="auto"/>
        <w:left w:val="none" w:sz="0" w:space="0" w:color="auto"/>
        <w:bottom w:val="none" w:sz="0" w:space="0" w:color="auto"/>
        <w:right w:val="none" w:sz="0" w:space="0" w:color="auto"/>
      </w:divBdr>
    </w:div>
    <w:div w:id="1136290964">
      <w:bodyDiv w:val="1"/>
      <w:marLeft w:val="0"/>
      <w:marRight w:val="0"/>
      <w:marTop w:val="0"/>
      <w:marBottom w:val="0"/>
      <w:divBdr>
        <w:top w:val="none" w:sz="0" w:space="0" w:color="auto"/>
        <w:left w:val="none" w:sz="0" w:space="0" w:color="auto"/>
        <w:bottom w:val="none" w:sz="0" w:space="0" w:color="auto"/>
        <w:right w:val="none" w:sz="0" w:space="0" w:color="auto"/>
      </w:divBdr>
    </w:div>
    <w:div w:id="1136530043">
      <w:bodyDiv w:val="1"/>
      <w:marLeft w:val="0"/>
      <w:marRight w:val="0"/>
      <w:marTop w:val="0"/>
      <w:marBottom w:val="0"/>
      <w:divBdr>
        <w:top w:val="none" w:sz="0" w:space="0" w:color="auto"/>
        <w:left w:val="none" w:sz="0" w:space="0" w:color="auto"/>
        <w:bottom w:val="none" w:sz="0" w:space="0" w:color="auto"/>
        <w:right w:val="none" w:sz="0" w:space="0" w:color="auto"/>
      </w:divBdr>
    </w:div>
    <w:div w:id="1137257878">
      <w:bodyDiv w:val="1"/>
      <w:marLeft w:val="0"/>
      <w:marRight w:val="0"/>
      <w:marTop w:val="0"/>
      <w:marBottom w:val="0"/>
      <w:divBdr>
        <w:top w:val="none" w:sz="0" w:space="0" w:color="auto"/>
        <w:left w:val="none" w:sz="0" w:space="0" w:color="auto"/>
        <w:bottom w:val="none" w:sz="0" w:space="0" w:color="auto"/>
        <w:right w:val="none" w:sz="0" w:space="0" w:color="auto"/>
      </w:divBdr>
    </w:div>
    <w:div w:id="1137725351">
      <w:bodyDiv w:val="1"/>
      <w:marLeft w:val="0"/>
      <w:marRight w:val="0"/>
      <w:marTop w:val="0"/>
      <w:marBottom w:val="0"/>
      <w:divBdr>
        <w:top w:val="none" w:sz="0" w:space="0" w:color="auto"/>
        <w:left w:val="none" w:sz="0" w:space="0" w:color="auto"/>
        <w:bottom w:val="none" w:sz="0" w:space="0" w:color="auto"/>
        <w:right w:val="none" w:sz="0" w:space="0" w:color="auto"/>
      </w:divBdr>
    </w:div>
    <w:div w:id="1137993517">
      <w:bodyDiv w:val="1"/>
      <w:marLeft w:val="0"/>
      <w:marRight w:val="0"/>
      <w:marTop w:val="0"/>
      <w:marBottom w:val="0"/>
      <w:divBdr>
        <w:top w:val="none" w:sz="0" w:space="0" w:color="auto"/>
        <w:left w:val="none" w:sz="0" w:space="0" w:color="auto"/>
        <w:bottom w:val="none" w:sz="0" w:space="0" w:color="auto"/>
        <w:right w:val="none" w:sz="0" w:space="0" w:color="auto"/>
      </w:divBdr>
    </w:div>
    <w:div w:id="1138038036">
      <w:bodyDiv w:val="1"/>
      <w:marLeft w:val="0"/>
      <w:marRight w:val="0"/>
      <w:marTop w:val="0"/>
      <w:marBottom w:val="0"/>
      <w:divBdr>
        <w:top w:val="none" w:sz="0" w:space="0" w:color="auto"/>
        <w:left w:val="none" w:sz="0" w:space="0" w:color="auto"/>
        <w:bottom w:val="none" w:sz="0" w:space="0" w:color="auto"/>
        <w:right w:val="none" w:sz="0" w:space="0" w:color="auto"/>
      </w:divBdr>
    </w:div>
    <w:div w:id="1138187467">
      <w:bodyDiv w:val="1"/>
      <w:marLeft w:val="0"/>
      <w:marRight w:val="0"/>
      <w:marTop w:val="0"/>
      <w:marBottom w:val="0"/>
      <w:divBdr>
        <w:top w:val="none" w:sz="0" w:space="0" w:color="auto"/>
        <w:left w:val="none" w:sz="0" w:space="0" w:color="auto"/>
        <w:bottom w:val="none" w:sz="0" w:space="0" w:color="auto"/>
        <w:right w:val="none" w:sz="0" w:space="0" w:color="auto"/>
      </w:divBdr>
    </w:div>
    <w:div w:id="1138886102">
      <w:bodyDiv w:val="1"/>
      <w:marLeft w:val="0"/>
      <w:marRight w:val="0"/>
      <w:marTop w:val="0"/>
      <w:marBottom w:val="0"/>
      <w:divBdr>
        <w:top w:val="none" w:sz="0" w:space="0" w:color="auto"/>
        <w:left w:val="none" w:sz="0" w:space="0" w:color="auto"/>
        <w:bottom w:val="none" w:sz="0" w:space="0" w:color="auto"/>
        <w:right w:val="none" w:sz="0" w:space="0" w:color="auto"/>
      </w:divBdr>
    </w:div>
    <w:div w:id="1139146798">
      <w:bodyDiv w:val="1"/>
      <w:marLeft w:val="0"/>
      <w:marRight w:val="0"/>
      <w:marTop w:val="0"/>
      <w:marBottom w:val="0"/>
      <w:divBdr>
        <w:top w:val="none" w:sz="0" w:space="0" w:color="auto"/>
        <w:left w:val="none" w:sz="0" w:space="0" w:color="auto"/>
        <w:bottom w:val="none" w:sz="0" w:space="0" w:color="auto"/>
        <w:right w:val="none" w:sz="0" w:space="0" w:color="auto"/>
      </w:divBdr>
    </w:div>
    <w:div w:id="1139418093">
      <w:bodyDiv w:val="1"/>
      <w:marLeft w:val="0"/>
      <w:marRight w:val="0"/>
      <w:marTop w:val="0"/>
      <w:marBottom w:val="0"/>
      <w:divBdr>
        <w:top w:val="none" w:sz="0" w:space="0" w:color="auto"/>
        <w:left w:val="none" w:sz="0" w:space="0" w:color="auto"/>
        <w:bottom w:val="none" w:sz="0" w:space="0" w:color="auto"/>
        <w:right w:val="none" w:sz="0" w:space="0" w:color="auto"/>
      </w:divBdr>
    </w:div>
    <w:div w:id="1140659426">
      <w:bodyDiv w:val="1"/>
      <w:marLeft w:val="0"/>
      <w:marRight w:val="0"/>
      <w:marTop w:val="0"/>
      <w:marBottom w:val="0"/>
      <w:divBdr>
        <w:top w:val="none" w:sz="0" w:space="0" w:color="auto"/>
        <w:left w:val="none" w:sz="0" w:space="0" w:color="auto"/>
        <w:bottom w:val="none" w:sz="0" w:space="0" w:color="auto"/>
        <w:right w:val="none" w:sz="0" w:space="0" w:color="auto"/>
      </w:divBdr>
    </w:div>
    <w:div w:id="1141070283">
      <w:bodyDiv w:val="1"/>
      <w:marLeft w:val="0"/>
      <w:marRight w:val="0"/>
      <w:marTop w:val="0"/>
      <w:marBottom w:val="0"/>
      <w:divBdr>
        <w:top w:val="none" w:sz="0" w:space="0" w:color="auto"/>
        <w:left w:val="none" w:sz="0" w:space="0" w:color="auto"/>
        <w:bottom w:val="none" w:sz="0" w:space="0" w:color="auto"/>
        <w:right w:val="none" w:sz="0" w:space="0" w:color="auto"/>
      </w:divBdr>
    </w:div>
    <w:div w:id="1142387205">
      <w:bodyDiv w:val="1"/>
      <w:marLeft w:val="0"/>
      <w:marRight w:val="0"/>
      <w:marTop w:val="0"/>
      <w:marBottom w:val="0"/>
      <w:divBdr>
        <w:top w:val="none" w:sz="0" w:space="0" w:color="auto"/>
        <w:left w:val="none" w:sz="0" w:space="0" w:color="auto"/>
        <w:bottom w:val="none" w:sz="0" w:space="0" w:color="auto"/>
        <w:right w:val="none" w:sz="0" w:space="0" w:color="auto"/>
      </w:divBdr>
    </w:div>
    <w:div w:id="1142573326">
      <w:bodyDiv w:val="1"/>
      <w:marLeft w:val="0"/>
      <w:marRight w:val="0"/>
      <w:marTop w:val="0"/>
      <w:marBottom w:val="0"/>
      <w:divBdr>
        <w:top w:val="none" w:sz="0" w:space="0" w:color="auto"/>
        <w:left w:val="none" w:sz="0" w:space="0" w:color="auto"/>
        <w:bottom w:val="none" w:sz="0" w:space="0" w:color="auto"/>
        <w:right w:val="none" w:sz="0" w:space="0" w:color="auto"/>
      </w:divBdr>
    </w:div>
    <w:div w:id="1142691728">
      <w:bodyDiv w:val="1"/>
      <w:marLeft w:val="0"/>
      <w:marRight w:val="0"/>
      <w:marTop w:val="0"/>
      <w:marBottom w:val="0"/>
      <w:divBdr>
        <w:top w:val="none" w:sz="0" w:space="0" w:color="auto"/>
        <w:left w:val="none" w:sz="0" w:space="0" w:color="auto"/>
        <w:bottom w:val="none" w:sz="0" w:space="0" w:color="auto"/>
        <w:right w:val="none" w:sz="0" w:space="0" w:color="auto"/>
      </w:divBdr>
    </w:div>
    <w:div w:id="1143347534">
      <w:bodyDiv w:val="1"/>
      <w:marLeft w:val="0"/>
      <w:marRight w:val="0"/>
      <w:marTop w:val="0"/>
      <w:marBottom w:val="0"/>
      <w:divBdr>
        <w:top w:val="none" w:sz="0" w:space="0" w:color="auto"/>
        <w:left w:val="none" w:sz="0" w:space="0" w:color="auto"/>
        <w:bottom w:val="none" w:sz="0" w:space="0" w:color="auto"/>
        <w:right w:val="none" w:sz="0" w:space="0" w:color="auto"/>
      </w:divBdr>
    </w:div>
    <w:div w:id="1143694574">
      <w:bodyDiv w:val="1"/>
      <w:marLeft w:val="0"/>
      <w:marRight w:val="0"/>
      <w:marTop w:val="0"/>
      <w:marBottom w:val="0"/>
      <w:divBdr>
        <w:top w:val="none" w:sz="0" w:space="0" w:color="auto"/>
        <w:left w:val="none" w:sz="0" w:space="0" w:color="auto"/>
        <w:bottom w:val="none" w:sz="0" w:space="0" w:color="auto"/>
        <w:right w:val="none" w:sz="0" w:space="0" w:color="auto"/>
      </w:divBdr>
    </w:div>
    <w:div w:id="1146118955">
      <w:bodyDiv w:val="1"/>
      <w:marLeft w:val="0"/>
      <w:marRight w:val="0"/>
      <w:marTop w:val="0"/>
      <w:marBottom w:val="0"/>
      <w:divBdr>
        <w:top w:val="none" w:sz="0" w:space="0" w:color="auto"/>
        <w:left w:val="none" w:sz="0" w:space="0" w:color="auto"/>
        <w:bottom w:val="none" w:sz="0" w:space="0" w:color="auto"/>
        <w:right w:val="none" w:sz="0" w:space="0" w:color="auto"/>
      </w:divBdr>
    </w:div>
    <w:div w:id="1146161528">
      <w:bodyDiv w:val="1"/>
      <w:marLeft w:val="0"/>
      <w:marRight w:val="0"/>
      <w:marTop w:val="0"/>
      <w:marBottom w:val="0"/>
      <w:divBdr>
        <w:top w:val="none" w:sz="0" w:space="0" w:color="auto"/>
        <w:left w:val="none" w:sz="0" w:space="0" w:color="auto"/>
        <w:bottom w:val="none" w:sz="0" w:space="0" w:color="auto"/>
        <w:right w:val="none" w:sz="0" w:space="0" w:color="auto"/>
      </w:divBdr>
    </w:div>
    <w:div w:id="1146357527">
      <w:bodyDiv w:val="1"/>
      <w:marLeft w:val="0"/>
      <w:marRight w:val="0"/>
      <w:marTop w:val="0"/>
      <w:marBottom w:val="0"/>
      <w:divBdr>
        <w:top w:val="none" w:sz="0" w:space="0" w:color="auto"/>
        <w:left w:val="none" w:sz="0" w:space="0" w:color="auto"/>
        <w:bottom w:val="none" w:sz="0" w:space="0" w:color="auto"/>
        <w:right w:val="none" w:sz="0" w:space="0" w:color="auto"/>
      </w:divBdr>
    </w:div>
    <w:div w:id="1147169699">
      <w:bodyDiv w:val="1"/>
      <w:marLeft w:val="0"/>
      <w:marRight w:val="0"/>
      <w:marTop w:val="0"/>
      <w:marBottom w:val="0"/>
      <w:divBdr>
        <w:top w:val="none" w:sz="0" w:space="0" w:color="auto"/>
        <w:left w:val="none" w:sz="0" w:space="0" w:color="auto"/>
        <w:bottom w:val="none" w:sz="0" w:space="0" w:color="auto"/>
        <w:right w:val="none" w:sz="0" w:space="0" w:color="auto"/>
      </w:divBdr>
    </w:div>
    <w:div w:id="1147474083">
      <w:bodyDiv w:val="1"/>
      <w:marLeft w:val="0"/>
      <w:marRight w:val="0"/>
      <w:marTop w:val="0"/>
      <w:marBottom w:val="0"/>
      <w:divBdr>
        <w:top w:val="none" w:sz="0" w:space="0" w:color="auto"/>
        <w:left w:val="none" w:sz="0" w:space="0" w:color="auto"/>
        <w:bottom w:val="none" w:sz="0" w:space="0" w:color="auto"/>
        <w:right w:val="none" w:sz="0" w:space="0" w:color="auto"/>
      </w:divBdr>
    </w:div>
    <w:div w:id="1148471021">
      <w:bodyDiv w:val="1"/>
      <w:marLeft w:val="0"/>
      <w:marRight w:val="0"/>
      <w:marTop w:val="0"/>
      <w:marBottom w:val="0"/>
      <w:divBdr>
        <w:top w:val="none" w:sz="0" w:space="0" w:color="auto"/>
        <w:left w:val="none" w:sz="0" w:space="0" w:color="auto"/>
        <w:bottom w:val="none" w:sz="0" w:space="0" w:color="auto"/>
        <w:right w:val="none" w:sz="0" w:space="0" w:color="auto"/>
      </w:divBdr>
    </w:div>
    <w:div w:id="1149593675">
      <w:bodyDiv w:val="1"/>
      <w:marLeft w:val="0"/>
      <w:marRight w:val="0"/>
      <w:marTop w:val="0"/>
      <w:marBottom w:val="0"/>
      <w:divBdr>
        <w:top w:val="none" w:sz="0" w:space="0" w:color="auto"/>
        <w:left w:val="none" w:sz="0" w:space="0" w:color="auto"/>
        <w:bottom w:val="none" w:sz="0" w:space="0" w:color="auto"/>
        <w:right w:val="none" w:sz="0" w:space="0" w:color="auto"/>
      </w:divBdr>
    </w:div>
    <w:div w:id="1149975325">
      <w:bodyDiv w:val="1"/>
      <w:marLeft w:val="0"/>
      <w:marRight w:val="0"/>
      <w:marTop w:val="0"/>
      <w:marBottom w:val="0"/>
      <w:divBdr>
        <w:top w:val="none" w:sz="0" w:space="0" w:color="auto"/>
        <w:left w:val="none" w:sz="0" w:space="0" w:color="auto"/>
        <w:bottom w:val="none" w:sz="0" w:space="0" w:color="auto"/>
        <w:right w:val="none" w:sz="0" w:space="0" w:color="auto"/>
      </w:divBdr>
    </w:div>
    <w:div w:id="1150513059">
      <w:bodyDiv w:val="1"/>
      <w:marLeft w:val="0"/>
      <w:marRight w:val="0"/>
      <w:marTop w:val="0"/>
      <w:marBottom w:val="0"/>
      <w:divBdr>
        <w:top w:val="none" w:sz="0" w:space="0" w:color="auto"/>
        <w:left w:val="none" w:sz="0" w:space="0" w:color="auto"/>
        <w:bottom w:val="none" w:sz="0" w:space="0" w:color="auto"/>
        <w:right w:val="none" w:sz="0" w:space="0" w:color="auto"/>
      </w:divBdr>
    </w:div>
    <w:div w:id="1150906025">
      <w:bodyDiv w:val="1"/>
      <w:marLeft w:val="0"/>
      <w:marRight w:val="0"/>
      <w:marTop w:val="0"/>
      <w:marBottom w:val="0"/>
      <w:divBdr>
        <w:top w:val="none" w:sz="0" w:space="0" w:color="auto"/>
        <w:left w:val="none" w:sz="0" w:space="0" w:color="auto"/>
        <w:bottom w:val="none" w:sz="0" w:space="0" w:color="auto"/>
        <w:right w:val="none" w:sz="0" w:space="0" w:color="auto"/>
      </w:divBdr>
    </w:div>
    <w:div w:id="1151018947">
      <w:bodyDiv w:val="1"/>
      <w:marLeft w:val="0"/>
      <w:marRight w:val="0"/>
      <w:marTop w:val="0"/>
      <w:marBottom w:val="0"/>
      <w:divBdr>
        <w:top w:val="none" w:sz="0" w:space="0" w:color="auto"/>
        <w:left w:val="none" w:sz="0" w:space="0" w:color="auto"/>
        <w:bottom w:val="none" w:sz="0" w:space="0" w:color="auto"/>
        <w:right w:val="none" w:sz="0" w:space="0" w:color="auto"/>
      </w:divBdr>
    </w:div>
    <w:div w:id="1151143486">
      <w:bodyDiv w:val="1"/>
      <w:marLeft w:val="0"/>
      <w:marRight w:val="0"/>
      <w:marTop w:val="0"/>
      <w:marBottom w:val="0"/>
      <w:divBdr>
        <w:top w:val="none" w:sz="0" w:space="0" w:color="auto"/>
        <w:left w:val="none" w:sz="0" w:space="0" w:color="auto"/>
        <w:bottom w:val="none" w:sz="0" w:space="0" w:color="auto"/>
        <w:right w:val="none" w:sz="0" w:space="0" w:color="auto"/>
      </w:divBdr>
    </w:div>
    <w:div w:id="1151285378">
      <w:bodyDiv w:val="1"/>
      <w:marLeft w:val="0"/>
      <w:marRight w:val="0"/>
      <w:marTop w:val="0"/>
      <w:marBottom w:val="0"/>
      <w:divBdr>
        <w:top w:val="none" w:sz="0" w:space="0" w:color="auto"/>
        <w:left w:val="none" w:sz="0" w:space="0" w:color="auto"/>
        <w:bottom w:val="none" w:sz="0" w:space="0" w:color="auto"/>
        <w:right w:val="none" w:sz="0" w:space="0" w:color="auto"/>
      </w:divBdr>
    </w:div>
    <w:div w:id="1151287996">
      <w:bodyDiv w:val="1"/>
      <w:marLeft w:val="0"/>
      <w:marRight w:val="0"/>
      <w:marTop w:val="0"/>
      <w:marBottom w:val="0"/>
      <w:divBdr>
        <w:top w:val="none" w:sz="0" w:space="0" w:color="auto"/>
        <w:left w:val="none" w:sz="0" w:space="0" w:color="auto"/>
        <w:bottom w:val="none" w:sz="0" w:space="0" w:color="auto"/>
        <w:right w:val="none" w:sz="0" w:space="0" w:color="auto"/>
      </w:divBdr>
    </w:div>
    <w:div w:id="1151403737">
      <w:bodyDiv w:val="1"/>
      <w:marLeft w:val="0"/>
      <w:marRight w:val="0"/>
      <w:marTop w:val="0"/>
      <w:marBottom w:val="0"/>
      <w:divBdr>
        <w:top w:val="none" w:sz="0" w:space="0" w:color="auto"/>
        <w:left w:val="none" w:sz="0" w:space="0" w:color="auto"/>
        <w:bottom w:val="none" w:sz="0" w:space="0" w:color="auto"/>
        <w:right w:val="none" w:sz="0" w:space="0" w:color="auto"/>
      </w:divBdr>
    </w:div>
    <w:div w:id="1151599519">
      <w:bodyDiv w:val="1"/>
      <w:marLeft w:val="0"/>
      <w:marRight w:val="0"/>
      <w:marTop w:val="0"/>
      <w:marBottom w:val="0"/>
      <w:divBdr>
        <w:top w:val="none" w:sz="0" w:space="0" w:color="auto"/>
        <w:left w:val="none" w:sz="0" w:space="0" w:color="auto"/>
        <w:bottom w:val="none" w:sz="0" w:space="0" w:color="auto"/>
        <w:right w:val="none" w:sz="0" w:space="0" w:color="auto"/>
      </w:divBdr>
    </w:div>
    <w:div w:id="1152136013">
      <w:bodyDiv w:val="1"/>
      <w:marLeft w:val="0"/>
      <w:marRight w:val="0"/>
      <w:marTop w:val="0"/>
      <w:marBottom w:val="0"/>
      <w:divBdr>
        <w:top w:val="none" w:sz="0" w:space="0" w:color="auto"/>
        <w:left w:val="none" w:sz="0" w:space="0" w:color="auto"/>
        <w:bottom w:val="none" w:sz="0" w:space="0" w:color="auto"/>
        <w:right w:val="none" w:sz="0" w:space="0" w:color="auto"/>
      </w:divBdr>
    </w:div>
    <w:div w:id="1154638588">
      <w:bodyDiv w:val="1"/>
      <w:marLeft w:val="0"/>
      <w:marRight w:val="0"/>
      <w:marTop w:val="0"/>
      <w:marBottom w:val="0"/>
      <w:divBdr>
        <w:top w:val="none" w:sz="0" w:space="0" w:color="auto"/>
        <w:left w:val="none" w:sz="0" w:space="0" w:color="auto"/>
        <w:bottom w:val="none" w:sz="0" w:space="0" w:color="auto"/>
        <w:right w:val="none" w:sz="0" w:space="0" w:color="auto"/>
      </w:divBdr>
    </w:div>
    <w:div w:id="1154762561">
      <w:bodyDiv w:val="1"/>
      <w:marLeft w:val="0"/>
      <w:marRight w:val="0"/>
      <w:marTop w:val="0"/>
      <w:marBottom w:val="0"/>
      <w:divBdr>
        <w:top w:val="none" w:sz="0" w:space="0" w:color="auto"/>
        <w:left w:val="none" w:sz="0" w:space="0" w:color="auto"/>
        <w:bottom w:val="none" w:sz="0" w:space="0" w:color="auto"/>
        <w:right w:val="none" w:sz="0" w:space="0" w:color="auto"/>
      </w:divBdr>
    </w:div>
    <w:div w:id="1156189640">
      <w:bodyDiv w:val="1"/>
      <w:marLeft w:val="0"/>
      <w:marRight w:val="0"/>
      <w:marTop w:val="0"/>
      <w:marBottom w:val="0"/>
      <w:divBdr>
        <w:top w:val="none" w:sz="0" w:space="0" w:color="auto"/>
        <w:left w:val="none" w:sz="0" w:space="0" w:color="auto"/>
        <w:bottom w:val="none" w:sz="0" w:space="0" w:color="auto"/>
        <w:right w:val="none" w:sz="0" w:space="0" w:color="auto"/>
      </w:divBdr>
    </w:div>
    <w:div w:id="1156606202">
      <w:bodyDiv w:val="1"/>
      <w:marLeft w:val="0"/>
      <w:marRight w:val="0"/>
      <w:marTop w:val="0"/>
      <w:marBottom w:val="0"/>
      <w:divBdr>
        <w:top w:val="none" w:sz="0" w:space="0" w:color="auto"/>
        <w:left w:val="none" w:sz="0" w:space="0" w:color="auto"/>
        <w:bottom w:val="none" w:sz="0" w:space="0" w:color="auto"/>
        <w:right w:val="none" w:sz="0" w:space="0" w:color="auto"/>
      </w:divBdr>
    </w:div>
    <w:div w:id="1156997007">
      <w:bodyDiv w:val="1"/>
      <w:marLeft w:val="0"/>
      <w:marRight w:val="0"/>
      <w:marTop w:val="0"/>
      <w:marBottom w:val="0"/>
      <w:divBdr>
        <w:top w:val="none" w:sz="0" w:space="0" w:color="auto"/>
        <w:left w:val="none" w:sz="0" w:space="0" w:color="auto"/>
        <w:bottom w:val="none" w:sz="0" w:space="0" w:color="auto"/>
        <w:right w:val="none" w:sz="0" w:space="0" w:color="auto"/>
      </w:divBdr>
    </w:div>
    <w:div w:id="1157110146">
      <w:bodyDiv w:val="1"/>
      <w:marLeft w:val="0"/>
      <w:marRight w:val="0"/>
      <w:marTop w:val="0"/>
      <w:marBottom w:val="0"/>
      <w:divBdr>
        <w:top w:val="none" w:sz="0" w:space="0" w:color="auto"/>
        <w:left w:val="none" w:sz="0" w:space="0" w:color="auto"/>
        <w:bottom w:val="none" w:sz="0" w:space="0" w:color="auto"/>
        <w:right w:val="none" w:sz="0" w:space="0" w:color="auto"/>
      </w:divBdr>
    </w:div>
    <w:div w:id="1157764753">
      <w:bodyDiv w:val="1"/>
      <w:marLeft w:val="0"/>
      <w:marRight w:val="0"/>
      <w:marTop w:val="0"/>
      <w:marBottom w:val="0"/>
      <w:divBdr>
        <w:top w:val="none" w:sz="0" w:space="0" w:color="auto"/>
        <w:left w:val="none" w:sz="0" w:space="0" w:color="auto"/>
        <w:bottom w:val="none" w:sz="0" w:space="0" w:color="auto"/>
        <w:right w:val="none" w:sz="0" w:space="0" w:color="auto"/>
      </w:divBdr>
    </w:div>
    <w:div w:id="1160853363">
      <w:bodyDiv w:val="1"/>
      <w:marLeft w:val="0"/>
      <w:marRight w:val="0"/>
      <w:marTop w:val="0"/>
      <w:marBottom w:val="0"/>
      <w:divBdr>
        <w:top w:val="none" w:sz="0" w:space="0" w:color="auto"/>
        <w:left w:val="none" w:sz="0" w:space="0" w:color="auto"/>
        <w:bottom w:val="none" w:sz="0" w:space="0" w:color="auto"/>
        <w:right w:val="none" w:sz="0" w:space="0" w:color="auto"/>
      </w:divBdr>
    </w:div>
    <w:div w:id="1161653210">
      <w:bodyDiv w:val="1"/>
      <w:marLeft w:val="0"/>
      <w:marRight w:val="0"/>
      <w:marTop w:val="0"/>
      <w:marBottom w:val="0"/>
      <w:divBdr>
        <w:top w:val="none" w:sz="0" w:space="0" w:color="auto"/>
        <w:left w:val="none" w:sz="0" w:space="0" w:color="auto"/>
        <w:bottom w:val="none" w:sz="0" w:space="0" w:color="auto"/>
        <w:right w:val="none" w:sz="0" w:space="0" w:color="auto"/>
      </w:divBdr>
    </w:div>
    <w:div w:id="1161694275">
      <w:bodyDiv w:val="1"/>
      <w:marLeft w:val="0"/>
      <w:marRight w:val="0"/>
      <w:marTop w:val="0"/>
      <w:marBottom w:val="0"/>
      <w:divBdr>
        <w:top w:val="none" w:sz="0" w:space="0" w:color="auto"/>
        <w:left w:val="none" w:sz="0" w:space="0" w:color="auto"/>
        <w:bottom w:val="none" w:sz="0" w:space="0" w:color="auto"/>
        <w:right w:val="none" w:sz="0" w:space="0" w:color="auto"/>
      </w:divBdr>
    </w:div>
    <w:div w:id="1162354202">
      <w:bodyDiv w:val="1"/>
      <w:marLeft w:val="0"/>
      <w:marRight w:val="0"/>
      <w:marTop w:val="0"/>
      <w:marBottom w:val="0"/>
      <w:divBdr>
        <w:top w:val="none" w:sz="0" w:space="0" w:color="auto"/>
        <w:left w:val="none" w:sz="0" w:space="0" w:color="auto"/>
        <w:bottom w:val="none" w:sz="0" w:space="0" w:color="auto"/>
        <w:right w:val="none" w:sz="0" w:space="0" w:color="auto"/>
      </w:divBdr>
    </w:div>
    <w:div w:id="1162812213">
      <w:bodyDiv w:val="1"/>
      <w:marLeft w:val="0"/>
      <w:marRight w:val="0"/>
      <w:marTop w:val="0"/>
      <w:marBottom w:val="0"/>
      <w:divBdr>
        <w:top w:val="none" w:sz="0" w:space="0" w:color="auto"/>
        <w:left w:val="none" w:sz="0" w:space="0" w:color="auto"/>
        <w:bottom w:val="none" w:sz="0" w:space="0" w:color="auto"/>
        <w:right w:val="none" w:sz="0" w:space="0" w:color="auto"/>
      </w:divBdr>
    </w:div>
    <w:div w:id="1162813242">
      <w:bodyDiv w:val="1"/>
      <w:marLeft w:val="0"/>
      <w:marRight w:val="0"/>
      <w:marTop w:val="0"/>
      <w:marBottom w:val="0"/>
      <w:divBdr>
        <w:top w:val="none" w:sz="0" w:space="0" w:color="auto"/>
        <w:left w:val="none" w:sz="0" w:space="0" w:color="auto"/>
        <w:bottom w:val="none" w:sz="0" w:space="0" w:color="auto"/>
        <w:right w:val="none" w:sz="0" w:space="0" w:color="auto"/>
      </w:divBdr>
    </w:div>
    <w:div w:id="1163005185">
      <w:bodyDiv w:val="1"/>
      <w:marLeft w:val="0"/>
      <w:marRight w:val="0"/>
      <w:marTop w:val="0"/>
      <w:marBottom w:val="0"/>
      <w:divBdr>
        <w:top w:val="none" w:sz="0" w:space="0" w:color="auto"/>
        <w:left w:val="none" w:sz="0" w:space="0" w:color="auto"/>
        <w:bottom w:val="none" w:sz="0" w:space="0" w:color="auto"/>
        <w:right w:val="none" w:sz="0" w:space="0" w:color="auto"/>
      </w:divBdr>
    </w:div>
    <w:div w:id="1163665484">
      <w:bodyDiv w:val="1"/>
      <w:marLeft w:val="0"/>
      <w:marRight w:val="0"/>
      <w:marTop w:val="0"/>
      <w:marBottom w:val="0"/>
      <w:divBdr>
        <w:top w:val="none" w:sz="0" w:space="0" w:color="auto"/>
        <w:left w:val="none" w:sz="0" w:space="0" w:color="auto"/>
        <w:bottom w:val="none" w:sz="0" w:space="0" w:color="auto"/>
        <w:right w:val="none" w:sz="0" w:space="0" w:color="auto"/>
      </w:divBdr>
    </w:div>
    <w:div w:id="1164204703">
      <w:bodyDiv w:val="1"/>
      <w:marLeft w:val="0"/>
      <w:marRight w:val="0"/>
      <w:marTop w:val="0"/>
      <w:marBottom w:val="0"/>
      <w:divBdr>
        <w:top w:val="none" w:sz="0" w:space="0" w:color="auto"/>
        <w:left w:val="none" w:sz="0" w:space="0" w:color="auto"/>
        <w:bottom w:val="none" w:sz="0" w:space="0" w:color="auto"/>
        <w:right w:val="none" w:sz="0" w:space="0" w:color="auto"/>
      </w:divBdr>
    </w:div>
    <w:div w:id="1164706322">
      <w:bodyDiv w:val="1"/>
      <w:marLeft w:val="0"/>
      <w:marRight w:val="0"/>
      <w:marTop w:val="0"/>
      <w:marBottom w:val="0"/>
      <w:divBdr>
        <w:top w:val="none" w:sz="0" w:space="0" w:color="auto"/>
        <w:left w:val="none" w:sz="0" w:space="0" w:color="auto"/>
        <w:bottom w:val="none" w:sz="0" w:space="0" w:color="auto"/>
        <w:right w:val="none" w:sz="0" w:space="0" w:color="auto"/>
      </w:divBdr>
    </w:div>
    <w:div w:id="1165245072">
      <w:bodyDiv w:val="1"/>
      <w:marLeft w:val="0"/>
      <w:marRight w:val="0"/>
      <w:marTop w:val="0"/>
      <w:marBottom w:val="0"/>
      <w:divBdr>
        <w:top w:val="none" w:sz="0" w:space="0" w:color="auto"/>
        <w:left w:val="none" w:sz="0" w:space="0" w:color="auto"/>
        <w:bottom w:val="none" w:sz="0" w:space="0" w:color="auto"/>
        <w:right w:val="none" w:sz="0" w:space="0" w:color="auto"/>
      </w:divBdr>
    </w:div>
    <w:div w:id="1165245666">
      <w:bodyDiv w:val="1"/>
      <w:marLeft w:val="0"/>
      <w:marRight w:val="0"/>
      <w:marTop w:val="0"/>
      <w:marBottom w:val="0"/>
      <w:divBdr>
        <w:top w:val="none" w:sz="0" w:space="0" w:color="auto"/>
        <w:left w:val="none" w:sz="0" w:space="0" w:color="auto"/>
        <w:bottom w:val="none" w:sz="0" w:space="0" w:color="auto"/>
        <w:right w:val="none" w:sz="0" w:space="0" w:color="auto"/>
      </w:divBdr>
    </w:div>
    <w:div w:id="1166558005">
      <w:bodyDiv w:val="1"/>
      <w:marLeft w:val="0"/>
      <w:marRight w:val="0"/>
      <w:marTop w:val="0"/>
      <w:marBottom w:val="0"/>
      <w:divBdr>
        <w:top w:val="none" w:sz="0" w:space="0" w:color="auto"/>
        <w:left w:val="none" w:sz="0" w:space="0" w:color="auto"/>
        <w:bottom w:val="none" w:sz="0" w:space="0" w:color="auto"/>
        <w:right w:val="none" w:sz="0" w:space="0" w:color="auto"/>
      </w:divBdr>
    </w:div>
    <w:div w:id="1166900277">
      <w:bodyDiv w:val="1"/>
      <w:marLeft w:val="0"/>
      <w:marRight w:val="0"/>
      <w:marTop w:val="0"/>
      <w:marBottom w:val="0"/>
      <w:divBdr>
        <w:top w:val="none" w:sz="0" w:space="0" w:color="auto"/>
        <w:left w:val="none" w:sz="0" w:space="0" w:color="auto"/>
        <w:bottom w:val="none" w:sz="0" w:space="0" w:color="auto"/>
        <w:right w:val="none" w:sz="0" w:space="0" w:color="auto"/>
      </w:divBdr>
    </w:div>
    <w:div w:id="1167750740">
      <w:bodyDiv w:val="1"/>
      <w:marLeft w:val="0"/>
      <w:marRight w:val="0"/>
      <w:marTop w:val="0"/>
      <w:marBottom w:val="0"/>
      <w:divBdr>
        <w:top w:val="none" w:sz="0" w:space="0" w:color="auto"/>
        <w:left w:val="none" w:sz="0" w:space="0" w:color="auto"/>
        <w:bottom w:val="none" w:sz="0" w:space="0" w:color="auto"/>
        <w:right w:val="none" w:sz="0" w:space="0" w:color="auto"/>
      </w:divBdr>
    </w:div>
    <w:div w:id="1168987018">
      <w:bodyDiv w:val="1"/>
      <w:marLeft w:val="0"/>
      <w:marRight w:val="0"/>
      <w:marTop w:val="0"/>
      <w:marBottom w:val="0"/>
      <w:divBdr>
        <w:top w:val="none" w:sz="0" w:space="0" w:color="auto"/>
        <w:left w:val="none" w:sz="0" w:space="0" w:color="auto"/>
        <w:bottom w:val="none" w:sz="0" w:space="0" w:color="auto"/>
        <w:right w:val="none" w:sz="0" w:space="0" w:color="auto"/>
      </w:divBdr>
    </w:div>
    <w:div w:id="1169447031">
      <w:bodyDiv w:val="1"/>
      <w:marLeft w:val="0"/>
      <w:marRight w:val="0"/>
      <w:marTop w:val="0"/>
      <w:marBottom w:val="0"/>
      <w:divBdr>
        <w:top w:val="none" w:sz="0" w:space="0" w:color="auto"/>
        <w:left w:val="none" w:sz="0" w:space="0" w:color="auto"/>
        <w:bottom w:val="none" w:sz="0" w:space="0" w:color="auto"/>
        <w:right w:val="none" w:sz="0" w:space="0" w:color="auto"/>
      </w:divBdr>
    </w:div>
    <w:div w:id="1170102480">
      <w:bodyDiv w:val="1"/>
      <w:marLeft w:val="0"/>
      <w:marRight w:val="0"/>
      <w:marTop w:val="0"/>
      <w:marBottom w:val="0"/>
      <w:divBdr>
        <w:top w:val="none" w:sz="0" w:space="0" w:color="auto"/>
        <w:left w:val="none" w:sz="0" w:space="0" w:color="auto"/>
        <w:bottom w:val="none" w:sz="0" w:space="0" w:color="auto"/>
        <w:right w:val="none" w:sz="0" w:space="0" w:color="auto"/>
      </w:divBdr>
    </w:div>
    <w:div w:id="1170177346">
      <w:bodyDiv w:val="1"/>
      <w:marLeft w:val="0"/>
      <w:marRight w:val="0"/>
      <w:marTop w:val="0"/>
      <w:marBottom w:val="0"/>
      <w:divBdr>
        <w:top w:val="none" w:sz="0" w:space="0" w:color="auto"/>
        <w:left w:val="none" w:sz="0" w:space="0" w:color="auto"/>
        <w:bottom w:val="none" w:sz="0" w:space="0" w:color="auto"/>
        <w:right w:val="none" w:sz="0" w:space="0" w:color="auto"/>
      </w:divBdr>
    </w:div>
    <w:div w:id="1171145005">
      <w:bodyDiv w:val="1"/>
      <w:marLeft w:val="0"/>
      <w:marRight w:val="0"/>
      <w:marTop w:val="0"/>
      <w:marBottom w:val="0"/>
      <w:divBdr>
        <w:top w:val="none" w:sz="0" w:space="0" w:color="auto"/>
        <w:left w:val="none" w:sz="0" w:space="0" w:color="auto"/>
        <w:bottom w:val="none" w:sz="0" w:space="0" w:color="auto"/>
        <w:right w:val="none" w:sz="0" w:space="0" w:color="auto"/>
      </w:divBdr>
    </w:div>
    <w:div w:id="1171870815">
      <w:bodyDiv w:val="1"/>
      <w:marLeft w:val="0"/>
      <w:marRight w:val="0"/>
      <w:marTop w:val="0"/>
      <w:marBottom w:val="0"/>
      <w:divBdr>
        <w:top w:val="none" w:sz="0" w:space="0" w:color="auto"/>
        <w:left w:val="none" w:sz="0" w:space="0" w:color="auto"/>
        <w:bottom w:val="none" w:sz="0" w:space="0" w:color="auto"/>
        <w:right w:val="none" w:sz="0" w:space="0" w:color="auto"/>
      </w:divBdr>
    </w:div>
    <w:div w:id="1172600444">
      <w:bodyDiv w:val="1"/>
      <w:marLeft w:val="0"/>
      <w:marRight w:val="0"/>
      <w:marTop w:val="0"/>
      <w:marBottom w:val="0"/>
      <w:divBdr>
        <w:top w:val="none" w:sz="0" w:space="0" w:color="auto"/>
        <w:left w:val="none" w:sz="0" w:space="0" w:color="auto"/>
        <w:bottom w:val="none" w:sz="0" w:space="0" w:color="auto"/>
        <w:right w:val="none" w:sz="0" w:space="0" w:color="auto"/>
      </w:divBdr>
    </w:div>
    <w:div w:id="1172717954">
      <w:bodyDiv w:val="1"/>
      <w:marLeft w:val="0"/>
      <w:marRight w:val="0"/>
      <w:marTop w:val="0"/>
      <w:marBottom w:val="0"/>
      <w:divBdr>
        <w:top w:val="none" w:sz="0" w:space="0" w:color="auto"/>
        <w:left w:val="none" w:sz="0" w:space="0" w:color="auto"/>
        <w:bottom w:val="none" w:sz="0" w:space="0" w:color="auto"/>
        <w:right w:val="none" w:sz="0" w:space="0" w:color="auto"/>
      </w:divBdr>
    </w:div>
    <w:div w:id="1173488953">
      <w:bodyDiv w:val="1"/>
      <w:marLeft w:val="0"/>
      <w:marRight w:val="0"/>
      <w:marTop w:val="0"/>
      <w:marBottom w:val="0"/>
      <w:divBdr>
        <w:top w:val="none" w:sz="0" w:space="0" w:color="auto"/>
        <w:left w:val="none" w:sz="0" w:space="0" w:color="auto"/>
        <w:bottom w:val="none" w:sz="0" w:space="0" w:color="auto"/>
        <w:right w:val="none" w:sz="0" w:space="0" w:color="auto"/>
      </w:divBdr>
    </w:div>
    <w:div w:id="1174147639">
      <w:bodyDiv w:val="1"/>
      <w:marLeft w:val="0"/>
      <w:marRight w:val="0"/>
      <w:marTop w:val="0"/>
      <w:marBottom w:val="0"/>
      <w:divBdr>
        <w:top w:val="none" w:sz="0" w:space="0" w:color="auto"/>
        <w:left w:val="none" w:sz="0" w:space="0" w:color="auto"/>
        <w:bottom w:val="none" w:sz="0" w:space="0" w:color="auto"/>
        <w:right w:val="none" w:sz="0" w:space="0" w:color="auto"/>
      </w:divBdr>
    </w:div>
    <w:div w:id="1174220184">
      <w:bodyDiv w:val="1"/>
      <w:marLeft w:val="0"/>
      <w:marRight w:val="0"/>
      <w:marTop w:val="0"/>
      <w:marBottom w:val="0"/>
      <w:divBdr>
        <w:top w:val="none" w:sz="0" w:space="0" w:color="auto"/>
        <w:left w:val="none" w:sz="0" w:space="0" w:color="auto"/>
        <w:bottom w:val="none" w:sz="0" w:space="0" w:color="auto"/>
        <w:right w:val="none" w:sz="0" w:space="0" w:color="auto"/>
      </w:divBdr>
    </w:div>
    <w:div w:id="1174802278">
      <w:bodyDiv w:val="1"/>
      <w:marLeft w:val="0"/>
      <w:marRight w:val="0"/>
      <w:marTop w:val="0"/>
      <w:marBottom w:val="0"/>
      <w:divBdr>
        <w:top w:val="none" w:sz="0" w:space="0" w:color="auto"/>
        <w:left w:val="none" w:sz="0" w:space="0" w:color="auto"/>
        <w:bottom w:val="none" w:sz="0" w:space="0" w:color="auto"/>
        <w:right w:val="none" w:sz="0" w:space="0" w:color="auto"/>
      </w:divBdr>
    </w:div>
    <w:div w:id="1175267552">
      <w:bodyDiv w:val="1"/>
      <w:marLeft w:val="0"/>
      <w:marRight w:val="0"/>
      <w:marTop w:val="0"/>
      <w:marBottom w:val="0"/>
      <w:divBdr>
        <w:top w:val="none" w:sz="0" w:space="0" w:color="auto"/>
        <w:left w:val="none" w:sz="0" w:space="0" w:color="auto"/>
        <w:bottom w:val="none" w:sz="0" w:space="0" w:color="auto"/>
        <w:right w:val="none" w:sz="0" w:space="0" w:color="auto"/>
      </w:divBdr>
    </w:div>
    <w:div w:id="1176726216">
      <w:bodyDiv w:val="1"/>
      <w:marLeft w:val="0"/>
      <w:marRight w:val="0"/>
      <w:marTop w:val="0"/>
      <w:marBottom w:val="0"/>
      <w:divBdr>
        <w:top w:val="none" w:sz="0" w:space="0" w:color="auto"/>
        <w:left w:val="none" w:sz="0" w:space="0" w:color="auto"/>
        <w:bottom w:val="none" w:sz="0" w:space="0" w:color="auto"/>
        <w:right w:val="none" w:sz="0" w:space="0" w:color="auto"/>
      </w:divBdr>
    </w:div>
    <w:div w:id="1176920122">
      <w:bodyDiv w:val="1"/>
      <w:marLeft w:val="0"/>
      <w:marRight w:val="0"/>
      <w:marTop w:val="0"/>
      <w:marBottom w:val="0"/>
      <w:divBdr>
        <w:top w:val="none" w:sz="0" w:space="0" w:color="auto"/>
        <w:left w:val="none" w:sz="0" w:space="0" w:color="auto"/>
        <w:bottom w:val="none" w:sz="0" w:space="0" w:color="auto"/>
        <w:right w:val="none" w:sz="0" w:space="0" w:color="auto"/>
      </w:divBdr>
    </w:div>
    <w:div w:id="1176964747">
      <w:bodyDiv w:val="1"/>
      <w:marLeft w:val="0"/>
      <w:marRight w:val="0"/>
      <w:marTop w:val="0"/>
      <w:marBottom w:val="0"/>
      <w:divBdr>
        <w:top w:val="none" w:sz="0" w:space="0" w:color="auto"/>
        <w:left w:val="none" w:sz="0" w:space="0" w:color="auto"/>
        <w:bottom w:val="none" w:sz="0" w:space="0" w:color="auto"/>
        <w:right w:val="none" w:sz="0" w:space="0" w:color="auto"/>
      </w:divBdr>
    </w:div>
    <w:div w:id="1177621237">
      <w:bodyDiv w:val="1"/>
      <w:marLeft w:val="0"/>
      <w:marRight w:val="0"/>
      <w:marTop w:val="0"/>
      <w:marBottom w:val="0"/>
      <w:divBdr>
        <w:top w:val="none" w:sz="0" w:space="0" w:color="auto"/>
        <w:left w:val="none" w:sz="0" w:space="0" w:color="auto"/>
        <w:bottom w:val="none" w:sz="0" w:space="0" w:color="auto"/>
        <w:right w:val="none" w:sz="0" w:space="0" w:color="auto"/>
      </w:divBdr>
    </w:div>
    <w:div w:id="1177692266">
      <w:bodyDiv w:val="1"/>
      <w:marLeft w:val="0"/>
      <w:marRight w:val="0"/>
      <w:marTop w:val="0"/>
      <w:marBottom w:val="0"/>
      <w:divBdr>
        <w:top w:val="none" w:sz="0" w:space="0" w:color="auto"/>
        <w:left w:val="none" w:sz="0" w:space="0" w:color="auto"/>
        <w:bottom w:val="none" w:sz="0" w:space="0" w:color="auto"/>
        <w:right w:val="none" w:sz="0" w:space="0" w:color="auto"/>
      </w:divBdr>
    </w:div>
    <w:div w:id="1177882758">
      <w:bodyDiv w:val="1"/>
      <w:marLeft w:val="0"/>
      <w:marRight w:val="0"/>
      <w:marTop w:val="0"/>
      <w:marBottom w:val="0"/>
      <w:divBdr>
        <w:top w:val="none" w:sz="0" w:space="0" w:color="auto"/>
        <w:left w:val="none" w:sz="0" w:space="0" w:color="auto"/>
        <w:bottom w:val="none" w:sz="0" w:space="0" w:color="auto"/>
        <w:right w:val="none" w:sz="0" w:space="0" w:color="auto"/>
      </w:divBdr>
    </w:div>
    <w:div w:id="1178470762">
      <w:bodyDiv w:val="1"/>
      <w:marLeft w:val="0"/>
      <w:marRight w:val="0"/>
      <w:marTop w:val="0"/>
      <w:marBottom w:val="0"/>
      <w:divBdr>
        <w:top w:val="none" w:sz="0" w:space="0" w:color="auto"/>
        <w:left w:val="none" w:sz="0" w:space="0" w:color="auto"/>
        <w:bottom w:val="none" w:sz="0" w:space="0" w:color="auto"/>
        <w:right w:val="none" w:sz="0" w:space="0" w:color="auto"/>
      </w:divBdr>
    </w:div>
    <w:div w:id="1179007360">
      <w:bodyDiv w:val="1"/>
      <w:marLeft w:val="0"/>
      <w:marRight w:val="0"/>
      <w:marTop w:val="0"/>
      <w:marBottom w:val="0"/>
      <w:divBdr>
        <w:top w:val="none" w:sz="0" w:space="0" w:color="auto"/>
        <w:left w:val="none" w:sz="0" w:space="0" w:color="auto"/>
        <w:bottom w:val="none" w:sz="0" w:space="0" w:color="auto"/>
        <w:right w:val="none" w:sz="0" w:space="0" w:color="auto"/>
      </w:divBdr>
    </w:div>
    <w:div w:id="1179346636">
      <w:bodyDiv w:val="1"/>
      <w:marLeft w:val="0"/>
      <w:marRight w:val="0"/>
      <w:marTop w:val="0"/>
      <w:marBottom w:val="0"/>
      <w:divBdr>
        <w:top w:val="none" w:sz="0" w:space="0" w:color="auto"/>
        <w:left w:val="none" w:sz="0" w:space="0" w:color="auto"/>
        <w:bottom w:val="none" w:sz="0" w:space="0" w:color="auto"/>
        <w:right w:val="none" w:sz="0" w:space="0" w:color="auto"/>
      </w:divBdr>
    </w:div>
    <w:div w:id="1179855989">
      <w:bodyDiv w:val="1"/>
      <w:marLeft w:val="0"/>
      <w:marRight w:val="0"/>
      <w:marTop w:val="0"/>
      <w:marBottom w:val="0"/>
      <w:divBdr>
        <w:top w:val="none" w:sz="0" w:space="0" w:color="auto"/>
        <w:left w:val="none" w:sz="0" w:space="0" w:color="auto"/>
        <w:bottom w:val="none" w:sz="0" w:space="0" w:color="auto"/>
        <w:right w:val="none" w:sz="0" w:space="0" w:color="auto"/>
      </w:divBdr>
    </w:div>
    <w:div w:id="1180394607">
      <w:bodyDiv w:val="1"/>
      <w:marLeft w:val="0"/>
      <w:marRight w:val="0"/>
      <w:marTop w:val="0"/>
      <w:marBottom w:val="0"/>
      <w:divBdr>
        <w:top w:val="none" w:sz="0" w:space="0" w:color="auto"/>
        <w:left w:val="none" w:sz="0" w:space="0" w:color="auto"/>
        <w:bottom w:val="none" w:sz="0" w:space="0" w:color="auto"/>
        <w:right w:val="none" w:sz="0" w:space="0" w:color="auto"/>
      </w:divBdr>
    </w:div>
    <w:div w:id="1181889685">
      <w:bodyDiv w:val="1"/>
      <w:marLeft w:val="0"/>
      <w:marRight w:val="0"/>
      <w:marTop w:val="0"/>
      <w:marBottom w:val="0"/>
      <w:divBdr>
        <w:top w:val="none" w:sz="0" w:space="0" w:color="auto"/>
        <w:left w:val="none" w:sz="0" w:space="0" w:color="auto"/>
        <w:bottom w:val="none" w:sz="0" w:space="0" w:color="auto"/>
        <w:right w:val="none" w:sz="0" w:space="0" w:color="auto"/>
      </w:divBdr>
    </w:div>
    <w:div w:id="1182665334">
      <w:bodyDiv w:val="1"/>
      <w:marLeft w:val="0"/>
      <w:marRight w:val="0"/>
      <w:marTop w:val="0"/>
      <w:marBottom w:val="0"/>
      <w:divBdr>
        <w:top w:val="none" w:sz="0" w:space="0" w:color="auto"/>
        <w:left w:val="none" w:sz="0" w:space="0" w:color="auto"/>
        <w:bottom w:val="none" w:sz="0" w:space="0" w:color="auto"/>
        <w:right w:val="none" w:sz="0" w:space="0" w:color="auto"/>
      </w:divBdr>
    </w:div>
    <w:div w:id="1182820483">
      <w:bodyDiv w:val="1"/>
      <w:marLeft w:val="0"/>
      <w:marRight w:val="0"/>
      <w:marTop w:val="0"/>
      <w:marBottom w:val="0"/>
      <w:divBdr>
        <w:top w:val="none" w:sz="0" w:space="0" w:color="auto"/>
        <w:left w:val="none" w:sz="0" w:space="0" w:color="auto"/>
        <w:bottom w:val="none" w:sz="0" w:space="0" w:color="auto"/>
        <w:right w:val="none" w:sz="0" w:space="0" w:color="auto"/>
      </w:divBdr>
    </w:div>
    <w:div w:id="1182939765">
      <w:bodyDiv w:val="1"/>
      <w:marLeft w:val="0"/>
      <w:marRight w:val="0"/>
      <w:marTop w:val="0"/>
      <w:marBottom w:val="0"/>
      <w:divBdr>
        <w:top w:val="none" w:sz="0" w:space="0" w:color="auto"/>
        <w:left w:val="none" w:sz="0" w:space="0" w:color="auto"/>
        <w:bottom w:val="none" w:sz="0" w:space="0" w:color="auto"/>
        <w:right w:val="none" w:sz="0" w:space="0" w:color="auto"/>
      </w:divBdr>
    </w:div>
    <w:div w:id="1183125974">
      <w:bodyDiv w:val="1"/>
      <w:marLeft w:val="0"/>
      <w:marRight w:val="0"/>
      <w:marTop w:val="0"/>
      <w:marBottom w:val="0"/>
      <w:divBdr>
        <w:top w:val="none" w:sz="0" w:space="0" w:color="auto"/>
        <w:left w:val="none" w:sz="0" w:space="0" w:color="auto"/>
        <w:bottom w:val="none" w:sz="0" w:space="0" w:color="auto"/>
        <w:right w:val="none" w:sz="0" w:space="0" w:color="auto"/>
      </w:divBdr>
    </w:div>
    <w:div w:id="1183477412">
      <w:bodyDiv w:val="1"/>
      <w:marLeft w:val="0"/>
      <w:marRight w:val="0"/>
      <w:marTop w:val="0"/>
      <w:marBottom w:val="0"/>
      <w:divBdr>
        <w:top w:val="none" w:sz="0" w:space="0" w:color="auto"/>
        <w:left w:val="none" w:sz="0" w:space="0" w:color="auto"/>
        <w:bottom w:val="none" w:sz="0" w:space="0" w:color="auto"/>
        <w:right w:val="none" w:sz="0" w:space="0" w:color="auto"/>
      </w:divBdr>
    </w:div>
    <w:div w:id="1183517385">
      <w:bodyDiv w:val="1"/>
      <w:marLeft w:val="0"/>
      <w:marRight w:val="0"/>
      <w:marTop w:val="0"/>
      <w:marBottom w:val="0"/>
      <w:divBdr>
        <w:top w:val="none" w:sz="0" w:space="0" w:color="auto"/>
        <w:left w:val="none" w:sz="0" w:space="0" w:color="auto"/>
        <w:bottom w:val="none" w:sz="0" w:space="0" w:color="auto"/>
        <w:right w:val="none" w:sz="0" w:space="0" w:color="auto"/>
      </w:divBdr>
    </w:div>
    <w:div w:id="1183665707">
      <w:bodyDiv w:val="1"/>
      <w:marLeft w:val="0"/>
      <w:marRight w:val="0"/>
      <w:marTop w:val="0"/>
      <w:marBottom w:val="0"/>
      <w:divBdr>
        <w:top w:val="none" w:sz="0" w:space="0" w:color="auto"/>
        <w:left w:val="none" w:sz="0" w:space="0" w:color="auto"/>
        <w:bottom w:val="none" w:sz="0" w:space="0" w:color="auto"/>
        <w:right w:val="none" w:sz="0" w:space="0" w:color="auto"/>
      </w:divBdr>
    </w:div>
    <w:div w:id="1183975354">
      <w:bodyDiv w:val="1"/>
      <w:marLeft w:val="0"/>
      <w:marRight w:val="0"/>
      <w:marTop w:val="0"/>
      <w:marBottom w:val="0"/>
      <w:divBdr>
        <w:top w:val="none" w:sz="0" w:space="0" w:color="auto"/>
        <w:left w:val="none" w:sz="0" w:space="0" w:color="auto"/>
        <w:bottom w:val="none" w:sz="0" w:space="0" w:color="auto"/>
        <w:right w:val="none" w:sz="0" w:space="0" w:color="auto"/>
      </w:divBdr>
    </w:div>
    <w:div w:id="1184124336">
      <w:bodyDiv w:val="1"/>
      <w:marLeft w:val="0"/>
      <w:marRight w:val="0"/>
      <w:marTop w:val="0"/>
      <w:marBottom w:val="0"/>
      <w:divBdr>
        <w:top w:val="none" w:sz="0" w:space="0" w:color="auto"/>
        <w:left w:val="none" w:sz="0" w:space="0" w:color="auto"/>
        <w:bottom w:val="none" w:sz="0" w:space="0" w:color="auto"/>
        <w:right w:val="none" w:sz="0" w:space="0" w:color="auto"/>
      </w:divBdr>
    </w:div>
    <w:div w:id="1184592033">
      <w:bodyDiv w:val="1"/>
      <w:marLeft w:val="0"/>
      <w:marRight w:val="0"/>
      <w:marTop w:val="0"/>
      <w:marBottom w:val="0"/>
      <w:divBdr>
        <w:top w:val="none" w:sz="0" w:space="0" w:color="auto"/>
        <w:left w:val="none" w:sz="0" w:space="0" w:color="auto"/>
        <w:bottom w:val="none" w:sz="0" w:space="0" w:color="auto"/>
        <w:right w:val="none" w:sz="0" w:space="0" w:color="auto"/>
      </w:divBdr>
    </w:div>
    <w:div w:id="1185485680">
      <w:bodyDiv w:val="1"/>
      <w:marLeft w:val="0"/>
      <w:marRight w:val="0"/>
      <w:marTop w:val="0"/>
      <w:marBottom w:val="0"/>
      <w:divBdr>
        <w:top w:val="none" w:sz="0" w:space="0" w:color="auto"/>
        <w:left w:val="none" w:sz="0" w:space="0" w:color="auto"/>
        <w:bottom w:val="none" w:sz="0" w:space="0" w:color="auto"/>
        <w:right w:val="none" w:sz="0" w:space="0" w:color="auto"/>
      </w:divBdr>
    </w:div>
    <w:div w:id="1185704431">
      <w:bodyDiv w:val="1"/>
      <w:marLeft w:val="0"/>
      <w:marRight w:val="0"/>
      <w:marTop w:val="0"/>
      <w:marBottom w:val="0"/>
      <w:divBdr>
        <w:top w:val="none" w:sz="0" w:space="0" w:color="auto"/>
        <w:left w:val="none" w:sz="0" w:space="0" w:color="auto"/>
        <w:bottom w:val="none" w:sz="0" w:space="0" w:color="auto"/>
        <w:right w:val="none" w:sz="0" w:space="0" w:color="auto"/>
      </w:divBdr>
    </w:div>
    <w:div w:id="1186090436">
      <w:bodyDiv w:val="1"/>
      <w:marLeft w:val="0"/>
      <w:marRight w:val="0"/>
      <w:marTop w:val="0"/>
      <w:marBottom w:val="0"/>
      <w:divBdr>
        <w:top w:val="none" w:sz="0" w:space="0" w:color="auto"/>
        <w:left w:val="none" w:sz="0" w:space="0" w:color="auto"/>
        <w:bottom w:val="none" w:sz="0" w:space="0" w:color="auto"/>
        <w:right w:val="none" w:sz="0" w:space="0" w:color="auto"/>
      </w:divBdr>
    </w:div>
    <w:div w:id="1186208836">
      <w:bodyDiv w:val="1"/>
      <w:marLeft w:val="0"/>
      <w:marRight w:val="0"/>
      <w:marTop w:val="0"/>
      <w:marBottom w:val="0"/>
      <w:divBdr>
        <w:top w:val="none" w:sz="0" w:space="0" w:color="auto"/>
        <w:left w:val="none" w:sz="0" w:space="0" w:color="auto"/>
        <w:bottom w:val="none" w:sz="0" w:space="0" w:color="auto"/>
        <w:right w:val="none" w:sz="0" w:space="0" w:color="auto"/>
      </w:divBdr>
    </w:div>
    <w:div w:id="1186334888">
      <w:bodyDiv w:val="1"/>
      <w:marLeft w:val="0"/>
      <w:marRight w:val="0"/>
      <w:marTop w:val="0"/>
      <w:marBottom w:val="0"/>
      <w:divBdr>
        <w:top w:val="none" w:sz="0" w:space="0" w:color="auto"/>
        <w:left w:val="none" w:sz="0" w:space="0" w:color="auto"/>
        <w:bottom w:val="none" w:sz="0" w:space="0" w:color="auto"/>
        <w:right w:val="none" w:sz="0" w:space="0" w:color="auto"/>
      </w:divBdr>
    </w:div>
    <w:div w:id="1186673075">
      <w:bodyDiv w:val="1"/>
      <w:marLeft w:val="0"/>
      <w:marRight w:val="0"/>
      <w:marTop w:val="0"/>
      <w:marBottom w:val="0"/>
      <w:divBdr>
        <w:top w:val="none" w:sz="0" w:space="0" w:color="auto"/>
        <w:left w:val="none" w:sz="0" w:space="0" w:color="auto"/>
        <w:bottom w:val="none" w:sz="0" w:space="0" w:color="auto"/>
        <w:right w:val="none" w:sz="0" w:space="0" w:color="auto"/>
      </w:divBdr>
    </w:div>
    <w:div w:id="1186793522">
      <w:bodyDiv w:val="1"/>
      <w:marLeft w:val="0"/>
      <w:marRight w:val="0"/>
      <w:marTop w:val="0"/>
      <w:marBottom w:val="0"/>
      <w:divBdr>
        <w:top w:val="none" w:sz="0" w:space="0" w:color="auto"/>
        <w:left w:val="none" w:sz="0" w:space="0" w:color="auto"/>
        <w:bottom w:val="none" w:sz="0" w:space="0" w:color="auto"/>
        <w:right w:val="none" w:sz="0" w:space="0" w:color="auto"/>
      </w:divBdr>
    </w:div>
    <w:div w:id="1187404391">
      <w:bodyDiv w:val="1"/>
      <w:marLeft w:val="0"/>
      <w:marRight w:val="0"/>
      <w:marTop w:val="0"/>
      <w:marBottom w:val="0"/>
      <w:divBdr>
        <w:top w:val="none" w:sz="0" w:space="0" w:color="auto"/>
        <w:left w:val="none" w:sz="0" w:space="0" w:color="auto"/>
        <w:bottom w:val="none" w:sz="0" w:space="0" w:color="auto"/>
        <w:right w:val="none" w:sz="0" w:space="0" w:color="auto"/>
      </w:divBdr>
    </w:div>
    <w:div w:id="1187914246">
      <w:bodyDiv w:val="1"/>
      <w:marLeft w:val="0"/>
      <w:marRight w:val="0"/>
      <w:marTop w:val="0"/>
      <w:marBottom w:val="0"/>
      <w:divBdr>
        <w:top w:val="none" w:sz="0" w:space="0" w:color="auto"/>
        <w:left w:val="none" w:sz="0" w:space="0" w:color="auto"/>
        <w:bottom w:val="none" w:sz="0" w:space="0" w:color="auto"/>
        <w:right w:val="none" w:sz="0" w:space="0" w:color="auto"/>
      </w:divBdr>
    </w:div>
    <w:div w:id="1189488802">
      <w:bodyDiv w:val="1"/>
      <w:marLeft w:val="0"/>
      <w:marRight w:val="0"/>
      <w:marTop w:val="0"/>
      <w:marBottom w:val="0"/>
      <w:divBdr>
        <w:top w:val="none" w:sz="0" w:space="0" w:color="auto"/>
        <w:left w:val="none" w:sz="0" w:space="0" w:color="auto"/>
        <w:bottom w:val="none" w:sz="0" w:space="0" w:color="auto"/>
        <w:right w:val="none" w:sz="0" w:space="0" w:color="auto"/>
      </w:divBdr>
    </w:div>
    <w:div w:id="1189832139">
      <w:bodyDiv w:val="1"/>
      <w:marLeft w:val="0"/>
      <w:marRight w:val="0"/>
      <w:marTop w:val="0"/>
      <w:marBottom w:val="0"/>
      <w:divBdr>
        <w:top w:val="none" w:sz="0" w:space="0" w:color="auto"/>
        <w:left w:val="none" w:sz="0" w:space="0" w:color="auto"/>
        <w:bottom w:val="none" w:sz="0" w:space="0" w:color="auto"/>
        <w:right w:val="none" w:sz="0" w:space="0" w:color="auto"/>
      </w:divBdr>
    </w:div>
    <w:div w:id="1189873552">
      <w:bodyDiv w:val="1"/>
      <w:marLeft w:val="0"/>
      <w:marRight w:val="0"/>
      <w:marTop w:val="0"/>
      <w:marBottom w:val="0"/>
      <w:divBdr>
        <w:top w:val="none" w:sz="0" w:space="0" w:color="auto"/>
        <w:left w:val="none" w:sz="0" w:space="0" w:color="auto"/>
        <w:bottom w:val="none" w:sz="0" w:space="0" w:color="auto"/>
        <w:right w:val="none" w:sz="0" w:space="0" w:color="auto"/>
      </w:divBdr>
    </w:div>
    <w:div w:id="1190024389">
      <w:bodyDiv w:val="1"/>
      <w:marLeft w:val="0"/>
      <w:marRight w:val="0"/>
      <w:marTop w:val="0"/>
      <w:marBottom w:val="0"/>
      <w:divBdr>
        <w:top w:val="none" w:sz="0" w:space="0" w:color="auto"/>
        <w:left w:val="none" w:sz="0" w:space="0" w:color="auto"/>
        <w:bottom w:val="none" w:sz="0" w:space="0" w:color="auto"/>
        <w:right w:val="none" w:sz="0" w:space="0" w:color="auto"/>
      </w:divBdr>
    </w:div>
    <w:div w:id="1190409344">
      <w:bodyDiv w:val="1"/>
      <w:marLeft w:val="0"/>
      <w:marRight w:val="0"/>
      <w:marTop w:val="0"/>
      <w:marBottom w:val="0"/>
      <w:divBdr>
        <w:top w:val="none" w:sz="0" w:space="0" w:color="auto"/>
        <w:left w:val="none" w:sz="0" w:space="0" w:color="auto"/>
        <w:bottom w:val="none" w:sz="0" w:space="0" w:color="auto"/>
        <w:right w:val="none" w:sz="0" w:space="0" w:color="auto"/>
      </w:divBdr>
    </w:div>
    <w:div w:id="1190877304">
      <w:bodyDiv w:val="1"/>
      <w:marLeft w:val="0"/>
      <w:marRight w:val="0"/>
      <w:marTop w:val="0"/>
      <w:marBottom w:val="0"/>
      <w:divBdr>
        <w:top w:val="none" w:sz="0" w:space="0" w:color="auto"/>
        <w:left w:val="none" w:sz="0" w:space="0" w:color="auto"/>
        <w:bottom w:val="none" w:sz="0" w:space="0" w:color="auto"/>
        <w:right w:val="none" w:sz="0" w:space="0" w:color="auto"/>
      </w:divBdr>
    </w:div>
    <w:div w:id="1191723747">
      <w:bodyDiv w:val="1"/>
      <w:marLeft w:val="0"/>
      <w:marRight w:val="0"/>
      <w:marTop w:val="0"/>
      <w:marBottom w:val="0"/>
      <w:divBdr>
        <w:top w:val="none" w:sz="0" w:space="0" w:color="auto"/>
        <w:left w:val="none" w:sz="0" w:space="0" w:color="auto"/>
        <w:bottom w:val="none" w:sz="0" w:space="0" w:color="auto"/>
        <w:right w:val="none" w:sz="0" w:space="0" w:color="auto"/>
      </w:divBdr>
    </w:div>
    <w:div w:id="1191841936">
      <w:bodyDiv w:val="1"/>
      <w:marLeft w:val="0"/>
      <w:marRight w:val="0"/>
      <w:marTop w:val="0"/>
      <w:marBottom w:val="0"/>
      <w:divBdr>
        <w:top w:val="none" w:sz="0" w:space="0" w:color="auto"/>
        <w:left w:val="none" w:sz="0" w:space="0" w:color="auto"/>
        <w:bottom w:val="none" w:sz="0" w:space="0" w:color="auto"/>
        <w:right w:val="none" w:sz="0" w:space="0" w:color="auto"/>
      </w:divBdr>
    </w:div>
    <w:div w:id="1194152443">
      <w:bodyDiv w:val="1"/>
      <w:marLeft w:val="0"/>
      <w:marRight w:val="0"/>
      <w:marTop w:val="0"/>
      <w:marBottom w:val="0"/>
      <w:divBdr>
        <w:top w:val="none" w:sz="0" w:space="0" w:color="auto"/>
        <w:left w:val="none" w:sz="0" w:space="0" w:color="auto"/>
        <w:bottom w:val="none" w:sz="0" w:space="0" w:color="auto"/>
        <w:right w:val="none" w:sz="0" w:space="0" w:color="auto"/>
      </w:divBdr>
    </w:div>
    <w:div w:id="1194415925">
      <w:bodyDiv w:val="1"/>
      <w:marLeft w:val="0"/>
      <w:marRight w:val="0"/>
      <w:marTop w:val="0"/>
      <w:marBottom w:val="0"/>
      <w:divBdr>
        <w:top w:val="none" w:sz="0" w:space="0" w:color="auto"/>
        <w:left w:val="none" w:sz="0" w:space="0" w:color="auto"/>
        <w:bottom w:val="none" w:sz="0" w:space="0" w:color="auto"/>
        <w:right w:val="none" w:sz="0" w:space="0" w:color="auto"/>
      </w:divBdr>
    </w:div>
    <w:div w:id="1195077339">
      <w:bodyDiv w:val="1"/>
      <w:marLeft w:val="0"/>
      <w:marRight w:val="0"/>
      <w:marTop w:val="0"/>
      <w:marBottom w:val="0"/>
      <w:divBdr>
        <w:top w:val="none" w:sz="0" w:space="0" w:color="auto"/>
        <w:left w:val="none" w:sz="0" w:space="0" w:color="auto"/>
        <w:bottom w:val="none" w:sz="0" w:space="0" w:color="auto"/>
        <w:right w:val="none" w:sz="0" w:space="0" w:color="auto"/>
      </w:divBdr>
    </w:div>
    <w:div w:id="1195777088">
      <w:bodyDiv w:val="1"/>
      <w:marLeft w:val="0"/>
      <w:marRight w:val="0"/>
      <w:marTop w:val="0"/>
      <w:marBottom w:val="0"/>
      <w:divBdr>
        <w:top w:val="none" w:sz="0" w:space="0" w:color="auto"/>
        <w:left w:val="none" w:sz="0" w:space="0" w:color="auto"/>
        <w:bottom w:val="none" w:sz="0" w:space="0" w:color="auto"/>
        <w:right w:val="none" w:sz="0" w:space="0" w:color="auto"/>
      </w:divBdr>
    </w:div>
    <w:div w:id="1196113151">
      <w:bodyDiv w:val="1"/>
      <w:marLeft w:val="0"/>
      <w:marRight w:val="0"/>
      <w:marTop w:val="0"/>
      <w:marBottom w:val="0"/>
      <w:divBdr>
        <w:top w:val="none" w:sz="0" w:space="0" w:color="auto"/>
        <w:left w:val="none" w:sz="0" w:space="0" w:color="auto"/>
        <w:bottom w:val="none" w:sz="0" w:space="0" w:color="auto"/>
        <w:right w:val="none" w:sz="0" w:space="0" w:color="auto"/>
      </w:divBdr>
    </w:div>
    <w:div w:id="1196114967">
      <w:bodyDiv w:val="1"/>
      <w:marLeft w:val="0"/>
      <w:marRight w:val="0"/>
      <w:marTop w:val="0"/>
      <w:marBottom w:val="0"/>
      <w:divBdr>
        <w:top w:val="none" w:sz="0" w:space="0" w:color="auto"/>
        <w:left w:val="none" w:sz="0" w:space="0" w:color="auto"/>
        <w:bottom w:val="none" w:sz="0" w:space="0" w:color="auto"/>
        <w:right w:val="none" w:sz="0" w:space="0" w:color="auto"/>
      </w:divBdr>
    </w:div>
    <w:div w:id="1196969469">
      <w:bodyDiv w:val="1"/>
      <w:marLeft w:val="0"/>
      <w:marRight w:val="0"/>
      <w:marTop w:val="0"/>
      <w:marBottom w:val="0"/>
      <w:divBdr>
        <w:top w:val="none" w:sz="0" w:space="0" w:color="auto"/>
        <w:left w:val="none" w:sz="0" w:space="0" w:color="auto"/>
        <w:bottom w:val="none" w:sz="0" w:space="0" w:color="auto"/>
        <w:right w:val="none" w:sz="0" w:space="0" w:color="auto"/>
      </w:divBdr>
    </w:div>
    <w:div w:id="1197036467">
      <w:bodyDiv w:val="1"/>
      <w:marLeft w:val="0"/>
      <w:marRight w:val="0"/>
      <w:marTop w:val="0"/>
      <w:marBottom w:val="0"/>
      <w:divBdr>
        <w:top w:val="none" w:sz="0" w:space="0" w:color="auto"/>
        <w:left w:val="none" w:sz="0" w:space="0" w:color="auto"/>
        <w:bottom w:val="none" w:sz="0" w:space="0" w:color="auto"/>
        <w:right w:val="none" w:sz="0" w:space="0" w:color="auto"/>
      </w:divBdr>
    </w:div>
    <w:div w:id="1197737118">
      <w:bodyDiv w:val="1"/>
      <w:marLeft w:val="0"/>
      <w:marRight w:val="0"/>
      <w:marTop w:val="0"/>
      <w:marBottom w:val="0"/>
      <w:divBdr>
        <w:top w:val="none" w:sz="0" w:space="0" w:color="auto"/>
        <w:left w:val="none" w:sz="0" w:space="0" w:color="auto"/>
        <w:bottom w:val="none" w:sz="0" w:space="0" w:color="auto"/>
        <w:right w:val="none" w:sz="0" w:space="0" w:color="auto"/>
      </w:divBdr>
    </w:div>
    <w:div w:id="1197884628">
      <w:bodyDiv w:val="1"/>
      <w:marLeft w:val="0"/>
      <w:marRight w:val="0"/>
      <w:marTop w:val="0"/>
      <w:marBottom w:val="0"/>
      <w:divBdr>
        <w:top w:val="none" w:sz="0" w:space="0" w:color="auto"/>
        <w:left w:val="none" w:sz="0" w:space="0" w:color="auto"/>
        <w:bottom w:val="none" w:sz="0" w:space="0" w:color="auto"/>
        <w:right w:val="none" w:sz="0" w:space="0" w:color="auto"/>
      </w:divBdr>
    </w:div>
    <w:div w:id="1198472774">
      <w:bodyDiv w:val="1"/>
      <w:marLeft w:val="0"/>
      <w:marRight w:val="0"/>
      <w:marTop w:val="0"/>
      <w:marBottom w:val="0"/>
      <w:divBdr>
        <w:top w:val="none" w:sz="0" w:space="0" w:color="auto"/>
        <w:left w:val="none" w:sz="0" w:space="0" w:color="auto"/>
        <w:bottom w:val="none" w:sz="0" w:space="0" w:color="auto"/>
        <w:right w:val="none" w:sz="0" w:space="0" w:color="auto"/>
      </w:divBdr>
    </w:div>
    <w:div w:id="1199854777">
      <w:bodyDiv w:val="1"/>
      <w:marLeft w:val="0"/>
      <w:marRight w:val="0"/>
      <w:marTop w:val="0"/>
      <w:marBottom w:val="0"/>
      <w:divBdr>
        <w:top w:val="none" w:sz="0" w:space="0" w:color="auto"/>
        <w:left w:val="none" w:sz="0" w:space="0" w:color="auto"/>
        <w:bottom w:val="none" w:sz="0" w:space="0" w:color="auto"/>
        <w:right w:val="none" w:sz="0" w:space="0" w:color="auto"/>
      </w:divBdr>
    </w:div>
    <w:div w:id="1200048988">
      <w:bodyDiv w:val="1"/>
      <w:marLeft w:val="0"/>
      <w:marRight w:val="0"/>
      <w:marTop w:val="0"/>
      <w:marBottom w:val="0"/>
      <w:divBdr>
        <w:top w:val="none" w:sz="0" w:space="0" w:color="auto"/>
        <w:left w:val="none" w:sz="0" w:space="0" w:color="auto"/>
        <w:bottom w:val="none" w:sz="0" w:space="0" w:color="auto"/>
        <w:right w:val="none" w:sz="0" w:space="0" w:color="auto"/>
      </w:divBdr>
    </w:div>
    <w:div w:id="1200049581">
      <w:bodyDiv w:val="1"/>
      <w:marLeft w:val="0"/>
      <w:marRight w:val="0"/>
      <w:marTop w:val="0"/>
      <w:marBottom w:val="0"/>
      <w:divBdr>
        <w:top w:val="none" w:sz="0" w:space="0" w:color="auto"/>
        <w:left w:val="none" w:sz="0" w:space="0" w:color="auto"/>
        <w:bottom w:val="none" w:sz="0" w:space="0" w:color="auto"/>
        <w:right w:val="none" w:sz="0" w:space="0" w:color="auto"/>
      </w:divBdr>
    </w:div>
    <w:div w:id="1200052044">
      <w:bodyDiv w:val="1"/>
      <w:marLeft w:val="0"/>
      <w:marRight w:val="0"/>
      <w:marTop w:val="0"/>
      <w:marBottom w:val="0"/>
      <w:divBdr>
        <w:top w:val="none" w:sz="0" w:space="0" w:color="auto"/>
        <w:left w:val="none" w:sz="0" w:space="0" w:color="auto"/>
        <w:bottom w:val="none" w:sz="0" w:space="0" w:color="auto"/>
        <w:right w:val="none" w:sz="0" w:space="0" w:color="auto"/>
      </w:divBdr>
    </w:div>
    <w:div w:id="1201087399">
      <w:bodyDiv w:val="1"/>
      <w:marLeft w:val="0"/>
      <w:marRight w:val="0"/>
      <w:marTop w:val="0"/>
      <w:marBottom w:val="0"/>
      <w:divBdr>
        <w:top w:val="none" w:sz="0" w:space="0" w:color="auto"/>
        <w:left w:val="none" w:sz="0" w:space="0" w:color="auto"/>
        <w:bottom w:val="none" w:sz="0" w:space="0" w:color="auto"/>
        <w:right w:val="none" w:sz="0" w:space="0" w:color="auto"/>
      </w:divBdr>
    </w:div>
    <w:div w:id="1201280925">
      <w:bodyDiv w:val="1"/>
      <w:marLeft w:val="0"/>
      <w:marRight w:val="0"/>
      <w:marTop w:val="0"/>
      <w:marBottom w:val="0"/>
      <w:divBdr>
        <w:top w:val="none" w:sz="0" w:space="0" w:color="auto"/>
        <w:left w:val="none" w:sz="0" w:space="0" w:color="auto"/>
        <w:bottom w:val="none" w:sz="0" w:space="0" w:color="auto"/>
        <w:right w:val="none" w:sz="0" w:space="0" w:color="auto"/>
      </w:divBdr>
    </w:div>
    <w:div w:id="1201744877">
      <w:bodyDiv w:val="1"/>
      <w:marLeft w:val="0"/>
      <w:marRight w:val="0"/>
      <w:marTop w:val="0"/>
      <w:marBottom w:val="0"/>
      <w:divBdr>
        <w:top w:val="none" w:sz="0" w:space="0" w:color="auto"/>
        <w:left w:val="none" w:sz="0" w:space="0" w:color="auto"/>
        <w:bottom w:val="none" w:sz="0" w:space="0" w:color="auto"/>
        <w:right w:val="none" w:sz="0" w:space="0" w:color="auto"/>
      </w:divBdr>
    </w:div>
    <w:div w:id="1202323893">
      <w:bodyDiv w:val="1"/>
      <w:marLeft w:val="0"/>
      <w:marRight w:val="0"/>
      <w:marTop w:val="0"/>
      <w:marBottom w:val="0"/>
      <w:divBdr>
        <w:top w:val="none" w:sz="0" w:space="0" w:color="auto"/>
        <w:left w:val="none" w:sz="0" w:space="0" w:color="auto"/>
        <w:bottom w:val="none" w:sz="0" w:space="0" w:color="auto"/>
        <w:right w:val="none" w:sz="0" w:space="0" w:color="auto"/>
      </w:divBdr>
    </w:div>
    <w:div w:id="1202787893">
      <w:bodyDiv w:val="1"/>
      <w:marLeft w:val="0"/>
      <w:marRight w:val="0"/>
      <w:marTop w:val="0"/>
      <w:marBottom w:val="0"/>
      <w:divBdr>
        <w:top w:val="none" w:sz="0" w:space="0" w:color="auto"/>
        <w:left w:val="none" w:sz="0" w:space="0" w:color="auto"/>
        <w:bottom w:val="none" w:sz="0" w:space="0" w:color="auto"/>
        <w:right w:val="none" w:sz="0" w:space="0" w:color="auto"/>
      </w:divBdr>
    </w:div>
    <w:div w:id="1203134504">
      <w:bodyDiv w:val="1"/>
      <w:marLeft w:val="0"/>
      <w:marRight w:val="0"/>
      <w:marTop w:val="0"/>
      <w:marBottom w:val="0"/>
      <w:divBdr>
        <w:top w:val="none" w:sz="0" w:space="0" w:color="auto"/>
        <w:left w:val="none" w:sz="0" w:space="0" w:color="auto"/>
        <w:bottom w:val="none" w:sz="0" w:space="0" w:color="auto"/>
        <w:right w:val="none" w:sz="0" w:space="0" w:color="auto"/>
      </w:divBdr>
    </w:div>
    <w:div w:id="1204054448">
      <w:bodyDiv w:val="1"/>
      <w:marLeft w:val="0"/>
      <w:marRight w:val="0"/>
      <w:marTop w:val="0"/>
      <w:marBottom w:val="0"/>
      <w:divBdr>
        <w:top w:val="none" w:sz="0" w:space="0" w:color="auto"/>
        <w:left w:val="none" w:sz="0" w:space="0" w:color="auto"/>
        <w:bottom w:val="none" w:sz="0" w:space="0" w:color="auto"/>
        <w:right w:val="none" w:sz="0" w:space="0" w:color="auto"/>
      </w:divBdr>
    </w:div>
    <w:div w:id="1204292897">
      <w:bodyDiv w:val="1"/>
      <w:marLeft w:val="0"/>
      <w:marRight w:val="0"/>
      <w:marTop w:val="0"/>
      <w:marBottom w:val="0"/>
      <w:divBdr>
        <w:top w:val="none" w:sz="0" w:space="0" w:color="auto"/>
        <w:left w:val="none" w:sz="0" w:space="0" w:color="auto"/>
        <w:bottom w:val="none" w:sz="0" w:space="0" w:color="auto"/>
        <w:right w:val="none" w:sz="0" w:space="0" w:color="auto"/>
      </w:divBdr>
    </w:div>
    <w:div w:id="1204443950">
      <w:bodyDiv w:val="1"/>
      <w:marLeft w:val="0"/>
      <w:marRight w:val="0"/>
      <w:marTop w:val="0"/>
      <w:marBottom w:val="0"/>
      <w:divBdr>
        <w:top w:val="none" w:sz="0" w:space="0" w:color="auto"/>
        <w:left w:val="none" w:sz="0" w:space="0" w:color="auto"/>
        <w:bottom w:val="none" w:sz="0" w:space="0" w:color="auto"/>
        <w:right w:val="none" w:sz="0" w:space="0" w:color="auto"/>
      </w:divBdr>
    </w:div>
    <w:div w:id="1204829305">
      <w:bodyDiv w:val="1"/>
      <w:marLeft w:val="0"/>
      <w:marRight w:val="0"/>
      <w:marTop w:val="0"/>
      <w:marBottom w:val="0"/>
      <w:divBdr>
        <w:top w:val="none" w:sz="0" w:space="0" w:color="auto"/>
        <w:left w:val="none" w:sz="0" w:space="0" w:color="auto"/>
        <w:bottom w:val="none" w:sz="0" w:space="0" w:color="auto"/>
        <w:right w:val="none" w:sz="0" w:space="0" w:color="auto"/>
      </w:divBdr>
    </w:div>
    <w:div w:id="1205412012">
      <w:bodyDiv w:val="1"/>
      <w:marLeft w:val="0"/>
      <w:marRight w:val="0"/>
      <w:marTop w:val="0"/>
      <w:marBottom w:val="0"/>
      <w:divBdr>
        <w:top w:val="none" w:sz="0" w:space="0" w:color="auto"/>
        <w:left w:val="none" w:sz="0" w:space="0" w:color="auto"/>
        <w:bottom w:val="none" w:sz="0" w:space="0" w:color="auto"/>
        <w:right w:val="none" w:sz="0" w:space="0" w:color="auto"/>
      </w:divBdr>
    </w:div>
    <w:div w:id="1205676721">
      <w:bodyDiv w:val="1"/>
      <w:marLeft w:val="0"/>
      <w:marRight w:val="0"/>
      <w:marTop w:val="0"/>
      <w:marBottom w:val="0"/>
      <w:divBdr>
        <w:top w:val="none" w:sz="0" w:space="0" w:color="auto"/>
        <w:left w:val="none" w:sz="0" w:space="0" w:color="auto"/>
        <w:bottom w:val="none" w:sz="0" w:space="0" w:color="auto"/>
        <w:right w:val="none" w:sz="0" w:space="0" w:color="auto"/>
      </w:divBdr>
    </w:div>
    <w:div w:id="1206065254">
      <w:bodyDiv w:val="1"/>
      <w:marLeft w:val="0"/>
      <w:marRight w:val="0"/>
      <w:marTop w:val="0"/>
      <w:marBottom w:val="0"/>
      <w:divBdr>
        <w:top w:val="none" w:sz="0" w:space="0" w:color="auto"/>
        <w:left w:val="none" w:sz="0" w:space="0" w:color="auto"/>
        <w:bottom w:val="none" w:sz="0" w:space="0" w:color="auto"/>
        <w:right w:val="none" w:sz="0" w:space="0" w:color="auto"/>
      </w:divBdr>
    </w:div>
    <w:div w:id="1206714404">
      <w:bodyDiv w:val="1"/>
      <w:marLeft w:val="0"/>
      <w:marRight w:val="0"/>
      <w:marTop w:val="0"/>
      <w:marBottom w:val="0"/>
      <w:divBdr>
        <w:top w:val="none" w:sz="0" w:space="0" w:color="auto"/>
        <w:left w:val="none" w:sz="0" w:space="0" w:color="auto"/>
        <w:bottom w:val="none" w:sz="0" w:space="0" w:color="auto"/>
        <w:right w:val="none" w:sz="0" w:space="0" w:color="auto"/>
      </w:divBdr>
    </w:div>
    <w:div w:id="1206792338">
      <w:bodyDiv w:val="1"/>
      <w:marLeft w:val="0"/>
      <w:marRight w:val="0"/>
      <w:marTop w:val="0"/>
      <w:marBottom w:val="0"/>
      <w:divBdr>
        <w:top w:val="none" w:sz="0" w:space="0" w:color="auto"/>
        <w:left w:val="none" w:sz="0" w:space="0" w:color="auto"/>
        <w:bottom w:val="none" w:sz="0" w:space="0" w:color="auto"/>
        <w:right w:val="none" w:sz="0" w:space="0" w:color="auto"/>
      </w:divBdr>
    </w:div>
    <w:div w:id="1206865557">
      <w:bodyDiv w:val="1"/>
      <w:marLeft w:val="0"/>
      <w:marRight w:val="0"/>
      <w:marTop w:val="0"/>
      <w:marBottom w:val="0"/>
      <w:divBdr>
        <w:top w:val="none" w:sz="0" w:space="0" w:color="auto"/>
        <w:left w:val="none" w:sz="0" w:space="0" w:color="auto"/>
        <w:bottom w:val="none" w:sz="0" w:space="0" w:color="auto"/>
        <w:right w:val="none" w:sz="0" w:space="0" w:color="auto"/>
      </w:divBdr>
    </w:div>
    <w:div w:id="1206988615">
      <w:bodyDiv w:val="1"/>
      <w:marLeft w:val="0"/>
      <w:marRight w:val="0"/>
      <w:marTop w:val="0"/>
      <w:marBottom w:val="0"/>
      <w:divBdr>
        <w:top w:val="none" w:sz="0" w:space="0" w:color="auto"/>
        <w:left w:val="none" w:sz="0" w:space="0" w:color="auto"/>
        <w:bottom w:val="none" w:sz="0" w:space="0" w:color="auto"/>
        <w:right w:val="none" w:sz="0" w:space="0" w:color="auto"/>
      </w:divBdr>
    </w:div>
    <w:div w:id="1207523328">
      <w:bodyDiv w:val="1"/>
      <w:marLeft w:val="0"/>
      <w:marRight w:val="0"/>
      <w:marTop w:val="0"/>
      <w:marBottom w:val="0"/>
      <w:divBdr>
        <w:top w:val="none" w:sz="0" w:space="0" w:color="auto"/>
        <w:left w:val="none" w:sz="0" w:space="0" w:color="auto"/>
        <w:bottom w:val="none" w:sz="0" w:space="0" w:color="auto"/>
        <w:right w:val="none" w:sz="0" w:space="0" w:color="auto"/>
      </w:divBdr>
    </w:div>
    <w:div w:id="1207524492">
      <w:bodyDiv w:val="1"/>
      <w:marLeft w:val="0"/>
      <w:marRight w:val="0"/>
      <w:marTop w:val="0"/>
      <w:marBottom w:val="0"/>
      <w:divBdr>
        <w:top w:val="none" w:sz="0" w:space="0" w:color="auto"/>
        <w:left w:val="none" w:sz="0" w:space="0" w:color="auto"/>
        <w:bottom w:val="none" w:sz="0" w:space="0" w:color="auto"/>
        <w:right w:val="none" w:sz="0" w:space="0" w:color="auto"/>
      </w:divBdr>
    </w:div>
    <w:div w:id="1208449820">
      <w:bodyDiv w:val="1"/>
      <w:marLeft w:val="0"/>
      <w:marRight w:val="0"/>
      <w:marTop w:val="0"/>
      <w:marBottom w:val="0"/>
      <w:divBdr>
        <w:top w:val="none" w:sz="0" w:space="0" w:color="auto"/>
        <w:left w:val="none" w:sz="0" w:space="0" w:color="auto"/>
        <w:bottom w:val="none" w:sz="0" w:space="0" w:color="auto"/>
        <w:right w:val="none" w:sz="0" w:space="0" w:color="auto"/>
      </w:divBdr>
    </w:div>
    <w:div w:id="1208492140">
      <w:bodyDiv w:val="1"/>
      <w:marLeft w:val="0"/>
      <w:marRight w:val="0"/>
      <w:marTop w:val="0"/>
      <w:marBottom w:val="0"/>
      <w:divBdr>
        <w:top w:val="none" w:sz="0" w:space="0" w:color="auto"/>
        <w:left w:val="none" w:sz="0" w:space="0" w:color="auto"/>
        <w:bottom w:val="none" w:sz="0" w:space="0" w:color="auto"/>
        <w:right w:val="none" w:sz="0" w:space="0" w:color="auto"/>
      </w:divBdr>
    </w:div>
    <w:div w:id="1208644059">
      <w:bodyDiv w:val="1"/>
      <w:marLeft w:val="0"/>
      <w:marRight w:val="0"/>
      <w:marTop w:val="0"/>
      <w:marBottom w:val="0"/>
      <w:divBdr>
        <w:top w:val="none" w:sz="0" w:space="0" w:color="auto"/>
        <w:left w:val="none" w:sz="0" w:space="0" w:color="auto"/>
        <w:bottom w:val="none" w:sz="0" w:space="0" w:color="auto"/>
        <w:right w:val="none" w:sz="0" w:space="0" w:color="auto"/>
      </w:divBdr>
    </w:div>
    <w:div w:id="1208687754">
      <w:bodyDiv w:val="1"/>
      <w:marLeft w:val="0"/>
      <w:marRight w:val="0"/>
      <w:marTop w:val="0"/>
      <w:marBottom w:val="0"/>
      <w:divBdr>
        <w:top w:val="none" w:sz="0" w:space="0" w:color="auto"/>
        <w:left w:val="none" w:sz="0" w:space="0" w:color="auto"/>
        <w:bottom w:val="none" w:sz="0" w:space="0" w:color="auto"/>
        <w:right w:val="none" w:sz="0" w:space="0" w:color="auto"/>
      </w:divBdr>
    </w:div>
    <w:div w:id="1209760370">
      <w:bodyDiv w:val="1"/>
      <w:marLeft w:val="0"/>
      <w:marRight w:val="0"/>
      <w:marTop w:val="0"/>
      <w:marBottom w:val="0"/>
      <w:divBdr>
        <w:top w:val="none" w:sz="0" w:space="0" w:color="auto"/>
        <w:left w:val="none" w:sz="0" w:space="0" w:color="auto"/>
        <w:bottom w:val="none" w:sz="0" w:space="0" w:color="auto"/>
        <w:right w:val="none" w:sz="0" w:space="0" w:color="auto"/>
      </w:divBdr>
    </w:div>
    <w:div w:id="1209803059">
      <w:bodyDiv w:val="1"/>
      <w:marLeft w:val="0"/>
      <w:marRight w:val="0"/>
      <w:marTop w:val="0"/>
      <w:marBottom w:val="0"/>
      <w:divBdr>
        <w:top w:val="none" w:sz="0" w:space="0" w:color="auto"/>
        <w:left w:val="none" w:sz="0" w:space="0" w:color="auto"/>
        <w:bottom w:val="none" w:sz="0" w:space="0" w:color="auto"/>
        <w:right w:val="none" w:sz="0" w:space="0" w:color="auto"/>
      </w:divBdr>
    </w:div>
    <w:div w:id="1209875048">
      <w:bodyDiv w:val="1"/>
      <w:marLeft w:val="0"/>
      <w:marRight w:val="0"/>
      <w:marTop w:val="0"/>
      <w:marBottom w:val="0"/>
      <w:divBdr>
        <w:top w:val="none" w:sz="0" w:space="0" w:color="auto"/>
        <w:left w:val="none" w:sz="0" w:space="0" w:color="auto"/>
        <w:bottom w:val="none" w:sz="0" w:space="0" w:color="auto"/>
        <w:right w:val="none" w:sz="0" w:space="0" w:color="auto"/>
      </w:divBdr>
    </w:div>
    <w:div w:id="1209954968">
      <w:bodyDiv w:val="1"/>
      <w:marLeft w:val="0"/>
      <w:marRight w:val="0"/>
      <w:marTop w:val="0"/>
      <w:marBottom w:val="0"/>
      <w:divBdr>
        <w:top w:val="none" w:sz="0" w:space="0" w:color="auto"/>
        <w:left w:val="none" w:sz="0" w:space="0" w:color="auto"/>
        <w:bottom w:val="none" w:sz="0" w:space="0" w:color="auto"/>
        <w:right w:val="none" w:sz="0" w:space="0" w:color="auto"/>
      </w:divBdr>
    </w:div>
    <w:div w:id="1210453522">
      <w:bodyDiv w:val="1"/>
      <w:marLeft w:val="0"/>
      <w:marRight w:val="0"/>
      <w:marTop w:val="0"/>
      <w:marBottom w:val="0"/>
      <w:divBdr>
        <w:top w:val="none" w:sz="0" w:space="0" w:color="auto"/>
        <w:left w:val="none" w:sz="0" w:space="0" w:color="auto"/>
        <w:bottom w:val="none" w:sz="0" w:space="0" w:color="auto"/>
        <w:right w:val="none" w:sz="0" w:space="0" w:color="auto"/>
      </w:divBdr>
    </w:div>
    <w:div w:id="1210728689">
      <w:bodyDiv w:val="1"/>
      <w:marLeft w:val="0"/>
      <w:marRight w:val="0"/>
      <w:marTop w:val="0"/>
      <w:marBottom w:val="0"/>
      <w:divBdr>
        <w:top w:val="none" w:sz="0" w:space="0" w:color="auto"/>
        <w:left w:val="none" w:sz="0" w:space="0" w:color="auto"/>
        <w:bottom w:val="none" w:sz="0" w:space="0" w:color="auto"/>
        <w:right w:val="none" w:sz="0" w:space="0" w:color="auto"/>
      </w:divBdr>
    </w:div>
    <w:div w:id="1211961705">
      <w:bodyDiv w:val="1"/>
      <w:marLeft w:val="0"/>
      <w:marRight w:val="0"/>
      <w:marTop w:val="0"/>
      <w:marBottom w:val="0"/>
      <w:divBdr>
        <w:top w:val="none" w:sz="0" w:space="0" w:color="auto"/>
        <w:left w:val="none" w:sz="0" w:space="0" w:color="auto"/>
        <w:bottom w:val="none" w:sz="0" w:space="0" w:color="auto"/>
        <w:right w:val="none" w:sz="0" w:space="0" w:color="auto"/>
      </w:divBdr>
    </w:div>
    <w:div w:id="1211962700">
      <w:bodyDiv w:val="1"/>
      <w:marLeft w:val="0"/>
      <w:marRight w:val="0"/>
      <w:marTop w:val="0"/>
      <w:marBottom w:val="0"/>
      <w:divBdr>
        <w:top w:val="none" w:sz="0" w:space="0" w:color="auto"/>
        <w:left w:val="none" w:sz="0" w:space="0" w:color="auto"/>
        <w:bottom w:val="none" w:sz="0" w:space="0" w:color="auto"/>
        <w:right w:val="none" w:sz="0" w:space="0" w:color="auto"/>
      </w:divBdr>
    </w:div>
    <w:div w:id="1212303246">
      <w:bodyDiv w:val="1"/>
      <w:marLeft w:val="0"/>
      <w:marRight w:val="0"/>
      <w:marTop w:val="0"/>
      <w:marBottom w:val="0"/>
      <w:divBdr>
        <w:top w:val="none" w:sz="0" w:space="0" w:color="auto"/>
        <w:left w:val="none" w:sz="0" w:space="0" w:color="auto"/>
        <w:bottom w:val="none" w:sz="0" w:space="0" w:color="auto"/>
        <w:right w:val="none" w:sz="0" w:space="0" w:color="auto"/>
      </w:divBdr>
    </w:div>
    <w:div w:id="1212814385">
      <w:bodyDiv w:val="1"/>
      <w:marLeft w:val="0"/>
      <w:marRight w:val="0"/>
      <w:marTop w:val="0"/>
      <w:marBottom w:val="0"/>
      <w:divBdr>
        <w:top w:val="none" w:sz="0" w:space="0" w:color="auto"/>
        <w:left w:val="none" w:sz="0" w:space="0" w:color="auto"/>
        <w:bottom w:val="none" w:sz="0" w:space="0" w:color="auto"/>
        <w:right w:val="none" w:sz="0" w:space="0" w:color="auto"/>
      </w:divBdr>
    </w:div>
    <w:div w:id="1213033886">
      <w:bodyDiv w:val="1"/>
      <w:marLeft w:val="0"/>
      <w:marRight w:val="0"/>
      <w:marTop w:val="0"/>
      <w:marBottom w:val="0"/>
      <w:divBdr>
        <w:top w:val="none" w:sz="0" w:space="0" w:color="auto"/>
        <w:left w:val="none" w:sz="0" w:space="0" w:color="auto"/>
        <w:bottom w:val="none" w:sz="0" w:space="0" w:color="auto"/>
        <w:right w:val="none" w:sz="0" w:space="0" w:color="auto"/>
      </w:divBdr>
    </w:div>
    <w:div w:id="1213229471">
      <w:bodyDiv w:val="1"/>
      <w:marLeft w:val="0"/>
      <w:marRight w:val="0"/>
      <w:marTop w:val="0"/>
      <w:marBottom w:val="0"/>
      <w:divBdr>
        <w:top w:val="none" w:sz="0" w:space="0" w:color="auto"/>
        <w:left w:val="none" w:sz="0" w:space="0" w:color="auto"/>
        <w:bottom w:val="none" w:sz="0" w:space="0" w:color="auto"/>
        <w:right w:val="none" w:sz="0" w:space="0" w:color="auto"/>
      </w:divBdr>
    </w:div>
    <w:div w:id="1214274862">
      <w:bodyDiv w:val="1"/>
      <w:marLeft w:val="0"/>
      <w:marRight w:val="0"/>
      <w:marTop w:val="0"/>
      <w:marBottom w:val="0"/>
      <w:divBdr>
        <w:top w:val="none" w:sz="0" w:space="0" w:color="auto"/>
        <w:left w:val="none" w:sz="0" w:space="0" w:color="auto"/>
        <w:bottom w:val="none" w:sz="0" w:space="0" w:color="auto"/>
        <w:right w:val="none" w:sz="0" w:space="0" w:color="auto"/>
      </w:divBdr>
    </w:div>
    <w:div w:id="1214737493">
      <w:bodyDiv w:val="1"/>
      <w:marLeft w:val="0"/>
      <w:marRight w:val="0"/>
      <w:marTop w:val="0"/>
      <w:marBottom w:val="0"/>
      <w:divBdr>
        <w:top w:val="none" w:sz="0" w:space="0" w:color="auto"/>
        <w:left w:val="none" w:sz="0" w:space="0" w:color="auto"/>
        <w:bottom w:val="none" w:sz="0" w:space="0" w:color="auto"/>
        <w:right w:val="none" w:sz="0" w:space="0" w:color="auto"/>
      </w:divBdr>
    </w:div>
    <w:div w:id="1214780554">
      <w:bodyDiv w:val="1"/>
      <w:marLeft w:val="0"/>
      <w:marRight w:val="0"/>
      <w:marTop w:val="0"/>
      <w:marBottom w:val="0"/>
      <w:divBdr>
        <w:top w:val="none" w:sz="0" w:space="0" w:color="auto"/>
        <w:left w:val="none" w:sz="0" w:space="0" w:color="auto"/>
        <w:bottom w:val="none" w:sz="0" w:space="0" w:color="auto"/>
        <w:right w:val="none" w:sz="0" w:space="0" w:color="auto"/>
      </w:divBdr>
    </w:div>
    <w:div w:id="1215585774">
      <w:bodyDiv w:val="1"/>
      <w:marLeft w:val="0"/>
      <w:marRight w:val="0"/>
      <w:marTop w:val="0"/>
      <w:marBottom w:val="0"/>
      <w:divBdr>
        <w:top w:val="none" w:sz="0" w:space="0" w:color="auto"/>
        <w:left w:val="none" w:sz="0" w:space="0" w:color="auto"/>
        <w:bottom w:val="none" w:sz="0" w:space="0" w:color="auto"/>
        <w:right w:val="none" w:sz="0" w:space="0" w:color="auto"/>
      </w:divBdr>
    </w:div>
    <w:div w:id="1215697201">
      <w:bodyDiv w:val="1"/>
      <w:marLeft w:val="0"/>
      <w:marRight w:val="0"/>
      <w:marTop w:val="0"/>
      <w:marBottom w:val="0"/>
      <w:divBdr>
        <w:top w:val="none" w:sz="0" w:space="0" w:color="auto"/>
        <w:left w:val="none" w:sz="0" w:space="0" w:color="auto"/>
        <w:bottom w:val="none" w:sz="0" w:space="0" w:color="auto"/>
        <w:right w:val="none" w:sz="0" w:space="0" w:color="auto"/>
      </w:divBdr>
    </w:div>
    <w:div w:id="1216043324">
      <w:bodyDiv w:val="1"/>
      <w:marLeft w:val="0"/>
      <w:marRight w:val="0"/>
      <w:marTop w:val="0"/>
      <w:marBottom w:val="0"/>
      <w:divBdr>
        <w:top w:val="none" w:sz="0" w:space="0" w:color="auto"/>
        <w:left w:val="none" w:sz="0" w:space="0" w:color="auto"/>
        <w:bottom w:val="none" w:sz="0" w:space="0" w:color="auto"/>
        <w:right w:val="none" w:sz="0" w:space="0" w:color="auto"/>
      </w:divBdr>
    </w:div>
    <w:div w:id="1216232334">
      <w:bodyDiv w:val="1"/>
      <w:marLeft w:val="0"/>
      <w:marRight w:val="0"/>
      <w:marTop w:val="0"/>
      <w:marBottom w:val="0"/>
      <w:divBdr>
        <w:top w:val="none" w:sz="0" w:space="0" w:color="auto"/>
        <w:left w:val="none" w:sz="0" w:space="0" w:color="auto"/>
        <w:bottom w:val="none" w:sz="0" w:space="0" w:color="auto"/>
        <w:right w:val="none" w:sz="0" w:space="0" w:color="auto"/>
      </w:divBdr>
    </w:div>
    <w:div w:id="1216311830">
      <w:bodyDiv w:val="1"/>
      <w:marLeft w:val="0"/>
      <w:marRight w:val="0"/>
      <w:marTop w:val="0"/>
      <w:marBottom w:val="0"/>
      <w:divBdr>
        <w:top w:val="none" w:sz="0" w:space="0" w:color="auto"/>
        <w:left w:val="none" w:sz="0" w:space="0" w:color="auto"/>
        <w:bottom w:val="none" w:sz="0" w:space="0" w:color="auto"/>
        <w:right w:val="none" w:sz="0" w:space="0" w:color="auto"/>
      </w:divBdr>
    </w:div>
    <w:div w:id="1216964524">
      <w:bodyDiv w:val="1"/>
      <w:marLeft w:val="0"/>
      <w:marRight w:val="0"/>
      <w:marTop w:val="0"/>
      <w:marBottom w:val="0"/>
      <w:divBdr>
        <w:top w:val="none" w:sz="0" w:space="0" w:color="auto"/>
        <w:left w:val="none" w:sz="0" w:space="0" w:color="auto"/>
        <w:bottom w:val="none" w:sz="0" w:space="0" w:color="auto"/>
        <w:right w:val="none" w:sz="0" w:space="0" w:color="auto"/>
      </w:divBdr>
    </w:div>
    <w:div w:id="1217013144">
      <w:bodyDiv w:val="1"/>
      <w:marLeft w:val="0"/>
      <w:marRight w:val="0"/>
      <w:marTop w:val="0"/>
      <w:marBottom w:val="0"/>
      <w:divBdr>
        <w:top w:val="none" w:sz="0" w:space="0" w:color="auto"/>
        <w:left w:val="none" w:sz="0" w:space="0" w:color="auto"/>
        <w:bottom w:val="none" w:sz="0" w:space="0" w:color="auto"/>
        <w:right w:val="none" w:sz="0" w:space="0" w:color="auto"/>
      </w:divBdr>
    </w:div>
    <w:div w:id="1217282927">
      <w:bodyDiv w:val="1"/>
      <w:marLeft w:val="0"/>
      <w:marRight w:val="0"/>
      <w:marTop w:val="0"/>
      <w:marBottom w:val="0"/>
      <w:divBdr>
        <w:top w:val="none" w:sz="0" w:space="0" w:color="auto"/>
        <w:left w:val="none" w:sz="0" w:space="0" w:color="auto"/>
        <w:bottom w:val="none" w:sz="0" w:space="0" w:color="auto"/>
        <w:right w:val="none" w:sz="0" w:space="0" w:color="auto"/>
      </w:divBdr>
    </w:div>
    <w:div w:id="1217739275">
      <w:bodyDiv w:val="1"/>
      <w:marLeft w:val="0"/>
      <w:marRight w:val="0"/>
      <w:marTop w:val="0"/>
      <w:marBottom w:val="0"/>
      <w:divBdr>
        <w:top w:val="none" w:sz="0" w:space="0" w:color="auto"/>
        <w:left w:val="none" w:sz="0" w:space="0" w:color="auto"/>
        <w:bottom w:val="none" w:sz="0" w:space="0" w:color="auto"/>
        <w:right w:val="none" w:sz="0" w:space="0" w:color="auto"/>
      </w:divBdr>
    </w:div>
    <w:div w:id="1217936831">
      <w:bodyDiv w:val="1"/>
      <w:marLeft w:val="0"/>
      <w:marRight w:val="0"/>
      <w:marTop w:val="0"/>
      <w:marBottom w:val="0"/>
      <w:divBdr>
        <w:top w:val="none" w:sz="0" w:space="0" w:color="auto"/>
        <w:left w:val="none" w:sz="0" w:space="0" w:color="auto"/>
        <w:bottom w:val="none" w:sz="0" w:space="0" w:color="auto"/>
        <w:right w:val="none" w:sz="0" w:space="0" w:color="auto"/>
      </w:divBdr>
    </w:div>
    <w:div w:id="1218398379">
      <w:bodyDiv w:val="1"/>
      <w:marLeft w:val="0"/>
      <w:marRight w:val="0"/>
      <w:marTop w:val="0"/>
      <w:marBottom w:val="0"/>
      <w:divBdr>
        <w:top w:val="none" w:sz="0" w:space="0" w:color="auto"/>
        <w:left w:val="none" w:sz="0" w:space="0" w:color="auto"/>
        <w:bottom w:val="none" w:sz="0" w:space="0" w:color="auto"/>
        <w:right w:val="none" w:sz="0" w:space="0" w:color="auto"/>
      </w:divBdr>
    </w:div>
    <w:div w:id="1218858660">
      <w:bodyDiv w:val="1"/>
      <w:marLeft w:val="0"/>
      <w:marRight w:val="0"/>
      <w:marTop w:val="0"/>
      <w:marBottom w:val="0"/>
      <w:divBdr>
        <w:top w:val="none" w:sz="0" w:space="0" w:color="auto"/>
        <w:left w:val="none" w:sz="0" w:space="0" w:color="auto"/>
        <w:bottom w:val="none" w:sz="0" w:space="0" w:color="auto"/>
        <w:right w:val="none" w:sz="0" w:space="0" w:color="auto"/>
      </w:divBdr>
    </w:div>
    <w:div w:id="1219049590">
      <w:bodyDiv w:val="1"/>
      <w:marLeft w:val="0"/>
      <w:marRight w:val="0"/>
      <w:marTop w:val="0"/>
      <w:marBottom w:val="0"/>
      <w:divBdr>
        <w:top w:val="none" w:sz="0" w:space="0" w:color="auto"/>
        <w:left w:val="none" w:sz="0" w:space="0" w:color="auto"/>
        <w:bottom w:val="none" w:sz="0" w:space="0" w:color="auto"/>
        <w:right w:val="none" w:sz="0" w:space="0" w:color="auto"/>
      </w:divBdr>
    </w:div>
    <w:div w:id="1219975556">
      <w:bodyDiv w:val="1"/>
      <w:marLeft w:val="0"/>
      <w:marRight w:val="0"/>
      <w:marTop w:val="0"/>
      <w:marBottom w:val="0"/>
      <w:divBdr>
        <w:top w:val="none" w:sz="0" w:space="0" w:color="auto"/>
        <w:left w:val="none" w:sz="0" w:space="0" w:color="auto"/>
        <w:bottom w:val="none" w:sz="0" w:space="0" w:color="auto"/>
        <w:right w:val="none" w:sz="0" w:space="0" w:color="auto"/>
      </w:divBdr>
    </w:div>
    <w:div w:id="1220703392">
      <w:bodyDiv w:val="1"/>
      <w:marLeft w:val="0"/>
      <w:marRight w:val="0"/>
      <w:marTop w:val="0"/>
      <w:marBottom w:val="0"/>
      <w:divBdr>
        <w:top w:val="none" w:sz="0" w:space="0" w:color="auto"/>
        <w:left w:val="none" w:sz="0" w:space="0" w:color="auto"/>
        <w:bottom w:val="none" w:sz="0" w:space="0" w:color="auto"/>
        <w:right w:val="none" w:sz="0" w:space="0" w:color="auto"/>
      </w:divBdr>
    </w:div>
    <w:div w:id="1220706115">
      <w:bodyDiv w:val="1"/>
      <w:marLeft w:val="0"/>
      <w:marRight w:val="0"/>
      <w:marTop w:val="0"/>
      <w:marBottom w:val="0"/>
      <w:divBdr>
        <w:top w:val="none" w:sz="0" w:space="0" w:color="auto"/>
        <w:left w:val="none" w:sz="0" w:space="0" w:color="auto"/>
        <w:bottom w:val="none" w:sz="0" w:space="0" w:color="auto"/>
        <w:right w:val="none" w:sz="0" w:space="0" w:color="auto"/>
      </w:divBdr>
    </w:div>
    <w:div w:id="1220750963">
      <w:bodyDiv w:val="1"/>
      <w:marLeft w:val="0"/>
      <w:marRight w:val="0"/>
      <w:marTop w:val="0"/>
      <w:marBottom w:val="0"/>
      <w:divBdr>
        <w:top w:val="none" w:sz="0" w:space="0" w:color="auto"/>
        <w:left w:val="none" w:sz="0" w:space="0" w:color="auto"/>
        <w:bottom w:val="none" w:sz="0" w:space="0" w:color="auto"/>
        <w:right w:val="none" w:sz="0" w:space="0" w:color="auto"/>
      </w:divBdr>
    </w:div>
    <w:div w:id="1221598994">
      <w:bodyDiv w:val="1"/>
      <w:marLeft w:val="0"/>
      <w:marRight w:val="0"/>
      <w:marTop w:val="0"/>
      <w:marBottom w:val="0"/>
      <w:divBdr>
        <w:top w:val="none" w:sz="0" w:space="0" w:color="auto"/>
        <w:left w:val="none" w:sz="0" w:space="0" w:color="auto"/>
        <w:bottom w:val="none" w:sz="0" w:space="0" w:color="auto"/>
        <w:right w:val="none" w:sz="0" w:space="0" w:color="auto"/>
      </w:divBdr>
    </w:div>
    <w:div w:id="1222405928">
      <w:bodyDiv w:val="1"/>
      <w:marLeft w:val="0"/>
      <w:marRight w:val="0"/>
      <w:marTop w:val="0"/>
      <w:marBottom w:val="0"/>
      <w:divBdr>
        <w:top w:val="none" w:sz="0" w:space="0" w:color="auto"/>
        <w:left w:val="none" w:sz="0" w:space="0" w:color="auto"/>
        <w:bottom w:val="none" w:sz="0" w:space="0" w:color="auto"/>
        <w:right w:val="none" w:sz="0" w:space="0" w:color="auto"/>
      </w:divBdr>
    </w:div>
    <w:div w:id="1223062840">
      <w:bodyDiv w:val="1"/>
      <w:marLeft w:val="0"/>
      <w:marRight w:val="0"/>
      <w:marTop w:val="0"/>
      <w:marBottom w:val="0"/>
      <w:divBdr>
        <w:top w:val="none" w:sz="0" w:space="0" w:color="auto"/>
        <w:left w:val="none" w:sz="0" w:space="0" w:color="auto"/>
        <w:bottom w:val="none" w:sz="0" w:space="0" w:color="auto"/>
        <w:right w:val="none" w:sz="0" w:space="0" w:color="auto"/>
      </w:divBdr>
    </w:div>
    <w:div w:id="1224680973">
      <w:bodyDiv w:val="1"/>
      <w:marLeft w:val="0"/>
      <w:marRight w:val="0"/>
      <w:marTop w:val="0"/>
      <w:marBottom w:val="0"/>
      <w:divBdr>
        <w:top w:val="none" w:sz="0" w:space="0" w:color="auto"/>
        <w:left w:val="none" w:sz="0" w:space="0" w:color="auto"/>
        <w:bottom w:val="none" w:sz="0" w:space="0" w:color="auto"/>
        <w:right w:val="none" w:sz="0" w:space="0" w:color="auto"/>
      </w:divBdr>
    </w:div>
    <w:div w:id="1225607385">
      <w:bodyDiv w:val="1"/>
      <w:marLeft w:val="0"/>
      <w:marRight w:val="0"/>
      <w:marTop w:val="0"/>
      <w:marBottom w:val="0"/>
      <w:divBdr>
        <w:top w:val="none" w:sz="0" w:space="0" w:color="auto"/>
        <w:left w:val="none" w:sz="0" w:space="0" w:color="auto"/>
        <w:bottom w:val="none" w:sz="0" w:space="0" w:color="auto"/>
        <w:right w:val="none" w:sz="0" w:space="0" w:color="auto"/>
      </w:divBdr>
    </w:div>
    <w:div w:id="1226574048">
      <w:bodyDiv w:val="1"/>
      <w:marLeft w:val="0"/>
      <w:marRight w:val="0"/>
      <w:marTop w:val="0"/>
      <w:marBottom w:val="0"/>
      <w:divBdr>
        <w:top w:val="none" w:sz="0" w:space="0" w:color="auto"/>
        <w:left w:val="none" w:sz="0" w:space="0" w:color="auto"/>
        <w:bottom w:val="none" w:sz="0" w:space="0" w:color="auto"/>
        <w:right w:val="none" w:sz="0" w:space="0" w:color="auto"/>
      </w:divBdr>
    </w:div>
    <w:div w:id="1226799451">
      <w:bodyDiv w:val="1"/>
      <w:marLeft w:val="0"/>
      <w:marRight w:val="0"/>
      <w:marTop w:val="0"/>
      <w:marBottom w:val="0"/>
      <w:divBdr>
        <w:top w:val="none" w:sz="0" w:space="0" w:color="auto"/>
        <w:left w:val="none" w:sz="0" w:space="0" w:color="auto"/>
        <w:bottom w:val="none" w:sz="0" w:space="0" w:color="auto"/>
        <w:right w:val="none" w:sz="0" w:space="0" w:color="auto"/>
      </w:divBdr>
    </w:div>
    <w:div w:id="1227452877">
      <w:bodyDiv w:val="1"/>
      <w:marLeft w:val="0"/>
      <w:marRight w:val="0"/>
      <w:marTop w:val="0"/>
      <w:marBottom w:val="0"/>
      <w:divBdr>
        <w:top w:val="none" w:sz="0" w:space="0" w:color="auto"/>
        <w:left w:val="none" w:sz="0" w:space="0" w:color="auto"/>
        <w:bottom w:val="none" w:sz="0" w:space="0" w:color="auto"/>
        <w:right w:val="none" w:sz="0" w:space="0" w:color="auto"/>
      </w:divBdr>
    </w:div>
    <w:div w:id="1228106120">
      <w:bodyDiv w:val="1"/>
      <w:marLeft w:val="0"/>
      <w:marRight w:val="0"/>
      <w:marTop w:val="0"/>
      <w:marBottom w:val="0"/>
      <w:divBdr>
        <w:top w:val="none" w:sz="0" w:space="0" w:color="auto"/>
        <w:left w:val="none" w:sz="0" w:space="0" w:color="auto"/>
        <w:bottom w:val="none" w:sz="0" w:space="0" w:color="auto"/>
        <w:right w:val="none" w:sz="0" w:space="0" w:color="auto"/>
      </w:divBdr>
    </w:div>
    <w:div w:id="1228110086">
      <w:bodyDiv w:val="1"/>
      <w:marLeft w:val="0"/>
      <w:marRight w:val="0"/>
      <w:marTop w:val="0"/>
      <w:marBottom w:val="0"/>
      <w:divBdr>
        <w:top w:val="none" w:sz="0" w:space="0" w:color="auto"/>
        <w:left w:val="none" w:sz="0" w:space="0" w:color="auto"/>
        <w:bottom w:val="none" w:sz="0" w:space="0" w:color="auto"/>
        <w:right w:val="none" w:sz="0" w:space="0" w:color="auto"/>
      </w:divBdr>
    </w:div>
    <w:div w:id="1228146407">
      <w:bodyDiv w:val="1"/>
      <w:marLeft w:val="0"/>
      <w:marRight w:val="0"/>
      <w:marTop w:val="0"/>
      <w:marBottom w:val="0"/>
      <w:divBdr>
        <w:top w:val="none" w:sz="0" w:space="0" w:color="auto"/>
        <w:left w:val="none" w:sz="0" w:space="0" w:color="auto"/>
        <w:bottom w:val="none" w:sz="0" w:space="0" w:color="auto"/>
        <w:right w:val="none" w:sz="0" w:space="0" w:color="auto"/>
      </w:divBdr>
    </w:div>
    <w:div w:id="1228303826">
      <w:bodyDiv w:val="1"/>
      <w:marLeft w:val="0"/>
      <w:marRight w:val="0"/>
      <w:marTop w:val="0"/>
      <w:marBottom w:val="0"/>
      <w:divBdr>
        <w:top w:val="none" w:sz="0" w:space="0" w:color="auto"/>
        <w:left w:val="none" w:sz="0" w:space="0" w:color="auto"/>
        <w:bottom w:val="none" w:sz="0" w:space="0" w:color="auto"/>
        <w:right w:val="none" w:sz="0" w:space="0" w:color="auto"/>
      </w:divBdr>
    </w:div>
    <w:div w:id="1228345025">
      <w:bodyDiv w:val="1"/>
      <w:marLeft w:val="0"/>
      <w:marRight w:val="0"/>
      <w:marTop w:val="0"/>
      <w:marBottom w:val="0"/>
      <w:divBdr>
        <w:top w:val="none" w:sz="0" w:space="0" w:color="auto"/>
        <w:left w:val="none" w:sz="0" w:space="0" w:color="auto"/>
        <w:bottom w:val="none" w:sz="0" w:space="0" w:color="auto"/>
        <w:right w:val="none" w:sz="0" w:space="0" w:color="auto"/>
      </w:divBdr>
    </w:div>
    <w:div w:id="1229995718">
      <w:bodyDiv w:val="1"/>
      <w:marLeft w:val="0"/>
      <w:marRight w:val="0"/>
      <w:marTop w:val="0"/>
      <w:marBottom w:val="0"/>
      <w:divBdr>
        <w:top w:val="none" w:sz="0" w:space="0" w:color="auto"/>
        <w:left w:val="none" w:sz="0" w:space="0" w:color="auto"/>
        <w:bottom w:val="none" w:sz="0" w:space="0" w:color="auto"/>
        <w:right w:val="none" w:sz="0" w:space="0" w:color="auto"/>
      </w:divBdr>
    </w:div>
    <w:div w:id="1230337336">
      <w:bodyDiv w:val="1"/>
      <w:marLeft w:val="0"/>
      <w:marRight w:val="0"/>
      <w:marTop w:val="0"/>
      <w:marBottom w:val="0"/>
      <w:divBdr>
        <w:top w:val="none" w:sz="0" w:space="0" w:color="auto"/>
        <w:left w:val="none" w:sz="0" w:space="0" w:color="auto"/>
        <w:bottom w:val="none" w:sz="0" w:space="0" w:color="auto"/>
        <w:right w:val="none" w:sz="0" w:space="0" w:color="auto"/>
      </w:divBdr>
    </w:div>
    <w:div w:id="1230577331">
      <w:bodyDiv w:val="1"/>
      <w:marLeft w:val="0"/>
      <w:marRight w:val="0"/>
      <w:marTop w:val="0"/>
      <w:marBottom w:val="0"/>
      <w:divBdr>
        <w:top w:val="none" w:sz="0" w:space="0" w:color="auto"/>
        <w:left w:val="none" w:sz="0" w:space="0" w:color="auto"/>
        <w:bottom w:val="none" w:sz="0" w:space="0" w:color="auto"/>
        <w:right w:val="none" w:sz="0" w:space="0" w:color="auto"/>
      </w:divBdr>
    </w:div>
    <w:div w:id="1231114223">
      <w:bodyDiv w:val="1"/>
      <w:marLeft w:val="0"/>
      <w:marRight w:val="0"/>
      <w:marTop w:val="0"/>
      <w:marBottom w:val="0"/>
      <w:divBdr>
        <w:top w:val="none" w:sz="0" w:space="0" w:color="auto"/>
        <w:left w:val="none" w:sz="0" w:space="0" w:color="auto"/>
        <w:bottom w:val="none" w:sz="0" w:space="0" w:color="auto"/>
        <w:right w:val="none" w:sz="0" w:space="0" w:color="auto"/>
      </w:divBdr>
    </w:div>
    <w:div w:id="1231189759">
      <w:bodyDiv w:val="1"/>
      <w:marLeft w:val="0"/>
      <w:marRight w:val="0"/>
      <w:marTop w:val="0"/>
      <w:marBottom w:val="0"/>
      <w:divBdr>
        <w:top w:val="none" w:sz="0" w:space="0" w:color="auto"/>
        <w:left w:val="none" w:sz="0" w:space="0" w:color="auto"/>
        <w:bottom w:val="none" w:sz="0" w:space="0" w:color="auto"/>
        <w:right w:val="none" w:sz="0" w:space="0" w:color="auto"/>
      </w:divBdr>
    </w:div>
    <w:div w:id="1231966623">
      <w:bodyDiv w:val="1"/>
      <w:marLeft w:val="0"/>
      <w:marRight w:val="0"/>
      <w:marTop w:val="0"/>
      <w:marBottom w:val="0"/>
      <w:divBdr>
        <w:top w:val="none" w:sz="0" w:space="0" w:color="auto"/>
        <w:left w:val="none" w:sz="0" w:space="0" w:color="auto"/>
        <w:bottom w:val="none" w:sz="0" w:space="0" w:color="auto"/>
        <w:right w:val="none" w:sz="0" w:space="0" w:color="auto"/>
      </w:divBdr>
    </w:div>
    <w:div w:id="1232620785">
      <w:bodyDiv w:val="1"/>
      <w:marLeft w:val="0"/>
      <w:marRight w:val="0"/>
      <w:marTop w:val="0"/>
      <w:marBottom w:val="0"/>
      <w:divBdr>
        <w:top w:val="none" w:sz="0" w:space="0" w:color="auto"/>
        <w:left w:val="none" w:sz="0" w:space="0" w:color="auto"/>
        <w:bottom w:val="none" w:sz="0" w:space="0" w:color="auto"/>
        <w:right w:val="none" w:sz="0" w:space="0" w:color="auto"/>
      </w:divBdr>
    </w:div>
    <w:div w:id="1233009850">
      <w:bodyDiv w:val="1"/>
      <w:marLeft w:val="0"/>
      <w:marRight w:val="0"/>
      <w:marTop w:val="0"/>
      <w:marBottom w:val="0"/>
      <w:divBdr>
        <w:top w:val="none" w:sz="0" w:space="0" w:color="auto"/>
        <w:left w:val="none" w:sz="0" w:space="0" w:color="auto"/>
        <w:bottom w:val="none" w:sz="0" w:space="0" w:color="auto"/>
        <w:right w:val="none" w:sz="0" w:space="0" w:color="auto"/>
      </w:divBdr>
    </w:div>
    <w:div w:id="1233151324">
      <w:bodyDiv w:val="1"/>
      <w:marLeft w:val="0"/>
      <w:marRight w:val="0"/>
      <w:marTop w:val="0"/>
      <w:marBottom w:val="0"/>
      <w:divBdr>
        <w:top w:val="none" w:sz="0" w:space="0" w:color="auto"/>
        <w:left w:val="none" w:sz="0" w:space="0" w:color="auto"/>
        <w:bottom w:val="none" w:sz="0" w:space="0" w:color="auto"/>
        <w:right w:val="none" w:sz="0" w:space="0" w:color="auto"/>
      </w:divBdr>
    </w:div>
    <w:div w:id="1233389739">
      <w:bodyDiv w:val="1"/>
      <w:marLeft w:val="0"/>
      <w:marRight w:val="0"/>
      <w:marTop w:val="0"/>
      <w:marBottom w:val="0"/>
      <w:divBdr>
        <w:top w:val="none" w:sz="0" w:space="0" w:color="auto"/>
        <w:left w:val="none" w:sz="0" w:space="0" w:color="auto"/>
        <w:bottom w:val="none" w:sz="0" w:space="0" w:color="auto"/>
        <w:right w:val="none" w:sz="0" w:space="0" w:color="auto"/>
      </w:divBdr>
    </w:div>
    <w:div w:id="1233656861">
      <w:bodyDiv w:val="1"/>
      <w:marLeft w:val="0"/>
      <w:marRight w:val="0"/>
      <w:marTop w:val="0"/>
      <w:marBottom w:val="0"/>
      <w:divBdr>
        <w:top w:val="none" w:sz="0" w:space="0" w:color="auto"/>
        <w:left w:val="none" w:sz="0" w:space="0" w:color="auto"/>
        <w:bottom w:val="none" w:sz="0" w:space="0" w:color="auto"/>
        <w:right w:val="none" w:sz="0" w:space="0" w:color="auto"/>
      </w:divBdr>
    </w:div>
    <w:div w:id="1233809373">
      <w:bodyDiv w:val="1"/>
      <w:marLeft w:val="0"/>
      <w:marRight w:val="0"/>
      <w:marTop w:val="0"/>
      <w:marBottom w:val="0"/>
      <w:divBdr>
        <w:top w:val="none" w:sz="0" w:space="0" w:color="auto"/>
        <w:left w:val="none" w:sz="0" w:space="0" w:color="auto"/>
        <w:bottom w:val="none" w:sz="0" w:space="0" w:color="auto"/>
        <w:right w:val="none" w:sz="0" w:space="0" w:color="auto"/>
      </w:divBdr>
    </w:div>
    <w:div w:id="1234780296">
      <w:bodyDiv w:val="1"/>
      <w:marLeft w:val="0"/>
      <w:marRight w:val="0"/>
      <w:marTop w:val="0"/>
      <w:marBottom w:val="0"/>
      <w:divBdr>
        <w:top w:val="none" w:sz="0" w:space="0" w:color="auto"/>
        <w:left w:val="none" w:sz="0" w:space="0" w:color="auto"/>
        <w:bottom w:val="none" w:sz="0" w:space="0" w:color="auto"/>
        <w:right w:val="none" w:sz="0" w:space="0" w:color="auto"/>
      </w:divBdr>
    </w:div>
    <w:div w:id="1236740659">
      <w:bodyDiv w:val="1"/>
      <w:marLeft w:val="0"/>
      <w:marRight w:val="0"/>
      <w:marTop w:val="0"/>
      <w:marBottom w:val="0"/>
      <w:divBdr>
        <w:top w:val="none" w:sz="0" w:space="0" w:color="auto"/>
        <w:left w:val="none" w:sz="0" w:space="0" w:color="auto"/>
        <w:bottom w:val="none" w:sz="0" w:space="0" w:color="auto"/>
        <w:right w:val="none" w:sz="0" w:space="0" w:color="auto"/>
      </w:divBdr>
    </w:div>
    <w:div w:id="1237086059">
      <w:bodyDiv w:val="1"/>
      <w:marLeft w:val="0"/>
      <w:marRight w:val="0"/>
      <w:marTop w:val="0"/>
      <w:marBottom w:val="0"/>
      <w:divBdr>
        <w:top w:val="none" w:sz="0" w:space="0" w:color="auto"/>
        <w:left w:val="none" w:sz="0" w:space="0" w:color="auto"/>
        <w:bottom w:val="none" w:sz="0" w:space="0" w:color="auto"/>
        <w:right w:val="none" w:sz="0" w:space="0" w:color="auto"/>
      </w:divBdr>
    </w:div>
    <w:div w:id="1237593238">
      <w:bodyDiv w:val="1"/>
      <w:marLeft w:val="0"/>
      <w:marRight w:val="0"/>
      <w:marTop w:val="0"/>
      <w:marBottom w:val="0"/>
      <w:divBdr>
        <w:top w:val="none" w:sz="0" w:space="0" w:color="auto"/>
        <w:left w:val="none" w:sz="0" w:space="0" w:color="auto"/>
        <w:bottom w:val="none" w:sz="0" w:space="0" w:color="auto"/>
        <w:right w:val="none" w:sz="0" w:space="0" w:color="auto"/>
      </w:divBdr>
      <w:divsChild>
        <w:div w:id="903487115">
          <w:marLeft w:val="360"/>
          <w:marRight w:val="0"/>
          <w:marTop w:val="0"/>
          <w:marBottom w:val="0"/>
          <w:divBdr>
            <w:top w:val="none" w:sz="0" w:space="0" w:color="auto"/>
            <w:left w:val="none" w:sz="0" w:space="0" w:color="auto"/>
            <w:bottom w:val="none" w:sz="0" w:space="0" w:color="auto"/>
            <w:right w:val="none" w:sz="0" w:space="0" w:color="auto"/>
          </w:divBdr>
        </w:div>
        <w:div w:id="2067298168">
          <w:marLeft w:val="360"/>
          <w:marRight w:val="0"/>
          <w:marTop w:val="0"/>
          <w:marBottom w:val="0"/>
          <w:divBdr>
            <w:top w:val="none" w:sz="0" w:space="0" w:color="auto"/>
            <w:left w:val="none" w:sz="0" w:space="0" w:color="auto"/>
            <w:bottom w:val="none" w:sz="0" w:space="0" w:color="auto"/>
            <w:right w:val="none" w:sz="0" w:space="0" w:color="auto"/>
          </w:divBdr>
        </w:div>
      </w:divsChild>
    </w:div>
    <w:div w:id="1237669299">
      <w:bodyDiv w:val="1"/>
      <w:marLeft w:val="0"/>
      <w:marRight w:val="0"/>
      <w:marTop w:val="0"/>
      <w:marBottom w:val="0"/>
      <w:divBdr>
        <w:top w:val="none" w:sz="0" w:space="0" w:color="auto"/>
        <w:left w:val="none" w:sz="0" w:space="0" w:color="auto"/>
        <w:bottom w:val="none" w:sz="0" w:space="0" w:color="auto"/>
        <w:right w:val="none" w:sz="0" w:space="0" w:color="auto"/>
      </w:divBdr>
    </w:div>
    <w:div w:id="1237860336">
      <w:bodyDiv w:val="1"/>
      <w:marLeft w:val="0"/>
      <w:marRight w:val="0"/>
      <w:marTop w:val="0"/>
      <w:marBottom w:val="0"/>
      <w:divBdr>
        <w:top w:val="none" w:sz="0" w:space="0" w:color="auto"/>
        <w:left w:val="none" w:sz="0" w:space="0" w:color="auto"/>
        <w:bottom w:val="none" w:sz="0" w:space="0" w:color="auto"/>
        <w:right w:val="none" w:sz="0" w:space="0" w:color="auto"/>
      </w:divBdr>
    </w:div>
    <w:div w:id="1238249179">
      <w:bodyDiv w:val="1"/>
      <w:marLeft w:val="0"/>
      <w:marRight w:val="0"/>
      <w:marTop w:val="0"/>
      <w:marBottom w:val="0"/>
      <w:divBdr>
        <w:top w:val="none" w:sz="0" w:space="0" w:color="auto"/>
        <w:left w:val="none" w:sz="0" w:space="0" w:color="auto"/>
        <w:bottom w:val="none" w:sz="0" w:space="0" w:color="auto"/>
        <w:right w:val="none" w:sz="0" w:space="0" w:color="auto"/>
      </w:divBdr>
    </w:div>
    <w:div w:id="1238787273">
      <w:bodyDiv w:val="1"/>
      <w:marLeft w:val="0"/>
      <w:marRight w:val="0"/>
      <w:marTop w:val="0"/>
      <w:marBottom w:val="0"/>
      <w:divBdr>
        <w:top w:val="none" w:sz="0" w:space="0" w:color="auto"/>
        <w:left w:val="none" w:sz="0" w:space="0" w:color="auto"/>
        <w:bottom w:val="none" w:sz="0" w:space="0" w:color="auto"/>
        <w:right w:val="none" w:sz="0" w:space="0" w:color="auto"/>
      </w:divBdr>
    </w:div>
    <w:div w:id="1239290981">
      <w:bodyDiv w:val="1"/>
      <w:marLeft w:val="0"/>
      <w:marRight w:val="0"/>
      <w:marTop w:val="0"/>
      <w:marBottom w:val="0"/>
      <w:divBdr>
        <w:top w:val="none" w:sz="0" w:space="0" w:color="auto"/>
        <w:left w:val="none" w:sz="0" w:space="0" w:color="auto"/>
        <w:bottom w:val="none" w:sz="0" w:space="0" w:color="auto"/>
        <w:right w:val="none" w:sz="0" w:space="0" w:color="auto"/>
      </w:divBdr>
    </w:div>
    <w:div w:id="1239706282">
      <w:bodyDiv w:val="1"/>
      <w:marLeft w:val="0"/>
      <w:marRight w:val="0"/>
      <w:marTop w:val="0"/>
      <w:marBottom w:val="0"/>
      <w:divBdr>
        <w:top w:val="none" w:sz="0" w:space="0" w:color="auto"/>
        <w:left w:val="none" w:sz="0" w:space="0" w:color="auto"/>
        <w:bottom w:val="none" w:sz="0" w:space="0" w:color="auto"/>
        <w:right w:val="none" w:sz="0" w:space="0" w:color="auto"/>
      </w:divBdr>
    </w:div>
    <w:div w:id="1240290342">
      <w:bodyDiv w:val="1"/>
      <w:marLeft w:val="0"/>
      <w:marRight w:val="0"/>
      <w:marTop w:val="0"/>
      <w:marBottom w:val="0"/>
      <w:divBdr>
        <w:top w:val="none" w:sz="0" w:space="0" w:color="auto"/>
        <w:left w:val="none" w:sz="0" w:space="0" w:color="auto"/>
        <w:bottom w:val="none" w:sz="0" w:space="0" w:color="auto"/>
        <w:right w:val="none" w:sz="0" w:space="0" w:color="auto"/>
      </w:divBdr>
    </w:div>
    <w:div w:id="1240366565">
      <w:bodyDiv w:val="1"/>
      <w:marLeft w:val="0"/>
      <w:marRight w:val="0"/>
      <w:marTop w:val="0"/>
      <w:marBottom w:val="0"/>
      <w:divBdr>
        <w:top w:val="none" w:sz="0" w:space="0" w:color="auto"/>
        <w:left w:val="none" w:sz="0" w:space="0" w:color="auto"/>
        <w:bottom w:val="none" w:sz="0" w:space="0" w:color="auto"/>
        <w:right w:val="none" w:sz="0" w:space="0" w:color="auto"/>
      </w:divBdr>
    </w:div>
    <w:div w:id="1242374367">
      <w:bodyDiv w:val="1"/>
      <w:marLeft w:val="0"/>
      <w:marRight w:val="0"/>
      <w:marTop w:val="0"/>
      <w:marBottom w:val="0"/>
      <w:divBdr>
        <w:top w:val="none" w:sz="0" w:space="0" w:color="auto"/>
        <w:left w:val="none" w:sz="0" w:space="0" w:color="auto"/>
        <w:bottom w:val="none" w:sz="0" w:space="0" w:color="auto"/>
        <w:right w:val="none" w:sz="0" w:space="0" w:color="auto"/>
      </w:divBdr>
    </w:div>
    <w:div w:id="1242713548">
      <w:bodyDiv w:val="1"/>
      <w:marLeft w:val="0"/>
      <w:marRight w:val="0"/>
      <w:marTop w:val="0"/>
      <w:marBottom w:val="0"/>
      <w:divBdr>
        <w:top w:val="none" w:sz="0" w:space="0" w:color="auto"/>
        <w:left w:val="none" w:sz="0" w:space="0" w:color="auto"/>
        <w:bottom w:val="none" w:sz="0" w:space="0" w:color="auto"/>
        <w:right w:val="none" w:sz="0" w:space="0" w:color="auto"/>
      </w:divBdr>
    </w:div>
    <w:div w:id="1242912985">
      <w:bodyDiv w:val="1"/>
      <w:marLeft w:val="0"/>
      <w:marRight w:val="0"/>
      <w:marTop w:val="0"/>
      <w:marBottom w:val="0"/>
      <w:divBdr>
        <w:top w:val="none" w:sz="0" w:space="0" w:color="auto"/>
        <w:left w:val="none" w:sz="0" w:space="0" w:color="auto"/>
        <w:bottom w:val="none" w:sz="0" w:space="0" w:color="auto"/>
        <w:right w:val="none" w:sz="0" w:space="0" w:color="auto"/>
      </w:divBdr>
    </w:div>
    <w:div w:id="1243375024">
      <w:bodyDiv w:val="1"/>
      <w:marLeft w:val="0"/>
      <w:marRight w:val="0"/>
      <w:marTop w:val="0"/>
      <w:marBottom w:val="0"/>
      <w:divBdr>
        <w:top w:val="none" w:sz="0" w:space="0" w:color="auto"/>
        <w:left w:val="none" w:sz="0" w:space="0" w:color="auto"/>
        <w:bottom w:val="none" w:sz="0" w:space="0" w:color="auto"/>
        <w:right w:val="none" w:sz="0" w:space="0" w:color="auto"/>
      </w:divBdr>
    </w:div>
    <w:div w:id="1243874632">
      <w:bodyDiv w:val="1"/>
      <w:marLeft w:val="0"/>
      <w:marRight w:val="0"/>
      <w:marTop w:val="0"/>
      <w:marBottom w:val="0"/>
      <w:divBdr>
        <w:top w:val="none" w:sz="0" w:space="0" w:color="auto"/>
        <w:left w:val="none" w:sz="0" w:space="0" w:color="auto"/>
        <w:bottom w:val="none" w:sz="0" w:space="0" w:color="auto"/>
        <w:right w:val="none" w:sz="0" w:space="0" w:color="auto"/>
      </w:divBdr>
    </w:div>
    <w:div w:id="1244145035">
      <w:bodyDiv w:val="1"/>
      <w:marLeft w:val="0"/>
      <w:marRight w:val="0"/>
      <w:marTop w:val="0"/>
      <w:marBottom w:val="0"/>
      <w:divBdr>
        <w:top w:val="none" w:sz="0" w:space="0" w:color="auto"/>
        <w:left w:val="none" w:sz="0" w:space="0" w:color="auto"/>
        <w:bottom w:val="none" w:sz="0" w:space="0" w:color="auto"/>
        <w:right w:val="none" w:sz="0" w:space="0" w:color="auto"/>
      </w:divBdr>
    </w:div>
    <w:div w:id="1244218512">
      <w:bodyDiv w:val="1"/>
      <w:marLeft w:val="0"/>
      <w:marRight w:val="0"/>
      <w:marTop w:val="0"/>
      <w:marBottom w:val="0"/>
      <w:divBdr>
        <w:top w:val="none" w:sz="0" w:space="0" w:color="auto"/>
        <w:left w:val="none" w:sz="0" w:space="0" w:color="auto"/>
        <w:bottom w:val="none" w:sz="0" w:space="0" w:color="auto"/>
        <w:right w:val="none" w:sz="0" w:space="0" w:color="auto"/>
      </w:divBdr>
    </w:div>
    <w:div w:id="1244295699">
      <w:bodyDiv w:val="1"/>
      <w:marLeft w:val="0"/>
      <w:marRight w:val="0"/>
      <w:marTop w:val="0"/>
      <w:marBottom w:val="0"/>
      <w:divBdr>
        <w:top w:val="none" w:sz="0" w:space="0" w:color="auto"/>
        <w:left w:val="none" w:sz="0" w:space="0" w:color="auto"/>
        <w:bottom w:val="none" w:sz="0" w:space="0" w:color="auto"/>
        <w:right w:val="none" w:sz="0" w:space="0" w:color="auto"/>
      </w:divBdr>
    </w:div>
    <w:div w:id="1245720275">
      <w:bodyDiv w:val="1"/>
      <w:marLeft w:val="0"/>
      <w:marRight w:val="0"/>
      <w:marTop w:val="0"/>
      <w:marBottom w:val="0"/>
      <w:divBdr>
        <w:top w:val="none" w:sz="0" w:space="0" w:color="auto"/>
        <w:left w:val="none" w:sz="0" w:space="0" w:color="auto"/>
        <w:bottom w:val="none" w:sz="0" w:space="0" w:color="auto"/>
        <w:right w:val="none" w:sz="0" w:space="0" w:color="auto"/>
      </w:divBdr>
    </w:div>
    <w:div w:id="1245991732">
      <w:bodyDiv w:val="1"/>
      <w:marLeft w:val="0"/>
      <w:marRight w:val="0"/>
      <w:marTop w:val="0"/>
      <w:marBottom w:val="0"/>
      <w:divBdr>
        <w:top w:val="none" w:sz="0" w:space="0" w:color="auto"/>
        <w:left w:val="none" w:sz="0" w:space="0" w:color="auto"/>
        <w:bottom w:val="none" w:sz="0" w:space="0" w:color="auto"/>
        <w:right w:val="none" w:sz="0" w:space="0" w:color="auto"/>
      </w:divBdr>
    </w:div>
    <w:div w:id="1246844204">
      <w:bodyDiv w:val="1"/>
      <w:marLeft w:val="0"/>
      <w:marRight w:val="0"/>
      <w:marTop w:val="0"/>
      <w:marBottom w:val="0"/>
      <w:divBdr>
        <w:top w:val="none" w:sz="0" w:space="0" w:color="auto"/>
        <w:left w:val="none" w:sz="0" w:space="0" w:color="auto"/>
        <w:bottom w:val="none" w:sz="0" w:space="0" w:color="auto"/>
        <w:right w:val="none" w:sz="0" w:space="0" w:color="auto"/>
      </w:divBdr>
    </w:div>
    <w:div w:id="1247350719">
      <w:bodyDiv w:val="1"/>
      <w:marLeft w:val="0"/>
      <w:marRight w:val="0"/>
      <w:marTop w:val="0"/>
      <w:marBottom w:val="0"/>
      <w:divBdr>
        <w:top w:val="none" w:sz="0" w:space="0" w:color="auto"/>
        <w:left w:val="none" w:sz="0" w:space="0" w:color="auto"/>
        <w:bottom w:val="none" w:sz="0" w:space="0" w:color="auto"/>
        <w:right w:val="none" w:sz="0" w:space="0" w:color="auto"/>
      </w:divBdr>
    </w:div>
    <w:div w:id="1248420237">
      <w:bodyDiv w:val="1"/>
      <w:marLeft w:val="0"/>
      <w:marRight w:val="0"/>
      <w:marTop w:val="0"/>
      <w:marBottom w:val="0"/>
      <w:divBdr>
        <w:top w:val="none" w:sz="0" w:space="0" w:color="auto"/>
        <w:left w:val="none" w:sz="0" w:space="0" w:color="auto"/>
        <w:bottom w:val="none" w:sz="0" w:space="0" w:color="auto"/>
        <w:right w:val="none" w:sz="0" w:space="0" w:color="auto"/>
      </w:divBdr>
      <w:divsChild>
        <w:div w:id="363025517">
          <w:marLeft w:val="360"/>
          <w:marRight w:val="0"/>
          <w:marTop w:val="200"/>
          <w:marBottom w:val="0"/>
          <w:divBdr>
            <w:top w:val="none" w:sz="0" w:space="0" w:color="auto"/>
            <w:left w:val="none" w:sz="0" w:space="0" w:color="auto"/>
            <w:bottom w:val="none" w:sz="0" w:space="0" w:color="auto"/>
            <w:right w:val="none" w:sz="0" w:space="0" w:color="auto"/>
          </w:divBdr>
        </w:div>
        <w:div w:id="663825199">
          <w:marLeft w:val="1080"/>
          <w:marRight w:val="0"/>
          <w:marTop w:val="100"/>
          <w:marBottom w:val="0"/>
          <w:divBdr>
            <w:top w:val="none" w:sz="0" w:space="0" w:color="auto"/>
            <w:left w:val="none" w:sz="0" w:space="0" w:color="auto"/>
            <w:bottom w:val="none" w:sz="0" w:space="0" w:color="auto"/>
            <w:right w:val="none" w:sz="0" w:space="0" w:color="auto"/>
          </w:divBdr>
        </w:div>
        <w:div w:id="738938737">
          <w:marLeft w:val="1080"/>
          <w:marRight w:val="0"/>
          <w:marTop w:val="100"/>
          <w:marBottom w:val="0"/>
          <w:divBdr>
            <w:top w:val="none" w:sz="0" w:space="0" w:color="auto"/>
            <w:left w:val="none" w:sz="0" w:space="0" w:color="auto"/>
            <w:bottom w:val="none" w:sz="0" w:space="0" w:color="auto"/>
            <w:right w:val="none" w:sz="0" w:space="0" w:color="auto"/>
          </w:divBdr>
        </w:div>
        <w:div w:id="937759088">
          <w:marLeft w:val="1080"/>
          <w:marRight w:val="0"/>
          <w:marTop w:val="100"/>
          <w:marBottom w:val="0"/>
          <w:divBdr>
            <w:top w:val="none" w:sz="0" w:space="0" w:color="auto"/>
            <w:left w:val="none" w:sz="0" w:space="0" w:color="auto"/>
            <w:bottom w:val="none" w:sz="0" w:space="0" w:color="auto"/>
            <w:right w:val="none" w:sz="0" w:space="0" w:color="auto"/>
          </w:divBdr>
        </w:div>
        <w:div w:id="1146556603">
          <w:marLeft w:val="1080"/>
          <w:marRight w:val="0"/>
          <w:marTop w:val="100"/>
          <w:marBottom w:val="0"/>
          <w:divBdr>
            <w:top w:val="none" w:sz="0" w:space="0" w:color="auto"/>
            <w:left w:val="none" w:sz="0" w:space="0" w:color="auto"/>
            <w:bottom w:val="none" w:sz="0" w:space="0" w:color="auto"/>
            <w:right w:val="none" w:sz="0" w:space="0" w:color="auto"/>
          </w:divBdr>
        </w:div>
        <w:div w:id="1282029758">
          <w:marLeft w:val="1080"/>
          <w:marRight w:val="0"/>
          <w:marTop w:val="100"/>
          <w:marBottom w:val="0"/>
          <w:divBdr>
            <w:top w:val="none" w:sz="0" w:space="0" w:color="auto"/>
            <w:left w:val="none" w:sz="0" w:space="0" w:color="auto"/>
            <w:bottom w:val="none" w:sz="0" w:space="0" w:color="auto"/>
            <w:right w:val="none" w:sz="0" w:space="0" w:color="auto"/>
          </w:divBdr>
        </w:div>
        <w:div w:id="1485925895">
          <w:marLeft w:val="1080"/>
          <w:marRight w:val="0"/>
          <w:marTop w:val="100"/>
          <w:marBottom w:val="0"/>
          <w:divBdr>
            <w:top w:val="none" w:sz="0" w:space="0" w:color="auto"/>
            <w:left w:val="none" w:sz="0" w:space="0" w:color="auto"/>
            <w:bottom w:val="none" w:sz="0" w:space="0" w:color="auto"/>
            <w:right w:val="none" w:sz="0" w:space="0" w:color="auto"/>
          </w:divBdr>
        </w:div>
      </w:divsChild>
    </w:div>
    <w:div w:id="1249314147">
      <w:bodyDiv w:val="1"/>
      <w:marLeft w:val="0"/>
      <w:marRight w:val="0"/>
      <w:marTop w:val="0"/>
      <w:marBottom w:val="0"/>
      <w:divBdr>
        <w:top w:val="none" w:sz="0" w:space="0" w:color="auto"/>
        <w:left w:val="none" w:sz="0" w:space="0" w:color="auto"/>
        <w:bottom w:val="none" w:sz="0" w:space="0" w:color="auto"/>
        <w:right w:val="none" w:sz="0" w:space="0" w:color="auto"/>
      </w:divBdr>
    </w:div>
    <w:div w:id="1249388837">
      <w:bodyDiv w:val="1"/>
      <w:marLeft w:val="0"/>
      <w:marRight w:val="0"/>
      <w:marTop w:val="0"/>
      <w:marBottom w:val="0"/>
      <w:divBdr>
        <w:top w:val="none" w:sz="0" w:space="0" w:color="auto"/>
        <w:left w:val="none" w:sz="0" w:space="0" w:color="auto"/>
        <w:bottom w:val="none" w:sz="0" w:space="0" w:color="auto"/>
        <w:right w:val="none" w:sz="0" w:space="0" w:color="auto"/>
      </w:divBdr>
    </w:div>
    <w:div w:id="1250387608">
      <w:bodyDiv w:val="1"/>
      <w:marLeft w:val="0"/>
      <w:marRight w:val="0"/>
      <w:marTop w:val="0"/>
      <w:marBottom w:val="0"/>
      <w:divBdr>
        <w:top w:val="none" w:sz="0" w:space="0" w:color="auto"/>
        <w:left w:val="none" w:sz="0" w:space="0" w:color="auto"/>
        <w:bottom w:val="none" w:sz="0" w:space="0" w:color="auto"/>
        <w:right w:val="none" w:sz="0" w:space="0" w:color="auto"/>
      </w:divBdr>
    </w:div>
    <w:div w:id="1250850120">
      <w:bodyDiv w:val="1"/>
      <w:marLeft w:val="0"/>
      <w:marRight w:val="0"/>
      <w:marTop w:val="0"/>
      <w:marBottom w:val="0"/>
      <w:divBdr>
        <w:top w:val="none" w:sz="0" w:space="0" w:color="auto"/>
        <w:left w:val="none" w:sz="0" w:space="0" w:color="auto"/>
        <w:bottom w:val="none" w:sz="0" w:space="0" w:color="auto"/>
        <w:right w:val="none" w:sz="0" w:space="0" w:color="auto"/>
      </w:divBdr>
    </w:div>
    <w:div w:id="1250967103">
      <w:bodyDiv w:val="1"/>
      <w:marLeft w:val="0"/>
      <w:marRight w:val="0"/>
      <w:marTop w:val="0"/>
      <w:marBottom w:val="0"/>
      <w:divBdr>
        <w:top w:val="none" w:sz="0" w:space="0" w:color="auto"/>
        <w:left w:val="none" w:sz="0" w:space="0" w:color="auto"/>
        <w:bottom w:val="none" w:sz="0" w:space="0" w:color="auto"/>
        <w:right w:val="none" w:sz="0" w:space="0" w:color="auto"/>
      </w:divBdr>
    </w:div>
    <w:div w:id="1251426688">
      <w:bodyDiv w:val="1"/>
      <w:marLeft w:val="0"/>
      <w:marRight w:val="0"/>
      <w:marTop w:val="0"/>
      <w:marBottom w:val="0"/>
      <w:divBdr>
        <w:top w:val="none" w:sz="0" w:space="0" w:color="auto"/>
        <w:left w:val="none" w:sz="0" w:space="0" w:color="auto"/>
        <w:bottom w:val="none" w:sz="0" w:space="0" w:color="auto"/>
        <w:right w:val="none" w:sz="0" w:space="0" w:color="auto"/>
      </w:divBdr>
    </w:div>
    <w:div w:id="1252741116">
      <w:bodyDiv w:val="1"/>
      <w:marLeft w:val="0"/>
      <w:marRight w:val="0"/>
      <w:marTop w:val="0"/>
      <w:marBottom w:val="0"/>
      <w:divBdr>
        <w:top w:val="none" w:sz="0" w:space="0" w:color="auto"/>
        <w:left w:val="none" w:sz="0" w:space="0" w:color="auto"/>
        <w:bottom w:val="none" w:sz="0" w:space="0" w:color="auto"/>
        <w:right w:val="none" w:sz="0" w:space="0" w:color="auto"/>
      </w:divBdr>
    </w:div>
    <w:div w:id="1252816821">
      <w:bodyDiv w:val="1"/>
      <w:marLeft w:val="0"/>
      <w:marRight w:val="0"/>
      <w:marTop w:val="0"/>
      <w:marBottom w:val="0"/>
      <w:divBdr>
        <w:top w:val="none" w:sz="0" w:space="0" w:color="auto"/>
        <w:left w:val="none" w:sz="0" w:space="0" w:color="auto"/>
        <w:bottom w:val="none" w:sz="0" w:space="0" w:color="auto"/>
        <w:right w:val="none" w:sz="0" w:space="0" w:color="auto"/>
      </w:divBdr>
    </w:div>
    <w:div w:id="1254782695">
      <w:bodyDiv w:val="1"/>
      <w:marLeft w:val="0"/>
      <w:marRight w:val="0"/>
      <w:marTop w:val="0"/>
      <w:marBottom w:val="0"/>
      <w:divBdr>
        <w:top w:val="none" w:sz="0" w:space="0" w:color="auto"/>
        <w:left w:val="none" w:sz="0" w:space="0" w:color="auto"/>
        <w:bottom w:val="none" w:sz="0" w:space="0" w:color="auto"/>
        <w:right w:val="none" w:sz="0" w:space="0" w:color="auto"/>
      </w:divBdr>
    </w:div>
    <w:div w:id="1254900044">
      <w:bodyDiv w:val="1"/>
      <w:marLeft w:val="0"/>
      <w:marRight w:val="0"/>
      <w:marTop w:val="0"/>
      <w:marBottom w:val="0"/>
      <w:divBdr>
        <w:top w:val="none" w:sz="0" w:space="0" w:color="auto"/>
        <w:left w:val="none" w:sz="0" w:space="0" w:color="auto"/>
        <w:bottom w:val="none" w:sz="0" w:space="0" w:color="auto"/>
        <w:right w:val="none" w:sz="0" w:space="0" w:color="auto"/>
      </w:divBdr>
    </w:div>
    <w:div w:id="1255086445">
      <w:bodyDiv w:val="1"/>
      <w:marLeft w:val="0"/>
      <w:marRight w:val="0"/>
      <w:marTop w:val="0"/>
      <w:marBottom w:val="0"/>
      <w:divBdr>
        <w:top w:val="none" w:sz="0" w:space="0" w:color="auto"/>
        <w:left w:val="none" w:sz="0" w:space="0" w:color="auto"/>
        <w:bottom w:val="none" w:sz="0" w:space="0" w:color="auto"/>
        <w:right w:val="none" w:sz="0" w:space="0" w:color="auto"/>
      </w:divBdr>
    </w:div>
    <w:div w:id="1255093643">
      <w:bodyDiv w:val="1"/>
      <w:marLeft w:val="0"/>
      <w:marRight w:val="0"/>
      <w:marTop w:val="0"/>
      <w:marBottom w:val="0"/>
      <w:divBdr>
        <w:top w:val="none" w:sz="0" w:space="0" w:color="auto"/>
        <w:left w:val="none" w:sz="0" w:space="0" w:color="auto"/>
        <w:bottom w:val="none" w:sz="0" w:space="0" w:color="auto"/>
        <w:right w:val="none" w:sz="0" w:space="0" w:color="auto"/>
      </w:divBdr>
    </w:div>
    <w:div w:id="1255171092">
      <w:bodyDiv w:val="1"/>
      <w:marLeft w:val="0"/>
      <w:marRight w:val="0"/>
      <w:marTop w:val="0"/>
      <w:marBottom w:val="0"/>
      <w:divBdr>
        <w:top w:val="none" w:sz="0" w:space="0" w:color="auto"/>
        <w:left w:val="none" w:sz="0" w:space="0" w:color="auto"/>
        <w:bottom w:val="none" w:sz="0" w:space="0" w:color="auto"/>
        <w:right w:val="none" w:sz="0" w:space="0" w:color="auto"/>
      </w:divBdr>
    </w:div>
    <w:div w:id="1256283442">
      <w:bodyDiv w:val="1"/>
      <w:marLeft w:val="0"/>
      <w:marRight w:val="0"/>
      <w:marTop w:val="0"/>
      <w:marBottom w:val="0"/>
      <w:divBdr>
        <w:top w:val="none" w:sz="0" w:space="0" w:color="auto"/>
        <w:left w:val="none" w:sz="0" w:space="0" w:color="auto"/>
        <w:bottom w:val="none" w:sz="0" w:space="0" w:color="auto"/>
        <w:right w:val="none" w:sz="0" w:space="0" w:color="auto"/>
      </w:divBdr>
    </w:div>
    <w:div w:id="1257131774">
      <w:bodyDiv w:val="1"/>
      <w:marLeft w:val="0"/>
      <w:marRight w:val="0"/>
      <w:marTop w:val="0"/>
      <w:marBottom w:val="0"/>
      <w:divBdr>
        <w:top w:val="none" w:sz="0" w:space="0" w:color="auto"/>
        <w:left w:val="none" w:sz="0" w:space="0" w:color="auto"/>
        <w:bottom w:val="none" w:sz="0" w:space="0" w:color="auto"/>
        <w:right w:val="none" w:sz="0" w:space="0" w:color="auto"/>
      </w:divBdr>
    </w:div>
    <w:div w:id="1257133279">
      <w:bodyDiv w:val="1"/>
      <w:marLeft w:val="0"/>
      <w:marRight w:val="0"/>
      <w:marTop w:val="0"/>
      <w:marBottom w:val="0"/>
      <w:divBdr>
        <w:top w:val="none" w:sz="0" w:space="0" w:color="auto"/>
        <w:left w:val="none" w:sz="0" w:space="0" w:color="auto"/>
        <w:bottom w:val="none" w:sz="0" w:space="0" w:color="auto"/>
        <w:right w:val="none" w:sz="0" w:space="0" w:color="auto"/>
      </w:divBdr>
    </w:div>
    <w:div w:id="1257405570">
      <w:bodyDiv w:val="1"/>
      <w:marLeft w:val="0"/>
      <w:marRight w:val="0"/>
      <w:marTop w:val="0"/>
      <w:marBottom w:val="0"/>
      <w:divBdr>
        <w:top w:val="none" w:sz="0" w:space="0" w:color="auto"/>
        <w:left w:val="none" w:sz="0" w:space="0" w:color="auto"/>
        <w:bottom w:val="none" w:sz="0" w:space="0" w:color="auto"/>
        <w:right w:val="none" w:sz="0" w:space="0" w:color="auto"/>
      </w:divBdr>
    </w:div>
    <w:div w:id="1257982446">
      <w:bodyDiv w:val="1"/>
      <w:marLeft w:val="0"/>
      <w:marRight w:val="0"/>
      <w:marTop w:val="0"/>
      <w:marBottom w:val="0"/>
      <w:divBdr>
        <w:top w:val="none" w:sz="0" w:space="0" w:color="auto"/>
        <w:left w:val="none" w:sz="0" w:space="0" w:color="auto"/>
        <w:bottom w:val="none" w:sz="0" w:space="0" w:color="auto"/>
        <w:right w:val="none" w:sz="0" w:space="0" w:color="auto"/>
      </w:divBdr>
    </w:div>
    <w:div w:id="1258364587">
      <w:bodyDiv w:val="1"/>
      <w:marLeft w:val="0"/>
      <w:marRight w:val="0"/>
      <w:marTop w:val="0"/>
      <w:marBottom w:val="0"/>
      <w:divBdr>
        <w:top w:val="none" w:sz="0" w:space="0" w:color="auto"/>
        <w:left w:val="none" w:sz="0" w:space="0" w:color="auto"/>
        <w:bottom w:val="none" w:sz="0" w:space="0" w:color="auto"/>
        <w:right w:val="none" w:sz="0" w:space="0" w:color="auto"/>
      </w:divBdr>
    </w:div>
    <w:div w:id="1258832197">
      <w:bodyDiv w:val="1"/>
      <w:marLeft w:val="0"/>
      <w:marRight w:val="0"/>
      <w:marTop w:val="0"/>
      <w:marBottom w:val="0"/>
      <w:divBdr>
        <w:top w:val="none" w:sz="0" w:space="0" w:color="auto"/>
        <w:left w:val="none" w:sz="0" w:space="0" w:color="auto"/>
        <w:bottom w:val="none" w:sz="0" w:space="0" w:color="auto"/>
        <w:right w:val="none" w:sz="0" w:space="0" w:color="auto"/>
      </w:divBdr>
    </w:div>
    <w:div w:id="1258977635">
      <w:bodyDiv w:val="1"/>
      <w:marLeft w:val="0"/>
      <w:marRight w:val="0"/>
      <w:marTop w:val="0"/>
      <w:marBottom w:val="0"/>
      <w:divBdr>
        <w:top w:val="none" w:sz="0" w:space="0" w:color="auto"/>
        <w:left w:val="none" w:sz="0" w:space="0" w:color="auto"/>
        <w:bottom w:val="none" w:sz="0" w:space="0" w:color="auto"/>
        <w:right w:val="none" w:sz="0" w:space="0" w:color="auto"/>
      </w:divBdr>
    </w:div>
    <w:div w:id="1260217282">
      <w:bodyDiv w:val="1"/>
      <w:marLeft w:val="0"/>
      <w:marRight w:val="0"/>
      <w:marTop w:val="0"/>
      <w:marBottom w:val="0"/>
      <w:divBdr>
        <w:top w:val="none" w:sz="0" w:space="0" w:color="auto"/>
        <w:left w:val="none" w:sz="0" w:space="0" w:color="auto"/>
        <w:bottom w:val="none" w:sz="0" w:space="0" w:color="auto"/>
        <w:right w:val="none" w:sz="0" w:space="0" w:color="auto"/>
      </w:divBdr>
    </w:div>
    <w:div w:id="1260529617">
      <w:bodyDiv w:val="1"/>
      <w:marLeft w:val="0"/>
      <w:marRight w:val="0"/>
      <w:marTop w:val="0"/>
      <w:marBottom w:val="0"/>
      <w:divBdr>
        <w:top w:val="none" w:sz="0" w:space="0" w:color="auto"/>
        <w:left w:val="none" w:sz="0" w:space="0" w:color="auto"/>
        <w:bottom w:val="none" w:sz="0" w:space="0" w:color="auto"/>
        <w:right w:val="none" w:sz="0" w:space="0" w:color="auto"/>
      </w:divBdr>
    </w:div>
    <w:div w:id="1260869470">
      <w:bodyDiv w:val="1"/>
      <w:marLeft w:val="0"/>
      <w:marRight w:val="0"/>
      <w:marTop w:val="0"/>
      <w:marBottom w:val="0"/>
      <w:divBdr>
        <w:top w:val="none" w:sz="0" w:space="0" w:color="auto"/>
        <w:left w:val="none" w:sz="0" w:space="0" w:color="auto"/>
        <w:bottom w:val="none" w:sz="0" w:space="0" w:color="auto"/>
        <w:right w:val="none" w:sz="0" w:space="0" w:color="auto"/>
      </w:divBdr>
    </w:div>
    <w:div w:id="1261140399">
      <w:bodyDiv w:val="1"/>
      <w:marLeft w:val="0"/>
      <w:marRight w:val="0"/>
      <w:marTop w:val="0"/>
      <w:marBottom w:val="0"/>
      <w:divBdr>
        <w:top w:val="none" w:sz="0" w:space="0" w:color="auto"/>
        <w:left w:val="none" w:sz="0" w:space="0" w:color="auto"/>
        <w:bottom w:val="none" w:sz="0" w:space="0" w:color="auto"/>
        <w:right w:val="none" w:sz="0" w:space="0" w:color="auto"/>
      </w:divBdr>
    </w:div>
    <w:div w:id="1261455137">
      <w:bodyDiv w:val="1"/>
      <w:marLeft w:val="0"/>
      <w:marRight w:val="0"/>
      <w:marTop w:val="0"/>
      <w:marBottom w:val="0"/>
      <w:divBdr>
        <w:top w:val="none" w:sz="0" w:space="0" w:color="auto"/>
        <w:left w:val="none" w:sz="0" w:space="0" w:color="auto"/>
        <w:bottom w:val="none" w:sz="0" w:space="0" w:color="auto"/>
        <w:right w:val="none" w:sz="0" w:space="0" w:color="auto"/>
      </w:divBdr>
    </w:div>
    <w:div w:id="1261645407">
      <w:bodyDiv w:val="1"/>
      <w:marLeft w:val="0"/>
      <w:marRight w:val="0"/>
      <w:marTop w:val="0"/>
      <w:marBottom w:val="0"/>
      <w:divBdr>
        <w:top w:val="none" w:sz="0" w:space="0" w:color="auto"/>
        <w:left w:val="none" w:sz="0" w:space="0" w:color="auto"/>
        <w:bottom w:val="none" w:sz="0" w:space="0" w:color="auto"/>
        <w:right w:val="none" w:sz="0" w:space="0" w:color="auto"/>
      </w:divBdr>
    </w:div>
    <w:div w:id="1262032474">
      <w:bodyDiv w:val="1"/>
      <w:marLeft w:val="0"/>
      <w:marRight w:val="0"/>
      <w:marTop w:val="0"/>
      <w:marBottom w:val="0"/>
      <w:divBdr>
        <w:top w:val="none" w:sz="0" w:space="0" w:color="auto"/>
        <w:left w:val="none" w:sz="0" w:space="0" w:color="auto"/>
        <w:bottom w:val="none" w:sz="0" w:space="0" w:color="auto"/>
        <w:right w:val="none" w:sz="0" w:space="0" w:color="auto"/>
      </w:divBdr>
    </w:div>
    <w:div w:id="1262374848">
      <w:bodyDiv w:val="1"/>
      <w:marLeft w:val="0"/>
      <w:marRight w:val="0"/>
      <w:marTop w:val="0"/>
      <w:marBottom w:val="0"/>
      <w:divBdr>
        <w:top w:val="none" w:sz="0" w:space="0" w:color="auto"/>
        <w:left w:val="none" w:sz="0" w:space="0" w:color="auto"/>
        <w:bottom w:val="none" w:sz="0" w:space="0" w:color="auto"/>
        <w:right w:val="none" w:sz="0" w:space="0" w:color="auto"/>
      </w:divBdr>
    </w:div>
    <w:div w:id="1262689173">
      <w:bodyDiv w:val="1"/>
      <w:marLeft w:val="0"/>
      <w:marRight w:val="0"/>
      <w:marTop w:val="0"/>
      <w:marBottom w:val="0"/>
      <w:divBdr>
        <w:top w:val="none" w:sz="0" w:space="0" w:color="auto"/>
        <w:left w:val="none" w:sz="0" w:space="0" w:color="auto"/>
        <w:bottom w:val="none" w:sz="0" w:space="0" w:color="auto"/>
        <w:right w:val="none" w:sz="0" w:space="0" w:color="auto"/>
      </w:divBdr>
    </w:div>
    <w:div w:id="1264341827">
      <w:bodyDiv w:val="1"/>
      <w:marLeft w:val="0"/>
      <w:marRight w:val="0"/>
      <w:marTop w:val="0"/>
      <w:marBottom w:val="0"/>
      <w:divBdr>
        <w:top w:val="none" w:sz="0" w:space="0" w:color="auto"/>
        <w:left w:val="none" w:sz="0" w:space="0" w:color="auto"/>
        <w:bottom w:val="none" w:sz="0" w:space="0" w:color="auto"/>
        <w:right w:val="none" w:sz="0" w:space="0" w:color="auto"/>
      </w:divBdr>
    </w:div>
    <w:div w:id="1264724712">
      <w:bodyDiv w:val="1"/>
      <w:marLeft w:val="0"/>
      <w:marRight w:val="0"/>
      <w:marTop w:val="0"/>
      <w:marBottom w:val="0"/>
      <w:divBdr>
        <w:top w:val="none" w:sz="0" w:space="0" w:color="auto"/>
        <w:left w:val="none" w:sz="0" w:space="0" w:color="auto"/>
        <w:bottom w:val="none" w:sz="0" w:space="0" w:color="auto"/>
        <w:right w:val="none" w:sz="0" w:space="0" w:color="auto"/>
      </w:divBdr>
    </w:div>
    <w:div w:id="1265697743">
      <w:bodyDiv w:val="1"/>
      <w:marLeft w:val="0"/>
      <w:marRight w:val="0"/>
      <w:marTop w:val="0"/>
      <w:marBottom w:val="0"/>
      <w:divBdr>
        <w:top w:val="none" w:sz="0" w:space="0" w:color="auto"/>
        <w:left w:val="none" w:sz="0" w:space="0" w:color="auto"/>
        <w:bottom w:val="none" w:sz="0" w:space="0" w:color="auto"/>
        <w:right w:val="none" w:sz="0" w:space="0" w:color="auto"/>
      </w:divBdr>
    </w:div>
    <w:div w:id="1265841273">
      <w:bodyDiv w:val="1"/>
      <w:marLeft w:val="0"/>
      <w:marRight w:val="0"/>
      <w:marTop w:val="0"/>
      <w:marBottom w:val="0"/>
      <w:divBdr>
        <w:top w:val="none" w:sz="0" w:space="0" w:color="auto"/>
        <w:left w:val="none" w:sz="0" w:space="0" w:color="auto"/>
        <w:bottom w:val="none" w:sz="0" w:space="0" w:color="auto"/>
        <w:right w:val="none" w:sz="0" w:space="0" w:color="auto"/>
      </w:divBdr>
    </w:div>
    <w:div w:id="1266420886">
      <w:bodyDiv w:val="1"/>
      <w:marLeft w:val="0"/>
      <w:marRight w:val="0"/>
      <w:marTop w:val="0"/>
      <w:marBottom w:val="0"/>
      <w:divBdr>
        <w:top w:val="none" w:sz="0" w:space="0" w:color="auto"/>
        <w:left w:val="none" w:sz="0" w:space="0" w:color="auto"/>
        <w:bottom w:val="none" w:sz="0" w:space="0" w:color="auto"/>
        <w:right w:val="none" w:sz="0" w:space="0" w:color="auto"/>
      </w:divBdr>
    </w:div>
    <w:div w:id="1266498190">
      <w:bodyDiv w:val="1"/>
      <w:marLeft w:val="0"/>
      <w:marRight w:val="0"/>
      <w:marTop w:val="0"/>
      <w:marBottom w:val="0"/>
      <w:divBdr>
        <w:top w:val="none" w:sz="0" w:space="0" w:color="auto"/>
        <w:left w:val="none" w:sz="0" w:space="0" w:color="auto"/>
        <w:bottom w:val="none" w:sz="0" w:space="0" w:color="auto"/>
        <w:right w:val="none" w:sz="0" w:space="0" w:color="auto"/>
      </w:divBdr>
    </w:div>
    <w:div w:id="1266690307">
      <w:bodyDiv w:val="1"/>
      <w:marLeft w:val="0"/>
      <w:marRight w:val="0"/>
      <w:marTop w:val="0"/>
      <w:marBottom w:val="0"/>
      <w:divBdr>
        <w:top w:val="none" w:sz="0" w:space="0" w:color="auto"/>
        <w:left w:val="none" w:sz="0" w:space="0" w:color="auto"/>
        <w:bottom w:val="none" w:sz="0" w:space="0" w:color="auto"/>
        <w:right w:val="none" w:sz="0" w:space="0" w:color="auto"/>
      </w:divBdr>
    </w:div>
    <w:div w:id="1267614504">
      <w:bodyDiv w:val="1"/>
      <w:marLeft w:val="0"/>
      <w:marRight w:val="0"/>
      <w:marTop w:val="0"/>
      <w:marBottom w:val="0"/>
      <w:divBdr>
        <w:top w:val="none" w:sz="0" w:space="0" w:color="auto"/>
        <w:left w:val="none" w:sz="0" w:space="0" w:color="auto"/>
        <w:bottom w:val="none" w:sz="0" w:space="0" w:color="auto"/>
        <w:right w:val="none" w:sz="0" w:space="0" w:color="auto"/>
      </w:divBdr>
    </w:div>
    <w:div w:id="1268465633">
      <w:bodyDiv w:val="1"/>
      <w:marLeft w:val="0"/>
      <w:marRight w:val="0"/>
      <w:marTop w:val="0"/>
      <w:marBottom w:val="0"/>
      <w:divBdr>
        <w:top w:val="none" w:sz="0" w:space="0" w:color="auto"/>
        <w:left w:val="none" w:sz="0" w:space="0" w:color="auto"/>
        <w:bottom w:val="none" w:sz="0" w:space="0" w:color="auto"/>
        <w:right w:val="none" w:sz="0" w:space="0" w:color="auto"/>
      </w:divBdr>
    </w:div>
    <w:div w:id="1269046196">
      <w:bodyDiv w:val="1"/>
      <w:marLeft w:val="0"/>
      <w:marRight w:val="0"/>
      <w:marTop w:val="0"/>
      <w:marBottom w:val="0"/>
      <w:divBdr>
        <w:top w:val="none" w:sz="0" w:space="0" w:color="auto"/>
        <w:left w:val="none" w:sz="0" w:space="0" w:color="auto"/>
        <w:bottom w:val="none" w:sz="0" w:space="0" w:color="auto"/>
        <w:right w:val="none" w:sz="0" w:space="0" w:color="auto"/>
      </w:divBdr>
    </w:div>
    <w:div w:id="1269048657">
      <w:bodyDiv w:val="1"/>
      <w:marLeft w:val="0"/>
      <w:marRight w:val="0"/>
      <w:marTop w:val="0"/>
      <w:marBottom w:val="0"/>
      <w:divBdr>
        <w:top w:val="none" w:sz="0" w:space="0" w:color="auto"/>
        <w:left w:val="none" w:sz="0" w:space="0" w:color="auto"/>
        <w:bottom w:val="none" w:sz="0" w:space="0" w:color="auto"/>
        <w:right w:val="none" w:sz="0" w:space="0" w:color="auto"/>
      </w:divBdr>
    </w:div>
    <w:div w:id="1269316382">
      <w:bodyDiv w:val="1"/>
      <w:marLeft w:val="0"/>
      <w:marRight w:val="0"/>
      <w:marTop w:val="0"/>
      <w:marBottom w:val="0"/>
      <w:divBdr>
        <w:top w:val="none" w:sz="0" w:space="0" w:color="auto"/>
        <w:left w:val="none" w:sz="0" w:space="0" w:color="auto"/>
        <w:bottom w:val="none" w:sz="0" w:space="0" w:color="auto"/>
        <w:right w:val="none" w:sz="0" w:space="0" w:color="auto"/>
      </w:divBdr>
    </w:div>
    <w:div w:id="1269654866">
      <w:bodyDiv w:val="1"/>
      <w:marLeft w:val="0"/>
      <w:marRight w:val="0"/>
      <w:marTop w:val="0"/>
      <w:marBottom w:val="0"/>
      <w:divBdr>
        <w:top w:val="none" w:sz="0" w:space="0" w:color="auto"/>
        <w:left w:val="none" w:sz="0" w:space="0" w:color="auto"/>
        <w:bottom w:val="none" w:sz="0" w:space="0" w:color="auto"/>
        <w:right w:val="none" w:sz="0" w:space="0" w:color="auto"/>
      </w:divBdr>
    </w:div>
    <w:div w:id="1269893683">
      <w:bodyDiv w:val="1"/>
      <w:marLeft w:val="0"/>
      <w:marRight w:val="0"/>
      <w:marTop w:val="0"/>
      <w:marBottom w:val="0"/>
      <w:divBdr>
        <w:top w:val="none" w:sz="0" w:space="0" w:color="auto"/>
        <w:left w:val="none" w:sz="0" w:space="0" w:color="auto"/>
        <w:bottom w:val="none" w:sz="0" w:space="0" w:color="auto"/>
        <w:right w:val="none" w:sz="0" w:space="0" w:color="auto"/>
      </w:divBdr>
    </w:div>
    <w:div w:id="1271667304">
      <w:bodyDiv w:val="1"/>
      <w:marLeft w:val="0"/>
      <w:marRight w:val="0"/>
      <w:marTop w:val="0"/>
      <w:marBottom w:val="0"/>
      <w:divBdr>
        <w:top w:val="none" w:sz="0" w:space="0" w:color="auto"/>
        <w:left w:val="none" w:sz="0" w:space="0" w:color="auto"/>
        <w:bottom w:val="none" w:sz="0" w:space="0" w:color="auto"/>
        <w:right w:val="none" w:sz="0" w:space="0" w:color="auto"/>
      </w:divBdr>
    </w:div>
    <w:div w:id="1272934212">
      <w:bodyDiv w:val="1"/>
      <w:marLeft w:val="0"/>
      <w:marRight w:val="0"/>
      <w:marTop w:val="0"/>
      <w:marBottom w:val="0"/>
      <w:divBdr>
        <w:top w:val="none" w:sz="0" w:space="0" w:color="auto"/>
        <w:left w:val="none" w:sz="0" w:space="0" w:color="auto"/>
        <w:bottom w:val="none" w:sz="0" w:space="0" w:color="auto"/>
        <w:right w:val="none" w:sz="0" w:space="0" w:color="auto"/>
      </w:divBdr>
    </w:div>
    <w:div w:id="1273049739">
      <w:bodyDiv w:val="1"/>
      <w:marLeft w:val="0"/>
      <w:marRight w:val="0"/>
      <w:marTop w:val="0"/>
      <w:marBottom w:val="0"/>
      <w:divBdr>
        <w:top w:val="none" w:sz="0" w:space="0" w:color="auto"/>
        <w:left w:val="none" w:sz="0" w:space="0" w:color="auto"/>
        <w:bottom w:val="none" w:sz="0" w:space="0" w:color="auto"/>
        <w:right w:val="none" w:sz="0" w:space="0" w:color="auto"/>
      </w:divBdr>
    </w:div>
    <w:div w:id="1273438954">
      <w:bodyDiv w:val="1"/>
      <w:marLeft w:val="0"/>
      <w:marRight w:val="0"/>
      <w:marTop w:val="0"/>
      <w:marBottom w:val="0"/>
      <w:divBdr>
        <w:top w:val="none" w:sz="0" w:space="0" w:color="auto"/>
        <w:left w:val="none" w:sz="0" w:space="0" w:color="auto"/>
        <w:bottom w:val="none" w:sz="0" w:space="0" w:color="auto"/>
        <w:right w:val="none" w:sz="0" w:space="0" w:color="auto"/>
      </w:divBdr>
    </w:div>
    <w:div w:id="1273826056">
      <w:bodyDiv w:val="1"/>
      <w:marLeft w:val="0"/>
      <w:marRight w:val="0"/>
      <w:marTop w:val="0"/>
      <w:marBottom w:val="0"/>
      <w:divBdr>
        <w:top w:val="none" w:sz="0" w:space="0" w:color="auto"/>
        <w:left w:val="none" w:sz="0" w:space="0" w:color="auto"/>
        <w:bottom w:val="none" w:sz="0" w:space="0" w:color="auto"/>
        <w:right w:val="none" w:sz="0" w:space="0" w:color="auto"/>
      </w:divBdr>
    </w:div>
    <w:div w:id="1274091214">
      <w:bodyDiv w:val="1"/>
      <w:marLeft w:val="0"/>
      <w:marRight w:val="0"/>
      <w:marTop w:val="0"/>
      <w:marBottom w:val="0"/>
      <w:divBdr>
        <w:top w:val="none" w:sz="0" w:space="0" w:color="auto"/>
        <w:left w:val="none" w:sz="0" w:space="0" w:color="auto"/>
        <w:bottom w:val="none" w:sz="0" w:space="0" w:color="auto"/>
        <w:right w:val="none" w:sz="0" w:space="0" w:color="auto"/>
      </w:divBdr>
    </w:div>
    <w:div w:id="1274091332">
      <w:bodyDiv w:val="1"/>
      <w:marLeft w:val="0"/>
      <w:marRight w:val="0"/>
      <w:marTop w:val="0"/>
      <w:marBottom w:val="0"/>
      <w:divBdr>
        <w:top w:val="none" w:sz="0" w:space="0" w:color="auto"/>
        <w:left w:val="none" w:sz="0" w:space="0" w:color="auto"/>
        <w:bottom w:val="none" w:sz="0" w:space="0" w:color="auto"/>
        <w:right w:val="none" w:sz="0" w:space="0" w:color="auto"/>
      </w:divBdr>
    </w:div>
    <w:div w:id="1274553132">
      <w:bodyDiv w:val="1"/>
      <w:marLeft w:val="0"/>
      <w:marRight w:val="0"/>
      <w:marTop w:val="0"/>
      <w:marBottom w:val="0"/>
      <w:divBdr>
        <w:top w:val="none" w:sz="0" w:space="0" w:color="auto"/>
        <w:left w:val="none" w:sz="0" w:space="0" w:color="auto"/>
        <w:bottom w:val="none" w:sz="0" w:space="0" w:color="auto"/>
        <w:right w:val="none" w:sz="0" w:space="0" w:color="auto"/>
      </w:divBdr>
    </w:div>
    <w:div w:id="1275137708">
      <w:bodyDiv w:val="1"/>
      <w:marLeft w:val="0"/>
      <w:marRight w:val="0"/>
      <w:marTop w:val="0"/>
      <w:marBottom w:val="0"/>
      <w:divBdr>
        <w:top w:val="none" w:sz="0" w:space="0" w:color="auto"/>
        <w:left w:val="none" w:sz="0" w:space="0" w:color="auto"/>
        <w:bottom w:val="none" w:sz="0" w:space="0" w:color="auto"/>
        <w:right w:val="none" w:sz="0" w:space="0" w:color="auto"/>
      </w:divBdr>
    </w:div>
    <w:div w:id="1275140509">
      <w:bodyDiv w:val="1"/>
      <w:marLeft w:val="0"/>
      <w:marRight w:val="0"/>
      <w:marTop w:val="0"/>
      <w:marBottom w:val="0"/>
      <w:divBdr>
        <w:top w:val="none" w:sz="0" w:space="0" w:color="auto"/>
        <w:left w:val="none" w:sz="0" w:space="0" w:color="auto"/>
        <w:bottom w:val="none" w:sz="0" w:space="0" w:color="auto"/>
        <w:right w:val="none" w:sz="0" w:space="0" w:color="auto"/>
      </w:divBdr>
    </w:div>
    <w:div w:id="1275744091">
      <w:bodyDiv w:val="1"/>
      <w:marLeft w:val="0"/>
      <w:marRight w:val="0"/>
      <w:marTop w:val="0"/>
      <w:marBottom w:val="0"/>
      <w:divBdr>
        <w:top w:val="none" w:sz="0" w:space="0" w:color="auto"/>
        <w:left w:val="none" w:sz="0" w:space="0" w:color="auto"/>
        <w:bottom w:val="none" w:sz="0" w:space="0" w:color="auto"/>
        <w:right w:val="none" w:sz="0" w:space="0" w:color="auto"/>
      </w:divBdr>
    </w:div>
    <w:div w:id="1276136287">
      <w:bodyDiv w:val="1"/>
      <w:marLeft w:val="0"/>
      <w:marRight w:val="0"/>
      <w:marTop w:val="0"/>
      <w:marBottom w:val="0"/>
      <w:divBdr>
        <w:top w:val="none" w:sz="0" w:space="0" w:color="auto"/>
        <w:left w:val="none" w:sz="0" w:space="0" w:color="auto"/>
        <w:bottom w:val="none" w:sz="0" w:space="0" w:color="auto"/>
        <w:right w:val="none" w:sz="0" w:space="0" w:color="auto"/>
      </w:divBdr>
    </w:div>
    <w:div w:id="1276399481">
      <w:bodyDiv w:val="1"/>
      <w:marLeft w:val="0"/>
      <w:marRight w:val="0"/>
      <w:marTop w:val="0"/>
      <w:marBottom w:val="0"/>
      <w:divBdr>
        <w:top w:val="none" w:sz="0" w:space="0" w:color="auto"/>
        <w:left w:val="none" w:sz="0" w:space="0" w:color="auto"/>
        <w:bottom w:val="none" w:sz="0" w:space="0" w:color="auto"/>
        <w:right w:val="none" w:sz="0" w:space="0" w:color="auto"/>
      </w:divBdr>
    </w:div>
    <w:div w:id="1276719079">
      <w:bodyDiv w:val="1"/>
      <w:marLeft w:val="0"/>
      <w:marRight w:val="0"/>
      <w:marTop w:val="0"/>
      <w:marBottom w:val="0"/>
      <w:divBdr>
        <w:top w:val="none" w:sz="0" w:space="0" w:color="auto"/>
        <w:left w:val="none" w:sz="0" w:space="0" w:color="auto"/>
        <w:bottom w:val="none" w:sz="0" w:space="0" w:color="auto"/>
        <w:right w:val="none" w:sz="0" w:space="0" w:color="auto"/>
      </w:divBdr>
    </w:div>
    <w:div w:id="1276785866">
      <w:bodyDiv w:val="1"/>
      <w:marLeft w:val="0"/>
      <w:marRight w:val="0"/>
      <w:marTop w:val="0"/>
      <w:marBottom w:val="0"/>
      <w:divBdr>
        <w:top w:val="none" w:sz="0" w:space="0" w:color="auto"/>
        <w:left w:val="none" w:sz="0" w:space="0" w:color="auto"/>
        <w:bottom w:val="none" w:sz="0" w:space="0" w:color="auto"/>
        <w:right w:val="none" w:sz="0" w:space="0" w:color="auto"/>
      </w:divBdr>
    </w:div>
    <w:div w:id="1277761502">
      <w:bodyDiv w:val="1"/>
      <w:marLeft w:val="0"/>
      <w:marRight w:val="0"/>
      <w:marTop w:val="0"/>
      <w:marBottom w:val="0"/>
      <w:divBdr>
        <w:top w:val="none" w:sz="0" w:space="0" w:color="auto"/>
        <w:left w:val="none" w:sz="0" w:space="0" w:color="auto"/>
        <w:bottom w:val="none" w:sz="0" w:space="0" w:color="auto"/>
        <w:right w:val="none" w:sz="0" w:space="0" w:color="auto"/>
      </w:divBdr>
    </w:div>
    <w:div w:id="1278100803">
      <w:bodyDiv w:val="1"/>
      <w:marLeft w:val="0"/>
      <w:marRight w:val="0"/>
      <w:marTop w:val="0"/>
      <w:marBottom w:val="0"/>
      <w:divBdr>
        <w:top w:val="none" w:sz="0" w:space="0" w:color="auto"/>
        <w:left w:val="none" w:sz="0" w:space="0" w:color="auto"/>
        <w:bottom w:val="none" w:sz="0" w:space="0" w:color="auto"/>
        <w:right w:val="none" w:sz="0" w:space="0" w:color="auto"/>
      </w:divBdr>
    </w:div>
    <w:div w:id="1278491631">
      <w:bodyDiv w:val="1"/>
      <w:marLeft w:val="0"/>
      <w:marRight w:val="0"/>
      <w:marTop w:val="0"/>
      <w:marBottom w:val="0"/>
      <w:divBdr>
        <w:top w:val="none" w:sz="0" w:space="0" w:color="auto"/>
        <w:left w:val="none" w:sz="0" w:space="0" w:color="auto"/>
        <w:bottom w:val="none" w:sz="0" w:space="0" w:color="auto"/>
        <w:right w:val="none" w:sz="0" w:space="0" w:color="auto"/>
      </w:divBdr>
    </w:div>
    <w:div w:id="1278759384">
      <w:bodyDiv w:val="1"/>
      <w:marLeft w:val="0"/>
      <w:marRight w:val="0"/>
      <w:marTop w:val="0"/>
      <w:marBottom w:val="0"/>
      <w:divBdr>
        <w:top w:val="none" w:sz="0" w:space="0" w:color="auto"/>
        <w:left w:val="none" w:sz="0" w:space="0" w:color="auto"/>
        <w:bottom w:val="none" w:sz="0" w:space="0" w:color="auto"/>
        <w:right w:val="none" w:sz="0" w:space="0" w:color="auto"/>
      </w:divBdr>
    </w:div>
    <w:div w:id="1279021062">
      <w:bodyDiv w:val="1"/>
      <w:marLeft w:val="0"/>
      <w:marRight w:val="0"/>
      <w:marTop w:val="0"/>
      <w:marBottom w:val="0"/>
      <w:divBdr>
        <w:top w:val="none" w:sz="0" w:space="0" w:color="auto"/>
        <w:left w:val="none" w:sz="0" w:space="0" w:color="auto"/>
        <w:bottom w:val="none" w:sz="0" w:space="0" w:color="auto"/>
        <w:right w:val="none" w:sz="0" w:space="0" w:color="auto"/>
      </w:divBdr>
    </w:div>
    <w:div w:id="1279490197">
      <w:bodyDiv w:val="1"/>
      <w:marLeft w:val="0"/>
      <w:marRight w:val="0"/>
      <w:marTop w:val="0"/>
      <w:marBottom w:val="0"/>
      <w:divBdr>
        <w:top w:val="none" w:sz="0" w:space="0" w:color="auto"/>
        <w:left w:val="none" w:sz="0" w:space="0" w:color="auto"/>
        <w:bottom w:val="none" w:sz="0" w:space="0" w:color="auto"/>
        <w:right w:val="none" w:sz="0" w:space="0" w:color="auto"/>
      </w:divBdr>
    </w:div>
    <w:div w:id="1279993388">
      <w:bodyDiv w:val="1"/>
      <w:marLeft w:val="0"/>
      <w:marRight w:val="0"/>
      <w:marTop w:val="0"/>
      <w:marBottom w:val="0"/>
      <w:divBdr>
        <w:top w:val="none" w:sz="0" w:space="0" w:color="auto"/>
        <w:left w:val="none" w:sz="0" w:space="0" w:color="auto"/>
        <w:bottom w:val="none" w:sz="0" w:space="0" w:color="auto"/>
        <w:right w:val="none" w:sz="0" w:space="0" w:color="auto"/>
      </w:divBdr>
    </w:div>
    <w:div w:id="1280406329">
      <w:bodyDiv w:val="1"/>
      <w:marLeft w:val="0"/>
      <w:marRight w:val="0"/>
      <w:marTop w:val="0"/>
      <w:marBottom w:val="0"/>
      <w:divBdr>
        <w:top w:val="none" w:sz="0" w:space="0" w:color="auto"/>
        <w:left w:val="none" w:sz="0" w:space="0" w:color="auto"/>
        <w:bottom w:val="none" w:sz="0" w:space="0" w:color="auto"/>
        <w:right w:val="none" w:sz="0" w:space="0" w:color="auto"/>
      </w:divBdr>
    </w:div>
    <w:div w:id="1280408760">
      <w:bodyDiv w:val="1"/>
      <w:marLeft w:val="0"/>
      <w:marRight w:val="0"/>
      <w:marTop w:val="0"/>
      <w:marBottom w:val="0"/>
      <w:divBdr>
        <w:top w:val="none" w:sz="0" w:space="0" w:color="auto"/>
        <w:left w:val="none" w:sz="0" w:space="0" w:color="auto"/>
        <w:bottom w:val="none" w:sz="0" w:space="0" w:color="auto"/>
        <w:right w:val="none" w:sz="0" w:space="0" w:color="auto"/>
      </w:divBdr>
    </w:div>
    <w:div w:id="1281258391">
      <w:bodyDiv w:val="1"/>
      <w:marLeft w:val="0"/>
      <w:marRight w:val="0"/>
      <w:marTop w:val="0"/>
      <w:marBottom w:val="0"/>
      <w:divBdr>
        <w:top w:val="none" w:sz="0" w:space="0" w:color="auto"/>
        <w:left w:val="none" w:sz="0" w:space="0" w:color="auto"/>
        <w:bottom w:val="none" w:sz="0" w:space="0" w:color="auto"/>
        <w:right w:val="none" w:sz="0" w:space="0" w:color="auto"/>
      </w:divBdr>
    </w:div>
    <w:div w:id="1281372687">
      <w:bodyDiv w:val="1"/>
      <w:marLeft w:val="0"/>
      <w:marRight w:val="0"/>
      <w:marTop w:val="0"/>
      <w:marBottom w:val="0"/>
      <w:divBdr>
        <w:top w:val="none" w:sz="0" w:space="0" w:color="auto"/>
        <w:left w:val="none" w:sz="0" w:space="0" w:color="auto"/>
        <w:bottom w:val="none" w:sz="0" w:space="0" w:color="auto"/>
        <w:right w:val="none" w:sz="0" w:space="0" w:color="auto"/>
      </w:divBdr>
    </w:div>
    <w:div w:id="1282610995">
      <w:bodyDiv w:val="1"/>
      <w:marLeft w:val="0"/>
      <w:marRight w:val="0"/>
      <w:marTop w:val="0"/>
      <w:marBottom w:val="0"/>
      <w:divBdr>
        <w:top w:val="none" w:sz="0" w:space="0" w:color="auto"/>
        <w:left w:val="none" w:sz="0" w:space="0" w:color="auto"/>
        <w:bottom w:val="none" w:sz="0" w:space="0" w:color="auto"/>
        <w:right w:val="none" w:sz="0" w:space="0" w:color="auto"/>
      </w:divBdr>
    </w:div>
    <w:div w:id="1282804901">
      <w:bodyDiv w:val="1"/>
      <w:marLeft w:val="0"/>
      <w:marRight w:val="0"/>
      <w:marTop w:val="0"/>
      <w:marBottom w:val="0"/>
      <w:divBdr>
        <w:top w:val="none" w:sz="0" w:space="0" w:color="auto"/>
        <w:left w:val="none" w:sz="0" w:space="0" w:color="auto"/>
        <w:bottom w:val="none" w:sz="0" w:space="0" w:color="auto"/>
        <w:right w:val="none" w:sz="0" w:space="0" w:color="auto"/>
      </w:divBdr>
    </w:div>
    <w:div w:id="1282807340">
      <w:bodyDiv w:val="1"/>
      <w:marLeft w:val="0"/>
      <w:marRight w:val="0"/>
      <w:marTop w:val="0"/>
      <w:marBottom w:val="0"/>
      <w:divBdr>
        <w:top w:val="none" w:sz="0" w:space="0" w:color="auto"/>
        <w:left w:val="none" w:sz="0" w:space="0" w:color="auto"/>
        <w:bottom w:val="none" w:sz="0" w:space="0" w:color="auto"/>
        <w:right w:val="none" w:sz="0" w:space="0" w:color="auto"/>
      </w:divBdr>
    </w:div>
    <w:div w:id="1282952480">
      <w:bodyDiv w:val="1"/>
      <w:marLeft w:val="0"/>
      <w:marRight w:val="0"/>
      <w:marTop w:val="0"/>
      <w:marBottom w:val="0"/>
      <w:divBdr>
        <w:top w:val="none" w:sz="0" w:space="0" w:color="auto"/>
        <w:left w:val="none" w:sz="0" w:space="0" w:color="auto"/>
        <w:bottom w:val="none" w:sz="0" w:space="0" w:color="auto"/>
        <w:right w:val="none" w:sz="0" w:space="0" w:color="auto"/>
      </w:divBdr>
    </w:div>
    <w:div w:id="1284192642">
      <w:bodyDiv w:val="1"/>
      <w:marLeft w:val="0"/>
      <w:marRight w:val="0"/>
      <w:marTop w:val="0"/>
      <w:marBottom w:val="0"/>
      <w:divBdr>
        <w:top w:val="none" w:sz="0" w:space="0" w:color="auto"/>
        <w:left w:val="none" w:sz="0" w:space="0" w:color="auto"/>
        <w:bottom w:val="none" w:sz="0" w:space="0" w:color="auto"/>
        <w:right w:val="none" w:sz="0" w:space="0" w:color="auto"/>
      </w:divBdr>
    </w:div>
    <w:div w:id="1284389607">
      <w:bodyDiv w:val="1"/>
      <w:marLeft w:val="0"/>
      <w:marRight w:val="0"/>
      <w:marTop w:val="0"/>
      <w:marBottom w:val="0"/>
      <w:divBdr>
        <w:top w:val="none" w:sz="0" w:space="0" w:color="auto"/>
        <w:left w:val="none" w:sz="0" w:space="0" w:color="auto"/>
        <w:bottom w:val="none" w:sz="0" w:space="0" w:color="auto"/>
        <w:right w:val="none" w:sz="0" w:space="0" w:color="auto"/>
      </w:divBdr>
    </w:div>
    <w:div w:id="1284725904">
      <w:bodyDiv w:val="1"/>
      <w:marLeft w:val="0"/>
      <w:marRight w:val="0"/>
      <w:marTop w:val="0"/>
      <w:marBottom w:val="0"/>
      <w:divBdr>
        <w:top w:val="none" w:sz="0" w:space="0" w:color="auto"/>
        <w:left w:val="none" w:sz="0" w:space="0" w:color="auto"/>
        <w:bottom w:val="none" w:sz="0" w:space="0" w:color="auto"/>
        <w:right w:val="none" w:sz="0" w:space="0" w:color="auto"/>
      </w:divBdr>
    </w:div>
    <w:div w:id="1285044665">
      <w:bodyDiv w:val="1"/>
      <w:marLeft w:val="0"/>
      <w:marRight w:val="0"/>
      <w:marTop w:val="0"/>
      <w:marBottom w:val="0"/>
      <w:divBdr>
        <w:top w:val="none" w:sz="0" w:space="0" w:color="auto"/>
        <w:left w:val="none" w:sz="0" w:space="0" w:color="auto"/>
        <w:bottom w:val="none" w:sz="0" w:space="0" w:color="auto"/>
        <w:right w:val="none" w:sz="0" w:space="0" w:color="auto"/>
      </w:divBdr>
    </w:div>
    <w:div w:id="1285310034">
      <w:bodyDiv w:val="1"/>
      <w:marLeft w:val="0"/>
      <w:marRight w:val="0"/>
      <w:marTop w:val="0"/>
      <w:marBottom w:val="0"/>
      <w:divBdr>
        <w:top w:val="none" w:sz="0" w:space="0" w:color="auto"/>
        <w:left w:val="none" w:sz="0" w:space="0" w:color="auto"/>
        <w:bottom w:val="none" w:sz="0" w:space="0" w:color="auto"/>
        <w:right w:val="none" w:sz="0" w:space="0" w:color="auto"/>
      </w:divBdr>
    </w:div>
    <w:div w:id="1287198862">
      <w:bodyDiv w:val="1"/>
      <w:marLeft w:val="0"/>
      <w:marRight w:val="0"/>
      <w:marTop w:val="0"/>
      <w:marBottom w:val="0"/>
      <w:divBdr>
        <w:top w:val="none" w:sz="0" w:space="0" w:color="auto"/>
        <w:left w:val="none" w:sz="0" w:space="0" w:color="auto"/>
        <w:bottom w:val="none" w:sz="0" w:space="0" w:color="auto"/>
        <w:right w:val="none" w:sz="0" w:space="0" w:color="auto"/>
      </w:divBdr>
    </w:div>
    <w:div w:id="1288466143">
      <w:bodyDiv w:val="1"/>
      <w:marLeft w:val="0"/>
      <w:marRight w:val="0"/>
      <w:marTop w:val="0"/>
      <w:marBottom w:val="0"/>
      <w:divBdr>
        <w:top w:val="none" w:sz="0" w:space="0" w:color="auto"/>
        <w:left w:val="none" w:sz="0" w:space="0" w:color="auto"/>
        <w:bottom w:val="none" w:sz="0" w:space="0" w:color="auto"/>
        <w:right w:val="none" w:sz="0" w:space="0" w:color="auto"/>
      </w:divBdr>
    </w:div>
    <w:div w:id="1288513812">
      <w:bodyDiv w:val="1"/>
      <w:marLeft w:val="0"/>
      <w:marRight w:val="0"/>
      <w:marTop w:val="0"/>
      <w:marBottom w:val="0"/>
      <w:divBdr>
        <w:top w:val="none" w:sz="0" w:space="0" w:color="auto"/>
        <w:left w:val="none" w:sz="0" w:space="0" w:color="auto"/>
        <w:bottom w:val="none" w:sz="0" w:space="0" w:color="auto"/>
        <w:right w:val="none" w:sz="0" w:space="0" w:color="auto"/>
      </w:divBdr>
    </w:div>
    <w:div w:id="1289512551">
      <w:bodyDiv w:val="1"/>
      <w:marLeft w:val="0"/>
      <w:marRight w:val="0"/>
      <w:marTop w:val="0"/>
      <w:marBottom w:val="0"/>
      <w:divBdr>
        <w:top w:val="none" w:sz="0" w:space="0" w:color="auto"/>
        <w:left w:val="none" w:sz="0" w:space="0" w:color="auto"/>
        <w:bottom w:val="none" w:sz="0" w:space="0" w:color="auto"/>
        <w:right w:val="none" w:sz="0" w:space="0" w:color="auto"/>
      </w:divBdr>
    </w:div>
    <w:div w:id="1289627135">
      <w:bodyDiv w:val="1"/>
      <w:marLeft w:val="0"/>
      <w:marRight w:val="0"/>
      <w:marTop w:val="0"/>
      <w:marBottom w:val="0"/>
      <w:divBdr>
        <w:top w:val="none" w:sz="0" w:space="0" w:color="auto"/>
        <w:left w:val="none" w:sz="0" w:space="0" w:color="auto"/>
        <w:bottom w:val="none" w:sz="0" w:space="0" w:color="auto"/>
        <w:right w:val="none" w:sz="0" w:space="0" w:color="auto"/>
      </w:divBdr>
    </w:div>
    <w:div w:id="1290431407">
      <w:bodyDiv w:val="1"/>
      <w:marLeft w:val="0"/>
      <w:marRight w:val="0"/>
      <w:marTop w:val="0"/>
      <w:marBottom w:val="0"/>
      <w:divBdr>
        <w:top w:val="none" w:sz="0" w:space="0" w:color="auto"/>
        <w:left w:val="none" w:sz="0" w:space="0" w:color="auto"/>
        <w:bottom w:val="none" w:sz="0" w:space="0" w:color="auto"/>
        <w:right w:val="none" w:sz="0" w:space="0" w:color="auto"/>
      </w:divBdr>
    </w:div>
    <w:div w:id="1290480383">
      <w:bodyDiv w:val="1"/>
      <w:marLeft w:val="0"/>
      <w:marRight w:val="0"/>
      <w:marTop w:val="0"/>
      <w:marBottom w:val="0"/>
      <w:divBdr>
        <w:top w:val="none" w:sz="0" w:space="0" w:color="auto"/>
        <w:left w:val="none" w:sz="0" w:space="0" w:color="auto"/>
        <w:bottom w:val="none" w:sz="0" w:space="0" w:color="auto"/>
        <w:right w:val="none" w:sz="0" w:space="0" w:color="auto"/>
      </w:divBdr>
    </w:div>
    <w:div w:id="1290626742">
      <w:bodyDiv w:val="1"/>
      <w:marLeft w:val="0"/>
      <w:marRight w:val="0"/>
      <w:marTop w:val="0"/>
      <w:marBottom w:val="0"/>
      <w:divBdr>
        <w:top w:val="none" w:sz="0" w:space="0" w:color="auto"/>
        <w:left w:val="none" w:sz="0" w:space="0" w:color="auto"/>
        <w:bottom w:val="none" w:sz="0" w:space="0" w:color="auto"/>
        <w:right w:val="none" w:sz="0" w:space="0" w:color="auto"/>
      </w:divBdr>
    </w:div>
    <w:div w:id="1290818988">
      <w:bodyDiv w:val="1"/>
      <w:marLeft w:val="0"/>
      <w:marRight w:val="0"/>
      <w:marTop w:val="0"/>
      <w:marBottom w:val="0"/>
      <w:divBdr>
        <w:top w:val="none" w:sz="0" w:space="0" w:color="auto"/>
        <w:left w:val="none" w:sz="0" w:space="0" w:color="auto"/>
        <w:bottom w:val="none" w:sz="0" w:space="0" w:color="auto"/>
        <w:right w:val="none" w:sz="0" w:space="0" w:color="auto"/>
      </w:divBdr>
    </w:div>
    <w:div w:id="1291277450">
      <w:bodyDiv w:val="1"/>
      <w:marLeft w:val="0"/>
      <w:marRight w:val="0"/>
      <w:marTop w:val="0"/>
      <w:marBottom w:val="0"/>
      <w:divBdr>
        <w:top w:val="none" w:sz="0" w:space="0" w:color="auto"/>
        <w:left w:val="none" w:sz="0" w:space="0" w:color="auto"/>
        <w:bottom w:val="none" w:sz="0" w:space="0" w:color="auto"/>
        <w:right w:val="none" w:sz="0" w:space="0" w:color="auto"/>
      </w:divBdr>
    </w:div>
    <w:div w:id="1291323624">
      <w:bodyDiv w:val="1"/>
      <w:marLeft w:val="0"/>
      <w:marRight w:val="0"/>
      <w:marTop w:val="0"/>
      <w:marBottom w:val="0"/>
      <w:divBdr>
        <w:top w:val="none" w:sz="0" w:space="0" w:color="auto"/>
        <w:left w:val="none" w:sz="0" w:space="0" w:color="auto"/>
        <w:bottom w:val="none" w:sz="0" w:space="0" w:color="auto"/>
        <w:right w:val="none" w:sz="0" w:space="0" w:color="auto"/>
      </w:divBdr>
    </w:div>
    <w:div w:id="1291471144">
      <w:bodyDiv w:val="1"/>
      <w:marLeft w:val="0"/>
      <w:marRight w:val="0"/>
      <w:marTop w:val="0"/>
      <w:marBottom w:val="0"/>
      <w:divBdr>
        <w:top w:val="none" w:sz="0" w:space="0" w:color="auto"/>
        <w:left w:val="none" w:sz="0" w:space="0" w:color="auto"/>
        <w:bottom w:val="none" w:sz="0" w:space="0" w:color="auto"/>
        <w:right w:val="none" w:sz="0" w:space="0" w:color="auto"/>
      </w:divBdr>
    </w:div>
    <w:div w:id="1291862461">
      <w:bodyDiv w:val="1"/>
      <w:marLeft w:val="0"/>
      <w:marRight w:val="0"/>
      <w:marTop w:val="0"/>
      <w:marBottom w:val="0"/>
      <w:divBdr>
        <w:top w:val="none" w:sz="0" w:space="0" w:color="auto"/>
        <w:left w:val="none" w:sz="0" w:space="0" w:color="auto"/>
        <w:bottom w:val="none" w:sz="0" w:space="0" w:color="auto"/>
        <w:right w:val="none" w:sz="0" w:space="0" w:color="auto"/>
      </w:divBdr>
    </w:div>
    <w:div w:id="1291938506">
      <w:bodyDiv w:val="1"/>
      <w:marLeft w:val="0"/>
      <w:marRight w:val="0"/>
      <w:marTop w:val="0"/>
      <w:marBottom w:val="0"/>
      <w:divBdr>
        <w:top w:val="none" w:sz="0" w:space="0" w:color="auto"/>
        <w:left w:val="none" w:sz="0" w:space="0" w:color="auto"/>
        <w:bottom w:val="none" w:sz="0" w:space="0" w:color="auto"/>
        <w:right w:val="none" w:sz="0" w:space="0" w:color="auto"/>
      </w:divBdr>
    </w:div>
    <w:div w:id="1292127628">
      <w:bodyDiv w:val="1"/>
      <w:marLeft w:val="0"/>
      <w:marRight w:val="0"/>
      <w:marTop w:val="0"/>
      <w:marBottom w:val="0"/>
      <w:divBdr>
        <w:top w:val="none" w:sz="0" w:space="0" w:color="auto"/>
        <w:left w:val="none" w:sz="0" w:space="0" w:color="auto"/>
        <w:bottom w:val="none" w:sz="0" w:space="0" w:color="auto"/>
        <w:right w:val="none" w:sz="0" w:space="0" w:color="auto"/>
      </w:divBdr>
    </w:div>
    <w:div w:id="1292130459">
      <w:bodyDiv w:val="1"/>
      <w:marLeft w:val="0"/>
      <w:marRight w:val="0"/>
      <w:marTop w:val="0"/>
      <w:marBottom w:val="0"/>
      <w:divBdr>
        <w:top w:val="none" w:sz="0" w:space="0" w:color="auto"/>
        <w:left w:val="none" w:sz="0" w:space="0" w:color="auto"/>
        <w:bottom w:val="none" w:sz="0" w:space="0" w:color="auto"/>
        <w:right w:val="none" w:sz="0" w:space="0" w:color="auto"/>
      </w:divBdr>
    </w:div>
    <w:div w:id="1292200796">
      <w:bodyDiv w:val="1"/>
      <w:marLeft w:val="0"/>
      <w:marRight w:val="0"/>
      <w:marTop w:val="0"/>
      <w:marBottom w:val="0"/>
      <w:divBdr>
        <w:top w:val="none" w:sz="0" w:space="0" w:color="auto"/>
        <w:left w:val="none" w:sz="0" w:space="0" w:color="auto"/>
        <w:bottom w:val="none" w:sz="0" w:space="0" w:color="auto"/>
        <w:right w:val="none" w:sz="0" w:space="0" w:color="auto"/>
      </w:divBdr>
    </w:div>
    <w:div w:id="1293246188">
      <w:bodyDiv w:val="1"/>
      <w:marLeft w:val="0"/>
      <w:marRight w:val="0"/>
      <w:marTop w:val="0"/>
      <w:marBottom w:val="0"/>
      <w:divBdr>
        <w:top w:val="none" w:sz="0" w:space="0" w:color="auto"/>
        <w:left w:val="none" w:sz="0" w:space="0" w:color="auto"/>
        <w:bottom w:val="none" w:sz="0" w:space="0" w:color="auto"/>
        <w:right w:val="none" w:sz="0" w:space="0" w:color="auto"/>
      </w:divBdr>
    </w:div>
    <w:div w:id="1293707861">
      <w:bodyDiv w:val="1"/>
      <w:marLeft w:val="0"/>
      <w:marRight w:val="0"/>
      <w:marTop w:val="0"/>
      <w:marBottom w:val="0"/>
      <w:divBdr>
        <w:top w:val="none" w:sz="0" w:space="0" w:color="auto"/>
        <w:left w:val="none" w:sz="0" w:space="0" w:color="auto"/>
        <w:bottom w:val="none" w:sz="0" w:space="0" w:color="auto"/>
        <w:right w:val="none" w:sz="0" w:space="0" w:color="auto"/>
      </w:divBdr>
    </w:div>
    <w:div w:id="1294408614">
      <w:bodyDiv w:val="1"/>
      <w:marLeft w:val="0"/>
      <w:marRight w:val="0"/>
      <w:marTop w:val="0"/>
      <w:marBottom w:val="0"/>
      <w:divBdr>
        <w:top w:val="none" w:sz="0" w:space="0" w:color="auto"/>
        <w:left w:val="none" w:sz="0" w:space="0" w:color="auto"/>
        <w:bottom w:val="none" w:sz="0" w:space="0" w:color="auto"/>
        <w:right w:val="none" w:sz="0" w:space="0" w:color="auto"/>
      </w:divBdr>
    </w:div>
    <w:div w:id="1294603621">
      <w:bodyDiv w:val="1"/>
      <w:marLeft w:val="0"/>
      <w:marRight w:val="0"/>
      <w:marTop w:val="0"/>
      <w:marBottom w:val="0"/>
      <w:divBdr>
        <w:top w:val="none" w:sz="0" w:space="0" w:color="auto"/>
        <w:left w:val="none" w:sz="0" w:space="0" w:color="auto"/>
        <w:bottom w:val="none" w:sz="0" w:space="0" w:color="auto"/>
        <w:right w:val="none" w:sz="0" w:space="0" w:color="auto"/>
      </w:divBdr>
    </w:div>
    <w:div w:id="1294866422">
      <w:bodyDiv w:val="1"/>
      <w:marLeft w:val="0"/>
      <w:marRight w:val="0"/>
      <w:marTop w:val="0"/>
      <w:marBottom w:val="0"/>
      <w:divBdr>
        <w:top w:val="none" w:sz="0" w:space="0" w:color="auto"/>
        <w:left w:val="none" w:sz="0" w:space="0" w:color="auto"/>
        <w:bottom w:val="none" w:sz="0" w:space="0" w:color="auto"/>
        <w:right w:val="none" w:sz="0" w:space="0" w:color="auto"/>
      </w:divBdr>
    </w:div>
    <w:div w:id="1294867385">
      <w:bodyDiv w:val="1"/>
      <w:marLeft w:val="0"/>
      <w:marRight w:val="0"/>
      <w:marTop w:val="0"/>
      <w:marBottom w:val="0"/>
      <w:divBdr>
        <w:top w:val="none" w:sz="0" w:space="0" w:color="auto"/>
        <w:left w:val="none" w:sz="0" w:space="0" w:color="auto"/>
        <w:bottom w:val="none" w:sz="0" w:space="0" w:color="auto"/>
        <w:right w:val="none" w:sz="0" w:space="0" w:color="auto"/>
      </w:divBdr>
    </w:div>
    <w:div w:id="1298074320">
      <w:bodyDiv w:val="1"/>
      <w:marLeft w:val="0"/>
      <w:marRight w:val="0"/>
      <w:marTop w:val="0"/>
      <w:marBottom w:val="0"/>
      <w:divBdr>
        <w:top w:val="none" w:sz="0" w:space="0" w:color="auto"/>
        <w:left w:val="none" w:sz="0" w:space="0" w:color="auto"/>
        <w:bottom w:val="none" w:sz="0" w:space="0" w:color="auto"/>
        <w:right w:val="none" w:sz="0" w:space="0" w:color="auto"/>
      </w:divBdr>
    </w:div>
    <w:div w:id="1298297047">
      <w:bodyDiv w:val="1"/>
      <w:marLeft w:val="0"/>
      <w:marRight w:val="0"/>
      <w:marTop w:val="0"/>
      <w:marBottom w:val="0"/>
      <w:divBdr>
        <w:top w:val="none" w:sz="0" w:space="0" w:color="auto"/>
        <w:left w:val="none" w:sz="0" w:space="0" w:color="auto"/>
        <w:bottom w:val="none" w:sz="0" w:space="0" w:color="auto"/>
        <w:right w:val="none" w:sz="0" w:space="0" w:color="auto"/>
      </w:divBdr>
    </w:div>
    <w:div w:id="1300183515">
      <w:bodyDiv w:val="1"/>
      <w:marLeft w:val="0"/>
      <w:marRight w:val="0"/>
      <w:marTop w:val="0"/>
      <w:marBottom w:val="0"/>
      <w:divBdr>
        <w:top w:val="none" w:sz="0" w:space="0" w:color="auto"/>
        <w:left w:val="none" w:sz="0" w:space="0" w:color="auto"/>
        <w:bottom w:val="none" w:sz="0" w:space="0" w:color="auto"/>
        <w:right w:val="none" w:sz="0" w:space="0" w:color="auto"/>
      </w:divBdr>
    </w:div>
    <w:div w:id="1302153653">
      <w:bodyDiv w:val="1"/>
      <w:marLeft w:val="0"/>
      <w:marRight w:val="0"/>
      <w:marTop w:val="0"/>
      <w:marBottom w:val="0"/>
      <w:divBdr>
        <w:top w:val="none" w:sz="0" w:space="0" w:color="auto"/>
        <w:left w:val="none" w:sz="0" w:space="0" w:color="auto"/>
        <w:bottom w:val="none" w:sz="0" w:space="0" w:color="auto"/>
        <w:right w:val="none" w:sz="0" w:space="0" w:color="auto"/>
      </w:divBdr>
    </w:div>
    <w:div w:id="1302887687">
      <w:bodyDiv w:val="1"/>
      <w:marLeft w:val="0"/>
      <w:marRight w:val="0"/>
      <w:marTop w:val="0"/>
      <w:marBottom w:val="0"/>
      <w:divBdr>
        <w:top w:val="none" w:sz="0" w:space="0" w:color="auto"/>
        <w:left w:val="none" w:sz="0" w:space="0" w:color="auto"/>
        <w:bottom w:val="none" w:sz="0" w:space="0" w:color="auto"/>
        <w:right w:val="none" w:sz="0" w:space="0" w:color="auto"/>
      </w:divBdr>
    </w:div>
    <w:div w:id="1302927009">
      <w:bodyDiv w:val="1"/>
      <w:marLeft w:val="0"/>
      <w:marRight w:val="0"/>
      <w:marTop w:val="0"/>
      <w:marBottom w:val="0"/>
      <w:divBdr>
        <w:top w:val="none" w:sz="0" w:space="0" w:color="auto"/>
        <w:left w:val="none" w:sz="0" w:space="0" w:color="auto"/>
        <w:bottom w:val="none" w:sz="0" w:space="0" w:color="auto"/>
        <w:right w:val="none" w:sz="0" w:space="0" w:color="auto"/>
      </w:divBdr>
    </w:div>
    <w:div w:id="1303072261">
      <w:bodyDiv w:val="1"/>
      <w:marLeft w:val="0"/>
      <w:marRight w:val="0"/>
      <w:marTop w:val="0"/>
      <w:marBottom w:val="0"/>
      <w:divBdr>
        <w:top w:val="none" w:sz="0" w:space="0" w:color="auto"/>
        <w:left w:val="none" w:sz="0" w:space="0" w:color="auto"/>
        <w:bottom w:val="none" w:sz="0" w:space="0" w:color="auto"/>
        <w:right w:val="none" w:sz="0" w:space="0" w:color="auto"/>
      </w:divBdr>
    </w:div>
    <w:div w:id="1303268614">
      <w:bodyDiv w:val="1"/>
      <w:marLeft w:val="0"/>
      <w:marRight w:val="0"/>
      <w:marTop w:val="0"/>
      <w:marBottom w:val="0"/>
      <w:divBdr>
        <w:top w:val="none" w:sz="0" w:space="0" w:color="auto"/>
        <w:left w:val="none" w:sz="0" w:space="0" w:color="auto"/>
        <w:bottom w:val="none" w:sz="0" w:space="0" w:color="auto"/>
        <w:right w:val="none" w:sz="0" w:space="0" w:color="auto"/>
      </w:divBdr>
    </w:div>
    <w:div w:id="1303388682">
      <w:bodyDiv w:val="1"/>
      <w:marLeft w:val="0"/>
      <w:marRight w:val="0"/>
      <w:marTop w:val="0"/>
      <w:marBottom w:val="0"/>
      <w:divBdr>
        <w:top w:val="none" w:sz="0" w:space="0" w:color="auto"/>
        <w:left w:val="none" w:sz="0" w:space="0" w:color="auto"/>
        <w:bottom w:val="none" w:sz="0" w:space="0" w:color="auto"/>
        <w:right w:val="none" w:sz="0" w:space="0" w:color="auto"/>
      </w:divBdr>
    </w:div>
    <w:div w:id="1303727347">
      <w:bodyDiv w:val="1"/>
      <w:marLeft w:val="0"/>
      <w:marRight w:val="0"/>
      <w:marTop w:val="0"/>
      <w:marBottom w:val="0"/>
      <w:divBdr>
        <w:top w:val="none" w:sz="0" w:space="0" w:color="auto"/>
        <w:left w:val="none" w:sz="0" w:space="0" w:color="auto"/>
        <w:bottom w:val="none" w:sz="0" w:space="0" w:color="auto"/>
        <w:right w:val="none" w:sz="0" w:space="0" w:color="auto"/>
      </w:divBdr>
    </w:div>
    <w:div w:id="1304114652">
      <w:bodyDiv w:val="1"/>
      <w:marLeft w:val="0"/>
      <w:marRight w:val="0"/>
      <w:marTop w:val="0"/>
      <w:marBottom w:val="0"/>
      <w:divBdr>
        <w:top w:val="none" w:sz="0" w:space="0" w:color="auto"/>
        <w:left w:val="none" w:sz="0" w:space="0" w:color="auto"/>
        <w:bottom w:val="none" w:sz="0" w:space="0" w:color="auto"/>
        <w:right w:val="none" w:sz="0" w:space="0" w:color="auto"/>
      </w:divBdr>
    </w:div>
    <w:div w:id="1304504439">
      <w:bodyDiv w:val="1"/>
      <w:marLeft w:val="0"/>
      <w:marRight w:val="0"/>
      <w:marTop w:val="0"/>
      <w:marBottom w:val="0"/>
      <w:divBdr>
        <w:top w:val="none" w:sz="0" w:space="0" w:color="auto"/>
        <w:left w:val="none" w:sz="0" w:space="0" w:color="auto"/>
        <w:bottom w:val="none" w:sz="0" w:space="0" w:color="auto"/>
        <w:right w:val="none" w:sz="0" w:space="0" w:color="auto"/>
      </w:divBdr>
    </w:div>
    <w:div w:id="1304774114">
      <w:bodyDiv w:val="1"/>
      <w:marLeft w:val="0"/>
      <w:marRight w:val="0"/>
      <w:marTop w:val="0"/>
      <w:marBottom w:val="0"/>
      <w:divBdr>
        <w:top w:val="none" w:sz="0" w:space="0" w:color="auto"/>
        <w:left w:val="none" w:sz="0" w:space="0" w:color="auto"/>
        <w:bottom w:val="none" w:sz="0" w:space="0" w:color="auto"/>
        <w:right w:val="none" w:sz="0" w:space="0" w:color="auto"/>
      </w:divBdr>
    </w:div>
    <w:div w:id="1304894022">
      <w:bodyDiv w:val="1"/>
      <w:marLeft w:val="0"/>
      <w:marRight w:val="0"/>
      <w:marTop w:val="0"/>
      <w:marBottom w:val="0"/>
      <w:divBdr>
        <w:top w:val="none" w:sz="0" w:space="0" w:color="auto"/>
        <w:left w:val="none" w:sz="0" w:space="0" w:color="auto"/>
        <w:bottom w:val="none" w:sz="0" w:space="0" w:color="auto"/>
        <w:right w:val="none" w:sz="0" w:space="0" w:color="auto"/>
      </w:divBdr>
    </w:div>
    <w:div w:id="1305037487">
      <w:bodyDiv w:val="1"/>
      <w:marLeft w:val="0"/>
      <w:marRight w:val="0"/>
      <w:marTop w:val="0"/>
      <w:marBottom w:val="0"/>
      <w:divBdr>
        <w:top w:val="none" w:sz="0" w:space="0" w:color="auto"/>
        <w:left w:val="none" w:sz="0" w:space="0" w:color="auto"/>
        <w:bottom w:val="none" w:sz="0" w:space="0" w:color="auto"/>
        <w:right w:val="none" w:sz="0" w:space="0" w:color="auto"/>
      </w:divBdr>
    </w:div>
    <w:div w:id="1305113389">
      <w:bodyDiv w:val="1"/>
      <w:marLeft w:val="0"/>
      <w:marRight w:val="0"/>
      <w:marTop w:val="0"/>
      <w:marBottom w:val="0"/>
      <w:divBdr>
        <w:top w:val="none" w:sz="0" w:space="0" w:color="auto"/>
        <w:left w:val="none" w:sz="0" w:space="0" w:color="auto"/>
        <w:bottom w:val="none" w:sz="0" w:space="0" w:color="auto"/>
        <w:right w:val="none" w:sz="0" w:space="0" w:color="auto"/>
      </w:divBdr>
    </w:div>
    <w:div w:id="1305696880">
      <w:bodyDiv w:val="1"/>
      <w:marLeft w:val="0"/>
      <w:marRight w:val="0"/>
      <w:marTop w:val="0"/>
      <w:marBottom w:val="0"/>
      <w:divBdr>
        <w:top w:val="none" w:sz="0" w:space="0" w:color="auto"/>
        <w:left w:val="none" w:sz="0" w:space="0" w:color="auto"/>
        <w:bottom w:val="none" w:sz="0" w:space="0" w:color="auto"/>
        <w:right w:val="none" w:sz="0" w:space="0" w:color="auto"/>
      </w:divBdr>
    </w:div>
    <w:div w:id="1305962522">
      <w:bodyDiv w:val="1"/>
      <w:marLeft w:val="0"/>
      <w:marRight w:val="0"/>
      <w:marTop w:val="0"/>
      <w:marBottom w:val="0"/>
      <w:divBdr>
        <w:top w:val="none" w:sz="0" w:space="0" w:color="auto"/>
        <w:left w:val="none" w:sz="0" w:space="0" w:color="auto"/>
        <w:bottom w:val="none" w:sz="0" w:space="0" w:color="auto"/>
        <w:right w:val="none" w:sz="0" w:space="0" w:color="auto"/>
      </w:divBdr>
    </w:div>
    <w:div w:id="1306080126">
      <w:bodyDiv w:val="1"/>
      <w:marLeft w:val="0"/>
      <w:marRight w:val="0"/>
      <w:marTop w:val="0"/>
      <w:marBottom w:val="0"/>
      <w:divBdr>
        <w:top w:val="none" w:sz="0" w:space="0" w:color="auto"/>
        <w:left w:val="none" w:sz="0" w:space="0" w:color="auto"/>
        <w:bottom w:val="none" w:sz="0" w:space="0" w:color="auto"/>
        <w:right w:val="none" w:sz="0" w:space="0" w:color="auto"/>
      </w:divBdr>
    </w:div>
    <w:div w:id="1306159807">
      <w:bodyDiv w:val="1"/>
      <w:marLeft w:val="0"/>
      <w:marRight w:val="0"/>
      <w:marTop w:val="0"/>
      <w:marBottom w:val="0"/>
      <w:divBdr>
        <w:top w:val="none" w:sz="0" w:space="0" w:color="auto"/>
        <w:left w:val="none" w:sz="0" w:space="0" w:color="auto"/>
        <w:bottom w:val="none" w:sz="0" w:space="0" w:color="auto"/>
        <w:right w:val="none" w:sz="0" w:space="0" w:color="auto"/>
      </w:divBdr>
    </w:div>
    <w:div w:id="1307081177">
      <w:bodyDiv w:val="1"/>
      <w:marLeft w:val="0"/>
      <w:marRight w:val="0"/>
      <w:marTop w:val="0"/>
      <w:marBottom w:val="0"/>
      <w:divBdr>
        <w:top w:val="none" w:sz="0" w:space="0" w:color="auto"/>
        <w:left w:val="none" w:sz="0" w:space="0" w:color="auto"/>
        <w:bottom w:val="none" w:sz="0" w:space="0" w:color="auto"/>
        <w:right w:val="none" w:sz="0" w:space="0" w:color="auto"/>
      </w:divBdr>
    </w:div>
    <w:div w:id="1309287739">
      <w:bodyDiv w:val="1"/>
      <w:marLeft w:val="0"/>
      <w:marRight w:val="0"/>
      <w:marTop w:val="0"/>
      <w:marBottom w:val="0"/>
      <w:divBdr>
        <w:top w:val="none" w:sz="0" w:space="0" w:color="auto"/>
        <w:left w:val="none" w:sz="0" w:space="0" w:color="auto"/>
        <w:bottom w:val="none" w:sz="0" w:space="0" w:color="auto"/>
        <w:right w:val="none" w:sz="0" w:space="0" w:color="auto"/>
      </w:divBdr>
    </w:div>
    <w:div w:id="1309556973">
      <w:bodyDiv w:val="1"/>
      <w:marLeft w:val="0"/>
      <w:marRight w:val="0"/>
      <w:marTop w:val="0"/>
      <w:marBottom w:val="0"/>
      <w:divBdr>
        <w:top w:val="none" w:sz="0" w:space="0" w:color="auto"/>
        <w:left w:val="none" w:sz="0" w:space="0" w:color="auto"/>
        <w:bottom w:val="none" w:sz="0" w:space="0" w:color="auto"/>
        <w:right w:val="none" w:sz="0" w:space="0" w:color="auto"/>
      </w:divBdr>
    </w:div>
    <w:div w:id="1309944182">
      <w:bodyDiv w:val="1"/>
      <w:marLeft w:val="0"/>
      <w:marRight w:val="0"/>
      <w:marTop w:val="0"/>
      <w:marBottom w:val="0"/>
      <w:divBdr>
        <w:top w:val="none" w:sz="0" w:space="0" w:color="auto"/>
        <w:left w:val="none" w:sz="0" w:space="0" w:color="auto"/>
        <w:bottom w:val="none" w:sz="0" w:space="0" w:color="auto"/>
        <w:right w:val="none" w:sz="0" w:space="0" w:color="auto"/>
      </w:divBdr>
    </w:div>
    <w:div w:id="1310869057">
      <w:bodyDiv w:val="1"/>
      <w:marLeft w:val="0"/>
      <w:marRight w:val="0"/>
      <w:marTop w:val="0"/>
      <w:marBottom w:val="0"/>
      <w:divBdr>
        <w:top w:val="none" w:sz="0" w:space="0" w:color="auto"/>
        <w:left w:val="none" w:sz="0" w:space="0" w:color="auto"/>
        <w:bottom w:val="none" w:sz="0" w:space="0" w:color="auto"/>
        <w:right w:val="none" w:sz="0" w:space="0" w:color="auto"/>
      </w:divBdr>
    </w:div>
    <w:div w:id="1311321848">
      <w:bodyDiv w:val="1"/>
      <w:marLeft w:val="0"/>
      <w:marRight w:val="0"/>
      <w:marTop w:val="0"/>
      <w:marBottom w:val="0"/>
      <w:divBdr>
        <w:top w:val="none" w:sz="0" w:space="0" w:color="auto"/>
        <w:left w:val="none" w:sz="0" w:space="0" w:color="auto"/>
        <w:bottom w:val="none" w:sz="0" w:space="0" w:color="auto"/>
        <w:right w:val="none" w:sz="0" w:space="0" w:color="auto"/>
      </w:divBdr>
    </w:div>
    <w:div w:id="1312363836">
      <w:bodyDiv w:val="1"/>
      <w:marLeft w:val="0"/>
      <w:marRight w:val="0"/>
      <w:marTop w:val="0"/>
      <w:marBottom w:val="0"/>
      <w:divBdr>
        <w:top w:val="none" w:sz="0" w:space="0" w:color="auto"/>
        <w:left w:val="none" w:sz="0" w:space="0" w:color="auto"/>
        <w:bottom w:val="none" w:sz="0" w:space="0" w:color="auto"/>
        <w:right w:val="none" w:sz="0" w:space="0" w:color="auto"/>
      </w:divBdr>
    </w:div>
    <w:div w:id="1312826180">
      <w:bodyDiv w:val="1"/>
      <w:marLeft w:val="0"/>
      <w:marRight w:val="0"/>
      <w:marTop w:val="0"/>
      <w:marBottom w:val="0"/>
      <w:divBdr>
        <w:top w:val="none" w:sz="0" w:space="0" w:color="auto"/>
        <w:left w:val="none" w:sz="0" w:space="0" w:color="auto"/>
        <w:bottom w:val="none" w:sz="0" w:space="0" w:color="auto"/>
        <w:right w:val="none" w:sz="0" w:space="0" w:color="auto"/>
      </w:divBdr>
    </w:div>
    <w:div w:id="1312905307">
      <w:bodyDiv w:val="1"/>
      <w:marLeft w:val="0"/>
      <w:marRight w:val="0"/>
      <w:marTop w:val="0"/>
      <w:marBottom w:val="0"/>
      <w:divBdr>
        <w:top w:val="none" w:sz="0" w:space="0" w:color="auto"/>
        <w:left w:val="none" w:sz="0" w:space="0" w:color="auto"/>
        <w:bottom w:val="none" w:sz="0" w:space="0" w:color="auto"/>
        <w:right w:val="none" w:sz="0" w:space="0" w:color="auto"/>
      </w:divBdr>
    </w:div>
    <w:div w:id="1313100663">
      <w:bodyDiv w:val="1"/>
      <w:marLeft w:val="0"/>
      <w:marRight w:val="0"/>
      <w:marTop w:val="0"/>
      <w:marBottom w:val="0"/>
      <w:divBdr>
        <w:top w:val="none" w:sz="0" w:space="0" w:color="auto"/>
        <w:left w:val="none" w:sz="0" w:space="0" w:color="auto"/>
        <w:bottom w:val="none" w:sz="0" w:space="0" w:color="auto"/>
        <w:right w:val="none" w:sz="0" w:space="0" w:color="auto"/>
      </w:divBdr>
    </w:div>
    <w:div w:id="1313678415">
      <w:bodyDiv w:val="1"/>
      <w:marLeft w:val="0"/>
      <w:marRight w:val="0"/>
      <w:marTop w:val="0"/>
      <w:marBottom w:val="0"/>
      <w:divBdr>
        <w:top w:val="none" w:sz="0" w:space="0" w:color="auto"/>
        <w:left w:val="none" w:sz="0" w:space="0" w:color="auto"/>
        <w:bottom w:val="none" w:sz="0" w:space="0" w:color="auto"/>
        <w:right w:val="none" w:sz="0" w:space="0" w:color="auto"/>
      </w:divBdr>
    </w:div>
    <w:div w:id="1315766981">
      <w:bodyDiv w:val="1"/>
      <w:marLeft w:val="0"/>
      <w:marRight w:val="0"/>
      <w:marTop w:val="0"/>
      <w:marBottom w:val="0"/>
      <w:divBdr>
        <w:top w:val="none" w:sz="0" w:space="0" w:color="auto"/>
        <w:left w:val="none" w:sz="0" w:space="0" w:color="auto"/>
        <w:bottom w:val="none" w:sz="0" w:space="0" w:color="auto"/>
        <w:right w:val="none" w:sz="0" w:space="0" w:color="auto"/>
      </w:divBdr>
    </w:div>
    <w:div w:id="1316035861">
      <w:bodyDiv w:val="1"/>
      <w:marLeft w:val="0"/>
      <w:marRight w:val="0"/>
      <w:marTop w:val="0"/>
      <w:marBottom w:val="0"/>
      <w:divBdr>
        <w:top w:val="none" w:sz="0" w:space="0" w:color="auto"/>
        <w:left w:val="none" w:sz="0" w:space="0" w:color="auto"/>
        <w:bottom w:val="none" w:sz="0" w:space="0" w:color="auto"/>
        <w:right w:val="none" w:sz="0" w:space="0" w:color="auto"/>
      </w:divBdr>
    </w:div>
    <w:div w:id="1316686154">
      <w:bodyDiv w:val="1"/>
      <w:marLeft w:val="0"/>
      <w:marRight w:val="0"/>
      <w:marTop w:val="0"/>
      <w:marBottom w:val="0"/>
      <w:divBdr>
        <w:top w:val="none" w:sz="0" w:space="0" w:color="auto"/>
        <w:left w:val="none" w:sz="0" w:space="0" w:color="auto"/>
        <w:bottom w:val="none" w:sz="0" w:space="0" w:color="auto"/>
        <w:right w:val="none" w:sz="0" w:space="0" w:color="auto"/>
      </w:divBdr>
    </w:div>
    <w:div w:id="1316714819">
      <w:bodyDiv w:val="1"/>
      <w:marLeft w:val="0"/>
      <w:marRight w:val="0"/>
      <w:marTop w:val="0"/>
      <w:marBottom w:val="0"/>
      <w:divBdr>
        <w:top w:val="none" w:sz="0" w:space="0" w:color="auto"/>
        <w:left w:val="none" w:sz="0" w:space="0" w:color="auto"/>
        <w:bottom w:val="none" w:sz="0" w:space="0" w:color="auto"/>
        <w:right w:val="none" w:sz="0" w:space="0" w:color="auto"/>
      </w:divBdr>
    </w:div>
    <w:div w:id="1316759108">
      <w:bodyDiv w:val="1"/>
      <w:marLeft w:val="0"/>
      <w:marRight w:val="0"/>
      <w:marTop w:val="0"/>
      <w:marBottom w:val="0"/>
      <w:divBdr>
        <w:top w:val="none" w:sz="0" w:space="0" w:color="auto"/>
        <w:left w:val="none" w:sz="0" w:space="0" w:color="auto"/>
        <w:bottom w:val="none" w:sz="0" w:space="0" w:color="auto"/>
        <w:right w:val="none" w:sz="0" w:space="0" w:color="auto"/>
      </w:divBdr>
    </w:div>
    <w:div w:id="1316834282">
      <w:bodyDiv w:val="1"/>
      <w:marLeft w:val="0"/>
      <w:marRight w:val="0"/>
      <w:marTop w:val="0"/>
      <w:marBottom w:val="0"/>
      <w:divBdr>
        <w:top w:val="none" w:sz="0" w:space="0" w:color="auto"/>
        <w:left w:val="none" w:sz="0" w:space="0" w:color="auto"/>
        <w:bottom w:val="none" w:sz="0" w:space="0" w:color="auto"/>
        <w:right w:val="none" w:sz="0" w:space="0" w:color="auto"/>
      </w:divBdr>
    </w:div>
    <w:div w:id="1318532175">
      <w:bodyDiv w:val="1"/>
      <w:marLeft w:val="0"/>
      <w:marRight w:val="0"/>
      <w:marTop w:val="0"/>
      <w:marBottom w:val="0"/>
      <w:divBdr>
        <w:top w:val="none" w:sz="0" w:space="0" w:color="auto"/>
        <w:left w:val="none" w:sz="0" w:space="0" w:color="auto"/>
        <w:bottom w:val="none" w:sz="0" w:space="0" w:color="auto"/>
        <w:right w:val="none" w:sz="0" w:space="0" w:color="auto"/>
      </w:divBdr>
    </w:div>
    <w:div w:id="1319068085">
      <w:bodyDiv w:val="1"/>
      <w:marLeft w:val="0"/>
      <w:marRight w:val="0"/>
      <w:marTop w:val="0"/>
      <w:marBottom w:val="0"/>
      <w:divBdr>
        <w:top w:val="none" w:sz="0" w:space="0" w:color="auto"/>
        <w:left w:val="none" w:sz="0" w:space="0" w:color="auto"/>
        <w:bottom w:val="none" w:sz="0" w:space="0" w:color="auto"/>
        <w:right w:val="none" w:sz="0" w:space="0" w:color="auto"/>
      </w:divBdr>
    </w:div>
    <w:div w:id="1319529977">
      <w:bodyDiv w:val="1"/>
      <w:marLeft w:val="0"/>
      <w:marRight w:val="0"/>
      <w:marTop w:val="0"/>
      <w:marBottom w:val="0"/>
      <w:divBdr>
        <w:top w:val="none" w:sz="0" w:space="0" w:color="auto"/>
        <w:left w:val="none" w:sz="0" w:space="0" w:color="auto"/>
        <w:bottom w:val="none" w:sz="0" w:space="0" w:color="auto"/>
        <w:right w:val="none" w:sz="0" w:space="0" w:color="auto"/>
      </w:divBdr>
    </w:div>
    <w:div w:id="1319533967">
      <w:bodyDiv w:val="1"/>
      <w:marLeft w:val="0"/>
      <w:marRight w:val="0"/>
      <w:marTop w:val="0"/>
      <w:marBottom w:val="0"/>
      <w:divBdr>
        <w:top w:val="none" w:sz="0" w:space="0" w:color="auto"/>
        <w:left w:val="none" w:sz="0" w:space="0" w:color="auto"/>
        <w:bottom w:val="none" w:sz="0" w:space="0" w:color="auto"/>
        <w:right w:val="none" w:sz="0" w:space="0" w:color="auto"/>
      </w:divBdr>
    </w:div>
    <w:div w:id="1319572905">
      <w:bodyDiv w:val="1"/>
      <w:marLeft w:val="0"/>
      <w:marRight w:val="0"/>
      <w:marTop w:val="0"/>
      <w:marBottom w:val="0"/>
      <w:divBdr>
        <w:top w:val="none" w:sz="0" w:space="0" w:color="auto"/>
        <w:left w:val="none" w:sz="0" w:space="0" w:color="auto"/>
        <w:bottom w:val="none" w:sz="0" w:space="0" w:color="auto"/>
        <w:right w:val="none" w:sz="0" w:space="0" w:color="auto"/>
      </w:divBdr>
    </w:div>
    <w:div w:id="1319574847">
      <w:bodyDiv w:val="1"/>
      <w:marLeft w:val="0"/>
      <w:marRight w:val="0"/>
      <w:marTop w:val="0"/>
      <w:marBottom w:val="0"/>
      <w:divBdr>
        <w:top w:val="none" w:sz="0" w:space="0" w:color="auto"/>
        <w:left w:val="none" w:sz="0" w:space="0" w:color="auto"/>
        <w:bottom w:val="none" w:sz="0" w:space="0" w:color="auto"/>
        <w:right w:val="none" w:sz="0" w:space="0" w:color="auto"/>
      </w:divBdr>
    </w:div>
    <w:div w:id="1319649727">
      <w:bodyDiv w:val="1"/>
      <w:marLeft w:val="0"/>
      <w:marRight w:val="0"/>
      <w:marTop w:val="0"/>
      <w:marBottom w:val="0"/>
      <w:divBdr>
        <w:top w:val="none" w:sz="0" w:space="0" w:color="auto"/>
        <w:left w:val="none" w:sz="0" w:space="0" w:color="auto"/>
        <w:bottom w:val="none" w:sz="0" w:space="0" w:color="auto"/>
        <w:right w:val="none" w:sz="0" w:space="0" w:color="auto"/>
      </w:divBdr>
    </w:div>
    <w:div w:id="1320109224">
      <w:bodyDiv w:val="1"/>
      <w:marLeft w:val="0"/>
      <w:marRight w:val="0"/>
      <w:marTop w:val="0"/>
      <w:marBottom w:val="0"/>
      <w:divBdr>
        <w:top w:val="none" w:sz="0" w:space="0" w:color="auto"/>
        <w:left w:val="none" w:sz="0" w:space="0" w:color="auto"/>
        <w:bottom w:val="none" w:sz="0" w:space="0" w:color="auto"/>
        <w:right w:val="none" w:sz="0" w:space="0" w:color="auto"/>
      </w:divBdr>
    </w:div>
    <w:div w:id="1320112311">
      <w:bodyDiv w:val="1"/>
      <w:marLeft w:val="0"/>
      <w:marRight w:val="0"/>
      <w:marTop w:val="0"/>
      <w:marBottom w:val="0"/>
      <w:divBdr>
        <w:top w:val="none" w:sz="0" w:space="0" w:color="auto"/>
        <w:left w:val="none" w:sz="0" w:space="0" w:color="auto"/>
        <w:bottom w:val="none" w:sz="0" w:space="0" w:color="auto"/>
        <w:right w:val="none" w:sz="0" w:space="0" w:color="auto"/>
      </w:divBdr>
    </w:div>
    <w:div w:id="1320186295">
      <w:bodyDiv w:val="1"/>
      <w:marLeft w:val="0"/>
      <w:marRight w:val="0"/>
      <w:marTop w:val="0"/>
      <w:marBottom w:val="0"/>
      <w:divBdr>
        <w:top w:val="none" w:sz="0" w:space="0" w:color="auto"/>
        <w:left w:val="none" w:sz="0" w:space="0" w:color="auto"/>
        <w:bottom w:val="none" w:sz="0" w:space="0" w:color="auto"/>
        <w:right w:val="none" w:sz="0" w:space="0" w:color="auto"/>
      </w:divBdr>
    </w:div>
    <w:div w:id="1320187894">
      <w:bodyDiv w:val="1"/>
      <w:marLeft w:val="0"/>
      <w:marRight w:val="0"/>
      <w:marTop w:val="0"/>
      <w:marBottom w:val="0"/>
      <w:divBdr>
        <w:top w:val="none" w:sz="0" w:space="0" w:color="auto"/>
        <w:left w:val="none" w:sz="0" w:space="0" w:color="auto"/>
        <w:bottom w:val="none" w:sz="0" w:space="0" w:color="auto"/>
        <w:right w:val="none" w:sz="0" w:space="0" w:color="auto"/>
      </w:divBdr>
    </w:div>
    <w:div w:id="1320889872">
      <w:bodyDiv w:val="1"/>
      <w:marLeft w:val="0"/>
      <w:marRight w:val="0"/>
      <w:marTop w:val="0"/>
      <w:marBottom w:val="0"/>
      <w:divBdr>
        <w:top w:val="none" w:sz="0" w:space="0" w:color="auto"/>
        <w:left w:val="none" w:sz="0" w:space="0" w:color="auto"/>
        <w:bottom w:val="none" w:sz="0" w:space="0" w:color="auto"/>
        <w:right w:val="none" w:sz="0" w:space="0" w:color="auto"/>
      </w:divBdr>
    </w:div>
    <w:div w:id="1321694114">
      <w:bodyDiv w:val="1"/>
      <w:marLeft w:val="0"/>
      <w:marRight w:val="0"/>
      <w:marTop w:val="0"/>
      <w:marBottom w:val="0"/>
      <w:divBdr>
        <w:top w:val="none" w:sz="0" w:space="0" w:color="auto"/>
        <w:left w:val="none" w:sz="0" w:space="0" w:color="auto"/>
        <w:bottom w:val="none" w:sz="0" w:space="0" w:color="auto"/>
        <w:right w:val="none" w:sz="0" w:space="0" w:color="auto"/>
      </w:divBdr>
    </w:div>
    <w:div w:id="1323855087">
      <w:bodyDiv w:val="1"/>
      <w:marLeft w:val="0"/>
      <w:marRight w:val="0"/>
      <w:marTop w:val="0"/>
      <w:marBottom w:val="0"/>
      <w:divBdr>
        <w:top w:val="none" w:sz="0" w:space="0" w:color="auto"/>
        <w:left w:val="none" w:sz="0" w:space="0" w:color="auto"/>
        <w:bottom w:val="none" w:sz="0" w:space="0" w:color="auto"/>
        <w:right w:val="none" w:sz="0" w:space="0" w:color="auto"/>
      </w:divBdr>
    </w:div>
    <w:div w:id="1324314682">
      <w:bodyDiv w:val="1"/>
      <w:marLeft w:val="0"/>
      <w:marRight w:val="0"/>
      <w:marTop w:val="0"/>
      <w:marBottom w:val="0"/>
      <w:divBdr>
        <w:top w:val="none" w:sz="0" w:space="0" w:color="auto"/>
        <w:left w:val="none" w:sz="0" w:space="0" w:color="auto"/>
        <w:bottom w:val="none" w:sz="0" w:space="0" w:color="auto"/>
        <w:right w:val="none" w:sz="0" w:space="0" w:color="auto"/>
      </w:divBdr>
    </w:div>
    <w:div w:id="1324434790">
      <w:bodyDiv w:val="1"/>
      <w:marLeft w:val="0"/>
      <w:marRight w:val="0"/>
      <w:marTop w:val="0"/>
      <w:marBottom w:val="0"/>
      <w:divBdr>
        <w:top w:val="none" w:sz="0" w:space="0" w:color="auto"/>
        <w:left w:val="none" w:sz="0" w:space="0" w:color="auto"/>
        <w:bottom w:val="none" w:sz="0" w:space="0" w:color="auto"/>
        <w:right w:val="none" w:sz="0" w:space="0" w:color="auto"/>
      </w:divBdr>
    </w:div>
    <w:div w:id="1324894937">
      <w:bodyDiv w:val="1"/>
      <w:marLeft w:val="0"/>
      <w:marRight w:val="0"/>
      <w:marTop w:val="0"/>
      <w:marBottom w:val="0"/>
      <w:divBdr>
        <w:top w:val="none" w:sz="0" w:space="0" w:color="auto"/>
        <w:left w:val="none" w:sz="0" w:space="0" w:color="auto"/>
        <w:bottom w:val="none" w:sz="0" w:space="0" w:color="auto"/>
        <w:right w:val="none" w:sz="0" w:space="0" w:color="auto"/>
      </w:divBdr>
    </w:div>
    <w:div w:id="1325205142">
      <w:bodyDiv w:val="1"/>
      <w:marLeft w:val="0"/>
      <w:marRight w:val="0"/>
      <w:marTop w:val="0"/>
      <w:marBottom w:val="0"/>
      <w:divBdr>
        <w:top w:val="none" w:sz="0" w:space="0" w:color="auto"/>
        <w:left w:val="none" w:sz="0" w:space="0" w:color="auto"/>
        <w:bottom w:val="none" w:sz="0" w:space="0" w:color="auto"/>
        <w:right w:val="none" w:sz="0" w:space="0" w:color="auto"/>
      </w:divBdr>
    </w:div>
    <w:div w:id="1325620307">
      <w:bodyDiv w:val="1"/>
      <w:marLeft w:val="0"/>
      <w:marRight w:val="0"/>
      <w:marTop w:val="0"/>
      <w:marBottom w:val="0"/>
      <w:divBdr>
        <w:top w:val="none" w:sz="0" w:space="0" w:color="auto"/>
        <w:left w:val="none" w:sz="0" w:space="0" w:color="auto"/>
        <w:bottom w:val="none" w:sz="0" w:space="0" w:color="auto"/>
        <w:right w:val="none" w:sz="0" w:space="0" w:color="auto"/>
      </w:divBdr>
    </w:div>
    <w:div w:id="1325743874">
      <w:bodyDiv w:val="1"/>
      <w:marLeft w:val="0"/>
      <w:marRight w:val="0"/>
      <w:marTop w:val="0"/>
      <w:marBottom w:val="0"/>
      <w:divBdr>
        <w:top w:val="none" w:sz="0" w:space="0" w:color="auto"/>
        <w:left w:val="none" w:sz="0" w:space="0" w:color="auto"/>
        <w:bottom w:val="none" w:sz="0" w:space="0" w:color="auto"/>
        <w:right w:val="none" w:sz="0" w:space="0" w:color="auto"/>
      </w:divBdr>
    </w:div>
    <w:div w:id="1325746504">
      <w:bodyDiv w:val="1"/>
      <w:marLeft w:val="0"/>
      <w:marRight w:val="0"/>
      <w:marTop w:val="0"/>
      <w:marBottom w:val="0"/>
      <w:divBdr>
        <w:top w:val="none" w:sz="0" w:space="0" w:color="auto"/>
        <w:left w:val="none" w:sz="0" w:space="0" w:color="auto"/>
        <w:bottom w:val="none" w:sz="0" w:space="0" w:color="auto"/>
        <w:right w:val="none" w:sz="0" w:space="0" w:color="auto"/>
      </w:divBdr>
    </w:div>
    <w:div w:id="1326474424">
      <w:bodyDiv w:val="1"/>
      <w:marLeft w:val="0"/>
      <w:marRight w:val="0"/>
      <w:marTop w:val="0"/>
      <w:marBottom w:val="0"/>
      <w:divBdr>
        <w:top w:val="none" w:sz="0" w:space="0" w:color="auto"/>
        <w:left w:val="none" w:sz="0" w:space="0" w:color="auto"/>
        <w:bottom w:val="none" w:sz="0" w:space="0" w:color="auto"/>
        <w:right w:val="none" w:sz="0" w:space="0" w:color="auto"/>
      </w:divBdr>
    </w:div>
    <w:div w:id="1326937241">
      <w:bodyDiv w:val="1"/>
      <w:marLeft w:val="0"/>
      <w:marRight w:val="0"/>
      <w:marTop w:val="0"/>
      <w:marBottom w:val="0"/>
      <w:divBdr>
        <w:top w:val="none" w:sz="0" w:space="0" w:color="auto"/>
        <w:left w:val="none" w:sz="0" w:space="0" w:color="auto"/>
        <w:bottom w:val="none" w:sz="0" w:space="0" w:color="auto"/>
        <w:right w:val="none" w:sz="0" w:space="0" w:color="auto"/>
      </w:divBdr>
    </w:div>
    <w:div w:id="1328629877">
      <w:bodyDiv w:val="1"/>
      <w:marLeft w:val="0"/>
      <w:marRight w:val="0"/>
      <w:marTop w:val="0"/>
      <w:marBottom w:val="0"/>
      <w:divBdr>
        <w:top w:val="none" w:sz="0" w:space="0" w:color="auto"/>
        <w:left w:val="none" w:sz="0" w:space="0" w:color="auto"/>
        <w:bottom w:val="none" w:sz="0" w:space="0" w:color="auto"/>
        <w:right w:val="none" w:sz="0" w:space="0" w:color="auto"/>
      </w:divBdr>
    </w:div>
    <w:div w:id="1329017592">
      <w:bodyDiv w:val="1"/>
      <w:marLeft w:val="0"/>
      <w:marRight w:val="0"/>
      <w:marTop w:val="0"/>
      <w:marBottom w:val="0"/>
      <w:divBdr>
        <w:top w:val="none" w:sz="0" w:space="0" w:color="auto"/>
        <w:left w:val="none" w:sz="0" w:space="0" w:color="auto"/>
        <w:bottom w:val="none" w:sz="0" w:space="0" w:color="auto"/>
        <w:right w:val="none" w:sz="0" w:space="0" w:color="auto"/>
      </w:divBdr>
    </w:div>
    <w:div w:id="1329626848">
      <w:bodyDiv w:val="1"/>
      <w:marLeft w:val="0"/>
      <w:marRight w:val="0"/>
      <w:marTop w:val="0"/>
      <w:marBottom w:val="0"/>
      <w:divBdr>
        <w:top w:val="none" w:sz="0" w:space="0" w:color="auto"/>
        <w:left w:val="none" w:sz="0" w:space="0" w:color="auto"/>
        <w:bottom w:val="none" w:sz="0" w:space="0" w:color="auto"/>
        <w:right w:val="none" w:sz="0" w:space="0" w:color="auto"/>
      </w:divBdr>
    </w:div>
    <w:div w:id="1329749508">
      <w:bodyDiv w:val="1"/>
      <w:marLeft w:val="0"/>
      <w:marRight w:val="0"/>
      <w:marTop w:val="0"/>
      <w:marBottom w:val="0"/>
      <w:divBdr>
        <w:top w:val="none" w:sz="0" w:space="0" w:color="auto"/>
        <w:left w:val="none" w:sz="0" w:space="0" w:color="auto"/>
        <w:bottom w:val="none" w:sz="0" w:space="0" w:color="auto"/>
        <w:right w:val="none" w:sz="0" w:space="0" w:color="auto"/>
      </w:divBdr>
    </w:div>
    <w:div w:id="1329944863">
      <w:bodyDiv w:val="1"/>
      <w:marLeft w:val="0"/>
      <w:marRight w:val="0"/>
      <w:marTop w:val="0"/>
      <w:marBottom w:val="0"/>
      <w:divBdr>
        <w:top w:val="none" w:sz="0" w:space="0" w:color="auto"/>
        <w:left w:val="none" w:sz="0" w:space="0" w:color="auto"/>
        <w:bottom w:val="none" w:sz="0" w:space="0" w:color="auto"/>
        <w:right w:val="none" w:sz="0" w:space="0" w:color="auto"/>
      </w:divBdr>
    </w:div>
    <w:div w:id="1330212686">
      <w:bodyDiv w:val="1"/>
      <w:marLeft w:val="0"/>
      <w:marRight w:val="0"/>
      <w:marTop w:val="0"/>
      <w:marBottom w:val="0"/>
      <w:divBdr>
        <w:top w:val="none" w:sz="0" w:space="0" w:color="auto"/>
        <w:left w:val="none" w:sz="0" w:space="0" w:color="auto"/>
        <w:bottom w:val="none" w:sz="0" w:space="0" w:color="auto"/>
        <w:right w:val="none" w:sz="0" w:space="0" w:color="auto"/>
      </w:divBdr>
    </w:div>
    <w:div w:id="1330527027">
      <w:bodyDiv w:val="1"/>
      <w:marLeft w:val="0"/>
      <w:marRight w:val="0"/>
      <w:marTop w:val="0"/>
      <w:marBottom w:val="0"/>
      <w:divBdr>
        <w:top w:val="none" w:sz="0" w:space="0" w:color="auto"/>
        <w:left w:val="none" w:sz="0" w:space="0" w:color="auto"/>
        <w:bottom w:val="none" w:sz="0" w:space="0" w:color="auto"/>
        <w:right w:val="none" w:sz="0" w:space="0" w:color="auto"/>
      </w:divBdr>
    </w:div>
    <w:div w:id="1330716099">
      <w:bodyDiv w:val="1"/>
      <w:marLeft w:val="0"/>
      <w:marRight w:val="0"/>
      <w:marTop w:val="0"/>
      <w:marBottom w:val="0"/>
      <w:divBdr>
        <w:top w:val="none" w:sz="0" w:space="0" w:color="auto"/>
        <w:left w:val="none" w:sz="0" w:space="0" w:color="auto"/>
        <w:bottom w:val="none" w:sz="0" w:space="0" w:color="auto"/>
        <w:right w:val="none" w:sz="0" w:space="0" w:color="auto"/>
      </w:divBdr>
    </w:div>
    <w:div w:id="1330981649">
      <w:bodyDiv w:val="1"/>
      <w:marLeft w:val="0"/>
      <w:marRight w:val="0"/>
      <w:marTop w:val="0"/>
      <w:marBottom w:val="0"/>
      <w:divBdr>
        <w:top w:val="none" w:sz="0" w:space="0" w:color="auto"/>
        <w:left w:val="none" w:sz="0" w:space="0" w:color="auto"/>
        <w:bottom w:val="none" w:sz="0" w:space="0" w:color="auto"/>
        <w:right w:val="none" w:sz="0" w:space="0" w:color="auto"/>
      </w:divBdr>
    </w:div>
    <w:div w:id="1331256300">
      <w:bodyDiv w:val="1"/>
      <w:marLeft w:val="0"/>
      <w:marRight w:val="0"/>
      <w:marTop w:val="0"/>
      <w:marBottom w:val="0"/>
      <w:divBdr>
        <w:top w:val="none" w:sz="0" w:space="0" w:color="auto"/>
        <w:left w:val="none" w:sz="0" w:space="0" w:color="auto"/>
        <w:bottom w:val="none" w:sz="0" w:space="0" w:color="auto"/>
        <w:right w:val="none" w:sz="0" w:space="0" w:color="auto"/>
      </w:divBdr>
    </w:div>
    <w:div w:id="1331442154">
      <w:bodyDiv w:val="1"/>
      <w:marLeft w:val="0"/>
      <w:marRight w:val="0"/>
      <w:marTop w:val="0"/>
      <w:marBottom w:val="0"/>
      <w:divBdr>
        <w:top w:val="none" w:sz="0" w:space="0" w:color="auto"/>
        <w:left w:val="none" w:sz="0" w:space="0" w:color="auto"/>
        <w:bottom w:val="none" w:sz="0" w:space="0" w:color="auto"/>
        <w:right w:val="none" w:sz="0" w:space="0" w:color="auto"/>
      </w:divBdr>
    </w:div>
    <w:div w:id="1331985621">
      <w:bodyDiv w:val="1"/>
      <w:marLeft w:val="0"/>
      <w:marRight w:val="0"/>
      <w:marTop w:val="0"/>
      <w:marBottom w:val="0"/>
      <w:divBdr>
        <w:top w:val="none" w:sz="0" w:space="0" w:color="auto"/>
        <w:left w:val="none" w:sz="0" w:space="0" w:color="auto"/>
        <w:bottom w:val="none" w:sz="0" w:space="0" w:color="auto"/>
        <w:right w:val="none" w:sz="0" w:space="0" w:color="auto"/>
      </w:divBdr>
    </w:div>
    <w:div w:id="1332103336">
      <w:bodyDiv w:val="1"/>
      <w:marLeft w:val="0"/>
      <w:marRight w:val="0"/>
      <w:marTop w:val="0"/>
      <w:marBottom w:val="0"/>
      <w:divBdr>
        <w:top w:val="none" w:sz="0" w:space="0" w:color="auto"/>
        <w:left w:val="none" w:sz="0" w:space="0" w:color="auto"/>
        <w:bottom w:val="none" w:sz="0" w:space="0" w:color="auto"/>
        <w:right w:val="none" w:sz="0" w:space="0" w:color="auto"/>
      </w:divBdr>
    </w:div>
    <w:div w:id="1332367754">
      <w:bodyDiv w:val="1"/>
      <w:marLeft w:val="0"/>
      <w:marRight w:val="0"/>
      <w:marTop w:val="0"/>
      <w:marBottom w:val="0"/>
      <w:divBdr>
        <w:top w:val="none" w:sz="0" w:space="0" w:color="auto"/>
        <w:left w:val="none" w:sz="0" w:space="0" w:color="auto"/>
        <w:bottom w:val="none" w:sz="0" w:space="0" w:color="auto"/>
        <w:right w:val="none" w:sz="0" w:space="0" w:color="auto"/>
      </w:divBdr>
    </w:div>
    <w:div w:id="1333026661">
      <w:bodyDiv w:val="1"/>
      <w:marLeft w:val="0"/>
      <w:marRight w:val="0"/>
      <w:marTop w:val="0"/>
      <w:marBottom w:val="0"/>
      <w:divBdr>
        <w:top w:val="none" w:sz="0" w:space="0" w:color="auto"/>
        <w:left w:val="none" w:sz="0" w:space="0" w:color="auto"/>
        <w:bottom w:val="none" w:sz="0" w:space="0" w:color="auto"/>
        <w:right w:val="none" w:sz="0" w:space="0" w:color="auto"/>
      </w:divBdr>
    </w:div>
    <w:div w:id="1333414974">
      <w:bodyDiv w:val="1"/>
      <w:marLeft w:val="0"/>
      <w:marRight w:val="0"/>
      <w:marTop w:val="0"/>
      <w:marBottom w:val="0"/>
      <w:divBdr>
        <w:top w:val="none" w:sz="0" w:space="0" w:color="auto"/>
        <w:left w:val="none" w:sz="0" w:space="0" w:color="auto"/>
        <w:bottom w:val="none" w:sz="0" w:space="0" w:color="auto"/>
        <w:right w:val="none" w:sz="0" w:space="0" w:color="auto"/>
      </w:divBdr>
    </w:div>
    <w:div w:id="1334333595">
      <w:bodyDiv w:val="1"/>
      <w:marLeft w:val="0"/>
      <w:marRight w:val="0"/>
      <w:marTop w:val="0"/>
      <w:marBottom w:val="0"/>
      <w:divBdr>
        <w:top w:val="none" w:sz="0" w:space="0" w:color="auto"/>
        <w:left w:val="none" w:sz="0" w:space="0" w:color="auto"/>
        <w:bottom w:val="none" w:sz="0" w:space="0" w:color="auto"/>
        <w:right w:val="none" w:sz="0" w:space="0" w:color="auto"/>
      </w:divBdr>
    </w:div>
    <w:div w:id="1334722878">
      <w:bodyDiv w:val="1"/>
      <w:marLeft w:val="0"/>
      <w:marRight w:val="0"/>
      <w:marTop w:val="0"/>
      <w:marBottom w:val="0"/>
      <w:divBdr>
        <w:top w:val="none" w:sz="0" w:space="0" w:color="auto"/>
        <w:left w:val="none" w:sz="0" w:space="0" w:color="auto"/>
        <w:bottom w:val="none" w:sz="0" w:space="0" w:color="auto"/>
        <w:right w:val="none" w:sz="0" w:space="0" w:color="auto"/>
      </w:divBdr>
    </w:div>
    <w:div w:id="1335112833">
      <w:bodyDiv w:val="1"/>
      <w:marLeft w:val="0"/>
      <w:marRight w:val="0"/>
      <w:marTop w:val="0"/>
      <w:marBottom w:val="0"/>
      <w:divBdr>
        <w:top w:val="none" w:sz="0" w:space="0" w:color="auto"/>
        <w:left w:val="none" w:sz="0" w:space="0" w:color="auto"/>
        <w:bottom w:val="none" w:sz="0" w:space="0" w:color="auto"/>
        <w:right w:val="none" w:sz="0" w:space="0" w:color="auto"/>
      </w:divBdr>
    </w:div>
    <w:div w:id="1335300910">
      <w:bodyDiv w:val="1"/>
      <w:marLeft w:val="0"/>
      <w:marRight w:val="0"/>
      <w:marTop w:val="0"/>
      <w:marBottom w:val="0"/>
      <w:divBdr>
        <w:top w:val="none" w:sz="0" w:space="0" w:color="auto"/>
        <w:left w:val="none" w:sz="0" w:space="0" w:color="auto"/>
        <w:bottom w:val="none" w:sz="0" w:space="0" w:color="auto"/>
        <w:right w:val="none" w:sz="0" w:space="0" w:color="auto"/>
      </w:divBdr>
    </w:div>
    <w:div w:id="1335693720">
      <w:bodyDiv w:val="1"/>
      <w:marLeft w:val="0"/>
      <w:marRight w:val="0"/>
      <w:marTop w:val="0"/>
      <w:marBottom w:val="0"/>
      <w:divBdr>
        <w:top w:val="none" w:sz="0" w:space="0" w:color="auto"/>
        <w:left w:val="none" w:sz="0" w:space="0" w:color="auto"/>
        <w:bottom w:val="none" w:sz="0" w:space="0" w:color="auto"/>
        <w:right w:val="none" w:sz="0" w:space="0" w:color="auto"/>
      </w:divBdr>
    </w:div>
    <w:div w:id="1336492172">
      <w:bodyDiv w:val="1"/>
      <w:marLeft w:val="0"/>
      <w:marRight w:val="0"/>
      <w:marTop w:val="0"/>
      <w:marBottom w:val="0"/>
      <w:divBdr>
        <w:top w:val="none" w:sz="0" w:space="0" w:color="auto"/>
        <w:left w:val="none" w:sz="0" w:space="0" w:color="auto"/>
        <w:bottom w:val="none" w:sz="0" w:space="0" w:color="auto"/>
        <w:right w:val="none" w:sz="0" w:space="0" w:color="auto"/>
      </w:divBdr>
    </w:div>
    <w:div w:id="1337000547">
      <w:bodyDiv w:val="1"/>
      <w:marLeft w:val="0"/>
      <w:marRight w:val="0"/>
      <w:marTop w:val="0"/>
      <w:marBottom w:val="0"/>
      <w:divBdr>
        <w:top w:val="none" w:sz="0" w:space="0" w:color="auto"/>
        <w:left w:val="none" w:sz="0" w:space="0" w:color="auto"/>
        <w:bottom w:val="none" w:sz="0" w:space="0" w:color="auto"/>
        <w:right w:val="none" w:sz="0" w:space="0" w:color="auto"/>
      </w:divBdr>
    </w:div>
    <w:div w:id="1338733076">
      <w:bodyDiv w:val="1"/>
      <w:marLeft w:val="0"/>
      <w:marRight w:val="0"/>
      <w:marTop w:val="0"/>
      <w:marBottom w:val="0"/>
      <w:divBdr>
        <w:top w:val="none" w:sz="0" w:space="0" w:color="auto"/>
        <w:left w:val="none" w:sz="0" w:space="0" w:color="auto"/>
        <w:bottom w:val="none" w:sz="0" w:space="0" w:color="auto"/>
        <w:right w:val="none" w:sz="0" w:space="0" w:color="auto"/>
      </w:divBdr>
    </w:div>
    <w:div w:id="1338918272">
      <w:bodyDiv w:val="1"/>
      <w:marLeft w:val="0"/>
      <w:marRight w:val="0"/>
      <w:marTop w:val="0"/>
      <w:marBottom w:val="0"/>
      <w:divBdr>
        <w:top w:val="none" w:sz="0" w:space="0" w:color="auto"/>
        <w:left w:val="none" w:sz="0" w:space="0" w:color="auto"/>
        <w:bottom w:val="none" w:sz="0" w:space="0" w:color="auto"/>
        <w:right w:val="none" w:sz="0" w:space="0" w:color="auto"/>
      </w:divBdr>
    </w:div>
    <w:div w:id="1338922154">
      <w:bodyDiv w:val="1"/>
      <w:marLeft w:val="0"/>
      <w:marRight w:val="0"/>
      <w:marTop w:val="0"/>
      <w:marBottom w:val="0"/>
      <w:divBdr>
        <w:top w:val="none" w:sz="0" w:space="0" w:color="auto"/>
        <w:left w:val="none" w:sz="0" w:space="0" w:color="auto"/>
        <w:bottom w:val="none" w:sz="0" w:space="0" w:color="auto"/>
        <w:right w:val="none" w:sz="0" w:space="0" w:color="auto"/>
      </w:divBdr>
    </w:div>
    <w:div w:id="1339385697">
      <w:bodyDiv w:val="1"/>
      <w:marLeft w:val="0"/>
      <w:marRight w:val="0"/>
      <w:marTop w:val="0"/>
      <w:marBottom w:val="0"/>
      <w:divBdr>
        <w:top w:val="none" w:sz="0" w:space="0" w:color="auto"/>
        <w:left w:val="none" w:sz="0" w:space="0" w:color="auto"/>
        <w:bottom w:val="none" w:sz="0" w:space="0" w:color="auto"/>
        <w:right w:val="none" w:sz="0" w:space="0" w:color="auto"/>
      </w:divBdr>
    </w:div>
    <w:div w:id="1340356017">
      <w:bodyDiv w:val="1"/>
      <w:marLeft w:val="0"/>
      <w:marRight w:val="0"/>
      <w:marTop w:val="0"/>
      <w:marBottom w:val="0"/>
      <w:divBdr>
        <w:top w:val="none" w:sz="0" w:space="0" w:color="auto"/>
        <w:left w:val="none" w:sz="0" w:space="0" w:color="auto"/>
        <w:bottom w:val="none" w:sz="0" w:space="0" w:color="auto"/>
        <w:right w:val="none" w:sz="0" w:space="0" w:color="auto"/>
      </w:divBdr>
    </w:div>
    <w:div w:id="1340698466">
      <w:bodyDiv w:val="1"/>
      <w:marLeft w:val="0"/>
      <w:marRight w:val="0"/>
      <w:marTop w:val="0"/>
      <w:marBottom w:val="0"/>
      <w:divBdr>
        <w:top w:val="none" w:sz="0" w:space="0" w:color="auto"/>
        <w:left w:val="none" w:sz="0" w:space="0" w:color="auto"/>
        <w:bottom w:val="none" w:sz="0" w:space="0" w:color="auto"/>
        <w:right w:val="none" w:sz="0" w:space="0" w:color="auto"/>
      </w:divBdr>
    </w:div>
    <w:div w:id="1341665685">
      <w:bodyDiv w:val="1"/>
      <w:marLeft w:val="0"/>
      <w:marRight w:val="0"/>
      <w:marTop w:val="0"/>
      <w:marBottom w:val="0"/>
      <w:divBdr>
        <w:top w:val="none" w:sz="0" w:space="0" w:color="auto"/>
        <w:left w:val="none" w:sz="0" w:space="0" w:color="auto"/>
        <w:bottom w:val="none" w:sz="0" w:space="0" w:color="auto"/>
        <w:right w:val="none" w:sz="0" w:space="0" w:color="auto"/>
      </w:divBdr>
    </w:div>
    <w:div w:id="1341665946">
      <w:bodyDiv w:val="1"/>
      <w:marLeft w:val="0"/>
      <w:marRight w:val="0"/>
      <w:marTop w:val="0"/>
      <w:marBottom w:val="0"/>
      <w:divBdr>
        <w:top w:val="none" w:sz="0" w:space="0" w:color="auto"/>
        <w:left w:val="none" w:sz="0" w:space="0" w:color="auto"/>
        <w:bottom w:val="none" w:sz="0" w:space="0" w:color="auto"/>
        <w:right w:val="none" w:sz="0" w:space="0" w:color="auto"/>
      </w:divBdr>
    </w:div>
    <w:div w:id="1341811316">
      <w:bodyDiv w:val="1"/>
      <w:marLeft w:val="0"/>
      <w:marRight w:val="0"/>
      <w:marTop w:val="0"/>
      <w:marBottom w:val="0"/>
      <w:divBdr>
        <w:top w:val="none" w:sz="0" w:space="0" w:color="auto"/>
        <w:left w:val="none" w:sz="0" w:space="0" w:color="auto"/>
        <w:bottom w:val="none" w:sz="0" w:space="0" w:color="auto"/>
        <w:right w:val="none" w:sz="0" w:space="0" w:color="auto"/>
      </w:divBdr>
    </w:div>
    <w:div w:id="1341930336">
      <w:bodyDiv w:val="1"/>
      <w:marLeft w:val="0"/>
      <w:marRight w:val="0"/>
      <w:marTop w:val="0"/>
      <w:marBottom w:val="0"/>
      <w:divBdr>
        <w:top w:val="none" w:sz="0" w:space="0" w:color="auto"/>
        <w:left w:val="none" w:sz="0" w:space="0" w:color="auto"/>
        <w:bottom w:val="none" w:sz="0" w:space="0" w:color="auto"/>
        <w:right w:val="none" w:sz="0" w:space="0" w:color="auto"/>
      </w:divBdr>
    </w:div>
    <w:div w:id="1342318963">
      <w:bodyDiv w:val="1"/>
      <w:marLeft w:val="0"/>
      <w:marRight w:val="0"/>
      <w:marTop w:val="0"/>
      <w:marBottom w:val="0"/>
      <w:divBdr>
        <w:top w:val="none" w:sz="0" w:space="0" w:color="auto"/>
        <w:left w:val="none" w:sz="0" w:space="0" w:color="auto"/>
        <w:bottom w:val="none" w:sz="0" w:space="0" w:color="auto"/>
        <w:right w:val="none" w:sz="0" w:space="0" w:color="auto"/>
      </w:divBdr>
    </w:div>
    <w:div w:id="1342506445">
      <w:bodyDiv w:val="1"/>
      <w:marLeft w:val="0"/>
      <w:marRight w:val="0"/>
      <w:marTop w:val="0"/>
      <w:marBottom w:val="0"/>
      <w:divBdr>
        <w:top w:val="none" w:sz="0" w:space="0" w:color="auto"/>
        <w:left w:val="none" w:sz="0" w:space="0" w:color="auto"/>
        <w:bottom w:val="none" w:sz="0" w:space="0" w:color="auto"/>
        <w:right w:val="none" w:sz="0" w:space="0" w:color="auto"/>
      </w:divBdr>
    </w:div>
    <w:div w:id="1342777110">
      <w:bodyDiv w:val="1"/>
      <w:marLeft w:val="0"/>
      <w:marRight w:val="0"/>
      <w:marTop w:val="0"/>
      <w:marBottom w:val="0"/>
      <w:divBdr>
        <w:top w:val="none" w:sz="0" w:space="0" w:color="auto"/>
        <w:left w:val="none" w:sz="0" w:space="0" w:color="auto"/>
        <w:bottom w:val="none" w:sz="0" w:space="0" w:color="auto"/>
        <w:right w:val="none" w:sz="0" w:space="0" w:color="auto"/>
      </w:divBdr>
    </w:div>
    <w:div w:id="1342900438">
      <w:bodyDiv w:val="1"/>
      <w:marLeft w:val="0"/>
      <w:marRight w:val="0"/>
      <w:marTop w:val="0"/>
      <w:marBottom w:val="0"/>
      <w:divBdr>
        <w:top w:val="none" w:sz="0" w:space="0" w:color="auto"/>
        <w:left w:val="none" w:sz="0" w:space="0" w:color="auto"/>
        <w:bottom w:val="none" w:sz="0" w:space="0" w:color="auto"/>
        <w:right w:val="none" w:sz="0" w:space="0" w:color="auto"/>
      </w:divBdr>
    </w:div>
    <w:div w:id="1343901044">
      <w:bodyDiv w:val="1"/>
      <w:marLeft w:val="0"/>
      <w:marRight w:val="0"/>
      <w:marTop w:val="0"/>
      <w:marBottom w:val="0"/>
      <w:divBdr>
        <w:top w:val="none" w:sz="0" w:space="0" w:color="auto"/>
        <w:left w:val="none" w:sz="0" w:space="0" w:color="auto"/>
        <w:bottom w:val="none" w:sz="0" w:space="0" w:color="auto"/>
        <w:right w:val="none" w:sz="0" w:space="0" w:color="auto"/>
      </w:divBdr>
    </w:div>
    <w:div w:id="1344017601">
      <w:bodyDiv w:val="1"/>
      <w:marLeft w:val="0"/>
      <w:marRight w:val="0"/>
      <w:marTop w:val="0"/>
      <w:marBottom w:val="0"/>
      <w:divBdr>
        <w:top w:val="none" w:sz="0" w:space="0" w:color="auto"/>
        <w:left w:val="none" w:sz="0" w:space="0" w:color="auto"/>
        <w:bottom w:val="none" w:sz="0" w:space="0" w:color="auto"/>
        <w:right w:val="none" w:sz="0" w:space="0" w:color="auto"/>
      </w:divBdr>
    </w:div>
    <w:div w:id="1344161972">
      <w:bodyDiv w:val="1"/>
      <w:marLeft w:val="0"/>
      <w:marRight w:val="0"/>
      <w:marTop w:val="0"/>
      <w:marBottom w:val="0"/>
      <w:divBdr>
        <w:top w:val="none" w:sz="0" w:space="0" w:color="auto"/>
        <w:left w:val="none" w:sz="0" w:space="0" w:color="auto"/>
        <w:bottom w:val="none" w:sz="0" w:space="0" w:color="auto"/>
        <w:right w:val="none" w:sz="0" w:space="0" w:color="auto"/>
      </w:divBdr>
    </w:div>
    <w:div w:id="1344279306">
      <w:bodyDiv w:val="1"/>
      <w:marLeft w:val="0"/>
      <w:marRight w:val="0"/>
      <w:marTop w:val="0"/>
      <w:marBottom w:val="0"/>
      <w:divBdr>
        <w:top w:val="none" w:sz="0" w:space="0" w:color="auto"/>
        <w:left w:val="none" w:sz="0" w:space="0" w:color="auto"/>
        <w:bottom w:val="none" w:sz="0" w:space="0" w:color="auto"/>
        <w:right w:val="none" w:sz="0" w:space="0" w:color="auto"/>
      </w:divBdr>
    </w:div>
    <w:div w:id="1344627892">
      <w:bodyDiv w:val="1"/>
      <w:marLeft w:val="0"/>
      <w:marRight w:val="0"/>
      <w:marTop w:val="0"/>
      <w:marBottom w:val="0"/>
      <w:divBdr>
        <w:top w:val="none" w:sz="0" w:space="0" w:color="auto"/>
        <w:left w:val="none" w:sz="0" w:space="0" w:color="auto"/>
        <w:bottom w:val="none" w:sz="0" w:space="0" w:color="auto"/>
        <w:right w:val="none" w:sz="0" w:space="0" w:color="auto"/>
      </w:divBdr>
    </w:div>
    <w:div w:id="1344867843">
      <w:bodyDiv w:val="1"/>
      <w:marLeft w:val="0"/>
      <w:marRight w:val="0"/>
      <w:marTop w:val="0"/>
      <w:marBottom w:val="0"/>
      <w:divBdr>
        <w:top w:val="none" w:sz="0" w:space="0" w:color="auto"/>
        <w:left w:val="none" w:sz="0" w:space="0" w:color="auto"/>
        <w:bottom w:val="none" w:sz="0" w:space="0" w:color="auto"/>
        <w:right w:val="none" w:sz="0" w:space="0" w:color="auto"/>
      </w:divBdr>
    </w:div>
    <w:div w:id="1344934124">
      <w:bodyDiv w:val="1"/>
      <w:marLeft w:val="0"/>
      <w:marRight w:val="0"/>
      <w:marTop w:val="0"/>
      <w:marBottom w:val="0"/>
      <w:divBdr>
        <w:top w:val="none" w:sz="0" w:space="0" w:color="auto"/>
        <w:left w:val="none" w:sz="0" w:space="0" w:color="auto"/>
        <w:bottom w:val="none" w:sz="0" w:space="0" w:color="auto"/>
        <w:right w:val="none" w:sz="0" w:space="0" w:color="auto"/>
      </w:divBdr>
    </w:div>
    <w:div w:id="1345404077">
      <w:bodyDiv w:val="1"/>
      <w:marLeft w:val="0"/>
      <w:marRight w:val="0"/>
      <w:marTop w:val="0"/>
      <w:marBottom w:val="0"/>
      <w:divBdr>
        <w:top w:val="none" w:sz="0" w:space="0" w:color="auto"/>
        <w:left w:val="none" w:sz="0" w:space="0" w:color="auto"/>
        <w:bottom w:val="none" w:sz="0" w:space="0" w:color="auto"/>
        <w:right w:val="none" w:sz="0" w:space="0" w:color="auto"/>
      </w:divBdr>
    </w:div>
    <w:div w:id="1345547177">
      <w:bodyDiv w:val="1"/>
      <w:marLeft w:val="0"/>
      <w:marRight w:val="0"/>
      <w:marTop w:val="0"/>
      <w:marBottom w:val="0"/>
      <w:divBdr>
        <w:top w:val="none" w:sz="0" w:space="0" w:color="auto"/>
        <w:left w:val="none" w:sz="0" w:space="0" w:color="auto"/>
        <w:bottom w:val="none" w:sz="0" w:space="0" w:color="auto"/>
        <w:right w:val="none" w:sz="0" w:space="0" w:color="auto"/>
      </w:divBdr>
    </w:div>
    <w:div w:id="1345673622">
      <w:bodyDiv w:val="1"/>
      <w:marLeft w:val="0"/>
      <w:marRight w:val="0"/>
      <w:marTop w:val="0"/>
      <w:marBottom w:val="0"/>
      <w:divBdr>
        <w:top w:val="none" w:sz="0" w:space="0" w:color="auto"/>
        <w:left w:val="none" w:sz="0" w:space="0" w:color="auto"/>
        <w:bottom w:val="none" w:sz="0" w:space="0" w:color="auto"/>
        <w:right w:val="none" w:sz="0" w:space="0" w:color="auto"/>
      </w:divBdr>
    </w:div>
    <w:div w:id="1346176847">
      <w:bodyDiv w:val="1"/>
      <w:marLeft w:val="0"/>
      <w:marRight w:val="0"/>
      <w:marTop w:val="0"/>
      <w:marBottom w:val="0"/>
      <w:divBdr>
        <w:top w:val="none" w:sz="0" w:space="0" w:color="auto"/>
        <w:left w:val="none" w:sz="0" w:space="0" w:color="auto"/>
        <w:bottom w:val="none" w:sz="0" w:space="0" w:color="auto"/>
        <w:right w:val="none" w:sz="0" w:space="0" w:color="auto"/>
      </w:divBdr>
    </w:div>
    <w:div w:id="1346322537">
      <w:bodyDiv w:val="1"/>
      <w:marLeft w:val="0"/>
      <w:marRight w:val="0"/>
      <w:marTop w:val="0"/>
      <w:marBottom w:val="0"/>
      <w:divBdr>
        <w:top w:val="none" w:sz="0" w:space="0" w:color="auto"/>
        <w:left w:val="none" w:sz="0" w:space="0" w:color="auto"/>
        <w:bottom w:val="none" w:sz="0" w:space="0" w:color="auto"/>
        <w:right w:val="none" w:sz="0" w:space="0" w:color="auto"/>
      </w:divBdr>
    </w:div>
    <w:div w:id="1346785505">
      <w:bodyDiv w:val="1"/>
      <w:marLeft w:val="0"/>
      <w:marRight w:val="0"/>
      <w:marTop w:val="0"/>
      <w:marBottom w:val="0"/>
      <w:divBdr>
        <w:top w:val="none" w:sz="0" w:space="0" w:color="auto"/>
        <w:left w:val="none" w:sz="0" w:space="0" w:color="auto"/>
        <w:bottom w:val="none" w:sz="0" w:space="0" w:color="auto"/>
        <w:right w:val="none" w:sz="0" w:space="0" w:color="auto"/>
      </w:divBdr>
    </w:div>
    <w:div w:id="1347244458">
      <w:bodyDiv w:val="1"/>
      <w:marLeft w:val="0"/>
      <w:marRight w:val="0"/>
      <w:marTop w:val="0"/>
      <w:marBottom w:val="0"/>
      <w:divBdr>
        <w:top w:val="none" w:sz="0" w:space="0" w:color="auto"/>
        <w:left w:val="none" w:sz="0" w:space="0" w:color="auto"/>
        <w:bottom w:val="none" w:sz="0" w:space="0" w:color="auto"/>
        <w:right w:val="none" w:sz="0" w:space="0" w:color="auto"/>
      </w:divBdr>
    </w:div>
    <w:div w:id="1347631633">
      <w:bodyDiv w:val="1"/>
      <w:marLeft w:val="0"/>
      <w:marRight w:val="0"/>
      <w:marTop w:val="0"/>
      <w:marBottom w:val="0"/>
      <w:divBdr>
        <w:top w:val="none" w:sz="0" w:space="0" w:color="auto"/>
        <w:left w:val="none" w:sz="0" w:space="0" w:color="auto"/>
        <w:bottom w:val="none" w:sz="0" w:space="0" w:color="auto"/>
        <w:right w:val="none" w:sz="0" w:space="0" w:color="auto"/>
      </w:divBdr>
    </w:div>
    <w:div w:id="1347828439">
      <w:bodyDiv w:val="1"/>
      <w:marLeft w:val="0"/>
      <w:marRight w:val="0"/>
      <w:marTop w:val="0"/>
      <w:marBottom w:val="0"/>
      <w:divBdr>
        <w:top w:val="none" w:sz="0" w:space="0" w:color="auto"/>
        <w:left w:val="none" w:sz="0" w:space="0" w:color="auto"/>
        <w:bottom w:val="none" w:sz="0" w:space="0" w:color="auto"/>
        <w:right w:val="none" w:sz="0" w:space="0" w:color="auto"/>
      </w:divBdr>
    </w:div>
    <w:div w:id="1348366246">
      <w:bodyDiv w:val="1"/>
      <w:marLeft w:val="0"/>
      <w:marRight w:val="0"/>
      <w:marTop w:val="0"/>
      <w:marBottom w:val="0"/>
      <w:divBdr>
        <w:top w:val="none" w:sz="0" w:space="0" w:color="auto"/>
        <w:left w:val="none" w:sz="0" w:space="0" w:color="auto"/>
        <w:bottom w:val="none" w:sz="0" w:space="0" w:color="auto"/>
        <w:right w:val="none" w:sz="0" w:space="0" w:color="auto"/>
      </w:divBdr>
    </w:div>
    <w:div w:id="1348943452">
      <w:bodyDiv w:val="1"/>
      <w:marLeft w:val="0"/>
      <w:marRight w:val="0"/>
      <w:marTop w:val="0"/>
      <w:marBottom w:val="0"/>
      <w:divBdr>
        <w:top w:val="none" w:sz="0" w:space="0" w:color="auto"/>
        <w:left w:val="none" w:sz="0" w:space="0" w:color="auto"/>
        <w:bottom w:val="none" w:sz="0" w:space="0" w:color="auto"/>
        <w:right w:val="none" w:sz="0" w:space="0" w:color="auto"/>
      </w:divBdr>
    </w:div>
    <w:div w:id="1349023158">
      <w:bodyDiv w:val="1"/>
      <w:marLeft w:val="0"/>
      <w:marRight w:val="0"/>
      <w:marTop w:val="0"/>
      <w:marBottom w:val="0"/>
      <w:divBdr>
        <w:top w:val="none" w:sz="0" w:space="0" w:color="auto"/>
        <w:left w:val="none" w:sz="0" w:space="0" w:color="auto"/>
        <w:bottom w:val="none" w:sz="0" w:space="0" w:color="auto"/>
        <w:right w:val="none" w:sz="0" w:space="0" w:color="auto"/>
      </w:divBdr>
    </w:div>
    <w:div w:id="1349521056">
      <w:bodyDiv w:val="1"/>
      <w:marLeft w:val="0"/>
      <w:marRight w:val="0"/>
      <w:marTop w:val="0"/>
      <w:marBottom w:val="0"/>
      <w:divBdr>
        <w:top w:val="none" w:sz="0" w:space="0" w:color="auto"/>
        <w:left w:val="none" w:sz="0" w:space="0" w:color="auto"/>
        <w:bottom w:val="none" w:sz="0" w:space="0" w:color="auto"/>
        <w:right w:val="none" w:sz="0" w:space="0" w:color="auto"/>
      </w:divBdr>
    </w:div>
    <w:div w:id="1350058254">
      <w:bodyDiv w:val="1"/>
      <w:marLeft w:val="0"/>
      <w:marRight w:val="0"/>
      <w:marTop w:val="0"/>
      <w:marBottom w:val="0"/>
      <w:divBdr>
        <w:top w:val="none" w:sz="0" w:space="0" w:color="auto"/>
        <w:left w:val="none" w:sz="0" w:space="0" w:color="auto"/>
        <w:bottom w:val="none" w:sz="0" w:space="0" w:color="auto"/>
        <w:right w:val="none" w:sz="0" w:space="0" w:color="auto"/>
      </w:divBdr>
    </w:div>
    <w:div w:id="1351223963">
      <w:bodyDiv w:val="1"/>
      <w:marLeft w:val="0"/>
      <w:marRight w:val="0"/>
      <w:marTop w:val="0"/>
      <w:marBottom w:val="0"/>
      <w:divBdr>
        <w:top w:val="none" w:sz="0" w:space="0" w:color="auto"/>
        <w:left w:val="none" w:sz="0" w:space="0" w:color="auto"/>
        <w:bottom w:val="none" w:sz="0" w:space="0" w:color="auto"/>
        <w:right w:val="none" w:sz="0" w:space="0" w:color="auto"/>
      </w:divBdr>
    </w:div>
    <w:div w:id="1351299035">
      <w:bodyDiv w:val="1"/>
      <w:marLeft w:val="0"/>
      <w:marRight w:val="0"/>
      <w:marTop w:val="0"/>
      <w:marBottom w:val="0"/>
      <w:divBdr>
        <w:top w:val="none" w:sz="0" w:space="0" w:color="auto"/>
        <w:left w:val="none" w:sz="0" w:space="0" w:color="auto"/>
        <w:bottom w:val="none" w:sz="0" w:space="0" w:color="auto"/>
        <w:right w:val="none" w:sz="0" w:space="0" w:color="auto"/>
      </w:divBdr>
    </w:div>
    <w:div w:id="1351831763">
      <w:bodyDiv w:val="1"/>
      <w:marLeft w:val="0"/>
      <w:marRight w:val="0"/>
      <w:marTop w:val="0"/>
      <w:marBottom w:val="0"/>
      <w:divBdr>
        <w:top w:val="none" w:sz="0" w:space="0" w:color="auto"/>
        <w:left w:val="none" w:sz="0" w:space="0" w:color="auto"/>
        <w:bottom w:val="none" w:sz="0" w:space="0" w:color="auto"/>
        <w:right w:val="none" w:sz="0" w:space="0" w:color="auto"/>
      </w:divBdr>
    </w:div>
    <w:div w:id="1352148395">
      <w:bodyDiv w:val="1"/>
      <w:marLeft w:val="0"/>
      <w:marRight w:val="0"/>
      <w:marTop w:val="0"/>
      <w:marBottom w:val="0"/>
      <w:divBdr>
        <w:top w:val="none" w:sz="0" w:space="0" w:color="auto"/>
        <w:left w:val="none" w:sz="0" w:space="0" w:color="auto"/>
        <w:bottom w:val="none" w:sz="0" w:space="0" w:color="auto"/>
        <w:right w:val="none" w:sz="0" w:space="0" w:color="auto"/>
      </w:divBdr>
    </w:div>
    <w:div w:id="1352754531">
      <w:bodyDiv w:val="1"/>
      <w:marLeft w:val="0"/>
      <w:marRight w:val="0"/>
      <w:marTop w:val="0"/>
      <w:marBottom w:val="0"/>
      <w:divBdr>
        <w:top w:val="none" w:sz="0" w:space="0" w:color="auto"/>
        <w:left w:val="none" w:sz="0" w:space="0" w:color="auto"/>
        <w:bottom w:val="none" w:sz="0" w:space="0" w:color="auto"/>
        <w:right w:val="none" w:sz="0" w:space="0" w:color="auto"/>
      </w:divBdr>
    </w:div>
    <w:div w:id="1352802545">
      <w:bodyDiv w:val="1"/>
      <w:marLeft w:val="0"/>
      <w:marRight w:val="0"/>
      <w:marTop w:val="0"/>
      <w:marBottom w:val="0"/>
      <w:divBdr>
        <w:top w:val="none" w:sz="0" w:space="0" w:color="auto"/>
        <w:left w:val="none" w:sz="0" w:space="0" w:color="auto"/>
        <w:bottom w:val="none" w:sz="0" w:space="0" w:color="auto"/>
        <w:right w:val="none" w:sz="0" w:space="0" w:color="auto"/>
      </w:divBdr>
    </w:div>
    <w:div w:id="1353386160">
      <w:bodyDiv w:val="1"/>
      <w:marLeft w:val="0"/>
      <w:marRight w:val="0"/>
      <w:marTop w:val="0"/>
      <w:marBottom w:val="0"/>
      <w:divBdr>
        <w:top w:val="none" w:sz="0" w:space="0" w:color="auto"/>
        <w:left w:val="none" w:sz="0" w:space="0" w:color="auto"/>
        <w:bottom w:val="none" w:sz="0" w:space="0" w:color="auto"/>
        <w:right w:val="none" w:sz="0" w:space="0" w:color="auto"/>
      </w:divBdr>
    </w:div>
    <w:div w:id="1353654459">
      <w:bodyDiv w:val="1"/>
      <w:marLeft w:val="0"/>
      <w:marRight w:val="0"/>
      <w:marTop w:val="0"/>
      <w:marBottom w:val="0"/>
      <w:divBdr>
        <w:top w:val="none" w:sz="0" w:space="0" w:color="auto"/>
        <w:left w:val="none" w:sz="0" w:space="0" w:color="auto"/>
        <w:bottom w:val="none" w:sz="0" w:space="0" w:color="auto"/>
        <w:right w:val="none" w:sz="0" w:space="0" w:color="auto"/>
      </w:divBdr>
    </w:div>
    <w:div w:id="1353995622">
      <w:bodyDiv w:val="1"/>
      <w:marLeft w:val="0"/>
      <w:marRight w:val="0"/>
      <w:marTop w:val="0"/>
      <w:marBottom w:val="0"/>
      <w:divBdr>
        <w:top w:val="none" w:sz="0" w:space="0" w:color="auto"/>
        <w:left w:val="none" w:sz="0" w:space="0" w:color="auto"/>
        <w:bottom w:val="none" w:sz="0" w:space="0" w:color="auto"/>
        <w:right w:val="none" w:sz="0" w:space="0" w:color="auto"/>
      </w:divBdr>
    </w:div>
    <w:div w:id="1354109601">
      <w:bodyDiv w:val="1"/>
      <w:marLeft w:val="0"/>
      <w:marRight w:val="0"/>
      <w:marTop w:val="0"/>
      <w:marBottom w:val="0"/>
      <w:divBdr>
        <w:top w:val="none" w:sz="0" w:space="0" w:color="auto"/>
        <w:left w:val="none" w:sz="0" w:space="0" w:color="auto"/>
        <w:bottom w:val="none" w:sz="0" w:space="0" w:color="auto"/>
        <w:right w:val="none" w:sz="0" w:space="0" w:color="auto"/>
      </w:divBdr>
    </w:div>
    <w:div w:id="1354530310">
      <w:bodyDiv w:val="1"/>
      <w:marLeft w:val="0"/>
      <w:marRight w:val="0"/>
      <w:marTop w:val="0"/>
      <w:marBottom w:val="0"/>
      <w:divBdr>
        <w:top w:val="none" w:sz="0" w:space="0" w:color="auto"/>
        <w:left w:val="none" w:sz="0" w:space="0" w:color="auto"/>
        <w:bottom w:val="none" w:sz="0" w:space="0" w:color="auto"/>
        <w:right w:val="none" w:sz="0" w:space="0" w:color="auto"/>
      </w:divBdr>
    </w:div>
    <w:div w:id="1355111567">
      <w:bodyDiv w:val="1"/>
      <w:marLeft w:val="0"/>
      <w:marRight w:val="0"/>
      <w:marTop w:val="0"/>
      <w:marBottom w:val="0"/>
      <w:divBdr>
        <w:top w:val="none" w:sz="0" w:space="0" w:color="auto"/>
        <w:left w:val="none" w:sz="0" w:space="0" w:color="auto"/>
        <w:bottom w:val="none" w:sz="0" w:space="0" w:color="auto"/>
        <w:right w:val="none" w:sz="0" w:space="0" w:color="auto"/>
      </w:divBdr>
    </w:div>
    <w:div w:id="1355303627">
      <w:bodyDiv w:val="1"/>
      <w:marLeft w:val="0"/>
      <w:marRight w:val="0"/>
      <w:marTop w:val="0"/>
      <w:marBottom w:val="0"/>
      <w:divBdr>
        <w:top w:val="none" w:sz="0" w:space="0" w:color="auto"/>
        <w:left w:val="none" w:sz="0" w:space="0" w:color="auto"/>
        <w:bottom w:val="none" w:sz="0" w:space="0" w:color="auto"/>
        <w:right w:val="none" w:sz="0" w:space="0" w:color="auto"/>
      </w:divBdr>
    </w:div>
    <w:div w:id="1355572533">
      <w:bodyDiv w:val="1"/>
      <w:marLeft w:val="0"/>
      <w:marRight w:val="0"/>
      <w:marTop w:val="0"/>
      <w:marBottom w:val="0"/>
      <w:divBdr>
        <w:top w:val="none" w:sz="0" w:space="0" w:color="auto"/>
        <w:left w:val="none" w:sz="0" w:space="0" w:color="auto"/>
        <w:bottom w:val="none" w:sz="0" w:space="0" w:color="auto"/>
        <w:right w:val="none" w:sz="0" w:space="0" w:color="auto"/>
      </w:divBdr>
    </w:div>
    <w:div w:id="1355613943">
      <w:bodyDiv w:val="1"/>
      <w:marLeft w:val="0"/>
      <w:marRight w:val="0"/>
      <w:marTop w:val="0"/>
      <w:marBottom w:val="0"/>
      <w:divBdr>
        <w:top w:val="none" w:sz="0" w:space="0" w:color="auto"/>
        <w:left w:val="none" w:sz="0" w:space="0" w:color="auto"/>
        <w:bottom w:val="none" w:sz="0" w:space="0" w:color="auto"/>
        <w:right w:val="none" w:sz="0" w:space="0" w:color="auto"/>
      </w:divBdr>
    </w:div>
    <w:div w:id="1356731655">
      <w:bodyDiv w:val="1"/>
      <w:marLeft w:val="0"/>
      <w:marRight w:val="0"/>
      <w:marTop w:val="0"/>
      <w:marBottom w:val="0"/>
      <w:divBdr>
        <w:top w:val="none" w:sz="0" w:space="0" w:color="auto"/>
        <w:left w:val="none" w:sz="0" w:space="0" w:color="auto"/>
        <w:bottom w:val="none" w:sz="0" w:space="0" w:color="auto"/>
        <w:right w:val="none" w:sz="0" w:space="0" w:color="auto"/>
      </w:divBdr>
    </w:div>
    <w:div w:id="1356736135">
      <w:bodyDiv w:val="1"/>
      <w:marLeft w:val="0"/>
      <w:marRight w:val="0"/>
      <w:marTop w:val="0"/>
      <w:marBottom w:val="0"/>
      <w:divBdr>
        <w:top w:val="none" w:sz="0" w:space="0" w:color="auto"/>
        <w:left w:val="none" w:sz="0" w:space="0" w:color="auto"/>
        <w:bottom w:val="none" w:sz="0" w:space="0" w:color="auto"/>
        <w:right w:val="none" w:sz="0" w:space="0" w:color="auto"/>
      </w:divBdr>
    </w:div>
    <w:div w:id="1358003446">
      <w:bodyDiv w:val="1"/>
      <w:marLeft w:val="0"/>
      <w:marRight w:val="0"/>
      <w:marTop w:val="0"/>
      <w:marBottom w:val="0"/>
      <w:divBdr>
        <w:top w:val="none" w:sz="0" w:space="0" w:color="auto"/>
        <w:left w:val="none" w:sz="0" w:space="0" w:color="auto"/>
        <w:bottom w:val="none" w:sz="0" w:space="0" w:color="auto"/>
        <w:right w:val="none" w:sz="0" w:space="0" w:color="auto"/>
      </w:divBdr>
    </w:div>
    <w:div w:id="1358654316">
      <w:bodyDiv w:val="1"/>
      <w:marLeft w:val="0"/>
      <w:marRight w:val="0"/>
      <w:marTop w:val="0"/>
      <w:marBottom w:val="0"/>
      <w:divBdr>
        <w:top w:val="none" w:sz="0" w:space="0" w:color="auto"/>
        <w:left w:val="none" w:sz="0" w:space="0" w:color="auto"/>
        <w:bottom w:val="none" w:sz="0" w:space="0" w:color="auto"/>
        <w:right w:val="none" w:sz="0" w:space="0" w:color="auto"/>
      </w:divBdr>
    </w:div>
    <w:div w:id="1359969487">
      <w:bodyDiv w:val="1"/>
      <w:marLeft w:val="0"/>
      <w:marRight w:val="0"/>
      <w:marTop w:val="0"/>
      <w:marBottom w:val="0"/>
      <w:divBdr>
        <w:top w:val="none" w:sz="0" w:space="0" w:color="auto"/>
        <w:left w:val="none" w:sz="0" w:space="0" w:color="auto"/>
        <w:bottom w:val="none" w:sz="0" w:space="0" w:color="auto"/>
        <w:right w:val="none" w:sz="0" w:space="0" w:color="auto"/>
      </w:divBdr>
    </w:div>
    <w:div w:id="1360164783">
      <w:bodyDiv w:val="1"/>
      <w:marLeft w:val="0"/>
      <w:marRight w:val="0"/>
      <w:marTop w:val="0"/>
      <w:marBottom w:val="0"/>
      <w:divBdr>
        <w:top w:val="none" w:sz="0" w:space="0" w:color="auto"/>
        <w:left w:val="none" w:sz="0" w:space="0" w:color="auto"/>
        <w:bottom w:val="none" w:sz="0" w:space="0" w:color="auto"/>
        <w:right w:val="none" w:sz="0" w:space="0" w:color="auto"/>
      </w:divBdr>
    </w:div>
    <w:div w:id="1360744629">
      <w:bodyDiv w:val="1"/>
      <w:marLeft w:val="0"/>
      <w:marRight w:val="0"/>
      <w:marTop w:val="0"/>
      <w:marBottom w:val="0"/>
      <w:divBdr>
        <w:top w:val="none" w:sz="0" w:space="0" w:color="auto"/>
        <w:left w:val="none" w:sz="0" w:space="0" w:color="auto"/>
        <w:bottom w:val="none" w:sz="0" w:space="0" w:color="auto"/>
        <w:right w:val="none" w:sz="0" w:space="0" w:color="auto"/>
      </w:divBdr>
    </w:div>
    <w:div w:id="1361122281">
      <w:bodyDiv w:val="1"/>
      <w:marLeft w:val="0"/>
      <w:marRight w:val="0"/>
      <w:marTop w:val="0"/>
      <w:marBottom w:val="0"/>
      <w:divBdr>
        <w:top w:val="none" w:sz="0" w:space="0" w:color="auto"/>
        <w:left w:val="none" w:sz="0" w:space="0" w:color="auto"/>
        <w:bottom w:val="none" w:sz="0" w:space="0" w:color="auto"/>
        <w:right w:val="none" w:sz="0" w:space="0" w:color="auto"/>
      </w:divBdr>
    </w:div>
    <w:div w:id="1361276301">
      <w:bodyDiv w:val="1"/>
      <w:marLeft w:val="0"/>
      <w:marRight w:val="0"/>
      <w:marTop w:val="0"/>
      <w:marBottom w:val="0"/>
      <w:divBdr>
        <w:top w:val="none" w:sz="0" w:space="0" w:color="auto"/>
        <w:left w:val="none" w:sz="0" w:space="0" w:color="auto"/>
        <w:bottom w:val="none" w:sz="0" w:space="0" w:color="auto"/>
        <w:right w:val="none" w:sz="0" w:space="0" w:color="auto"/>
      </w:divBdr>
    </w:div>
    <w:div w:id="1362126607">
      <w:bodyDiv w:val="1"/>
      <w:marLeft w:val="0"/>
      <w:marRight w:val="0"/>
      <w:marTop w:val="0"/>
      <w:marBottom w:val="0"/>
      <w:divBdr>
        <w:top w:val="none" w:sz="0" w:space="0" w:color="auto"/>
        <w:left w:val="none" w:sz="0" w:space="0" w:color="auto"/>
        <w:bottom w:val="none" w:sz="0" w:space="0" w:color="auto"/>
        <w:right w:val="none" w:sz="0" w:space="0" w:color="auto"/>
      </w:divBdr>
    </w:div>
    <w:div w:id="1362508507">
      <w:bodyDiv w:val="1"/>
      <w:marLeft w:val="0"/>
      <w:marRight w:val="0"/>
      <w:marTop w:val="0"/>
      <w:marBottom w:val="0"/>
      <w:divBdr>
        <w:top w:val="none" w:sz="0" w:space="0" w:color="auto"/>
        <w:left w:val="none" w:sz="0" w:space="0" w:color="auto"/>
        <w:bottom w:val="none" w:sz="0" w:space="0" w:color="auto"/>
        <w:right w:val="none" w:sz="0" w:space="0" w:color="auto"/>
      </w:divBdr>
    </w:div>
    <w:div w:id="1362515875">
      <w:bodyDiv w:val="1"/>
      <w:marLeft w:val="0"/>
      <w:marRight w:val="0"/>
      <w:marTop w:val="0"/>
      <w:marBottom w:val="0"/>
      <w:divBdr>
        <w:top w:val="none" w:sz="0" w:space="0" w:color="auto"/>
        <w:left w:val="none" w:sz="0" w:space="0" w:color="auto"/>
        <w:bottom w:val="none" w:sz="0" w:space="0" w:color="auto"/>
        <w:right w:val="none" w:sz="0" w:space="0" w:color="auto"/>
      </w:divBdr>
    </w:div>
    <w:div w:id="1363018647">
      <w:bodyDiv w:val="1"/>
      <w:marLeft w:val="0"/>
      <w:marRight w:val="0"/>
      <w:marTop w:val="0"/>
      <w:marBottom w:val="0"/>
      <w:divBdr>
        <w:top w:val="none" w:sz="0" w:space="0" w:color="auto"/>
        <w:left w:val="none" w:sz="0" w:space="0" w:color="auto"/>
        <w:bottom w:val="none" w:sz="0" w:space="0" w:color="auto"/>
        <w:right w:val="none" w:sz="0" w:space="0" w:color="auto"/>
      </w:divBdr>
    </w:div>
    <w:div w:id="1364212820">
      <w:bodyDiv w:val="1"/>
      <w:marLeft w:val="0"/>
      <w:marRight w:val="0"/>
      <w:marTop w:val="0"/>
      <w:marBottom w:val="0"/>
      <w:divBdr>
        <w:top w:val="none" w:sz="0" w:space="0" w:color="auto"/>
        <w:left w:val="none" w:sz="0" w:space="0" w:color="auto"/>
        <w:bottom w:val="none" w:sz="0" w:space="0" w:color="auto"/>
        <w:right w:val="none" w:sz="0" w:space="0" w:color="auto"/>
      </w:divBdr>
    </w:div>
    <w:div w:id="1364746636">
      <w:bodyDiv w:val="1"/>
      <w:marLeft w:val="0"/>
      <w:marRight w:val="0"/>
      <w:marTop w:val="0"/>
      <w:marBottom w:val="0"/>
      <w:divBdr>
        <w:top w:val="none" w:sz="0" w:space="0" w:color="auto"/>
        <w:left w:val="none" w:sz="0" w:space="0" w:color="auto"/>
        <w:bottom w:val="none" w:sz="0" w:space="0" w:color="auto"/>
        <w:right w:val="none" w:sz="0" w:space="0" w:color="auto"/>
      </w:divBdr>
    </w:div>
    <w:div w:id="1364942551">
      <w:bodyDiv w:val="1"/>
      <w:marLeft w:val="0"/>
      <w:marRight w:val="0"/>
      <w:marTop w:val="0"/>
      <w:marBottom w:val="0"/>
      <w:divBdr>
        <w:top w:val="none" w:sz="0" w:space="0" w:color="auto"/>
        <w:left w:val="none" w:sz="0" w:space="0" w:color="auto"/>
        <w:bottom w:val="none" w:sz="0" w:space="0" w:color="auto"/>
        <w:right w:val="none" w:sz="0" w:space="0" w:color="auto"/>
      </w:divBdr>
    </w:div>
    <w:div w:id="1365666220">
      <w:bodyDiv w:val="1"/>
      <w:marLeft w:val="0"/>
      <w:marRight w:val="0"/>
      <w:marTop w:val="0"/>
      <w:marBottom w:val="0"/>
      <w:divBdr>
        <w:top w:val="none" w:sz="0" w:space="0" w:color="auto"/>
        <w:left w:val="none" w:sz="0" w:space="0" w:color="auto"/>
        <w:bottom w:val="none" w:sz="0" w:space="0" w:color="auto"/>
        <w:right w:val="none" w:sz="0" w:space="0" w:color="auto"/>
      </w:divBdr>
    </w:div>
    <w:div w:id="1366054425">
      <w:bodyDiv w:val="1"/>
      <w:marLeft w:val="0"/>
      <w:marRight w:val="0"/>
      <w:marTop w:val="0"/>
      <w:marBottom w:val="0"/>
      <w:divBdr>
        <w:top w:val="none" w:sz="0" w:space="0" w:color="auto"/>
        <w:left w:val="none" w:sz="0" w:space="0" w:color="auto"/>
        <w:bottom w:val="none" w:sz="0" w:space="0" w:color="auto"/>
        <w:right w:val="none" w:sz="0" w:space="0" w:color="auto"/>
      </w:divBdr>
    </w:div>
    <w:div w:id="1366903238">
      <w:bodyDiv w:val="1"/>
      <w:marLeft w:val="0"/>
      <w:marRight w:val="0"/>
      <w:marTop w:val="0"/>
      <w:marBottom w:val="0"/>
      <w:divBdr>
        <w:top w:val="none" w:sz="0" w:space="0" w:color="auto"/>
        <w:left w:val="none" w:sz="0" w:space="0" w:color="auto"/>
        <w:bottom w:val="none" w:sz="0" w:space="0" w:color="auto"/>
        <w:right w:val="none" w:sz="0" w:space="0" w:color="auto"/>
      </w:divBdr>
    </w:div>
    <w:div w:id="1367372032">
      <w:bodyDiv w:val="1"/>
      <w:marLeft w:val="0"/>
      <w:marRight w:val="0"/>
      <w:marTop w:val="0"/>
      <w:marBottom w:val="0"/>
      <w:divBdr>
        <w:top w:val="none" w:sz="0" w:space="0" w:color="auto"/>
        <w:left w:val="none" w:sz="0" w:space="0" w:color="auto"/>
        <w:bottom w:val="none" w:sz="0" w:space="0" w:color="auto"/>
        <w:right w:val="none" w:sz="0" w:space="0" w:color="auto"/>
      </w:divBdr>
    </w:div>
    <w:div w:id="1367565380">
      <w:bodyDiv w:val="1"/>
      <w:marLeft w:val="0"/>
      <w:marRight w:val="0"/>
      <w:marTop w:val="0"/>
      <w:marBottom w:val="0"/>
      <w:divBdr>
        <w:top w:val="none" w:sz="0" w:space="0" w:color="auto"/>
        <w:left w:val="none" w:sz="0" w:space="0" w:color="auto"/>
        <w:bottom w:val="none" w:sz="0" w:space="0" w:color="auto"/>
        <w:right w:val="none" w:sz="0" w:space="0" w:color="auto"/>
      </w:divBdr>
    </w:div>
    <w:div w:id="1368335626">
      <w:bodyDiv w:val="1"/>
      <w:marLeft w:val="0"/>
      <w:marRight w:val="0"/>
      <w:marTop w:val="0"/>
      <w:marBottom w:val="0"/>
      <w:divBdr>
        <w:top w:val="none" w:sz="0" w:space="0" w:color="auto"/>
        <w:left w:val="none" w:sz="0" w:space="0" w:color="auto"/>
        <w:bottom w:val="none" w:sz="0" w:space="0" w:color="auto"/>
        <w:right w:val="none" w:sz="0" w:space="0" w:color="auto"/>
      </w:divBdr>
    </w:div>
    <w:div w:id="1368338543">
      <w:bodyDiv w:val="1"/>
      <w:marLeft w:val="0"/>
      <w:marRight w:val="0"/>
      <w:marTop w:val="0"/>
      <w:marBottom w:val="0"/>
      <w:divBdr>
        <w:top w:val="none" w:sz="0" w:space="0" w:color="auto"/>
        <w:left w:val="none" w:sz="0" w:space="0" w:color="auto"/>
        <w:bottom w:val="none" w:sz="0" w:space="0" w:color="auto"/>
        <w:right w:val="none" w:sz="0" w:space="0" w:color="auto"/>
      </w:divBdr>
    </w:div>
    <w:div w:id="1368526410">
      <w:bodyDiv w:val="1"/>
      <w:marLeft w:val="0"/>
      <w:marRight w:val="0"/>
      <w:marTop w:val="0"/>
      <w:marBottom w:val="0"/>
      <w:divBdr>
        <w:top w:val="none" w:sz="0" w:space="0" w:color="auto"/>
        <w:left w:val="none" w:sz="0" w:space="0" w:color="auto"/>
        <w:bottom w:val="none" w:sz="0" w:space="0" w:color="auto"/>
        <w:right w:val="none" w:sz="0" w:space="0" w:color="auto"/>
      </w:divBdr>
    </w:div>
    <w:div w:id="1368723426">
      <w:bodyDiv w:val="1"/>
      <w:marLeft w:val="0"/>
      <w:marRight w:val="0"/>
      <w:marTop w:val="0"/>
      <w:marBottom w:val="0"/>
      <w:divBdr>
        <w:top w:val="none" w:sz="0" w:space="0" w:color="auto"/>
        <w:left w:val="none" w:sz="0" w:space="0" w:color="auto"/>
        <w:bottom w:val="none" w:sz="0" w:space="0" w:color="auto"/>
        <w:right w:val="none" w:sz="0" w:space="0" w:color="auto"/>
      </w:divBdr>
    </w:div>
    <w:div w:id="1368916396">
      <w:bodyDiv w:val="1"/>
      <w:marLeft w:val="0"/>
      <w:marRight w:val="0"/>
      <w:marTop w:val="0"/>
      <w:marBottom w:val="0"/>
      <w:divBdr>
        <w:top w:val="none" w:sz="0" w:space="0" w:color="auto"/>
        <w:left w:val="none" w:sz="0" w:space="0" w:color="auto"/>
        <w:bottom w:val="none" w:sz="0" w:space="0" w:color="auto"/>
        <w:right w:val="none" w:sz="0" w:space="0" w:color="auto"/>
      </w:divBdr>
    </w:div>
    <w:div w:id="1369375799">
      <w:bodyDiv w:val="1"/>
      <w:marLeft w:val="0"/>
      <w:marRight w:val="0"/>
      <w:marTop w:val="0"/>
      <w:marBottom w:val="0"/>
      <w:divBdr>
        <w:top w:val="none" w:sz="0" w:space="0" w:color="auto"/>
        <w:left w:val="none" w:sz="0" w:space="0" w:color="auto"/>
        <w:bottom w:val="none" w:sz="0" w:space="0" w:color="auto"/>
        <w:right w:val="none" w:sz="0" w:space="0" w:color="auto"/>
      </w:divBdr>
    </w:div>
    <w:div w:id="1369795342">
      <w:bodyDiv w:val="1"/>
      <w:marLeft w:val="0"/>
      <w:marRight w:val="0"/>
      <w:marTop w:val="0"/>
      <w:marBottom w:val="0"/>
      <w:divBdr>
        <w:top w:val="none" w:sz="0" w:space="0" w:color="auto"/>
        <w:left w:val="none" w:sz="0" w:space="0" w:color="auto"/>
        <w:bottom w:val="none" w:sz="0" w:space="0" w:color="auto"/>
        <w:right w:val="none" w:sz="0" w:space="0" w:color="auto"/>
      </w:divBdr>
    </w:div>
    <w:div w:id="1370489124">
      <w:bodyDiv w:val="1"/>
      <w:marLeft w:val="0"/>
      <w:marRight w:val="0"/>
      <w:marTop w:val="0"/>
      <w:marBottom w:val="0"/>
      <w:divBdr>
        <w:top w:val="none" w:sz="0" w:space="0" w:color="auto"/>
        <w:left w:val="none" w:sz="0" w:space="0" w:color="auto"/>
        <w:bottom w:val="none" w:sz="0" w:space="0" w:color="auto"/>
        <w:right w:val="none" w:sz="0" w:space="0" w:color="auto"/>
      </w:divBdr>
    </w:div>
    <w:div w:id="1371035711">
      <w:bodyDiv w:val="1"/>
      <w:marLeft w:val="0"/>
      <w:marRight w:val="0"/>
      <w:marTop w:val="0"/>
      <w:marBottom w:val="0"/>
      <w:divBdr>
        <w:top w:val="none" w:sz="0" w:space="0" w:color="auto"/>
        <w:left w:val="none" w:sz="0" w:space="0" w:color="auto"/>
        <w:bottom w:val="none" w:sz="0" w:space="0" w:color="auto"/>
        <w:right w:val="none" w:sz="0" w:space="0" w:color="auto"/>
      </w:divBdr>
    </w:div>
    <w:div w:id="1371109360">
      <w:bodyDiv w:val="1"/>
      <w:marLeft w:val="0"/>
      <w:marRight w:val="0"/>
      <w:marTop w:val="0"/>
      <w:marBottom w:val="0"/>
      <w:divBdr>
        <w:top w:val="none" w:sz="0" w:space="0" w:color="auto"/>
        <w:left w:val="none" w:sz="0" w:space="0" w:color="auto"/>
        <w:bottom w:val="none" w:sz="0" w:space="0" w:color="auto"/>
        <w:right w:val="none" w:sz="0" w:space="0" w:color="auto"/>
      </w:divBdr>
    </w:div>
    <w:div w:id="1371151391">
      <w:bodyDiv w:val="1"/>
      <w:marLeft w:val="0"/>
      <w:marRight w:val="0"/>
      <w:marTop w:val="0"/>
      <w:marBottom w:val="0"/>
      <w:divBdr>
        <w:top w:val="none" w:sz="0" w:space="0" w:color="auto"/>
        <w:left w:val="none" w:sz="0" w:space="0" w:color="auto"/>
        <w:bottom w:val="none" w:sz="0" w:space="0" w:color="auto"/>
        <w:right w:val="none" w:sz="0" w:space="0" w:color="auto"/>
      </w:divBdr>
    </w:div>
    <w:div w:id="1371413213">
      <w:bodyDiv w:val="1"/>
      <w:marLeft w:val="0"/>
      <w:marRight w:val="0"/>
      <w:marTop w:val="0"/>
      <w:marBottom w:val="0"/>
      <w:divBdr>
        <w:top w:val="none" w:sz="0" w:space="0" w:color="auto"/>
        <w:left w:val="none" w:sz="0" w:space="0" w:color="auto"/>
        <w:bottom w:val="none" w:sz="0" w:space="0" w:color="auto"/>
        <w:right w:val="none" w:sz="0" w:space="0" w:color="auto"/>
      </w:divBdr>
    </w:div>
    <w:div w:id="1371416984">
      <w:bodyDiv w:val="1"/>
      <w:marLeft w:val="0"/>
      <w:marRight w:val="0"/>
      <w:marTop w:val="0"/>
      <w:marBottom w:val="0"/>
      <w:divBdr>
        <w:top w:val="none" w:sz="0" w:space="0" w:color="auto"/>
        <w:left w:val="none" w:sz="0" w:space="0" w:color="auto"/>
        <w:bottom w:val="none" w:sz="0" w:space="0" w:color="auto"/>
        <w:right w:val="none" w:sz="0" w:space="0" w:color="auto"/>
      </w:divBdr>
    </w:div>
    <w:div w:id="1371804580">
      <w:bodyDiv w:val="1"/>
      <w:marLeft w:val="0"/>
      <w:marRight w:val="0"/>
      <w:marTop w:val="0"/>
      <w:marBottom w:val="0"/>
      <w:divBdr>
        <w:top w:val="none" w:sz="0" w:space="0" w:color="auto"/>
        <w:left w:val="none" w:sz="0" w:space="0" w:color="auto"/>
        <w:bottom w:val="none" w:sz="0" w:space="0" w:color="auto"/>
        <w:right w:val="none" w:sz="0" w:space="0" w:color="auto"/>
      </w:divBdr>
    </w:div>
    <w:div w:id="1372802396">
      <w:bodyDiv w:val="1"/>
      <w:marLeft w:val="0"/>
      <w:marRight w:val="0"/>
      <w:marTop w:val="0"/>
      <w:marBottom w:val="0"/>
      <w:divBdr>
        <w:top w:val="none" w:sz="0" w:space="0" w:color="auto"/>
        <w:left w:val="none" w:sz="0" w:space="0" w:color="auto"/>
        <w:bottom w:val="none" w:sz="0" w:space="0" w:color="auto"/>
        <w:right w:val="none" w:sz="0" w:space="0" w:color="auto"/>
      </w:divBdr>
    </w:div>
    <w:div w:id="1373460603">
      <w:bodyDiv w:val="1"/>
      <w:marLeft w:val="0"/>
      <w:marRight w:val="0"/>
      <w:marTop w:val="0"/>
      <w:marBottom w:val="0"/>
      <w:divBdr>
        <w:top w:val="none" w:sz="0" w:space="0" w:color="auto"/>
        <w:left w:val="none" w:sz="0" w:space="0" w:color="auto"/>
        <w:bottom w:val="none" w:sz="0" w:space="0" w:color="auto"/>
        <w:right w:val="none" w:sz="0" w:space="0" w:color="auto"/>
      </w:divBdr>
    </w:div>
    <w:div w:id="1376195028">
      <w:bodyDiv w:val="1"/>
      <w:marLeft w:val="0"/>
      <w:marRight w:val="0"/>
      <w:marTop w:val="0"/>
      <w:marBottom w:val="0"/>
      <w:divBdr>
        <w:top w:val="none" w:sz="0" w:space="0" w:color="auto"/>
        <w:left w:val="none" w:sz="0" w:space="0" w:color="auto"/>
        <w:bottom w:val="none" w:sz="0" w:space="0" w:color="auto"/>
        <w:right w:val="none" w:sz="0" w:space="0" w:color="auto"/>
      </w:divBdr>
    </w:div>
    <w:div w:id="1376587138">
      <w:bodyDiv w:val="1"/>
      <w:marLeft w:val="0"/>
      <w:marRight w:val="0"/>
      <w:marTop w:val="0"/>
      <w:marBottom w:val="0"/>
      <w:divBdr>
        <w:top w:val="none" w:sz="0" w:space="0" w:color="auto"/>
        <w:left w:val="none" w:sz="0" w:space="0" w:color="auto"/>
        <w:bottom w:val="none" w:sz="0" w:space="0" w:color="auto"/>
        <w:right w:val="none" w:sz="0" w:space="0" w:color="auto"/>
      </w:divBdr>
    </w:div>
    <w:div w:id="1376999161">
      <w:bodyDiv w:val="1"/>
      <w:marLeft w:val="0"/>
      <w:marRight w:val="0"/>
      <w:marTop w:val="0"/>
      <w:marBottom w:val="0"/>
      <w:divBdr>
        <w:top w:val="none" w:sz="0" w:space="0" w:color="auto"/>
        <w:left w:val="none" w:sz="0" w:space="0" w:color="auto"/>
        <w:bottom w:val="none" w:sz="0" w:space="0" w:color="auto"/>
        <w:right w:val="none" w:sz="0" w:space="0" w:color="auto"/>
      </w:divBdr>
    </w:div>
    <w:div w:id="1377464170">
      <w:bodyDiv w:val="1"/>
      <w:marLeft w:val="0"/>
      <w:marRight w:val="0"/>
      <w:marTop w:val="0"/>
      <w:marBottom w:val="0"/>
      <w:divBdr>
        <w:top w:val="none" w:sz="0" w:space="0" w:color="auto"/>
        <w:left w:val="none" w:sz="0" w:space="0" w:color="auto"/>
        <w:bottom w:val="none" w:sz="0" w:space="0" w:color="auto"/>
        <w:right w:val="none" w:sz="0" w:space="0" w:color="auto"/>
      </w:divBdr>
    </w:div>
    <w:div w:id="1377781595">
      <w:bodyDiv w:val="1"/>
      <w:marLeft w:val="0"/>
      <w:marRight w:val="0"/>
      <w:marTop w:val="0"/>
      <w:marBottom w:val="0"/>
      <w:divBdr>
        <w:top w:val="none" w:sz="0" w:space="0" w:color="auto"/>
        <w:left w:val="none" w:sz="0" w:space="0" w:color="auto"/>
        <w:bottom w:val="none" w:sz="0" w:space="0" w:color="auto"/>
        <w:right w:val="none" w:sz="0" w:space="0" w:color="auto"/>
      </w:divBdr>
    </w:div>
    <w:div w:id="1377973162">
      <w:bodyDiv w:val="1"/>
      <w:marLeft w:val="0"/>
      <w:marRight w:val="0"/>
      <w:marTop w:val="0"/>
      <w:marBottom w:val="0"/>
      <w:divBdr>
        <w:top w:val="none" w:sz="0" w:space="0" w:color="auto"/>
        <w:left w:val="none" w:sz="0" w:space="0" w:color="auto"/>
        <w:bottom w:val="none" w:sz="0" w:space="0" w:color="auto"/>
        <w:right w:val="none" w:sz="0" w:space="0" w:color="auto"/>
      </w:divBdr>
    </w:div>
    <w:div w:id="1378047480">
      <w:bodyDiv w:val="1"/>
      <w:marLeft w:val="0"/>
      <w:marRight w:val="0"/>
      <w:marTop w:val="0"/>
      <w:marBottom w:val="0"/>
      <w:divBdr>
        <w:top w:val="none" w:sz="0" w:space="0" w:color="auto"/>
        <w:left w:val="none" w:sz="0" w:space="0" w:color="auto"/>
        <w:bottom w:val="none" w:sz="0" w:space="0" w:color="auto"/>
        <w:right w:val="none" w:sz="0" w:space="0" w:color="auto"/>
      </w:divBdr>
    </w:div>
    <w:div w:id="1378821192">
      <w:bodyDiv w:val="1"/>
      <w:marLeft w:val="0"/>
      <w:marRight w:val="0"/>
      <w:marTop w:val="0"/>
      <w:marBottom w:val="0"/>
      <w:divBdr>
        <w:top w:val="none" w:sz="0" w:space="0" w:color="auto"/>
        <w:left w:val="none" w:sz="0" w:space="0" w:color="auto"/>
        <w:bottom w:val="none" w:sz="0" w:space="0" w:color="auto"/>
        <w:right w:val="none" w:sz="0" w:space="0" w:color="auto"/>
      </w:divBdr>
    </w:div>
    <w:div w:id="1378972784">
      <w:bodyDiv w:val="1"/>
      <w:marLeft w:val="0"/>
      <w:marRight w:val="0"/>
      <w:marTop w:val="0"/>
      <w:marBottom w:val="0"/>
      <w:divBdr>
        <w:top w:val="none" w:sz="0" w:space="0" w:color="auto"/>
        <w:left w:val="none" w:sz="0" w:space="0" w:color="auto"/>
        <w:bottom w:val="none" w:sz="0" w:space="0" w:color="auto"/>
        <w:right w:val="none" w:sz="0" w:space="0" w:color="auto"/>
      </w:divBdr>
    </w:div>
    <w:div w:id="1379087641">
      <w:bodyDiv w:val="1"/>
      <w:marLeft w:val="0"/>
      <w:marRight w:val="0"/>
      <w:marTop w:val="0"/>
      <w:marBottom w:val="0"/>
      <w:divBdr>
        <w:top w:val="none" w:sz="0" w:space="0" w:color="auto"/>
        <w:left w:val="none" w:sz="0" w:space="0" w:color="auto"/>
        <w:bottom w:val="none" w:sz="0" w:space="0" w:color="auto"/>
        <w:right w:val="none" w:sz="0" w:space="0" w:color="auto"/>
      </w:divBdr>
    </w:div>
    <w:div w:id="1379821666">
      <w:bodyDiv w:val="1"/>
      <w:marLeft w:val="0"/>
      <w:marRight w:val="0"/>
      <w:marTop w:val="0"/>
      <w:marBottom w:val="0"/>
      <w:divBdr>
        <w:top w:val="none" w:sz="0" w:space="0" w:color="auto"/>
        <w:left w:val="none" w:sz="0" w:space="0" w:color="auto"/>
        <w:bottom w:val="none" w:sz="0" w:space="0" w:color="auto"/>
        <w:right w:val="none" w:sz="0" w:space="0" w:color="auto"/>
      </w:divBdr>
    </w:div>
    <w:div w:id="1380545257">
      <w:bodyDiv w:val="1"/>
      <w:marLeft w:val="0"/>
      <w:marRight w:val="0"/>
      <w:marTop w:val="0"/>
      <w:marBottom w:val="0"/>
      <w:divBdr>
        <w:top w:val="none" w:sz="0" w:space="0" w:color="auto"/>
        <w:left w:val="none" w:sz="0" w:space="0" w:color="auto"/>
        <w:bottom w:val="none" w:sz="0" w:space="0" w:color="auto"/>
        <w:right w:val="none" w:sz="0" w:space="0" w:color="auto"/>
      </w:divBdr>
    </w:div>
    <w:div w:id="1380936490">
      <w:bodyDiv w:val="1"/>
      <w:marLeft w:val="0"/>
      <w:marRight w:val="0"/>
      <w:marTop w:val="0"/>
      <w:marBottom w:val="0"/>
      <w:divBdr>
        <w:top w:val="none" w:sz="0" w:space="0" w:color="auto"/>
        <w:left w:val="none" w:sz="0" w:space="0" w:color="auto"/>
        <w:bottom w:val="none" w:sz="0" w:space="0" w:color="auto"/>
        <w:right w:val="none" w:sz="0" w:space="0" w:color="auto"/>
      </w:divBdr>
    </w:div>
    <w:div w:id="1380976953">
      <w:bodyDiv w:val="1"/>
      <w:marLeft w:val="0"/>
      <w:marRight w:val="0"/>
      <w:marTop w:val="0"/>
      <w:marBottom w:val="0"/>
      <w:divBdr>
        <w:top w:val="none" w:sz="0" w:space="0" w:color="auto"/>
        <w:left w:val="none" w:sz="0" w:space="0" w:color="auto"/>
        <w:bottom w:val="none" w:sz="0" w:space="0" w:color="auto"/>
        <w:right w:val="none" w:sz="0" w:space="0" w:color="auto"/>
      </w:divBdr>
    </w:div>
    <w:div w:id="1381126946">
      <w:bodyDiv w:val="1"/>
      <w:marLeft w:val="0"/>
      <w:marRight w:val="0"/>
      <w:marTop w:val="0"/>
      <w:marBottom w:val="0"/>
      <w:divBdr>
        <w:top w:val="none" w:sz="0" w:space="0" w:color="auto"/>
        <w:left w:val="none" w:sz="0" w:space="0" w:color="auto"/>
        <w:bottom w:val="none" w:sz="0" w:space="0" w:color="auto"/>
        <w:right w:val="none" w:sz="0" w:space="0" w:color="auto"/>
      </w:divBdr>
    </w:div>
    <w:div w:id="1381395158">
      <w:bodyDiv w:val="1"/>
      <w:marLeft w:val="0"/>
      <w:marRight w:val="0"/>
      <w:marTop w:val="0"/>
      <w:marBottom w:val="0"/>
      <w:divBdr>
        <w:top w:val="none" w:sz="0" w:space="0" w:color="auto"/>
        <w:left w:val="none" w:sz="0" w:space="0" w:color="auto"/>
        <w:bottom w:val="none" w:sz="0" w:space="0" w:color="auto"/>
        <w:right w:val="none" w:sz="0" w:space="0" w:color="auto"/>
      </w:divBdr>
    </w:div>
    <w:div w:id="1381439033">
      <w:bodyDiv w:val="1"/>
      <w:marLeft w:val="0"/>
      <w:marRight w:val="0"/>
      <w:marTop w:val="0"/>
      <w:marBottom w:val="0"/>
      <w:divBdr>
        <w:top w:val="none" w:sz="0" w:space="0" w:color="auto"/>
        <w:left w:val="none" w:sz="0" w:space="0" w:color="auto"/>
        <w:bottom w:val="none" w:sz="0" w:space="0" w:color="auto"/>
        <w:right w:val="none" w:sz="0" w:space="0" w:color="auto"/>
      </w:divBdr>
    </w:div>
    <w:div w:id="1381594033">
      <w:bodyDiv w:val="1"/>
      <w:marLeft w:val="0"/>
      <w:marRight w:val="0"/>
      <w:marTop w:val="0"/>
      <w:marBottom w:val="0"/>
      <w:divBdr>
        <w:top w:val="none" w:sz="0" w:space="0" w:color="auto"/>
        <w:left w:val="none" w:sz="0" w:space="0" w:color="auto"/>
        <w:bottom w:val="none" w:sz="0" w:space="0" w:color="auto"/>
        <w:right w:val="none" w:sz="0" w:space="0" w:color="auto"/>
      </w:divBdr>
    </w:div>
    <w:div w:id="1381784051">
      <w:bodyDiv w:val="1"/>
      <w:marLeft w:val="0"/>
      <w:marRight w:val="0"/>
      <w:marTop w:val="0"/>
      <w:marBottom w:val="0"/>
      <w:divBdr>
        <w:top w:val="none" w:sz="0" w:space="0" w:color="auto"/>
        <w:left w:val="none" w:sz="0" w:space="0" w:color="auto"/>
        <w:bottom w:val="none" w:sz="0" w:space="0" w:color="auto"/>
        <w:right w:val="none" w:sz="0" w:space="0" w:color="auto"/>
      </w:divBdr>
    </w:div>
    <w:div w:id="1382246801">
      <w:bodyDiv w:val="1"/>
      <w:marLeft w:val="0"/>
      <w:marRight w:val="0"/>
      <w:marTop w:val="0"/>
      <w:marBottom w:val="0"/>
      <w:divBdr>
        <w:top w:val="none" w:sz="0" w:space="0" w:color="auto"/>
        <w:left w:val="none" w:sz="0" w:space="0" w:color="auto"/>
        <w:bottom w:val="none" w:sz="0" w:space="0" w:color="auto"/>
        <w:right w:val="none" w:sz="0" w:space="0" w:color="auto"/>
      </w:divBdr>
    </w:div>
    <w:div w:id="1382943751">
      <w:bodyDiv w:val="1"/>
      <w:marLeft w:val="0"/>
      <w:marRight w:val="0"/>
      <w:marTop w:val="0"/>
      <w:marBottom w:val="0"/>
      <w:divBdr>
        <w:top w:val="none" w:sz="0" w:space="0" w:color="auto"/>
        <w:left w:val="none" w:sz="0" w:space="0" w:color="auto"/>
        <w:bottom w:val="none" w:sz="0" w:space="0" w:color="auto"/>
        <w:right w:val="none" w:sz="0" w:space="0" w:color="auto"/>
      </w:divBdr>
    </w:div>
    <w:div w:id="1383409972">
      <w:bodyDiv w:val="1"/>
      <w:marLeft w:val="0"/>
      <w:marRight w:val="0"/>
      <w:marTop w:val="0"/>
      <w:marBottom w:val="0"/>
      <w:divBdr>
        <w:top w:val="none" w:sz="0" w:space="0" w:color="auto"/>
        <w:left w:val="none" w:sz="0" w:space="0" w:color="auto"/>
        <w:bottom w:val="none" w:sz="0" w:space="0" w:color="auto"/>
        <w:right w:val="none" w:sz="0" w:space="0" w:color="auto"/>
      </w:divBdr>
    </w:div>
    <w:div w:id="1383750261">
      <w:bodyDiv w:val="1"/>
      <w:marLeft w:val="0"/>
      <w:marRight w:val="0"/>
      <w:marTop w:val="0"/>
      <w:marBottom w:val="0"/>
      <w:divBdr>
        <w:top w:val="none" w:sz="0" w:space="0" w:color="auto"/>
        <w:left w:val="none" w:sz="0" w:space="0" w:color="auto"/>
        <w:bottom w:val="none" w:sz="0" w:space="0" w:color="auto"/>
        <w:right w:val="none" w:sz="0" w:space="0" w:color="auto"/>
      </w:divBdr>
    </w:div>
    <w:div w:id="1383870540">
      <w:bodyDiv w:val="1"/>
      <w:marLeft w:val="0"/>
      <w:marRight w:val="0"/>
      <w:marTop w:val="0"/>
      <w:marBottom w:val="0"/>
      <w:divBdr>
        <w:top w:val="none" w:sz="0" w:space="0" w:color="auto"/>
        <w:left w:val="none" w:sz="0" w:space="0" w:color="auto"/>
        <w:bottom w:val="none" w:sz="0" w:space="0" w:color="auto"/>
        <w:right w:val="none" w:sz="0" w:space="0" w:color="auto"/>
      </w:divBdr>
    </w:div>
    <w:div w:id="1383942993">
      <w:bodyDiv w:val="1"/>
      <w:marLeft w:val="0"/>
      <w:marRight w:val="0"/>
      <w:marTop w:val="0"/>
      <w:marBottom w:val="0"/>
      <w:divBdr>
        <w:top w:val="none" w:sz="0" w:space="0" w:color="auto"/>
        <w:left w:val="none" w:sz="0" w:space="0" w:color="auto"/>
        <w:bottom w:val="none" w:sz="0" w:space="0" w:color="auto"/>
        <w:right w:val="none" w:sz="0" w:space="0" w:color="auto"/>
      </w:divBdr>
    </w:div>
    <w:div w:id="1384326432">
      <w:bodyDiv w:val="1"/>
      <w:marLeft w:val="0"/>
      <w:marRight w:val="0"/>
      <w:marTop w:val="0"/>
      <w:marBottom w:val="0"/>
      <w:divBdr>
        <w:top w:val="none" w:sz="0" w:space="0" w:color="auto"/>
        <w:left w:val="none" w:sz="0" w:space="0" w:color="auto"/>
        <w:bottom w:val="none" w:sz="0" w:space="0" w:color="auto"/>
        <w:right w:val="none" w:sz="0" w:space="0" w:color="auto"/>
      </w:divBdr>
    </w:div>
    <w:div w:id="1384405578">
      <w:bodyDiv w:val="1"/>
      <w:marLeft w:val="0"/>
      <w:marRight w:val="0"/>
      <w:marTop w:val="0"/>
      <w:marBottom w:val="0"/>
      <w:divBdr>
        <w:top w:val="none" w:sz="0" w:space="0" w:color="auto"/>
        <w:left w:val="none" w:sz="0" w:space="0" w:color="auto"/>
        <w:bottom w:val="none" w:sz="0" w:space="0" w:color="auto"/>
        <w:right w:val="none" w:sz="0" w:space="0" w:color="auto"/>
      </w:divBdr>
    </w:div>
    <w:div w:id="1384451986">
      <w:bodyDiv w:val="1"/>
      <w:marLeft w:val="0"/>
      <w:marRight w:val="0"/>
      <w:marTop w:val="0"/>
      <w:marBottom w:val="0"/>
      <w:divBdr>
        <w:top w:val="none" w:sz="0" w:space="0" w:color="auto"/>
        <w:left w:val="none" w:sz="0" w:space="0" w:color="auto"/>
        <w:bottom w:val="none" w:sz="0" w:space="0" w:color="auto"/>
        <w:right w:val="none" w:sz="0" w:space="0" w:color="auto"/>
      </w:divBdr>
    </w:div>
    <w:div w:id="1384669031">
      <w:bodyDiv w:val="1"/>
      <w:marLeft w:val="0"/>
      <w:marRight w:val="0"/>
      <w:marTop w:val="0"/>
      <w:marBottom w:val="0"/>
      <w:divBdr>
        <w:top w:val="none" w:sz="0" w:space="0" w:color="auto"/>
        <w:left w:val="none" w:sz="0" w:space="0" w:color="auto"/>
        <w:bottom w:val="none" w:sz="0" w:space="0" w:color="auto"/>
        <w:right w:val="none" w:sz="0" w:space="0" w:color="auto"/>
      </w:divBdr>
    </w:div>
    <w:div w:id="1384869633">
      <w:bodyDiv w:val="1"/>
      <w:marLeft w:val="0"/>
      <w:marRight w:val="0"/>
      <w:marTop w:val="0"/>
      <w:marBottom w:val="0"/>
      <w:divBdr>
        <w:top w:val="none" w:sz="0" w:space="0" w:color="auto"/>
        <w:left w:val="none" w:sz="0" w:space="0" w:color="auto"/>
        <w:bottom w:val="none" w:sz="0" w:space="0" w:color="auto"/>
        <w:right w:val="none" w:sz="0" w:space="0" w:color="auto"/>
      </w:divBdr>
    </w:div>
    <w:div w:id="1384938771">
      <w:bodyDiv w:val="1"/>
      <w:marLeft w:val="0"/>
      <w:marRight w:val="0"/>
      <w:marTop w:val="0"/>
      <w:marBottom w:val="0"/>
      <w:divBdr>
        <w:top w:val="none" w:sz="0" w:space="0" w:color="auto"/>
        <w:left w:val="none" w:sz="0" w:space="0" w:color="auto"/>
        <w:bottom w:val="none" w:sz="0" w:space="0" w:color="auto"/>
        <w:right w:val="none" w:sz="0" w:space="0" w:color="auto"/>
      </w:divBdr>
    </w:div>
    <w:div w:id="1385057429">
      <w:bodyDiv w:val="1"/>
      <w:marLeft w:val="0"/>
      <w:marRight w:val="0"/>
      <w:marTop w:val="0"/>
      <w:marBottom w:val="0"/>
      <w:divBdr>
        <w:top w:val="none" w:sz="0" w:space="0" w:color="auto"/>
        <w:left w:val="none" w:sz="0" w:space="0" w:color="auto"/>
        <w:bottom w:val="none" w:sz="0" w:space="0" w:color="auto"/>
        <w:right w:val="none" w:sz="0" w:space="0" w:color="auto"/>
      </w:divBdr>
    </w:div>
    <w:div w:id="1385448856">
      <w:bodyDiv w:val="1"/>
      <w:marLeft w:val="0"/>
      <w:marRight w:val="0"/>
      <w:marTop w:val="0"/>
      <w:marBottom w:val="0"/>
      <w:divBdr>
        <w:top w:val="none" w:sz="0" w:space="0" w:color="auto"/>
        <w:left w:val="none" w:sz="0" w:space="0" w:color="auto"/>
        <w:bottom w:val="none" w:sz="0" w:space="0" w:color="auto"/>
        <w:right w:val="none" w:sz="0" w:space="0" w:color="auto"/>
      </w:divBdr>
    </w:div>
    <w:div w:id="1385519641">
      <w:bodyDiv w:val="1"/>
      <w:marLeft w:val="0"/>
      <w:marRight w:val="0"/>
      <w:marTop w:val="0"/>
      <w:marBottom w:val="0"/>
      <w:divBdr>
        <w:top w:val="none" w:sz="0" w:space="0" w:color="auto"/>
        <w:left w:val="none" w:sz="0" w:space="0" w:color="auto"/>
        <w:bottom w:val="none" w:sz="0" w:space="0" w:color="auto"/>
        <w:right w:val="none" w:sz="0" w:space="0" w:color="auto"/>
      </w:divBdr>
    </w:div>
    <w:div w:id="1386837800">
      <w:bodyDiv w:val="1"/>
      <w:marLeft w:val="0"/>
      <w:marRight w:val="0"/>
      <w:marTop w:val="0"/>
      <w:marBottom w:val="0"/>
      <w:divBdr>
        <w:top w:val="none" w:sz="0" w:space="0" w:color="auto"/>
        <w:left w:val="none" w:sz="0" w:space="0" w:color="auto"/>
        <w:bottom w:val="none" w:sz="0" w:space="0" w:color="auto"/>
        <w:right w:val="none" w:sz="0" w:space="0" w:color="auto"/>
      </w:divBdr>
    </w:div>
    <w:div w:id="1386878734">
      <w:bodyDiv w:val="1"/>
      <w:marLeft w:val="0"/>
      <w:marRight w:val="0"/>
      <w:marTop w:val="0"/>
      <w:marBottom w:val="0"/>
      <w:divBdr>
        <w:top w:val="none" w:sz="0" w:space="0" w:color="auto"/>
        <w:left w:val="none" w:sz="0" w:space="0" w:color="auto"/>
        <w:bottom w:val="none" w:sz="0" w:space="0" w:color="auto"/>
        <w:right w:val="none" w:sz="0" w:space="0" w:color="auto"/>
      </w:divBdr>
    </w:div>
    <w:div w:id="1387609926">
      <w:bodyDiv w:val="1"/>
      <w:marLeft w:val="0"/>
      <w:marRight w:val="0"/>
      <w:marTop w:val="0"/>
      <w:marBottom w:val="0"/>
      <w:divBdr>
        <w:top w:val="none" w:sz="0" w:space="0" w:color="auto"/>
        <w:left w:val="none" w:sz="0" w:space="0" w:color="auto"/>
        <w:bottom w:val="none" w:sz="0" w:space="0" w:color="auto"/>
        <w:right w:val="none" w:sz="0" w:space="0" w:color="auto"/>
      </w:divBdr>
    </w:div>
    <w:div w:id="1387876679">
      <w:bodyDiv w:val="1"/>
      <w:marLeft w:val="0"/>
      <w:marRight w:val="0"/>
      <w:marTop w:val="0"/>
      <w:marBottom w:val="0"/>
      <w:divBdr>
        <w:top w:val="none" w:sz="0" w:space="0" w:color="auto"/>
        <w:left w:val="none" w:sz="0" w:space="0" w:color="auto"/>
        <w:bottom w:val="none" w:sz="0" w:space="0" w:color="auto"/>
        <w:right w:val="none" w:sz="0" w:space="0" w:color="auto"/>
      </w:divBdr>
    </w:div>
    <w:div w:id="1388263748">
      <w:bodyDiv w:val="1"/>
      <w:marLeft w:val="0"/>
      <w:marRight w:val="0"/>
      <w:marTop w:val="0"/>
      <w:marBottom w:val="0"/>
      <w:divBdr>
        <w:top w:val="none" w:sz="0" w:space="0" w:color="auto"/>
        <w:left w:val="none" w:sz="0" w:space="0" w:color="auto"/>
        <w:bottom w:val="none" w:sz="0" w:space="0" w:color="auto"/>
        <w:right w:val="none" w:sz="0" w:space="0" w:color="auto"/>
      </w:divBdr>
    </w:div>
    <w:div w:id="1388380166">
      <w:bodyDiv w:val="1"/>
      <w:marLeft w:val="0"/>
      <w:marRight w:val="0"/>
      <w:marTop w:val="0"/>
      <w:marBottom w:val="0"/>
      <w:divBdr>
        <w:top w:val="none" w:sz="0" w:space="0" w:color="auto"/>
        <w:left w:val="none" w:sz="0" w:space="0" w:color="auto"/>
        <w:bottom w:val="none" w:sz="0" w:space="0" w:color="auto"/>
        <w:right w:val="none" w:sz="0" w:space="0" w:color="auto"/>
      </w:divBdr>
    </w:div>
    <w:div w:id="1388603916">
      <w:bodyDiv w:val="1"/>
      <w:marLeft w:val="0"/>
      <w:marRight w:val="0"/>
      <w:marTop w:val="0"/>
      <w:marBottom w:val="0"/>
      <w:divBdr>
        <w:top w:val="none" w:sz="0" w:space="0" w:color="auto"/>
        <w:left w:val="none" w:sz="0" w:space="0" w:color="auto"/>
        <w:bottom w:val="none" w:sz="0" w:space="0" w:color="auto"/>
        <w:right w:val="none" w:sz="0" w:space="0" w:color="auto"/>
      </w:divBdr>
    </w:div>
    <w:div w:id="1388840577">
      <w:bodyDiv w:val="1"/>
      <w:marLeft w:val="0"/>
      <w:marRight w:val="0"/>
      <w:marTop w:val="0"/>
      <w:marBottom w:val="0"/>
      <w:divBdr>
        <w:top w:val="none" w:sz="0" w:space="0" w:color="auto"/>
        <w:left w:val="none" w:sz="0" w:space="0" w:color="auto"/>
        <w:bottom w:val="none" w:sz="0" w:space="0" w:color="auto"/>
        <w:right w:val="none" w:sz="0" w:space="0" w:color="auto"/>
      </w:divBdr>
    </w:div>
    <w:div w:id="1389570726">
      <w:bodyDiv w:val="1"/>
      <w:marLeft w:val="0"/>
      <w:marRight w:val="0"/>
      <w:marTop w:val="0"/>
      <w:marBottom w:val="0"/>
      <w:divBdr>
        <w:top w:val="none" w:sz="0" w:space="0" w:color="auto"/>
        <w:left w:val="none" w:sz="0" w:space="0" w:color="auto"/>
        <w:bottom w:val="none" w:sz="0" w:space="0" w:color="auto"/>
        <w:right w:val="none" w:sz="0" w:space="0" w:color="auto"/>
      </w:divBdr>
    </w:div>
    <w:div w:id="1390610535">
      <w:bodyDiv w:val="1"/>
      <w:marLeft w:val="0"/>
      <w:marRight w:val="0"/>
      <w:marTop w:val="0"/>
      <w:marBottom w:val="0"/>
      <w:divBdr>
        <w:top w:val="none" w:sz="0" w:space="0" w:color="auto"/>
        <w:left w:val="none" w:sz="0" w:space="0" w:color="auto"/>
        <w:bottom w:val="none" w:sz="0" w:space="0" w:color="auto"/>
        <w:right w:val="none" w:sz="0" w:space="0" w:color="auto"/>
      </w:divBdr>
    </w:div>
    <w:div w:id="1391074593">
      <w:bodyDiv w:val="1"/>
      <w:marLeft w:val="0"/>
      <w:marRight w:val="0"/>
      <w:marTop w:val="0"/>
      <w:marBottom w:val="0"/>
      <w:divBdr>
        <w:top w:val="none" w:sz="0" w:space="0" w:color="auto"/>
        <w:left w:val="none" w:sz="0" w:space="0" w:color="auto"/>
        <w:bottom w:val="none" w:sz="0" w:space="0" w:color="auto"/>
        <w:right w:val="none" w:sz="0" w:space="0" w:color="auto"/>
      </w:divBdr>
    </w:div>
    <w:div w:id="1391925612">
      <w:bodyDiv w:val="1"/>
      <w:marLeft w:val="0"/>
      <w:marRight w:val="0"/>
      <w:marTop w:val="0"/>
      <w:marBottom w:val="0"/>
      <w:divBdr>
        <w:top w:val="none" w:sz="0" w:space="0" w:color="auto"/>
        <w:left w:val="none" w:sz="0" w:space="0" w:color="auto"/>
        <w:bottom w:val="none" w:sz="0" w:space="0" w:color="auto"/>
        <w:right w:val="none" w:sz="0" w:space="0" w:color="auto"/>
      </w:divBdr>
    </w:div>
    <w:div w:id="1393121899">
      <w:bodyDiv w:val="1"/>
      <w:marLeft w:val="0"/>
      <w:marRight w:val="0"/>
      <w:marTop w:val="0"/>
      <w:marBottom w:val="0"/>
      <w:divBdr>
        <w:top w:val="none" w:sz="0" w:space="0" w:color="auto"/>
        <w:left w:val="none" w:sz="0" w:space="0" w:color="auto"/>
        <w:bottom w:val="none" w:sz="0" w:space="0" w:color="auto"/>
        <w:right w:val="none" w:sz="0" w:space="0" w:color="auto"/>
      </w:divBdr>
    </w:div>
    <w:div w:id="1393427244">
      <w:bodyDiv w:val="1"/>
      <w:marLeft w:val="0"/>
      <w:marRight w:val="0"/>
      <w:marTop w:val="0"/>
      <w:marBottom w:val="0"/>
      <w:divBdr>
        <w:top w:val="none" w:sz="0" w:space="0" w:color="auto"/>
        <w:left w:val="none" w:sz="0" w:space="0" w:color="auto"/>
        <w:bottom w:val="none" w:sz="0" w:space="0" w:color="auto"/>
        <w:right w:val="none" w:sz="0" w:space="0" w:color="auto"/>
      </w:divBdr>
    </w:div>
    <w:div w:id="1393967374">
      <w:bodyDiv w:val="1"/>
      <w:marLeft w:val="0"/>
      <w:marRight w:val="0"/>
      <w:marTop w:val="0"/>
      <w:marBottom w:val="0"/>
      <w:divBdr>
        <w:top w:val="none" w:sz="0" w:space="0" w:color="auto"/>
        <w:left w:val="none" w:sz="0" w:space="0" w:color="auto"/>
        <w:bottom w:val="none" w:sz="0" w:space="0" w:color="auto"/>
        <w:right w:val="none" w:sz="0" w:space="0" w:color="auto"/>
      </w:divBdr>
    </w:div>
    <w:div w:id="1394154629">
      <w:bodyDiv w:val="1"/>
      <w:marLeft w:val="0"/>
      <w:marRight w:val="0"/>
      <w:marTop w:val="0"/>
      <w:marBottom w:val="0"/>
      <w:divBdr>
        <w:top w:val="none" w:sz="0" w:space="0" w:color="auto"/>
        <w:left w:val="none" w:sz="0" w:space="0" w:color="auto"/>
        <w:bottom w:val="none" w:sz="0" w:space="0" w:color="auto"/>
        <w:right w:val="none" w:sz="0" w:space="0" w:color="auto"/>
      </w:divBdr>
    </w:div>
    <w:div w:id="1394505046">
      <w:bodyDiv w:val="1"/>
      <w:marLeft w:val="0"/>
      <w:marRight w:val="0"/>
      <w:marTop w:val="0"/>
      <w:marBottom w:val="0"/>
      <w:divBdr>
        <w:top w:val="none" w:sz="0" w:space="0" w:color="auto"/>
        <w:left w:val="none" w:sz="0" w:space="0" w:color="auto"/>
        <w:bottom w:val="none" w:sz="0" w:space="0" w:color="auto"/>
        <w:right w:val="none" w:sz="0" w:space="0" w:color="auto"/>
      </w:divBdr>
    </w:div>
    <w:div w:id="1395347922">
      <w:bodyDiv w:val="1"/>
      <w:marLeft w:val="0"/>
      <w:marRight w:val="0"/>
      <w:marTop w:val="0"/>
      <w:marBottom w:val="0"/>
      <w:divBdr>
        <w:top w:val="none" w:sz="0" w:space="0" w:color="auto"/>
        <w:left w:val="none" w:sz="0" w:space="0" w:color="auto"/>
        <w:bottom w:val="none" w:sz="0" w:space="0" w:color="auto"/>
        <w:right w:val="none" w:sz="0" w:space="0" w:color="auto"/>
      </w:divBdr>
    </w:div>
    <w:div w:id="1396272477">
      <w:bodyDiv w:val="1"/>
      <w:marLeft w:val="0"/>
      <w:marRight w:val="0"/>
      <w:marTop w:val="0"/>
      <w:marBottom w:val="0"/>
      <w:divBdr>
        <w:top w:val="none" w:sz="0" w:space="0" w:color="auto"/>
        <w:left w:val="none" w:sz="0" w:space="0" w:color="auto"/>
        <w:bottom w:val="none" w:sz="0" w:space="0" w:color="auto"/>
        <w:right w:val="none" w:sz="0" w:space="0" w:color="auto"/>
      </w:divBdr>
    </w:div>
    <w:div w:id="1396508313">
      <w:bodyDiv w:val="1"/>
      <w:marLeft w:val="0"/>
      <w:marRight w:val="0"/>
      <w:marTop w:val="0"/>
      <w:marBottom w:val="0"/>
      <w:divBdr>
        <w:top w:val="none" w:sz="0" w:space="0" w:color="auto"/>
        <w:left w:val="none" w:sz="0" w:space="0" w:color="auto"/>
        <w:bottom w:val="none" w:sz="0" w:space="0" w:color="auto"/>
        <w:right w:val="none" w:sz="0" w:space="0" w:color="auto"/>
      </w:divBdr>
    </w:div>
    <w:div w:id="1396735896">
      <w:bodyDiv w:val="1"/>
      <w:marLeft w:val="0"/>
      <w:marRight w:val="0"/>
      <w:marTop w:val="0"/>
      <w:marBottom w:val="0"/>
      <w:divBdr>
        <w:top w:val="none" w:sz="0" w:space="0" w:color="auto"/>
        <w:left w:val="none" w:sz="0" w:space="0" w:color="auto"/>
        <w:bottom w:val="none" w:sz="0" w:space="0" w:color="auto"/>
        <w:right w:val="none" w:sz="0" w:space="0" w:color="auto"/>
      </w:divBdr>
    </w:div>
    <w:div w:id="1397781966">
      <w:bodyDiv w:val="1"/>
      <w:marLeft w:val="0"/>
      <w:marRight w:val="0"/>
      <w:marTop w:val="0"/>
      <w:marBottom w:val="0"/>
      <w:divBdr>
        <w:top w:val="none" w:sz="0" w:space="0" w:color="auto"/>
        <w:left w:val="none" w:sz="0" w:space="0" w:color="auto"/>
        <w:bottom w:val="none" w:sz="0" w:space="0" w:color="auto"/>
        <w:right w:val="none" w:sz="0" w:space="0" w:color="auto"/>
      </w:divBdr>
    </w:div>
    <w:div w:id="1397849757">
      <w:bodyDiv w:val="1"/>
      <w:marLeft w:val="0"/>
      <w:marRight w:val="0"/>
      <w:marTop w:val="0"/>
      <w:marBottom w:val="0"/>
      <w:divBdr>
        <w:top w:val="none" w:sz="0" w:space="0" w:color="auto"/>
        <w:left w:val="none" w:sz="0" w:space="0" w:color="auto"/>
        <w:bottom w:val="none" w:sz="0" w:space="0" w:color="auto"/>
        <w:right w:val="none" w:sz="0" w:space="0" w:color="auto"/>
      </w:divBdr>
    </w:div>
    <w:div w:id="1397973054">
      <w:bodyDiv w:val="1"/>
      <w:marLeft w:val="0"/>
      <w:marRight w:val="0"/>
      <w:marTop w:val="0"/>
      <w:marBottom w:val="0"/>
      <w:divBdr>
        <w:top w:val="none" w:sz="0" w:space="0" w:color="auto"/>
        <w:left w:val="none" w:sz="0" w:space="0" w:color="auto"/>
        <w:bottom w:val="none" w:sz="0" w:space="0" w:color="auto"/>
        <w:right w:val="none" w:sz="0" w:space="0" w:color="auto"/>
      </w:divBdr>
    </w:div>
    <w:div w:id="1398628847">
      <w:bodyDiv w:val="1"/>
      <w:marLeft w:val="0"/>
      <w:marRight w:val="0"/>
      <w:marTop w:val="0"/>
      <w:marBottom w:val="0"/>
      <w:divBdr>
        <w:top w:val="none" w:sz="0" w:space="0" w:color="auto"/>
        <w:left w:val="none" w:sz="0" w:space="0" w:color="auto"/>
        <w:bottom w:val="none" w:sz="0" w:space="0" w:color="auto"/>
        <w:right w:val="none" w:sz="0" w:space="0" w:color="auto"/>
      </w:divBdr>
    </w:div>
    <w:div w:id="1398825417">
      <w:bodyDiv w:val="1"/>
      <w:marLeft w:val="0"/>
      <w:marRight w:val="0"/>
      <w:marTop w:val="0"/>
      <w:marBottom w:val="0"/>
      <w:divBdr>
        <w:top w:val="none" w:sz="0" w:space="0" w:color="auto"/>
        <w:left w:val="none" w:sz="0" w:space="0" w:color="auto"/>
        <w:bottom w:val="none" w:sz="0" w:space="0" w:color="auto"/>
        <w:right w:val="none" w:sz="0" w:space="0" w:color="auto"/>
      </w:divBdr>
    </w:div>
    <w:div w:id="1399594725">
      <w:bodyDiv w:val="1"/>
      <w:marLeft w:val="0"/>
      <w:marRight w:val="0"/>
      <w:marTop w:val="0"/>
      <w:marBottom w:val="0"/>
      <w:divBdr>
        <w:top w:val="none" w:sz="0" w:space="0" w:color="auto"/>
        <w:left w:val="none" w:sz="0" w:space="0" w:color="auto"/>
        <w:bottom w:val="none" w:sz="0" w:space="0" w:color="auto"/>
        <w:right w:val="none" w:sz="0" w:space="0" w:color="auto"/>
      </w:divBdr>
    </w:div>
    <w:div w:id="1399741432">
      <w:bodyDiv w:val="1"/>
      <w:marLeft w:val="0"/>
      <w:marRight w:val="0"/>
      <w:marTop w:val="0"/>
      <w:marBottom w:val="0"/>
      <w:divBdr>
        <w:top w:val="none" w:sz="0" w:space="0" w:color="auto"/>
        <w:left w:val="none" w:sz="0" w:space="0" w:color="auto"/>
        <w:bottom w:val="none" w:sz="0" w:space="0" w:color="auto"/>
        <w:right w:val="none" w:sz="0" w:space="0" w:color="auto"/>
      </w:divBdr>
    </w:div>
    <w:div w:id="1400591911">
      <w:bodyDiv w:val="1"/>
      <w:marLeft w:val="0"/>
      <w:marRight w:val="0"/>
      <w:marTop w:val="0"/>
      <w:marBottom w:val="0"/>
      <w:divBdr>
        <w:top w:val="none" w:sz="0" w:space="0" w:color="auto"/>
        <w:left w:val="none" w:sz="0" w:space="0" w:color="auto"/>
        <w:bottom w:val="none" w:sz="0" w:space="0" w:color="auto"/>
        <w:right w:val="none" w:sz="0" w:space="0" w:color="auto"/>
      </w:divBdr>
    </w:div>
    <w:div w:id="1401058683">
      <w:bodyDiv w:val="1"/>
      <w:marLeft w:val="0"/>
      <w:marRight w:val="0"/>
      <w:marTop w:val="0"/>
      <w:marBottom w:val="0"/>
      <w:divBdr>
        <w:top w:val="none" w:sz="0" w:space="0" w:color="auto"/>
        <w:left w:val="none" w:sz="0" w:space="0" w:color="auto"/>
        <w:bottom w:val="none" w:sz="0" w:space="0" w:color="auto"/>
        <w:right w:val="none" w:sz="0" w:space="0" w:color="auto"/>
      </w:divBdr>
    </w:div>
    <w:div w:id="1401174040">
      <w:bodyDiv w:val="1"/>
      <w:marLeft w:val="0"/>
      <w:marRight w:val="0"/>
      <w:marTop w:val="0"/>
      <w:marBottom w:val="0"/>
      <w:divBdr>
        <w:top w:val="none" w:sz="0" w:space="0" w:color="auto"/>
        <w:left w:val="none" w:sz="0" w:space="0" w:color="auto"/>
        <w:bottom w:val="none" w:sz="0" w:space="0" w:color="auto"/>
        <w:right w:val="none" w:sz="0" w:space="0" w:color="auto"/>
      </w:divBdr>
    </w:div>
    <w:div w:id="1401751866">
      <w:bodyDiv w:val="1"/>
      <w:marLeft w:val="0"/>
      <w:marRight w:val="0"/>
      <w:marTop w:val="0"/>
      <w:marBottom w:val="0"/>
      <w:divBdr>
        <w:top w:val="none" w:sz="0" w:space="0" w:color="auto"/>
        <w:left w:val="none" w:sz="0" w:space="0" w:color="auto"/>
        <w:bottom w:val="none" w:sz="0" w:space="0" w:color="auto"/>
        <w:right w:val="none" w:sz="0" w:space="0" w:color="auto"/>
      </w:divBdr>
    </w:div>
    <w:div w:id="1401951492">
      <w:bodyDiv w:val="1"/>
      <w:marLeft w:val="0"/>
      <w:marRight w:val="0"/>
      <w:marTop w:val="0"/>
      <w:marBottom w:val="0"/>
      <w:divBdr>
        <w:top w:val="none" w:sz="0" w:space="0" w:color="auto"/>
        <w:left w:val="none" w:sz="0" w:space="0" w:color="auto"/>
        <w:bottom w:val="none" w:sz="0" w:space="0" w:color="auto"/>
        <w:right w:val="none" w:sz="0" w:space="0" w:color="auto"/>
      </w:divBdr>
    </w:div>
    <w:div w:id="1403866873">
      <w:bodyDiv w:val="1"/>
      <w:marLeft w:val="0"/>
      <w:marRight w:val="0"/>
      <w:marTop w:val="0"/>
      <w:marBottom w:val="0"/>
      <w:divBdr>
        <w:top w:val="none" w:sz="0" w:space="0" w:color="auto"/>
        <w:left w:val="none" w:sz="0" w:space="0" w:color="auto"/>
        <w:bottom w:val="none" w:sz="0" w:space="0" w:color="auto"/>
        <w:right w:val="none" w:sz="0" w:space="0" w:color="auto"/>
      </w:divBdr>
    </w:div>
    <w:div w:id="1403915220">
      <w:bodyDiv w:val="1"/>
      <w:marLeft w:val="0"/>
      <w:marRight w:val="0"/>
      <w:marTop w:val="0"/>
      <w:marBottom w:val="0"/>
      <w:divBdr>
        <w:top w:val="none" w:sz="0" w:space="0" w:color="auto"/>
        <w:left w:val="none" w:sz="0" w:space="0" w:color="auto"/>
        <w:bottom w:val="none" w:sz="0" w:space="0" w:color="auto"/>
        <w:right w:val="none" w:sz="0" w:space="0" w:color="auto"/>
      </w:divBdr>
    </w:div>
    <w:div w:id="1404452676">
      <w:bodyDiv w:val="1"/>
      <w:marLeft w:val="0"/>
      <w:marRight w:val="0"/>
      <w:marTop w:val="0"/>
      <w:marBottom w:val="0"/>
      <w:divBdr>
        <w:top w:val="none" w:sz="0" w:space="0" w:color="auto"/>
        <w:left w:val="none" w:sz="0" w:space="0" w:color="auto"/>
        <w:bottom w:val="none" w:sz="0" w:space="0" w:color="auto"/>
        <w:right w:val="none" w:sz="0" w:space="0" w:color="auto"/>
      </w:divBdr>
    </w:div>
    <w:div w:id="1404452729">
      <w:bodyDiv w:val="1"/>
      <w:marLeft w:val="0"/>
      <w:marRight w:val="0"/>
      <w:marTop w:val="0"/>
      <w:marBottom w:val="0"/>
      <w:divBdr>
        <w:top w:val="none" w:sz="0" w:space="0" w:color="auto"/>
        <w:left w:val="none" w:sz="0" w:space="0" w:color="auto"/>
        <w:bottom w:val="none" w:sz="0" w:space="0" w:color="auto"/>
        <w:right w:val="none" w:sz="0" w:space="0" w:color="auto"/>
      </w:divBdr>
    </w:div>
    <w:div w:id="1404717520">
      <w:bodyDiv w:val="1"/>
      <w:marLeft w:val="0"/>
      <w:marRight w:val="0"/>
      <w:marTop w:val="0"/>
      <w:marBottom w:val="0"/>
      <w:divBdr>
        <w:top w:val="none" w:sz="0" w:space="0" w:color="auto"/>
        <w:left w:val="none" w:sz="0" w:space="0" w:color="auto"/>
        <w:bottom w:val="none" w:sz="0" w:space="0" w:color="auto"/>
        <w:right w:val="none" w:sz="0" w:space="0" w:color="auto"/>
      </w:divBdr>
    </w:div>
    <w:div w:id="1404915074">
      <w:bodyDiv w:val="1"/>
      <w:marLeft w:val="0"/>
      <w:marRight w:val="0"/>
      <w:marTop w:val="0"/>
      <w:marBottom w:val="0"/>
      <w:divBdr>
        <w:top w:val="none" w:sz="0" w:space="0" w:color="auto"/>
        <w:left w:val="none" w:sz="0" w:space="0" w:color="auto"/>
        <w:bottom w:val="none" w:sz="0" w:space="0" w:color="auto"/>
        <w:right w:val="none" w:sz="0" w:space="0" w:color="auto"/>
      </w:divBdr>
    </w:div>
    <w:div w:id="1405057790">
      <w:bodyDiv w:val="1"/>
      <w:marLeft w:val="0"/>
      <w:marRight w:val="0"/>
      <w:marTop w:val="0"/>
      <w:marBottom w:val="0"/>
      <w:divBdr>
        <w:top w:val="none" w:sz="0" w:space="0" w:color="auto"/>
        <w:left w:val="none" w:sz="0" w:space="0" w:color="auto"/>
        <w:bottom w:val="none" w:sz="0" w:space="0" w:color="auto"/>
        <w:right w:val="none" w:sz="0" w:space="0" w:color="auto"/>
      </w:divBdr>
    </w:div>
    <w:div w:id="1406538105">
      <w:bodyDiv w:val="1"/>
      <w:marLeft w:val="0"/>
      <w:marRight w:val="0"/>
      <w:marTop w:val="0"/>
      <w:marBottom w:val="0"/>
      <w:divBdr>
        <w:top w:val="none" w:sz="0" w:space="0" w:color="auto"/>
        <w:left w:val="none" w:sz="0" w:space="0" w:color="auto"/>
        <w:bottom w:val="none" w:sz="0" w:space="0" w:color="auto"/>
        <w:right w:val="none" w:sz="0" w:space="0" w:color="auto"/>
      </w:divBdr>
    </w:div>
    <w:div w:id="1406609076">
      <w:bodyDiv w:val="1"/>
      <w:marLeft w:val="0"/>
      <w:marRight w:val="0"/>
      <w:marTop w:val="0"/>
      <w:marBottom w:val="0"/>
      <w:divBdr>
        <w:top w:val="none" w:sz="0" w:space="0" w:color="auto"/>
        <w:left w:val="none" w:sz="0" w:space="0" w:color="auto"/>
        <w:bottom w:val="none" w:sz="0" w:space="0" w:color="auto"/>
        <w:right w:val="none" w:sz="0" w:space="0" w:color="auto"/>
      </w:divBdr>
    </w:div>
    <w:div w:id="1407066689">
      <w:bodyDiv w:val="1"/>
      <w:marLeft w:val="0"/>
      <w:marRight w:val="0"/>
      <w:marTop w:val="0"/>
      <w:marBottom w:val="0"/>
      <w:divBdr>
        <w:top w:val="none" w:sz="0" w:space="0" w:color="auto"/>
        <w:left w:val="none" w:sz="0" w:space="0" w:color="auto"/>
        <w:bottom w:val="none" w:sz="0" w:space="0" w:color="auto"/>
        <w:right w:val="none" w:sz="0" w:space="0" w:color="auto"/>
      </w:divBdr>
    </w:div>
    <w:div w:id="1407336779">
      <w:bodyDiv w:val="1"/>
      <w:marLeft w:val="0"/>
      <w:marRight w:val="0"/>
      <w:marTop w:val="0"/>
      <w:marBottom w:val="0"/>
      <w:divBdr>
        <w:top w:val="none" w:sz="0" w:space="0" w:color="auto"/>
        <w:left w:val="none" w:sz="0" w:space="0" w:color="auto"/>
        <w:bottom w:val="none" w:sz="0" w:space="0" w:color="auto"/>
        <w:right w:val="none" w:sz="0" w:space="0" w:color="auto"/>
      </w:divBdr>
    </w:div>
    <w:div w:id="1407730507">
      <w:bodyDiv w:val="1"/>
      <w:marLeft w:val="0"/>
      <w:marRight w:val="0"/>
      <w:marTop w:val="0"/>
      <w:marBottom w:val="0"/>
      <w:divBdr>
        <w:top w:val="none" w:sz="0" w:space="0" w:color="auto"/>
        <w:left w:val="none" w:sz="0" w:space="0" w:color="auto"/>
        <w:bottom w:val="none" w:sz="0" w:space="0" w:color="auto"/>
        <w:right w:val="none" w:sz="0" w:space="0" w:color="auto"/>
      </w:divBdr>
    </w:div>
    <w:div w:id="1407921975">
      <w:bodyDiv w:val="1"/>
      <w:marLeft w:val="0"/>
      <w:marRight w:val="0"/>
      <w:marTop w:val="0"/>
      <w:marBottom w:val="0"/>
      <w:divBdr>
        <w:top w:val="none" w:sz="0" w:space="0" w:color="auto"/>
        <w:left w:val="none" w:sz="0" w:space="0" w:color="auto"/>
        <w:bottom w:val="none" w:sz="0" w:space="0" w:color="auto"/>
        <w:right w:val="none" w:sz="0" w:space="0" w:color="auto"/>
      </w:divBdr>
    </w:div>
    <w:div w:id="1407997697">
      <w:bodyDiv w:val="1"/>
      <w:marLeft w:val="0"/>
      <w:marRight w:val="0"/>
      <w:marTop w:val="0"/>
      <w:marBottom w:val="0"/>
      <w:divBdr>
        <w:top w:val="none" w:sz="0" w:space="0" w:color="auto"/>
        <w:left w:val="none" w:sz="0" w:space="0" w:color="auto"/>
        <w:bottom w:val="none" w:sz="0" w:space="0" w:color="auto"/>
        <w:right w:val="none" w:sz="0" w:space="0" w:color="auto"/>
      </w:divBdr>
    </w:div>
    <w:div w:id="1409351986">
      <w:bodyDiv w:val="1"/>
      <w:marLeft w:val="0"/>
      <w:marRight w:val="0"/>
      <w:marTop w:val="0"/>
      <w:marBottom w:val="0"/>
      <w:divBdr>
        <w:top w:val="none" w:sz="0" w:space="0" w:color="auto"/>
        <w:left w:val="none" w:sz="0" w:space="0" w:color="auto"/>
        <w:bottom w:val="none" w:sz="0" w:space="0" w:color="auto"/>
        <w:right w:val="none" w:sz="0" w:space="0" w:color="auto"/>
      </w:divBdr>
    </w:div>
    <w:div w:id="1409770705">
      <w:bodyDiv w:val="1"/>
      <w:marLeft w:val="0"/>
      <w:marRight w:val="0"/>
      <w:marTop w:val="0"/>
      <w:marBottom w:val="0"/>
      <w:divBdr>
        <w:top w:val="none" w:sz="0" w:space="0" w:color="auto"/>
        <w:left w:val="none" w:sz="0" w:space="0" w:color="auto"/>
        <w:bottom w:val="none" w:sz="0" w:space="0" w:color="auto"/>
        <w:right w:val="none" w:sz="0" w:space="0" w:color="auto"/>
      </w:divBdr>
    </w:div>
    <w:div w:id="1411271940">
      <w:bodyDiv w:val="1"/>
      <w:marLeft w:val="0"/>
      <w:marRight w:val="0"/>
      <w:marTop w:val="0"/>
      <w:marBottom w:val="0"/>
      <w:divBdr>
        <w:top w:val="none" w:sz="0" w:space="0" w:color="auto"/>
        <w:left w:val="none" w:sz="0" w:space="0" w:color="auto"/>
        <w:bottom w:val="none" w:sz="0" w:space="0" w:color="auto"/>
        <w:right w:val="none" w:sz="0" w:space="0" w:color="auto"/>
      </w:divBdr>
    </w:div>
    <w:div w:id="1411541410">
      <w:bodyDiv w:val="1"/>
      <w:marLeft w:val="0"/>
      <w:marRight w:val="0"/>
      <w:marTop w:val="0"/>
      <w:marBottom w:val="0"/>
      <w:divBdr>
        <w:top w:val="none" w:sz="0" w:space="0" w:color="auto"/>
        <w:left w:val="none" w:sz="0" w:space="0" w:color="auto"/>
        <w:bottom w:val="none" w:sz="0" w:space="0" w:color="auto"/>
        <w:right w:val="none" w:sz="0" w:space="0" w:color="auto"/>
      </w:divBdr>
    </w:div>
    <w:div w:id="1411732994">
      <w:bodyDiv w:val="1"/>
      <w:marLeft w:val="0"/>
      <w:marRight w:val="0"/>
      <w:marTop w:val="0"/>
      <w:marBottom w:val="0"/>
      <w:divBdr>
        <w:top w:val="none" w:sz="0" w:space="0" w:color="auto"/>
        <w:left w:val="none" w:sz="0" w:space="0" w:color="auto"/>
        <w:bottom w:val="none" w:sz="0" w:space="0" w:color="auto"/>
        <w:right w:val="none" w:sz="0" w:space="0" w:color="auto"/>
      </w:divBdr>
    </w:div>
    <w:div w:id="1411853314">
      <w:bodyDiv w:val="1"/>
      <w:marLeft w:val="0"/>
      <w:marRight w:val="0"/>
      <w:marTop w:val="0"/>
      <w:marBottom w:val="0"/>
      <w:divBdr>
        <w:top w:val="none" w:sz="0" w:space="0" w:color="auto"/>
        <w:left w:val="none" w:sz="0" w:space="0" w:color="auto"/>
        <w:bottom w:val="none" w:sz="0" w:space="0" w:color="auto"/>
        <w:right w:val="none" w:sz="0" w:space="0" w:color="auto"/>
      </w:divBdr>
    </w:div>
    <w:div w:id="1412390150">
      <w:bodyDiv w:val="1"/>
      <w:marLeft w:val="0"/>
      <w:marRight w:val="0"/>
      <w:marTop w:val="0"/>
      <w:marBottom w:val="0"/>
      <w:divBdr>
        <w:top w:val="none" w:sz="0" w:space="0" w:color="auto"/>
        <w:left w:val="none" w:sz="0" w:space="0" w:color="auto"/>
        <w:bottom w:val="none" w:sz="0" w:space="0" w:color="auto"/>
        <w:right w:val="none" w:sz="0" w:space="0" w:color="auto"/>
      </w:divBdr>
    </w:div>
    <w:div w:id="1412505619">
      <w:bodyDiv w:val="1"/>
      <w:marLeft w:val="0"/>
      <w:marRight w:val="0"/>
      <w:marTop w:val="0"/>
      <w:marBottom w:val="0"/>
      <w:divBdr>
        <w:top w:val="none" w:sz="0" w:space="0" w:color="auto"/>
        <w:left w:val="none" w:sz="0" w:space="0" w:color="auto"/>
        <w:bottom w:val="none" w:sz="0" w:space="0" w:color="auto"/>
        <w:right w:val="none" w:sz="0" w:space="0" w:color="auto"/>
      </w:divBdr>
    </w:div>
    <w:div w:id="1412580445">
      <w:bodyDiv w:val="1"/>
      <w:marLeft w:val="0"/>
      <w:marRight w:val="0"/>
      <w:marTop w:val="0"/>
      <w:marBottom w:val="0"/>
      <w:divBdr>
        <w:top w:val="none" w:sz="0" w:space="0" w:color="auto"/>
        <w:left w:val="none" w:sz="0" w:space="0" w:color="auto"/>
        <w:bottom w:val="none" w:sz="0" w:space="0" w:color="auto"/>
        <w:right w:val="none" w:sz="0" w:space="0" w:color="auto"/>
      </w:divBdr>
    </w:div>
    <w:div w:id="1412703168">
      <w:bodyDiv w:val="1"/>
      <w:marLeft w:val="0"/>
      <w:marRight w:val="0"/>
      <w:marTop w:val="0"/>
      <w:marBottom w:val="0"/>
      <w:divBdr>
        <w:top w:val="none" w:sz="0" w:space="0" w:color="auto"/>
        <w:left w:val="none" w:sz="0" w:space="0" w:color="auto"/>
        <w:bottom w:val="none" w:sz="0" w:space="0" w:color="auto"/>
        <w:right w:val="none" w:sz="0" w:space="0" w:color="auto"/>
      </w:divBdr>
    </w:div>
    <w:div w:id="1413119379">
      <w:bodyDiv w:val="1"/>
      <w:marLeft w:val="0"/>
      <w:marRight w:val="0"/>
      <w:marTop w:val="0"/>
      <w:marBottom w:val="0"/>
      <w:divBdr>
        <w:top w:val="none" w:sz="0" w:space="0" w:color="auto"/>
        <w:left w:val="none" w:sz="0" w:space="0" w:color="auto"/>
        <w:bottom w:val="none" w:sz="0" w:space="0" w:color="auto"/>
        <w:right w:val="none" w:sz="0" w:space="0" w:color="auto"/>
      </w:divBdr>
    </w:div>
    <w:div w:id="1413236757">
      <w:bodyDiv w:val="1"/>
      <w:marLeft w:val="0"/>
      <w:marRight w:val="0"/>
      <w:marTop w:val="0"/>
      <w:marBottom w:val="0"/>
      <w:divBdr>
        <w:top w:val="none" w:sz="0" w:space="0" w:color="auto"/>
        <w:left w:val="none" w:sz="0" w:space="0" w:color="auto"/>
        <w:bottom w:val="none" w:sz="0" w:space="0" w:color="auto"/>
        <w:right w:val="none" w:sz="0" w:space="0" w:color="auto"/>
      </w:divBdr>
    </w:div>
    <w:div w:id="1413549631">
      <w:bodyDiv w:val="1"/>
      <w:marLeft w:val="0"/>
      <w:marRight w:val="0"/>
      <w:marTop w:val="0"/>
      <w:marBottom w:val="0"/>
      <w:divBdr>
        <w:top w:val="none" w:sz="0" w:space="0" w:color="auto"/>
        <w:left w:val="none" w:sz="0" w:space="0" w:color="auto"/>
        <w:bottom w:val="none" w:sz="0" w:space="0" w:color="auto"/>
        <w:right w:val="none" w:sz="0" w:space="0" w:color="auto"/>
      </w:divBdr>
    </w:div>
    <w:div w:id="1413577337">
      <w:bodyDiv w:val="1"/>
      <w:marLeft w:val="0"/>
      <w:marRight w:val="0"/>
      <w:marTop w:val="0"/>
      <w:marBottom w:val="0"/>
      <w:divBdr>
        <w:top w:val="none" w:sz="0" w:space="0" w:color="auto"/>
        <w:left w:val="none" w:sz="0" w:space="0" w:color="auto"/>
        <w:bottom w:val="none" w:sz="0" w:space="0" w:color="auto"/>
        <w:right w:val="none" w:sz="0" w:space="0" w:color="auto"/>
      </w:divBdr>
    </w:div>
    <w:div w:id="1414082762">
      <w:bodyDiv w:val="1"/>
      <w:marLeft w:val="0"/>
      <w:marRight w:val="0"/>
      <w:marTop w:val="0"/>
      <w:marBottom w:val="0"/>
      <w:divBdr>
        <w:top w:val="none" w:sz="0" w:space="0" w:color="auto"/>
        <w:left w:val="none" w:sz="0" w:space="0" w:color="auto"/>
        <w:bottom w:val="none" w:sz="0" w:space="0" w:color="auto"/>
        <w:right w:val="none" w:sz="0" w:space="0" w:color="auto"/>
      </w:divBdr>
    </w:div>
    <w:div w:id="1414233501">
      <w:bodyDiv w:val="1"/>
      <w:marLeft w:val="0"/>
      <w:marRight w:val="0"/>
      <w:marTop w:val="0"/>
      <w:marBottom w:val="0"/>
      <w:divBdr>
        <w:top w:val="none" w:sz="0" w:space="0" w:color="auto"/>
        <w:left w:val="none" w:sz="0" w:space="0" w:color="auto"/>
        <w:bottom w:val="none" w:sz="0" w:space="0" w:color="auto"/>
        <w:right w:val="none" w:sz="0" w:space="0" w:color="auto"/>
      </w:divBdr>
    </w:div>
    <w:div w:id="1415204812">
      <w:bodyDiv w:val="1"/>
      <w:marLeft w:val="0"/>
      <w:marRight w:val="0"/>
      <w:marTop w:val="0"/>
      <w:marBottom w:val="0"/>
      <w:divBdr>
        <w:top w:val="none" w:sz="0" w:space="0" w:color="auto"/>
        <w:left w:val="none" w:sz="0" w:space="0" w:color="auto"/>
        <w:bottom w:val="none" w:sz="0" w:space="0" w:color="auto"/>
        <w:right w:val="none" w:sz="0" w:space="0" w:color="auto"/>
      </w:divBdr>
    </w:div>
    <w:div w:id="1415469183">
      <w:bodyDiv w:val="1"/>
      <w:marLeft w:val="0"/>
      <w:marRight w:val="0"/>
      <w:marTop w:val="0"/>
      <w:marBottom w:val="0"/>
      <w:divBdr>
        <w:top w:val="none" w:sz="0" w:space="0" w:color="auto"/>
        <w:left w:val="none" w:sz="0" w:space="0" w:color="auto"/>
        <w:bottom w:val="none" w:sz="0" w:space="0" w:color="auto"/>
        <w:right w:val="none" w:sz="0" w:space="0" w:color="auto"/>
      </w:divBdr>
    </w:div>
    <w:div w:id="1415475810">
      <w:bodyDiv w:val="1"/>
      <w:marLeft w:val="0"/>
      <w:marRight w:val="0"/>
      <w:marTop w:val="0"/>
      <w:marBottom w:val="0"/>
      <w:divBdr>
        <w:top w:val="none" w:sz="0" w:space="0" w:color="auto"/>
        <w:left w:val="none" w:sz="0" w:space="0" w:color="auto"/>
        <w:bottom w:val="none" w:sz="0" w:space="0" w:color="auto"/>
        <w:right w:val="none" w:sz="0" w:space="0" w:color="auto"/>
      </w:divBdr>
    </w:div>
    <w:div w:id="1415666252">
      <w:bodyDiv w:val="1"/>
      <w:marLeft w:val="0"/>
      <w:marRight w:val="0"/>
      <w:marTop w:val="0"/>
      <w:marBottom w:val="0"/>
      <w:divBdr>
        <w:top w:val="none" w:sz="0" w:space="0" w:color="auto"/>
        <w:left w:val="none" w:sz="0" w:space="0" w:color="auto"/>
        <w:bottom w:val="none" w:sz="0" w:space="0" w:color="auto"/>
        <w:right w:val="none" w:sz="0" w:space="0" w:color="auto"/>
      </w:divBdr>
    </w:div>
    <w:div w:id="1416853010">
      <w:bodyDiv w:val="1"/>
      <w:marLeft w:val="0"/>
      <w:marRight w:val="0"/>
      <w:marTop w:val="0"/>
      <w:marBottom w:val="0"/>
      <w:divBdr>
        <w:top w:val="none" w:sz="0" w:space="0" w:color="auto"/>
        <w:left w:val="none" w:sz="0" w:space="0" w:color="auto"/>
        <w:bottom w:val="none" w:sz="0" w:space="0" w:color="auto"/>
        <w:right w:val="none" w:sz="0" w:space="0" w:color="auto"/>
      </w:divBdr>
    </w:div>
    <w:div w:id="1418285307">
      <w:bodyDiv w:val="1"/>
      <w:marLeft w:val="0"/>
      <w:marRight w:val="0"/>
      <w:marTop w:val="0"/>
      <w:marBottom w:val="0"/>
      <w:divBdr>
        <w:top w:val="none" w:sz="0" w:space="0" w:color="auto"/>
        <w:left w:val="none" w:sz="0" w:space="0" w:color="auto"/>
        <w:bottom w:val="none" w:sz="0" w:space="0" w:color="auto"/>
        <w:right w:val="none" w:sz="0" w:space="0" w:color="auto"/>
      </w:divBdr>
    </w:div>
    <w:div w:id="1419254269">
      <w:bodyDiv w:val="1"/>
      <w:marLeft w:val="0"/>
      <w:marRight w:val="0"/>
      <w:marTop w:val="0"/>
      <w:marBottom w:val="0"/>
      <w:divBdr>
        <w:top w:val="none" w:sz="0" w:space="0" w:color="auto"/>
        <w:left w:val="none" w:sz="0" w:space="0" w:color="auto"/>
        <w:bottom w:val="none" w:sz="0" w:space="0" w:color="auto"/>
        <w:right w:val="none" w:sz="0" w:space="0" w:color="auto"/>
      </w:divBdr>
    </w:div>
    <w:div w:id="1419861571">
      <w:bodyDiv w:val="1"/>
      <w:marLeft w:val="0"/>
      <w:marRight w:val="0"/>
      <w:marTop w:val="0"/>
      <w:marBottom w:val="0"/>
      <w:divBdr>
        <w:top w:val="none" w:sz="0" w:space="0" w:color="auto"/>
        <w:left w:val="none" w:sz="0" w:space="0" w:color="auto"/>
        <w:bottom w:val="none" w:sz="0" w:space="0" w:color="auto"/>
        <w:right w:val="none" w:sz="0" w:space="0" w:color="auto"/>
      </w:divBdr>
    </w:div>
    <w:div w:id="1420325253">
      <w:bodyDiv w:val="1"/>
      <w:marLeft w:val="0"/>
      <w:marRight w:val="0"/>
      <w:marTop w:val="0"/>
      <w:marBottom w:val="0"/>
      <w:divBdr>
        <w:top w:val="none" w:sz="0" w:space="0" w:color="auto"/>
        <w:left w:val="none" w:sz="0" w:space="0" w:color="auto"/>
        <w:bottom w:val="none" w:sz="0" w:space="0" w:color="auto"/>
        <w:right w:val="none" w:sz="0" w:space="0" w:color="auto"/>
      </w:divBdr>
    </w:div>
    <w:div w:id="1420710293">
      <w:bodyDiv w:val="1"/>
      <w:marLeft w:val="0"/>
      <w:marRight w:val="0"/>
      <w:marTop w:val="0"/>
      <w:marBottom w:val="0"/>
      <w:divBdr>
        <w:top w:val="none" w:sz="0" w:space="0" w:color="auto"/>
        <w:left w:val="none" w:sz="0" w:space="0" w:color="auto"/>
        <w:bottom w:val="none" w:sz="0" w:space="0" w:color="auto"/>
        <w:right w:val="none" w:sz="0" w:space="0" w:color="auto"/>
      </w:divBdr>
    </w:div>
    <w:div w:id="1420786408">
      <w:bodyDiv w:val="1"/>
      <w:marLeft w:val="0"/>
      <w:marRight w:val="0"/>
      <w:marTop w:val="0"/>
      <w:marBottom w:val="0"/>
      <w:divBdr>
        <w:top w:val="none" w:sz="0" w:space="0" w:color="auto"/>
        <w:left w:val="none" w:sz="0" w:space="0" w:color="auto"/>
        <w:bottom w:val="none" w:sz="0" w:space="0" w:color="auto"/>
        <w:right w:val="none" w:sz="0" w:space="0" w:color="auto"/>
      </w:divBdr>
    </w:div>
    <w:div w:id="1421027537">
      <w:bodyDiv w:val="1"/>
      <w:marLeft w:val="0"/>
      <w:marRight w:val="0"/>
      <w:marTop w:val="0"/>
      <w:marBottom w:val="0"/>
      <w:divBdr>
        <w:top w:val="none" w:sz="0" w:space="0" w:color="auto"/>
        <w:left w:val="none" w:sz="0" w:space="0" w:color="auto"/>
        <w:bottom w:val="none" w:sz="0" w:space="0" w:color="auto"/>
        <w:right w:val="none" w:sz="0" w:space="0" w:color="auto"/>
      </w:divBdr>
    </w:div>
    <w:div w:id="1421218384">
      <w:bodyDiv w:val="1"/>
      <w:marLeft w:val="0"/>
      <w:marRight w:val="0"/>
      <w:marTop w:val="0"/>
      <w:marBottom w:val="0"/>
      <w:divBdr>
        <w:top w:val="none" w:sz="0" w:space="0" w:color="auto"/>
        <w:left w:val="none" w:sz="0" w:space="0" w:color="auto"/>
        <w:bottom w:val="none" w:sz="0" w:space="0" w:color="auto"/>
        <w:right w:val="none" w:sz="0" w:space="0" w:color="auto"/>
      </w:divBdr>
    </w:div>
    <w:div w:id="1421220440">
      <w:bodyDiv w:val="1"/>
      <w:marLeft w:val="0"/>
      <w:marRight w:val="0"/>
      <w:marTop w:val="0"/>
      <w:marBottom w:val="0"/>
      <w:divBdr>
        <w:top w:val="none" w:sz="0" w:space="0" w:color="auto"/>
        <w:left w:val="none" w:sz="0" w:space="0" w:color="auto"/>
        <w:bottom w:val="none" w:sz="0" w:space="0" w:color="auto"/>
        <w:right w:val="none" w:sz="0" w:space="0" w:color="auto"/>
      </w:divBdr>
    </w:div>
    <w:div w:id="1422213403">
      <w:bodyDiv w:val="1"/>
      <w:marLeft w:val="0"/>
      <w:marRight w:val="0"/>
      <w:marTop w:val="0"/>
      <w:marBottom w:val="0"/>
      <w:divBdr>
        <w:top w:val="none" w:sz="0" w:space="0" w:color="auto"/>
        <w:left w:val="none" w:sz="0" w:space="0" w:color="auto"/>
        <w:bottom w:val="none" w:sz="0" w:space="0" w:color="auto"/>
        <w:right w:val="none" w:sz="0" w:space="0" w:color="auto"/>
      </w:divBdr>
    </w:div>
    <w:div w:id="1423140448">
      <w:bodyDiv w:val="1"/>
      <w:marLeft w:val="0"/>
      <w:marRight w:val="0"/>
      <w:marTop w:val="0"/>
      <w:marBottom w:val="0"/>
      <w:divBdr>
        <w:top w:val="none" w:sz="0" w:space="0" w:color="auto"/>
        <w:left w:val="none" w:sz="0" w:space="0" w:color="auto"/>
        <w:bottom w:val="none" w:sz="0" w:space="0" w:color="auto"/>
        <w:right w:val="none" w:sz="0" w:space="0" w:color="auto"/>
      </w:divBdr>
    </w:div>
    <w:div w:id="1423382166">
      <w:bodyDiv w:val="1"/>
      <w:marLeft w:val="0"/>
      <w:marRight w:val="0"/>
      <w:marTop w:val="0"/>
      <w:marBottom w:val="0"/>
      <w:divBdr>
        <w:top w:val="none" w:sz="0" w:space="0" w:color="auto"/>
        <w:left w:val="none" w:sz="0" w:space="0" w:color="auto"/>
        <w:bottom w:val="none" w:sz="0" w:space="0" w:color="auto"/>
        <w:right w:val="none" w:sz="0" w:space="0" w:color="auto"/>
      </w:divBdr>
    </w:div>
    <w:div w:id="1423717814">
      <w:bodyDiv w:val="1"/>
      <w:marLeft w:val="0"/>
      <w:marRight w:val="0"/>
      <w:marTop w:val="0"/>
      <w:marBottom w:val="0"/>
      <w:divBdr>
        <w:top w:val="none" w:sz="0" w:space="0" w:color="auto"/>
        <w:left w:val="none" w:sz="0" w:space="0" w:color="auto"/>
        <w:bottom w:val="none" w:sz="0" w:space="0" w:color="auto"/>
        <w:right w:val="none" w:sz="0" w:space="0" w:color="auto"/>
      </w:divBdr>
    </w:div>
    <w:div w:id="1425497014">
      <w:bodyDiv w:val="1"/>
      <w:marLeft w:val="0"/>
      <w:marRight w:val="0"/>
      <w:marTop w:val="0"/>
      <w:marBottom w:val="0"/>
      <w:divBdr>
        <w:top w:val="none" w:sz="0" w:space="0" w:color="auto"/>
        <w:left w:val="none" w:sz="0" w:space="0" w:color="auto"/>
        <w:bottom w:val="none" w:sz="0" w:space="0" w:color="auto"/>
        <w:right w:val="none" w:sz="0" w:space="0" w:color="auto"/>
      </w:divBdr>
    </w:div>
    <w:div w:id="1426653914">
      <w:bodyDiv w:val="1"/>
      <w:marLeft w:val="0"/>
      <w:marRight w:val="0"/>
      <w:marTop w:val="0"/>
      <w:marBottom w:val="0"/>
      <w:divBdr>
        <w:top w:val="none" w:sz="0" w:space="0" w:color="auto"/>
        <w:left w:val="none" w:sz="0" w:space="0" w:color="auto"/>
        <w:bottom w:val="none" w:sz="0" w:space="0" w:color="auto"/>
        <w:right w:val="none" w:sz="0" w:space="0" w:color="auto"/>
      </w:divBdr>
    </w:div>
    <w:div w:id="1426684554">
      <w:bodyDiv w:val="1"/>
      <w:marLeft w:val="0"/>
      <w:marRight w:val="0"/>
      <w:marTop w:val="0"/>
      <w:marBottom w:val="0"/>
      <w:divBdr>
        <w:top w:val="none" w:sz="0" w:space="0" w:color="auto"/>
        <w:left w:val="none" w:sz="0" w:space="0" w:color="auto"/>
        <w:bottom w:val="none" w:sz="0" w:space="0" w:color="auto"/>
        <w:right w:val="none" w:sz="0" w:space="0" w:color="auto"/>
      </w:divBdr>
    </w:div>
    <w:div w:id="1426881572">
      <w:bodyDiv w:val="1"/>
      <w:marLeft w:val="0"/>
      <w:marRight w:val="0"/>
      <w:marTop w:val="0"/>
      <w:marBottom w:val="0"/>
      <w:divBdr>
        <w:top w:val="none" w:sz="0" w:space="0" w:color="auto"/>
        <w:left w:val="none" w:sz="0" w:space="0" w:color="auto"/>
        <w:bottom w:val="none" w:sz="0" w:space="0" w:color="auto"/>
        <w:right w:val="none" w:sz="0" w:space="0" w:color="auto"/>
      </w:divBdr>
    </w:div>
    <w:div w:id="1427269778">
      <w:bodyDiv w:val="1"/>
      <w:marLeft w:val="0"/>
      <w:marRight w:val="0"/>
      <w:marTop w:val="0"/>
      <w:marBottom w:val="0"/>
      <w:divBdr>
        <w:top w:val="none" w:sz="0" w:space="0" w:color="auto"/>
        <w:left w:val="none" w:sz="0" w:space="0" w:color="auto"/>
        <w:bottom w:val="none" w:sz="0" w:space="0" w:color="auto"/>
        <w:right w:val="none" w:sz="0" w:space="0" w:color="auto"/>
      </w:divBdr>
    </w:div>
    <w:div w:id="1427454781">
      <w:bodyDiv w:val="1"/>
      <w:marLeft w:val="0"/>
      <w:marRight w:val="0"/>
      <w:marTop w:val="0"/>
      <w:marBottom w:val="0"/>
      <w:divBdr>
        <w:top w:val="none" w:sz="0" w:space="0" w:color="auto"/>
        <w:left w:val="none" w:sz="0" w:space="0" w:color="auto"/>
        <w:bottom w:val="none" w:sz="0" w:space="0" w:color="auto"/>
        <w:right w:val="none" w:sz="0" w:space="0" w:color="auto"/>
      </w:divBdr>
    </w:div>
    <w:div w:id="1427723553">
      <w:bodyDiv w:val="1"/>
      <w:marLeft w:val="0"/>
      <w:marRight w:val="0"/>
      <w:marTop w:val="0"/>
      <w:marBottom w:val="0"/>
      <w:divBdr>
        <w:top w:val="none" w:sz="0" w:space="0" w:color="auto"/>
        <w:left w:val="none" w:sz="0" w:space="0" w:color="auto"/>
        <w:bottom w:val="none" w:sz="0" w:space="0" w:color="auto"/>
        <w:right w:val="none" w:sz="0" w:space="0" w:color="auto"/>
      </w:divBdr>
    </w:div>
    <w:div w:id="1427846400">
      <w:bodyDiv w:val="1"/>
      <w:marLeft w:val="0"/>
      <w:marRight w:val="0"/>
      <w:marTop w:val="0"/>
      <w:marBottom w:val="0"/>
      <w:divBdr>
        <w:top w:val="none" w:sz="0" w:space="0" w:color="auto"/>
        <w:left w:val="none" w:sz="0" w:space="0" w:color="auto"/>
        <w:bottom w:val="none" w:sz="0" w:space="0" w:color="auto"/>
        <w:right w:val="none" w:sz="0" w:space="0" w:color="auto"/>
      </w:divBdr>
    </w:div>
    <w:div w:id="1428119528">
      <w:bodyDiv w:val="1"/>
      <w:marLeft w:val="0"/>
      <w:marRight w:val="0"/>
      <w:marTop w:val="0"/>
      <w:marBottom w:val="0"/>
      <w:divBdr>
        <w:top w:val="none" w:sz="0" w:space="0" w:color="auto"/>
        <w:left w:val="none" w:sz="0" w:space="0" w:color="auto"/>
        <w:bottom w:val="none" w:sz="0" w:space="0" w:color="auto"/>
        <w:right w:val="none" w:sz="0" w:space="0" w:color="auto"/>
      </w:divBdr>
    </w:div>
    <w:div w:id="1428383766">
      <w:bodyDiv w:val="1"/>
      <w:marLeft w:val="0"/>
      <w:marRight w:val="0"/>
      <w:marTop w:val="0"/>
      <w:marBottom w:val="0"/>
      <w:divBdr>
        <w:top w:val="none" w:sz="0" w:space="0" w:color="auto"/>
        <w:left w:val="none" w:sz="0" w:space="0" w:color="auto"/>
        <w:bottom w:val="none" w:sz="0" w:space="0" w:color="auto"/>
        <w:right w:val="none" w:sz="0" w:space="0" w:color="auto"/>
      </w:divBdr>
    </w:div>
    <w:div w:id="1428504427">
      <w:bodyDiv w:val="1"/>
      <w:marLeft w:val="0"/>
      <w:marRight w:val="0"/>
      <w:marTop w:val="0"/>
      <w:marBottom w:val="0"/>
      <w:divBdr>
        <w:top w:val="none" w:sz="0" w:space="0" w:color="auto"/>
        <w:left w:val="none" w:sz="0" w:space="0" w:color="auto"/>
        <w:bottom w:val="none" w:sz="0" w:space="0" w:color="auto"/>
        <w:right w:val="none" w:sz="0" w:space="0" w:color="auto"/>
      </w:divBdr>
    </w:div>
    <w:div w:id="1428768743">
      <w:bodyDiv w:val="1"/>
      <w:marLeft w:val="0"/>
      <w:marRight w:val="0"/>
      <w:marTop w:val="0"/>
      <w:marBottom w:val="0"/>
      <w:divBdr>
        <w:top w:val="none" w:sz="0" w:space="0" w:color="auto"/>
        <w:left w:val="none" w:sz="0" w:space="0" w:color="auto"/>
        <w:bottom w:val="none" w:sz="0" w:space="0" w:color="auto"/>
        <w:right w:val="none" w:sz="0" w:space="0" w:color="auto"/>
      </w:divBdr>
    </w:div>
    <w:div w:id="1428845243">
      <w:bodyDiv w:val="1"/>
      <w:marLeft w:val="0"/>
      <w:marRight w:val="0"/>
      <w:marTop w:val="0"/>
      <w:marBottom w:val="0"/>
      <w:divBdr>
        <w:top w:val="none" w:sz="0" w:space="0" w:color="auto"/>
        <w:left w:val="none" w:sz="0" w:space="0" w:color="auto"/>
        <w:bottom w:val="none" w:sz="0" w:space="0" w:color="auto"/>
        <w:right w:val="none" w:sz="0" w:space="0" w:color="auto"/>
      </w:divBdr>
    </w:div>
    <w:div w:id="1429499882">
      <w:bodyDiv w:val="1"/>
      <w:marLeft w:val="0"/>
      <w:marRight w:val="0"/>
      <w:marTop w:val="0"/>
      <w:marBottom w:val="0"/>
      <w:divBdr>
        <w:top w:val="none" w:sz="0" w:space="0" w:color="auto"/>
        <w:left w:val="none" w:sz="0" w:space="0" w:color="auto"/>
        <w:bottom w:val="none" w:sz="0" w:space="0" w:color="auto"/>
        <w:right w:val="none" w:sz="0" w:space="0" w:color="auto"/>
      </w:divBdr>
    </w:div>
    <w:div w:id="1430154720">
      <w:bodyDiv w:val="1"/>
      <w:marLeft w:val="0"/>
      <w:marRight w:val="0"/>
      <w:marTop w:val="0"/>
      <w:marBottom w:val="0"/>
      <w:divBdr>
        <w:top w:val="none" w:sz="0" w:space="0" w:color="auto"/>
        <w:left w:val="none" w:sz="0" w:space="0" w:color="auto"/>
        <w:bottom w:val="none" w:sz="0" w:space="0" w:color="auto"/>
        <w:right w:val="none" w:sz="0" w:space="0" w:color="auto"/>
      </w:divBdr>
    </w:div>
    <w:div w:id="1430545520">
      <w:bodyDiv w:val="1"/>
      <w:marLeft w:val="0"/>
      <w:marRight w:val="0"/>
      <w:marTop w:val="0"/>
      <w:marBottom w:val="0"/>
      <w:divBdr>
        <w:top w:val="none" w:sz="0" w:space="0" w:color="auto"/>
        <w:left w:val="none" w:sz="0" w:space="0" w:color="auto"/>
        <w:bottom w:val="none" w:sz="0" w:space="0" w:color="auto"/>
        <w:right w:val="none" w:sz="0" w:space="0" w:color="auto"/>
      </w:divBdr>
    </w:div>
    <w:div w:id="1430808403">
      <w:bodyDiv w:val="1"/>
      <w:marLeft w:val="0"/>
      <w:marRight w:val="0"/>
      <w:marTop w:val="0"/>
      <w:marBottom w:val="0"/>
      <w:divBdr>
        <w:top w:val="none" w:sz="0" w:space="0" w:color="auto"/>
        <w:left w:val="none" w:sz="0" w:space="0" w:color="auto"/>
        <w:bottom w:val="none" w:sz="0" w:space="0" w:color="auto"/>
        <w:right w:val="none" w:sz="0" w:space="0" w:color="auto"/>
      </w:divBdr>
    </w:div>
    <w:div w:id="1431320491">
      <w:bodyDiv w:val="1"/>
      <w:marLeft w:val="0"/>
      <w:marRight w:val="0"/>
      <w:marTop w:val="0"/>
      <w:marBottom w:val="0"/>
      <w:divBdr>
        <w:top w:val="none" w:sz="0" w:space="0" w:color="auto"/>
        <w:left w:val="none" w:sz="0" w:space="0" w:color="auto"/>
        <w:bottom w:val="none" w:sz="0" w:space="0" w:color="auto"/>
        <w:right w:val="none" w:sz="0" w:space="0" w:color="auto"/>
      </w:divBdr>
    </w:div>
    <w:div w:id="1431395700">
      <w:bodyDiv w:val="1"/>
      <w:marLeft w:val="0"/>
      <w:marRight w:val="0"/>
      <w:marTop w:val="0"/>
      <w:marBottom w:val="0"/>
      <w:divBdr>
        <w:top w:val="none" w:sz="0" w:space="0" w:color="auto"/>
        <w:left w:val="none" w:sz="0" w:space="0" w:color="auto"/>
        <w:bottom w:val="none" w:sz="0" w:space="0" w:color="auto"/>
        <w:right w:val="none" w:sz="0" w:space="0" w:color="auto"/>
      </w:divBdr>
    </w:div>
    <w:div w:id="1431467570">
      <w:bodyDiv w:val="1"/>
      <w:marLeft w:val="0"/>
      <w:marRight w:val="0"/>
      <w:marTop w:val="0"/>
      <w:marBottom w:val="0"/>
      <w:divBdr>
        <w:top w:val="none" w:sz="0" w:space="0" w:color="auto"/>
        <w:left w:val="none" w:sz="0" w:space="0" w:color="auto"/>
        <w:bottom w:val="none" w:sz="0" w:space="0" w:color="auto"/>
        <w:right w:val="none" w:sz="0" w:space="0" w:color="auto"/>
      </w:divBdr>
    </w:div>
    <w:div w:id="1432579920">
      <w:bodyDiv w:val="1"/>
      <w:marLeft w:val="0"/>
      <w:marRight w:val="0"/>
      <w:marTop w:val="0"/>
      <w:marBottom w:val="0"/>
      <w:divBdr>
        <w:top w:val="none" w:sz="0" w:space="0" w:color="auto"/>
        <w:left w:val="none" w:sz="0" w:space="0" w:color="auto"/>
        <w:bottom w:val="none" w:sz="0" w:space="0" w:color="auto"/>
        <w:right w:val="none" w:sz="0" w:space="0" w:color="auto"/>
      </w:divBdr>
    </w:div>
    <w:div w:id="1433014220">
      <w:bodyDiv w:val="1"/>
      <w:marLeft w:val="0"/>
      <w:marRight w:val="0"/>
      <w:marTop w:val="0"/>
      <w:marBottom w:val="0"/>
      <w:divBdr>
        <w:top w:val="none" w:sz="0" w:space="0" w:color="auto"/>
        <w:left w:val="none" w:sz="0" w:space="0" w:color="auto"/>
        <w:bottom w:val="none" w:sz="0" w:space="0" w:color="auto"/>
        <w:right w:val="none" w:sz="0" w:space="0" w:color="auto"/>
      </w:divBdr>
    </w:div>
    <w:div w:id="1434086779">
      <w:bodyDiv w:val="1"/>
      <w:marLeft w:val="0"/>
      <w:marRight w:val="0"/>
      <w:marTop w:val="0"/>
      <w:marBottom w:val="0"/>
      <w:divBdr>
        <w:top w:val="none" w:sz="0" w:space="0" w:color="auto"/>
        <w:left w:val="none" w:sz="0" w:space="0" w:color="auto"/>
        <w:bottom w:val="none" w:sz="0" w:space="0" w:color="auto"/>
        <w:right w:val="none" w:sz="0" w:space="0" w:color="auto"/>
      </w:divBdr>
    </w:div>
    <w:div w:id="1434128339">
      <w:bodyDiv w:val="1"/>
      <w:marLeft w:val="0"/>
      <w:marRight w:val="0"/>
      <w:marTop w:val="0"/>
      <w:marBottom w:val="0"/>
      <w:divBdr>
        <w:top w:val="none" w:sz="0" w:space="0" w:color="auto"/>
        <w:left w:val="none" w:sz="0" w:space="0" w:color="auto"/>
        <w:bottom w:val="none" w:sz="0" w:space="0" w:color="auto"/>
        <w:right w:val="none" w:sz="0" w:space="0" w:color="auto"/>
      </w:divBdr>
    </w:div>
    <w:div w:id="1434666834">
      <w:bodyDiv w:val="1"/>
      <w:marLeft w:val="0"/>
      <w:marRight w:val="0"/>
      <w:marTop w:val="0"/>
      <w:marBottom w:val="0"/>
      <w:divBdr>
        <w:top w:val="none" w:sz="0" w:space="0" w:color="auto"/>
        <w:left w:val="none" w:sz="0" w:space="0" w:color="auto"/>
        <w:bottom w:val="none" w:sz="0" w:space="0" w:color="auto"/>
        <w:right w:val="none" w:sz="0" w:space="0" w:color="auto"/>
      </w:divBdr>
    </w:div>
    <w:div w:id="1434669246">
      <w:bodyDiv w:val="1"/>
      <w:marLeft w:val="0"/>
      <w:marRight w:val="0"/>
      <w:marTop w:val="0"/>
      <w:marBottom w:val="0"/>
      <w:divBdr>
        <w:top w:val="none" w:sz="0" w:space="0" w:color="auto"/>
        <w:left w:val="none" w:sz="0" w:space="0" w:color="auto"/>
        <w:bottom w:val="none" w:sz="0" w:space="0" w:color="auto"/>
        <w:right w:val="none" w:sz="0" w:space="0" w:color="auto"/>
      </w:divBdr>
    </w:div>
    <w:div w:id="1434861502">
      <w:bodyDiv w:val="1"/>
      <w:marLeft w:val="0"/>
      <w:marRight w:val="0"/>
      <w:marTop w:val="0"/>
      <w:marBottom w:val="0"/>
      <w:divBdr>
        <w:top w:val="none" w:sz="0" w:space="0" w:color="auto"/>
        <w:left w:val="none" w:sz="0" w:space="0" w:color="auto"/>
        <w:bottom w:val="none" w:sz="0" w:space="0" w:color="auto"/>
        <w:right w:val="none" w:sz="0" w:space="0" w:color="auto"/>
      </w:divBdr>
    </w:div>
    <w:div w:id="1435052211">
      <w:bodyDiv w:val="1"/>
      <w:marLeft w:val="0"/>
      <w:marRight w:val="0"/>
      <w:marTop w:val="0"/>
      <w:marBottom w:val="0"/>
      <w:divBdr>
        <w:top w:val="none" w:sz="0" w:space="0" w:color="auto"/>
        <w:left w:val="none" w:sz="0" w:space="0" w:color="auto"/>
        <w:bottom w:val="none" w:sz="0" w:space="0" w:color="auto"/>
        <w:right w:val="none" w:sz="0" w:space="0" w:color="auto"/>
      </w:divBdr>
    </w:div>
    <w:div w:id="1435057622">
      <w:bodyDiv w:val="1"/>
      <w:marLeft w:val="0"/>
      <w:marRight w:val="0"/>
      <w:marTop w:val="0"/>
      <w:marBottom w:val="0"/>
      <w:divBdr>
        <w:top w:val="none" w:sz="0" w:space="0" w:color="auto"/>
        <w:left w:val="none" w:sz="0" w:space="0" w:color="auto"/>
        <w:bottom w:val="none" w:sz="0" w:space="0" w:color="auto"/>
        <w:right w:val="none" w:sz="0" w:space="0" w:color="auto"/>
      </w:divBdr>
    </w:div>
    <w:div w:id="1436288682">
      <w:bodyDiv w:val="1"/>
      <w:marLeft w:val="0"/>
      <w:marRight w:val="0"/>
      <w:marTop w:val="0"/>
      <w:marBottom w:val="0"/>
      <w:divBdr>
        <w:top w:val="none" w:sz="0" w:space="0" w:color="auto"/>
        <w:left w:val="none" w:sz="0" w:space="0" w:color="auto"/>
        <w:bottom w:val="none" w:sz="0" w:space="0" w:color="auto"/>
        <w:right w:val="none" w:sz="0" w:space="0" w:color="auto"/>
      </w:divBdr>
    </w:div>
    <w:div w:id="1436635863">
      <w:bodyDiv w:val="1"/>
      <w:marLeft w:val="0"/>
      <w:marRight w:val="0"/>
      <w:marTop w:val="0"/>
      <w:marBottom w:val="0"/>
      <w:divBdr>
        <w:top w:val="none" w:sz="0" w:space="0" w:color="auto"/>
        <w:left w:val="none" w:sz="0" w:space="0" w:color="auto"/>
        <w:bottom w:val="none" w:sz="0" w:space="0" w:color="auto"/>
        <w:right w:val="none" w:sz="0" w:space="0" w:color="auto"/>
      </w:divBdr>
    </w:div>
    <w:div w:id="1436753037">
      <w:bodyDiv w:val="1"/>
      <w:marLeft w:val="0"/>
      <w:marRight w:val="0"/>
      <w:marTop w:val="0"/>
      <w:marBottom w:val="0"/>
      <w:divBdr>
        <w:top w:val="none" w:sz="0" w:space="0" w:color="auto"/>
        <w:left w:val="none" w:sz="0" w:space="0" w:color="auto"/>
        <w:bottom w:val="none" w:sz="0" w:space="0" w:color="auto"/>
        <w:right w:val="none" w:sz="0" w:space="0" w:color="auto"/>
      </w:divBdr>
    </w:div>
    <w:div w:id="1437600082">
      <w:bodyDiv w:val="1"/>
      <w:marLeft w:val="0"/>
      <w:marRight w:val="0"/>
      <w:marTop w:val="0"/>
      <w:marBottom w:val="0"/>
      <w:divBdr>
        <w:top w:val="none" w:sz="0" w:space="0" w:color="auto"/>
        <w:left w:val="none" w:sz="0" w:space="0" w:color="auto"/>
        <w:bottom w:val="none" w:sz="0" w:space="0" w:color="auto"/>
        <w:right w:val="none" w:sz="0" w:space="0" w:color="auto"/>
      </w:divBdr>
    </w:div>
    <w:div w:id="1439252640">
      <w:bodyDiv w:val="1"/>
      <w:marLeft w:val="0"/>
      <w:marRight w:val="0"/>
      <w:marTop w:val="0"/>
      <w:marBottom w:val="0"/>
      <w:divBdr>
        <w:top w:val="none" w:sz="0" w:space="0" w:color="auto"/>
        <w:left w:val="none" w:sz="0" w:space="0" w:color="auto"/>
        <w:bottom w:val="none" w:sz="0" w:space="0" w:color="auto"/>
        <w:right w:val="none" w:sz="0" w:space="0" w:color="auto"/>
      </w:divBdr>
    </w:div>
    <w:div w:id="1440293745">
      <w:bodyDiv w:val="1"/>
      <w:marLeft w:val="0"/>
      <w:marRight w:val="0"/>
      <w:marTop w:val="0"/>
      <w:marBottom w:val="0"/>
      <w:divBdr>
        <w:top w:val="none" w:sz="0" w:space="0" w:color="auto"/>
        <w:left w:val="none" w:sz="0" w:space="0" w:color="auto"/>
        <w:bottom w:val="none" w:sz="0" w:space="0" w:color="auto"/>
        <w:right w:val="none" w:sz="0" w:space="0" w:color="auto"/>
      </w:divBdr>
    </w:div>
    <w:div w:id="1441757780">
      <w:bodyDiv w:val="1"/>
      <w:marLeft w:val="0"/>
      <w:marRight w:val="0"/>
      <w:marTop w:val="0"/>
      <w:marBottom w:val="0"/>
      <w:divBdr>
        <w:top w:val="none" w:sz="0" w:space="0" w:color="auto"/>
        <w:left w:val="none" w:sz="0" w:space="0" w:color="auto"/>
        <w:bottom w:val="none" w:sz="0" w:space="0" w:color="auto"/>
        <w:right w:val="none" w:sz="0" w:space="0" w:color="auto"/>
      </w:divBdr>
    </w:div>
    <w:div w:id="1441803155">
      <w:bodyDiv w:val="1"/>
      <w:marLeft w:val="0"/>
      <w:marRight w:val="0"/>
      <w:marTop w:val="0"/>
      <w:marBottom w:val="0"/>
      <w:divBdr>
        <w:top w:val="none" w:sz="0" w:space="0" w:color="auto"/>
        <w:left w:val="none" w:sz="0" w:space="0" w:color="auto"/>
        <w:bottom w:val="none" w:sz="0" w:space="0" w:color="auto"/>
        <w:right w:val="none" w:sz="0" w:space="0" w:color="auto"/>
      </w:divBdr>
    </w:div>
    <w:div w:id="1442609882">
      <w:bodyDiv w:val="1"/>
      <w:marLeft w:val="0"/>
      <w:marRight w:val="0"/>
      <w:marTop w:val="0"/>
      <w:marBottom w:val="0"/>
      <w:divBdr>
        <w:top w:val="none" w:sz="0" w:space="0" w:color="auto"/>
        <w:left w:val="none" w:sz="0" w:space="0" w:color="auto"/>
        <w:bottom w:val="none" w:sz="0" w:space="0" w:color="auto"/>
        <w:right w:val="none" w:sz="0" w:space="0" w:color="auto"/>
      </w:divBdr>
    </w:div>
    <w:div w:id="1442844603">
      <w:bodyDiv w:val="1"/>
      <w:marLeft w:val="0"/>
      <w:marRight w:val="0"/>
      <w:marTop w:val="0"/>
      <w:marBottom w:val="0"/>
      <w:divBdr>
        <w:top w:val="none" w:sz="0" w:space="0" w:color="auto"/>
        <w:left w:val="none" w:sz="0" w:space="0" w:color="auto"/>
        <w:bottom w:val="none" w:sz="0" w:space="0" w:color="auto"/>
        <w:right w:val="none" w:sz="0" w:space="0" w:color="auto"/>
      </w:divBdr>
    </w:div>
    <w:div w:id="1443038603">
      <w:bodyDiv w:val="1"/>
      <w:marLeft w:val="0"/>
      <w:marRight w:val="0"/>
      <w:marTop w:val="0"/>
      <w:marBottom w:val="0"/>
      <w:divBdr>
        <w:top w:val="none" w:sz="0" w:space="0" w:color="auto"/>
        <w:left w:val="none" w:sz="0" w:space="0" w:color="auto"/>
        <w:bottom w:val="none" w:sz="0" w:space="0" w:color="auto"/>
        <w:right w:val="none" w:sz="0" w:space="0" w:color="auto"/>
      </w:divBdr>
    </w:div>
    <w:div w:id="1443113020">
      <w:bodyDiv w:val="1"/>
      <w:marLeft w:val="0"/>
      <w:marRight w:val="0"/>
      <w:marTop w:val="0"/>
      <w:marBottom w:val="0"/>
      <w:divBdr>
        <w:top w:val="none" w:sz="0" w:space="0" w:color="auto"/>
        <w:left w:val="none" w:sz="0" w:space="0" w:color="auto"/>
        <w:bottom w:val="none" w:sz="0" w:space="0" w:color="auto"/>
        <w:right w:val="none" w:sz="0" w:space="0" w:color="auto"/>
      </w:divBdr>
    </w:div>
    <w:div w:id="1443457505">
      <w:bodyDiv w:val="1"/>
      <w:marLeft w:val="0"/>
      <w:marRight w:val="0"/>
      <w:marTop w:val="0"/>
      <w:marBottom w:val="0"/>
      <w:divBdr>
        <w:top w:val="none" w:sz="0" w:space="0" w:color="auto"/>
        <w:left w:val="none" w:sz="0" w:space="0" w:color="auto"/>
        <w:bottom w:val="none" w:sz="0" w:space="0" w:color="auto"/>
        <w:right w:val="none" w:sz="0" w:space="0" w:color="auto"/>
      </w:divBdr>
    </w:div>
    <w:div w:id="1444039178">
      <w:bodyDiv w:val="1"/>
      <w:marLeft w:val="0"/>
      <w:marRight w:val="0"/>
      <w:marTop w:val="0"/>
      <w:marBottom w:val="0"/>
      <w:divBdr>
        <w:top w:val="none" w:sz="0" w:space="0" w:color="auto"/>
        <w:left w:val="none" w:sz="0" w:space="0" w:color="auto"/>
        <w:bottom w:val="none" w:sz="0" w:space="0" w:color="auto"/>
        <w:right w:val="none" w:sz="0" w:space="0" w:color="auto"/>
      </w:divBdr>
    </w:div>
    <w:div w:id="1444307124">
      <w:bodyDiv w:val="1"/>
      <w:marLeft w:val="0"/>
      <w:marRight w:val="0"/>
      <w:marTop w:val="0"/>
      <w:marBottom w:val="0"/>
      <w:divBdr>
        <w:top w:val="none" w:sz="0" w:space="0" w:color="auto"/>
        <w:left w:val="none" w:sz="0" w:space="0" w:color="auto"/>
        <w:bottom w:val="none" w:sz="0" w:space="0" w:color="auto"/>
        <w:right w:val="none" w:sz="0" w:space="0" w:color="auto"/>
      </w:divBdr>
    </w:div>
    <w:div w:id="1444573151">
      <w:bodyDiv w:val="1"/>
      <w:marLeft w:val="0"/>
      <w:marRight w:val="0"/>
      <w:marTop w:val="0"/>
      <w:marBottom w:val="0"/>
      <w:divBdr>
        <w:top w:val="none" w:sz="0" w:space="0" w:color="auto"/>
        <w:left w:val="none" w:sz="0" w:space="0" w:color="auto"/>
        <w:bottom w:val="none" w:sz="0" w:space="0" w:color="auto"/>
        <w:right w:val="none" w:sz="0" w:space="0" w:color="auto"/>
      </w:divBdr>
    </w:div>
    <w:div w:id="1445425066">
      <w:bodyDiv w:val="1"/>
      <w:marLeft w:val="0"/>
      <w:marRight w:val="0"/>
      <w:marTop w:val="0"/>
      <w:marBottom w:val="0"/>
      <w:divBdr>
        <w:top w:val="none" w:sz="0" w:space="0" w:color="auto"/>
        <w:left w:val="none" w:sz="0" w:space="0" w:color="auto"/>
        <w:bottom w:val="none" w:sz="0" w:space="0" w:color="auto"/>
        <w:right w:val="none" w:sz="0" w:space="0" w:color="auto"/>
      </w:divBdr>
    </w:div>
    <w:div w:id="1445541424">
      <w:bodyDiv w:val="1"/>
      <w:marLeft w:val="0"/>
      <w:marRight w:val="0"/>
      <w:marTop w:val="0"/>
      <w:marBottom w:val="0"/>
      <w:divBdr>
        <w:top w:val="none" w:sz="0" w:space="0" w:color="auto"/>
        <w:left w:val="none" w:sz="0" w:space="0" w:color="auto"/>
        <w:bottom w:val="none" w:sz="0" w:space="0" w:color="auto"/>
        <w:right w:val="none" w:sz="0" w:space="0" w:color="auto"/>
      </w:divBdr>
    </w:div>
    <w:div w:id="1445878219">
      <w:bodyDiv w:val="1"/>
      <w:marLeft w:val="0"/>
      <w:marRight w:val="0"/>
      <w:marTop w:val="0"/>
      <w:marBottom w:val="0"/>
      <w:divBdr>
        <w:top w:val="none" w:sz="0" w:space="0" w:color="auto"/>
        <w:left w:val="none" w:sz="0" w:space="0" w:color="auto"/>
        <w:bottom w:val="none" w:sz="0" w:space="0" w:color="auto"/>
        <w:right w:val="none" w:sz="0" w:space="0" w:color="auto"/>
      </w:divBdr>
    </w:div>
    <w:div w:id="1446075566">
      <w:bodyDiv w:val="1"/>
      <w:marLeft w:val="0"/>
      <w:marRight w:val="0"/>
      <w:marTop w:val="0"/>
      <w:marBottom w:val="0"/>
      <w:divBdr>
        <w:top w:val="none" w:sz="0" w:space="0" w:color="auto"/>
        <w:left w:val="none" w:sz="0" w:space="0" w:color="auto"/>
        <w:bottom w:val="none" w:sz="0" w:space="0" w:color="auto"/>
        <w:right w:val="none" w:sz="0" w:space="0" w:color="auto"/>
      </w:divBdr>
    </w:div>
    <w:div w:id="1446193453">
      <w:bodyDiv w:val="1"/>
      <w:marLeft w:val="0"/>
      <w:marRight w:val="0"/>
      <w:marTop w:val="0"/>
      <w:marBottom w:val="0"/>
      <w:divBdr>
        <w:top w:val="none" w:sz="0" w:space="0" w:color="auto"/>
        <w:left w:val="none" w:sz="0" w:space="0" w:color="auto"/>
        <w:bottom w:val="none" w:sz="0" w:space="0" w:color="auto"/>
        <w:right w:val="none" w:sz="0" w:space="0" w:color="auto"/>
      </w:divBdr>
    </w:div>
    <w:div w:id="1446656930">
      <w:bodyDiv w:val="1"/>
      <w:marLeft w:val="0"/>
      <w:marRight w:val="0"/>
      <w:marTop w:val="0"/>
      <w:marBottom w:val="0"/>
      <w:divBdr>
        <w:top w:val="none" w:sz="0" w:space="0" w:color="auto"/>
        <w:left w:val="none" w:sz="0" w:space="0" w:color="auto"/>
        <w:bottom w:val="none" w:sz="0" w:space="0" w:color="auto"/>
        <w:right w:val="none" w:sz="0" w:space="0" w:color="auto"/>
      </w:divBdr>
    </w:div>
    <w:div w:id="1446735686">
      <w:bodyDiv w:val="1"/>
      <w:marLeft w:val="0"/>
      <w:marRight w:val="0"/>
      <w:marTop w:val="0"/>
      <w:marBottom w:val="0"/>
      <w:divBdr>
        <w:top w:val="none" w:sz="0" w:space="0" w:color="auto"/>
        <w:left w:val="none" w:sz="0" w:space="0" w:color="auto"/>
        <w:bottom w:val="none" w:sz="0" w:space="0" w:color="auto"/>
        <w:right w:val="none" w:sz="0" w:space="0" w:color="auto"/>
      </w:divBdr>
    </w:div>
    <w:div w:id="1447309568">
      <w:bodyDiv w:val="1"/>
      <w:marLeft w:val="0"/>
      <w:marRight w:val="0"/>
      <w:marTop w:val="0"/>
      <w:marBottom w:val="0"/>
      <w:divBdr>
        <w:top w:val="none" w:sz="0" w:space="0" w:color="auto"/>
        <w:left w:val="none" w:sz="0" w:space="0" w:color="auto"/>
        <w:bottom w:val="none" w:sz="0" w:space="0" w:color="auto"/>
        <w:right w:val="none" w:sz="0" w:space="0" w:color="auto"/>
      </w:divBdr>
    </w:div>
    <w:div w:id="1447459646">
      <w:bodyDiv w:val="1"/>
      <w:marLeft w:val="0"/>
      <w:marRight w:val="0"/>
      <w:marTop w:val="0"/>
      <w:marBottom w:val="0"/>
      <w:divBdr>
        <w:top w:val="none" w:sz="0" w:space="0" w:color="auto"/>
        <w:left w:val="none" w:sz="0" w:space="0" w:color="auto"/>
        <w:bottom w:val="none" w:sz="0" w:space="0" w:color="auto"/>
        <w:right w:val="none" w:sz="0" w:space="0" w:color="auto"/>
      </w:divBdr>
    </w:div>
    <w:div w:id="1447504953">
      <w:bodyDiv w:val="1"/>
      <w:marLeft w:val="0"/>
      <w:marRight w:val="0"/>
      <w:marTop w:val="0"/>
      <w:marBottom w:val="0"/>
      <w:divBdr>
        <w:top w:val="none" w:sz="0" w:space="0" w:color="auto"/>
        <w:left w:val="none" w:sz="0" w:space="0" w:color="auto"/>
        <w:bottom w:val="none" w:sz="0" w:space="0" w:color="auto"/>
        <w:right w:val="none" w:sz="0" w:space="0" w:color="auto"/>
      </w:divBdr>
    </w:div>
    <w:div w:id="1448045255">
      <w:bodyDiv w:val="1"/>
      <w:marLeft w:val="0"/>
      <w:marRight w:val="0"/>
      <w:marTop w:val="0"/>
      <w:marBottom w:val="0"/>
      <w:divBdr>
        <w:top w:val="none" w:sz="0" w:space="0" w:color="auto"/>
        <w:left w:val="none" w:sz="0" w:space="0" w:color="auto"/>
        <w:bottom w:val="none" w:sz="0" w:space="0" w:color="auto"/>
        <w:right w:val="none" w:sz="0" w:space="0" w:color="auto"/>
      </w:divBdr>
    </w:div>
    <w:div w:id="1448961040">
      <w:bodyDiv w:val="1"/>
      <w:marLeft w:val="0"/>
      <w:marRight w:val="0"/>
      <w:marTop w:val="0"/>
      <w:marBottom w:val="0"/>
      <w:divBdr>
        <w:top w:val="none" w:sz="0" w:space="0" w:color="auto"/>
        <w:left w:val="none" w:sz="0" w:space="0" w:color="auto"/>
        <w:bottom w:val="none" w:sz="0" w:space="0" w:color="auto"/>
        <w:right w:val="none" w:sz="0" w:space="0" w:color="auto"/>
      </w:divBdr>
    </w:div>
    <w:div w:id="1449472189">
      <w:bodyDiv w:val="1"/>
      <w:marLeft w:val="0"/>
      <w:marRight w:val="0"/>
      <w:marTop w:val="0"/>
      <w:marBottom w:val="0"/>
      <w:divBdr>
        <w:top w:val="none" w:sz="0" w:space="0" w:color="auto"/>
        <w:left w:val="none" w:sz="0" w:space="0" w:color="auto"/>
        <w:bottom w:val="none" w:sz="0" w:space="0" w:color="auto"/>
        <w:right w:val="none" w:sz="0" w:space="0" w:color="auto"/>
      </w:divBdr>
    </w:div>
    <w:div w:id="1450198033">
      <w:bodyDiv w:val="1"/>
      <w:marLeft w:val="0"/>
      <w:marRight w:val="0"/>
      <w:marTop w:val="0"/>
      <w:marBottom w:val="0"/>
      <w:divBdr>
        <w:top w:val="none" w:sz="0" w:space="0" w:color="auto"/>
        <w:left w:val="none" w:sz="0" w:space="0" w:color="auto"/>
        <w:bottom w:val="none" w:sz="0" w:space="0" w:color="auto"/>
        <w:right w:val="none" w:sz="0" w:space="0" w:color="auto"/>
      </w:divBdr>
    </w:div>
    <w:div w:id="1450320179">
      <w:bodyDiv w:val="1"/>
      <w:marLeft w:val="0"/>
      <w:marRight w:val="0"/>
      <w:marTop w:val="0"/>
      <w:marBottom w:val="0"/>
      <w:divBdr>
        <w:top w:val="none" w:sz="0" w:space="0" w:color="auto"/>
        <w:left w:val="none" w:sz="0" w:space="0" w:color="auto"/>
        <w:bottom w:val="none" w:sz="0" w:space="0" w:color="auto"/>
        <w:right w:val="none" w:sz="0" w:space="0" w:color="auto"/>
      </w:divBdr>
    </w:div>
    <w:div w:id="1451171423">
      <w:bodyDiv w:val="1"/>
      <w:marLeft w:val="0"/>
      <w:marRight w:val="0"/>
      <w:marTop w:val="0"/>
      <w:marBottom w:val="0"/>
      <w:divBdr>
        <w:top w:val="none" w:sz="0" w:space="0" w:color="auto"/>
        <w:left w:val="none" w:sz="0" w:space="0" w:color="auto"/>
        <w:bottom w:val="none" w:sz="0" w:space="0" w:color="auto"/>
        <w:right w:val="none" w:sz="0" w:space="0" w:color="auto"/>
      </w:divBdr>
    </w:div>
    <w:div w:id="1451238775">
      <w:bodyDiv w:val="1"/>
      <w:marLeft w:val="0"/>
      <w:marRight w:val="0"/>
      <w:marTop w:val="0"/>
      <w:marBottom w:val="0"/>
      <w:divBdr>
        <w:top w:val="none" w:sz="0" w:space="0" w:color="auto"/>
        <w:left w:val="none" w:sz="0" w:space="0" w:color="auto"/>
        <w:bottom w:val="none" w:sz="0" w:space="0" w:color="auto"/>
        <w:right w:val="none" w:sz="0" w:space="0" w:color="auto"/>
      </w:divBdr>
    </w:div>
    <w:div w:id="1451582047">
      <w:bodyDiv w:val="1"/>
      <w:marLeft w:val="0"/>
      <w:marRight w:val="0"/>
      <w:marTop w:val="0"/>
      <w:marBottom w:val="0"/>
      <w:divBdr>
        <w:top w:val="none" w:sz="0" w:space="0" w:color="auto"/>
        <w:left w:val="none" w:sz="0" w:space="0" w:color="auto"/>
        <w:bottom w:val="none" w:sz="0" w:space="0" w:color="auto"/>
        <w:right w:val="none" w:sz="0" w:space="0" w:color="auto"/>
      </w:divBdr>
    </w:div>
    <w:div w:id="1451783606">
      <w:bodyDiv w:val="1"/>
      <w:marLeft w:val="0"/>
      <w:marRight w:val="0"/>
      <w:marTop w:val="0"/>
      <w:marBottom w:val="0"/>
      <w:divBdr>
        <w:top w:val="none" w:sz="0" w:space="0" w:color="auto"/>
        <w:left w:val="none" w:sz="0" w:space="0" w:color="auto"/>
        <w:bottom w:val="none" w:sz="0" w:space="0" w:color="auto"/>
        <w:right w:val="none" w:sz="0" w:space="0" w:color="auto"/>
      </w:divBdr>
    </w:div>
    <w:div w:id="1452288780">
      <w:bodyDiv w:val="1"/>
      <w:marLeft w:val="0"/>
      <w:marRight w:val="0"/>
      <w:marTop w:val="0"/>
      <w:marBottom w:val="0"/>
      <w:divBdr>
        <w:top w:val="none" w:sz="0" w:space="0" w:color="auto"/>
        <w:left w:val="none" w:sz="0" w:space="0" w:color="auto"/>
        <w:bottom w:val="none" w:sz="0" w:space="0" w:color="auto"/>
        <w:right w:val="none" w:sz="0" w:space="0" w:color="auto"/>
      </w:divBdr>
    </w:div>
    <w:div w:id="1453088646">
      <w:bodyDiv w:val="1"/>
      <w:marLeft w:val="0"/>
      <w:marRight w:val="0"/>
      <w:marTop w:val="0"/>
      <w:marBottom w:val="0"/>
      <w:divBdr>
        <w:top w:val="none" w:sz="0" w:space="0" w:color="auto"/>
        <w:left w:val="none" w:sz="0" w:space="0" w:color="auto"/>
        <w:bottom w:val="none" w:sz="0" w:space="0" w:color="auto"/>
        <w:right w:val="none" w:sz="0" w:space="0" w:color="auto"/>
      </w:divBdr>
    </w:div>
    <w:div w:id="1453817023">
      <w:bodyDiv w:val="1"/>
      <w:marLeft w:val="0"/>
      <w:marRight w:val="0"/>
      <w:marTop w:val="0"/>
      <w:marBottom w:val="0"/>
      <w:divBdr>
        <w:top w:val="none" w:sz="0" w:space="0" w:color="auto"/>
        <w:left w:val="none" w:sz="0" w:space="0" w:color="auto"/>
        <w:bottom w:val="none" w:sz="0" w:space="0" w:color="auto"/>
        <w:right w:val="none" w:sz="0" w:space="0" w:color="auto"/>
      </w:divBdr>
    </w:div>
    <w:div w:id="1453941204">
      <w:bodyDiv w:val="1"/>
      <w:marLeft w:val="0"/>
      <w:marRight w:val="0"/>
      <w:marTop w:val="0"/>
      <w:marBottom w:val="0"/>
      <w:divBdr>
        <w:top w:val="none" w:sz="0" w:space="0" w:color="auto"/>
        <w:left w:val="none" w:sz="0" w:space="0" w:color="auto"/>
        <w:bottom w:val="none" w:sz="0" w:space="0" w:color="auto"/>
        <w:right w:val="none" w:sz="0" w:space="0" w:color="auto"/>
      </w:divBdr>
    </w:div>
    <w:div w:id="1454207271">
      <w:bodyDiv w:val="1"/>
      <w:marLeft w:val="0"/>
      <w:marRight w:val="0"/>
      <w:marTop w:val="0"/>
      <w:marBottom w:val="0"/>
      <w:divBdr>
        <w:top w:val="none" w:sz="0" w:space="0" w:color="auto"/>
        <w:left w:val="none" w:sz="0" w:space="0" w:color="auto"/>
        <w:bottom w:val="none" w:sz="0" w:space="0" w:color="auto"/>
        <w:right w:val="none" w:sz="0" w:space="0" w:color="auto"/>
      </w:divBdr>
    </w:div>
    <w:div w:id="1454400069">
      <w:bodyDiv w:val="1"/>
      <w:marLeft w:val="0"/>
      <w:marRight w:val="0"/>
      <w:marTop w:val="0"/>
      <w:marBottom w:val="0"/>
      <w:divBdr>
        <w:top w:val="none" w:sz="0" w:space="0" w:color="auto"/>
        <w:left w:val="none" w:sz="0" w:space="0" w:color="auto"/>
        <w:bottom w:val="none" w:sz="0" w:space="0" w:color="auto"/>
        <w:right w:val="none" w:sz="0" w:space="0" w:color="auto"/>
      </w:divBdr>
    </w:div>
    <w:div w:id="1454833746">
      <w:bodyDiv w:val="1"/>
      <w:marLeft w:val="0"/>
      <w:marRight w:val="0"/>
      <w:marTop w:val="0"/>
      <w:marBottom w:val="0"/>
      <w:divBdr>
        <w:top w:val="none" w:sz="0" w:space="0" w:color="auto"/>
        <w:left w:val="none" w:sz="0" w:space="0" w:color="auto"/>
        <w:bottom w:val="none" w:sz="0" w:space="0" w:color="auto"/>
        <w:right w:val="none" w:sz="0" w:space="0" w:color="auto"/>
      </w:divBdr>
    </w:div>
    <w:div w:id="1455710662">
      <w:bodyDiv w:val="1"/>
      <w:marLeft w:val="0"/>
      <w:marRight w:val="0"/>
      <w:marTop w:val="0"/>
      <w:marBottom w:val="0"/>
      <w:divBdr>
        <w:top w:val="none" w:sz="0" w:space="0" w:color="auto"/>
        <w:left w:val="none" w:sz="0" w:space="0" w:color="auto"/>
        <w:bottom w:val="none" w:sz="0" w:space="0" w:color="auto"/>
        <w:right w:val="none" w:sz="0" w:space="0" w:color="auto"/>
      </w:divBdr>
    </w:div>
    <w:div w:id="1456022885">
      <w:bodyDiv w:val="1"/>
      <w:marLeft w:val="0"/>
      <w:marRight w:val="0"/>
      <w:marTop w:val="0"/>
      <w:marBottom w:val="0"/>
      <w:divBdr>
        <w:top w:val="none" w:sz="0" w:space="0" w:color="auto"/>
        <w:left w:val="none" w:sz="0" w:space="0" w:color="auto"/>
        <w:bottom w:val="none" w:sz="0" w:space="0" w:color="auto"/>
        <w:right w:val="none" w:sz="0" w:space="0" w:color="auto"/>
      </w:divBdr>
    </w:div>
    <w:div w:id="1456216570">
      <w:bodyDiv w:val="1"/>
      <w:marLeft w:val="0"/>
      <w:marRight w:val="0"/>
      <w:marTop w:val="0"/>
      <w:marBottom w:val="0"/>
      <w:divBdr>
        <w:top w:val="none" w:sz="0" w:space="0" w:color="auto"/>
        <w:left w:val="none" w:sz="0" w:space="0" w:color="auto"/>
        <w:bottom w:val="none" w:sz="0" w:space="0" w:color="auto"/>
        <w:right w:val="none" w:sz="0" w:space="0" w:color="auto"/>
      </w:divBdr>
    </w:div>
    <w:div w:id="1457405781">
      <w:bodyDiv w:val="1"/>
      <w:marLeft w:val="0"/>
      <w:marRight w:val="0"/>
      <w:marTop w:val="0"/>
      <w:marBottom w:val="0"/>
      <w:divBdr>
        <w:top w:val="none" w:sz="0" w:space="0" w:color="auto"/>
        <w:left w:val="none" w:sz="0" w:space="0" w:color="auto"/>
        <w:bottom w:val="none" w:sz="0" w:space="0" w:color="auto"/>
        <w:right w:val="none" w:sz="0" w:space="0" w:color="auto"/>
      </w:divBdr>
    </w:div>
    <w:div w:id="1457486219">
      <w:bodyDiv w:val="1"/>
      <w:marLeft w:val="0"/>
      <w:marRight w:val="0"/>
      <w:marTop w:val="0"/>
      <w:marBottom w:val="0"/>
      <w:divBdr>
        <w:top w:val="none" w:sz="0" w:space="0" w:color="auto"/>
        <w:left w:val="none" w:sz="0" w:space="0" w:color="auto"/>
        <w:bottom w:val="none" w:sz="0" w:space="0" w:color="auto"/>
        <w:right w:val="none" w:sz="0" w:space="0" w:color="auto"/>
      </w:divBdr>
    </w:div>
    <w:div w:id="1457722662">
      <w:bodyDiv w:val="1"/>
      <w:marLeft w:val="0"/>
      <w:marRight w:val="0"/>
      <w:marTop w:val="0"/>
      <w:marBottom w:val="0"/>
      <w:divBdr>
        <w:top w:val="none" w:sz="0" w:space="0" w:color="auto"/>
        <w:left w:val="none" w:sz="0" w:space="0" w:color="auto"/>
        <w:bottom w:val="none" w:sz="0" w:space="0" w:color="auto"/>
        <w:right w:val="none" w:sz="0" w:space="0" w:color="auto"/>
      </w:divBdr>
    </w:div>
    <w:div w:id="1458183162">
      <w:bodyDiv w:val="1"/>
      <w:marLeft w:val="0"/>
      <w:marRight w:val="0"/>
      <w:marTop w:val="0"/>
      <w:marBottom w:val="0"/>
      <w:divBdr>
        <w:top w:val="none" w:sz="0" w:space="0" w:color="auto"/>
        <w:left w:val="none" w:sz="0" w:space="0" w:color="auto"/>
        <w:bottom w:val="none" w:sz="0" w:space="0" w:color="auto"/>
        <w:right w:val="none" w:sz="0" w:space="0" w:color="auto"/>
      </w:divBdr>
    </w:div>
    <w:div w:id="1458525364">
      <w:bodyDiv w:val="1"/>
      <w:marLeft w:val="0"/>
      <w:marRight w:val="0"/>
      <w:marTop w:val="0"/>
      <w:marBottom w:val="0"/>
      <w:divBdr>
        <w:top w:val="none" w:sz="0" w:space="0" w:color="auto"/>
        <w:left w:val="none" w:sz="0" w:space="0" w:color="auto"/>
        <w:bottom w:val="none" w:sz="0" w:space="0" w:color="auto"/>
        <w:right w:val="none" w:sz="0" w:space="0" w:color="auto"/>
      </w:divBdr>
    </w:div>
    <w:div w:id="1459032807">
      <w:bodyDiv w:val="1"/>
      <w:marLeft w:val="0"/>
      <w:marRight w:val="0"/>
      <w:marTop w:val="0"/>
      <w:marBottom w:val="0"/>
      <w:divBdr>
        <w:top w:val="none" w:sz="0" w:space="0" w:color="auto"/>
        <w:left w:val="none" w:sz="0" w:space="0" w:color="auto"/>
        <w:bottom w:val="none" w:sz="0" w:space="0" w:color="auto"/>
        <w:right w:val="none" w:sz="0" w:space="0" w:color="auto"/>
      </w:divBdr>
    </w:div>
    <w:div w:id="1459253085">
      <w:bodyDiv w:val="1"/>
      <w:marLeft w:val="0"/>
      <w:marRight w:val="0"/>
      <w:marTop w:val="0"/>
      <w:marBottom w:val="0"/>
      <w:divBdr>
        <w:top w:val="none" w:sz="0" w:space="0" w:color="auto"/>
        <w:left w:val="none" w:sz="0" w:space="0" w:color="auto"/>
        <w:bottom w:val="none" w:sz="0" w:space="0" w:color="auto"/>
        <w:right w:val="none" w:sz="0" w:space="0" w:color="auto"/>
      </w:divBdr>
    </w:div>
    <w:div w:id="1459951402">
      <w:bodyDiv w:val="1"/>
      <w:marLeft w:val="0"/>
      <w:marRight w:val="0"/>
      <w:marTop w:val="0"/>
      <w:marBottom w:val="0"/>
      <w:divBdr>
        <w:top w:val="none" w:sz="0" w:space="0" w:color="auto"/>
        <w:left w:val="none" w:sz="0" w:space="0" w:color="auto"/>
        <w:bottom w:val="none" w:sz="0" w:space="0" w:color="auto"/>
        <w:right w:val="none" w:sz="0" w:space="0" w:color="auto"/>
      </w:divBdr>
    </w:div>
    <w:div w:id="1460369063">
      <w:bodyDiv w:val="1"/>
      <w:marLeft w:val="0"/>
      <w:marRight w:val="0"/>
      <w:marTop w:val="0"/>
      <w:marBottom w:val="0"/>
      <w:divBdr>
        <w:top w:val="none" w:sz="0" w:space="0" w:color="auto"/>
        <w:left w:val="none" w:sz="0" w:space="0" w:color="auto"/>
        <w:bottom w:val="none" w:sz="0" w:space="0" w:color="auto"/>
        <w:right w:val="none" w:sz="0" w:space="0" w:color="auto"/>
      </w:divBdr>
    </w:div>
    <w:div w:id="1460998394">
      <w:bodyDiv w:val="1"/>
      <w:marLeft w:val="0"/>
      <w:marRight w:val="0"/>
      <w:marTop w:val="0"/>
      <w:marBottom w:val="0"/>
      <w:divBdr>
        <w:top w:val="none" w:sz="0" w:space="0" w:color="auto"/>
        <w:left w:val="none" w:sz="0" w:space="0" w:color="auto"/>
        <w:bottom w:val="none" w:sz="0" w:space="0" w:color="auto"/>
        <w:right w:val="none" w:sz="0" w:space="0" w:color="auto"/>
      </w:divBdr>
    </w:div>
    <w:div w:id="1461068413">
      <w:bodyDiv w:val="1"/>
      <w:marLeft w:val="0"/>
      <w:marRight w:val="0"/>
      <w:marTop w:val="0"/>
      <w:marBottom w:val="0"/>
      <w:divBdr>
        <w:top w:val="none" w:sz="0" w:space="0" w:color="auto"/>
        <w:left w:val="none" w:sz="0" w:space="0" w:color="auto"/>
        <w:bottom w:val="none" w:sz="0" w:space="0" w:color="auto"/>
        <w:right w:val="none" w:sz="0" w:space="0" w:color="auto"/>
      </w:divBdr>
    </w:div>
    <w:div w:id="1462118073">
      <w:bodyDiv w:val="1"/>
      <w:marLeft w:val="0"/>
      <w:marRight w:val="0"/>
      <w:marTop w:val="0"/>
      <w:marBottom w:val="0"/>
      <w:divBdr>
        <w:top w:val="none" w:sz="0" w:space="0" w:color="auto"/>
        <w:left w:val="none" w:sz="0" w:space="0" w:color="auto"/>
        <w:bottom w:val="none" w:sz="0" w:space="0" w:color="auto"/>
        <w:right w:val="none" w:sz="0" w:space="0" w:color="auto"/>
      </w:divBdr>
    </w:div>
    <w:div w:id="1462187649">
      <w:bodyDiv w:val="1"/>
      <w:marLeft w:val="0"/>
      <w:marRight w:val="0"/>
      <w:marTop w:val="0"/>
      <w:marBottom w:val="0"/>
      <w:divBdr>
        <w:top w:val="none" w:sz="0" w:space="0" w:color="auto"/>
        <w:left w:val="none" w:sz="0" w:space="0" w:color="auto"/>
        <w:bottom w:val="none" w:sz="0" w:space="0" w:color="auto"/>
        <w:right w:val="none" w:sz="0" w:space="0" w:color="auto"/>
      </w:divBdr>
    </w:div>
    <w:div w:id="1462189763">
      <w:bodyDiv w:val="1"/>
      <w:marLeft w:val="0"/>
      <w:marRight w:val="0"/>
      <w:marTop w:val="0"/>
      <w:marBottom w:val="0"/>
      <w:divBdr>
        <w:top w:val="none" w:sz="0" w:space="0" w:color="auto"/>
        <w:left w:val="none" w:sz="0" w:space="0" w:color="auto"/>
        <w:bottom w:val="none" w:sz="0" w:space="0" w:color="auto"/>
        <w:right w:val="none" w:sz="0" w:space="0" w:color="auto"/>
      </w:divBdr>
    </w:div>
    <w:div w:id="1462305217">
      <w:bodyDiv w:val="1"/>
      <w:marLeft w:val="0"/>
      <w:marRight w:val="0"/>
      <w:marTop w:val="0"/>
      <w:marBottom w:val="0"/>
      <w:divBdr>
        <w:top w:val="none" w:sz="0" w:space="0" w:color="auto"/>
        <w:left w:val="none" w:sz="0" w:space="0" w:color="auto"/>
        <w:bottom w:val="none" w:sz="0" w:space="0" w:color="auto"/>
        <w:right w:val="none" w:sz="0" w:space="0" w:color="auto"/>
      </w:divBdr>
    </w:div>
    <w:div w:id="1462966941">
      <w:bodyDiv w:val="1"/>
      <w:marLeft w:val="0"/>
      <w:marRight w:val="0"/>
      <w:marTop w:val="0"/>
      <w:marBottom w:val="0"/>
      <w:divBdr>
        <w:top w:val="none" w:sz="0" w:space="0" w:color="auto"/>
        <w:left w:val="none" w:sz="0" w:space="0" w:color="auto"/>
        <w:bottom w:val="none" w:sz="0" w:space="0" w:color="auto"/>
        <w:right w:val="none" w:sz="0" w:space="0" w:color="auto"/>
      </w:divBdr>
    </w:div>
    <w:div w:id="1463114419">
      <w:bodyDiv w:val="1"/>
      <w:marLeft w:val="0"/>
      <w:marRight w:val="0"/>
      <w:marTop w:val="0"/>
      <w:marBottom w:val="0"/>
      <w:divBdr>
        <w:top w:val="none" w:sz="0" w:space="0" w:color="auto"/>
        <w:left w:val="none" w:sz="0" w:space="0" w:color="auto"/>
        <w:bottom w:val="none" w:sz="0" w:space="0" w:color="auto"/>
        <w:right w:val="none" w:sz="0" w:space="0" w:color="auto"/>
      </w:divBdr>
    </w:div>
    <w:div w:id="1463184447">
      <w:bodyDiv w:val="1"/>
      <w:marLeft w:val="0"/>
      <w:marRight w:val="0"/>
      <w:marTop w:val="0"/>
      <w:marBottom w:val="0"/>
      <w:divBdr>
        <w:top w:val="none" w:sz="0" w:space="0" w:color="auto"/>
        <w:left w:val="none" w:sz="0" w:space="0" w:color="auto"/>
        <w:bottom w:val="none" w:sz="0" w:space="0" w:color="auto"/>
        <w:right w:val="none" w:sz="0" w:space="0" w:color="auto"/>
      </w:divBdr>
    </w:div>
    <w:div w:id="1463814470">
      <w:bodyDiv w:val="1"/>
      <w:marLeft w:val="0"/>
      <w:marRight w:val="0"/>
      <w:marTop w:val="0"/>
      <w:marBottom w:val="0"/>
      <w:divBdr>
        <w:top w:val="none" w:sz="0" w:space="0" w:color="auto"/>
        <w:left w:val="none" w:sz="0" w:space="0" w:color="auto"/>
        <w:bottom w:val="none" w:sz="0" w:space="0" w:color="auto"/>
        <w:right w:val="none" w:sz="0" w:space="0" w:color="auto"/>
      </w:divBdr>
    </w:div>
    <w:div w:id="1465076870">
      <w:bodyDiv w:val="1"/>
      <w:marLeft w:val="0"/>
      <w:marRight w:val="0"/>
      <w:marTop w:val="0"/>
      <w:marBottom w:val="0"/>
      <w:divBdr>
        <w:top w:val="none" w:sz="0" w:space="0" w:color="auto"/>
        <w:left w:val="none" w:sz="0" w:space="0" w:color="auto"/>
        <w:bottom w:val="none" w:sz="0" w:space="0" w:color="auto"/>
        <w:right w:val="none" w:sz="0" w:space="0" w:color="auto"/>
      </w:divBdr>
    </w:div>
    <w:div w:id="1465346835">
      <w:bodyDiv w:val="1"/>
      <w:marLeft w:val="0"/>
      <w:marRight w:val="0"/>
      <w:marTop w:val="0"/>
      <w:marBottom w:val="0"/>
      <w:divBdr>
        <w:top w:val="none" w:sz="0" w:space="0" w:color="auto"/>
        <w:left w:val="none" w:sz="0" w:space="0" w:color="auto"/>
        <w:bottom w:val="none" w:sz="0" w:space="0" w:color="auto"/>
        <w:right w:val="none" w:sz="0" w:space="0" w:color="auto"/>
      </w:divBdr>
    </w:div>
    <w:div w:id="1466896791">
      <w:bodyDiv w:val="1"/>
      <w:marLeft w:val="0"/>
      <w:marRight w:val="0"/>
      <w:marTop w:val="0"/>
      <w:marBottom w:val="0"/>
      <w:divBdr>
        <w:top w:val="none" w:sz="0" w:space="0" w:color="auto"/>
        <w:left w:val="none" w:sz="0" w:space="0" w:color="auto"/>
        <w:bottom w:val="none" w:sz="0" w:space="0" w:color="auto"/>
        <w:right w:val="none" w:sz="0" w:space="0" w:color="auto"/>
      </w:divBdr>
    </w:div>
    <w:div w:id="1467119165">
      <w:bodyDiv w:val="1"/>
      <w:marLeft w:val="0"/>
      <w:marRight w:val="0"/>
      <w:marTop w:val="0"/>
      <w:marBottom w:val="0"/>
      <w:divBdr>
        <w:top w:val="none" w:sz="0" w:space="0" w:color="auto"/>
        <w:left w:val="none" w:sz="0" w:space="0" w:color="auto"/>
        <w:bottom w:val="none" w:sz="0" w:space="0" w:color="auto"/>
        <w:right w:val="none" w:sz="0" w:space="0" w:color="auto"/>
      </w:divBdr>
    </w:div>
    <w:div w:id="1467428801">
      <w:bodyDiv w:val="1"/>
      <w:marLeft w:val="0"/>
      <w:marRight w:val="0"/>
      <w:marTop w:val="0"/>
      <w:marBottom w:val="0"/>
      <w:divBdr>
        <w:top w:val="none" w:sz="0" w:space="0" w:color="auto"/>
        <w:left w:val="none" w:sz="0" w:space="0" w:color="auto"/>
        <w:bottom w:val="none" w:sz="0" w:space="0" w:color="auto"/>
        <w:right w:val="none" w:sz="0" w:space="0" w:color="auto"/>
      </w:divBdr>
    </w:div>
    <w:div w:id="1467773354">
      <w:bodyDiv w:val="1"/>
      <w:marLeft w:val="0"/>
      <w:marRight w:val="0"/>
      <w:marTop w:val="0"/>
      <w:marBottom w:val="0"/>
      <w:divBdr>
        <w:top w:val="none" w:sz="0" w:space="0" w:color="auto"/>
        <w:left w:val="none" w:sz="0" w:space="0" w:color="auto"/>
        <w:bottom w:val="none" w:sz="0" w:space="0" w:color="auto"/>
        <w:right w:val="none" w:sz="0" w:space="0" w:color="auto"/>
      </w:divBdr>
    </w:div>
    <w:div w:id="1467776451">
      <w:bodyDiv w:val="1"/>
      <w:marLeft w:val="0"/>
      <w:marRight w:val="0"/>
      <w:marTop w:val="0"/>
      <w:marBottom w:val="0"/>
      <w:divBdr>
        <w:top w:val="none" w:sz="0" w:space="0" w:color="auto"/>
        <w:left w:val="none" w:sz="0" w:space="0" w:color="auto"/>
        <w:bottom w:val="none" w:sz="0" w:space="0" w:color="auto"/>
        <w:right w:val="none" w:sz="0" w:space="0" w:color="auto"/>
      </w:divBdr>
    </w:div>
    <w:div w:id="1469128927">
      <w:bodyDiv w:val="1"/>
      <w:marLeft w:val="0"/>
      <w:marRight w:val="0"/>
      <w:marTop w:val="0"/>
      <w:marBottom w:val="0"/>
      <w:divBdr>
        <w:top w:val="none" w:sz="0" w:space="0" w:color="auto"/>
        <w:left w:val="none" w:sz="0" w:space="0" w:color="auto"/>
        <w:bottom w:val="none" w:sz="0" w:space="0" w:color="auto"/>
        <w:right w:val="none" w:sz="0" w:space="0" w:color="auto"/>
      </w:divBdr>
    </w:div>
    <w:div w:id="1469546012">
      <w:bodyDiv w:val="1"/>
      <w:marLeft w:val="0"/>
      <w:marRight w:val="0"/>
      <w:marTop w:val="0"/>
      <w:marBottom w:val="0"/>
      <w:divBdr>
        <w:top w:val="none" w:sz="0" w:space="0" w:color="auto"/>
        <w:left w:val="none" w:sz="0" w:space="0" w:color="auto"/>
        <w:bottom w:val="none" w:sz="0" w:space="0" w:color="auto"/>
        <w:right w:val="none" w:sz="0" w:space="0" w:color="auto"/>
      </w:divBdr>
    </w:div>
    <w:div w:id="1469739847">
      <w:bodyDiv w:val="1"/>
      <w:marLeft w:val="0"/>
      <w:marRight w:val="0"/>
      <w:marTop w:val="0"/>
      <w:marBottom w:val="0"/>
      <w:divBdr>
        <w:top w:val="none" w:sz="0" w:space="0" w:color="auto"/>
        <w:left w:val="none" w:sz="0" w:space="0" w:color="auto"/>
        <w:bottom w:val="none" w:sz="0" w:space="0" w:color="auto"/>
        <w:right w:val="none" w:sz="0" w:space="0" w:color="auto"/>
      </w:divBdr>
    </w:div>
    <w:div w:id="1470707516">
      <w:bodyDiv w:val="1"/>
      <w:marLeft w:val="0"/>
      <w:marRight w:val="0"/>
      <w:marTop w:val="0"/>
      <w:marBottom w:val="0"/>
      <w:divBdr>
        <w:top w:val="none" w:sz="0" w:space="0" w:color="auto"/>
        <w:left w:val="none" w:sz="0" w:space="0" w:color="auto"/>
        <w:bottom w:val="none" w:sz="0" w:space="0" w:color="auto"/>
        <w:right w:val="none" w:sz="0" w:space="0" w:color="auto"/>
      </w:divBdr>
    </w:div>
    <w:div w:id="1473062993">
      <w:bodyDiv w:val="1"/>
      <w:marLeft w:val="0"/>
      <w:marRight w:val="0"/>
      <w:marTop w:val="0"/>
      <w:marBottom w:val="0"/>
      <w:divBdr>
        <w:top w:val="none" w:sz="0" w:space="0" w:color="auto"/>
        <w:left w:val="none" w:sz="0" w:space="0" w:color="auto"/>
        <w:bottom w:val="none" w:sz="0" w:space="0" w:color="auto"/>
        <w:right w:val="none" w:sz="0" w:space="0" w:color="auto"/>
      </w:divBdr>
    </w:div>
    <w:div w:id="1473207251">
      <w:bodyDiv w:val="1"/>
      <w:marLeft w:val="0"/>
      <w:marRight w:val="0"/>
      <w:marTop w:val="0"/>
      <w:marBottom w:val="0"/>
      <w:divBdr>
        <w:top w:val="none" w:sz="0" w:space="0" w:color="auto"/>
        <w:left w:val="none" w:sz="0" w:space="0" w:color="auto"/>
        <w:bottom w:val="none" w:sz="0" w:space="0" w:color="auto"/>
        <w:right w:val="none" w:sz="0" w:space="0" w:color="auto"/>
      </w:divBdr>
    </w:div>
    <w:div w:id="1474567257">
      <w:bodyDiv w:val="1"/>
      <w:marLeft w:val="0"/>
      <w:marRight w:val="0"/>
      <w:marTop w:val="0"/>
      <w:marBottom w:val="0"/>
      <w:divBdr>
        <w:top w:val="none" w:sz="0" w:space="0" w:color="auto"/>
        <w:left w:val="none" w:sz="0" w:space="0" w:color="auto"/>
        <w:bottom w:val="none" w:sz="0" w:space="0" w:color="auto"/>
        <w:right w:val="none" w:sz="0" w:space="0" w:color="auto"/>
      </w:divBdr>
    </w:div>
    <w:div w:id="1475026689">
      <w:bodyDiv w:val="1"/>
      <w:marLeft w:val="0"/>
      <w:marRight w:val="0"/>
      <w:marTop w:val="0"/>
      <w:marBottom w:val="0"/>
      <w:divBdr>
        <w:top w:val="none" w:sz="0" w:space="0" w:color="auto"/>
        <w:left w:val="none" w:sz="0" w:space="0" w:color="auto"/>
        <w:bottom w:val="none" w:sz="0" w:space="0" w:color="auto"/>
        <w:right w:val="none" w:sz="0" w:space="0" w:color="auto"/>
      </w:divBdr>
    </w:div>
    <w:div w:id="1475180681">
      <w:bodyDiv w:val="1"/>
      <w:marLeft w:val="0"/>
      <w:marRight w:val="0"/>
      <w:marTop w:val="0"/>
      <w:marBottom w:val="0"/>
      <w:divBdr>
        <w:top w:val="none" w:sz="0" w:space="0" w:color="auto"/>
        <w:left w:val="none" w:sz="0" w:space="0" w:color="auto"/>
        <w:bottom w:val="none" w:sz="0" w:space="0" w:color="auto"/>
        <w:right w:val="none" w:sz="0" w:space="0" w:color="auto"/>
      </w:divBdr>
    </w:div>
    <w:div w:id="1475367154">
      <w:bodyDiv w:val="1"/>
      <w:marLeft w:val="0"/>
      <w:marRight w:val="0"/>
      <w:marTop w:val="0"/>
      <w:marBottom w:val="0"/>
      <w:divBdr>
        <w:top w:val="none" w:sz="0" w:space="0" w:color="auto"/>
        <w:left w:val="none" w:sz="0" w:space="0" w:color="auto"/>
        <w:bottom w:val="none" w:sz="0" w:space="0" w:color="auto"/>
        <w:right w:val="none" w:sz="0" w:space="0" w:color="auto"/>
      </w:divBdr>
    </w:div>
    <w:div w:id="1475638891">
      <w:bodyDiv w:val="1"/>
      <w:marLeft w:val="0"/>
      <w:marRight w:val="0"/>
      <w:marTop w:val="0"/>
      <w:marBottom w:val="0"/>
      <w:divBdr>
        <w:top w:val="none" w:sz="0" w:space="0" w:color="auto"/>
        <w:left w:val="none" w:sz="0" w:space="0" w:color="auto"/>
        <w:bottom w:val="none" w:sz="0" w:space="0" w:color="auto"/>
        <w:right w:val="none" w:sz="0" w:space="0" w:color="auto"/>
      </w:divBdr>
      <w:divsChild>
        <w:div w:id="1433470187">
          <w:marLeft w:val="720"/>
          <w:marRight w:val="0"/>
          <w:marTop w:val="100"/>
          <w:marBottom w:val="0"/>
          <w:divBdr>
            <w:top w:val="none" w:sz="0" w:space="0" w:color="auto"/>
            <w:left w:val="none" w:sz="0" w:space="0" w:color="auto"/>
            <w:bottom w:val="none" w:sz="0" w:space="0" w:color="auto"/>
            <w:right w:val="none" w:sz="0" w:space="0" w:color="auto"/>
          </w:divBdr>
        </w:div>
        <w:div w:id="1734544437">
          <w:marLeft w:val="720"/>
          <w:marRight w:val="0"/>
          <w:marTop w:val="100"/>
          <w:marBottom w:val="0"/>
          <w:divBdr>
            <w:top w:val="none" w:sz="0" w:space="0" w:color="auto"/>
            <w:left w:val="none" w:sz="0" w:space="0" w:color="auto"/>
            <w:bottom w:val="none" w:sz="0" w:space="0" w:color="auto"/>
            <w:right w:val="none" w:sz="0" w:space="0" w:color="auto"/>
          </w:divBdr>
        </w:div>
        <w:div w:id="1811366604">
          <w:marLeft w:val="360"/>
          <w:marRight w:val="0"/>
          <w:marTop w:val="200"/>
          <w:marBottom w:val="0"/>
          <w:divBdr>
            <w:top w:val="none" w:sz="0" w:space="0" w:color="auto"/>
            <w:left w:val="none" w:sz="0" w:space="0" w:color="auto"/>
            <w:bottom w:val="none" w:sz="0" w:space="0" w:color="auto"/>
            <w:right w:val="none" w:sz="0" w:space="0" w:color="auto"/>
          </w:divBdr>
        </w:div>
        <w:div w:id="2043363824">
          <w:marLeft w:val="720"/>
          <w:marRight w:val="0"/>
          <w:marTop w:val="100"/>
          <w:marBottom w:val="0"/>
          <w:divBdr>
            <w:top w:val="none" w:sz="0" w:space="0" w:color="auto"/>
            <w:left w:val="none" w:sz="0" w:space="0" w:color="auto"/>
            <w:bottom w:val="none" w:sz="0" w:space="0" w:color="auto"/>
            <w:right w:val="none" w:sz="0" w:space="0" w:color="auto"/>
          </w:divBdr>
        </w:div>
      </w:divsChild>
    </w:div>
    <w:div w:id="1475683274">
      <w:bodyDiv w:val="1"/>
      <w:marLeft w:val="0"/>
      <w:marRight w:val="0"/>
      <w:marTop w:val="0"/>
      <w:marBottom w:val="0"/>
      <w:divBdr>
        <w:top w:val="none" w:sz="0" w:space="0" w:color="auto"/>
        <w:left w:val="none" w:sz="0" w:space="0" w:color="auto"/>
        <w:bottom w:val="none" w:sz="0" w:space="0" w:color="auto"/>
        <w:right w:val="none" w:sz="0" w:space="0" w:color="auto"/>
      </w:divBdr>
    </w:div>
    <w:div w:id="1475877668">
      <w:bodyDiv w:val="1"/>
      <w:marLeft w:val="0"/>
      <w:marRight w:val="0"/>
      <w:marTop w:val="0"/>
      <w:marBottom w:val="0"/>
      <w:divBdr>
        <w:top w:val="none" w:sz="0" w:space="0" w:color="auto"/>
        <w:left w:val="none" w:sz="0" w:space="0" w:color="auto"/>
        <w:bottom w:val="none" w:sz="0" w:space="0" w:color="auto"/>
        <w:right w:val="none" w:sz="0" w:space="0" w:color="auto"/>
      </w:divBdr>
    </w:div>
    <w:div w:id="1476558479">
      <w:bodyDiv w:val="1"/>
      <w:marLeft w:val="0"/>
      <w:marRight w:val="0"/>
      <w:marTop w:val="0"/>
      <w:marBottom w:val="0"/>
      <w:divBdr>
        <w:top w:val="none" w:sz="0" w:space="0" w:color="auto"/>
        <w:left w:val="none" w:sz="0" w:space="0" w:color="auto"/>
        <w:bottom w:val="none" w:sz="0" w:space="0" w:color="auto"/>
        <w:right w:val="none" w:sz="0" w:space="0" w:color="auto"/>
      </w:divBdr>
    </w:div>
    <w:div w:id="1476606939">
      <w:bodyDiv w:val="1"/>
      <w:marLeft w:val="0"/>
      <w:marRight w:val="0"/>
      <w:marTop w:val="0"/>
      <w:marBottom w:val="0"/>
      <w:divBdr>
        <w:top w:val="none" w:sz="0" w:space="0" w:color="auto"/>
        <w:left w:val="none" w:sz="0" w:space="0" w:color="auto"/>
        <w:bottom w:val="none" w:sz="0" w:space="0" w:color="auto"/>
        <w:right w:val="none" w:sz="0" w:space="0" w:color="auto"/>
      </w:divBdr>
    </w:div>
    <w:div w:id="1477408679">
      <w:bodyDiv w:val="1"/>
      <w:marLeft w:val="0"/>
      <w:marRight w:val="0"/>
      <w:marTop w:val="0"/>
      <w:marBottom w:val="0"/>
      <w:divBdr>
        <w:top w:val="none" w:sz="0" w:space="0" w:color="auto"/>
        <w:left w:val="none" w:sz="0" w:space="0" w:color="auto"/>
        <w:bottom w:val="none" w:sz="0" w:space="0" w:color="auto"/>
        <w:right w:val="none" w:sz="0" w:space="0" w:color="auto"/>
      </w:divBdr>
    </w:div>
    <w:div w:id="1477602125">
      <w:bodyDiv w:val="1"/>
      <w:marLeft w:val="0"/>
      <w:marRight w:val="0"/>
      <w:marTop w:val="0"/>
      <w:marBottom w:val="0"/>
      <w:divBdr>
        <w:top w:val="none" w:sz="0" w:space="0" w:color="auto"/>
        <w:left w:val="none" w:sz="0" w:space="0" w:color="auto"/>
        <w:bottom w:val="none" w:sz="0" w:space="0" w:color="auto"/>
        <w:right w:val="none" w:sz="0" w:space="0" w:color="auto"/>
      </w:divBdr>
    </w:div>
    <w:div w:id="1478493095">
      <w:bodyDiv w:val="1"/>
      <w:marLeft w:val="0"/>
      <w:marRight w:val="0"/>
      <w:marTop w:val="0"/>
      <w:marBottom w:val="0"/>
      <w:divBdr>
        <w:top w:val="none" w:sz="0" w:space="0" w:color="auto"/>
        <w:left w:val="none" w:sz="0" w:space="0" w:color="auto"/>
        <w:bottom w:val="none" w:sz="0" w:space="0" w:color="auto"/>
        <w:right w:val="none" w:sz="0" w:space="0" w:color="auto"/>
      </w:divBdr>
    </w:div>
    <w:div w:id="1478643845">
      <w:bodyDiv w:val="1"/>
      <w:marLeft w:val="0"/>
      <w:marRight w:val="0"/>
      <w:marTop w:val="0"/>
      <w:marBottom w:val="0"/>
      <w:divBdr>
        <w:top w:val="none" w:sz="0" w:space="0" w:color="auto"/>
        <w:left w:val="none" w:sz="0" w:space="0" w:color="auto"/>
        <w:bottom w:val="none" w:sz="0" w:space="0" w:color="auto"/>
        <w:right w:val="none" w:sz="0" w:space="0" w:color="auto"/>
      </w:divBdr>
    </w:div>
    <w:div w:id="1478835439">
      <w:bodyDiv w:val="1"/>
      <w:marLeft w:val="0"/>
      <w:marRight w:val="0"/>
      <w:marTop w:val="0"/>
      <w:marBottom w:val="0"/>
      <w:divBdr>
        <w:top w:val="none" w:sz="0" w:space="0" w:color="auto"/>
        <w:left w:val="none" w:sz="0" w:space="0" w:color="auto"/>
        <w:bottom w:val="none" w:sz="0" w:space="0" w:color="auto"/>
        <w:right w:val="none" w:sz="0" w:space="0" w:color="auto"/>
      </w:divBdr>
    </w:div>
    <w:div w:id="1479224430">
      <w:bodyDiv w:val="1"/>
      <w:marLeft w:val="0"/>
      <w:marRight w:val="0"/>
      <w:marTop w:val="0"/>
      <w:marBottom w:val="0"/>
      <w:divBdr>
        <w:top w:val="none" w:sz="0" w:space="0" w:color="auto"/>
        <w:left w:val="none" w:sz="0" w:space="0" w:color="auto"/>
        <w:bottom w:val="none" w:sz="0" w:space="0" w:color="auto"/>
        <w:right w:val="none" w:sz="0" w:space="0" w:color="auto"/>
      </w:divBdr>
    </w:div>
    <w:div w:id="1479758988">
      <w:bodyDiv w:val="1"/>
      <w:marLeft w:val="0"/>
      <w:marRight w:val="0"/>
      <w:marTop w:val="0"/>
      <w:marBottom w:val="0"/>
      <w:divBdr>
        <w:top w:val="none" w:sz="0" w:space="0" w:color="auto"/>
        <w:left w:val="none" w:sz="0" w:space="0" w:color="auto"/>
        <w:bottom w:val="none" w:sz="0" w:space="0" w:color="auto"/>
        <w:right w:val="none" w:sz="0" w:space="0" w:color="auto"/>
      </w:divBdr>
    </w:div>
    <w:div w:id="1479759328">
      <w:bodyDiv w:val="1"/>
      <w:marLeft w:val="0"/>
      <w:marRight w:val="0"/>
      <w:marTop w:val="0"/>
      <w:marBottom w:val="0"/>
      <w:divBdr>
        <w:top w:val="none" w:sz="0" w:space="0" w:color="auto"/>
        <w:left w:val="none" w:sz="0" w:space="0" w:color="auto"/>
        <w:bottom w:val="none" w:sz="0" w:space="0" w:color="auto"/>
        <w:right w:val="none" w:sz="0" w:space="0" w:color="auto"/>
      </w:divBdr>
    </w:div>
    <w:div w:id="1479806185">
      <w:bodyDiv w:val="1"/>
      <w:marLeft w:val="0"/>
      <w:marRight w:val="0"/>
      <w:marTop w:val="0"/>
      <w:marBottom w:val="0"/>
      <w:divBdr>
        <w:top w:val="none" w:sz="0" w:space="0" w:color="auto"/>
        <w:left w:val="none" w:sz="0" w:space="0" w:color="auto"/>
        <w:bottom w:val="none" w:sz="0" w:space="0" w:color="auto"/>
        <w:right w:val="none" w:sz="0" w:space="0" w:color="auto"/>
      </w:divBdr>
    </w:div>
    <w:div w:id="1480077652">
      <w:bodyDiv w:val="1"/>
      <w:marLeft w:val="0"/>
      <w:marRight w:val="0"/>
      <w:marTop w:val="0"/>
      <w:marBottom w:val="0"/>
      <w:divBdr>
        <w:top w:val="none" w:sz="0" w:space="0" w:color="auto"/>
        <w:left w:val="none" w:sz="0" w:space="0" w:color="auto"/>
        <w:bottom w:val="none" w:sz="0" w:space="0" w:color="auto"/>
        <w:right w:val="none" w:sz="0" w:space="0" w:color="auto"/>
      </w:divBdr>
    </w:div>
    <w:div w:id="1480531761">
      <w:bodyDiv w:val="1"/>
      <w:marLeft w:val="0"/>
      <w:marRight w:val="0"/>
      <w:marTop w:val="0"/>
      <w:marBottom w:val="0"/>
      <w:divBdr>
        <w:top w:val="none" w:sz="0" w:space="0" w:color="auto"/>
        <w:left w:val="none" w:sz="0" w:space="0" w:color="auto"/>
        <w:bottom w:val="none" w:sz="0" w:space="0" w:color="auto"/>
        <w:right w:val="none" w:sz="0" w:space="0" w:color="auto"/>
      </w:divBdr>
    </w:div>
    <w:div w:id="1480686005">
      <w:bodyDiv w:val="1"/>
      <w:marLeft w:val="0"/>
      <w:marRight w:val="0"/>
      <w:marTop w:val="0"/>
      <w:marBottom w:val="0"/>
      <w:divBdr>
        <w:top w:val="none" w:sz="0" w:space="0" w:color="auto"/>
        <w:left w:val="none" w:sz="0" w:space="0" w:color="auto"/>
        <w:bottom w:val="none" w:sz="0" w:space="0" w:color="auto"/>
        <w:right w:val="none" w:sz="0" w:space="0" w:color="auto"/>
      </w:divBdr>
    </w:div>
    <w:div w:id="1480730319">
      <w:bodyDiv w:val="1"/>
      <w:marLeft w:val="0"/>
      <w:marRight w:val="0"/>
      <w:marTop w:val="0"/>
      <w:marBottom w:val="0"/>
      <w:divBdr>
        <w:top w:val="none" w:sz="0" w:space="0" w:color="auto"/>
        <w:left w:val="none" w:sz="0" w:space="0" w:color="auto"/>
        <w:bottom w:val="none" w:sz="0" w:space="0" w:color="auto"/>
        <w:right w:val="none" w:sz="0" w:space="0" w:color="auto"/>
      </w:divBdr>
    </w:div>
    <w:div w:id="1481187749">
      <w:bodyDiv w:val="1"/>
      <w:marLeft w:val="0"/>
      <w:marRight w:val="0"/>
      <w:marTop w:val="0"/>
      <w:marBottom w:val="0"/>
      <w:divBdr>
        <w:top w:val="none" w:sz="0" w:space="0" w:color="auto"/>
        <w:left w:val="none" w:sz="0" w:space="0" w:color="auto"/>
        <w:bottom w:val="none" w:sz="0" w:space="0" w:color="auto"/>
        <w:right w:val="none" w:sz="0" w:space="0" w:color="auto"/>
      </w:divBdr>
    </w:div>
    <w:div w:id="1481268117">
      <w:bodyDiv w:val="1"/>
      <w:marLeft w:val="0"/>
      <w:marRight w:val="0"/>
      <w:marTop w:val="0"/>
      <w:marBottom w:val="0"/>
      <w:divBdr>
        <w:top w:val="none" w:sz="0" w:space="0" w:color="auto"/>
        <w:left w:val="none" w:sz="0" w:space="0" w:color="auto"/>
        <w:bottom w:val="none" w:sz="0" w:space="0" w:color="auto"/>
        <w:right w:val="none" w:sz="0" w:space="0" w:color="auto"/>
      </w:divBdr>
    </w:div>
    <w:div w:id="1482692515">
      <w:bodyDiv w:val="1"/>
      <w:marLeft w:val="0"/>
      <w:marRight w:val="0"/>
      <w:marTop w:val="0"/>
      <w:marBottom w:val="0"/>
      <w:divBdr>
        <w:top w:val="none" w:sz="0" w:space="0" w:color="auto"/>
        <w:left w:val="none" w:sz="0" w:space="0" w:color="auto"/>
        <w:bottom w:val="none" w:sz="0" w:space="0" w:color="auto"/>
        <w:right w:val="none" w:sz="0" w:space="0" w:color="auto"/>
      </w:divBdr>
    </w:div>
    <w:div w:id="1483500744">
      <w:bodyDiv w:val="1"/>
      <w:marLeft w:val="0"/>
      <w:marRight w:val="0"/>
      <w:marTop w:val="0"/>
      <w:marBottom w:val="0"/>
      <w:divBdr>
        <w:top w:val="none" w:sz="0" w:space="0" w:color="auto"/>
        <w:left w:val="none" w:sz="0" w:space="0" w:color="auto"/>
        <w:bottom w:val="none" w:sz="0" w:space="0" w:color="auto"/>
        <w:right w:val="none" w:sz="0" w:space="0" w:color="auto"/>
      </w:divBdr>
    </w:div>
    <w:div w:id="1483884297">
      <w:bodyDiv w:val="1"/>
      <w:marLeft w:val="0"/>
      <w:marRight w:val="0"/>
      <w:marTop w:val="0"/>
      <w:marBottom w:val="0"/>
      <w:divBdr>
        <w:top w:val="none" w:sz="0" w:space="0" w:color="auto"/>
        <w:left w:val="none" w:sz="0" w:space="0" w:color="auto"/>
        <w:bottom w:val="none" w:sz="0" w:space="0" w:color="auto"/>
        <w:right w:val="none" w:sz="0" w:space="0" w:color="auto"/>
      </w:divBdr>
    </w:div>
    <w:div w:id="1484732863">
      <w:bodyDiv w:val="1"/>
      <w:marLeft w:val="0"/>
      <w:marRight w:val="0"/>
      <w:marTop w:val="0"/>
      <w:marBottom w:val="0"/>
      <w:divBdr>
        <w:top w:val="none" w:sz="0" w:space="0" w:color="auto"/>
        <w:left w:val="none" w:sz="0" w:space="0" w:color="auto"/>
        <w:bottom w:val="none" w:sz="0" w:space="0" w:color="auto"/>
        <w:right w:val="none" w:sz="0" w:space="0" w:color="auto"/>
      </w:divBdr>
    </w:div>
    <w:div w:id="1485662780">
      <w:bodyDiv w:val="1"/>
      <w:marLeft w:val="0"/>
      <w:marRight w:val="0"/>
      <w:marTop w:val="0"/>
      <w:marBottom w:val="0"/>
      <w:divBdr>
        <w:top w:val="none" w:sz="0" w:space="0" w:color="auto"/>
        <w:left w:val="none" w:sz="0" w:space="0" w:color="auto"/>
        <w:bottom w:val="none" w:sz="0" w:space="0" w:color="auto"/>
        <w:right w:val="none" w:sz="0" w:space="0" w:color="auto"/>
      </w:divBdr>
    </w:div>
    <w:div w:id="1485704261">
      <w:bodyDiv w:val="1"/>
      <w:marLeft w:val="0"/>
      <w:marRight w:val="0"/>
      <w:marTop w:val="0"/>
      <w:marBottom w:val="0"/>
      <w:divBdr>
        <w:top w:val="none" w:sz="0" w:space="0" w:color="auto"/>
        <w:left w:val="none" w:sz="0" w:space="0" w:color="auto"/>
        <w:bottom w:val="none" w:sz="0" w:space="0" w:color="auto"/>
        <w:right w:val="none" w:sz="0" w:space="0" w:color="auto"/>
      </w:divBdr>
    </w:div>
    <w:div w:id="1486779610">
      <w:bodyDiv w:val="1"/>
      <w:marLeft w:val="0"/>
      <w:marRight w:val="0"/>
      <w:marTop w:val="0"/>
      <w:marBottom w:val="0"/>
      <w:divBdr>
        <w:top w:val="none" w:sz="0" w:space="0" w:color="auto"/>
        <w:left w:val="none" w:sz="0" w:space="0" w:color="auto"/>
        <w:bottom w:val="none" w:sz="0" w:space="0" w:color="auto"/>
        <w:right w:val="none" w:sz="0" w:space="0" w:color="auto"/>
      </w:divBdr>
    </w:div>
    <w:div w:id="1486973949">
      <w:bodyDiv w:val="1"/>
      <w:marLeft w:val="0"/>
      <w:marRight w:val="0"/>
      <w:marTop w:val="0"/>
      <w:marBottom w:val="0"/>
      <w:divBdr>
        <w:top w:val="none" w:sz="0" w:space="0" w:color="auto"/>
        <w:left w:val="none" w:sz="0" w:space="0" w:color="auto"/>
        <w:bottom w:val="none" w:sz="0" w:space="0" w:color="auto"/>
        <w:right w:val="none" w:sz="0" w:space="0" w:color="auto"/>
      </w:divBdr>
    </w:div>
    <w:div w:id="1487163285">
      <w:bodyDiv w:val="1"/>
      <w:marLeft w:val="0"/>
      <w:marRight w:val="0"/>
      <w:marTop w:val="0"/>
      <w:marBottom w:val="0"/>
      <w:divBdr>
        <w:top w:val="none" w:sz="0" w:space="0" w:color="auto"/>
        <w:left w:val="none" w:sz="0" w:space="0" w:color="auto"/>
        <w:bottom w:val="none" w:sz="0" w:space="0" w:color="auto"/>
        <w:right w:val="none" w:sz="0" w:space="0" w:color="auto"/>
      </w:divBdr>
    </w:div>
    <w:div w:id="1487626032">
      <w:bodyDiv w:val="1"/>
      <w:marLeft w:val="0"/>
      <w:marRight w:val="0"/>
      <w:marTop w:val="0"/>
      <w:marBottom w:val="0"/>
      <w:divBdr>
        <w:top w:val="none" w:sz="0" w:space="0" w:color="auto"/>
        <w:left w:val="none" w:sz="0" w:space="0" w:color="auto"/>
        <w:bottom w:val="none" w:sz="0" w:space="0" w:color="auto"/>
        <w:right w:val="none" w:sz="0" w:space="0" w:color="auto"/>
      </w:divBdr>
    </w:div>
    <w:div w:id="1487747982">
      <w:bodyDiv w:val="1"/>
      <w:marLeft w:val="0"/>
      <w:marRight w:val="0"/>
      <w:marTop w:val="0"/>
      <w:marBottom w:val="0"/>
      <w:divBdr>
        <w:top w:val="none" w:sz="0" w:space="0" w:color="auto"/>
        <w:left w:val="none" w:sz="0" w:space="0" w:color="auto"/>
        <w:bottom w:val="none" w:sz="0" w:space="0" w:color="auto"/>
        <w:right w:val="none" w:sz="0" w:space="0" w:color="auto"/>
      </w:divBdr>
    </w:div>
    <w:div w:id="1488089145">
      <w:bodyDiv w:val="1"/>
      <w:marLeft w:val="0"/>
      <w:marRight w:val="0"/>
      <w:marTop w:val="0"/>
      <w:marBottom w:val="0"/>
      <w:divBdr>
        <w:top w:val="none" w:sz="0" w:space="0" w:color="auto"/>
        <w:left w:val="none" w:sz="0" w:space="0" w:color="auto"/>
        <w:bottom w:val="none" w:sz="0" w:space="0" w:color="auto"/>
        <w:right w:val="none" w:sz="0" w:space="0" w:color="auto"/>
      </w:divBdr>
    </w:div>
    <w:div w:id="1488202079">
      <w:bodyDiv w:val="1"/>
      <w:marLeft w:val="0"/>
      <w:marRight w:val="0"/>
      <w:marTop w:val="0"/>
      <w:marBottom w:val="0"/>
      <w:divBdr>
        <w:top w:val="none" w:sz="0" w:space="0" w:color="auto"/>
        <w:left w:val="none" w:sz="0" w:space="0" w:color="auto"/>
        <w:bottom w:val="none" w:sz="0" w:space="0" w:color="auto"/>
        <w:right w:val="none" w:sz="0" w:space="0" w:color="auto"/>
      </w:divBdr>
    </w:div>
    <w:div w:id="1489052164">
      <w:bodyDiv w:val="1"/>
      <w:marLeft w:val="0"/>
      <w:marRight w:val="0"/>
      <w:marTop w:val="0"/>
      <w:marBottom w:val="0"/>
      <w:divBdr>
        <w:top w:val="none" w:sz="0" w:space="0" w:color="auto"/>
        <w:left w:val="none" w:sz="0" w:space="0" w:color="auto"/>
        <w:bottom w:val="none" w:sz="0" w:space="0" w:color="auto"/>
        <w:right w:val="none" w:sz="0" w:space="0" w:color="auto"/>
      </w:divBdr>
    </w:div>
    <w:div w:id="1490170043">
      <w:bodyDiv w:val="1"/>
      <w:marLeft w:val="0"/>
      <w:marRight w:val="0"/>
      <w:marTop w:val="0"/>
      <w:marBottom w:val="0"/>
      <w:divBdr>
        <w:top w:val="none" w:sz="0" w:space="0" w:color="auto"/>
        <w:left w:val="none" w:sz="0" w:space="0" w:color="auto"/>
        <w:bottom w:val="none" w:sz="0" w:space="0" w:color="auto"/>
        <w:right w:val="none" w:sz="0" w:space="0" w:color="auto"/>
      </w:divBdr>
    </w:div>
    <w:div w:id="1490710343">
      <w:bodyDiv w:val="1"/>
      <w:marLeft w:val="0"/>
      <w:marRight w:val="0"/>
      <w:marTop w:val="0"/>
      <w:marBottom w:val="0"/>
      <w:divBdr>
        <w:top w:val="none" w:sz="0" w:space="0" w:color="auto"/>
        <w:left w:val="none" w:sz="0" w:space="0" w:color="auto"/>
        <w:bottom w:val="none" w:sz="0" w:space="0" w:color="auto"/>
        <w:right w:val="none" w:sz="0" w:space="0" w:color="auto"/>
      </w:divBdr>
    </w:div>
    <w:div w:id="1491018639">
      <w:bodyDiv w:val="1"/>
      <w:marLeft w:val="0"/>
      <w:marRight w:val="0"/>
      <w:marTop w:val="0"/>
      <w:marBottom w:val="0"/>
      <w:divBdr>
        <w:top w:val="none" w:sz="0" w:space="0" w:color="auto"/>
        <w:left w:val="none" w:sz="0" w:space="0" w:color="auto"/>
        <w:bottom w:val="none" w:sz="0" w:space="0" w:color="auto"/>
        <w:right w:val="none" w:sz="0" w:space="0" w:color="auto"/>
      </w:divBdr>
    </w:div>
    <w:div w:id="1491480246">
      <w:bodyDiv w:val="1"/>
      <w:marLeft w:val="0"/>
      <w:marRight w:val="0"/>
      <w:marTop w:val="0"/>
      <w:marBottom w:val="0"/>
      <w:divBdr>
        <w:top w:val="none" w:sz="0" w:space="0" w:color="auto"/>
        <w:left w:val="none" w:sz="0" w:space="0" w:color="auto"/>
        <w:bottom w:val="none" w:sz="0" w:space="0" w:color="auto"/>
        <w:right w:val="none" w:sz="0" w:space="0" w:color="auto"/>
      </w:divBdr>
    </w:div>
    <w:div w:id="1492066138">
      <w:bodyDiv w:val="1"/>
      <w:marLeft w:val="0"/>
      <w:marRight w:val="0"/>
      <w:marTop w:val="0"/>
      <w:marBottom w:val="0"/>
      <w:divBdr>
        <w:top w:val="none" w:sz="0" w:space="0" w:color="auto"/>
        <w:left w:val="none" w:sz="0" w:space="0" w:color="auto"/>
        <w:bottom w:val="none" w:sz="0" w:space="0" w:color="auto"/>
        <w:right w:val="none" w:sz="0" w:space="0" w:color="auto"/>
      </w:divBdr>
    </w:div>
    <w:div w:id="1492329761">
      <w:bodyDiv w:val="1"/>
      <w:marLeft w:val="0"/>
      <w:marRight w:val="0"/>
      <w:marTop w:val="0"/>
      <w:marBottom w:val="0"/>
      <w:divBdr>
        <w:top w:val="none" w:sz="0" w:space="0" w:color="auto"/>
        <w:left w:val="none" w:sz="0" w:space="0" w:color="auto"/>
        <w:bottom w:val="none" w:sz="0" w:space="0" w:color="auto"/>
        <w:right w:val="none" w:sz="0" w:space="0" w:color="auto"/>
      </w:divBdr>
    </w:div>
    <w:div w:id="1492410309">
      <w:bodyDiv w:val="1"/>
      <w:marLeft w:val="0"/>
      <w:marRight w:val="0"/>
      <w:marTop w:val="0"/>
      <w:marBottom w:val="0"/>
      <w:divBdr>
        <w:top w:val="none" w:sz="0" w:space="0" w:color="auto"/>
        <w:left w:val="none" w:sz="0" w:space="0" w:color="auto"/>
        <w:bottom w:val="none" w:sz="0" w:space="0" w:color="auto"/>
        <w:right w:val="none" w:sz="0" w:space="0" w:color="auto"/>
      </w:divBdr>
    </w:div>
    <w:div w:id="1492483131">
      <w:bodyDiv w:val="1"/>
      <w:marLeft w:val="0"/>
      <w:marRight w:val="0"/>
      <w:marTop w:val="0"/>
      <w:marBottom w:val="0"/>
      <w:divBdr>
        <w:top w:val="none" w:sz="0" w:space="0" w:color="auto"/>
        <w:left w:val="none" w:sz="0" w:space="0" w:color="auto"/>
        <w:bottom w:val="none" w:sz="0" w:space="0" w:color="auto"/>
        <w:right w:val="none" w:sz="0" w:space="0" w:color="auto"/>
      </w:divBdr>
    </w:div>
    <w:div w:id="1492912600">
      <w:bodyDiv w:val="1"/>
      <w:marLeft w:val="0"/>
      <w:marRight w:val="0"/>
      <w:marTop w:val="0"/>
      <w:marBottom w:val="0"/>
      <w:divBdr>
        <w:top w:val="none" w:sz="0" w:space="0" w:color="auto"/>
        <w:left w:val="none" w:sz="0" w:space="0" w:color="auto"/>
        <w:bottom w:val="none" w:sz="0" w:space="0" w:color="auto"/>
        <w:right w:val="none" w:sz="0" w:space="0" w:color="auto"/>
      </w:divBdr>
    </w:div>
    <w:div w:id="1493184468">
      <w:bodyDiv w:val="1"/>
      <w:marLeft w:val="0"/>
      <w:marRight w:val="0"/>
      <w:marTop w:val="0"/>
      <w:marBottom w:val="0"/>
      <w:divBdr>
        <w:top w:val="none" w:sz="0" w:space="0" w:color="auto"/>
        <w:left w:val="none" w:sz="0" w:space="0" w:color="auto"/>
        <w:bottom w:val="none" w:sz="0" w:space="0" w:color="auto"/>
        <w:right w:val="none" w:sz="0" w:space="0" w:color="auto"/>
      </w:divBdr>
    </w:div>
    <w:div w:id="1494174560">
      <w:bodyDiv w:val="1"/>
      <w:marLeft w:val="0"/>
      <w:marRight w:val="0"/>
      <w:marTop w:val="0"/>
      <w:marBottom w:val="0"/>
      <w:divBdr>
        <w:top w:val="none" w:sz="0" w:space="0" w:color="auto"/>
        <w:left w:val="none" w:sz="0" w:space="0" w:color="auto"/>
        <w:bottom w:val="none" w:sz="0" w:space="0" w:color="auto"/>
        <w:right w:val="none" w:sz="0" w:space="0" w:color="auto"/>
      </w:divBdr>
    </w:div>
    <w:div w:id="1496188841">
      <w:bodyDiv w:val="1"/>
      <w:marLeft w:val="0"/>
      <w:marRight w:val="0"/>
      <w:marTop w:val="0"/>
      <w:marBottom w:val="0"/>
      <w:divBdr>
        <w:top w:val="none" w:sz="0" w:space="0" w:color="auto"/>
        <w:left w:val="none" w:sz="0" w:space="0" w:color="auto"/>
        <w:bottom w:val="none" w:sz="0" w:space="0" w:color="auto"/>
        <w:right w:val="none" w:sz="0" w:space="0" w:color="auto"/>
      </w:divBdr>
    </w:div>
    <w:div w:id="1497259410">
      <w:bodyDiv w:val="1"/>
      <w:marLeft w:val="0"/>
      <w:marRight w:val="0"/>
      <w:marTop w:val="0"/>
      <w:marBottom w:val="0"/>
      <w:divBdr>
        <w:top w:val="none" w:sz="0" w:space="0" w:color="auto"/>
        <w:left w:val="none" w:sz="0" w:space="0" w:color="auto"/>
        <w:bottom w:val="none" w:sz="0" w:space="0" w:color="auto"/>
        <w:right w:val="none" w:sz="0" w:space="0" w:color="auto"/>
      </w:divBdr>
    </w:div>
    <w:div w:id="1498157203">
      <w:bodyDiv w:val="1"/>
      <w:marLeft w:val="0"/>
      <w:marRight w:val="0"/>
      <w:marTop w:val="0"/>
      <w:marBottom w:val="0"/>
      <w:divBdr>
        <w:top w:val="none" w:sz="0" w:space="0" w:color="auto"/>
        <w:left w:val="none" w:sz="0" w:space="0" w:color="auto"/>
        <w:bottom w:val="none" w:sz="0" w:space="0" w:color="auto"/>
        <w:right w:val="none" w:sz="0" w:space="0" w:color="auto"/>
      </w:divBdr>
    </w:div>
    <w:div w:id="1498495926">
      <w:bodyDiv w:val="1"/>
      <w:marLeft w:val="0"/>
      <w:marRight w:val="0"/>
      <w:marTop w:val="0"/>
      <w:marBottom w:val="0"/>
      <w:divBdr>
        <w:top w:val="none" w:sz="0" w:space="0" w:color="auto"/>
        <w:left w:val="none" w:sz="0" w:space="0" w:color="auto"/>
        <w:bottom w:val="none" w:sz="0" w:space="0" w:color="auto"/>
        <w:right w:val="none" w:sz="0" w:space="0" w:color="auto"/>
      </w:divBdr>
    </w:div>
    <w:div w:id="1498686733">
      <w:bodyDiv w:val="1"/>
      <w:marLeft w:val="0"/>
      <w:marRight w:val="0"/>
      <w:marTop w:val="0"/>
      <w:marBottom w:val="0"/>
      <w:divBdr>
        <w:top w:val="none" w:sz="0" w:space="0" w:color="auto"/>
        <w:left w:val="none" w:sz="0" w:space="0" w:color="auto"/>
        <w:bottom w:val="none" w:sz="0" w:space="0" w:color="auto"/>
        <w:right w:val="none" w:sz="0" w:space="0" w:color="auto"/>
      </w:divBdr>
    </w:div>
    <w:div w:id="1499274109">
      <w:bodyDiv w:val="1"/>
      <w:marLeft w:val="0"/>
      <w:marRight w:val="0"/>
      <w:marTop w:val="0"/>
      <w:marBottom w:val="0"/>
      <w:divBdr>
        <w:top w:val="none" w:sz="0" w:space="0" w:color="auto"/>
        <w:left w:val="none" w:sz="0" w:space="0" w:color="auto"/>
        <w:bottom w:val="none" w:sz="0" w:space="0" w:color="auto"/>
        <w:right w:val="none" w:sz="0" w:space="0" w:color="auto"/>
      </w:divBdr>
    </w:div>
    <w:div w:id="1499468304">
      <w:bodyDiv w:val="1"/>
      <w:marLeft w:val="0"/>
      <w:marRight w:val="0"/>
      <w:marTop w:val="0"/>
      <w:marBottom w:val="0"/>
      <w:divBdr>
        <w:top w:val="none" w:sz="0" w:space="0" w:color="auto"/>
        <w:left w:val="none" w:sz="0" w:space="0" w:color="auto"/>
        <w:bottom w:val="none" w:sz="0" w:space="0" w:color="auto"/>
        <w:right w:val="none" w:sz="0" w:space="0" w:color="auto"/>
      </w:divBdr>
    </w:div>
    <w:div w:id="1499617371">
      <w:bodyDiv w:val="1"/>
      <w:marLeft w:val="0"/>
      <w:marRight w:val="0"/>
      <w:marTop w:val="0"/>
      <w:marBottom w:val="0"/>
      <w:divBdr>
        <w:top w:val="none" w:sz="0" w:space="0" w:color="auto"/>
        <w:left w:val="none" w:sz="0" w:space="0" w:color="auto"/>
        <w:bottom w:val="none" w:sz="0" w:space="0" w:color="auto"/>
        <w:right w:val="none" w:sz="0" w:space="0" w:color="auto"/>
      </w:divBdr>
    </w:div>
    <w:div w:id="1499731603">
      <w:bodyDiv w:val="1"/>
      <w:marLeft w:val="0"/>
      <w:marRight w:val="0"/>
      <w:marTop w:val="0"/>
      <w:marBottom w:val="0"/>
      <w:divBdr>
        <w:top w:val="none" w:sz="0" w:space="0" w:color="auto"/>
        <w:left w:val="none" w:sz="0" w:space="0" w:color="auto"/>
        <w:bottom w:val="none" w:sz="0" w:space="0" w:color="auto"/>
        <w:right w:val="none" w:sz="0" w:space="0" w:color="auto"/>
      </w:divBdr>
    </w:div>
    <w:div w:id="1500384440">
      <w:bodyDiv w:val="1"/>
      <w:marLeft w:val="0"/>
      <w:marRight w:val="0"/>
      <w:marTop w:val="0"/>
      <w:marBottom w:val="0"/>
      <w:divBdr>
        <w:top w:val="none" w:sz="0" w:space="0" w:color="auto"/>
        <w:left w:val="none" w:sz="0" w:space="0" w:color="auto"/>
        <w:bottom w:val="none" w:sz="0" w:space="0" w:color="auto"/>
        <w:right w:val="none" w:sz="0" w:space="0" w:color="auto"/>
      </w:divBdr>
    </w:div>
    <w:div w:id="1501388451">
      <w:bodyDiv w:val="1"/>
      <w:marLeft w:val="0"/>
      <w:marRight w:val="0"/>
      <w:marTop w:val="0"/>
      <w:marBottom w:val="0"/>
      <w:divBdr>
        <w:top w:val="none" w:sz="0" w:space="0" w:color="auto"/>
        <w:left w:val="none" w:sz="0" w:space="0" w:color="auto"/>
        <w:bottom w:val="none" w:sz="0" w:space="0" w:color="auto"/>
        <w:right w:val="none" w:sz="0" w:space="0" w:color="auto"/>
      </w:divBdr>
    </w:div>
    <w:div w:id="1501432108">
      <w:bodyDiv w:val="1"/>
      <w:marLeft w:val="0"/>
      <w:marRight w:val="0"/>
      <w:marTop w:val="0"/>
      <w:marBottom w:val="0"/>
      <w:divBdr>
        <w:top w:val="none" w:sz="0" w:space="0" w:color="auto"/>
        <w:left w:val="none" w:sz="0" w:space="0" w:color="auto"/>
        <w:bottom w:val="none" w:sz="0" w:space="0" w:color="auto"/>
        <w:right w:val="none" w:sz="0" w:space="0" w:color="auto"/>
      </w:divBdr>
      <w:divsChild>
        <w:div w:id="378361641">
          <w:marLeft w:val="0"/>
          <w:marRight w:val="0"/>
          <w:marTop w:val="0"/>
          <w:marBottom w:val="0"/>
          <w:divBdr>
            <w:top w:val="none" w:sz="0" w:space="0" w:color="auto"/>
            <w:left w:val="none" w:sz="0" w:space="0" w:color="auto"/>
            <w:bottom w:val="none" w:sz="0" w:space="0" w:color="auto"/>
            <w:right w:val="none" w:sz="0" w:space="0" w:color="auto"/>
          </w:divBdr>
        </w:div>
      </w:divsChild>
    </w:div>
    <w:div w:id="1501459983">
      <w:bodyDiv w:val="1"/>
      <w:marLeft w:val="0"/>
      <w:marRight w:val="0"/>
      <w:marTop w:val="0"/>
      <w:marBottom w:val="0"/>
      <w:divBdr>
        <w:top w:val="none" w:sz="0" w:space="0" w:color="auto"/>
        <w:left w:val="none" w:sz="0" w:space="0" w:color="auto"/>
        <w:bottom w:val="none" w:sz="0" w:space="0" w:color="auto"/>
        <w:right w:val="none" w:sz="0" w:space="0" w:color="auto"/>
      </w:divBdr>
    </w:div>
    <w:div w:id="1501500324">
      <w:bodyDiv w:val="1"/>
      <w:marLeft w:val="0"/>
      <w:marRight w:val="0"/>
      <w:marTop w:val="0"/>
      <w:marBottom w:val="0"/>
      <w:divBdr>
        <w:top w:val="none" w:sz="0" w:space="0" w:color="auto"/>
        <w:left w:val="none" w:sz="0" w:space="0" w:color="auto"/>
        <w:bottom w:val="none" w:sz="0" w:space="0" w:color="auto"/>
        <w:right w:val="none" w:sz="0" w:space="0" w:color="auto"/>
      </w:divBdr>
    </w:div>
    <w:div w:id="1501774469">
      <w:bodyDiv w:val="1"/>
      <w:marLeft w:val="0"/>
      <w:marRight w:val="0"/>
      <w:marTop w:val="0"/>
      <w:marBottom w:val="0"/>
      <w:divBdr>
        <w:top w:val="none" w:sz="0" w:space="0" w:color="auto"/>
        <w:left w:val="none" w:sz="0" w:space="0" w:color="auto"/>
        <w:bottom w:val="none" w:sz="0" w:space="0" w:color="auto"/>
        <w:right w:val="none" w:sz="0" w:space="0" w:color="auto"/>
      </w:divBdr>
    </w:div>
    <w:div w:id="1501853763">
      <w:bodyDiv w:val="1"/>
      <w:marLeft w:val="0"/>
      <w:marRight w:val="0"/>
      <w:marTop w:val="0"/>
      <w:marBottom w:val="0"/>
      <w:divBdr>
        <w:top w:val="none" w:sz="0" w:space="0" w:color="auto"/>
        <w:left w:val="none" w:sz="0" w:space="0" w:color="auto"/>
        <w:bottom w:val="none" w:sz="0" w:space="0" w:color="auto"/>
        <w:right w:val="none" w:sz="0" w:space="0" w:color="auto"/>
      </w:divBdr>
    </w:div>
    <w:div w:id="1502233805">
      <w:bodyDiv w:val="1"/>
      <w:marLeft w:val="0"/>
      <w:marRight w:val="0"/>
      <w:marTop w:val="0"/>
      <w:marBottom w:val="0"/>
      <w:divBdr>
        <w:top w:val="none" w:sz="0" w:space="0" w:color="auto"/>
        <w:left w:val="none" w:sz="0" w:space="0" w:color="auto"/>
        <w:bottom w:val="none" w:sz="0" w:space="0" w:color="auto"/>
        <w:right w:val="none" w:sz="0" w:space="0" w:color="auto"/>
      </w:divBdr>
    </w:div>
    <w:div w:id="1502549918">
      <w:bodyDiv w:val="1"/>
      <w:marLeft w:val="0"/>
      <w:marRight w:val="0"/>
      <w:marTop w:val="0"/>
      <w:marBottom w:val="0"/>
      <w:divBdr>
        <w:top w:val="none" w:sz="0" w:space="0" w:color="auto"/>
        <w:left w:val="none" w:sz="0" w:space="0" w:color="auto"/>
        <w:bottom w:val="none" w:sz="0" w:space="0" w:color="auto"/>
        <w:right w:val="none" w:sz="0" w:space="0" w:color="auto"/>
      </w:divBdr>
    </w:div>
    <w:div w:id="1502811888">
      <w:bodyDiv w:val="1"/>
      <w:marLeft w:val="0"/>
      <w:marRight w:val="0"/>
      <w:marTop w:val="0"/>
      <w:marBottom w:val="0"/>
      <w:divBdr>
        <w:top w:val="none" w:sz="0" w:space="0" w:color="auto"/>
        <w:left w:val="none" w:sz="0" w:space="0" w:color="auto"/>
        <w:bottom w:val="none" w:sz="0" w:space="0" w:color="auto"/>
        <w:right w:val="none" w:sz="0" w:space="0" w:color="auto"/>
      </w:divBdr>
    </w:div>
    <w:div w:id="1503423561">
      <w:bodyDiv w:val="1"/>
      <w:marLeft w:val="0"/>
      <w:marRight w:val="0"/>
      <w:marTop w:val="0"/>
      <w:marBottom w:val="0"/>
      <w:divBdr>
        <w:top w:val="none" w:sz="0" w:space="0" w:color="auto"/>
        <w:left w:val="none" w:sz="0" w:space="0" w:color="auto"/>
        <w:bottom w:val="none" w:sz="0" w:space="0" w:color="auto"/>
        <w:right w:val="none" w:sz="0" w:space="0" w:color="auto"/>
      </w:divBdr>
    </w:div>
    <w:div w:id="1503546499">
      <w:bodyDiv w:val="1"/>
      <w:marLeft w:val="0"/>
      <w:marRight w:val="0"/>
      <w:marTop w:val="0"/>
      <w:marBottom w:val="0"/>
      <w:divBdr>
        <w:top w:val="none" w:sz="0" w:space="0" w:color="auto"/>
        <w:left w:val="none" w:sz="0" w:space="0" w:color="auto"/>
        <w:bottom w:val="none" w:sz="0" w:space="0" w:color="auto"/>
        <w:right w:val="none" w:sz="0" w:space="0" w:color="auto"/>
      </w:divBdr>
    </w:div>
    <w:div w:id="1503546542">
      <w:bodyDiv w:val="1"/>
      <w:marLeft w:val="0"/>
      <w:marRight w:val="0"/>
      <w:marTop w:val="0"/>
      <w:marBottom w:val="0"/>
      <w:divBdr>
        <w:top w:val="none" w:sz="0" w:space="0" w:color="auto"/>
        <w:left w:val="none" w:sz="0" w:space="0" w:color="auto"/>
        <w:bottom w:val="none" w:sz="0" w:space="0" w:color="auto"/>
        <w:right w:val="none" w:sz="0" w:space="0" w:color="auto"/>
      </w:divBdr>
    </w:div>
    <w:div w:id="1503621974">
      <w:bodyDiv w:val="1"/>
      <w:marLeft w:val="0"/>
      <w:marRight w:val="0"/>
      <w:marTop w:val="0"/>
      <w:marBottom w:val="0"/>
      <w:divBdr>
        <w:top w:val="none" w:sz="0" w:space="0" w:color="auto"/>
        <w:left w:val="none" w:sz="0" w:space="0" w:color="auto"/>
        <w:bottom w:val="none" w:sz="0" w:space="0" w:color="auto"/>
        <w:right w:val="none" w:sz="0" w:space="0" w:color="auto"/>
      </w:divBdr>
    </w:div>
    <w:div w:id="1503886760">
      <w:bodyDiv w:val="1"/>
      <w:marLeft w:val="0"/>
      <w:marRight w:val="0"/>
      <w:marTop w:val="0"/>
      <w:marBottom w:val="0"/>
      <w:divBdr>
        <w:top w:val="none" w:sz="0" w:space="0" w:color="auto"/>
        <w:left w:val="none" w:sz="0" w:space="0" w:color="auto"/>
        <w:bottom w:val="none" w:sz="0" w:space="0" w:color="auto"/>
        <w:right w:val="none" w:sz="0" w:space="0" w:color="auto"/>
      </w:divBdr>
    </w:div>
    <w:div w:id="1504126280">
      <w:bodyDiv w:val="1"/>
      <w:marLeft w:val="0"/>
      <w:marRight w:val="0"/>
      <w:marTop w:val="0"/>
      <w:marBottom w:val="0"/>
      <w:divBdr>
        <w:top w:val="none" w:sz="0" w:space="0" w:color="auto"/>
        <w:left w:val="none" w:sz="0" w:space="0" w:color="auto"/>
        <w:bottom w:val="none" w:sz="0" w:space="0" w:color="auto"/>
        <w:right w:val="none" w:sz="0" w:space="0" w:color="auto"/>
      </w:divBdr>
    </w:div>
    <w:div w:id="1504274756">
      <w:bodyDiv w:val="1"/>
      <w:marLeft w:val="0"/>
      <w:marRight w:val="0"/>
      <w:marTop w:val="0"/>
      <w:marBottom w:val="0"/>
      <w:divBdr>
        <w:top w:val="none" w:sz="0" w:space="0" w:color="auto"/>
        <w:left w:val="none" w:sz="0" w:space="0" w:color="auto"/>
        <w:bottom w:val="none" w:sz="0" w:space="0" w:color="auto"/>
        <w:right w:val="none" w:sz="0" w:space="0" w:color="auto"/>
      </w:divBdr>
    </w:div>
    <w:div w:id="1504471610">
      <w:bodyDiv w:val="1"/>
      <w:marLeft w:val="0"/>
      <w:marRight w:val="0"/>
      <w:marTop w:val="0"/>
      <w:marBottom w:val="0"/>
      <w:divBdr>
        <w:top w:val="none" w:sz="0" w:space="0" w:color="auto"/>
        <w:left w:val="none" w:sz="0" w:space="0" w:color="auto"/>
        <w:bottom w:val="none" w:sz="0" w:space="0" w:color="auto"/>
        <w:right w:val="none" w:sz="0" w:space="0" w:color="auto"/>
      </w:divBdr>
    </w:div>
    <w:div w:id="1504662648">
      <w:bodyDiv w:val="1"/>
      <w:marLeft w:val="0"/>
      <w:marRight w:val="0"/>
      <w:marTop w:val="0"/>
      <w:marBottom w:val="0"/>
      <w:divBdr>
        <w:top w:val="none" w:sz="0" w:space="0" w:color="auto"/>
        <w:left w:val="none" w:sz="0" w:space="0" w:color="auto"/>
        <w:bottom w:val="none" w:sz="0" w:space="0" w:color="auto"/>
        <w:right w:val="none" w:sz="0" w:space="0" w:color="auto"/>
      </w:divBdr>
    </w:div>
    <w:div w:id="1505050026">
      <w:bodyDiv w:val="1"/>
      <w:marLeft w:val="0"/>
      <w:marRight w:val="0"/>
      <w:marTop w:val="0"/>
      <w:marBottom w:val="0"/>
      <w:divBdr>
        <w:top w:val="none" w:sz="0" w:space="0" w:color="auto"/>
        <w:left w:val="none" w:sz="0" w:space="0" w:color="auto"/>
        <w:bottom w:val="none" w:sz="0" w:space="0" w:color="auto"/>
        <w:right w:val="none" w:sz="0" w:space="0" w:color="auto"/>
      </w:divBdr>
    </w:div>
    <w:div w:id="1505362010">
      <w:bodyDiv w:val="1"/>
      <w:marLeft w:val="0"/>
      <w:marRight w:val="0"/>
      <w:marTop w:val="0"/>
      <w:marBottom w:val="0"/>
      <w:divBdr>
        <w:top w:val="none" w:sz="0" w:space="0" w:color="auto"/>
        <w:left w:val="none" w:sz="0" w:space="0" w:color="auto"/>
        <w:bottom w:val="none" w:sz="0" w:space="0" w:color="auto"/>
        <w:right w:val="none" w:sz="0" w:space="0" w:color="auto"/>
      </w:divBdr>
    </w:div>
    <w:div w:id="1505587587">
      <w:bodyDiv w:val="1"/>
      <w:marLeft w:val="0"/>
      <w:marRight w:val="0"/>
      <w:marTop w:val="0"/>
      <w:marBottom w:val="0"/>
      <w:divBdr>
        <w:top w:val="none" w:sz="0" w:space="0" w:color="auto"/>
        <w:left w:val="none" w:sz="0" w:space="0" w:color="auto"/>
        <w:bottom w:val="none" w:sz="0" w:space="0" w:color="auto"/>
        <w:right w:val="none" w:sz="0" w:space="0" w:color="auto"/>
      </w:divBdr>
    </w:div>
    <w:div w:id="1506557765">
      <w:bodyDiv w:val="1"/>
      <w:marLeft w:val="0"/>
      <w:marRight w:val="0"/>
      <w:marTop w:val="0"/>
      <w:marBottom w:val="0"/>
      <w:divBdr>
        <w:top w:val="none" w:sz="0" w:space="0" w:color="auto"/>
        <w:left w:val="none" w:sz="0" w:space="0" w:color="auto"/>
        <w:bottom w:val="none" w:sz="0" w:space="0" w:color="auto"/>
        <w:right w:val="none" w:sz="0" w:space="0" w:color="auto"/>
      </w:divBdr>
    </w:div>
    <w:div w:id="1506631181">
      <w:bodyDiv w:val="1"/>
      <w:marLeft w:val="0"/>
      <w:marRight w:val="0"/>
      <w:marTop w:val="0"/>
      <w:marBottom w:val="0"/>
      <w:divBdr>
        <w:top w:val="none" w:sz="0" w:space="0" w:color="auto"/>
        <w:left w:val="none" w:sz="0" w:space="0" w:color="auto"/>
        <w:bottom w:val="none" w:sz="0" w:space="0" w:color="auto"/>
        <w:right w:val="none" w:sz="0" w:space="0" w:color="auto"/>
      </w:divBdr>
    </w:div>
    <w:div w:id="1508254220">
      <w:bodyDiv w:val="1"/>
      <w:marLeft w:val="0"/>
      <w:marRight w:val="0"/>
      <w:marTop w:val="0"/>
      <w:marBottom w:val="0"/>
      <w:divBdr>
        <w:top w:val="none" w:sz="0" w:space="0" w:color="auto"/>
        <w:left w:val="none" w:sz="0" w:space="0" w:color="auto"/>
        <w:bottom w:val="none" w:sz="0" w:space="0" w:color="auto"/>
        <w:right w:val="none" w:sz="0" w:space="0" w:color="auto"/>
      </w:divBdr>
    </w:div>
    <w:div w:id="1508708972">
      <w:bodyDiv w:val="1"/>
      <w:marLeft w:val="0"/>
      <w:marRight w:val="0"/>
      <w:marTop w:val="0"/>
      <w:marBottom w:val="0"/>
      <w:divBdr>
        <w:top w:val="none" w:sz="0" w:space="0" w:color="auto"/>
        <w:left w:val="none" w:sz="0" w:space="0" w:color="auto"/>
        <w:bottom w:val="none" w:sz="0" w:space="0" w:color="auto"/>
        <w:right w:val="none" w:sz="0" w:space="0" w:color="auto"/>
      </w:divBdr>
    </w:div>
    <w:div w:id="1509058363">
      <w:bodyDiv w:val="1"/>
      <w:marLeft w:val="0"/>
      <w:marRight w:val="0"/>
      <w:marTop w:val="0"/>
      <w:marBottom w:val="0"/>
      <w:divBdr>
        <w:top w:val="none" w:sz="0" w:space="0" w:color="auto"/>
        <w:left w:val="none" w:sz="0" w:space="0" w:color="auto"/>
        <w:bottom w:val="none" w:sz="0" w:space="0" w:color="auto"/>
        <w:right w:val="none" w:sz="0" w:space="0" w:color="auto"/>
      </w:divBdr>
    </w:div>
    <w:div w:id="1510027749">
      <w:bodyDiv w:val="1"/>
      <w:marLeft w:val="0"/>
      <w:marRight w:val="0"/>
      <w:marTop w:val="0"/>
      <w:marBottom w:val="0"/>
      <w:divBdr>
        <w:top w:val="none" w:sz="0" w:space="0" w:color="auto"/>
        <w:left w:val="none" w:sz="0" w:space="0" w:color="auto"/>
        <w:bottom w:val="none" w:sz="0" w:space="0" w:color="auto"/>
        <w:right w:val="none" w:sz="0" w:space="0" w:color="auto"/>
      </w:divBdr>
    </w:div>
    <w:div w:id="1511600932">
      <w:bodyDiv w:val="1"/>
      <w:marLeft w:val="0"/>
      <w:marRight w:val="0"/>
      <w:marTop w:val="0"/>
      <w:marBottom w:val="0"/>
      <w:divBdr>
        <w:top w:val="none" w:sz="0" w:space="0" w:color="auto"/>
        <w:left w:val="none" w:sz="0" w:space="0" w:color="auto"/>
        <w:bottom w:val="none" w:sz="0" w:space="0" w:color="auto"/>
        <w:right w:val="none" w:sz="0" w:space="0" w:color="auto"/>
      </w:divBdr>
    </w:div>
    <w:div w:id="1511799801">
      <w:bodyDiv w:val="1"/>
      <w:marLeft w:val="0"/>
      <w:marRight w:val="0"/>
      <w:marTop w:val="0"/>
      <w:marBottom w:val="0"/>
      <w:divBdr>
        <w:top w:val="none" w:sz="0" w:space="0" w:color="auto"/>
        <w:left w:val="none" w:sz="0" w:space="0" w:color="auto"/>
        <w:bottom w:val="none" w:sz="0" w:space="0" w:color="auto"/>
        <w:right w:val="none" w:sz="0" w:space="0" w:color="auto"/>
      </w:divBdr>
    </w:div>
    <w:div w:id="1511985051">
      <w:bodyDiv w:val="1"/>
      <w:marLeft w:val="0"/>
      <w:marRight w:val="0"/>
      <w:marTop w:val="0"/>
      <w:marBottom w:val="0"/>
      <w:divBdr>
        <w:top w:val="none" w:sz="0" w:space="0" w:color="auto"/>
        <w:left w:val="none" w:sz="0" w:space="0" w:color="auto"/>
        <w:bottom w:val="none" w:sz="0" w:space="0" w:color="auto"/>
        <w:right w:val="none" w:sz="0" w:space="0" w:color="auto"/>
      </w:divBdr>
    </w:div>
    <w:div w:id="1512184327">
      <w:bodyDiv w:val="1"/>
      <w:marLeft w:val="0"/>
      <w:marRight w:val="0"/>
      <w:marTop w:val="0"/>
      <w:marBottom w:val="0"/>
      <w:divBdr>
        <w:top w:val="none" w:sz="0" w:space="0" w:color="auto"/>
        <w:left w:val="none" w:sz="0" w:space="0" w:color="auto"/>
        <w:bottom w:val="none" w:sz="0" w:space="0" w:color="auto"/>
        <w:right w:val="none" w:sz="0" w:space="0" w:color="auto"/>
      </w:divBdr>
    </w:div>
    <w:div w:id="1512524901">
      <w:bodyDiv w:val="1"/>
      <w:marLeft w:val="0"/>
      <w:marRight w:val="0"/>
      <w:marTop w:val="0"/>
      <w:marBottom w:val="0"/>
      <w:divBdr>
        <w:top w:val="none" w:sz="0" w:space="0" w:color="auto"/>
        <w:left w:val="none" w:sz="0" w:space="0" w:color="auto"/>
        <w:bottom w:val="none" w:sz="0" w:space="0" w:color="auto"/>
        <w:right w:val="none" w:sz="0" w:space="0" w:color="auto"/>
      </w:divBdr>
    </w:div>
    <w:div w:id="1515262975">
      <w:bodyDiv w:val="1"/>
      <w:marLeft w:val="0"/>
      <w:marRight w:val="0"/>
      <w:marTop w:val="0"/>
      <w:marBottom w:val="0"/>
      <w:divBdr>
        <w:top w:val="none" w:sz="0" w:space="0" w:color="auto"/>
        <w:left w:val="none" w:sz="0" w:space="0" w:color="auto"/>
        <w:bottom w:val="none" w:sz="0" w:space="0" w:color="auto"/>
        <w:right w:val="none" w:sz="0" w:space="0" w:color="auto"/>
      </w:divBdr>
    </w:div>
    <w:div w:id="1516379964">
      <w:bodyDiv w:val="1"/>
      <w:marLeft w:val="0"/>
      <w:marRight w:val="0"/>
      <w:marTop w:val="0"/>
      <w:marBottom w:val="0"/>
      <w:divBdr>
        <w:top w:val="none" w:sz="0" w:space="0" w:color="auto"/>
        <w:left w:val="none" w:sz="0" w:space="0" w:color="auto"/>
        <w:bottom w:val="none" w:sz="0" w:space="0" w:color="auto"/>
        <w:right w:val="none" w:sz="0" w:space="0" w:color="auto"/>
      </w:divBdr>
    </w:div>
    <w:div w:id="1517033807">
      <w:bodyDiv w:val="1"/>
      <w:marLeft w:val="0"/>
      <w:marRight w:val="0"/>
      <w:marTop w:val="0"/>
      <w:marBottom w:val="0"/>
      <w:divBdr>
        <w:top w:val="none" w:sz="0" w:space="0" w:color="auto"/>
        <w:left w:val="none" w:sz="0" w:space="0" w:color="auto"/>
        <w:bottom w:val="none" w:sz="0" w:space="0" w:color="auto"/>
        <w:right w:val="none" w:sz="0" w:space="0" w:color="auto"/>
      </w:divBdr>
    </w:div>
    <w:div w:id="1517621979">
      <w:bodyDiv w:val="1"/>
      <w:marLeft w:val="0"/>
      <w:marRight w:val="0"/>
      <w:marTop w:val="0"/>
      <w:marBottom w:val="0"/>
      <w:divBdr>
        <w:top w:val="none" w:sz="0" w:space="0" w:color="auto"/>
        <w:left w:val="none" w:sz="0" w:space="0" w:color="auto"/>
        <w:bottom w:val="none" w:sz="0" w:space="0" w:color="auto"/>
        <w:right w:val="none" w:sz="0" w:space="0" w:color="auto"/>
      </w:divBdr>
    </w:div>
    <w:div w:id="1518424960">
      <w:bodyDiv w:val="1"/>
      <w:marLeft w:val="0"/>
      <w:marRight w:val="0"/>
      <w:marTop w:val="0"/>
      <w:marBottom w:val="0"/>
      <w:divBdr>
        <w:top w:val="none" w:sz="0" w:space="0" w:color="auto"/>
        <w:left w:val="none" w:sz="0" w:space="0" w:color="auto"/>
        <w:bottom w:val="none" w:sz="0" w:space="0" w:color="auto"/>
        <w:right w:val="none" w:sz="0" w:space="0" w:color="auto"/>
      </w:divBdr>
    </w:div>
    <w:div w:id="1518887542">
      <w:bodyDiv w:val="1"/>
      <w:marLeft w:val="0"/>
      <w:marRight w:val="0"/>
      <w:marTop w:val="0"/>
      <w:marBottom w:val="0"/>
      <w:divBdr>
        <w:top w:val="none" w:sz="0" w:space="0" w:color="auto"/>
        <w:left w:val="none" w:sz="0" w:space="0" w:color="auto"/>
        <w:bottom w:val="none" w:sz="0" w:space="0" w:color="auto"/>
        <w:right w:val="none" w:sz="0" w:space="0" w:color="auto"/>
      </w:divBdr>
    </w:div>
    <w:div w:id="1519465880">
      <w:bodyDiv w:val="1"/>
      <w:marLeft w:val="0"/>
      <w:marRight w:val="0"/>
      <w:marTop w:val="0"/>
      <w:marBottom w:val="0"/>
      <w:divBdr>
        <w:top w:val="none" w:sz="0" w:space="0" w:color="auto"/>
        <w:left w:val="none" w:sz="0" w:space="0" w:color="auto"/>
        <w:bottom w:val="none" w:sz="0" w:space="0" w:color="auto"/>
        <w:right w:val="none" w:sz="0" w:space="0" w:color="auto"/>
      </w:divBdr>
    </w:div>
    <w:div w:id="1519659224">
      <w:bodyDiv w:val="1"/>
      <w:marLeft w:val="0"/>
      <w:marRight w:val="0"/>
      <w:marTop w:val="0"/>
      <w:marBottom w:val="0"/>
      <w:divBdr>
        <w:top w:val="none" w:sz="0" w:space="0" w:color="auto"/>
        <w:left w:val="none" w:sz="0" w:space="0" w:color="auto"/>
        <w:bottom w:val="none" w:sz="0" w:space="0" w:color="auto"/>
        <w:right w:val="none" w:sz="0" w:space="0" w:color="auto"/>
      </w:divBdr>
    </w:div>
    <w:div w:id="1519853241">
      <w:bodyDiv w:val="1"/>
      <w:marLeft w:val="0"/>
      <w:marRight w:val="0"/>
      <w:marTop w:val="0"/>
      <w:marBottom w:val="0"/>
      <w:divBdr>
        <w:top w:val="none" w:sz="0" w:space="0" w:color="auto"/>
        <w:left w:val="none" w:sz="0" w:space="0" w:color="auto"/>
        <w:bottom w:val="none" w:sz="0" w:space="0" w:color="auto"/>
        <w:right w:val="none" w:sz="0" w:space="0" w:color="auto"/>
      </w:divBdr>
    </w:div>
    <w:div w:id="1519929113">
      <w:bodyDiv w:val="1"/>
      <w:marLeft w:val="0"/>
      <w:marRight w:val="0"/>
      <w:marTop w:val="0"/>
      <w:marBottom w:val="0"/>
      <w:divBdr>
        <w:top w:val="none" w:sz="0" w:space="0" w:color="auto"/>
        <w:left w:val="none" w:sz="0" w:space="0" w:color="auto"/>
        <w:bottom w:val="none" w:sz="0" w:space="0" w:color="auto"/>
        <w:right w:val="none" w:sz="0" w:space="0" w:color="auto"/>
      </w:divBdr>
    </w:div>
    <w:div w:id="1520390836">
      <w:bodyDiv w:val="1"/>
      <w:marLeft w:val="0"/>
      <w:marRight w:val="0"/>
      <w:marTop w:val="0"/>
      <w:marBottom w:val="0"/>
      <w:divBdr>
        <w:top w:val="none" w:sz="0" w:space="0" w:color="auto"/>
        <w:left w:val="none" w:sz="0" w:space="0" w:color="auto"/>
        <w:bottom w:val="none" w:sz="0" w:space="0" w:color="auto"/>
        <w:right w:val="none" w:sz="0" w:space="0" w:color="auto"/>
      </w:divBdr>
    </w:div>
    <w:div w:id="1520463600">
      <w:bodyDiv w:val="1"/>
      <w:marLeft w:val="0"/>
      <w:marRight w:val="0"/>
      <w:marTop w:val="0"/>
      <w:marBottom w:val="0"/>
      <w:divBdr>
        <w:top w:val="none" w:sz="0" w:space="0" w:color="auto"/>
        <w:left w:val="none" w:sz="0" w:space="0" w:color="auto"/>
        <w:bottom w:val="none" w:sz="0" w:space="0" w:color="auto"/>
        <w:right w:val="none" w:sz="0" w:space="0" w:color="auto"/>
      </w:divBdr>
    </w:div>
    <w:div w:id="1520467195">
      <w:bodyDiv w:val="1"/>
      <w:marLeft w:val="0"/>
      <w:marRight w:val="0"/>
      <w:marTop w:val="0"/>
      <w:marBottom w:val="0"/>
      <w:divBdr>
        <w:top w:val="none" w:sz="0" w:space="0" w:color="auto"/>
        <w:left w:val="none" w:sz="0" w:space="0" w:color="auto"/>
        <w:bottom w:val="none" w:sz="0" w:space="0" w:color="auto"/>
        <w:right w:val="none" w:sz="0" w:space="0" w:color="auto"/>
      </w:divBdr>
    </w:div>
    <w:div w:id="1520512096">
      <w:bodyDiv w:val="1"/>
      <w:marLeft w:val="0"/>
      <w:marRight w:val="0"/>
      <w:marTop w:val="0"/>
      <w:marBottom w:val="0"/>
      <w:divBdr>
        <w:top w:val="none" w:sz="0" w:space="0" w:color="auto"/>
        <w:left w:val="none" w:sz="0" w:space="0" w:color="auto"/>
        <w:bottom w:val="none" w:sz="0" w:space="0" w:color="auto"/>
        <w:right w:val="none" w:sz="0" w:space="0" w:color="auto"/>
      </w:divBdr>
    </w:div>
    <w:div w:id="1520922462">
      <w:bodyDiv w:val="1"/>
      <w:marLeft w:val="0"/>
      <w:marRight w:val="0"/>
      <w:marTop w:val="0"/>
      <w:marBottom w:val="0"/>
      <w:divBdr>
        <w:top w:val="none" w:sz="0" w:space="0" w:color="auto"/>
        <w:left w:val="none" w:sz="0" w:space="0" w:color="auto"/>
        <w:bottom w:val="none" w:sz="0" w:space="0" w:color="auto"/>
        <w:right w:val="none" w:sz="0" w:space="0" w:color="auto"/>
      </w:divBdr>
    </w:div>
    <w:div w:id="1521579968">
      <w:bodyDiv w:val="1"/>
      <w:marLeft w:val="0"/>
      <w:marRight w:val="0"/>
      <w:marTop w:val="0"/>
      <w:marBottom w:val="0"/>
      <w:divBdr>
        <w:top w:val="none" w:sz="0" w:space="0" w:color="auto"/>
        <w:left w:val="none" w:sz="0" w:space="0" w:color="auto"/>
        <w:bottom w:val="none" w:sz="0" w:space="0" w:color="auto"/>
        <w:right w:val="none" w:sz="0" w:space="0" w:color="auto"/>
      </w:divBdr>
    </w:div>
    <w:div w:id="1522664930">
      <w:bodyDiv w:val="1"/>
      <w:marLeft w:val="0"/>
      <w:marRight w:val="0"/>
      <w:marTop w:val="0"/>
      <w:marBottom w:val="0"/>
      <w:divBdr>
        <w:top w:val="none" w:sz="0" w:space="0" w:color="auto"/>
        <w:left w:val="none" w:sz="0" w:space="0" w:color="auto"/>
        <w:bottom w:val="none" w:sz="0" w:space="0" w:color="auto"/>
        <w:right w:val="none" w:sz="0" w:space="0" w:color="auto"/>
      </w:divBdr>
    </w:div>
    <w:div w:id="1523319675">
      <w:bodyDiv w:val="1"/>
      <w:marLeft w:val="0"/>
      <w:marRight w:val="0"/>
      <w:marTop w:val="0"/>
      <w:marBottom w:val="0"/>
      <w:divBdr>
        <w:top w:val="none" w:sz="0" w:space="0" w:color="auto"/>
        <w:left w:val="none" w:sz="0" w:space="0" w:color="auto"/>
        <w:bottom w:val="none" w:sz="0" w:space="0" w:color="auto"/>
        <w:right w:val="none" w:sz="0" w:space="0" w:color="auto"/>
      </w:divBdr>
    </w:div>
    <w:div w:id="1524052510">
      <w:bodyDiv w:val="1"/>
      <w:marLeft w:val="0"/>
      <w:marRight w:val="0"/>
      <w:marTop w:val="0"/>
      <w:marBottom w:val="0"/>
      <w:divBdr>
        <w:top w:val="none" w:sz="0" w:space="0" w:color="auto"/>
        <w:left w:val="none" w:sz="0" w:space="0" w:color="auto"/>
        <w:bottom w:val="none" w:sz="0" w:space="0" w:color="auto"/>
        <w:right w:val="none" w:sz="0" w:space="0" w:color="auto"/>
      </w:divBdr>
    </w:div>
    <w:div w:id="1524126889">
      <w:bodyDiv w:val="1"/>
      <w:marLeft w:val="0"/>
      <w:marRight w:val="0"/>
      <w:marTop w:val="0"/>
      <w:marBottom w:val="0"/>
      <w:divBdr>
        <w:top w:val="none" w:sz="0" w:space="0" w:color="auto"/>
        <w:left w:val="none" w:sz="0" w:space="0" w:color="auto"/>
        <w:bottom w:val="none" w:sz="0" w:space="0" w:color="auto"/>
        <w:right w:val="none" w:sz="0" w:space="0" w:color="auto"/>
      </w:divBdr>
    </w:div>
    <w:div w:id="1524786380">
      <w:bodyDiv w:val="1"/>
      <w:marLeft w:val="0"/>
      <w:marRight w:val="0"/>
      <w:marTop w:val="0"/>
      <w:marBottom w:val="0"/>
      <w:divBdr>
        <w:top w:val="none" w:sz="0" w:space="0" w:color="auto"/>
        <w:left w:val="none" w:sz="0" w:space="0" w:color="auto"/>
        <w:bottom w:val="none" w:sz="0" w:space="0" w:color="auto"/>
        <w:right w:val="none" w:sz="0" w:space="0" w:color="auto"/>
      </w:divBdr>
    </w:div>
    <w:div w:id="1525094895">
      <w:bodyDiv w:val="1"/>
      <w:marLeft w:val="0"/>
      <w:marRight w:val="0"/>
      <w:marTop w:val="0"/>
      <w:marBottom w:val="0"/>
      <w:divBdr>
        <w:top w:val="none" w:sz="0" w:space="0" w:color="auto"/>
        <w:left w:val="none" w:sz="0" w:space="0" w:color="auto"/>
        <w:bottom w:val="none" w:sz="0" w:space="0" w:color="auto"/>
        <w:right w:val="none" w:sz="0" w:space="0" w:color="auto"/>
      </w:divBdr>
    </w:div>
    <w:div w:id="1525943854">
      <w:bodyDiv w:val="1"/>
      <w:marLeft w:val="0"/>
      <w:marRight w:val="0"/>
      <w:marTop w:val="0"/>
      <w:marBottom w:val="0"/>
      <w:divBdr>
        <w:top w:val="none" w:sz="0" w:space="0" w:color="auto"/>
        <w:left w:val="none" w:sz="0" w:space="0" w:color="auto"/>
        <w:bottom w:val="none" w:sz="0" w:space="0" w:color="auto"/>
        <w:right w:val="none" w:sz="0" w:space="0" w:color="auto"/>
      </w:divBdr>
    </w:div>
    <w:div w:id="1526748910">
      <w:bodyDiv w:val="1"/>
      <w:marLeft w:val="0"/>
      <w:marRight w:val="0"/>
      <w:marTop w:val="0"/>
      <w:marBottom w:val="0"/>
      <w:divBdr>
        <w:top w:val="none" w:sz="0" w:space="0" w:color="auto"/>
        <w:left w:val="none" w:sz="0" w:space="0" w:color="auto"/>
        <w:bottom w:val="none" w:sz="0" w:space="0" w:color="auto"/>
        <w:right w:val="none" w:sz="0" w:space="0" w:color="auto"/>
      </w:divBdr>
    </w:div>
    <w:div w:id="1527211746">
      <w:bodyDiv w:val="1"/>
      <w:marLeft w:val="0"/>
      <w:marRight w:val="0"/>
      <w:marTop w:val="0"/>
      <w:marBottom w:val="0"/>
      <w:divBdr>
        <w:top w:val="none" w:sz="0" w:space="0" w:color="auto"/>
        <w:left w:val="none" w:sz="0" w:space="0" w:color="auto"/>
        <w:bottom w:val="none" w:sz="0" w:space="0" w:color="auto"/>
        <w:right w:val="none" w:sz="0" w:space="0" w:color="auto"/>
      </w:divBdr>
    </w:div>
    <w:div w:id="1527213346">
      <w:bodyDiv w:val="1"/>
      <w:marLeft w:val="0"/>
      <w:marRight w:val="0"/>
      <w:marTop w:val="0"/>
      <w:marBottom w:val="0"/>
      <w:divBdr>
        <w:top w:val="none" w:sz="0" w:space="0" w:color="auto"/>
        <w:left w:val="none" w:sz="0" w:space="0" w:color="auto"/>
        <w:bottom w:val="none" w:sz="0" w:space="0" w:color="auto"/>
        <w:right w:val="none" w:sz="0" w:space="0" w:color="auto"/>
      </w:divBdr>
    </w:div>
    <w:div w:id="1527333144">
      <w:bodyDiv w:val="1"/>
      <w:marLeft w:val="0"/>
      <w:marRight w:val="0"/>
      <w:marTop w:val="0"/>
      <w:marBottom w:val="0"/>
      <w:divBdr>
        <w:top w:val="none" w:sz="0" w:space="0" w:color="auto"/>
        <w:left w:val="none" w:sz="0" w:space="0" w:color="auto"/>
        <w:bottom w:val="none" w:sz="0" w:space="0" w:color="auto"/>
        <w:right w:val="none" w:sz="0" w:space="0" w:color="auto"/>
      </w:divBdr>
    </w:div>
    <w:div w:id="1527476386">
      <w:bodyDiv w:val="1"/>
      <w:marLeft w:val="0"/>
      <w:marRight w:val="0"/>
      <w:marTop w:val="0"/>
      <w:marBottom w:val="0"/>
      <w:divBdr>
        <w:top w:val="none" w:sz="0" w:space="0" w:color="auto"/>
        <w:left w:val="none" w:sz="0" w:space="0" w:color="auto"/>
        <w:bottom w:val="none" w:sz="0" w:space="0" w:color="auto"/>
        <w:right w:val="none" w:sz="0" w:space="0" w:color="auto"/>
      </w:divBdr>
    </w:div>
    <w:div w:id="1527476949">
      <w:bodyDiv w:val="1"/>
      <w:marLeft w:val="0"/>
      <w:marRight w:val="0"/>
      <w:marTop w:val="0"/>
      <w:marBottom w:val="0"/>
      <w:divBdr>
        <w:top w:val="none" w:sz="0" w:space="0" w:color="auto"/>
        <w:left w:val="none" w:sz="0" w:space="0" w:color="auto"/>
        <w:bottom w:val="none" w:sz="0" w:space="0" w:color="auto"/>
        <w:right w:val="none" w:sz="0" w:space="0" w:color="auto"/>
      </w:divBdr>
    </w:div>
    <w:div w:id="1528064760">
      <w:bodyDiv w:val="1"/>
      <w:marLeft w:val="0"/>
      <w:marRight w:val="0"/>
      <w:marTop w:val="0"/>
      <w:marBottom w:val="0"/>
      <w:divBdr>
        <w:top w:val="none" w:sz="0" w:space="0" w:color="auto"/>
        <w:left w:val="none" w:sz="0" w:space="0" w:color="auto"/>
        <w:bottom w:val="none" w:sz="0" w:space="0" w:color="auto"/>
        <w:right w:val="none" w:sz="0" w:space="0" w:color="auto"/>
      </w:divBdr>
    </w:div>
    <w:div w:id="1529757985">
      <w:bodyDiv w:val="1"/>
      <w:marLeft w:val="0"/>
      <w:marRight w:val="0"/>
      <w:marTop w:val="0"/>
      <w:marBottom w:val="0"/>
      <w:divBdr>
        <w:top w:val="none" w:sz="0" w:space="0" w:color="auto"/>
        <w:left w:val="none" w:sz="0" w:space="0" w:color="auto"/>
        <w:bottom w:val="none" w:sz="0" w:space="0" w:color="auto"/>
        <w:right w:val="none" w:sz="0" w:space="0" w:color="auto"/>
      </w:divBdr>
    </w:div>
    <w:div w:id="1529902835">
      <w:bodyDiv w:val="1"/>
      <w:marLeft w:val="0"/>
      <w:marRight w:val="0"/>
      <w:marTop w:val="0"/>
      <w:marBottom w:val="0"/>
      <w:divBdr>
        <w:top w:val="none" w:sz="0" w:space="0" w:color="auto"/>
        <w:left w:val="none" w:sz="0" w:space="0" w:color="auto"/>
        <w:bottom w:val="none" w:sz="0" w:space="0" w:color="auto"/>
        <w:right w:val="none" w:sz="0" w:space="0" w:color="auto"/>
      </w:divBdr>
    </w:div>
    <w:div w:id="1530219328">
      <w:bodyDiv w:val="1"/>
      <w:marLeft w:val="0"/>
      <w:marRight w:val="0"/>
      <w:marTop w:val="0"/>
      <w:marBottom w:val="0"/>
      <w:divBdr>
        <w:top w:val="none" w:sz="0" w:space="0" w:color="auto"/>
        <w:left w:val="none" w:sz="0" w:space="0" w:color="auto"/>
        <w:bottom w:val="none" w:sz="0" w:space="0" w:color="auto"/>
        <w:right w:val="none" w:sz="0" w:space="0" w:color="auto"/>
      </w:divBdr>
    </w:div>
    <w:div w:id="1533957263">
      <w:bodyDiv w:val="1"/>
      <w:marLeft w:val="0"/>
      <w:marRight w:val="0"/>
      <w:marTop w:val="0"/>
      <w:marBottom w:val="0"/>
      <w:divBdr>
        <w:top w:val="none" w:sz="0" w:space="0" w:color="auto"/>
        <w:left w:val="none" w:sz="0" w:space="0" w:color="auto"/>
        <w:bottom w:val="none" w:sz="0" w:space="0" w:color="auto"/>
        <w:right w:val="none" w:sz="0" w:space="0" w:color="auto"/>
      </w:divBdr>
    </w:div>
    <w:div w:id="1534229105">
      <w:bodyDiv w:val="1"/>
      <w:marLeft w:val="0"/>
      <w:marRight w:val="0"/>
      <w:marTop w:val="0"/>
      <w:marBottom w:val="0"/>
      <w:divBdr>
        <w:top w:val="none" w:sz="0" w:space="0" w:color="auto"/>
        <w:left w:val="none" w:sz="0" w:space="0" w:color="auto"/>
        <w:bottom w:val="none" w:sz="0" w:space="0" w:color="auto"/>
        <w:right w:val="none" w:sz="0" w:space="0" w:color="auto"/>
      </w:divBdr>
    </w:div>
    <w:div w:id="1535000890">
      <w:bodyDiv w:val="1"/>
      <w:marLeft w:val="0"/>
      <w:marRight w:val="0"/>
      <w:marTop w:val="0"/>
      <w:marBottom w:val="0"/>
      <w:divBdr>
        <w:top w:val="none" w:sz="0" w:space="0" w:color="auto"/>
        <w:left w:val="none" w:sz="0" w:space="0" w:color="auto"/>
        <w:bottom w:val="none" w:sz="0" w:space="0" w:color="auto"/>
        <w:right w:val="none" w:sz="0" w:space="0" w:color="auto"/>
      </w:divBdr>
    </w:div>
    <w:div w:id="1535266380">
      <w:bodyDiv w:val="1"/>
      <w:marLeft w:val="0"/>
      <w:marRight w:val="0"/>
      <w:marTop w:val="0"/>
      <w:marBottom w:val="0"/>
      <w:divBdr>
        <w:top w:val="none" w:sz="0" w:space="0" w:color="auto"/>
        <w:left w:val="none" w:sz="0" w:space="0" w:color="auto"/>
        <w:bottom w:val="none" w:sz="0" w:space="0" w:color="auto"/>
        <w:right w:val="none" w:sz="0" w:space="0" w:color="auto"/>
      </w:divBdr>
    </w:div>
    <w:div w:id="1535730225">
      <w:bodyDiv w:val="1"/>
      <w:marLeft w:val="0"/>
      <w:marRight w:val="0"/>
      <w:marTop w:val="0"/>
      <w:marBottom w:val="0"/>
      <w:divBdr>
        <w:top w:val="none" w:sz="0" w:space="0" w:color="auto"/>
        <w:left w:val="none" w:sz="0" w:space="0" w:color="auto"/>
        <w:bottom w:val="none" w:sz="0" w:space="0" w:color="auto"/>
        <w:right w:val="none" w:sz="0" w:space="0" w:color="auto"/>
      </w:divBdr>
    </w:div>
    <w:div w:id="1537431524">
      <w:bodyDiv w:val="1"/>
      <w:marLeft w:val="0"/>
      <w:marRight w:val="0"/>
      <w:marTop w:val="0"/>
      <w:marBottom w:val="0"/>
      <w:divBdr>
        <w:top w:val="none" w:sz="0" w:space="0" w:color="auto"/>
        <w:left w:val="none" w:sz="0" w:space="0" w:color="auto"/>
        <w:bottom w:val="none" w:sz="0" w:space="0" w:color="auto"/>
        <w:right w:val="none" w:sz="0" w:space="0" w:color="auto"/>
      </w:divBdr>
    </w:div>
    <w:div w:id="1538159765">
      <w:bodyDiv w:val="1"/>
      <w:marLeft w:val="0"/>
      <w:marRight w:val="0"/>
      <w:marTop w:val="0"/>
      <w:marBottom w:val="0"/>
      <w:divBdr>
        <w:top w:val="none" w:sz="0" w:space="0" w:color="auto"/>
        <w:left w:val="none" w:sz="0" w:space="0" w:color="auto"/>
        <w:bottom w:val="none" w:sz="0" w:space="0" w:color="auto"/>
        <w:right w:val="none" w:sz="0" w:space="0" w:color="auto"/>
      </w:divBdr>
    </w:div>
    <w:div w:id="1538473570">
      <w:bodyDiv w:val="1"/>
      <w:marLeft w:val="0"/>
      <w:marRight w:val="0"/>
      <w:marTop w:val="0"/>
      <w:marBottom w:val="0"/>
      <w:divBdr>
        <w:top w:val="none" w:sz="0" w:space="0" w:color="auto"/>
        <w:left w:val="none" w:sz="0" w:space="0" w:color="auto"/>
        <w:bottom w:val="none" w:sz="0" w:space="0" w:color="auto"/>
        <w:right w:val="none" w:sz="0" w:space="0" w:color="auto"/>
      </w:divBdr>
    </w:div>
    <w:div w:id="1538809577">
      <w:bodyDiv w:val="1"/>
      <w:marLeft w:val="0"/>
      <w:marRight w:val="0"/>
      <w:marTop w:val="0"/>
      <w:marBottom w:val="0"/>
      <w:divBdr>
        <w:top w:val="none" w:sz="0" w:space="0" w:color="auto"/>
        <w:left w:val="none" w:sz="0" w:space="0" w:color="auto"/>
        <w:bottom w:val="none" w:sz="0" w:space="0" w:color="auto"/>
        <w:right w:val="none" w:sz="0" w:space="0" w:color="auto"/>
      </w:divBdr>
    </w:div>
    <w:div w:id="1539010595">
      <w:bodyDiv w:val="1"/>
      <w:marLeft w:val="0"/>
      <w:marRight w:val="0"/>
      <w:marTop w:val="0"/>
      <w:marBottom w:val="0"/>
      <w:divBdr>
        <w:top w:val="none" w:sz="0" w:space="0" w:color="auto"/>
        <w:left w:val="none" w:sz="0" w:space="0" w:color="auto"/>
        <w:bottom w:val="none" w:sz="0" w:space="0" w:color="auto"/>
        <w:right w:val="none" w:sz="0" w:space="0" w:color="auto"/>
      </w:divBdr>
    </w:div>
    <w:div w:id="1539853643">
      <w:bodyDiv w:val="1"/>
      <w:marLeft w:val="0"/>
      <w:marRight w:val="0"/>
      <w:marTop w:val="0"/>
      <w:marBottom w:val="0"/>
      <w:divBdr>
        <w:top w:val="none" w:sz="0" w:space="0" w:color="auto"/>
        <w:left w:val="none" w:sz="0" w:space="0" w:color="auto"/>
        <w:bottom w:val="none" w:sz="0" w:space="0" w:color="auto"/>
        <w:right w:val="none" w:sz="0" w:space="0" w:color="auto"/>
      </w:divBdr>
    </w:div>
    <w:div w:id="1540584347">
      <w:bodyDiv w:val="1"/>
      <w:marLeft w:val="0"/>
      <w:marRight w:val="0"/>
      <w:marTop w:val="0"/>
      <w:marBottom w:val="0"/>
      <w:divBdr>
        <w:top w:val="none" w:sz="0" w:space="0" w:color="auto"/>
        <w:left w:val="none" w:sz="0" w:space="0" w:color="auto"/>
        <w:bottom w:val="none" w:sz="0" w:space="0" w:color="auto"/>
        <w:right w:val="none" w:sz="0" w:space="0" w:color="auto"/>
      </w:divBdr>
    </w:div>
    <w:div w:id="1540587380">
      <w:bodyDiv w:val="1"/>
      <w:marLeft w:val="0"/>
      <w:marRight w:val="0"/>
      <w:marTop w:val="0"/>
      <w:marBottom w:val="0"/>
      <w:divBdr>
        <w:top w:val="none" w:sz="0" w:space="0" w:color="auto"/>
        <w:left w:val="none" w:sz="0" w:space="0" w:color="auto"/>
        <w:bottom w:val="none" w:sz="0" w:space="0" w:color="auto"/>
        <w:right w:val="none" w:sz="0" w:space="0" w:color="auto"/>
      </w:divBdr>
    </w:div>
    <w:div w:id="1541669828">
      <w:bodyDiv w:val="1"/>
      <w:marLeft w:val="0"/>
      <w:marRight w:val="0"/>
      <w:marTop w:val="0"/>
      <w:marBottom w:val="0"/>
      <w:divBdr>
        <w:top w:val="none" w:sz="0" w:space="0" w:color="auto"/>
        <w:left w:val="none" w:sz="0" w:space="0" w:color="auto"/>
        <w:bottom w:val="none" w:sz="0" w:space="0" w:color="auto"/>
        <w:right w:val="none" w:sz="0" w:space="0" w:color="auto"/>
      </w:divBdr>
    </w:div>
    <w:div w:id="1541934559">
      <w:bodyDiv w:val="1"/>
      <w:marLeft w:val="0"/>
      <w:marRight w:val="0"/>
      <w:marTop w:val="0"/>
      <w:marBottom w:val="0"/>
      <w:divBdr>
        <w:top w:val="none" w:sz="0" w:space="0" w:color="auto"/>
        <w:left w:val="none" w:sz="0" w:space="0" w:color="auto"/>
        <w:bottom w:val="none" w:sz="0" w:space="0" w:color="auto"/>
        <w:right w:val="none" w:sz="0" w:space="0" w:color="auto"/>
      </w:divBdr>
    </w:div>
    <w:div w:id="1541940442">
      <w:bodyDiv w:val="1"/>
      <w:marLeft w:val="0"/>
      <w:marRight w:val="0"/>
      <w:marTop w:val="0"/>
      <w:marBottom w:val="0"/>
      <w:divBdr>
        <w:top w:val="none" w:sz="0" w:space="0" w:color="auto"/>
        <w:left w:val="none" w:sz="0" w:space="0" w:color="auto"/>
        <w:bottom w:val="none" w:sz="0" w:space="0" w:color="auto"/>
        <w:right w:val="none" w:sz="0" w:space="0" w:color="auto"/>
      </w:divBdr>
    </w:div>
    <w:div w:id="1542282002">
      <w:bodyDiv w:val="1"/>
      <w:marLeft w:val="0"/>
      <w:marRight w:val="0"/>
      <w:marTop w:val="0"/>
      <w:marBottom w:val="0"/>
      <w:divBdr>
        <w:top w:val="none" w:sz="0" w:space="0" w:color="auto"/>
        <w:left w:val="none" w:sz="0" w:space="0" w:color="auto"/>
        <w:bottom w:val="none" w:sz="0" w:space="0" w:color="auto"/>
        <w:right w:val="none" w:sz="0" w:space="0" w:color="auto"/>
      </w:divBdr>
    </w:div>
    <w:div w:id="1542285047">
      <w:bodyDiv w:val="1"/>
      <w:marLeft w:val="0"/>
      <w:marRight w:val="0"/>
      <w:marTop w:val="0"/>
      <w:marBottom w:val="0"/>
      <w:divBdr>
        <w:top w:val="none" w:sz="0" w:space="0" w:color="auto"/>
        <w:left w:val="none" w:sz="0" w:space="0" w:color="auto"/>
        <w:bottom w:val="none" w:sz="0" w:space="0" w:color="auto"/>
        <w:right w:val="none" w:sz="0" w:space="0" w:color="auto"/>
      </w:divBdr>
    </w:div>
    <w:div w:id="1542673572">
      <w:bodyDiv w:val="1"/>
      <w:marLeft w:val="0"/>
      <w:marRight w:val="0"/>
      <w:marTop w:val="0"/>
      <w:marBottom w:val="0"/>
      <w:divBdr>
        <w:top w:val="none" w:sz="0" w:space="0" w:color="auto"/>
        <w:left w:val="none" w:sz="0" w:space="0" w:color="auto"/>
        <w:bottom w:val="none" w:sz="0" w:space="0" w:color="auto"/>
        <w:right w:val="none" w:sz="0" w:space="0" w:color="auto"/>
      </w:divBdr>
    </w:div>
    <w:div w:id="1542784406">
      <w:bodyDiv w:val="1"/>
      <w:marLeft w:val="0"/>
      <w:marRight w:val="0"/>
      <w:marTop w:val="0"/>
      <w:marBottom w:val="0"/>
      <w:divBdr>
        <w:top w:val="none" w:sz="0" w:space="0" w:color="auto"/>
        <w:left w:val="none" w:sz="0" w:space="0" w:color="auto"/>
        <w:bottom w:val="none" w:sz="0" w:space="0" w:color="auto"/>
        <w:right w:val="none" w:sz="0" w:space="0" w:color="auto"/>
      </w:divBdr>
    </w:div>
    <w:div w:id="1542790929">
      <w:bodyDiv w:val="1"/>
      <w:marLeft w:val="0"/>
      <w:marRight w:val="0"/>
      <w:marTop w:val="0"/>
      <w:marBottom w:val="0"/>
      <w:divBdr>
        <w:top w:val="none" w:sz="0" w:space="0" w:color="auto"/>
        <w:left w:val="none" w:sz="0" w:space="0" w:color="auto"/>
        <w:bottom w:val="none" w:sz="0" w:space="0" w:color="auto"/>
        <w:right w:val="none" w:sz="0" w:space="0" w:color="auto"/>
      </w:divBdr>
    </w:div>
    <w:div w:id="1543470452">
      <w:bodyDiv w:val="1"/>
      <w:marLeft w:val="0"/>
      <w:marRight w:val="0"/>
      <w:marTop w:val="0"/>
      <w:marBottom w:val="0"/>
      <w:divBdr>
        <w:top w:val="none" w:sz="0" w:space="0" w:color="auto"/>
        <w:left w:val="none" w:sz="0" w:space="0" w:color="auto"/>
        <w:bottom w:val="none" w:sz="0" w:space="0" w:color="auto"/>
        <w:right w:val="none" w:sz="0" w:space="0" w:color="auto"/>
      </w:divBdr>
    </w:div>
    <w:div w:id="1544322242">
      <w:bodyDiv w:val="1"/>
      <w:marLeft w:val="0"/>
      <w:marRight w:val="0"/>
      <w:marTop w:val="0"/>
      <w:marBottom w:val="0"/>
      <w:divBdr>
        <w:top w:val="none" w:sz="0" w:space="0" w:color="auto"/>
        <w:left w:val="none" w:sz="0" w:space="0" w:color="auto"/>
        <w:bottom w:val="none" w:sz="0" w:space="0" w:color="auto"/>
        <w:right w:val="none" w:sz="0" w:space="0" w:color="auto"/>
      </w:divBdr>
    </w:div>
    <w:div w:id="1544558638">
      <w:bodyDiv w:val="1"/>
      <w:marLeft w:val="0"/>
      <w:marRight w:val="0"/>
      <w:marTop w:val="0"/>
      <w:marBottom w:val="0"/>
      <w:divBdr>
        <w:top w:val="none" w:sz="0" w:space="0" w:color="auto"/>
        <w:left w:val="none" w:sz="0" w:space="0" w:color="auto"/>
        <w:bottom w:val="none" w:sz="0" w:space="0" w:color="auto"/>
        <w:right w:val="none" w:sz="0" w:space="0" w:color="auto"/>
      </w:divBdr>
    </w:div>
    <w:div w:id="1544705424">
      <w:bodyDiv w:val="1"/>
      <w:marLeft w:val="0"/>
      <w:marRight w:val="0"/>
      <w:marTop w:val="0"/>
      <w:marBottom w:val="0"/>
      <w:divBdr>
        <w:top w:val="none" w:sz="0" w:space="0" w:color="auto"/>
        <w:left w:val="none" w:sz="0" w:space="0" w:color="auto"/>
        <w:bottom w:val="none" w:sz="0" w:space="0" w:color="auto"/>
        <w:right w:val="none" w:sz="0" w:space="0" w:color="auto"/>
      </w:divBdr>
    </w:div>
    <w:div w:id="1545170530">
      <w:bodyDiv w:val="1"/>
      <w:marLeft w:val="0"/>
      <w:marRight w:val="0"/>
      <w:marTop w:val="0"/>
      <w:marBottom w:val="0"/>
      <w:divBdr>
        <w:top w:val="none" w:sz="0" w:space="0" w:color="auto"/>
        <w:left w:val="none" w:sz="0" w:space="0" w:color="auto"/>
        <w:bottom w:val="none" w:sz="0" w:space="0" w:color="auto"/>
        <w:right w:val="none" w:sz="0" w:space="0" w:color="auto"/>
      </w:divBdr>
    </w:div>
    <w:div w:id="1545214219">
      <w:bodyDiv w:val="1"/>
      <w:marLeft w:val="0"/>
      <w:marRight w:val="0"/>
      <w:marTop w:val="0"/>
      <w:marBottom w:val="0"/>
      <w:divBdr>
        <w:top w:val="none" w:sz="0" w:space="0" w:color="auto"/>
        <w:left w:val="none" w:sz="0" w:space="0" w:color="auto"/>
        <w:bottom w:val="none" w:sz="0" w:space="0" w:color="auto"/>
        <w:right w:val="none" w:sz="0" w:space="0" w:color="auto"/>
      </w:divBdr>
    </w:div>
    <w:div w:id="1545754102">
      <w:bodyDiv w:val="1"/>
      <w:marLeft w:val="0"/>
      <w:marRight w:val="0"/>
      <w:marTop w:val="0"/>
      <w:marBottom w:val="0"/>
      <w:divBdr>
        <w:top w:val="none" w:sz="0" w:space="0" w:color="auto"/>
        <w:left w:val="none" w:sz="0" w:space="0" w:color="auto"/>
        <w:bottom w:val="none" w:sz="0" w:space="0" w:color="auto"/>
        <w:right w:val="none" w:sz="0" w:space="0" w:color="auto"/>
      </w:divBdr>
    </w:div>
    <w:div w:id="1545825975">
      <w:bodyDiv w:val="1"/>
      <w:marLeft w:val="0"/>
      <w:marRight w:val="0"/>
      <w:marTop w:val="0"/>
      <w:marBottom w:val="0"/>
      <w:divBdr>
        <w:top w:val="none" w:sz="0" w:space="0" w:color="auto"/>
        <w:left w:val="none" w:sz="0" w:space="0" w:color="auto"/>
        <w:bottom w:val="none" w:sz="0" w:space="0" w:color="auto"/>
        <w:right w:val="none" w:sz="0" w:space="0" w:color="auto"/>
      </w:divBdr>
    </w:div>
    <w:div w:id="1546327277">
      <w:bodyDiv w:val="1"/>
      <w:marLeft w:val="0"/>
      <w:marRight w:val="0"/>
      <w:marTop w:val="0"/>
      <w:marBottom w:val="0"/>
      <w:divBdr>
        <w:top w:val="none" w:sz="0" w:space="0" w:color="auto"/>
        <w:left w:val="none" w:sz="0" w:space="0" w:color="auto"/>
        <w:bottom w:val="none" w:sz="0" w:space="0" w:color="auto"/>
        <w:right w:val="none" w:sz="0" w:space="0" w:color="auto"/>
      </w:divBdr>
    </w:div>
    <w:div w:id="1546484127">
      <w:bodyDiv w:val="1"/>
      <w:marLeft w:val="0"/>
      <w:marRight w:val="0"/>
      <w:marTop w:val="0"/>
      <w:marBottom w:val="0"/>
      <w:divBdr>
        <w:top w:val="none" w:sz="0" w:space="0" w:color="auto"/>
        <w:left w:val="none" w:sz="0" w:space="0" w:color="auto"/>
        <w:bottom w:val="none" w:sz="0" w:space="0" w:color="auto"/>
        <w:right w:val="none" w:sz="0" w:space="0" w:color="auto"/>
      </w:divBdr>
    </w:div>
    <w:div w:id="1547179392">
      <w:bodyDiv w:val="1"/>
      <w:marLeft w:val="0"/>
      <w:marRight w:val="0"/>
      <w:marTop w:val="0"/>
      <w:marBottom w:val="0"/>
      <w:divBdr>
        <w:top w:val="none" w:sz="0" w:space="0" w:color="auto"/>
        <w:left w:val="none" w:sz="0" w:space="0" w:color="auto"/>
        <w:bottom w:val="none" w:sz="0" w:space="0" w:color="auto"/>
        <w:right w:val="none" w:sz="0" w:space="0" w:color="auto"/>
      </w:divBdr>
    </w:div>
    <w:div w:id="1547257555">
      <w:bodyDiv w:val="1"/>
      <w:marLeft w:val="0"/>
      <w:marRight w:val="0"/>
      <w:marTop w:val="0"/>
      <w:marBottom w:val="0"/>
      <w:divBdr>
        <w:top w:val="none" w:sz="0" w:space="0" w:color="auto"/>
        <w:left w:val="none" w:sz="0" w:space="0" w:color="auto"/>
        <w:bottom w:val="none" w:sz="0" w:space="0" w:color="auto"/>
        <w:right w:val="none" w:sz="0" w:space="0" w:color="auto"/>
      </w:divBdr>
    </w:div>
    <w:div w:id="1548104474">
      <w:bodyDiv w:val="1"/>
      <w:marLeft w:val="0"/>
      <w:marRight w:val="0"/>
      <w:marTop w:val="0"/>
      <w:marBottom w:val="0"/>
      <w:divBdr>
        <w:top w:val="none" w:sz="0" w:space="0" w:color="auto"/>
        <w:left w:val="none" w:sz="0" w:space="0" w:color="auto"/>
        <w:bottom w:val="none" w:sz="0" w:space="0" w:color="auto"/>
        <w:right w:val="none" w:sz="0" w:space="0" w:color="auto"/>
      </w:divBdr>
    </w:div>
    <w:div w:id="1548109126">
      <w:bodyDiv w:val="1"/>
      <w:marLeft w:val="0"/>
      <w:marRight w:val="0"/>
      <w:marTop w:val="0"/>
      <w:marBottom w:val="0"/>
      <w:divBdr>
        <w:top w:val="none" w:sz="0" w:space="0" w:color="auto"/>
        <w:left w:val="none" w:sz="0" w:space="0" w:color="auto"/>
        <w:bottom w:val="none" w:sz="0" w:space="0" w:color="auto"/>
        <w:right w:val="none" w:sz="0" w:space="0" w:color="auto"/>
      </w:divBdr>
    </w:div>
    <w:div w:id="1548298527">
      <w:bodyDiv w:val="1"/>
      <w:marLeft w:val="0"/>
      <w:marRight w:val="0"/>
      <w:marTop w:val="0"/>
      <w:marBottom w:val="0"/>
      <w:divBdr>
        <w:top w:val="none" w:sz="0" w:space="0" w:color="auto"/>
        <w:left w:val="none" w:sz="0" w:space="0" w:color="auto"/>
        <w:bottom w:val="none" w:sz="0" w:space="0" w:color="auto"/>
        <w:right w:val="none" w:sz="0" w:space="0" w:color="auto"/>
      </w:divBdr>
    </w:div>
    <w:div w:id="1548907222">
      <w:bodyDiv w:val="1"/>
      <w:marLeft w:val="0"/>
      <w:marRight w:val="0"/>
      <w:marTop w:val="0"/>
      <w:marBottom w:val="0"/>
      <w:divBdr>
        <w:top w:val="none" w:sz="0" w:space="0" w:color="auto"/>
        <w:left w:val="none" w:sz="0" w:space="0" w:color="auto"/>
        <w:bottom w:val="none" w:sz="0" w:space="0" w:color="auto"/>
        <w:right w:val="none" w:sz="0" w:space="0" w:color="auto"/>
      </w:divBdr>
    </w:div>
    <w:div w:id="1549026656">
      <w:bodyDiv w:val="1"/>
      <w:marLeft w:val="0"/>
      <w:marRight w:val="0"/>
      <w:marTop w:val="0"/>
      <w:marBottom w:val="0"/>
      <w:divBdr>
        <w:top w:val="none" w:sz="0" w:space="0" w:color="auto"/>
        <w:left w:val="none" w:sz="0" w:space="0" w:color="auto"/>
        <w:bottom w:val="none" w:sz="0" w:space="0" w:color="auto"/>
        <w:right w:val="none" w:sz="0" w:space="0" w:color="auto"/>
      </w:divBdr>
    </w:div>
    <w:div w:id="1549144953">
      <w:bodyDiv w:val="1"/>
      <w:marLeft w:val="0"/>
      <w:marRight w:val="0"/>
      <w:marTop w:val="0"/>
      <w:marBottom w:val="0"/>
      <w:divBdr>
        <w:top w:val="none" w:sz="0" w:space="0" w:color="auto"/>
        <w:left w:val="none" w:sz="0" w:space="0" w:color="auto"/>
        <w:bottom w:val="none" w:sz="0" w:space="0" w:color="auto"/>
        <w:right w:val="none" w:sz="0" w:space="0" w:color="auto"/>
      </w:divBdr>
    </w:div>
    <w:div w:id="1549220681">
      <w:bodyDiv w:val="1"/>
      <w:marLeft w:val="0"/>
      <w:marRight w:val="0"/>
      <w:marTop w:val="0"/>
      <w:marBottom w:val="0"/>
      <w:divBdr>
        <w:top w:val="none" w:sz="0" w:space="0" w:color="auto"/>
        <w:left w:val="none" w:sz="0" w:space="0" w:color="auto"/>
        <w:bottom w:val="none" w:sz="0" w:space="0" w:color="auto"/>
        <w:right w:val="none" w:sz="0" w:space="0" w:color="auto"/>
      </w:divBdr>
    </w:div>
    <w:div w:id="1549536485">
      <w:bodyDiv w:val="1"/>
      <w:marLeft w:val="0"/>
      <w:marRight w:val="0"/>
      <w:marTop w:val="0"/>
      <w:marBottom w:val="0"/>
      <w:divBdr>
        <w:top w:val="none" w:sz="0" w:space="0" w:color="auto"/>
        <w:left w:val="none" w:sz="0" w:space="0" w:color="auto"/>
        <w:bottom w:val="none" w:sz="0" w:space="0" w:color="auto"/>
        <w:right w:val="none" w:sz="0" w:space="0" w:color="auto"/>
      </w:divBdr>
    </w:div>
    <w:div w:id="1549758239">
      <w:bodyDiv w:val="1"/>
      <w:marLeft w:val="0"/>
      <w:marRight w:val="0"/>
      <w:marTop w:val="0"/>
      <w:marBottom w:val="0"/>
      <w:divBdr>
        <w:top w:val="none" w:sz="0" w:space="0" w:color="auto"/>
        <w:left w:val="none" w:sz="0" w:space="0" w:color="auto"/>
        <w:bottom w:val="none" w:sz="0" w:space="0" w:color="auto"/>
        <w:right w:val="none" w:sz="0" w:space="0" w:color="auto"/>
      </w:divBdr>
    </w:div>
    <w:div w:id="1550259748">
      <w:bodyDiv w:val="1"/>
      <w:marLeft w:val="0"/>
      <w:marRight w:val="0"/>
      <w:marTop w:val="0"/>
      <w:marBottom w:val="0"/>
      <w:divBdr>
        <w:top w:val="none" w:sz="0" w:space="0" w:color="auto"/>
        <w:left w:val="none" w:sz="0" w:space="0" w:color="auto"/>
        <w:bottom w:val="none" w:sz="0" w:space="0" w:color="auto"/>
        <w:right w:val="none" w:sz="0" w:space="0" w:color="auto"/>
      </w:divBdr>
    </w:div>
    <w:div w:id="1550416765">
      <w:bodyDiv w:val="1"/>
      <w:marLeft w:val="0"/>
      <w:marRight w:val="0"/>
      <w:marTop w:val="0"/>
      <w:marBottom w:val="0"/>
      <w:divBdr>
        <w:top w:val="none" w:sz="0" w:space="0" w:color="auto"/>
        <w:left w:val="none" w:sz="0" w:space="0" w:color="auto"/>
        <w:bottom w:val="none" w:sz="0" w:space="0" w:color="auto"/>
        <w:right w:val="none" w:sz="0" w:space="0" w:color="auto"/>
      </w:divBdr>
    </w:div>
    <w:div w:id="1550654040">
      <w:bodyDiv w:val="1"/>
      <w:marLeft w:val="0"/>
      <w:marRight w:val="0"/>
      <w:marTop w:val="0"/>
      <w:marBottom w:val="0"/>
      <w:divBdr>
        <w:top w:val="none" w:sz="0" w:space="0" w:color="auto"/>
        <w:left w:val="none" w:sz="0" w:space="0" w:color="auto"/>
        <w:bottom w:val="none" w:sz="0" w:space="0" w:color="auto"/>
        <w:right w:val="none" w:sz="0" w:space="0" w:color="auto"/>
      </w:divBdr>
    </w:div>
    <w:div w:id="1550800091">
      <w:bodyDiv w:val="1"/>
      <w:marLeft w:val="0"/>
      <w:marRight w:val="0"/>
      <w:marTop w:val="0"/>
      <w:marBottom w:val="0"/>
      <w:divBdr>
        <w:top w:val="none" w:sz="0" w:space="0" w:color="auto"/>
        <w:left w:val="none" w:sz="0" w:space="0" w:color="auto"/>
        <w:bottom w:val="none" w:sz="0" w:space="0" w:color="auto"/>
        <w:right w:val="none" w:sz="0" w:space="0" w:color="auto"/>
      </w:divBdr>
    </w:div>
    <w:div w:id="1552226158">
      <w:bodyDiv w:val="1"/>
      <w:marLeft w:val="0"/>
      <w:marRight w:val="0"/>
      <w:marTop w:val="0"/>
      <w:marBottom w:val="0"/>
      <w:divBdr>
        <w:top w:val="none" w:sz="0" w:space="0" w:color="auto"/>
        <w:left w:val="none" w:sz="0" w:space="0" w:color="auto"/>
        <w:bottom w:val="none" w:sz="0" w:space="0" w:color="auto"/>
        <w:right w:val="none" w:sz="0" w:space="0" w:color="auto"/>
      </w:divBdr>
    </w:div>
    <w:div w:id="1553031823">
      <w:bodyDiv w:val="1"/>
      <w:marLeft w:val="0"/>
      <w:marRight w:val="0"/>
      <w:marTop w:val="0"/>
      <w:marBottom w:val="0"/>
      <w:divBdr>
        <w:top w:val="none" w:sz="0" w:space="0" w:color="auto"/>
        <w:left w:val="none" w:sz="0" w:space="0" w:color="auto"/>
        <w:bottom w:val="none" w:sz="0" w:space="0" w:color="auto"/>
        <w:right w:val="none" w:sz="0" w:space="0" w:color="auto"/>
      </w:divBdr>
    </w:div>
    <w:div w:id="1553542723">
      <w:bodyDiv w:val="1"/>
      <w:marLeft w:val="0"/>
      <w:marRight w:val="0"/>
      <w:marTop w:val="0"/>
      <w:marBottom w:val="0"/>
      <w:divBdr>
        <w:top w:val="none" w:sz="0" w:space="0" w:color="auto"/>
        <w:left w:val="none" w:sz="0" w:space="0" w:color="auto"/>
        <w:bottom w:val="none" w:sz="0" w:space="0" w:color="auto"/>
        <w:right w:val="none" w:sz="0" w:space="0" w:color="auto"/>
      </w:divBdr>
    </w:div>
    <w:div w:id="1553926274">
      <w:bodyDiv w:val="1"/>
      <w:marLeft w:val="0"/>
      <w:marRight w:val="0"/>
      <w:marTop w:val="0"/>
      <w:marBottom w:val="0"/>
      <w:divBdr>
        <w:top w:val="none" w:sz="0" w:space="0" w:color="auto"/>
        <w:left w:val="none" w:sz="0" w:space="0" w:color="auto"/>
        <w:bottom w:val="none" w:sz="0" w:space="0" w:color="auto"/>
        <w:right w:val="none" w:sz="0" w:space="0" w:color="auto"/>
      </w:divBdr>
    </w:div>
    <w:div w:id="1554733873">
      <w:bodyDiv w:val="1"/>
      <w:marLeft w:val="0"/>
      <w:marRight w:val="0"/>
      <w:marTop w:val="0"/>
      <w:marBottom w:val="0"/>
      <w:divBdr>
        <w:top w:val="none" w:sz="0" w:space="0" w:color="auto"/>
        <w:left w:val="none" w:sz="0" w:space="0" w:color="auto"/>
        <w:bottom w:val="none" w:sz="0" w:space="0" w:color="auto"/>
        <w:right w:val="none" w:sz="0" w:space="0" w:color="auto"/>
      </w:divBdr>
    </w:div>
    <w:div w:id="1555045395">
      <w:bodyDiv w:val="1"/>
      <w:marLeft w:val="0"/>
      <w:marRight w:val="0"/>
      <w:marTop w:val="0"/>
      <w:marBottom w:val="0"/>
      <w:divBdr>
        <w:top w:val="none" w:sz="0" w:space="0" w:color="auto"/>
        <w:left w:val="none" w:sz="0" w:space="0" w:color="auto"/>
        <w:bottom w:val="none" w:sz="0" w:space="0" w:color="auto"/>
        <w:right w:val="none" w:sz="0" w:space="0" w:color="auto"/>
      </w:divBdr>
    </w:div>
    <w:div w:id="1555507006">
      <w:bodyDiv w:val="1"/>
      <w:marLeft w:val="0"/>
      <w:marRight w:val="0"/>
      <w:marTop w:val="0"/>
      <w:marBottom w:val="0"/>
      <w:divBdr>
        <w:top w:val="none" w:sz="0" w:space="0" w:color="auto"/>
        <w:left w:val="none" w:sz="0" w:space="0" w:color="auto"/>
        <w:bottom w:val="none" w:sz="0" w:space="0" w:color="auto"/>
        <w:right w:val="none" w:sz="0" w:space="0" w:color="auto"/>
      </w:divBdr>
    </w:div>
    <w:div w:id="1556117956">
      <w:bodyDiv w:val="1"/>
      <w:marLeft w:val="0"/>
      <w:marRight w:val="0"/>
      <w:marTop w:val="0"/>
      <w:marBottom w:val="0"/>
      <w:divBdr>
        <w:top w:val="none" w:sz="0" w:space="0" w:color="auto"/>
        <w:left w:val="none" w:sz="0" w:space="0" w:color="auto"/>
        <w:bottom w:val="none" w:sz="0" w:space="0" w:color="auto"/>
        <w:right w:val="none" w:sz="0" w:space="0" w:color="auto"/>
      </w:divBdr>
    </w:div>
    <w:div w:id="1556234441">
      <w:bodyDiv w:val="1"/>
      <w:marLeft w:val="0"/>
      <w:marRight w:val="0"/>
      <w:marTop w:val="0"/>
      <w:marBottom w:val="0"/>
      <w:divBdr>
        <w:top w:val="none" w:sz="0" w:space="0" w:color="auto"/>
        <w:left w:val="none" w:sz="0" w:space="0" w:color="auto"/>
        <w:bottom w:val="none" w:sz="0" w:space="0" w:color="auto"/>
        <w:right w:val="none" w:sz="0" w:space="0" w:color="auto"/>
      </w:divBdr>
    </w:div>
    <w:div w:id="1556550739">
      <w:bodyDiv w:val="1"/>
      <w:marLeft w:val="0"/>
      <w:marRight w:val="0"/>
      <w:marTop w:val="0"/>
      <w:marBottom w:val="0"/>
      <w:divBdr>
        <w:top w:val="none" w:sz="0" w:space="0" w:color="auto"/>
        <w:left w:val="none" w:sz="0" w:space="0" w:color="auto"/>
        <w:bottom w:val="none" w:sz="0" w:space="0" w:color="auto"/>
        <w:right w:val="none" w:sz="0" w:space="0" w:color="auto"/>
      </w:divBdr>
    </w:div>
    <w:div w:id="1557164401">
      <w:bodyDiv w:val="1"/>
      <w:marLeft w:val="0"/>
      <w:marRight w:val="0"/>
      <w:marTop w:val="0"/>
      <w:marBottom w:val="0"/>
      <w:divBdr>
        <w:top w:val="none" w:sz="0" w:space="0" w:color="auto"/>
        <w:left w:val="none" w:sz="0" w:space="0" w:color="auto"/>
        <w:bottom w:val="none" w:sz="0" w:space="0" w:color="auto"/>
        <w:right w:val="none" w:sz="0" w:space="0" w:color="auto"/>
      </w:divBdr>
    </w:div>
    <w:div w:id="1558277542">
      <w:bodyDiv w:val="1"/>
      <w:marLeft w:val="0"/>
      <w:marRight w:val="0"/>
      <w:marTop w:val="0"/>
      <w:marBottom w:val="0"/>
      <w:divBdr>
        <w:top w:val="none" w:sz="0" w:space="0" w:color="auto"/>
        <w:left w:val="none" w:sz="0" w:space="0" w:color="auto"/>
        <w:bottom w:val="none" w:sz="0" w:space="0" w:color="auto"/>
        <w:right w:val="none" w:sz="0" w:space="0" w:color="auto"/>
      </w:divBdr>
    </w:div>
    <w:div w:id="1558466788">
      <w:bodyDiv w:val="1"/>
      <w:marLeft w:val="0"/>
      <w:marRight w:val="0"/>
      <w:marTop w:val="0"/>
      <w:marBottom w:val="0"/>
      <w:divBdr>
        <w:top w:val="none" w:sz="0" w:space="0" w:color="auto"/>
        <w:left w:val="none" w:sz="0" w:space="0" w:color="auto"/>
        <w:bottom w:val="none" w:sz="0" w:space="0" w:color="auto"/>
        <w:right w:val="none" w:sz="0" w:space="0" w:color="auto"/>
      </w:divBdr>
    </w:div>
    <w:div w:id="1558541681">
      <w:bodyDiv w:val="1"/>
      <w:marLeft w:val="0"/>
      <w:marRight w:val="0"/>
      <w:marTop w:val="0"/>
      <w:marBottom w:val="0"/>
      <w:divBdr>
        <w:top w:val="none" w:sz="0" w:space="0" w:color="auto"/>
        <w:left w:val="none" w:sz="0" w:space="0" w:color="auto"/>
        <w:bottom w:val="none" w:sz="0" w:space="0" w:color="auto"/>
        <w:right w:val="none" w:sz="0" w:space="0" w:color="auto"/>
      </w:divBdr>
    </w:div>
    <w:div w:id="1558710249">
      <w:bodyDiv w:val="1"/>
      <w:marLeft w:val="0"/>
      <w:marRight w:val="0"/>
      <w:marTop w:val="0"/>
      <w:marBottom w:val="0"/>
      <w:divBdr>
        <w:top w:val="none" w:sz="0" w:space="0" w:color="auto"/>
        <w:left w:val="none" w:sz="0" w:space="0" w:color="auto"/>
        <w:bottom w:val="none" w:sz="0" w:space="0" w:color="auto"/>
        <w:right w:val="none" w:sz="0" w:space="0" w:color="auto"/>
      </w:divBdr>
    </w:div>
    <w:div w:id="1558786628">
      <w:bodyDiv w:val="1"/>
      <w:marLeft w:val="0"/>
      <w:marRight w:val="0"/>
      <w:marTop w:val="0"/>
      <w:marBottom w:val="0"/>
      <w:divBdr>
        <w:top w:val="none" w:sz="0" w:space="0" w:color="auto"/>
        <w:left w:val="none" w:sz="0" w:space="0" w:color="auto"/>
        <w:bottom w:val="none" w:sz="0" w:space="0" w:color="auto"/>
        <w:right w:val="none" w:sz="0" w:space="0" w:color="auto"/>
      </w:divBdr>
    </w:div>
    <w:div w:id="1558936134">
      <w:bodyDiv w:val="1"/>
      <w:marLeft w:val="0"/>
      <w:marRight w:val="0"/>
      <w:marTop w:val="0"/>
      <w:marBottom w:val="0"/>
      <w:divBdr>
        <w:top w:val="none" w:sz="0" w:space="0" w:color="auto"/>
        <w:left w:val="none" w:sz="0" w:space="0" w:color="auto"/>
        <w:bottom w:val="none" w:sz="0" w:space="0" w:color="auto"/>
        <w:right w:val="none" w:sz="0" w:space="0" w:color="auto"/>
      </w:divBdr>
    </w:div>
    <w:div w:id="1559247601">
      <w:bodyDiv w:val="1"/>
      <w:marLeft w:val="0"/>
      <w:marRight w:val="0"/>
      <w:marTop w:val="0"/>
      <w:marBottom w:val="0"/>
      <w:divBdr>
        <w:top w:val="none" w:sz="0" w:space="0" w:color="auto"/>
        <w:left w:val="none" w:sz="0" w:space="0" w:color="auto"/>
        <w:bottom w:val="none" w:sz="0" w:space="0" w:color="auto"/>
        <w:right w:val="none" w:sz="0" w:space="0" w:color="auto"/>
      </w:divBdr>
    </w:div>
    <w:div w:id="1559592217">
      <w:bodyDiv w:val="1"/>
      <w:marLeft w:val="0"/>
      <w:marRight w:val="0"/>
      <w:marTop w:val="0"/>
      <w:marBottom w:val="0"/>
      <w:divBdr>
        <w:top w:val="none" w:sz="0" w:space="0" w:color="auto"/>
        <w:left w:val="none" w:sz="0" w:space="0" w:color="auto"/>
        <w:bottom w:val="none" w:sz="0" w:space="0" w:color="auto"/>
        <w:right w:val="none" w:sz="0" w:space="0" w:color="auto"/>
      </w:divBdr>
    </w:div>
    <w:div w:id="1560241362">
      <w:bodyDiv w:val="1"/>
      <w:marLeft w:val="0"/>
      <w:marRight w:val="0"/>
      <w:marTop w:val="0"/>
      <w:marBottom w:val="0"/>
      <w:divBdr>
        <w:top w:val="none" w:sz="0" w:space="0" w:color="auto"/>
        <w:left w:val="none" w:sz="0" w:space="0" w:color="auto"/>
        <w:bottom w:val="none" w:sz="0" w:space="0" w:color="auto"/>
        <w:right w:val="none" w:sz="0" w:space="0" w:color="auto"/>
      </w:divBdr>
    </w:div>
    <w:div w:id="1561936304">
      <w:bodyDiv w:val="1"/>
      <w:marLeft w:val="0"/>
      <w:marRight w:val="0"/>
      <w:marTop w:val="0"/>
      <w:marBottom w:val="0"/>
      <w:divBdr>
        <w:top w:val="none" w:sz="0" w:space="0" w:color="auto"/>
        <w:left w:val="none" w:sz="0" w:space="0" w:color="auto"/>
        <w:bottom w:val="none" w:sz="0" w:space="0" w:color="auto"/>
        <w:right w:val="none" w:sz="0" w:space="0" w:color="auto"/>
      </w:divBdr>
    </w:div>
    <w:div w:id="1562399479">
      <w:bodyDiv w:val="1"/>
      <w:marLeft w:val="0"/>
      <w:marRight w:val="0"/>
      <w:marTop w:val="0"/>
      <w:marBottom w:val="0"/>
      <w:divBdr>
        <w:top w:val="none" w:sz="0" w:space="0" w:color="auto"/>
        <w:left w:val="none" w:sz="0" w:space="0" w:color="auto"/>
        <w:bottom w:val="none" w:sz="0" w:space="0" w:color="auto"/>
        <w:right w:val="none" w:sz="0" w:space="0" w:color="auto"/>
      </w:divBdr>
    </w:div>
    <w:div w:id="1563174643">
      <w:bodyDiv w:val="1"/>
      <w:marLeft w:val="0"/>
      <w:marRight w:val="0"/>
      <w:marTop w:val="0"/>
      <w:marBottom w:val="0"/>
      <w:divBdr>
        <w:top w:val="none" w:sz="0" w:space="0" w:color="auto"/>
        <w:left w:val="none" w:sz="0" w:space="0" w:color="auto"/>
        <w:bottom w:val="none" w:sz="0" w:space="0" w:color="auto"/>
        <w:right w:val="none" w:sz="0" w:space="0" w:color="auto"/>
      </w:divBdr>
    </w:div>
    <w:div w:id="1563638097">
      <w:bodyDiv w:val="1"/>
      <w:marLeft w:val="0"/>
      <w:marRight w:val="0"/>
      <w:marTop w:val="0"/>
      <w:marBottom w:val="0"/>
      <w:divBdr>
        <w:top w:val="none" w:sz="0" w:space="0" w:color="auto"/>
        <w:left w:val="none" w:sz="0" w:space="0" w:color="auto"/>
        <w:bottom w:val="none" w:sz="0" w:space="0" w:color="auto"/>
        <w:right w:val="none" w:sz="0" w:space="0" w:color="auto"/>
      </w:divBdr>
    </w:div>
    <w:div w:id="1564565093">
      <w:bodyDiv w:val="1"/>
      <w:marLeft w:val="0"/>
      <w:marRight w:val="0"/>
      <w:marTop w:val="0"/>
      <w:marBottom w:val="0"/>
      <w:divBdr>
        <w:top w:val="none" w:sz="0" w:space="0" w:color="auto"/>
        <w:left w:val="none" w:sz="0" w:space="0" w:color="auto"/>
        <w:bottom w:val="none" w:sz="0" w:space="0" w:color="auto"/>
        <w:right w:val="none" w:sz="0" w:space="0" w:color="auto"/>
      </w:divBdr>
    </w:div>
    <w:div w:id="1564754432">
      <w:bodyDiv w:val="1"/>
      <w:marLeft w:val="0"/>
      <w:marRight w:val="0"/>
      <w:marTop w:val="0"/>
      <w:marBottom w:val="0"/>
      <w:divBdr>
        <w:top w:val="none" w:sz="0" w:space="0" w:color="auto"/>
        <w:left w:val="none" w:sz="0" w:space="0" w:color="auto"/>
        <w:bottom w:val="none" w:sz="0" w:space="0" w:color="auto"/>
        <w:right w:val="none" w:sz="0" w:space="0" w:color="auto"/>
      </w:divBdr>
    </w:div>
    <w:div w:id="1564825759">
      <w:bodyDiv w:val="1"/>
      <w:marLeft w:val="0"/>
      <w:marRight w:val="0"/>
      <w:marTop w:val="0"/>
      <w:marBottom w:val="0"/>
      <w:divBdr>
        <w:top w:val="none" w:sz="0" w:space="0" w:color="auto"/>
        <w:left w:val="none" w:sz="0" w:space="0" w:color="auto"/>
        <w:bottom w:val="none" w:sz="0" w:space="0" w:color="auto"/>
        <w:right w:val="none" w:sz="0" w:space="0" w:color="auto"/>
      </w:divBdr>
    </w:div>
    <w:div w:id="1565096271">
      <w:bodyDiv w:val="1"/>
      <w:marLeft w:val="0"/>
      <w:marRight w:val="0"/>
      <w:marTop w:val="0"/>
      <w:marBottom w:val="0"/>
      <w:divBdr>
        <w:top w:val="none" w:sz="0" w:space="0" w:color="auto"/>
        <w:left w:val="none" w:sz="0" w:space="0" w:color="auto"/>
        <w:bottom w:val="none" w:sz="0" w:space="0" w:color="auto"/>
        <w:right w:val="none" w:sz="0" w:space="0" w:color="auto"/>
      </w:divBdr>
    </w:div>
    <w:div w:id="1565337448">
      <w:bodyDiv w:val="1"/>
      <w:marLeft w:val="0"/>
      <w:marRight w:val="0"/>
      <w:marTop w:val="0"/>
      <w:marBottom w:val="0"/>
      <w:divBdr>
        <w:top w:val="none" w:sz="0" w:space="0" w:color="auto"/>
        <w:left w:val="none" w:sz="0" w:space="0" w:color="auto"/>
        <w:bottom w:val="none" w:sz="0" w:space="0" w:color="auto"/>
        <w:right w:val="none" w:sz="0" w:space="0" w:color="auto"/>
      </w:divBdr>
    </w:div>
    <w:div w:id="1565413501">
      <w:bodyDiv w:val="1"/>
      <w:marLeft w:val="0"/>
      <w:marRight w:val="0"/>
      <w:marTop w:val="0"/>
      <w:marBottom w:val="0"/>
      <w:divBdr>
        <w:top w:val="none" w:sz="0" w:space="0" w:color="auto"/>
        <w:left w:val="none" w:sz="0" w:space="0" w:color="auto"/>
        <w:bottom w:val="none" w:sz="0" w:space="0" w:color="auto"/>
        <w:right w:val="none" w:sz="0" w:space="0" w:color="auto"/>
      </w:divBdr>
    </w:div>
    <w:div w:id="1565532041">
      <w:bodyDiv w:val="1"/>
      <w:marLeft w:val="0"/>
      <w:marRight w:val="0"/>
      <w:marTop w:val="0"/>
      <w:marBottom w:val="0"/>
      <w:divBdr>
        <w:top w:val="none" w:sz="0" w:space="0" w:color="auto"/>
        <w:left w:val="none" w:sz="0" w:space="0" w:color="auto"/>
        <w:bottom w:val="none" w:sz="0" w:space="0" w:color="auto"/>
        <w:right w:val="none" w:sz="0" w:space="0" w:color="auto"/>
      </w:divBdr>
    </w:div>
    <w:div w:id="1565600955">
      <w:bodyDiv w:val="1"/>
      <w:marLeft w:val="0"/>
      <w:marRight w:val="0"/>
      <w:marTop w:val="0"/>
      <w:marBottom w:val="0"/>
      <w:divBdr>
        <w:top w:val="none" w:sz="0" w:space="0" w:color="auto"/>
        <w:left w:val="none" w:sz="0" w:space="0" w:color="auto"/>
        <w:bottom w:val="none" w:sz="0" w:space="0" w:color="auto"/>
        <w:right w:val="none" w:sz="0" w:space="0" w:color="auto"/>
      </w:divBdr>
    </w:div>
    <w:div w:id="1565605741">
      <w:bodyDiv w:val="1"/>
      <w:marLeft w:val="0"/>
      <w:marRight w:val="0"/>
      <w:marTop w:val="0"/>
      <w:marBottom w:val="0"/>
      <w:divBdr>
        <w:top w:val="none" w:sz="0" w:space="0" w:color="auto"/>
        <w:left w:val="none" w:sz="0" w:space="0" w:color="auto"/>
        <w:bottom w:val="none" w:sz="0" w:space="0" w:color="auto"/>
        <w:right w:val="none" w:sz="0" w:space="0" w:color="auto"/>
      </w:divBdr>
    </w:div>
    <w:div w:id="1566331773">
      <w:bodyDiv w:val="1"/>
      <w:marLeft w:val="0"/>
      <w:marRight w:val="0"/>
      <w:marTop w:val="0"/>
      <w:marBottom w:val="0"/>
      <w:divBdr>
        <w:top w:val="none" w:sz="0" w:space="0" w:color="auto"/>
        <w:left w:val="none" w:sz="0" w:space="0" w:color="auto"/>
        <w:bottom w:val="none" w:sz="0" w:space="0" w:color="auto"/>
        <w:right w:val="none" w:sz="0" w:space="0" w:color="auto"/>
      </w:divBdr>
    </w:div>
    <w:div w:id="1566405065">
      <w:bodyDiv w:val="1"/>
      <w:marLeft w:val="0"/>
      <w:marRight w:val="0"/>
      <w:marTop w:val="0"/>
      <w:marBottom w:val="0"/>
      <w:divBdr>
        <w:top w:val="none" w:sz="0" w:space="0" w:color="auto"/>
        <w:left w:val="none" w:sz="0" w:space="0" w:color="auto"/>
        <w:bottom w:val="none" w:sz="0" w:space="0" w:color="auto"/>
        <w:right w:val="none" w:sz="0" w:space="0" w:color="auto"/>
      </w:divBdr>
    </w:div>
    <w:div w:id="1567036127">
      <w:bodyDiv w:val="1"/>
      <w:marLeft w:val="0"/>
      <w:marRight w:val="0"/>
      <w:marTop w:val="0"/>
      <w:marBottom w:val="0"/>
      <w:divBdr>
        <w:top w:val="none" w:sz="0" w:space="0" w:color="auto"/>
        <w:left w:val="none" w:sz="0" w:space="0" w:color="auto"/>
        <w:bottom w:val="none" w:sz="0" w:space="0" w:color="auto"/>
        <w:right w:val="none" w:sz="0" w:space="0" w:color="auto"/>
      </w:divBdr>
    </w:div>
    <w:div w:id="1567110620">
      <w:bodyDiv w:val="1"/>
      <w:marLeft w:val="0"/>
      <w:marRight w:val="0"/>
      <w:marTop w:val="0"/>
      <w:marBottom w:val="0"/>
      <w:divBdr>
        <w:top w:val="none" w:sz="0" w:space="0" w:color="auto"/>
        <w:left w:val="none" w:sz="0" w:space="0" w:color="auto"/>
        <w:bottom w:val="none" w:sz="0" w:space="0" w:color="auto"/>
        <w:right w:val="none" w:sz="0" w:space="0" w:color="auto"/>
      </w:divBdr>
    </w:div>
    <w:div w:id="1567302810">
      <w:bodyDiv w:val="1"/>
      <w:marLeft w:val="0"/>
      <w:marRight w:val="0"/>
      <w:marTop w:val="0"/>
      <w:marBottom w:val="0"/>
      <w:divBdr>
        <w:top w:val="none" w:sz="0" w:space="0" w:color="auto"/>
        <w:left w:val="none" w:sz="0" w:space="0" w:color="auto"/>
        <w:bottom w:val="none" w:sz="0" w:space="0" w:color="auto"/>
        <w:right w:val="none" w:sz="0" w:space="0" w:color="auto"/>
      </w:divBdr>
    </w:div>
    <w:div w:id="1567377617">
      <w:bodyDiv w:val="1"/>
      <w:marLeft w:val="0"/>
      <w:marRight w:val="0"/>
      <w:marTop w:val="0"/>
      <w:marBottom w:val="0"/>
      <w:divBdr>
        <w:top w:val="none" w:sz="0" w:space="0" w:color="auto"/>
        <w:left w:val="none" w:sz="0" w:space="0" w:color="auto"/>
        <w:bottom w:val="none" w:sz="0" w:space="0" w:color="auto"/>
        <w:right w:val="none" w:sz="0" w:space="0" w:color="auto"/>
      </w:divBdr>
    </w:div>
    <w:div w:id="1567645662">
      <w:bodyDiv w:val="1"/>
      <w:marLeft w:val="0"/>
      <w:marRight w:val="0"/>
      <w:marTop w:val="0"/>
      <w:marBottom w:val="0"/>
      <w:divBdr>
        <w:top w:val="none" w:sz="0" w:space="0" w:color="auto"/>
        <w:left w:val="none" w:sz="0" w:space="0" w:color="auto"/>
        <w:bottom w:val="none" w:sz="0" w:space="0" w:color="auto"/>
        <w:right w:val="none" w:sz="0" w:space="0" w:color="auto"/>
      </w:divBdr>
    </w:div>
    <w:div w:id="1567833791">
      <w:bodyDiv w:val="1"/>
      <w:marLeft w:val="0"/>
      <w:marRight w:val="0"/>
      <w:marTop w:val="0"/>
      <w:marBottom w:val="0"/>
      <w:divBdr>
        <w:top w:val="none" w:sz="0" w:space="0" w:color="auto"/>
        <w:left w:val="none" w:sz="0" w:space="0" w:color="auto"/>
        <w:bottom w:val="none" w:sz="0" w:space="0" w:color="auto"/>
        <w:right w:val="none" w:sz="0" w:space="0" w:color="auto"/>
      </w:divBdr>
    </w:div>
    <w:div w:id="1569345115">
      <w:bodyDiv w:val="1"/>
      <w:marLeft w:val="0"/>
      <w:marRight w:val="0"/>
      <w:marTop w:val="0"/>
      <w:marBottom w:val="0"/>
      <w:divBdr>
        <w:top w:val="none" w:sz="0" w:space="0" w:color="auto"/>
        <w:left w:val="none" w:sz="0" w:space="0" w:color="auto"/>
        <w:bottom w:val="none" w:sz="0" w:space="0" w:color="auto"/>
        <w:right w:val="none" w:sz="0" w:space="0" w:color="auto"/>
      </w:divBdr>
    </w:div>
    <w:div w:id="1569725099">
      <w:bodyDiv w:val="1"/>
      <w:marLeft w:val="0"/>
      <w:marRight w:val="0"/>
      <w:marTop w:val="0"/>
      <w:marBottom w:val="0"/>
      <w:divBdr>
        <w:top w:val="none" w:sz="0" w:space="0" w:color="auto"/>
        <w:left w:val="none" w:sz="0" w:space="0" w:color="auto"/>
        <w:bottom w:val="none" w:sz="0" w:space="0" w:color="auto"/>
        <w:right w:val="none" w:sz="0" w:space="0" w:color="auto"/>
      </w:divBdr>
    </w:div>
    <w:div w:id="1569876808">
      <w:bodyDiv w:val="1"/>
      <w:marLeft w:val="0"/>
      <w:marRight w:val="0"/>
      <w:marTop w:val="0"/>
      <w:marBottom w:val="0"/>
      <w:divBdr>
        <w:top w:val="none" w:sz="0" w:space="0" w:color="auto"/>
        <w:left w:val="none" w:sz="0" w:space="0" w:color="auto"/>
        <w:bottom w:val="none" w:sz="0" w:space="0" w:color="auto"/>
        <w:right w:val="none" w:sz="0" w:space="0" w:color="auto"/>
      </w:divBdr>
    </w:div>
    <w:div w:id="1570846982">
      <w:bodyDiv w:val="1"/>
      <w:marLeft w:val="0"/>
      <w:marRight w:val="0"/>
      <w:marTop w:val="0"/>
      <w:marBottom w:val="0"/>
      <w:divBdr>
        <w:top w:val="none" w:sz="0" w:space="0" w:color="auto"/>
        <w:left w:val="none" w:sz="0" w:space="0" w:color="auto"/>
        <w:bottom w:val="none" w:sz="0" w:space="0" w:color="auto"/>
        <w:right w:val="none" w:sz="0" w:space="0" w:color="auto"/>
      </w:divBdr>
    </w:div>
    <w:div w:id="1572151714">
      <w:bodyDiv w:val="1"/>
      <w:marLeft w:val="0"/>
      <w:marRight w:val="0"/>
      <w:marTop w:val="0"/>
      <w:marBottom w:val="0"/>
      <w:divBdr>
        <w:top w:val="none" w:sz="0" w:space="0" w:color="auto"/>
        <w:left w:val="none" w:sz="0" w:space="0" w:color="auto"/>
        <w:bottom w:val="none" w:sz="0" w:space="0" w:color="auto"/>
        <w:right w:val="none" w:sz="0" w:space="0" w:color="auto"/>
      </w:divBdr>
    </w:div>
    <w:div w:id="1572276512">
      <w:bodyDiv w:val="1"/>
      <w:marLeft w:val="0"/>
      <w:marRight w:val="0"/>
      <w:marTop w:val="0"/>
      <w:marBottom w:val="0"/>
      <w:divBdr>
        <w:top w:val="none" w:sz="0" w:space="0" w:color="auto"/>
        <w:left w:val="none" w:sz="0" w:space="0" w:color="auto"/>
        <w:bottom w:val="none" w:sz="0" w:space="0" w:color="auto"/>
        <w:right w:val="none" w:sz="0" w:space="0" w:color="auto"/>
      </w:divBdr>
    </w:div>
    <w:div w:id="1572347141">
      <w:bodyDiv w:val="1"/>
      <w:marLeft w:val="0"/>
      <w:marRight w:val="0"/>
      <w:marTop w:val="0"/>
      <w:marBottom w:val="0"/>
      <w:divBdr>
        <w:top w:val="none" w:sz="0" w:space="0" w:color="auto"/>
        <w:left w:val="none" w:sz="0" w:space="0" w:color="auto"/>
        <w:bottom w:val="none" w:sz="0" w:space="0" w:color="auto"/>
        <w:right w:val="none" w:sz="0" w:space="0" w:color="auto"/>
      </w:divBdr>
    </w:div>
    <w:div w:id="1572890659">
      <w:bodyDiv w:val="1"/>
      <w:marLeft w:val="0"/>
      <w:marRight w:val="0"/>
      <w:marTop w:val="0"/>
      <w:marBottom w:val="0"/>
      <w:divBdr>
        <w:top w:val="none" w:sz="0" w:space="0" w:color="auto"/>
        <w:left w:val="none" w:sz="0" w:space="0" w:color="auto"/>
        <w:bottom w:val="none" w:sz="0" w:space="0" w:color="auto"/>
        <w:right w:val="none" w:sz="0" w:space="0" w:color="auto"/>
      </w:divBdr>
    </w:div>
    <w:div w:id="1573587345">
      <w:bodyDiv w:val="1"/>
      <w:marLeft w:val="0"/>
      <w:marRight w:val="0"/>
      <w:marTop w:val="0"/>
      <w:marBottom w:val="0"/>
      <w:divBdr>
        <w:top w:val="none" w:sz="0" w:space="0" w:color="auto"/>
        <w:left w:val="none" w:sz="0" w:space="0" w:color="auto"/>
        <w:bottom w:val="none" w:sz="0" w:space="0" w:color="auto"/>
        <w:right w:val="none" w:sz="0" w:space="0" w:color="auto"/>
      </w:divBdr>
    </w:div>
    <w:div w:id="1574700231">
      <w:bodyDiv w:val="1"/>
      <w:marLeft w:val="0"/>
      <w:marRight w:val="0"/>
      <w:marTop w:val="0"/>
      <w:marBottom w:val="0"/>
      <w:divBdr>
        <w:top w:val="none" w:sz="0" w:space="0" w:color="auto"/>
        <w:left w:val="none" w:sz="0" w:space="0" w:color="auto"/>
        <w:bottom w:val="none" w:sz="0" w:space="0" w:color="auto"/>
        <w:right w:val="none" w:sz="0" w:space="0" w:color="auto"/>
      </w:divBdr>
    </w:div>
    <w:div w:id="1576477692">
      <w:bodyDiv w:val="1"/>
      <w:marLeft w:val="0"/>
      <w:marRight w:val="0"/>
      <w:marTop w:val="0"/>
      <w:marBottom w:val="0"/>
      <w:divBdr>
        <w:top w:val="none" w:sz="0" w:space="0" w:color="auto"/>
        <w:left w:val="none" w:sz="0" w:space="0" w:color="auto"/>
        <w:bottom w:val="none" w:sz="0" w:space="0" w:color="auto"/>
        <w:right w:val="none" w:sz="0" w:space="0" w:color="auto"/>
      </w:divBdr>
    </w:div>
    <w:div w:id="1576624405">
      <w:bodyDiv w:val="1"/>
      <w:marLeft w:val="0"/>
      <w:marRight w:val="0"/>
      <w:marTop w:val="0"/>
      <w:marBottom w:val="0"/>
      <w:divBdr>
        <w:top w:val="none" w:sz="0" w:space="0" w:color="auto"/>
        <w:left w:val="none" w:sz="0" w:space="0" w:color="auto"/>
        <w:bottom w:val="none" w:sz="0" w:space="0" w:color="auto"/>
        <w:right w:val="none" w:sz="0" w:space="0" w:color="auto"/>
      </w:divBdr>
    </w:div>
    <w:div w:id="1576669403">
      <w:bodyDiv w:val="1"/>
      <w:marLeft w:val="0"/>
      <w:marRight w:val="0"/>
      <w:marTop w:val="0"/>
      <w:marBottom w:val="0"/>
      <w:divBdr>
        <w:top w:val="none" w:sz="0" w:space="0" w:color="auto"/>
        <w:left w:val="none" w:sz="0" w:space="0" w:color="auto"/>
        <w:bottom w:val="none" w:sz="0" w:space="0" w:color="auto"/>
        <w:right w:val="none" w:sz="0" w:space="0" w:color="auto"/>
      </w:divBdr>
    </w:div>
    <w:div w:id="1576821685">
      <w:bodyDiv w:val="1"/>
      <w:marLeft w:val="0"/>
      <w:marRight w:val="0"/>
      <w:marTop w:val="0"/>
      <w:marBottom w:val="0"/>
      <w:divBdr>
        <w:top w:val="none" w:sz="0" w:space="0" w:color="auto"/>
        <w:left w:val="none" w:sz="0" w:space="0" w:color="auto"/>
        <w:bottom w:val="none" w:sz="0" w:space="0" w:color="auto"/>
        <w:right w:val="none" w:sz="0" w:space="0" w:color="auto"/>
      </w:divBdr>
    </w:div>
    <w:div w:id="1577322687">
      <w:bodyDiv w:val="1"/>
      <w:marLeft w:val="0"/>
      <w:marRight w:val="0"/>
      <w:marTop w:val="0"/>
      <w:marBottom w:val="0"/>
      <w:divBdr>
        <w:top w:val="none" w:sz="0" w:space="0" w:color="auto"/>
        <w:left w:val="none" w:sz="0" w:space="0" w:color="auto"/>
        <w:bottom w:val="none" w:sz="0" w:space="0" w:color="auto"/>
        <w:right w:val="none" w:sz="0" w:space="0" w:color="auto"/>
      </w:divBdr>
    </w:div>
    <w:div w:id="1577591426">
      <w:bodyDiv w:val="1"/>
      <w:marLeft w:val="0"/>
      <w:marRight w:val="0"/>
      <w:marTop w:val="0"/>
      <w:marBottom w:val="0"/>
      <w:divBdr>
        <w:top w:val="none" w:sz="0" w:space="0" w:color="auto"/>
        <w:left w:val="none" w:sz="0" w:space="0" w:color="auto"/>
        <w:bottom w:val="none" w:sz="0" w:space="0" w:color="auto"/>
        <w:right w:val="none" w:sz="0" w:space="0" w:color="auto"/>
      </w:divBdr>
    </w:div>
    <w:div w:id="1578513442">
      <w:bodyDiv w:val="1"/>
      <w:marLeft w:val="0"/>
      <w:marRight w:val="0"/>
      <w:marTop w:val="0"/>
      <w:marBottom w:val="0"/>
      <w:divBdr>
        <w:top w:val="none" w:sz="0" w:space="0" w:color="auto"/>
        <w:left w:val="none" w:sz="0" w:space="0" w:color="auto"/>
        <w:bottom w:val="none" w:sz="0" w:space="0" w:color="auto"/>
        <w:right w:val="none" w:sz="0" w:space="0" w:color="auto"/>
      </w:divBdr>
    </w:div>
    <w:div w:id="1579292295">
      <w:bodyDiv w:val="1"/>
      <w:marLeft w:val="0"/>
      <w:marRight w:val="0"/>
      <w:marTop w:val="0"/>
      <w:marBottom w:val="0"/>
      <w:divBdr>
        <w:top w:val="none" w:sz="0" w:space="0" w:color="auto"/>
        <w:left w:val="none" w:sz="0" w:space="0" w:color="auto"/>
        <w:bottom w:val="none" w:sz="0" w:space="0" w:color="auto"/>
        <w:right w:val="none" w:sz="0" w:space="0" w:color="auto"/>
      </w:divBdr>
    </w:div>
    <w:div w:id="1579560932">
      <w:bodyDiv w:val="1"/>
      <w:marLeft w:val="0"/>
      <w:marRight w:val="0"/>
      <w:marTop w:val="0"/>
      <w:marBottom w:val="0"/>
      <w:divBdr>
        <w:top w:val="none" w:sz="0" w:space="0" w:color="auto"/>
        <w:left w:val="none" w:sz="0" w:space="0" w:color="auto"/>
        <w:bottom w:val="none" w:sz="0" w:space="0" w:color="auto"/>
        <w:right w:val="none" w:sz="0" w:space="0" w:color="auto"/>
      </w:divBdr>
    </w:div>
    <w:div w:id="1579752471">
      <w:bodyDiv w:val="1"/>
      <w:marLeft w:val="0"/>
      <w:marRight w:val="0"/>
      <w:marTop w:val="0"/>
      <w:marBottom w:val="0"/>
      <w:divBdr>
        <w:top w:val="none" w:sz="0" w:space="0" w:color="auto"/>
        <w:left w:val="none" w:sz="0" w:space="0" w:color="auto"/>
        <w:bottom w:val="none" w:sz="0" w:space="0" w:color="auto"/>
        <w:right w:val="none" w:sz="0" w:space="0" w:color="auto"/>
      </w:divBdr>
    </w:div>
    <w:div w:id="1579826635">
      <w:bodyDiv w:val="1"/>
      <w:marLeft w:val="0"/>
      <w:marRight w:val="0"/>
      <w:marTop w:val="0"/>
      <w:marBottom w:val="0"/>
      <w:divBdr>
        <w:top w:val="none" w:sz="0" w:space="0" w:color="auto"/>
        <w:left w:val="none" w:sz="0" w:space="0" w:color="auto"/>
        <w:bottom w:val="none" w:sz="0" w:space="0" w:color="auto"/>
        <w:right w:val="none" w:sz="0" w:space="0" w:color="auto"/>
      </w:divBdr>
    </w:div>
    <w:div w:id="1581215218">
      <w:bodyDiv w:val="1"/>
      <w:marLeft w:val="0"/>
      <w:marRight w:val="0"/>
      <w:marTop w:val="0"/>
      <w:marBottom w:val="0"/>
      <w:divBdr>
        <w:top w:val="none" w:sz="0" w:space="0" w:color="auto"/>
        <w:left w:val="none" w:sz="0" w:space="0" w:color="auto"/>
        <w:bottom w:val="none" w:sz="0" w:space="0" w:color="auto"/>
        <w:right w:val="none" w:sz="0" w:space="0" w:color="auto"/>
      </w:divBdr>
    </w:div>
    <w:div w:id="1581255890">
      <w:bodyDiv w:val="1"/>
      <w:marLeft w:val="0"/>
      <w:marRight w:val="0"/>
      <w:marTop w:val="0"/>
      <w:marBottom w:val="0"/>
      <w:divBdr>
        <w:top w:val="none" w:sz="0" w:space="0" w:color="auto"/>
        <w:left w:val="none" w:sz="0" w:space="0" w:color="auto"/>
        <w:bottom w:val="none" w:sz="0" w:space="0" w:color="auto"/>
        <w:right w:val="none" w:sz="0" w:space="0" w:color="auto"/>
      </w:divBdr>
    </w:div>
    <w:div w:id="1581285332">
      <w:bodyDiv w:val="1"/>
      <w:marLeft w:val="0"/>
      <w:marRight w:val="0"/>
      <w:marTop w:val="0"/>
      <w:marBottom w:val="0"/>
      <w:divBdr>
        <w:top w:val="none" w:sz="0" w:space="0" w:color="auto"/>
        <w:left w:val="none" w:sz="0" w:space="0" w:color="auto"/>
        <w:bottom w:val="none" w:sz="0" w:space="0" w:color="auto"/>
        <w:right w:val="none" w:sz="0" w:space="0" w:color="auto"/>
      </w:divBdr>
    </w:div>
    <w:div w:id="1581522060">
      <w:bodyDiv w:val="1"/>
      <w:marLeft w:val="0"/>
      <w:marRight w:val="0"/>
      <w:marTop w:val="0"/>
      <w:marBottom w:val="0"/>
      <w:divBdr>
        <w:top w:val="none" w:sz="0" w:space="0" w:color="auto"/>
        <w:left w:val="none" w:sz="0" w:space="0" w:color="auto"/>
        <w:bottom w:val="none" w:sz="0" w:space="0" w:color="auto"/>
        <w:right w:val="none" w:sz="0" w:space="0" w:color="auto"/>
      </w:divBdr>
    </w:div>
    <w:div w:id="1582331329">
      <w:bodyDiv w:val="1"/>
      <w:marLeft w:val="0"/>
      <w:marRight w:val="0"/>
      <w:marTop w:val="0"/>
      <w:marBottom w:val="0"/>
      <w:divBdr>
        <w:top w:val="none" w:sz="0" w:space="0" w:color="auto"/>
        <w:left w:val="none" w:sz="0" w:space="0" w:color="auto"/>
        <w:bottom w:val="none" w:sz="0" w:space="0" w:color="auto"/>
        <w:right w:val="none" w:sz="0" w:space="0" w:color="auto"/>
      </w:divBdr>
    </w:div>
    <w:div w:id="1582520612">
      <w:bodyDiv w:val="1"/>
      <w:marLeft w:val="0"/>
      <w:marRight w:val="0"/>
      <w:marTop w:val="0"/>
      <w:marBottom w:val="0"/>
      <w:divBdr>
        <w:top w:val="none" w:sz="0" w:space="0" w:color="auto"/>
        <w:left w:val="none" w:sz="0" w:space="0" w:color="auto"/>
        <w:bottom w:val="none" w:sz="0" w:space="0" w:color="auto"/>
        <w:right w:val="none" w:sz="0" w:space="0" w:color="auto"/>
      </w:divBdr>
    </w:div>
    <w:div w:id="1582565050">
      <w:bodyDiv w:val="1"/>
      <w:marLeft w:val="0"/>
      <w:marRight w:val="0"/>
      <w:marTop w:val="0"/>
      <w:marBottom w:val="0"/>
      <w:divBdr>
        <w:top w:val="none" w:sz="0" w:space="0" w:color="auto"/>
        <w:left w:val="none" w:sz="0" w:space="0" w:color="auto"/>
        <w:bottom w:val="none" w:sz="0" w:space="0" w:color="auto"/>
        <w:right w:val="none" w:sz="0" w:space="0" w:color="auto"/>
      </w:divBdr>
    </w:div>
    <w:div w:id="1583104569">
      <w:bodyDiv w:val="1"/>
      <w:marLeft w:val="0"/>
      <w:marRight w:val="0"/>
      <w:marTop w:val="0"/>
      <w:marBottom w:val="0"/>
      <w:divBdr>
        <w:top w:val="none" w:sz="0" w:space="0" w:color="auto"/>
        <w:left w:val="none" w:sz="0" w:space="0" w:color="auto"/>
        <w:bottom w:val="none" w:sz="0" w:space="0" w:color="auto"/>
        <w:right w:val="none" w:sz="0" w:space="0" w:color="auto"/>
      </w:divBdr>
    </w:div>
    <w:div w:id="1583637439">
      <w:bodyDiv w:val="1"/>
      <w:marLeft w:val="0"/>
      <w:marRight w:val="0"/>
      <w:marTop w:val="0"/>
      <w:marBottom w:val="0"/>
      <w:divBdr>
        <w:top w:val="none" w:sz="0" w:space="0" w:color="auto"/>
        <w:left w:val="none" w:sz="0" w:space="0" w:color="auto"/>
        <w:bottom w:val="none" w:sz="0" w:space="0" w:color="auto"/>
        <w:right w:val="none" w:sz="0" w:space="0" w:color="auto"/>
      </w:divBdr>
    </w:div>
    <w:div w:id="1584099371">
      <w:bodyDiv w:val="1"/>
      <w:marLeft w:val="0"/>
      <w:marRight w:val="0"/>
      <w:marTop w:val="0"/>
      <w:marBottom w:val="0"/>
      <w:divBdr>
        <w:top w:val="none" w:sz="0" w:space="0" w:color="auto"/>
        <w:left w:val="none" w:sz="0" w:space="0" w:color="auto"/>
        <w:bottom w:val="none" w:sz="0" w:space="0" w:color="auto"/>
        <w:right w:val="none" w:sz="0" w:space="0" w:color="auto"/>
      </w:divBdr>
    </w:div>
    <w:div w:id="1584953693">
      <w:bodyDiv w:val="1"/>
      <w:marLeft w:val="0"/>
      <w:marRight w:val="0"/>
      <w:marTop w:val="0"/>
      <w:marBottom w:val="0"/>
      <w:divBdr>
        <w:top w:val="none" w:sz="0" w:space="0" w:color="auto"/>
        <w:left w:val="none" w:sz="0" w:space="0" w:color="auto"/>
        <w:bottom w:val="none" w:sz="0" w:space="0" w:color="auto"/>
        <w:right w:val="none" w:sz="0" w:space="0" w:color="auto"/>
      </w:divBdr>
    </w:div>
    <w:div w:id="1585456122">
      <w:bodyDiv w:val="1"/>
      <w:marLeft w:val="0"/>
      <w:marRight w:val="0"/>
      <w:marTop w:val="0"/>
      <w:marBottom w:val="0"/>
      <w:divBdr>
        <w:top w:val="none" w:sz="0" w:space="0" w:color="auto"/>
        <w:left w:val="none" w:sz="0" w:space="0" w:color="auto"/>
        <w:bottom w:val="none" w:sz="0" w:space="0" w:color="auto"/>
        <w:right w:val="none" w:sz="0" w:space="0" w:color="auto"/>
      </w:divBdr>
    </w:div>
    <w:div w:id="1585645274">
      <w:bodyDiv w:val="1"/>
      <w:marLeft w:val="0"/>
      <w:marRight w:val="0"/>
      <w:marTop w:val="0"/>
      <w:marBottom w:val="0"/>
      <w:divBdr>
        <w:top w:val="none" w:sz="0" w:space="0" w:color="auto"/>
        <w:left w:val="none" w:sz="0" w:space="0" w:color="auto"/>
        <w:bottom w:val="none" w:sz="0" w:space="0" w:color="auto"/>
        <w:right w:val="none" w:sz="0" w:space="0" w:color="auto"/>
      </w:divBdr>
    </w:div>
    <w:div w:id="1585727302">
      <w:bodyDiv w:val="1"/>
      <w:marLeft w:val="0"/>
      <w:marRight w:val="0"/>
      <w:marTop w:val="0"/>
      <w:marBottom w:val="0"/>
      <w:divBdr>
        <w:top w:val="none" w:sz="0" w:space="0" w:color="auto"/>
        <w:left w:val="none" w:sz="0" w:space="0" w:color="auto"/>
        <w:bottom w:val="none" w:sz="0" w:space="0" w:color="auto"/>
        <w:right w:val="none" w:sz="0" w:space="0" w:color="auto"/>
      </w:divBdr>
    </w:div>
    <w:div w:id="1585843626">
      <w:bodyDiv w:val="1"/>
      <w:marLeft w:val="0"/>
      <w:marRight w:val="0"/>
      <w:marTop w:val="0"/>
      <w:marBottom w:val="0"/>
      <w:divBdr>
        <w:top w:val="none" w:sz="0" w:space="0" w:color="auto"/>
        <w:left w:val="none" w:sz="0" w:space="0" w:color="auto"/>
        <w:bottom w:val="none" w:sz="0" w:space="0" w:color="auto"/>
        <w:right w:val="none" w:sz="0" w:space="0" w:color="auto"/>
      </w:divBdr>
    </w:div>
    <w:div w:id="1585916471">
      <w:bodyDiv w:val="1"/>
      <w:marLeft w:val="0"/>
      <w:marRight w:val="0"/>
      <w:marTop w:val="0"/>
      <w:marBottom w:val="0"/>
      <w:divBdr>
        <w:top w:val="none" w:sz="0" w:space="0" w:color="auto"/>
        <w:left w:val="none" w:sz="0" w:space="0" w:color="auto"/>
        <w:bottom w:val="none" w:sz="0" w:space="0" w:color="auto"/>
        <w:right w:val="none" w:sz="0" w:space="0" w:color="auto"/>
      </w:divBdr>
    </w:div>
    <w:div w:id="1586457132">
      <w:bodyDiv w:val="1"/>
      <w:marLeft w:val="0"/>
      <w:marRight w:val="0"/>
      <w:marTop w:val="0"/>
      <w:marBottom w:val="0"/>
      <w:divBdr>
        <w:top w:val="none" w:sz="0" w:space="0" w:color="auto"/>
        <w:left w:val="none" w:sz="0" w:space="0" w:color="auto"/>
        <w:bottom w:val="none" w:sz="0" w:space="0" w:color="auto"/>
        <w:right w:val="none" w:sz="0" w:space="0" w:color="auto"/>
      </w:divBdr>
    </w:div>
    <w:div w:id="1586913598">
      <w:bodyDiv w:val="1"/>
      <w:marLeft w:val="0"/>
      <w:marRight w:val="0"/>
      <w:marTop w:val="0"/>
      <w:marBottom w:val="0"/>
      <w:divBdr>
        <w:top w:val="none" w:sz="0" w:space="0" w:color="auto"/>
        <w:left w:val="none" w:sz="0" w:space="0" w:color="auto"/>
        <w:bottom w:val="none" w:sz="0" w:space="0" w:color="auto"/>
        <w:right w:val="none" w:sz="0" w:space="0" w:color="auto"/>
      </w:divBdr>
    </w:div>
    <w:div w:id="1586918080">
      <w:bodyDiv w:val="1"/>
      <w:marLeft w:val="0"/>
      <w:marRight w:val="0"/>
      <w:marTop w:val="0"/>
      <w:marBottom w:val="0"/>
      <w:divBdr>
        <w:top w:val="none" w:sz="0" w:space="0" w:color="auto"/>
        <w:left w:val="none" w:sz="0" w:space="0" w:color="auto"/>
        <w:bottom w:val="none" w:sz="0" w:space="0" w:color="auto"/>
        <w:right w:val="none" w:sz="0" w:space="0" w:color="auto"/>
      </w:divBdr>
    </w:div>
    <w:div w:id="1587571380">
      <w:bodyDiv w:val="1"/>
      <w:marLeft w:val="0"/>
      <w:marRight w:val="0"/>
      <w:marTop w:val="0"/>
      <w:marBottom w:val="0"/>
      <w:divBdr>
        <w:top w:val="none" w:sz="0" w:space="0" w:color="auto"/>
        <w:left w:val="none" w:sz="0" w:space="0" w:color="auto"/>
        <w:bottom w:val="none" w:sz="0" w:space="0" w:color="auto"/>
        <w:right w:val="none" w:sz="0" w:space="0" w:color="auto"/>
      </w:divBdr>
    </w:div>
    <w:div w:id="1588419276">
      <w:bodyDiv w:val="1"/>
      <w:marLeft w:val="0"/>
      <w:marRight w:val="0"/>
      <w:marTop w:val="0"/>
      <w:marBottom w:val="0"/>
      <w:divBdr>
        <w:top w:val="none" w:sz="0" w:space="0" w:color="auto"/>
        <w:left w:val="none" w:sz="0" w:space="0" w:color="auto"/>
        <w:bottom w:val="none" w:sz="0" w:space="0" w:color="auto"/>
        <w:right w:val="none" w:sz="0" w:space="0" w:color="auto"/>
      </w:divBdr>
    </w:div>
    <w:div w:id="1588808947">
      <w:bodyDiv w:val="1"/>
      <w:marLeft w:val="0"/>
      <w:marRight w:val="0"/>
      <w:marTop w:val="0"/>
      <w:marBottom w:val="0"/>
      <w:divBdr>
        <w:top w:val="none" w:sz="0" w:space="0" w:color="auto"/>
        <w:left w:val="none" w:sz="0" w:space="0" w:color="auto"/>
        <w:bottom w:val="none" w:sz="0" w:space="0" w:color="auto"/>
        <w:right w:val="none" w:sz="0" w:space="0" w:color="auto"/>
      </w:divBdr>
    </w:div>
    <w:div w:id="1589077537">
      <w:bodyDiv w:val="1"/>
      <w:marLeft w:val="0"/>
      <w:marRight w:val="0"/>
      <w:marTop w:val="0"/>
      <w:marBottom w:val="0"/>
      <w:divBdr>
        <w:top w:val="none" w:sz="0" w:space="0" w:color="auto"/>
        <w:left w:val="none" w:sz="0" w:space="0" w:color="auto"/>
        <w:bottom w:val="none" w:sz="0" w:space="0" w:color="auto"/>
        <w:right w:val="none" w:sz="0" w:space="0" w:color="auto"/>
      </w:divBdr>
    </w:div>
    <w:div w:id="1589657498">
      <w:bodyDiv w:val="1"/>
      <w:marLeft w:val="0"/>
      <w:marRight w:val="0"/>
      <w:marTop w:val="0"/>
      <w:marBottom w:val="0"/>
      <w:divBdr>
        <w:top w:val="none" w:sz="0" w:space="0" w:color="auto"/>
        <w:left w:val="none" w:sz="0" w:space="0" w:color="auto"/>
        <w:bottom w:val="none" w:sz="0" w:space="0" w:color="auto"/>
        <w:right w:val="none" w:sz="0" w:space="0" w:color="auto"/>
      </w:divBdr>
    </w:div>
    <w:div w:id="1589775501">
      <w:bodyDiv w:val="1"/>
      <w:marLeft w:val="0"/>
      <w:marRight w:val="0"/>
      <w:marTop w:val="0"/>
      <w:marBottom w:val="0"/>
      <w:divBdr>
        <w:top w:val="none" w:sz="0" w:space="0" w:color="auto"/>
        <w:left w:val="none" w:sz="0" w:space="0" w:color="auto"/>
        <w:bottom w:val="none" w:sz="0" w:space="0" w:color="auto"/>
        <w:right w:val="none" w:sz="0" w:space="0" w:color="auto"/>
      </w:divBdr>
    </w:div>
    <w:div w:id="1590039130">
      <w:bodyDiv w:val="1"/>
      <w:marLeft w:val="0"/>
      <w:marRight w:val="0"/>
      <w:marTop w:val="0"/>
      <w:marBottom w:val="0"/>
      <w:divBdr>
        <w:top w:val="none" w:sz="0" w:space="0" w:color="auto"/>
        <w:left w:val="none" w:sz="0" w:space="0" w:color="auto"/>
        <w:bottom w:val="none" w:sz="0" w:space="0" w:color="auto"/>
        <w:right w:val="none" w:sz="0" w:space="0" w:color="auto"/>
      </w:divBdr>
    </w:div>
    <w:div w:id="1591233934">
      <w:bodyDiv w:val="1"/>
      <w:marLeft w:val="0"/>
      <w:marRight w:val="0"/>
      <w:marTop w:val="0"/>
      <w:marBottom w:val="0"/>
      <w:divBdr>
        <w:top w:val="none" w:sz="0" w:space="0" w:color="auto"/>
        <w:left w:val="none" w:sz="0" w:space="0" w:color="auto"/>
        <w:bottom w:val="none" w:sz="0" w:space="0" w:color="auto"/>
        <w:right w:val="none" w:sz="0" w:space="0" w:color="auto"/>
      </w:divBdr>
    </w:div>
    <w:div w:id="1591350711">
      <w:bodyDiv w:val="1"/>
      <w:marLeft w:val="0"/>
      <w:marRight w:val="0"/>
      <w:marTop w:val="0"/>
      <w:marBottom w:val="0"/>
      <w:divBdr>
        <w:top w:val="none" w:sz="0" w:space="0" w:color="auto"/>
        <w:left w:val="none" w:sz="0" w:space="0" w:color="auto"/>
        <w:bottom w:val="none" w:sz="0" w:space="0" w:color="auto"/>
        <w:right w:val="none" w:sz="0" w:space="0" w:color="auto"/>
      </w:divBdr>
    </w:div>
    <w:div w:id="1591424759">
      <w:bodyDiv w:val="1"/>
      <w:marLeft w:val="0"/>
      <w:marRight w:val="0"/>
      <w:marTop w:val="0"/>
      <w:marBottom w:val="0"/>
      <w:divBdr>
        <w:top w:val="none" w:sz="0" w:space="0" w:color="auto"/>
        <w:left w:val="none" w:sz="0" w:space="0" w:color="auto"/>
        <w:bottom w:val="none" w:sz="0" w:space="0" w:color="auto"/>
        <w:right w:val="none" w:sz="0" w:space="0" w:color="auto"/>
      </w:divBdr>
    </w:div>
    <w:div w:id="1592004585">
      <w:bodyDiv w:val="1"/>
      <w:marLeft w:val="0"/>
      <w:marRight w:val="0"/>
      <w:marTop w:val="0"/>
      <w:marBottom w:val="0"/>
      <w:divBdr>
        <w:top w:val="none" w:sz="0" w:space="0" w:color="auto"/>
        <w:left w:val="none" w:sz="0" w:space="0" w:color="auto"/>
        <w:bottom w:val="none" w:sz="0" w:space="0" w:color="auto"/>
        <w:right w:val="none" w:sz="0" w:space="0" w:color="auto"/>
      </w:divBdr>
    </w:div>
    <w:div w:id="1592817094">
      <w:bodyDiv w:val="1"/>
      <w:marLeft w:val="0"/>
      <w:marRight w:val="0"/>
      <w:marTop w:val="0"/>
      <w:marBottom w:val="0"/>
      <w:divBdr>
        <w:top w:val="none" w:sz="0" w:space="0" w:color="auto"/>
        <w:left w:val="none" w:sz="0" w:space="0" w:color="auto"/>
        <w:bottom w:val="none" w:sz="0" w:space="0" w:color="auto"/>
        <w:right w:val="none" w:sz="0" w:space="0" w:color="auto"/>
      </w:divBdr>
    </w:div>
    <w:div w:id="1592933174">
      <w:bodyDiv w:val="1"/>
      <w:marLeft w:val="0"/>
      <w:marRight w:val="0"/>
      <w:marTop w:val="0"/>
      <w:marBottom w:val="0"/>
      <w:divBdr>
        <w:top w:val="none" w:sz="0" w:space="0" w:color="auto"/>
        <w:left w:val="none" w:sz="0" w:space="0" w:color="auto"/>
        <w:bottom w:val="none" w:sz="0" w:space="0" w:color="auto"/>
        <w:right w:val="none" w:sz="0" w:space="0" w:color="auto"/>
      </w:divBdr>
    </w:div>
    <w:div w:id="1593199483">
      <w:bodyDiv w:val="1"/>
      <w:marLeft w:val="0"/>
      <w:marRight w:val="0"/>
      <w:marTop w:val="0"/>
      <w:marBottom w:val="0"/>
      <w:divBdr>
        <w:top w:val="none" w:sz="0" w:space="0" w:color="auto"/>
        <w:left w:val="none" w:sz="0" w:space="0" w:color="auto"/>
        <w:bottom w:val="none" w:sz="0" w:space="0" w:color="auto"/>
        <w:right w:val="none" w:sz="0" w:space="0" w:color="auto"/>
      </w:divBdr>
    </w:div>
    <w:div w:id="1593590764">
      <w:bodyDiv w:val="1"/>
      <w:marLeft w:val="0"/>
      <w:marRight w:val="0"/>
      <w:marTop w:val="0"/>
      <w:marBottom w:val="0"/>
      <w:divBdr>
        <w:top w:val="none" w:sz="0" w:space="0" w:color="auto"/>
        <w:left w:val="none" w:sz="0" w:space="0" w:color="auto"/>
        <w:bottom w:val="none" w:sz="0" w:space="0" w:color="auto"/>
        <w:right w:val="none" w:sz="0" w:space="0" w:color="auto"/>
      </w:divBdr>
    </w:div>
    <w:div w:id="1594624393">
      <w:bodyDiv w:val="1"/>
      <w:marLeft w:val="0"/>
      <w:marRight w:val="0"/>
      <w:marTop w:val="0"/>
      <w:marBottom w:val="0"/>
      <w:divBdr>
        <w:top w:val="none" w:sz="0" w:space="0" w:color="auto"/>
        <w:left w:val="none" w:sz="0" w:space="0" w:color="auto"/>
        <w:bottom w:val="none" w:sz="0" w:space="0" w:color="auto"/>
        <w:right w:val="none" w:sz="0" w:space="0" w:color="auto"/>
      </w:divBdr>
    </w:div>
    <w:div w:id="1595086785">
      <w:bodyDiv w:val="1"/>
      <w:marLeft w:val="0"/>
      <w:marRight w:val="0"/>
      <w:marTop w:val="0"/>
      <w:marBottom w:val="0"/>
      <w:divBdr>
        <w:top w:val="none" w:sz="0" w:space="0" w:color="auto"/>
        <w:left w:val="none" w:sz="0" w:space="0" w:color="auto"/>
        <w:bottom w:val="none" w:sz="0" w:space="0" w:color="auto"/>
        <w:right w:val="none" w:sz="0" w:space="0" w:color="auto"/>
      </w:divBdr>
    </w:div>
    <w:div w:id="1595091093">
      <w:bodyDiv w:val="1"/>
      <w:marLeft w:val="0"/>
      <w:marRight w:val="0"/>
      <w:marTop w:val="0"/>
      <w:marBottom w:val="0"/>
      <w:divBdr>
        <w:top w:val="none" w:sz="0" w:space="0" w:color="auto"/>
        <w:left w:val="none" w:sz="0" w:space="0" w:color="auto"/>
        <w:bottom w:val="none" w:sz="0" w:space="0" w:color="auto"/>
        <w:right w:val="none" w:sz="0" w:space="0" w:color="auto"/>
      </w:divBdr>
    </w:div>
    <w:div w:id="1596012584">
      <w:bodyDiv w:val="1"/>
      <w:marLeft w:val="0"/>
      <w:marRight w:val="0"/>
      <w:marTop w:val="0"/>
      <w:marBottom w:val="0"/>
      <w:divBdr>
        <w:top w:val="none" w:sz="0" w:space="0" w:color="auto"/>
        <w:left w:val="none" w:sz="0" w:space="0" w:color="auto"/>
        <w:bottom w:val="none" w:sz="0" w:space="0" w:color="auto"/>
        <w:right w:val="none" w:sz="0" w:space="0" w:color="auto"/>
      </w:divBdr>
    </w:div>
    <w:div w:id="1596594560">
      <w:bodyDiv w:val="1"/>
      <w:marLeft w:val="0"/>
      <w:marRight w:val="0"/>
      <w:marTop w:val="0"/>
      <w:marBottom w:val="0"/>
      <w:divBdr>
        <w:top w:val="none" w:sz="0" w:space="0" w:color="auto"/>
        <w:left w:val="none" w:sz="0" w:space="0" w:color="auto"/>
        <w:bottom w:val="none" w:sz="0" w:space="0" w:color="auto"/>
        <w:right w:val="none" w:sz="0" w:space="0" w:color="auto"/>
      </w:divBdr>
      <w:divsChild>
        <w:div w:id="597837878">
          <w:marLeft w:val="1080"/>
          <w:marRight w:val="0"/>
          <w:marTop w:val="100"/>
          <w:marBottom w:val="0"/>
          <w:divBdr>
            <w:top w:val="none" w:sz="0" w:space="0" w:color="auto"/>
            <w:left w:val="none" w:sz="0" w:space="0" w:color="auto"/>
            <w:bottom w:val="none" w:sz="0" w:space="0" w:color="auto"/>
            <w:right w:val="none" w:sz="0" w:space="0" w:color="auto"/>
          </w:divBdr>
        </w:div>
      </w:divsChild>
    </w:div>
    <w:div w:id="1597055817">
      <w:bodyDiv w:val="1"/>
      <w:marLeft w:val="0"/>
      <w:marRight w:val="0"/>
      <w:marTop w:val="0"/>
      <w:marBottom w:val="0"/>
      <w:divBdr>
        <w:top w:val="none" w:sz="0" w:space="0" w:color="auto"/>
        <w:left w:val="none" w:sz="0" w:space="0" w:color="auto"/>
        <w:bottom w:val="none" w:sz="0" w:space="0" w:color="auto"/>
        <w:right w:val="none" w:sz="0" w:space="0" w:color="auto"/>
      </w:divBdr>
    </w:div>
    <w:div w:id="1597252556">
      <w:bodyDiv w:val="1"/>
      <w:marLeft w:val="0"/>
      <w:marRight w:val="0"/>
      <w:marTop w:val="0"/>
      <w:marBottom w:val="0"/>
      <w:divBdr>
        <w:top w:val="none" w:sz="0" w:space="0" w:color="auto"/>
        <w:left w:val="none" w:sz="0" w:space="0" w:color="auto"/>
        <w:bottom w:val="none" w:sz="0" w:space="0" w:color="auto"/>
        <w:right w:val="none" w:sz="0" w:space="0" w:color="auto"/>
      </w:divBdr>
    </w:div>
    <w:div w:id="1598101794">
      <w:bodyDiv w:val="1"/>
      <w:marLeft w:val="0"/>
      <w:marRight w:val="0"/>
      <w:marTop w:val="0"/>
      <w:marBottom w:val="0"/>
      <w:divBdr>
        <w:top w:val="none" w:sz="0" w:space="0" w:color="auto"/>
        <w:left w:val="none" w:sz="0" w:space="0" w:color="auto"/>
        <w:bottom w:val="none" w:sz="0" w:space="0" w:color="auto"/>
        <w:right w:val="none" w:sz="0" w:space="0" w:color="auto"/>
      </w:divBdr>
    </w:div>
    <w:div w:id="1598514642">
      <w:bodyDiv w:val="1"/>
      <w:marLeft w:val="0"/>
      <w:marRight w:val="0"/>
      <w:marTop w:val="0"/>
      <w:marBottom w:val="0"/>
      <w:divBdr>
        <w:top w:val="none" w:sz="0" w:space="0" w:color="auto"/>
        <w:left w:val="none" w:sz="0" w:space="0" w:color="auto"/>
        <w:bottom w:val="none" w:sz="0" w:space="0" w:color="auto"/>
        <w:right w:val="none" w:sz="0" w:space="0" w:color="auto"/>
      </w:divBdr>
    </w:div>
    <w:div w:id="1598712153">
      <w:bodyDiv w:val="1"/>
      <w:marLeft w:val="0"/>
      <w:marRight w:val="0"/>
      <w:marTop w:val="0"/>
      <w:marBottom w:val="0"/>
      <w:divBdr>
        <w:top w:val="none" w:sz="0" w:space="0" w:color="auto"/>
        <w:left w:val="none" w:sz="0" w:space="0" w:color="auto"/>
        <w:bottom w:val="none" w:sz="0" w:space="0" w:color="auto"/>
        <w:right w:val="none" w:sz="0" w:space="0" w:color="auto"/>
      </w:divBdr>
    </w:div>
    <w:div w:id="1599361989">
      <w:bodyDiv w:val="1"/>
      <w:marLeft w:val="0"/>
      <w:marRight w:val="0"/>
      <w:marTop w:val="0"/>
      <w:marBottom w:val="0"/>
      <w:divBdr>
        <w:top w:val="none" w:sz="0" w:space="0" w:color="auto"/>
        <w:left w:val="none" w:sz="0" w:space="0" w:color="auto"/>
        <w:bottom w:val="none" w:sz="0" w:space="0" w:color="auto"/>
        <w:right w:val="none" w:sz="0" w:space="0" w:color="auto"/>
      </w:divBdr>
    </w:div>
    <w:div w:id="1599556001">
      <w:bodyDiv w:val="1"/>
      <w:marLeft w:val="0"/>
      <w:marRight w:val="0"/>
      <w:marTop w:val="0"/>
      <w:marBottom w:val="0"/>
      <w:divBdr>
        <w:top w:val="none" w:sz="0" w:space="0" w:color="auto"/>
        <w:left w:val="none" w:sz="0" w:space="0" w:color="auto"/>
        <w:bottom w:val="none" w:sz="0" w:space="0" w:color="auto"/>
        <w:right w:val="none" w:sz="0" w:space="0" w:color="auto"/>
      </w:divBdr>
    </w:div>
    <w:div w:id="1599677651">
      <w:bodyDiv w:val="1"/>
      <w:marLeft w:val="0"/>
      <w:marRight w:val="0"/>
      <w:marTop w:val="0"/>
      <w:marBottom w:val="0"/>
      <w:divBdr>
        <w:top w:val="none" w:sz="0" w:space="0" w:color="auto"/>
        <w:left w:val="none" w:sz="0" w:space="0" w:color="auto"/>
        <w:bottom w:val="none" w:sz="0" w:space="0" w:color="auto"/>
        <w:right w:val="none" w:sz="0" w:space="0" w:color="auto"/>
      </w:divBdr>
    </w:div>
    <w:div w:id="1599754977">
      <w:bodyDiv w:val="1"/>
      <w:marLeft w:val="0"/>
      <w:marRight w:val="0"/>
      <w:marTop w:val="0"/>
      <w:marBottom w:val="0"/>
      <w:divBdr>
        <w:top w:val="none" w:sz="0" w:space="0" w:color="auto"/>
        <w:left w:val="none" w:sz="0" w:space="0" w:color="auto"/>
        <w:bottom w:val="none" w:sz="0" w:space="0" w:color="auto"/>
        <w:right w:val="none" w:sz="0" w:space="0" w:color="auto"/>
      </w:divBdr>
    </w:div>
    <w:div w:id="1599944342">
      <w:bodyDiv w:val="1"/>
      <w:marLeft w:val="0"/>
      <w:marRight w:val="0"/>
      <w:marTop w:val="0"/>
      <w:marBottom w:val="0"/>
      <w:divBdr>
        <w:top w:val="none" w:sz="0" w:space="0" w:color="auto"/>
        <w:left w:val="none" w:sz="0" w:space="0" w:color="auto"/>
        <w:bottom w:val="none" w:sz="0" w:space="0" w:color="auto"/>
        <w:right w:val="none" w:sz="0" w:space="0" w:color="auto"/>
      </w:divBdr>
    </w:div>
    <w:div w:id="1600261903">
      <w:bodyDiv w:val="1"/>
      <w:marLeft w:val="0"/>
      <w:marRight w:val="0"/>
      <w:marTop w:val="0"/>
      <w:marBottom w:val="0"/>
      <w:divBdr>
        <w:top w:val="none" w:sz="0" w:space="0" w:color="auto"/>
        <w:left w:val="none" w:sz="0" w:space="0" w:color="auto"/>
        <w:bottom w:val="none" w:sz="0" w:space="0" w:color="auto"/>
        <w:right w:val="none" w:sz="0" w:space="0" w:color="auto"/>
      </w:divBdr>
    </w:div>
    <w:div w:id="1601571469">
      <w:bodyDiv w:val="1"/>
      <w:marLeft w:val="0"/>
      <w:marRight w:val="0"/>
      <w:marTop w:val="0"/>
      <w:marBottom w:val="0"/>
      <w:divBdr>
        <w:top w:val="none" w:sz="0" w:space="0" w:color="auto"/>
        <w:left w:val="none" w:sz="0" w:space="0" w:color="auto"/>
        <w:bottom w:val="none" w:sz="0" w:space="0" w:color="auto"/>
        <w:right w:val="none" w:sz="0" w:space="0" w:color="auto"/>
      </w:divBdr>
    </w:div>
    <w:div w:id="1601639402">
      <w:bodyDiv w:val="1"/>
      <w:marLeft w:val="0"/>
      <w:marRight w:val="0"/>
      <w:marTop w:val="0"/>
      <w:marBottom w:val="0"/>
      <w:divBdr>
        <w:top w:val="none" w:sz="0" w:space="0" w:color="auto"/>
        <w:left w:val="none" w:sz="0" w:space="0" w:color="auto"/>
        <w:bottom w:val="none" w:sz="0" w:space="0" w:color="auto"/>
        <w:right w:val="none" w:sz="0" w:space="0" w:color="auto"/>
      </w:divBdr>
    </w:div>
    <w:div w:id="1603143071">
      <w:bodyDiv w:val="1"/>
      <w:marLeft w:val="0"/>
      <w:marRight w:val="0"/>
      <w:marTop w:val="0"/>
      <w:marBottom w:val="0"/>
      <w:divBdr>
        <w:top w:val="none" w:sz="0" w:space="0" w:color="auto"/>
        <w:left w:val="none" w:sz="0" w:space="0" w:color="auto"/>
        <w:bottom w:val="none" w:sz="0" w:space="0" w:color="auto"/>
        <w:right w:val="none" w:sz="0" w:space="0" w:color="auto"/>
      </w:divBdr>
    </w:div>
    <w:div w:id="1603345224">
      <w:bodyDiv w:val="1"/>
      <w:marLeft w:val="0"/>
      <w:marRight w:val="0"/>
      <w:marTop w:val="0"/>
      <w:marBottom w:val="0"/>
      <w:divBdr>
        <w:top w:val="none" w:sz="0" w:space="0" w:color="auto"/>
        <w:left w:val="none" w:sz="0" w:space="0" w:color="auto"/>
        <w:bottom w:val="none" w:sz="0" w:space="0" w:color="auto"/>
        <w:right w:val="none" w:sz="0" w:space="0" w:color="auto"/>
      </w:divBdr>
    </w:div>
    <w:div w:id="1603876823">
      <w:bodyDiv w:val="1"/>
      <w:marLeft w:val="0"/>
      <w:marRight w:val="0"/>
      <w:marTop w:val="0"/>
      <w:marBottom w:val="0"/>
      <w:divBdr>
        <w:top w:val="none" w:sz="0" w:space="0" w:color="auto"/>
        <w:left w:val="none" w:sz="0" w:space="0" w:color="auto"/>
        <w:bottom w:val="none" w:sz="0" w:space="0" w:color="auto"/>
        <w:right w:val="none" w:sz="0" w:space="0" w:color="auto"/>
      </w:divBdr>
    </w:div>
    <w:div w:id="1603877870">
      <w:bodyDiv w:val="1"/>
      <w:marLeft w:val="0"/>
      <w:marRight w:val="0"/>
      <w:marTop w:val="0"/>
      <w:marBottom w:val="0"/>
      <w:divBdr>
        <w:top w:val="none" w:sz="0" w:space="0" w:color="auto"/>
        <w:left w:val="none" w:sz="0" w:space="0" w:color="auto"/>
        <w:bottom w:val="none" w:sz="0" w:space="0" w:color="auto"/>
        <w:right w:val="none" w:sz="0" w:space="0" w:color="auto"/>
      </w:divBdr>
    </w:div>
    <w:div w:id="1603881537">
      <w:bodyDiv w:val="1"/>
      <w:marLeft w:val="0"/>
      <w:marRight w:val="0"/>
      <w:marTop w:val="0"/>
      <w:marBottom w:val="0"/>
      <w:divBdr>
        <w:top w:val="none" w:sz="0" w:space="0" w:color="auto"/>
        <w:left w:val="none" w:sz="0" w:space="0" w:color="auto"/>
        <w:bottom w:val="none" w:sz="0" w:space="0" w:color="auto"/>
        <w:right w:val="none" w:sz="0" w:space="0" w:color="auto"/>
      </w:divBdr>
    </w:div>
    <w:div w:id="1604410798">
      <w:bodyDiv w:val="1"/>
      <w:marLeft w:val="0"/>
      <w:marRight w:val="0"/>
      <w:marTop w:val="0"/>
      <w:marBottom w:val="0"/>
      <w:divBdr>
        <w:top w:val="none" w:sz="0" w:space="0" w:color="auto"/>
        <w:left w:val="none" w:sz="0" w:space="0" w:color="auto"/>
        <w:bottom w:val="none" w:sz="0" w:space="0" w:color="auto"/>
        <w:right w:val="none" w:sz="0" w:space="0" w:color="auto"/>
      </w:divBdr>
    </w:div>
    <w:div w:id="1604798796">
      <w:bodyDiv w:val="1"/>
      <w:marLeft w:val="0"/>
      <w:marRight w:val="0"/>
      <w:marTop w:val="0"/>
      <w:marBottom w:val="0"/>
      <w:divBdr>
        <w:top w:val="none" w:sz="0" w:space="0" w:color="auto"/>
        <w:left w:val="none" w:sz="0" w:space="0" w:color="auto"/>
        <w:bottom w:val="none" w:sz="0" w:space="0" w:color="auto"/>
        <w:right w:val="none" w:sz="0" w:space="0" w:color="auto"/>
      </w:divBdr>
    </w:div>
    <w:div w:id="1604874908">
      <w:bodyDiv w:val="1"/>
      <w:marLeft w:val="0"/>
      <w:marRight w:val="0"/>
      <w:marTop w:val="0"/>
      <w:marBottom w:val="0"/>
      <w:divBdr>
        <w:top w:val="none" w:sz="0" w:space="0" w:color="auto"/>
        <w:left w:val="none" w:sz="0" w:space="0" w:color="auto"/>
        <w:bottom w:val="none" w:sz="0" w:space="0" w:color="auto"/>
        <w:right w:val="none" w:sz="0" w:space="0" w:color="auto"/>
      </w:divBdr>
    </w:div>
    <w:div w:id="1606115456">
      <w:bodyDiv w:val="1"/>
      <w:marLeft w:val="0"/>
      <w:marRight w:val="0"/>
      <w:marTop w:val="0"/>
      <w:marBottom w:val="0"/>
      <w:divBdr>
        <w:top w:val="none" w:sz="0" w:space="0" w:color="auto"/>
        <w:left w:val="none" w:sz="0" w:space="0" w:color="auto"/>
        <w:bottom w:val="none" w:sz="0" w:space="0" w:color="auto"/>
        <w:right w:val="none" w:sz="0" w:space="0" w:color="auto"/>
      </w:divBdr>
    </w:div>
    <w:div w:id="1606186546">
      <w:bodyDiv w:val="1"/>
      <w:marLeft w:val="0"/>
      <w:marRight w:val="0"/>
      <w:marTop w:val="0"/>
      <w:marBottom w:val="0"/>
      <w:divBdr>
        <w:top w:val="none" w:sz="0" w:space="0" w:color="auto"/>
        <w:left w:val="none" w:sz="0" w:space="0" w:color="auto"/>
        <w:bottom w:val="none" w:sz="0" w:space="0" w:color="auto"/>
        <w:right w:val="none" w:sz="0" w:space="0" w:color="auto"/>
      </w:divBdr>
    </w:div>
    <w:div w:id="1606425614">
      <w:bodyDiv w:val="1"/>
      <w:marLeft w:val="0"/>
      <w:marRight w:val="0"/>
      <w:marTop w:val="0"/>
      <w:marBottom w:val="0"/>
      <w:divBdr>
        <w:top w:val="none" w:sz="0" w:space="0" w:color="auto"/>
        <w:left w:val="none" w:sz="0" w:space="0" w:color="auto"/>
        <w:bottom w:val="none" w:sz="0" w:space="0" w:color="auto"/>
        <w:right w:val="none" w:sz="0" w:space="0" w:color="auto"/>
      </w:divBdr>
    </w:div>
    <w:div w:id="1606618038">
      <w:bodyDiv w:val="1"/>
      <w:marLeft w:val="0"/>
      <w:marRight w:val="0"/>
      <w:marTop w:val="0"/>
      <w:marBottom w:val="0"/>
      <w:divBdr>
        <w:top w:val="none" w:sz="0" w:space="0" w:color="auto"/>
        <w:left w:val="none" w:sz="0" w:space="0" w:color="auto"/>
        <w:bottom w:val="none" w:sz="0" w:space="0" w:color="auto"/>
        <w:right w:val="none" w:sz="0" w:space="0" w:color="auto"/>
      </w:divBdr>
    </w:div>
    <w:div w:id="1606619210">
      <w:bodyDiv w:val="1"/>
      <w:marLeft w:val="0"/>
      <w:marRight w:val="0"/>
      <w:marTop w:val="0"/>
      <w:marBottom w:val="0"/>
      <w:divBdr>
        <w:top w:val="none" w:sz="0" w:space="0" w:color="auto"/>
        <w:left w:val="none" w:sz="0" w:space="0" w:color="auto"/>
        <w:bottom w:val="none" w:sz="0" w:space="0" w:color="auto"/>
        <w:right w:val="none" w:sz="0" w:space="0" w:color="auto"/>
      </w:divBdr>
    </w:div>
    <w:div w:id="1606620177">
      <w:bodyDiv w:val="1"/>
      <w:marLeft w:val="0"/>
      <w:marRight w:val="0"/>
      <w:marTop w:val="0"/>
      <w:marBottom w:val="0"/>
      <w:divBdr>
        <w:top w:val="none" w:sz="0" w:space="0" w:color="auto"/>
        <w:left w:val="none" w:sz="0" w:space="0" w:color="auto"/>
        <w:bottom w:val="none" w:sz="0" w:space="0" w:color="auto"/>
        <w:right w:val="none" w:sz="0" w:space="0" w:color="auto"/>
      </w:divBdr>
    </w:div>
    <w:div w:id="1608077352">
      <w:bodyDiv w:val="1"/>
      <w:marLeft w:val="0"/>
      <w:marRight w:val="0"/>
      <w:marTop w:val="0"/>
      <w:marBottom w:val="0"/>
      <w:divBdr>
        <w:top w:val="none" w:sz="0" w:space="0" w:color="auto"/>
        <w:left w:val="none" w:sz="0" w:space="0" w:color="auto"/>
        <w:bottom w:val="none" w:sz="0" w:space="0" w:color="auto"/>
        <w:right w:val="none" w:sz="0" w:space="0" w:color="auto"/>
      </w:divBdr>
    </w:div>
    <w:div w:id="1608394087">
      <w:bodyDiv w:val="1"/>
      <w:marLeft w:val="0"/>
      <w:marRight w:val="0"/>
      <w:marTop w:val="0"/>
      <w:marBottom w:val="0"/>
      <w:divBdr>
        <w:top w:val="none" w:sz="0" w:space="0" w:color="auto"/>
        <w:left w:val="none" w:sz="0" w:space="0" w:color="auto"/>
        <w:bottom w:val="none" w:sz="0" w:space="0" w:color="auto"/>
        <w:right w:val="none" w:sz="0" w:space="0" w:color="auto"/>
      </w:divBdr>
    </w:div>
    <w:div w:id="1608611648">
      <w:bodyDiv w:val="1"/>
      <w:marLeft w:val="0"/>
      <w:marRight w:val="0"/>
      <w:marTop w:val="0"/>
      <w:marBottom w:val="0"/>
      <w:divBdr>
        <w:top w:val="none" w:sz="0" w:space="0" w:color="auto"/>
        <w:left w:val="none" w:sz="0" w:space="0" w:color="auto"/>
        <w:bottom w:val="none" w:sz="0" w:space="0" w:color="auto"/>
        <w:right w:val="none" w:sz="0" w:space="0" w:color="auto"/>
      </w:divBdr>
    </w:div>
    <w:div w:id="1610115903">
      <w:bodyDiv w:val="1"/>
      <w:marLeft w:val="0"/>
      <w:marRight w:val="0"/>
      <w:marTop w:val="0"/>
      <w:marBottom w:val="0"/>
      <w:divBdr>
        <w:top w:val="none" w:sz="0" w:space="0" w:color="auto"/>
        <w:left w:val="none" w:sz="0" w:space="0" w:color="auto"/>
        <w:bottom w:val="none" w:sz="0" w:space="0" w:color="auto"/>
        <w:right w:val="none" w:sz="0" w:space="0" w:color="auto"/>
      </w:divBdr>
    </w:div>
    <w:div w:id="1610233069">
      <w:bodyDiv w:val="1"/>
      <w:marLeft w:val="0"/>
      <w:marRight w:val="0"/>
      <w:marTop w:val="0"/>
      <w:marBottom w:val="0"/>
      <w:divBdr>
        <w:top w:val="none" w:sz="0" w:space="0" w:color="auto"/>
        <w:left w:val="none" w:sz="0" w:space="0" w:color="auto"/>
        <w:bottom w:val="none" w:sz="0" w:space="0" w:color="auto"/>
        <w:right w:val="none" w:sz="0" w:space="0" w:color="auto"/>
      </w:divBdr>
    </w:div>
    <w:div w:id="1610894356">
      <w:bodyDiv w:val="1"/>
      <w:marLeft w:val="0"/>
      <w:marRight w:val="0"/>
      <w:marTop w:val="0"/>
      <w:marBottom w:val="0"/>
      <w:divBdr>
        <w:top w:val="none" w:sz="0" w:space="0" w:color="auto"/>
        <w:left w:val="none" w:sz="0" w:space="0" w:color="auto"/>
        <w:bottom w:val="none" w:sz="0" w:space="0" w:color="auto"/>
        <w:right w:val="none" w:sz="0" w:space="0" w:color="auto"/>
      </w:divBdr>
    </w:div>
    <w:div w:id="1611280174">
      <w:bodyDiv w:val="1"/>
      <w:marLeft w:val="0"/>
      <w:marRight w:val="0"/>
      <w:marTop w:val="0"/>
      <w:marBottom w:val="0"/>
      <w:divBdr>
        <w:top w:val="none" w:sz="0" w:space="0" w:color="auto"/>
        <w:left w:val="none" w:sz="0" w:space="0" w:color="auto"/>
        <w:bottom w:val="none" w:sz="0" w:space="0" w:color="auto"/>
        <w:right w:val="none" w:sz="0" w:space="0" w:color="auto"/>
      </w:divBdr>
    </w:div>
    <w:div w:id="1611543022">
      <w:bodyDiv w:val="1"/>
      <w:marLeft w:val="0"/>
      <w:marRight w:val="0"/>
      <w:marTop w:val="0"/>
      <w:marBottom w:val="0"/>
      <w:divBdr>
        <w:top w:val="none" w:sz="0" w:space="0" w:color="auto"/>
        <w:left w:val="none" w:sz="0" w:space="0" w:color="auto"/>
        <w:bottom w:val="none" w:sz="0" w:space="0" w:color="auto"/>
        <w:right w:val="none" w:sz="0" w:space="0" w:color="auto"/>
      </w:divBdr>
    </w:div>
    <w:div w:id="1612200277">
      <w:bodyDiv w:val="1"/>
      <w:marLeft w:val="0"/>
      <w:marRight w:val="0"/>
      <w:marTop w:val="0"/>
      <w:marBottom w:val="0"/>
      <w:divBdr>
        <w:top w:val="none" w:sz="0" w:space="0" w:color="auto"/>
        <w:left w:val="none" w:sz="0" w:space="0" w:color="auto"/>
        <w:bottom w:val="none" w:sz="0" w:space="0" w:color="auto"/>
        <w:right w:val="none" w:sz="0" w:space="0" w:color="auto"/>
      </w:divBdr>
    </w:div>
    <w:div w:id="1612585354">
      <w:bodyDiv w:val="1"/>
      <w:marLeft w:val="0"/>
      <w:marRight w:val="0"/>
      <w:marTop w:val="0"/>
      <w:marBottom w:val="0"/>
      <w:divBdr>
        <w:top w:val="none" w:sz="0" w:space="0" w:color="auto"/>
        <w:left w:val="none" w:sz="0" w:space="0" w:color="auto"/>
        <w:bottom w:val="none" w:sz="0" w:space="0" w:color="auto"/>
        <w:right w:val="none" w:sz="0" w:space="0" w:color="auto"/>
      </w:divBdr>
    </w:div>
    <w:div w:id="1613199624">
      <w:bodyDiv w:val="1"/>
      <w:marLeft w:val="0"/>
      <w:marRight w:val="0"/>
      <w:marTop w:val="0"/>
      <w:marBottom w:val="0"/>
      <w:divBdr>
        <w:top w:val="none" w:sz="0" w:space="0" w:color="auto"/>
        <w:left w:val="none" w:sz="0" w:space="0" w:color="auto"/>
        <w:bottom w:val="none" w:sz="0" w:space="0" w:color="auto"/>
        <w:right w:val="none" w:sz="0" w:space="0" w:color="auto"/>
      </w:divBdr>
    </w:div>
    <w:div w:id="1613780483">
      <w:bodyDiv w:val="1"/>
      <w:marLeft w:val="0"/>
      <w:marRight w:val="0"/>
      <w:marTop w:val="0"/>
      <w:marBottom w:val="0"/>
      <w:divBdr>
        <w:top w:val="none" w:sz="0" w:space="0" w:color="auto"/>
        <w:left w:val="none" w:sz="0" w:space="0" w:color="auto"/>
        <w:bottom w:val="none" w:sz="0" w:space="0" w:color="auto"/>
        <w:right w:val="none" w:sz="0" w:space="0" w:color="auto"/>
      </w:divBdr>
    </w:div>
    <w:div w:id="1614634611">
      <w:bodyDiv w:val="1"/>
      <w:marLeft w:val="0"/>
      <w:marRight w:val="0"/>
      <w:marTop w:val="0"/>
      <w:marBottom w:val="0"/>
      <w:divBdr>
        <w:top w:val="none" w:sz="0" w:space="0" w:color="auto"/>
        <w:left w:val="none" w:sz="0" w:space="0" w:color="auto"/>
        <w:bottom w:val="none" w:sz="0" w:space="0" w:color="auto"/>
        <w:right w:val="none" w:sz="0" w:space="0" w:color="auto"/>
      </w:divBdr>
    </w:div>
    <w:div w:id="1615362036">
      <w:bodyDiv w:val="1"/>
      <w:marLeft w:val="0"/>
      <w:marRight w:val="0"/>
      <w:marTop w:val="0"/>
      <w:marBottom w:val="0"/>
      <w:divBdr>
        <w:top w:val="none" w:sz="0" w:space="0" w:color="auto"/>
        <w:left w:val="none" w:sz="0" w:space="0" w:color="auto"/>
        <w:bottom w:val="none" w:sz="0" w:space="0" w:color="auto"/>
        <w:right w:val="none" w:sz="0" w:space="0" w:color="auto"/>
      </w:divBdr>
    </w:div>
    <w:div w:id="1615866693">
      <w:bodyDiv w:val="1"/>
      <w:marLeft w:val="0"/>
      <w:marRight w:val="0"/>
      <w:marTop w:val="0"/>
      <w:marBottom w:val="0"/>
      <w:divBdr>
        <w:top w:val="none" w:sz="0" w:space="0" w:color="auto"/>
        <w:left w:val="none" w:sz="0" w:space="0" w:color="auto"/>
        <w:bottom w:val="none" w:sz="0" w:space="0" w:color="auto"/>
        <w:right w:val="none" w:sz="0" w:space="0" w:color="auto"/>
      </w:divBdr>
    </w:div>
    <w:div w:id="1616593641">
      <w:bodyDiv w:val="1"/>
      <w:marLeft w:val="0"/>
      <w:marRight w:val="0"/>
      <w:marTop w:val="0"/>
      <w:marBottom w:val="0"/>
      <w:divBdr>
        <w:top w:val="none" w:sz="0" w:space="0" w:color="auto"/>
        <w:left w:val="none" w:sz="0" w:space="0" w:color="auto"/>
        <w:bottom w:val="none" w:sz="0" w:space="0" w:color="auto"/>
        <w:right w:val="none" w:sz="0" w:space="0" w:color="auto"/>
      </w:divBdr>
    </w:div>
    <w:div w:id="1617056712">
      <w:bodyDiv w:val="1"/>
      <w:marLeft w:val="0"/>
      <w:marRight w:val="0"/>
      <w:marTop w:val="0"/>
      <w:marBottom w:val="0"/>
      <w:divBdr>
        <w:top w:val="none" w:sz="0" w:space="0" w:color="auto"/>
        <w:left w:val="none" w:sz="0" w:space="0" w:color="auto"/>
        <w:bottom w:val="none" w:sz="0" w:space="0" w:color="auto"/>
        <w:right w:val="none" w:sz="0" w:space="0" w:color="auto"/>
      </w:divBdr>
    </w:div>
    <w:div w:id="1617103570">
      <w:bodyDiv w:val="1"/>
      <w:marLeft w:val="0"/>
      <w:marRight w:val="0"/>
      <w:marTop w:val="0"/>
      <w:marBottom w:val="0"/>
      <w:divBdr>
        <w:top w:val="none" w:sz="0" w:space="0" w:color="auto"/>
        <w:left w:val="none" w:sz="0" w:space="0" w:color="auto"/>
        <w:bottom w:val="none" w:sz="0" w:space="0" w:color="auto"/>
        <w:right w:val="none" w:sz="0" w:space="0" w:color="auto"/>
      </w:divBdr>
    </w:div>
    <w:div w:id="1617449667">
      <w:bodyDiv w:val="1"/>
      <w:marLeft w:val="0"/>
      <w:marRight w:val="0"/>
      <w:marTop w:val="0"/>
      <w:marBottom w:val="0"/>
      <w:divBdr>
        <w:top w:val="none" w:sz="0" w:space="0" w:color="auto"/>
        <w:left w:val="none" w:sz="0" w:space="0" w:color="auto"/>
        <w:bottom w:val="none" w:sz="0" w:space="0" w:color="auto"/>
        <w:right w:val="none" w:sz="0" w:space="0" w:color="auto"/>
      </w:divBdr>
    </w:div>
    <w:div w:id="1617784650">
      <w:bodyDiv w:val="1"/>
      <w:marLeft w:val="0"/>
      <w:marRight w:val="0"/>
      <w:marTop w:val="0"/>
      <w:marBottom w:val="0"/>
      <w:divBdr>
        <w:top w:val="none" w:sz="0" w:space="0" w:color="auto"/>
        <w:left w:val="none" w:sz="0" w:space="0" w:color="auto"/>
        <w:bottom w:val="none" w:sz="0" w:space="0" w:color="auto"/>
        <w:right w:val="none" w:sz="0" w:space="0" w:color="auto"/>
      </w:divBdr>
    </w:div>
    <w:div w:id="1618292125">
      <w:bodyDiv w:val="1"/>
      <w:marLeft w:val="0"/>
      <w:marRight w:val="0"/>
      <w:marTop w:val="0"/>
      <w:marBottom w:val="0"/>
      <w:divBdr>
        <w:top w:val="none" w:sz="0" w:space="0" w:color="auto"/>
        <w:left w:val="none" w:sz="0" w:space="0" w:color="auto"/>
        <w:bottom w:val="none" w:sz="0" w:space="0" w:color="auto"/>
        <w:right w:val="none" w:sz="0" w:space="0" w:color="auto"/>
      </w:divBdr>
    </w:div>
    <w:div w:id="1618636499">
      <w:bodyDiv w:val="1"/>
      <w:marLeft w:val="0"/>
      <w:marRight w:val="0"/>
      <w:marTop w:val="0"/>
      <w:marBottom w:val="0"/>
      <w:divBdr>
        <w:top w:val="none" w:sz="0" w:space="0" w:color="auto"/>
        <w:left w:val="none" w:sz="0" w:space="0" w:color="auto"/>
        <w:bottom w:val="none" w:sz="0" w:space="0" w:color="auto"/>
        <w:right w:val="none" w:sz="0" w:space="0" w:color="auto"/>
      </w:divBdr>
    </w:div>
    <w:div w:id="1619525831">
      <w:bodyDiv w:val="1"/>
      <w:marLeft w:val="0"/>
      <w:marRight w:val="0"/>
      <w:marTop w:val="0"/>
      <w:marBottom w:val="0"/>
      <w:divBdr>
        <w:top w:val="none" w:sz="0" w:space="0" w:color="auto"/>
        <w:left w:val="none" w:sz="0" w:space="0" w:color="auto"/>
        <w:bottom w:val="none" w:sz="0" w:space="0" w:color="auto"/>
        <w:right w:val="none" w:sz="0" w:space="0" w:color="auto"/>
      </w:divBdr>
    </w:div>
    <w:div w:id="1619603518">
      <w:bodyDiv w:val="1"/>
      <w:marLeft w:val="0"/>
      <w:marRight w:val="0"/>
      <w:marTop w:val="0"/>
      <w:marBottom w:val="0"/>
      <w:divBdr>
        <w:top w:val="none" w:sz="0" w:space="0" w:color="auto"/>
        <w:left w:val="none" w:sz="0" w:space="0" w:color="auto"/>
        <w:bottom w:val="none" w:sz="0" w:space="0" w:color="auto"/>
        <w:right w:val="none" w:sz="0" w:space="0" w:color="auto"/>
      </w:divBdr>
    </w:div>
    <w:div w:id="1620213058">
      <w:bodyDiv w:val="1"/>
      <w:marLeft w:val="0"/>
      <w:marRight w:val="0"/>
      <w:marTop w:val="0"/>
      <w:marBottom w:val="0"/>
      <w:divBdr>
        <w:top w:val="none" w:sz="0" w:space="0" w:color="auto"/>
        <w:left w:val="none" w:sz="0" w:space="0" w:color="auto"/>
        <w:bottom w:val="none" w:sz="0" w:space="0" w:color="auto"/>
        <w:right w:val="none" w:sz="0" w:space="0" w:color="auto"/>
      </w:divBdr>
    </w:div>
    <w:div w:id="1620382330">
      <w:bodyDiv w:val="1"/>
      <w:marLeft w:val="0"/>
      <w:marRight w:val="0"/>
      <w:marTop w:val="0"/>
      <w:marBottom w:val="0"/>
      <w:divBdr>
        <w:top w:val="none" w:sz="0" w:space="0" w:color="auto"/>
        <w:left w:val="none" w:sz="0" w:space="0" w:color="auto"/>
        <w:bottom w:val="none" w:sz="0" w:space="0" w:color="auto"/>
        <w:right w:val="none" w:sz="0" w:space="0" w:color="auto"/>
      </w:divBdr>
    </w:div>
    <w:div w:id="1620723770">
      <w:bodyDiv w:val="1"/>
      <w:marLeft w:val="0"/>
      <w:marRight w:val="0"/>
      <w:marTop w:val="0"/>
      <w:marBottom w:val="0"/>
      <w:divBdr>
        <w:top w:val="none" w:sz="0" w:space="0" w:color="auto"/>
        <w:left w:val="none" w:sz="0" w:space="0" w:color="auto"/>
        <w:bottom w:val="none" w:sz="0" w:space="0" w:color="auto"/>
        <w:right w:val="none" w:sz="0" w:space="0" w:color="auto"/>
      </w:divBdr>
    </w:div>
    <w:div w:id="1621297742">
      <w:bodyDiv w:val="1"/>
      <w:marLeft w:val="0"/>
      <w:marRight w:val="0"/>
      <w:marTop w:val="0"/>
      <w:marBottom w:val="0"/>
      <w:divBdr>
        <w:top w:val="none" w:sz="0" w:space="0" w:color="auto"/>
        <w:left w:val="none" w:sz="0" w:space="0" w:color="auto"/>
        <w:bottom w:val="none" w:sz="0" w:space="0" w:color="auto"/>
        <w:right w:val="none" w:sz="0" w:space="0" w:color="auto"/>
      </w:divBdr>
    </w:div>
    <w:div w:id="1621640766">
      <w:bodyDiv w:val="1"/>
      <w:marLeft w:val="0"/>
      <w:marRight w:val="0"/>
      <w:marTop w:val="0"/>
      <w:marBottom w:val="0"/>
      <w:divBdr>
        <w:top w:val="none" w:sz="0" w:space="0" w:color="auto"/>
        <w:left w:val="none" w:sz="0" w:space="0" w:color="auto"/>
        <w:bottom w:val="none" w:sz="0" w:space="0" w:color="auto"/>
        <w:right w:val="none" w:sz="0" w:space="0" w:color="auto"/>
      </w:divBdr>
    </w:div>
    <w:div w:id="1622108809">
      <w:bodyDiv w:val="1"/>
      <w:marLeft w:val="0"/>
      <w:marRight w:val="0"/>
      <w:marTop w:val="0"/>
      <w:marBottom w:val="0"/>
      <w:divBdr>
        <w:top w:val="none" w:sz="0" w:space="0" w:color="auto"/>
        <w:left w:val="none" w:sz="0" w:space="0" w:color="auto"/>
        <w:bottom w:val="none" w:sz="0" w:space="0" w:color="auto"/>
        <w:right w:val="none" w:sz="0" w:space="0" w:color="auto"/>
      </w:divBdr>
    </w:div>
    <w:div w:id="1622300139">
      <w:bodyDiv w:val="1"/>
      <w:marLeft w:val="0"/>
      <w:marRight w:val="0"/>
      <w:marTop w:val="0"/>
      <w:marBottom w:val="0"/>
      <w:divBdr>
        <w:top w:val="none" w:sz="0" w:space="0" w:color="auto"/>
        <w:left w:val="none" w:sz="0" w:space="0" w:color="auto"/>
        <w:bottom w:val="none" w:sz="0" w:space="0" w:color="auto"/>
        <w:right w:val="none" w:sz="0" w:space="0" w:color="auto"/>
      </w:divBdr>
    </w:div>
    <w:div w:id="1622371472">
      <w:bodyDiv w:val="1"/>
      <w:marLeft w:val="0"/>
      <w:marRight w:val="0"/>
      <w:marTop w:val="0"/>
      <w:marBottom w:val="0"/>
      <w:divBdr>
        <w:top w:val="none" w:sz="0" w:space="0" w:color="auto"/>
        <w:left w:val="none" w:sz="0" w:space="0" w:color="auto"/>
        <w:bottom w:val="none" w:sz="0" w:space="0" w:color="auto"/>
        <w:right w:val="none" w:sz="0" w:space="0" w:color="auto"/>
      </w:divBdr>
    </w:div>
    <w:div w:id="1622573049">
      <w:bodyDiv w:val="1"/>
      <w:marLeft w:val="0"/>
      <w:marRight w:val="0"/>
      <w:marTop w:val="0"/>
      <w:marBottom w:val="0"/>
      <w:divBdr>
        <w:top w:val="none" w:sz="0" w:space="0" w:color="auto"/>
        <w:left w:val="none" w:sz="0" w:space="0" w:color="auto"/>
        <w:bottom w:val="none" w:sz="0" w:space="0" w:color="auto"/>
        <w:right w:val="none" w:sz="0" w:space="0" w:color="auto"/>
      </w:divBdr>
    </w:div>
    <w:div w:id="1623222866">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608212">
      <w:bodyDiv w:val="1"/>
      <w:marLeft w:val="0"/>
      <w:marRight w:val="0"/>
      <w:marTop w:val="0"/>
      <w:marBottom w:val="0"/>
      <w:divBdr>
        <w:top w:val="none" w:sz="0" w:space="0" w:color="auto"/>
        <w:left w:val="none" w:sz="0" w:space="0" w:color="auto"/>
        <w:bottom w:val="none" w:sz="0" w:space="0" w:color="auto"/>
        <w:right w:val="none" w:sz="0" w:space="0" w:color="auto"/>
      </w:divBdr>
    </w:div>
    <w:div w:id="1623685694">
      <w:bodyDiv w:val="1"/>
      <w:marLeft w:val="0"/>
      <w:marRight w:val="0"/>
      <w:marTop w:val="0"/>
      <w:marBottom w:val="0"/>
      <w:divBdr>
        <w:top w:val="none" w:sz="0" w:space="0" w:color="auto"/>
        <w:left w:val="none" w:sz="0" w:space="0" w:color="auto"/>
        <w:bottom w:val="none" w:sz="0" w:space="0" w:color="auto"/>
        <w:right w:val="none" w:sz="0" w:space="0" w:color="auto"/>
      </w:divBdr>
    </w:div>
    <w:div w:id="1623732676">
      <w:bodyDiv w:val="1"/>
      <w:marLeft w:val="0"/>
      <w:marRight w:val="0"/>
      <w:marTop w:val="0"/>
      <w:marBottom w:val="0"/>
      <w:divBdr>
        <w:top w:val="none" w:sz="0" w:space="0" w:color="auto"/>
        <w:left w:val="none" w:sz="0" w:space="0" w:color="auto"/>
        <w:bottom w:val="none" w:sz="0" w:space="0" w:color="auto"/>
        <w:right w:val="none" w:sz="0" w:space="0" w:color="auto"/>
      </w:divBdr>
    </w:div>
    <w:div w:id="1624581179">
      <w:bodyDiv w:val="1"/>
      <w:marLeft w:val="0"/>
      <w:marRight w:val="0"/>
      <w:marTop w:val="0"/>
      <w:marBottom w:val="0"/>
      <w:divBdr>
        <w:top w:val="none" w:sz="0" w:space="0" w:color="auto"/>
        <w:left w:val="none" w:sz="0" w:space="0" w:color="auto"/>
        <w:bottom w:val="none" w:sz="0" w:space="0" w:color="auto"/>
        <w:right w:val="none" w:sz="0" w:space="0" w:color="auto"/>
      </w:divBdr>
    </w:div>
    <w:div w:id="1624652680">
      <w:bodyDiv w:val="1"/>
      <w:marLeft w:val="0"/>
      <w:marRight w:val="0"/>
      <w:marTop w:val="0"/>
      <w:marBottom w:val="0"/>
      <w:divBdr>
        <w:top w:val="none" w:sz="0" w:space="0" w:color="auto"/>
        <w:left w:val="none" w:sz="0" w:space="0" w:color="auto"/>
        <w:bottom w:val="none" w:sz="0" w:space="0" w:color="auto"/>
        <w:right w:val="none" w:sz="0" w:space="0" w:color="auto"/>
      </w:divBdr>
    </w:div>
    <w:div w:id="1624926494">
      <w:bodyDiv w:val="1"/>
      <w:marLeft w:val="0"/>
      <w:marRight w:val="0"/>
      <w:marTop w:val="0"/>
      <w:marBottom w:val="0"/>
      <w:divBdr>
        <w:top w:val="none" w:sz="0" w:space="0" w:color="auto"/>
        <w:left w:val="none" w:sz="0" w:space="0" w:color="auto"/>
        <w:bottom w:val="none" w:sz="0" w:space="0" w:color="auto"/>
        <w:right w:val="none" w:sz="0" w:space="0" w:color="auto"/>
      </w:divBdr>
    </w:div>
    <w:div w:id="1625228226">
      <w:bodyDiv w:val="1"/>
      <w:marLeft w:val="0"/>
      <w:marRight w:val="0"/>
      <w:marTop w:val="0"/>
      <w:marBottom w:val="0"/>
      <w:divBdr>
        <w:top w:val="none" w:sz="0" w:space="0" w:color="auto"/>
        <w:left w:val="none" w:sz="0" w:space="0" w:color="auto"/>
        <w:bottom w:val="none" w:sz="0" w:space="0" w:color="auto"/>
        <w:right w:val="none" w:sz="0" w:space="0" w:color="auto"/>
      </w:divBdr>
    </w:div>
    <w:div w:id="1625621563">
      <w:bodyDiv w:val="1"/>
      <w:marLeft w:val="0"/>
      <w:marRight w:val="0"/>
      <w:marTop w:val="0"/>
      <w:marBottom w:val="0"/>
      <w:divBdr>
        <w:top w:val="none" w:sz="0" w:space="0" w:color="auto"/>
        <w:left w:val="none" w:sz="0" w:space="0" w:color="auto"/>
        <w:bottom w:val="none" w:sz="0" w:space="0" w:color="auto"/>
        <w:right w:val="none" w:sz="0" w:space="0" w:color="auto"/>
      </w:divBdr>
    </w:div>
    <w:div w:id="1625774269">
      <w:bodyDiv w:val="1"/>
      <w:marLeft w:val="0"/>
      <w:marRight w:val="0"/>
      <w:marTop w:val="0"/>
      <w:marBottom w:val="0"/>
      <w:divBdr>
        <w:top w:val="none" w:sz="0" w:space="0" w:color="auto"/>
        <w:left w:val="none" w:sz="0" w:space="0" w:color="auto"/>
        <w:bottom w:val="none" w:sz="0" w:space="0" w:color="auto"/>
        <w:right w:val="none" w:sz="0" w:space="0" w:color="auto"/>
      </w:divBdr>
    </w:div>
    <w:div w:id="1625968107">
      <w:bodyDiv w:val="1"/>
      <w:marLeft w:val="0"/>
      <w:marRight w:val="0"/>
      <w:marTop w:val="0"/>
      <w:marBottom w:val="0"/>
      <w:divBdr>
        <w:top w:val="none" w:sz="0" w:space="0" w:color="auto"/>
        <w:left w:val="none" w:sz="0" w:space="0" w:color="auto"/>
        <w:bottom w:val="none" w:sz="0" w:space="0" w:color="auto"/>
        <w:right w:val="none" w:sz="0" w:space="0" w:color="auto"/>
      </w:divBdr>
    </w:div>
    <w:div w:id="1626472725">
      <w:bodyDiv w:val="1"/>
      <w:marLeft w:val="0"/>
      <w:marRight w:val="0"/>
      <w:marTop w:val="0"/>
      <w:marBottom w:val="0"/>
      <w:divBdr>
        <w:top w:val="none" w:sz="0" w:space="0" w:color="auto"/>
        <w:left w:val="none" w:sz="0" w:space="0" w:color="auto"/>
        <w:bottom w:val="none" w:sz="0" w:space="0" w:color="auto"/>
        <w:right w:val="none" w:sz="0" w:space="0" w:color="auto"/>
      </w:divBdr>
    </w:div>
    <w:div w:id="1626503587">
      <w:bodyDiv w:val="1"/>
      <w:marLeft w:val="0"/>
      <w:marRight w:val="0"/>
      <w:marTop w:val="0"/>
      <w:marBottom w:val="0"/>
      <w:divBdr>
        <w:top w:val="none" w:sz="0" w:space="0" w:color="auto"/>
        <w:left w:val="none" w:sz="0" w:space="0" w:color="auto"/>
        <w:bottom w:val="none" w:sz="0" w:space="0" w:color="auto"/>
        <w:right w:val="none" w:sz="0" w:space="0" w:color="auto"/>
      </w:divBdr>
    </w:div>
    <w:div w:id="1628075766">
      <w:bodyDiv w:val="1"/>
      <w:marLeft w:val="0"/>
      <w:marRight w:val="0"/>
      <w:marTop w:val="0"/>
      <w:marBottom w:val="0"/>
      <w:divBdr>
        <w:top w:val="none" w:sz="0" w:space="0" w:color="auto"/>
        <w:left w:val="none" w:sz="0" w:space="0" w:color="auto"/>
        <w:bottom w:val="none" w:sz="0" w:space="0" w:color="auto"/>
        <w:right w:val="none" w:sz="0" w:space="0" w:color="auto"/>
      </w:divBdr>
    </w:div>
    <w:div w:id="1628195002">
      <w:bodyDiv w:val="1"/>
      <w:marLeft w:val="0"/>
      <w:marRight w:val="0"/>
      <w:marTop w:val="0"/>
      <w:marBottom w:val="0"/>
      <w:divBdr>
        <w:top w:val="none" w:sz="0" w:space="0" w:color="auto"/>
        <w:left w:val="none" w:sz="0" w:space="0" w:color="auto"/>
        <w:bottom w:val="none" w:sz="0" w:space="0" w:color="auto"/>
        <w:right w:val="none" w:sz="0" w:space="0" w:color="auto"/>
      </w:divBdr>
    </w:div>
    <w:div w:id="1628853424">
      <w:bodyDiv w:val="1"/>
      <w:marLeft w:val="0"/>
      <w:marRight w:val="0"/>
      <w:marTop w:val="0"/>
      <w:marBottom w:val="0"/>
      <w:divBdr>
        <w:top w:val="none" w:sz="0" w:space="0" w:color="auto"/>
        <w:left w:val="none" w:sz="0" w:space="0" w:color="auto"/>
        <w:bottom w:val="none" w:sz="0" w:space="0" w:color="auto"/>
        <w:right w:val="none" w:sz="0" w:space="0" w:color="auto"/>
      </w:divBdr>
    </w:div>
    <w:div w:id="1629583573">
      <w:bodyDiv w:val="1"/>
      <w:marLeft w:val="0"/>
      <w:marRight w:val="0"/>
      <w:marTop w:val="0"/>
      <w:marBottom w:val="0"/>
      <w:divBdr>
        <w:top w:val="none" w:sz="0" w:space="0" w:color="auto"/>
        <w:left w:val="none" w:sz="0" w:space="0" w:color="auto"/>
        <w:bottom w:val="none" w:sz="0" w:space="0" w:color="auto"/>
        <w:right w:val="none" w:sz="0" w:space="0" w:color="auto"/>
      </w:divBdr>
    </w:div>
    <w:div w:id="1629776604">
      <w:bodyDiv w:val="1"/>
      <w:marLeft w:val="0"/>
      <w:marRight w:val="0"/>
      <w:marTop w:val="0"/>
      <w:marBottom w:val="0"/>
      <w:divBdr>
        <w:top w:val="none" w:sz="0" w:space="0" w:color="auto"/>
        <w:left w:val="none" w:sz="0" w:space="0" w:color="auto"/>
        <w:bottom w:val="none" w:sz="0" w:space="0" w:color="auto"/>
        <w:right w:val="none" w:sz="0" w:space="0" w:color="auto"/>
      </w:divBdr>
    </w:div>
    <w:div w:id="1630819814">
      <w:bodyDiv w:val="1"/>
      <w:marLeft w:val="0"/>
      <w:marRight w:val="0"/>
      <w:marTop w:val="0"/>
      <w:marBottom w:val="0"/>
      <w:divBdr>
        <w:top w:val="none" w:sz="0" w:space="0" w:color="auto"/>
        <w:left w:val="none" w:sz="0" w:space="0" w:color="auto"/>
        <w:bottom w:val="none" w:sz="0" w:space="0" w:color="auto"/>
        <w:right w:val="none" w:sz="0" w:space="0" w:color="auto"/>
      </w:divBdr>
    </w:div>
    <w:div w:id="1632007744">
      <w:bodyDiv w:val="1"/>
      <w:marLeft w:val="0"/>
      <w:marRight w:val="0"/>
      <w:marTop w:val="0"/>
      <w:marBottom w:val="0"/>
      <w:divBdr>
        <w:top w:val="none" w:sz="0" w:space="0" w:color="auto"/>
        <w:left w:val="none" w:sz="0" w:space="0" w:color="auto"/>
        <w:bottom w:val="none" w:sz="0" w:space="0" w:color="auto"/>
        <w:right w:val="none" w:sz="0" w:space="0" w:color="auto"/>
      </w:divBdr>
    </w:div>
    <w:div w:id="1634096061">
      <w:bodyDiv w:val="1"/>
      <w:marLeft w:val="0"/>
      <w:marRight w:val="0"/>
      <w:marTop w:val="0"/>
      <w:marBottom w:val="0"/>
      <w:divBdr>
        <w:top w:val="none" w:sz="0" w:space="0" w:color="auto"/>
        <w:left w:val="none" w:sz="0" w:space="0" w:color="auto"/>
        <w:bottom w:val="none" w:sz="0" w:space="0" w:color="auto"/>
        <w:right w:val="none" w:sz="0" w:space="0" w:color="auto"/>
      </w:divBdr>
    </w:div>
    <w:div w:id="1634168046">
      <w:bodyDiv w:val="1"/>
      <w:marLeft w:val="0"/>
      <w:marRight w:val="0"/>
      <w:marTop w:val="0"/>
      <w:marBottom w:val="0"/>
      <w:divBdr>
        <w:top w:val="none" w:sz="0" w:space="0" w:color="auto"/>
        <w:left w:val="none" w:sz="0" w:space="0" w:color="auto"/>
        <w:bottom w:val="none" w:sz="0" w:space="0" w:color="auto"/>
        <w:right w:val="none" w:sz="0" w:space="0" w:color="auto"/>
      </w:divBdr>
    </w:div>
    <w:div w:id="1634403979">
      <w:bodyDiv w:val="1"/>
      <w:marLeft w:val="0"/>
      <w:marRight w:val="0"/>
      <w:marTop w:val="0"/>
      <w:marBottom w:val="0"/>
      <w:divBdr>
        <w:top w:val="none" w:sz="0" w:space="0" w:color="auto"/>
        <w:left w:val="none" w:sz="0" w:space="0" w:color="auto"/>
        <w:bottom w:val="none" w:sz="0" w:space="0" w:color="auto"/>
        <w:right w:val="none" w:sz="0" w:space="0" w:color="auto"/>
      </w:divBdr>
    </w:div>
    <w:div w:id="1634555110">
      <w:bodyDiv w:val="1"/>
      <w:marLeft w:val="0"/>
      <w:marRight w:val="0"/>
      <w:marTop w:val="0"/>
      <w:marBottom w:val="0"/>
      <w:divBdr>
        <w:top w:val="none" w:sz="0" w:space="0" w:color="auto"/>
        <w:left w:val="none" w:sz="0" w:space="0" w:color="auto"/>
        <w:bottom w:val="none" w:sz="0" w:space="0" w:color="auto"/>
        <w:right w:val="none" w:sz="0" w:space="0" w:color="auto"/>
      </w:divBdr>
    </w:div>
    <w:div w:id="1634676514">
      <w:bodyDiv w:val="1"/>
      <w:marLeft w:val="0"/>
      <w:marRight w:val="0"/>
      <w:marTop w:val="0"/>
      <w:marBottom w:val="0"/>
      <w:divBdr>
        <w:top w:val="none" w:sz="0" w:space="0" w:color="auto"/>
        <w:left w:val="none" w:sz="0" w:space="0" w:color="auto"/>
        <w:bottom w:val="none" w:sz="0" w:space="0" w:color="auto"/>
        <w:right w:val="none" w:sz="0" w:space="0" w:color="auto"/>
      </w:divBdr>
    </w:div>
    <w:div w:id="1634746209">
      <w:bodyDiv w:val="1"/>
      <w:marLeft w:val="0"/>
      <w:marRight w:val="0"/>
      <w:marTop w:val="0"/>
      <w:marBottom w:val="0"/>
      <w:divBdr>
        <w:top w:val="none" w:sz="0" w:space="0" w:color="auto"/>
        <w:left w:val="none" w:sz="0" w:space="0" w:color="auto"/>
        <w:bottom w:val="none" w:sz="0" w:space="0" w:color="auto"/>
        <w:right w:val="none" w:sz="0" w:space="0" w:color="auto"/>
      </w:divBdr>
    </w:div>
    <w:div w:id="1635059902">
      <w:bodyDiv w:val="1"/>
      <w:marLeft w:val="0"/>
      <w:marRight w:val="0"/>
      <w:marTop w:val="0"/>
      <w:marBottom w:val="0"/>
      <w:divBdr>
        <w:top w:val="none" w:sz="0" w:space="0" w:color="auto"/>
        <w:left w:val="none" w:sz="0" w:space="0" w:color="auto"/>
        <w:bottom w:val="none" w:sz="0" w:space="0" w:color="auto"/>
        <w:right w:val="none" w:sz="0" w:space="0" w:color="auto"/>
      </w:divBdr>
    </w:div>
    <w:div w:id="1635064969">
      <w:bodyDiv w:val="1"/>
      <w:marLeft w:val="0"/>
      <w:marRight w:val="0"/>
      <w:marTop w:val="0"/>
      <w:marBottom w:val="0"/>
      <w:divBdr>
        <w:top w:val="none" w:sz="0" w:space="0" w:color="auto"/>
        <w:left w:val="none" w:sz="0" w:space="0" w:color="auto"/>
        <w:bottom w:val="none" w:sz="0" w:space="0" w:color="auto"/>
        <w:right w:val="none" w:sz="0" w:space="0" w:color="auto"/>
      </w:divBdr>
    </w:div>
    <w:div w:id="1635911718">
      <w:bodyDiv w:val="1"/>
      <w:marLeft w:val="0"/>
      <w:marRight w:val="0"/>
      <w:marTop w:val="0"/>
      <w:marBottom w:val="0"/>
      <w:divBdr>
        <w:top w:val="none" w:sz="0" w:space="0" w:color="auto"/>
        <w:left w:val="none" w:sz="0" w:space="0" w:color="auto"/>
        <w:bottom w:val="none" w:sz="0" w:space="0" w:color="auto"/>
        <w:right w:val="none" w:sz="0" w:space="0" w:color="auto"/>
      </w:divBdr>
    </w:div>
    <w:div w:id="1636716713">
      <w:bodyDiv w:val="1"/>
      <w:marLeft w:val="0"/>
      <w:marRight w:val="0"/>
      <w:marTop w:val="0"/>
      <w:marBottom w:val="0"/>
      <w:divBdr>
        <w:top w:val="none" w:sz="0" w:space="0" w:color="auto"/>
        <w:left w:val="none" w:sz="0" w:space="0" w:color="auto"/>
        <w:bottom w:val="none" w:sz="0" w:space="0" w:color="auto"/>
        <w:right w:val="none" w:sz="0" w:space="0" w:color="auto"/>
      </w:divBdr>
    </w:div>
    <w:div w:id="1637026173">
      <w:bodyDiv w:val="1"/>
      <w:marLeft w:val="0"/>
      <w:marRight w:val="0"/>
      <w:marTop w:val="0"/>
      <w:marBottom w:val="0"/>
      <w:divBdr>
        <w:top w:val="none" w:sz="0" w:space="0" w:color="auto"/>
        <w:left w:val="none" w:sz="0" w:space="0" w:color="auto"/>
        <w:bottom w:val="none" w:sz="0" w:space="0" w:color="auto"/>
        <w:right w:val="none" w:sz="0" w:space="0" w:color="auto"/>
      </w:divBdr>
    </w:div>
    <w:div w:id="1637373259">
      <w:bodyDiv w:val="1"/>
      <w:marLeft w:val="0"/>
      <w:marRight w:val="0"/>
      <w:marTop w:val="0"/>
      <w:marBottom w:val="0"/>
      <w:divBdr>
        <w:top w:val="none" w:sz="0" w:space="0" w:color="auto"/>
        <w:left w:val="none" w:sz="0" w:space="0" w:color="auto"/>
        <w:bottom w:val="none" w:sz="0" w:space="0" w:color="auto"/>
        <w:right w:val="none" w:sz="0" w:space="0" w:color="auto"/>
      </w:divBdr>
    </w:div>
    <w:div w:id="1637375520">
      <w:bodyDiv w:val="1"/>
      <w:marLeft w:val="0"/>
      <w:marRight w:val="0"/>
      <w:marTop w:val="0"/>
      <w:marBottom w:val="0"/>
      <w:divBdr>
        <w:top w:val="none" w:sz="0" w:space="0" w:color="auto"/>
        <w:left w:val="none" w:sz="0" w:space="0" w:color="auto"/>
        <w:bottom w:val="none" w:sz="0" w:space="0" w:color="auto"/>
        <w:right w:val="none" w:sz="0" w:space="0" w:color="auto"/>
      </w:divBdr>
    </w:div>
    <w:div w:id="1637417361">
      <w:bodyDiv w:val="1"/>
      <w:marLeft w:val="0"/>
      <w:marRight w:val="0"/>
      <w:marTop w:val="0"/>
      <w:marBottom w:val="0"/>
      <w:divBdr>
        <w:top w:val="none" w:sz="0" w:space="0" w:color="auto"/>
        <w:left w:val="none" w:sz="0" w:space="0" w:color="auto"/>
        <w:bottom w:val="none" w:sz="0" w:space="0" w:color="auto"/>
        <w:right w:val="none" w:sz="0" w:space="0" w:color="auto"/>
      </w:divBdr>
    </w:div>
    <w:div w:id="1637444598">
      <w:bodyDiv w:val="1"/>
      <w:marLeft w:val="0"/>
      <w:marRight w:val="0"/>
      <w:marTop w:val="0"/>
      <w:marBottom w:val="0"/>
      <w:divBdr>
        <w:top w:val="none" w:sz="0" w:space="0" w:color="auto"/>
        <w:left w:val="none" w:sz="0" w:space="0" w:color="auto"/>
        <w:bottom w:val="none" w:sz="0" w:space="0" w:color="auto"/>
        <w:right w:val="none" w:sz="0" w:space="0" w:color="auto"/>
      </w:divBdr>
    </w:div>
    <w:div w:id="1638686738">
      <w:bodyDiv w:val="1"/>
      <w:marLeft w:val="0"/>
      <w:marRight w:val="0"/>
      <w:marTop w:val="0"/>
      <w:marBottom w:val="0"/>
      <w:divBdr>
        <w:top w:val="none" w:sz="0" w:space="0" w:color="auto"/>
        <w:left w:val="none" w:sz="0" w:space="0" w:color="auto"/>
        <w:bottom w:val="none" w:sz="0" w:space="0" w:color="auto"/>
        <w:right w:val="none" w:sz="0" w:space="0" w:color="auto"/>
      </w:divBdr>
    </w:div>
    <w:div w:id="1639335241">
      <w:bodyDiv w:val="1"/>
      <w:marLeft w:val="0"/>
      <w:marRight w:val="0"/>
      <w:marTop w:val="0"/>
      <w:marBottom w:val="0"/>
      <w:divBdr>
        <w:top w:val="none" w:sz="0" w:space="0" w:color="auto"/>
        <w:left w:val="none" w:sz="0" w:space="0" w:color="auto"/>
        <w:bottom w:val="none" w:sz="0" w:space="0" w:color="auto"/>
        <w:right w:val="none" w:sz="0" w:space="0" w:color="auto"/>
      </w:divBdr>
    </w:div>
    <w:div w:id="1639533956">
      <w:bodyDiv w:val="1"/>
      <w:marLeft w:val="0"/>
      <w:marRight w:val="0"/>
      <w:marTop w:val="0"/>
      <w:marBottom w:val="0"/>
      <w:divBdr>
        <w:top w:val="none" w:sz="0" w:space="0" w:color="auto"/>
        <w:left w:val="none" w:sz="0" w:space="0" w:color="auto"/>
        <w:bottom w:val="none" w:sz="0" w:space="0" w:color="auto"/>
        <w:right w:val="none" w:sz="0" w:space="0" w:color="auto"/>
      </w:divBdr>
    </w:div>
    <w:div w:id="1640454294">
      <w:bodyDiv w:val="1"/>
      <w:marLeft w:val="0"/>
      <w:marRight w:val="0"/>
      <w:marTop w:val="0"/>
      <w:marBottom w:val="0"/>
      <w:divBdr>
        <w:top w:val="none" w:sz="0" w:space="0" w:color="auto"/>
        <w:left w:val="none" w:sz="0" w:space="0" w:color="auto"/>
        <w:bottom w:val="none" w:sz="0" w:space="0" w:color="auto"/>
        <w:right w:val="none" w:sz="0" w:space="0" w:color="auto"/>
      </w:divBdr>
    </w:div>
    <w:div w:id="1641228039">
      <w:bodyDiv w:val="1"/>
      <w:marLeft w:val="0"/>
      <w:marRight w:val="0"/>
      <w:marTop w:val="0"/>
      <w:marBottom w:val="0"/>
      <w:divBdr>
        <w:top w:val="none" w:sz="0" w:space="0" w:color="auto"/>
        <w:left w:val="none" w:sz="0" w:space="0" w:color="auto"/>
        <w:bottom w:val="none" w:sz="0" w:space="0" w:color="auto"/>
        <w:right w:val="none" w:sz="0" w:space="0" w:color="auto"/>
      </w:divBdr>
    </w:div>
    <w:div w:id="1641572216">
      <w:bodyDiv w:val="1"/>
      <w:marLeft w:val="0"/>
      <w:marRight w:val="0"/>
      <w:marTop w:val="0"/>
      <w:marBottom w:val="0"/>
      <w:divBdr>
        <w:top w:val="none" w:sz="0" w:space="0" w:color="auto"/>
        <w:left w:val="none" w:sz="0" w:space="0" w:color="auto"/>
        <w:bottom w:val="none" w:sz="0" w:space="0" w:color="auto"/>
        <w:right w:val="none" w:sz="0" w:space="0" w:color="auto"/>
      </w:divBdr>
    </w:div>
    <w:div w:id="1642467863">
      <w:bodyDiv w:val="1"/>
      <w:marLeft w:val="0"/>
      <w:marRight w:val="0"/>
      <w:marTop w:val="0"/>
      <w:marBottom w:val="0"/>
      <w:divBdr>
        <w:top w:val="none" w:sz="0" w:space="0" w:color="auto"/>
        <w:left w:val="none" w:sz="0" w:space="0" w:color="auto"/>
        <w:bottom w:val="none" w:sz="0" w:space="0" w:color="auto"/>
        <w:right w:val="none" w:sz="0" w:space="0" w:color="auto"/>
      </w:divBdr>
    </w:div>
    <w:div w:id="1642998326">
      <w:bodyDiv w:val="1"/>
      <w:marLeft w:val="0"/>
      <w:marRight w:val="0"/>
      <w:marTop w:val="0"/>
      <w:marBottom w:val="0"/>
      <w:divBdr>
        <w:top w:val="none" w:sz="0" w:space="0" w:color="auto"/>
        <w:left w:val="none" w:sz="0" w:space="0" w:color="auto"/>
        <w:bottom w:val="none" w:sz="0" w:space="0" w:color="auto"/>
        <w:right w:val="none" w:sz="0" w:space="0" w:color="auto"/>
      </w:divBdr>
    </w:div>
    <w:div w:id="1643072424">
      <w:bodyDiv w:val="1"/>
      <w:marLeft w:val="0"/>
      <w:marRight w:val="0"/>
      <w:marTop w:val="0"/>
      <w:marBottom w:val="0"/>
      <w:divBdr>
        <w:top w:val="none" w:sz="0" w:space="0" w:color="auto"/>
        <w:left w:val="none" w:sz="0" w:space="0" w:color="auto"/>
        <w:bottom w:val="none" w:sz="0" w:space="0" w:color="auto"/>
        <w:right w:val="none" w:sz="0" w:space="0" w:color="auto"/>
      </w:divBdr>
    </w:div>
    <w:div w:id="1644121735">
      <w:bodyDiv w:val="1"/>
      <w:marLeft w:val="0"/>
      <w:marRight w:val="0"/>
      <w:marTop w:val="0"/>
      <w:marBottom w:val="0"/>
      <w:divBdr>
        <w:top w:val="none" w:sz="0" w:space="0" w:color="auto"/>
        <w:left w:val="none" w:sz="0" w:space="0" w:color="auto"/>
        <w:bottom w:val="none" w:sz="0" w:space="0" w:color="auto"/>
        <w:right w:val="none" w:sz="0" w:space="0" w:color="auto"/>
      </w:divBdr>
    </w:div>
    <w:div w:id="1645966231">
      <w:bodyDiv w:val="1"/>
      <w:marLeft w:val="0"/>
      <w:marRight w:val="0"/>
      <w:marTop w:val="0"/>
      <w:marBottom w:val="0"/>
      <w:divBdr>
        <w:top w:val="none" w:sz="0" w:space="0" w:color="auto"/>
        <w:left w:val="none" w:sz="0" w:space="0" w:color="auto"/>
        <w:bottom w:val="none" w:sz="0" w:space="0" w:color="auto"/>
        <w:right w:val="none" w:sz="0" w:space="0" w:color="auto"/>
      </w:divBdr>
    </w:div>
    <w:div w:id="1646080283">
      <w:bodyDiv w:val="1"/>
      <w:marLeft w:val="0"/>
      <w:marRight w:val="0"/>
      <w:marTop w:val="0"/>
      <w:marBottom w:val="0"/>
      <w:divBdr>
        <w:top w:val="none" w:sz="0" w:space="0" w:color="auto"/>
        <w:left w:val="none" w:sz="0" w:space="0" w:color="auto"/>
        <w:bottom w:val="none" w:sz="0" w:space="0" w:color="auto"/>
        <w:right w:val="none" w:sz="0" w:space="0" w:color="auto"/>
      </w:divBdr>
    </w:div>
    <w:div w:id="1646542273">
      <w:bodyDiv w:val="1"/>
      <w:marLeft w:val="0"/>
      <w:marRight w:val="0"/>
      <w:marTop w:val="0"/>
      <w:marBottom w:val="0"/>
      <w:divBdr>
        <w:top w:val="none" w:sz="0" w:space="0" w:color="auto"/>
        <w:left w:val="none" w:sz="0" w:space="0" w:color="auto"/>
        <w:bottom w:val="none" w:sz="0" w:space="0" w:color="auto"/>
        <w:right w:val="none" w:sz="0" w:space="0" w:color="auto"/>
      </w:divBdr>
    </w:div>
    <w:div w:id="1646855335">
      <w:bodyDiv w:val="1"/>
      <w:marLeft w:val="0"/>
      <w:marRight w:val="0"/>
      <w:marTop w:val="0"/>
      <w:marBottom w:val="0"/>
      <w:divBdr>
        <w:top w:val="none" w:sz="0" w:space="0" w:color="auto"/>
        <w:left w:val="none" w:sz="0" w:space="0" w:color="auto"/>
        <w:bottom w:val="none" w:sz="0" w:space="0" w:color="auto"/>
        <w:right w:val="none" w:sz="0" w:space="0" w:color="auto"/>
      </w:divBdr>
    </w:div>
    <w:div w:id="1646857655">
      <w:bodyDiv w:val="1"/>
      <w:marLeft w:val="0"/>
      <w:marRight w:val="0"/>
      <w:marTop w:val="0"/>
      <w:marBottom w:val="0"/>
      <w:divBdr>
        <w:top w:val="none" w:sz="0" w:space="0" w:color="auto"/>
        <w:left w:val="none" w:sz="0" w:space="0" w:color="auto"/>
        <w:bottom w:val="none" w:sz="0" w:space="0" w:color="auto"/>
        <w:right w:val="none" w:sz="0" w:space="0" w:color="auto"/>
      </w:divBdr>
    </w:div>
    <w:div w:id="1647279378">
      <w:bodyDiv w:val="1"/>
      <w:marLeft w:val="0"/>
      <w:marRight w:val="0"/>
      <w:marTop w:val="0"/>
      <w:marBottom w:val="0"/>
      <w:divBdr>
        <w:top w:val="none" w:sz="0" w:space="0" w:color="auto"/>
        <w:left w:val="none" w:sz="0" w:space="0" w:color="auto"/>
        <w:bottom w:val="none" w:sz="0" w:space="0" w:color="auto"/>
        <w:right w:val="none" w:sz="0" w:space="0" w:color="auto"/>
      </w:divBdr>
    </w:div>
    <w:div w:id="1648245715">
      <w:bodyDiv w:val="1"/>
      <w:marLeft w:val="0"/>
      <w:marRight w:val="0"/>
      <w:marTop w:val="0"/>
      <w:marBottom w:val="0"/>
      <w:divBdr>
        <w:top w:val="none" w:sz="0" w:space="0" w:color="auto"/>
        <w:left w:val="none" w:sz="0" w:space="0" w:color="auto"/>
        <w:bottom w:val="none" w:sz="0" w:space="0" w:color="auto"/>
        <w:right w:val="none" w:sz="0" w:space="0" w:color="auto"/>
      </w:divBdr>
    </w:div>
    <w:div w:id="1650017963">
      <w:bodyDiv w:val="1"/>
      <w:marLeft w:val="0"/>
      <w:marRight w:val="0"/>
      <w:marTop w:val="0"/>
      <w:marBottom w:val="0"/>
      <w:divBdr>
        <w:top w:val="none" w:sz="0" w:space="0" w:color="auto"/>
        <w:left w:val="none" w:sz="0" w:space="0" w:color="auto"/>
        <w:bottom w:val="none" w:sz="0" w:space="0" w:color="auto"/>
        <w:right w:val="none" w:sz="0" w:space="0" w:color="auto"/>
      </w:divBdr>
    </w:div>
    <w:div w:id="1650403060">
      <w:bodyDiv w:val="1"/>
      <w:marLeft w:val="0"/>
      <w:marRight w:val="0"/>
      <w:marTop w:val="0"/>
      <w:marBottom w:val="0"/>
      <w:divBdr>
        <w:top w:val="none" w:sz="0" w:space="0" w:color="auto"/>
        <w:left w:val="none" w:sz="0" w:space="0" w:color="auto"/>
        <w:bottom w:val="none" w:sz="0" w:space="0" w:color="auto"/>
        <w:right w:val="none" w:sz="0" w:space="0" w:color="auto"/>
      </w:divBdr>
    </w:div>
    <w:div w:id="1650749594">
      <w:bodyDiv w:val="1"/>
      <w:marLeft w:val="0"/>
      <w:marRight w:val="0"/>
      <w:marTop w:val="0"/>
      <w:marBottom w:val="0"/>
      <w:divBdr>
        <w:top w:val="none" w:sz="0" w:space="0" w:color="auto"/>
        <w:left w:val="none" w:sz="0" w:space="0" w:color="auto"/>
        <w:bottom w:val="none" w:sz="0" w:space="0" w:color="auto"/>
        <w:right w:val="none" w:sz="0" w:space="0" w:color="auto"/>
      </w:divBdr>
    </w:div>
    <w:div w:id="1650934500">
      <w:bodyDiv w:val="1"/>
      <w:marLeft w:val="0"/>
      <w:marRight w:val="0"/>
      <w:marTop w:val="0"/>
      <w:marBottom w:val="0"/>
      <w:divBdr>
        <w:top w:val="none" w:sz="0" w:space="0" w:color="auto"/>
        <w:left w:val="none" w:sz="0" w:space="0" w:color="auto"/>
        <w:bottom w:val="none" w:sz="0" w:space="0" w:color="auto"/>
        <w:right w:val="none" w:sz="0" w:space="0" w:color="auto"/>
      </w:divBdr>
    </w:div>
    <w:div w:id="1651246625">
      <w:bodyDiv w:val="1"/>
      <w:marLeft w:val="0"/>
      <w:marRight w:val="0"/>
      <w:marTop w:val="0"/>
      <w:marBottom w:val="0"/>
      <w:divBdr>
        <w:top w:val="none" w:sz="0" w:space="0" w:color="auto"/>
        <w:left w:val="none" w:sz="0" w:space="0" w:color="auto"/>
        <w:bottom w:val="none" w:sz="0" w:space="0" w:color="auto"/>
        <w:right w:val="none" w:sz="0" w:space="0" w:color="auto"/>
      </w:divBdr>
    </w:div>
    <w:div w:id="1651322436">
      <w:bodyDiv w:val="1"/>
      <w:marLeft w:val="0"/>
      <w:marRight w:val="0"/>
      <w:marTop w:val="0"/>
      <w:marBottom w:val="0"/>
      <w:divBdr>
        <w:top w:val="none" w:sz="0" w:space="0" w:color="auto"/>
        <w:left w:val="none" w:sz="0" w:space="0" w:color="auto"/>
        <w:bottom w:val="none" w:sz="0" w:space="0" w:color="auto"/>
        <w:right w:val="none" w:sz="0" w:space="0" w:color="auto"/>
      </w:divBdr>
    </w:div>
    <w:div w:id="1651906668">
      <w:bodyDiv w:val="1"/>
      <w:marLeft w:val="0"/>
      <w:marRight w:val="0"/>
      <w:marTop w:val="0"/>
      <w:marBottom w:val="0"/>
      <w:divBdr>
        <w:top w:val="none" w:sz="0" w:space="0" w:color="auto"/>
        <w:left w:val="none" w:sz="0" w:space="0" w:color="auto"/>
        <w:bottom w:val="none" w:sz="0" w:space="0" w:color="auto"/>
        <w:right w:val="none" w:sz="0" w:space="0" w:color="auto"/>
      </w:divBdr>
    </w:div>
    <w:div w:id="1652367498">
      <w:bodyDiv w:val="1"/>
      <w:marLeft w:val="0"/>
      <w:marRight w:val="0"/>
      <w:marTop w:val="0"/>
      <w:marBottom w:val="0"/>
      <w:divBdr>
        <w:top w:val="none" w:sz="0" w:space="0" w:color="auto"/>
        <w:left w:val="none" w:sz="0" w:space="0" w:color="auto"/>
        <w:bottom w:val="none" w:sz="0" w:space="0" w:color="auto"/>
        <w:right w:val="none" w:sz="0" w:space="0" w:color="auto"/>
      </w:divBdr>
    </w:div>
    <w:div w:id="1652830076">
      <w:bodyDiv w:val="1"/>
      <w:marLeft w:val="0"/>
      <w:marRight w:val="0"/>
      <w:marTop w:val="0"/>
      <w:marBottom w:val="0"/>
      <w:divBdr>
        <w:top w:val="none" w:sz="0" w:space="0" w:color="auto"/>
        <w:left w:val="none" w:sz="0" w:space="0" w:color="auto"/>
        <w:bottom w:val="none" w:sz="0" w:space="0" w:color="auto"/>
        <w:right w:val="none" w:sz="0" w:space="0" w:color="auto"/>
      </w:divBdr>
    </w:div>
    <w:div w:id="1652976052">
      <w:bodyDiv w:val="1"/>
      <w:marLeft w:val="0"/>
      <w:marRight w:val="0"/>
      <w:marTop w:val="0"/>
      <w:marBottom w:val="0"/>
      <w:divBdr>
        <w:top w:val="none" w:sz="0" w:space="0" w:color="auto"/>
        <w:left w:val="none" w:sz="0" w:space="0" w:color="auto"/>
        <w:bottom w:val="none" w:sz="0" w:space="0" w:color="auto"/>
        <w:right w:val="none" w:sz="0" w:space="0" w:color="auto"/>
      </w:divBdr>
    </w:div>
    <w:div w:id="1654798280">
      <w:bodyDiv w:val="1"/>
      <w:marLeft w:val="0"/>
      <w:marRight w:val="0"/>
      <w:marTop w:val="0"/>
      <w:marBottom w:val="0"/>
      <w:divBdr>
        <w:top w:val="none" w:sz="0" w:space="0" w:color="auto"/>
        <w:left w:val="none" w:sz="0" w:space="0" w:color="auto"/>
        <w:bottom w:val="none" w:sz="0" w:space="0" w:color="auto"/>
        <w:right w:val="none" w:sz="0" w:space="0" w:color="auto"/>
      </w:divBdr>
    </w:div>
    <w:div w:id="1654866843">
      <w:bodyDiv w:val="1"/>
      <w:marLeft w:val="0"/>
      <w:marRight w:val="0"/>
      <w:marTop w:val="0"/>
      <w:marBottom w:val="0"/>
      <w:divBdr>
        <w:top w:val="none" w:sz="0" w:space="0" w:color="auto"/>
        <w:left w:val="none" w:sz="0" w:space="0" w:color="auto"/>
        <w:bottom w:val="none" w:sz="0" w:space="0" w:color="auto"/>
        <w:right w:val="none" w:sz="0" w:space="0" w:color="auto"/>
      </w:divBdr>
    </w:div>
    <w:div w:id="1655067170">
      <w:bodyDiv w:val="1"/>
      <w:marLeft w:val="0"/>
      <w:marRight w:val="0"/>
      <w:marTop w:val="0"/>
      <w:marBottom w:val="0"/>
      <w:divBdr>
        <w:top w:val="none" w:sz="0" w:space="0" w:color="auto"/>
        <w:left w:val="none" w:sz="0" w:space="0" w:color="auto"/>
        <w:bottom w:val="none" w:sz="0" w:space="0" w:color="auto"/>
        <w:right w:val="none" w:sz="0" w:space="0" w:color="auto"/>
      </w:divBdr>
    </w:div>
    <w:div w:id="1656445523">
      <w:bodyDiv w:val="1"/>
      <w:marLeft w:val="0"/>
      <w:marRight w:val="0"/>
      <w:marTop w:val="0"/>
      <w:marBottom w:val="0"/>
      <w:divBdr>
        <w:top w:val="none" w:sz="0" w:space="0" w:color="auto"/>
        <w:left w:val="none" w:sz="0" w:space="0" w:color="auto"/>
        <w:bottom w:val="none" w:sz="0" w:space="0" w:color="auto"/>
        <w:right w:val="none" w:sz="0" w:space="0" w:color="auto"/>
      </w:divBdr>
    </w:div>
    <w:div w:id="1656450923">
      <w:bodyDiv w:val="1"/>
      <w:marLeft w:val="0"/>
      <w:marRight w:val="0"/>
      <w:marTop w:val="0"/>
      <w:marBottom w:val="0"/>
      <w:divBdr>
        <w:top w:val="none" w:sz="0" w:space="0" w:color="auto"/>
        <w:left w:val="none" w:sz="0" w:space="0" w:color="auto"/>
        <w:bottom w:val="none" w:sz="0" w:space="0" w:color="auto"/>
        <w:right w:val="none" w:sz="0" w:space="0" w:color="auto"/>
      </w:divBdr>
    </w:div>
    <w:div w:id="1657414096">
      <w:bodyDiv w:val="1"/>
      <w:marLeft w:val="0"/>
      <w:marRight w:val="0"/>
      <w:marTop w:val="0"/>
      <w:marBottom w:val="0"/>
      <w:divBdr>
        <w:top w:val="none" w:sz="0" w:space="0" w:color="auto"/>
        <w:left w:val="none" w:sz="0" w:space="0" w:color="auto"/>
        <w:bottom w:val="none" w:sz="0" w:space="0" w:color="auto"/>
        <w:right w:val="none" w:sz="0" w:space="0" w:color="auto"/>
      </w:divBdr>
    </w:div>
    <w:div w:id="1659191201">
      <w:bodyDiv w:val="1"/>
      <w:marLeft w:val="0"/>
      <w:marRight w:val="0"/>
      <w:marTop w:val="0"/>
      <w:marBottom w:val="0"/>
      <w:divBdr>
        <w:top w:val="none" w:sz="0" w:space="0" w:color="auto"/>
        <w:left w:val="none" w:sz="0" w:space="0" w:color="auto"/>
        <w:bottom w:val="none" w:sz="0" w:space="0" w:color="auto"/>
        <w:right w:val="none" w:sz="0" w:space="0" w:color="auto"/>
      </w:divBdr>
    </w:div>
    <w:div w:id="1660963937">
      <w:bodyDiv w:val="1"/>
      <w:marLeft w:val="0"/>
      <w:marRight w:val="0"/>
      <w:marTop w:val="0"/>
      <w:marBottom w:val="0"/>
      <w:divBdr>
        <w:top w:val="none" w:sz="0" w:space="0" w:color="auto"/>
        <w:left w:val="none" w:sz="0" w:space="0" w:color="auto"/>
        <w:bottom w:val="none" w:sz="0" w:space="0" w:color="auto"/>
        <w:right w:val="none" w:sz="0" w:space="0" w:color="auto"/>
      </w:divBdr>
    </w:div>
    <w:div w:id="1661501252">
      <w:bodyDiv w:val="1"/>
      <w:marLeft w:val="0"/>
      <w:marRight w:val="0"/>
      <w:marTop w:val="0"/>
      <w:marBottom w:val="0"/>
      <w:divBdr>
        <w:top w:val="none" w:sz="0" w:space="0" w:color="auto"/>
        <w:left w:val="none" w:sz="0" w:space="0" w:color="auto"/>
        <w:bottom w:val="none" w:sz="0" w:space="0" w:color="auto"/>
        <w:right w:val="none" w:sz="0" w:space="0" w:color="auto"/>
      </w:divBdr>
    </w:div>
    <w:div w:id="1661695721">
      <w:bodyDiv w:val="1"/>
      <w:marLeft w:val="0"/>
      <w:marRight w:val="0"/>
      <w:marTop w:val="0"/>
      <w:marBottom w:val="0"/>
      <w:divBdr>
        <w:top w:val="none" w:sz="0" w:space="0" w:color="auto"/>
        <w:left w:val="none" w:sz="0" w:space="0" w:color="auto"/>
        <w:bottom w:val="none" w:sz="0" w:space="0" w:color="auto"/>
        <w:right w:val="none" w:sz="0" w:space="0" w:color="auto"/>
      </w:divBdr>
    </w:div>
    <w:div w:id="1662269855">
      <w:bodyDiv w:val="1"/>
      <w:marLeft w:val="0"/>
      <w:marRight w:val="0"/>
      <w:marTop w:val="0"/>
      <w:marBottom w:val="0"/>
      <w:divBdr>
        <w:top w:val="none" w:sz="0" w:space="0" w:color="auto"/>
        <w:left w:val="none" w:sz="0" w:space="0" w:color="auto"/>
        <w:bottom w:val="none" w:sz="0" w:space="0" w:color="auto"/>
        <w:right w:val="none" w:sz="0" w:space="0" w:color="auto"/>
      </w:divBdr>
    </w:div>
    <w:div w:id="1662388042">
      <w:bodyDiv w:val="1"/>
      <w:marLeft w:val="0"/>
      <w:marRight w:val="0"/>
      <w:marTop w:val="0"/>
      <w:marBottom w:val="0"/>
      <w:divBdr>
        <w:top w:val="none" w:sz="0" w:space="0" w:color="auto"/>
        <w:left w:val="none" w:sz="0" w:space="0" w:color="auto"/>
        <w:bottom w:val="none" w:sz="0" w:space="0" w:color="auto"/>
        <w:right w:val="none" w:sz="0" w:space="0" w:color="auto"/>
      </w:divBdr>
    </w:div>
    <w:div w:id="1662586656">
      <w:bodyDiv w:val="1"/>
      <w:marLeft w:val="0"/>
      <w:marRight w:val="0"/>
      <w:marTop w:val="0"/>
      <w:marBottom w:val="0"/>
      <w:divBdr>
        <w:top w:val="none" w:sz="0" w:space="0" w:color="auto"/>
        <w:left w:val="none" w:sz="0" w:space="0" w:color="auto"/>
        <w:bottom w:val="none" w:sz="0" w:space="0" w:color="auto"/>
        <w:right w:val="none" w:sz="0" w:space="0" w:color="auto"/>
      </w:divBdr>
    </w:div>
    <w:div w:id="1662807765">
      <w:bodyDiv w:val="1"/>
      <w:marLeft w:val="0"/>
      <w:marRight w:val="0"/>
      <w:marTop w:val="0"/>
      <w:marBottom w:val="0"/>
      <w:divBdr>
        <w:top w:val="none" w:sz="0" w:space="0" w:color="auto"/>
        <w:left w:val="none" w:sz="0" w:space="0" w:color="auto"/>
        <w:bottom w:val="none" w:sz="0" w:space="0" w:color="auto"/>
        <w:right w:val="none" w:sz="0" w:space="0" w:color="auto"/>
      </w:divBdr>
    </w:div>
    <w:div w:id="1664773210">
      <w:bodyDiv w:val="1"/>
      <w:marLeft w:val="0"/>
      <w:marRight w:val="0"/>
      <w:marTop w:val="0"/>
      <w:marBottom w:val="0"/>
      <w:divBdr>
        <w:top w:val="none" w:sz="0" w:space="0" w:color="auto"/>
        <w:left w:val="none" w:sz="0" w:space="0" w:color="auto"/>
        <w:bottom w:val="none" w:sz="0" w:space="0" w:color="auto"/>
        <w:right w:val="none" w:sz="0" w:space="0" w:color="auto"/>
      </w:divBdr>
    </w:div>
    <w:div w:id="1665472941">
      <w:bodyDiv w:val="1"/>
      <w:marLeft w:val="0"/>
      <w:marRight w:val="0"/>
      <w:marTop w:val="0"/>
      <w:marBottom w:val="0"/>
      <w:divBdr>
        <w:top w:val="none" w:sz="0" w:space="0" w:color="auto"/>
        <w:left w:val="none" w:sz="0" w:space="0" w:color="auto"/>
        <w:bottom w:val="none" w:sz="0" w:space="0" w:color="auto"/>
        <w:right w:val="none" w:sz="0" w:space="0" w:color="auto"/>
      </w:divBdr>
    </w:div>
    <w:div w:id="1665477570">
      <w:bodyDiv w:val="1"/>
      <w:marLeft w:val="0"/>
      <w:marRight w:val="0"/>
      <w:marTop w:val="0"/>
      <w:marBottom w:val="0"/>
      <w:divBdr>
        <w:top w:val="none" w:sz="0" w:space="0" w:color="auto"/>
        <w:left w:val="none" w:sz="0" w:space="0" w:color="auto"/>
        <w:bottom w:val="none" w:sz="0" w:space="0" w:color="auto"/>
        <w:right w:val="none" w:sz="0" w:space="0" w:color="auto"/>
      </w:divBdr>
    </w:div>
    <w:div w:id="1666472274">
      <w:bodyDiv w:val="1"/>
      <w:marLeft w:val="0"/>
      <w:marRight w:val="0"/>
      <w:marTop w:val="0"/>
      <w:marBottom w:val="0"/>
      <w:divBdr>
        <w:top w:val="none" w:sz="0" w:space="0" w:color="auto"/>
        <w:left w:val="none" w:sz="0" w:space="0" w:color="auto"/>
        <w:bottom w:val="none" w:sz="0" w:space="0" w:color="auto"/>
        <w:right w:val="none" w:sz="0" w:space="0" w:color="auto"/>
      </w:divBdr>
    </w:div>
    <w:div w:id="1667324705">
      <w:bodyDiv w:val="1"/>
      <w:marLeft w:val="0"/>
      <w:marRight w:val="0"/>
      <w:marTop w:val="0"/>
      <w:marBottom w:val="0"/>
      <w:divBdr>
        <w:top w:val="none" w:sz="0" w:space="0" w:color="auto"/>
        <w:left w:val="none" w:sz="0" w:space="0" w:color="auto"/>
        <w:bottom w:val="none" w:sz="0" w:space="0" w:color="auto"/>
        <w:right w:val="none" w:sz="0" w:space="0" w:color="auto"/>
      </w:divBdr>
    </w:div>
    <w:div w:id="1667436084">
      <w:bodyDiv w:val="1"/>
      <w:marLeft w:val="0"/>
      <w:marRight w:val="0"/>
      <w:marTop w:val="0"/>
      <w:marBottom w:val="0"/>
      <w:divBdr>
        <w:top w:val="none" w:sz="0" w:space="0" w:color="auto"/>
        <w:left w:val="none" w:sz="0" w:space="0" w:color="auto"/>
        <w:bottom w:val="none" w:sz="0" w:space="0" w:color="auto"/>
        <w:right w:val="none" w:sz="0" w:space="0" w:color="auto"/>
      </w:divBdr>
    </w:div>
    <w:div w:id="1668316154">
      <w:bodyDiv w:val="1"/>
      <w:marLeft w:val="0"/>
      <w:marRight w:val="0"/>
      <w:marTop w:val="0"/>
      <w:marBottom w:val="0"/>
      <w:divBdr>
        <w:top w:val="none" w:sz="0" w:space="0" w:color="auto"/>
        <w:left w:val="none" w:sz="0" w:space="0" w:color="auto"/>
        <w:bottom w:val="none" w:sz="0" w:space="0" w:color="auto"/>
        <w:right w:val="none" w:sz="0" w:space="0" w:color="auto"/>
      </w:divBdr>
    </w:div>
    <w:div w:id="1670211687">
      <w:bodyDiv w:val="1"/>
      <w:marLeft w:val="0"/>
      <w:marRight w:val="0"/>
      <w:marTop w:val="0"/>
      <w:marBottom w:val="0"/>
      <w:divBdr>
        <w:top w:val="none" w:sz="0" w:space="0" w:color="auto"/>
        <w:left w:val="none" w:sz="0" w:space="0" w:color="auto"/>
        <w:bottom w:val="none" w:sz="0" w:space="0" w:color="auto"/>
        <w:right w:val="none" w:sz="0" w:space="0" w:color="auto"/>
      </w:divBdr>
    </w:div>
    <w:div w:id="1670331370">
      <w:bodyDiv w:val="1"/>
      <w:marLeft w:val="0"/>
      <w:marRight w:val="0"/>
      <w:marTop w:val="0"/>
      <w:marBottom w:val="0"/>
      <w:divBdr>
        <w:top w:val="none" w:sz="0" w:space="0" w:color="auto"/>
        <w:left w:val="none" w:sz="0" w:space="0" w:color="auto"/>
        <w:bottom w:val="none" w:sz="0" w:space="0" w:color="auto"/>
        <w:right w:val="none" w:sz="0" w:space="0" w:color="auto"/>
      </w:divBdr>
    </w:div>
    <w:div w:id="1670866034">
      <w:bodyDiv w:val="1"/>
      <w:marLeft w:val="0"/>
      <w:marRight w:val="0"/>
      <w:marTop w:val="0"/>
      <w:marBottom w:val="0"/>
      <w:divBdr>
        <w:top w:val="none" w:sz="0" w:space="0" w:color="auto"/>
        <w:left w:val="none" w:sz="0" w:space="0" w:color="auto"/>
        <w:bottom w:val="none" w:sz="0" w:space="0" w:color="auto"/>
        <w:right w:val="none" w:sz="0" w:space="0" w:color="auto"/>
      </w:divBdr>
    </w:div>
    <w:div w:id="1671058406">
      <w:bodyDiv w:val="1"/>
      <w:marLeft w:val="0"/>
      <w:marRight w:val="0"/>
      <w:marTop w:val="0"/>
      <w:marBottom w:val="0"/>
      <w:divBdr>
        <w:top w:val="none" w:sz="0" w:space="0" w:color="auto"/>
        <w:left w:val="none" w:sz="0" w:space="0" w:color="auto"/>
        <w:bottom w:val="none" w:sz="0" w:space="0" w:color="auto"/>
        <w:right w:val="none" w:sz="0" w:space="0" w:color="auto"/>
      </w:divBdr>
    </w:div>
    <w:div w:id="1671253771">
      <w:bodyDiv w:val="1"/>
      <w:marLeft w:val="0"/>
      <w:marRight w:val="0"/>
      <w:marTop w:val="0"/>
      <w:marBottom w:val="0"/>
      <w:divBdr>
        <w:top w:val="none" w:sz="0" w:space="0" w:color="auto"/>
        <w:left w:val="none" w:sz="0" w:space="0" w:color="auto"/>
        <w:bottom w:val="none" w:sz="0" w:space="0" w:color="auto"/>
        <w:right w:val="none" w:sz="0" w:space="0" w:color="auto"/>
      </w:divBdr>
    </w:div>
    <w:div w:id="1671834351">
      <w:bodyDiv w:val="1"/>
      <w:marLeft w:val="0"/>
      <w:marRight w:val="0"/>
      <w:marTop w:val="0"/>
      <w:marBottom w:val="0"/>
      <w:divBdr>
        <w:top w:val="none" w:sz="0" w:space="0" w:color="auto"/>
        <w:left w:val="none" w:sz="0" w:space="0" w:color="auto"/>
        <w:bottom w:val="none" w:sz="0" w:space="0" w:color="auto"/>
        <w:right w:val="none" w:sz="0" w:space="0" w:color="auto"/>
      </w:divBdr>
    </w:div>
    <w:div w:id="1672291698">
      <w:bodyDiv w:val="1"/>
      <w:marLeft w:val="0"/>
      <w:marRight w:val="0"/>
      <w:marTop w:val="0"/>
      <w:marBottom w:val="0"/>
      <w:divBdr>
        <w:top w:val="none" w:sz="0" w:space="0" w:color="auto"/>
        <w:left w:val="none" w:sz="0" w:space="0" w:color="auto"/>
        <w:bottom w:val="none" w:sz="0" w:space="0" w:color="auto"/>
        <w:right w:val="none" w:sz="0" w:space="0" w:color="auto"/>
      </w:divBdr>
    </w:div>
    <w:div w:id="1673099005">
      <w:bodyDiv w:val="1"/>
      <w:marLeft w:val="0"/>
      <w:marRight w:val="0"/>
      <w:marTop w:val="0"/>
      <w:marBottom w:val="0"/>
      <w:divBdr>
        <w:top w:val="none" w:sz="0" w:space="0" w:color="auto"/>
        <w:left w:val="none" w:sz="0" w:space="0" w:color="auto"/>
        <w:bottom w:val="none" w:sz="0" w:space="0" w:color="auto"/>
        <w:right w:val="none" w:sz="0" w:space="0" w:color="auto"/>
      </w:divBdr>
    </w:div>
    <w:div w:id="1673489419">
      <w:bodyDiv w:val="1"/>
      <w:marLeft w:val="0"/>
      <w:marRight w:val="0"/>
      <w:marTop w:val="0"/>
      <w:marBottom w:val="0"/>
      <w:divBdr>
        <w:top w:val="none" w:sz="0" w:space="0" w:color="auto"/>
        <w:left w:val="none" w:sz="0" w:space="0" w:color="auto"/>
        <w:bottom w:val="none" w:sz="0" w:space="0" w:color="auto"/>
        <w:right w:val="none" w:sz="0" w:space="0" w:color="auto"/>
      </w:divBdr>
    </w:div>
    <w:div w:id="1673989569">
      <w:bodyDiv w:val="1"/>
      <w:marLeft w:val="0"/>
      <w:marRight w:val="0"/>
      <w:marTop w:val="0"/>
      <w:marBottom w:val="0"/>
      <w:divBdr>
        <w:top w:val="none" w:sz="0" w:space="0" w:color="auto"/>
        <w:left w:val="none" w:sz="0" w:space="0" w:color="auto"/>
        <w:bottom w:val="none" w:sz="0" w:space="0" w:color="auto"/>
        <w:right w:val="none" w:sz="0" w:space="0" w:color="auto"/>
      </w:divBdr>
    </w:div>
    <w:div w:id="1675647714">
      <w:bodyDiv w:val="1"/>
      <w:marLeft w:val="0"/>
      <w:marRight w:val="0"/>
      <w:marTop w:val="0"/>
      <w:marBottom w:val="0"/>
      <w:divBdr>
        <w:top w:val="none" w:sz="0" w:space="0" w:color="auto"/>
        <w:left w:val="none" w:sz="0" w:space="0" w:color="auto"/>
        <w:bottom w:val="none" w:sz="0" w:space="0" w:color="auto"/>
        <w:right w:val="none" w:sz="0" w:space="0" w:color="auto"/>
      </w:divBdr>
    </w:div>
    <w:div w:id="1676108425">
      <w:bodyDiv w:val="1"/>
      <w:marLeft w:val="0"/>
      <w:marRight w:val="0"/>
      <w:marTop w:val="0"/>
      <w:marBottom w:val="0"/>
      <w:divBdr>
        <w:top w:val="none" w:sz="0" w:space="0" w:color="auto"/>
        <w:left w:val="none" w:sz="0" w:space="0" w:color="auto"/>
        <w:bottom w:val="none" w:sz="0" w:space="0" w:color="auto"/>
        <w:right w:val="none" w:sz="0" w:space="0" w:color="auto"/>
      </w:divBdr>
    </w:div>
    <w:div w:id="1677030458">
      <w:bodyDiv w:val="1"/>
      <w:marLeft w:val="0"/>
      <w:marRight w:val="0"/>
      <w:marTop w:val="0"/>
      <w:marBottom w:val="0"/>
      <w:divBdr>
        <w:top w:val="none" w:sz="0" w:space="0" w:color="auto"/>
        <w:left w:val="none" w:sz="0" w:space="0" w:color="auto"/>
        <w:bottom w:val="none" w:sz="0" w:space="0" w:color="auto"/>
        <w:right w:val="none" w:sz="0" w:space="0" w:color="auto"/>
      </w:divBdr>
    </w:div>
    <w:div w:id="1677927113">
      <w:bodyDiv w:val="1"/>
      <w:marLeft w:val="0"/>
      <w:marRight w:val="0"/>
      <w:marTop w:val="0"/>
      <w:marBottom w:val="0"/>
      <w:divBdr>
        <w:top w:val="none" w:sz="0" w:space="0" w:color="auto"/>
        <w:left w:val="none" w:sz="0" w:space="0" w:color="auto"/>
        <w:bottom w:val="none" w:sz="0" w:space="0" w:color="auto"/>
        <w:right w:val="none" w:sz="0" w:space="0" w:color="auto"/>
      </w:divBdr>
    </w:div>
    <w:div w:id="1678264975">
      <w:bodyDiv w:val="1"/>
      <w:marLeft w:val="0"/>
      <w:marRight w:val="0"/>
      <w:marTop w:val="0"/>
      <w:marBottom w:val="0"/>
      <w:divBdr>
        <w:top w:val="none" w:sz="0" w:space="0" w:color="auto"/>
        <w:left w:val="none" w:sz="0" w:space="0" w:color="auto"/>
        <w:bottom w:val="none" w:sz="0" w:space="0" w:color="auto"/>
        <w:right w:val="none" w:sz="0" w:space="0" w:color="auto"/>
      </w:divBdr>
    </w:div>
    <w:div w:id="1679506890">
      <w:bodyDiv w:val="1"/>
      <w:marLeft w:val="0"/>
      <w:marRight w:val="0"/>
      <w:marTop w:val="0"/>
      <w:marBottom w:val="0"/>
      <w:divBdr>
        <w:top w:val="none" w:sz="0" w:space="0" w:color="auto"/>
        <w:left w:val="none" w:sz="0" w:space="0" w:color="auto"/>
        <w:bottom w:val="none" w:sz="0" w:space="0" w:color="auto"/>
        <w:right w:val="none" w:sz="0" w:space="0" w:color="auto"/>
      </w:divBdr>
    </w:div>
    <w:div w:id="1680544560">
      <w:bodyDiv w:val="1"/>
      <w:marLeft w:val="0"/>
      <w:marRight w:val="0"/>
      <w:marTop w:val="0"/>
      <w:marBottom w:val="0"/>
      <w:divBdr>
        <w:top w:val="none" w:sz="0" w:space="0" w:color="auto"/>
        <w:left w:val="none" w:sz="0" w:space="0" w:color="auto"/>
        <w:bottom w:val="none" w:sz="0" w:space="0" w:color="auto"/>
        <w:right w:val="none" w:sz="0" w:space="0" w:color="auto"/>
      </w:divBdr>
    </w:div>
    <w:div w:id="1680808202">
      <w:bodyDiv w:val="1"/>
      <w:marLeft w:val="0"/>
      <w:marRight w:val="0"/>
      <w:marTop w:val="0"/>
      <w:marBottom w:val="0"/>
      <w:divBdr>
        <w:top w:val="none" w:sz="0" w:space="0" w:color="auto"/>
        <w:left w:val="none" w:sz="0" w:space="0" w:color="auto"/>
        <w:bottom w:val="none" w:sz="0" w:space="0" w:color="auto"/>
        <w:right w:val="none" w:sz="0" w:space="0" w:color="auto"/>
      </w:divBdr>
    </w:div>
    <w:div w:id="1681271655">
      <w:bodyDiv w:val="1"/>
      <w:marLeft w:val="0"/>
      <w:marRight w:val="0"/>
      <w:marTop w:val="0"/>
      <w:marBottom w:val="0"/>
      <w:divBdr>
        <w:top w:val="none" w:sz="0" w:space="0" w:color="auto"/>
        <w:left w:val="none" w:sz="0" w:space="0" w:color="auto"/>
        <w:bottom w:val="none" w:sz="0" w:space="0" w:color="auto"/>
        <w:right w:val="none" w:sz="0" w:space="0" w:color="auto"/>
      </w:divBdr>
    </w:div>
    <w:div w:id="1681397473">
      <w:bodyDiv w:val="1"/>
      <w:marLeft w:val="0"/>
      <w:marRight w:val="0"/>
      <w:marTop w:val="0"/>
      <w:marBottom w:val="0"/>
      <w:divBdr>
        <w:top w:val="none" w:sz="0" w:space="0" w:color="auto"/>
        <w:left w:val="none" w:sz="0" w:space="0" w:color="auto"/>
        <w:bottom w:val="none" w:sz="0" w:space="0" w:color="auto"/>
        <w:right w:val="none" w:sz="0" w:space="0" w:color="auto"/>
      </w:divBdr>
    </w:div>
    <w:div w:id="1681657797">
      <w:bodyDiv w:val="1"/>
      <w:marLeft w:val="0"/>
      <w:marRight w:val="0"/>
      <w:marTop w:val="0"/>
      <w:marBottom w:val="0"/>
      <w:divBdr>
        <w:top w:val="none" w:sz="0" w:space="0" w:color="auto"/>
        <w:left w:val="none" w:sz="0" w:space="0" w:color="auto"/>
        <w:bottom w:val="none" w:sz="0" w:space="0" w:color="auto"/>
        <w:right w:val="none" w:sz="0" w:space="0" w:color="auto"/>
      </w:divBdr>
    </w:div>
    <w:div w:id="1681659291">
      <w:bodyDiv w:val="1"/>
      <w:marLeft w:val="0"/>
      <w:marRight w:val="0"/>
      <w:marTop w:val="0"/>
      <w:marBottom w:val="0"/>
      <w:divBdr>
        <w:top w:val="none" w:sz="0" w:space="0" w:color="auto"/>
        <w:left w:val="none" w:sz="0" w:space="0" w:color="auto"/>
        <w:bottom w:val="none" w:sz="0" w:space="0" w:color="auto"/>
        <w:right w:val="none" w:sz="0" w:space="0" w:color="auto"/>
      </w:divBdr>
    </w:div>
    <w:div w:id="1682121449">
      <w:bodyDiv w:val="1"/>
      <w:marLeft w:val="0"/>
      <w:marRight w:val="0"/>
      <w:marTop w:val="0"/>
      <w:marBottom w:val="0"/>
      <w:divBdr>
        <w:top w:val="none" w:sz="0" w:space="0" w:color="auto"/>
        <w:left w:val="none" w:sz="0" w:space="0" w:color="auto"/>
        <w:bottom w:val="none" w:sz="0" w:space="0" w:color="auto"/>
        <w:right w:val="none" w:sz="0" w:space="0" w:color="auto"/>
      </w:divBdr>
    </w:div>
    <w:div w:id="1682506786">
      <w:bodyDiv w:val="1"/>
      <w:marLeft w:val="0"/>
      <w:marRight w:val="0"/>
      <w:marTop w:val="0"/>
      <w:marBottom w:val="0"/>
      <w:divBdr>
        <w:top w:val="none" w:sz="0" w:space="0" w:color="auto"/>
        <w:left w:val="none" w:sz="0" w:space="0" w:color="auto"/>
        <w:bottom w:val="none" w:sz="0" w:space="0" w:color="auto"/>
        <w:right w:val="none" w:sz="0" w:space="0" w:color="auto"/>
      </w:divBdr>
    </w:div>
    <w:div w:id="1682782054">
      <w:bodyDiv w:val="1"/>
      <w:marLeft w:val="0"/>
      <w:marRight w:val="0"/>
      <w:marTop w:val="0"/>
      <w:marBottom w:val="0"/>
      <w:divBdr>
        <w:top w:val="none" w:sz="0" w:space="0" w:color="auto"/>
        <w:left w:val="none" w:sz="0" w:space="0" w:color="auto"/>
        <w:bottom w:val="none" w:sz="0" w:space="0" w:color="auto"/>
        <w:right w:val="none" w:sz="0" w:space="0" w:color="auto"/>
      </w:divBdr>
    </w:div>
    <w:div w:id="1682851221">
      <w:bodyDiv w:val="1"/>
      <w:marLeft w:val="0"/>
      <w:marRight w:val="0"/>
      <w:marTop w:val="0"/>
      <w:marBottom w:val="0"/>
      <w:divBdr>
        <w:top w:val="none" w:sz="0" w:space="0" w:color="auto"/>
        <w:left w:val="none" w:sz="0" w:space="0" w:color="auto"/>
        <w:bottom w:val="none" w:sz="0" w:space="0" w:color="auto"/>
        <w:right w:val="none" w:sz="0" w:space="0" w:color="auto"/>
      </w:divBdr>
    </w:div>
    <w:div w:id="1682855701">
      <w:bodyDiv w:val="1"/>
      <w:marLeft w:val="0"/>
      <w:marRight w:val="0"/>
      <w:marTop w:val="0"/>
      <w:marBottom w:val="0"/>
      <w:divBdr>
        <w:top w:val="none" w:sz="0" w:space="0" w:color="auto"/>
        <w:left w:val="none" w:sz="0" w:space="0" w:color="auto"/>
        <w:bottom w:val="none" w:sz="0" w:space="0" w:color="auto"/>
        <w:right w:val="none" w:sz="0" w:space="0" w:color="auto"/>
      </w:divBdr>
    </w:div>
    <w:div w:id="1683049325">
      <w:bodyDiv w:val="1"/>
      <w:marLeft w:val="0"/>
      <w:marRight w:val="0"/>
      <w:marTop w:val="0"/>
      <w:marBottom w:val="0"/>
      <w:divBdr>
        <w:top w:val="none" w:sz="0" w:space="0" w:color="auto"/>
        <w:left w:val="none" w:sz="0" w:space="0" w:color="auto"/>
        <w:bottom w:val="none" w:sz="0" w:space="0" w:color="auto"/>
        <w:right w:val="none" w:sz="0" w:space="0" w:color="auto"/>
      </w:divBdr>
    </w:div>
    <w:div w:id="1683122852">
      <w:bodyDiv w:val="1"/>
      <w:marLeft w:val="0"/>
      <w:marRight w:val="0"/>
      <w:marTop w:val="0"/>
      <w:marBottom w:val="0"/>
      <w:divBdr>
        <w:top w:val="none" w:sz="0" w:space="0" w:color="auto"/>
        <w:left w:val="none" w:sz="0" w:space="0" w:color="auto"/>
        <w:bottom w:val="none" w:sz="0" w:space="0" w:color="auto"/>
        <w:right w:val="none" w:sz="0" w:space="0" w:color="auto"/>
      </w:divBdr>
    </w:div>
    <w:div w:id="1683701828">
      <w:bodyDiv w:val="1"/>
      <w:marLeft w:val="0"/>
      <w:marRight w:val="0"/>
      <w:marTop w:val="0"/>
      <w:marBottom w:val="0"/>
      <w:divBdr>
        <w:top w:val="none" w:sz="0" w:space="0" w:color="auto"/>
        <w:left w:val="none" w:sz="0" w:space="0" w:color="auto"/>
        <w:bottom w:val="none" w:sz="0" w:space="0" w:color="auto"/>
        <w:right w:val="none" w:sz="0" w:space="0" w:color="auto"/>
      </w:divBdr>
    </w:div>
    <w:div w:id="1684940884">
      <w:bodyDiv w:val="1"/>
      <w:marLeft w:val="0"/>
      <w:marRight w:val="0"/>
      <w:marTop w:val="0"/>
      <w:marBottom w:val="0"/>
      <w:divBdr>
        <w:top w:val="none" w:sz="0" w:space="0" w:color="auto"/>
        <w:left w:val="none" w:sz="0" w:space="0" w:color="auto"/>
        <w:bottom w:val="none" w:sz="0" w:space="0" w:color="auto"/>
        <w:right w:val="none" w:sz="0" w:space="0" w:color="auto"/>
      </w:divBdr>
    </w:div>
    <w:div w:id="1685521046">
      <w:bodyDiv w:val="1"/>
      <w:marLeft w:val="0"/>
      <w:marRight w:val="0"/>
      <w:marTop w:val="0"/>
      <w:marBottom w:val="0"/>
      <w:divBdr>
        <w:top w:val="none" w:sz="0" w:space="0" w:color="auto"/>
        <w:left w:val="none" w:sz="0" w:space="0" w:color="auto"/>
        <w:bottom w:val="none" w:sz="0" w:space="0" w:color="auto"/>
        <w:right w:val="none" w:sz="0" w:space="0" w:color="auto"/>
      </w:divBdr>
    </w:div>
    <w:div w:id="1686207536">
      <w:bodyDiv w:val="1"/>
      <w:marLeft w:val="0"/>
      <w:marRight w:val="0"/>
      <w:marTop w:val="0"/>
      <w:marBottom w:val="0"/>
      <w:divBdr>
        <w:top w:val="none" w:sz="0" w:space="0" w:color="auto"/>
        <w:left w:val="none" w:sz="0" w:space="0" w:color="auto"/>
        <w:bottom w:val="none" w:sz="0" w:space="0" w:color="auto"/>
        <w:right w:val="none" w:sz="0" w:space="0" w:color="auto"/>
      </w:divBdr>
    </w:div>
    <w:div w:id="1686976006">
      <w:bodyDiv w:val="1"/>
      <w:marLeft w:val="0"/>
      <w:marRight w:val="0"/>
      <w:marTop w:val="0"/>
      <w:marBottom w:val="0"/>
      <w:divBdr>
        <w:top w:val="none" w:sz="0" w:space="0" w:color="auto"/>
        <w:left w:val="none" w:sz="0" w:space="0" w:color="auto"/>
        <w:bottom w:val="none" w:sz="0" w:space="0" w:color="auto"/>
        <w:right w:val="none" w:sz="0" w:space="0" w:color="auto"/>
      </w:divBdr>
    </w:div>
    <w:div w:id="1687168517">
      <w:bodyDiv w:val="1"/>
      <w:marLeft w:val="0"/>
      <w:marRight w:val="0"/>
      <w:marTop w:val="0"/>
      <w:marBottom w:val="0"/>
      <w:divBdr>
        <w:top w:val="none" w:sz="0" w:space="0" w:color="auto"/>
        <w:left w:val="none" w:sz="0" w:space="0" w:color="auto"/>
        <w:bottom w:val="none" w:sz="0" w:space="0" w:color="auto"/>
        <w:right w:val="none" w:sz="0" w:space="0" w:color="auto"/>
      </w:divBdr>
    </w:div>
    <w:div w:id="1687244567">
      <w:bodyDiv w:val="1"/>
      <w:marLeft w:val="0"/>
      <w:marRight w:val="0"/>
      <w:marTop w:val="0"/>
      <w:marBottom w:val="0"/>
      <w:divBdr>
        <w:top w:val="none" w:sz="0" w:space="0" w:color="auto"/>
        <w:left w:val="none" w:sz="0" w:space="0" w:color="auto"/>
        <w:bottom w:val="none" w:sz="0" w:space="0" w:color="auto"/>
        <w:right w:val="none" w:sz="0" w:space="0" w:color="auto"/>
      </w:divBdr>
    </w:div>
    <w:div w:id="1687291440">
      <w:bodyDiv w:val="1"/>
      <w:marLeft w:val="0"/>
      <w:marRight w:val="0"/>
      <w:marTop w:val="0"/>
      <w:marBottom w:val="0"/>
      <w:divBdr>
        <w:top w:val="none" w:sz="0" w:space="0" w:color="auto"/>
        <w:left w:val="none" w:sz="0" w:space="0" w:color="auto"/>
        <w:bottom w:val="none" w:sz="0" w:space="0" w:color="auto"/>
        <w:right w:val="none" w:sz="0" w:space="0" w:color="auto"/>
      </w:divBdr>
    </w:div>
    <w:div w:id="1687974887">
      <w:bodyDiv w:val="1"/>
      <w:marLeft w:val="0"/>
      <w:marRight w:val="0"/>
      <w:marTop w:val="0"/>
      <w:marBottom w:val="0"/>
      <w:divBdr>
        <w:top w:val="none" w:sz="0" w:space="0" w:color="auto"/>
        <w:left w:val="none" w:sz="0" w:space="0" w:color="auto"/>
        <w:bottom w:val="none" w:sz="0" w:space="0" w:color="auto"/>
        <w:right w:val="none" w:sz="0" w:space="0" w:color="auto"/>
      </w:divBdr>
    </w:div>
    <w:div w:id="1688288708">
      <w:bodyDiv w:val="1"/>
      <w:marLeft w:val="0"/>
      <w:marRight w:val="0"/>
      <w:marTop w:val="0"/>
      <w:marBottom w:val="0"/>
      <w:divBdr>
        <w:top w:val="none" w:sz="0" w:space="0" w:color="auto"/>
        <w:left w:val="none" w:sz="0" w:space="0" w:color="auto"/>
        <w:bottom w:val="none" w:sz="0" w:space="0" w:color="auto"/>
        <w:right w:val="none" w:sz="0" w:space="0" w:color="auto"/>
      </w:divBdr>
    </w:div>
    <w:div w:id="1688750795">
      <w:bodyDiv w:val="1"/>
      <w:marLeft w:val="0"/>
      <w:marRight w:val="0"/>
      <w:marTop w:val="0"/>
      <w:marBottom w:val="0"/>
      <w:divBdr>
        <w:top w:val="none" w:sz="0" w:space="0" w:color="auto"/>
        <w:left w:val="none" w:sz="0" w:space="0" w:color="auto"/>
        <w:bottom w:val="none" w:sz="0" w:space="0" w:color="auto"/>
        <w:right w:val="none" w:sz="0" w:space="0" w:color="auto"/>
      </w:divBdr>
    </w:div>
    <w:div w:id="1688753096">
      <w:bodyDiv w:val="1"/>
      <w:marLeft w:val="0"/>
      <w:marRight w:val="0"/>
      <w:marTop w:val="0"/>
      <w:marBottom w:val="0"/>
      <w:divBdr>
        <w:top w:val="none" w:sz="0" w:space="0" w:color="auto"/>
        <w:left w:val="none" w:sz="0" w:space="0" w:color="auto"/>
        <w:bottom w:val="none" w:sz="0" w:space="0" w:color="auto"/>
        <w:right w:val="none" w:sz="0" w:space="0" w:color="auto"/>
      </w:divBdr>
    </w:div>
    <w:div w:id="1689067396">
      <w:bodyDiv w:val="1"/>
      <w:marLeft w:val="0"/>
      <w:marRight w:val="0"/>
      <w:marTop w:val="0"/>
      <w:marBottom w:val="0"/>
      <w:divBdr>
        <w:top w:val="none" w:sz="0" w:space="0" w:color="auto"/>
        <w:left w:val="none" w:sz="0" w:space="0" w:color="auto"/>
        <w:bottom w:val="none" w:sz="0" w:space="0" w:color="auto"/>
        <w:right w:val="none" w:sz="0" w:space="0" w:color="auto"/>
      </w:divBdr>
    </w:div>
    <w:div w:id="1691756050">
      <w:bodyDiv w:val="1"/>
      <w:marLeft w:val="0"/>
      <w:marRight w:val="0"/>
      <w:marTop w:val="0"/>
      <w:marBottom w:val="0"/>
      <w:divBdr>
        <w:top w:val="none" w:sz="0" w:space="0" w:color="auto"/>
        <w:left w:val="none" w:sz="0" w:space="0" w:color="auto"/>
        <w:bottom w:val="none" w:sz="0" w:space="0" w:color="auto"/>
        <w:right w:val="none" w:sz="0" w:space="0" w:color="auto"/>
      </w:divBdr>
    </w:div>
    <w:div w:id="1691833000">
      <w:bodyDiv w:val="1"/>
      <w:marLeft w:val="0"/>
      <w:marRight w:val="0"/>
      <w:marTop w:val="0"/>
      <w:marBottom w:val="0"/>
      <w:divBdr>
        <w:top w:val="none" w:sz="0" w:space="0" w:color="auto"/>
        <w:left w:val="none" w:sz="0" w:space="0" w:color="auto"/>
        <w:bottom w:val="none" w:sz="0" w:space="0" w:color="auto"/>
        <w:right w:val="none" w:sz="0" w:space="0" w:color="auto"/>
      </w:divBdr>
    </w:div>
    <w:div w:id="1691956473">
      <w:bodyDiv w:val="1"/>
      <w:marLeft w:val="0"/>
      <w:marRight w:val="0"/>
      <w:marTop w:val="0"/>
      <w:marBottom w:val="0"/>
      <w:divBdr>
        <w:top w:val="none" w:sz="0" w:space="0" w:color="auto"/>
        <w:left w:val="none" w:sz="0" w:space="0" w:color="auto"/>
        <w:bottom w:val="none" w:sz="0" w:space="0" w:color="auto"/>
        <w:right w:val="none" w:sz="0" w:space="0" w:color="auto"/>
      </w:divBdr>
    </w:div>
    <w:div w:id="1692686155">
      <w:bodyDiv w:val="1"/>
      <w:marLeft w:val="0"/>
      <w:marRight w:val="0"/>
      <w:marTop w:val="0"/>
      <w:marBottom w:val="0"/>
      <w:divBdr>
        <w:top w:val="none" w:sz="0" w:space="0" w:color="auto"/>
        <w:left w:val="none" w:sz="0" w:space="0" w:color="auto"/>
        <w:bottom w:val="none" w:sz="0" w:space="0" w:color="auto"/>
        <w:right w:val="none" w:sz="0" w:space="0" w:color="auto"/>
      </w:divBdr>
    </w:div>
    <w:div w:id="1693341020">
      <w:bodyDiv w:val="1"/>
      <w:marLeft w:val="0"/>
      <w:marRight w:val="0"/>
      <w:marTop w:val="0"/>
      <w:marBottom w:val="0"/>
      <w:divBdr>
        <w:top w:val="none" w:sz="0" w:space="0" w:color="auto"/>
        <w:left w:val="none" w:sz="0" w:space="0" w:color="auto"/>
        <w:bottom w:val="none" w:sz="0" w:space="0" w:color="auto"/>
        <w:right w:val="none" w:sz="0" w:space="0" w:color="auto"/>
      </w:divBdr>
    </w:div>
    <w:div w:id="1693648074">
      <w:bodyDiv w:val="1"/>
      <w:marLeft w:val="0"/>
      <w:marRight w:val="0"/>
      <w:marTop w:val="0"/>
      <w:marBottom w:val="0"/>
      <w:divBdr>
        <w:top w:val="none" w:sz="0" w:space="0" w:color="auto"/>
        <w:left w:val="none" w:sz="0" w:space="0" w:color="auto"/>
        <w:bottom w:val="none" w:sz="0" w:space="0" w:color="auto"/>
        <w:right w:val="none" w:sz="0" w:space="0" w:color="auto"/>
      </w:divBdr>
    </w:div>
    <w:div w:id="1693723235">
      <w:bodyDiv w:val="1"/>
      <w:marLeft w:val="0"/>
      <w:marRight w:val="0"/>
      <w:marTop w:val="0"/>
      <w:marBottom w:val="0"/>
      <w:divBdr>
        <w:top w:val="none" w:sz="0" w:space="0" w:color="auto"/>
        <w:left w:val="none" w:sz="0" w:space="0" w:color="auto"/>
        <w:bottom w:val="none" w:sz="0" w:space="0" w:color="auto"/>
        <w:right w:val="none" w:sz="0" w:space="0" w:color="auto"/>
      </w:divBdr>
    </w:div>
    <w:div w:id="1693800290">
      <w:bodyDiv w:val="1"/>
      <w:marLeft w:val="0"/>
      <w:marRight w:val="0"/>
      <w:marTop w:val="0"/>
      <w:marBottom w:val="0"/>
      <w:divBdr>
        <w:top w:val="none" w:sz="0" w:space="0" w:color="auto"/>
        <w:left w:val="none" w:sz="0" w:space="0" w:color="auto"/>
        <w:bottom w:val="none" w:sz="0" w:space="0" w:color="auto"/>
        <w:right w:val="none" w:sz="0" w:space="0" w:color="auto"/>
      </w:divBdr>
    </w:div>
    <w:div w:id="1694457706">
      <w:bodyDiv w:val="1"/>
      <w:marLeft w:val="0"/>
      <w:marRight w:val="0"/>
      <w:marTop w:val="0"/>
      <w:marBottom w:val="0"/>
      <w:divBdr>
        <w:top w:val="none" w:sz="0" w:space="0" w:color="auto"/>
        <w:left w:val="none" w:sz="0" w:space="0" w:color="auto"/>
        <w:bottom w:val="none" w:sz="0" w:space="0" w:color="auto"/>
        <w:right w:val="none" w:sz="0" w:space="0" w:color="auto"/>
      </w:divBdr>
    </w:div>
    <w:div w:id="1695036995">
      <w:bodyDiv w:val="1"/>
      <w:marLeft w:val="0"/>
      <w:marRight w:val="0"/>
      <w:marTop w:val="0"/>
      <w:marBottom w:val="0"/>
      <w:divBdr>
        <w:top w:val="none" w:sz="0" w:space="0" w:color="auto"/>
        <w:left w:val="none" w:sz="0" w:space="0" w:color="auto"/>
        <w:bottom w:val="none" w:sz="0" w:space="0" w:color="auto"/>
        <w:right w:val="none" w:sz="0" w:space="0" w:color="auto"/>
      </w:divBdr>
    </w:div>
    <w:div w:id="1695224415">
      <w:bodyDiv w:val="1"/>
      <w:marLeft w:val="0"/>
      <w:marRight w:val="0"/>
      <w:marTop w:val="0"/>
      <w:marBottom w:val="0"/>
      <w:divBdr>
        <w:top w:val="none" w:sz="0" w:space="0" w:color="auto"/>
        <w:left w:val="none" w:sz="0" w:space="0" w:color="auto"/>
        <w:bottom w:val="none" w:sz="0" w:space="0" w:color="auto"/>
        <w:right w:val="none" w:sz="0" w:space="0" w:color="auto"/>
      </w:divBdr>
    </w:div>
    <w:div w:id="1695768407">
      <w:bodyDiv w:val="1"/>
      <w:marLeft w:val="0"/>
      <w:marRight w:val="0"/>
      <w:marTop w:val="0"/>
      <w:marBottom w:val="0"/>
      <w:divBdr>
        <w:top w:val="none" w:sz="0" w:space="0" w:color="auto"/>
        <w:left w:val="none" w:sz="0" w:space="0" w:color="auto"/>
        <w:bottom w:val="none" w:sz="0" w:space="0" w:color="auto"/>
        <w:right w:val="none" w:sz="0" w:space="0" w:color="auto"/>
      </w:divBdr>
    </w:div>
    <w:div w:id="1695881681">
      <w:bodyDiv w:val="1"/>
      <w:marLeft w:val="0"/>
      <w:marRight w:val="0"/>
      <w:marTop w:val="0"/>
      <w:marBottom w:val="0"/>
      <w:divBdr>
        <w:top w:val="none" w:sz="0" w:space="0" w:color="auto"/>
        <w:left w:val="none" w:sz="0" w:space="0" w:color="auto"/>
        <w:bottom w:val="none" w:sz="0" w:space="0" w:color="auto"/>
        <w:right w:val="none" w:sz="0" w:space="0" w:color="auto"/>
      </w:divBdr>
    </w:div>
    <w:div w:id="1696420146">
      <w:bodyDiv w:val="1"/>
      <w:marLeft w:val="0"/>
      <w:marRight w:val="0"/>
      <w:marTop w:val="0"/>
      <w:marBottom w:val="0"/>
      <w:divBdr>
        <w:top w:val="none" w:sz="0" w:space="0" w:color="auto"/>
        <w:left w:val="none" w:sz="0" w:space="0" w:color="auto"/>
        <w:bottom w:val="none" w:sz="0" w:space="0" w:color="auto"/>
        <w:right w:val="none" w:sz="0" w:space="0" w:color="auto"/>
      </w:divBdr>
    </w:div>
    <w:div w:id="1697265244">
      <w:bodyDiv w:val="1"/>
      <w:marLeft w:val="0"/>
      <w:marRight w:val="0"/>
      <w:marTop w:val="0"/>
      <w:marBottom w:val="0"/>
      <w:divBdr>
        <w:top w:val="none" w:sz="0" w:space="0" w:color="auto"/>
        <w:left w:val="none" w:sz="0" w:space="0" w:color="auto"/>
        <w:bottom w:val="none" w:sz="0" w:space="0" w:color="auto"/>
        <w:right w:val="none" w:sz="0" w:space="0" w:color="auto"/>
      </w:divBdr>
    </w:div>
    <w:div w:id="1697847624">
      <w:bodyDiv w:val="1"/>
      <w:marLeft w:val="0"/>
      <w:marRight w:val="0"/>
      <w:marTop w:val="0"/>
      <w:marBottom w:val="0"/>
      <w:divBdr>
        <w:top w:val="none" w:sz="0" w:space="0" w:color="auto"/>
        <w:left w:val="none" w:sz="0" w:space="0" w:color="auto"/>
        <w:bottom w:val="none" w:sz="0" w:space="0" w:color="auto"/>
        <w:right w:val="none" w:sz="0" w:space="0" w:color="auto"/>
      </w:divBdr>
    </w:div>
    <w:div w:id="1698041018">
      <w:bodyDiv w:val="1"/>
      <w:marLeft w:val="0"/>
      <w:marRight w:val="0"/>
      <w:marTop w:val="0"/>
      <w:marBottom w:val="0"/>
      <w:divBdr>
        <w:top w:val="none" w:sz="0" w:space="0" w:color="auto"/>
        <w:left w:val="none" w:sz="0" w:space="0" w:color="auto"/>
        <w:bottom w:val="none" w:sz="0" w:space="0" w:color="auto"/>
        <w:right w:val="none" w:sz="0" w:space="0" w:color="auto"/>
      </w:divBdr>
    </w:div>
    <w:div w:id="1698462126">
      <w:bodyDiv w:val="1"/>
      <w:marLeft w:val="0"/>
      <w:marRight w:val="0"/>
      <w:marTop w:val="0"/>
      <w:marBottom w:val="0"/>
      <w:divBdr>
        <w:top w:val="none" w:sz="0" w:space="0" w:color="auto"/>
        <w:left w:val="none" w:sz="0" w:space="0" w:color="auto"/>
        <w:bottom w:val="none" w:sz="0" w:space="0" w:color="auto"/>
        <w:right w:val="none" w:sz="0" w:space="0" w:color="auto"/>
      </w:divBdr>
    </w:div>
    <w:div w:id="1698463737">
      <w:bodyDiv w:val="1"/>
      <w:marLeft w:val="0"/>
      <w:marRight w:val="0"/>
      <w:marTop w:val="0"/>
      <w:marBottom w:val="0"/>
      <w:divBdr>
        <w:top w:val="none" w:sz="0" w:space="0" w:color="auto"/>
        <w:left w:val="none" w:sz="0" w:space="0" w:color="auto"/>
        <w:bottom w:val="none" w:sz="0" w:space="0" w:color="auto"/>
        <w:right w:val="none" w:sz="0" w:space="0" w:color="auto"/>
      </w:divBdr>
    </w:div>
    <w:div w:id="1699116339">
      <w:bodyDiv w:val="1"/>
      <w:marLeft w:val="0"/>
      <w:marRight w:val="0"/>
      <w:marTop w:val="0"/>
      <w:marBottom w:val="0"/>
      <w:divBdr>
        <w:top w:val="none" w:sz="0" w:space="0" w:color="auto"/>
        <w:left w:val="none" w:sz="0" w:space="0" w:color="auto"/>
        <w:bottom w:val="none" w:sz="0" w:space="0" w:color="auto"/>
        <w:right w:val="none" w:sz="0" w:space="0" w:color="auto"/>
      </w:divBdr>
    </w:div>
    <w:div w:id="1699307485">
      <w:bodyDiv w:val="1"/>
      <w:marLeft w:val="0"/>
      <w:marRight w:val="0"/>
      <w:marTop w:val="0"/>
      <w:marBottom w:val="0"/>
      <w:divBdr>
        <w:top w:val="none" w:sz="0" w:space="0" w:color="auto"/>
        <w:left w:val="none" w:sz="0" w:space="0" w:color="auto"/>
        <w:bottom w:val="none" w:sz="0" w:space="0" w:color="auto"/>
        <w:right w:val="none" w:sz="0" w:space="0" w:color="auto"/>
      </w:divBdr>
    </w:div>
    <w:div w:id="1699888499">
      <w:bodyDiv w:val="1"/>
      <w:marLeft w:val="0"/>
      <w:marRight w:val="0"/>
      <w:marTop w:val="0"/>
      <w:marBottom w:val="0"/>
      <w:divBdr>
        <w:top w:val="none" w:sz="0" w:space="0" w:color="auto"/>
        <w:left w:val="none" w:sz="0" w:space="0" w:color="auto"/>
        <w:bottom w:val="none" w:sz="0" w:space="0" w:color="auto"/>
        <w:right w:val="none" w:sz="0" w:space="0" w:color="auto"/>
      </w:divBdr>
    </w:div>
    <w:div w:id="1700281717">
      <w:bodyDiv w:val="1"/>
      <w:marLeft w:val="0"/>
      <w:marRight w:val="0"/>
      <w:marTop w:val="0"/>
      <w:marBottom w:val="0"/>
      <w:divBdr>
        <w:top w:val="none" w:sz="0" w:space="0" w:color="auto"/>
        <w:left w:val="none" w:sz="0" w:space="0" w:color="auto"/>
        <w:bottom w:val="none" w:sz="0" w:space="0" w:color="auto"/>
        <w:right w:val="none" w:sz="0" w:space="0" w:color="auto"/>
      </w:divBdr>
    </w:div>
    <w:div w:id="1701280517">
      <w:bodyDiv w:val="1"/>
      <w:marLeft w:val="0"/>
      <w:marRight w:val="0"/>
      <w:marTop w:val="0"/>
      <w:marBottom w:val="0"/>
      <w:divBdr>
        <w:top w:val="none" w:sz="0" w:space="0" w:color="auto"/>
        <w:left w:val="none" w:sz="0" w:space="0" w:color="auto"/>
        <w:bottom w:val="none" w:sz="0" w:space="0" w:color="auto"/>
        <w:right w:val="none" w:sz="0" w:space="0" w:color="auto"/>
      </w:divBdr>
    </w:div>
    <w:div w:id="1701315418">
      <w:bodyDiv w:val="1"/>
      <w:marLeft w:val="0"/>
      <w:marRight w:val="0"/>
      <w:marTop w:val="0"/>
      <w:marBottom w:val="0"/>
      <w:divBdr>
        <w:top w:val="none" w:sz="0" w:space="0" w:color="auto"/>
        <w:left w:val="none" w:sz="0" w:space="0" w:color="auto"/>
        <w:bottom w:val="none" w:sz="0" w:space="0" w:color="auto"/>
        <w:right w:val="none" w:sz="0" w:space="0" w:color="auto"/>
      </w:divBdr>
    </w:div>
    <w:div w:id="1703358177">
      <w:bodyDiv w:val="1"/>
      <w:marLeft w:val="0"/>
      <w:marRight w:val="0"/>
      <w:marTop w:val="0"/>
      <w:marBottom w:val="0"/>
      <w:divBdr>
        <w:top w:val="none" w:sz="0" w:space="0" w:color="auto"/>
        <w:left w:val="none" w:sz="0" w:space="0" w:color="auto"/>
        <w:bottom w:val="none" w:sz="0" w:space="0" w:color="auto"/>
        <w:right w:val="none" w:sz="0" w:space="0" w:color="auto"/>
      </w:divBdr>
    </w:div>
    <w:div w:id="1703750770">
      <w:bodyDiv w:val="1"/>
      <w:marLeft w:val="0"/>
      <w:marRight w:val="0"/>
      <w:marTop w:val="0"/>
      <w:marBottom w:val="0"/>
      <w:divBdr>
        <w:top w:val="none" w:sz="0" w:space="0" w:color="auto"/>
        <w:left w:val="none" w:sz="0" w:space="0" w:color="auto"/>
        <w:bottom w:val="none" w:sz="0" w:space="0" w:color="auto"/>
        <w:right w:val="none" w:sz="0" w:space="0" w:color="auto"/>
      </w:divBdr>
    </w:div>
    <w:div w:id="1704482168">
      <w:bodyDiv w:val="1"/>
      <w:marLeft w:val="0"/>
      <w:marRight w:val="0"/>
      <w:marTop w:val="0"/>
      <w:marBottom w:val="0"/>
      <w:divBdr>
        <w:top w:val="none" w:sz="0" w:space="0" w:color="auto"/>
        <w:left w:val="none" w:sz="0" w:space="0" w:color="auto"/>
        <w:bottom w:val="none" w:sz="0" w:space="0" w:color="auto"/>
        <w:right w:val="none" w:sz="0" w:space="0" w:color="auto"/>
      </w:divBdr>
    </w:div>
    <w:div w:id="1705323644">
      <w:bodyDiv w:val="1"/>
      <w:marLeft w:val="0"/>
      <w:marRight w:val="0"/>
      <w:marTop w:val="0"/>
      <w:marBottom w:val="0"/>
      <w:divBdr>
        <w:top w:val="none" w:sz="0" w:space="0" w:color="auto"/>
        <w:left w:val="none" w:sz="0" w:space="0" w:color="auto"/>
        <w:bottom w:val="none" w:sz="0" w:space="0" w:color="auto"/>
        <w:right w:val="none" w:sz="0" w:space="0" w:color="auto"/>
      </w:divBdr>
    </w:div>
    <w:div w:id="1705792643">
      <w:bodyDiv w:val="1"/>
      <w:marLeft w:val="0"/>
      <w:marRight w:val="0"/>
      <w:marTop w:val="0"/>
      <w:marBottom w:val="0"/>
      <w:divBdr>
        <w:top w:val="none" w:sz="0" w:space="0" w:color="auto"/>
        <w:left w:val="none" w:sz="0" w:space="0" w:color="auto"/>
        <w:bottom w:val="none" w:sz="0" w:space="0" w:color="auto"/>
        <w:right w:val="none" w:sz="0" w:space="0" w:color="auto"/>
      </w:divBdr>
    </w:div>
    <w:div w:id="1705792676">
      <w:bodyDiv w:val="1"/>
      <w:marLeft w:val="0"/>
      <w:marRight w:val="0"/>
      <w:marTop w:val="0"/>
      <w:marBottom w:val="0"/>
      <w:divBdr>
        <w:top w:val="none" w:sz="0" w:space="0" w:color="auto"/>
        <w:left w:val="none" w:sz="0" w:space="0" w:color="auto"/>
        <w:bottom w:val="none" w:sz="0" w:space="0" w:color="auto"/>
        <w:right w:val="none" w:sz="0" w:space="0" w:color="auto"/>
      </w:divBdr>
    </w:div>
    <w:div w:id="1706447470">
      <w:bodyDiv w:val="1"/>
      <w:marLeft w:val="0"/>
      <w:marRight w:val="0"/>
      <w:marTop w:val="0"/>
      <w:marBottom w:val="0"/>
      <w:divBdr>
        <w:top w:val="none" w:sz="0" w:space="0" w:color="auto"/>
        <w:left w:val="none" w:sz="0" w:space="0" w:color="auto"/>
        <w:bottom w:val="none" w:sz="0" w:space="0" w:color="auto"/>
        <w:right w:val="none" w:sz="0" w:space="0" w:color="auto"/>
      </w:divBdr>
    </w:div>
    <w:div w:id="1706560030">
      <w:bodyDiv w:val="1"/>
      <w:marLeft w:val="0"/>
      <w:marRight w:val="0"/>
      <w:marTop w:val="0"/>
      <w:marBottom w:val="0"/>
      <w:divBdr>
        <w:top w:val="none" w:sz="0" w:space="0" w:color="auto"/>
        <w:left w:val="none" w:sz="0" w:space="0" w:color="auto"/>
        <w:bottom w:val="none" w:sz="0" w:space="0" w:color="auto"/>
        <w:right w:val="none" w:sz="0" w:space="0" w:color="auto"/>
      </w:divBdr>
    </w:div>
    <w:div w:id="1707101048">
      <w:bodyDiv w:val="1"/>
      <w:marLeft w:val="0"/>
      <w:marRight w:val="0"/>
      <w:marTop w:val="0"/>
      <w:marBottom w:val="0"/>
      <w:divBdr>
        <w:top w:val="none" w:sz="0" w:space="0" w:color="auto"/>
        <w:left w:val="none" w:sz="0" w:space="0" w:color="auto"/>
        <w:bottom w:val="none" w:sz="0" w:space="0" w:color="auto"/>
        <w:right w:val="none" w:sz="0" w:space="0" w:color="auto"/>
      </w:divBdr>
    </w:div>
    <w:div w:id="1707485758">
      <w:bodyDiv w:val="1"/>
      <w:marLeft w:val="0"/>
      <w:marRight w:val="0"/>
      <w:marTop w:val="0"/>
      <w:marBottom w:val="0"/>
      <w:divBdr>
        <w:top w:val="none" w:sz="0" w:space="0" w:color="auto"/>
        <w:left w:val="none" w:sz="0" w:space="0" w:color="auto"/>
        <w:bottom w:val="none" w:sz="0" w:space="0" w:color="auto"/>
        <w:right w:val="none" w:sz="0" w:space="0" w:color="auto"/>
      </w:divBdr>
    </w:div>
    <w:div w:id="1707751244">
      <w:bodyDiv w:val="1"/>
      <w:marLeft w:val="0"/>
      <w:marRight w:val="0"/>
      <w:marTop w:val="0"/>
      <w:marBottom w:val="0"/>
      <w:divBdr>
        <w:top w:val="none" w:sz="0" w:space="0" w:color="auto"/>
        <w:left w:val="none" w:sz="0" w:space="0" w:color="auto"/>
        <w:bottom w:val="none" w:sz="0" w:space="0" w:color="auto"/>
        <w:right w:val="none" w:sz="0" w:space="0" w:color="auto"/>
      </w:divBdr>
    </w:div>
    <w:div w:id="1708607718">
      <w:bodyDiv w:val="1"/>
      <w:marLeft w:val="0"/>
      <w:marRight w:val="0"/>
      <w:marTop w:val="0"/>
      <w:marBottom w:val="0"/>
      <w:divBdr>
        <w:top w:val="none" w:sz="0" w:space="0" w:color="auto"/>
        <w:left w:val="none" w:sz="0" w:space="0" w:color="auto"/>
        <w:bottom w:val="none" w:sz="0" w:space="0" w:color="auto"/>
        <w:right w:val="none" w:sz="0" w:space="0" w:color="auto"/>
      </w:divBdr>
    </w:div>
    <w:div w:id="1708680503">
      <w:bodyDiv w:val="1"/>
      <w:marLeft w:val="0"/>
      <w:marRight w:val="0"/>
      <w:marTop w:val="0"/>
      <w:marBottom w:val="0"/>
      <w:divBdr>
        <w:top w:val="none" w:sz="0" w:space="0" w:color="auto"/>
        <w:left w:val="none" w:sz="0" w:space="0" w:color="auto"/>
        <w:bottom w:val="none" w:sz="0" w:space="0" w:color="auto"/>
        <w:right w:val="none" w:sz="0" w:space="0" w:color="auto"/>
      </w:divBdr>
    </w:div>
    <w:div w:id="1708723674">
      <w:bodyDiv w:val="1"/>
      <w:marLeft w:val="0"/>
      <w:marRight w:val="0"/>
      <w:marTop w:val="0"/>
      <w:marBottom w:val="0"/>
      <w:divBdr>
        <w:top w:val="none" w:sz="0" w:space="0" w:color="auto"/>
        <w:left w:val="none" w:sz="0" w:space="0" w:color="auto"/>
        <w:bottom w:val="none" w:sz="0" w:space="0" w:color="auto"/>
        <w:right w:val="none" w:sz="0" w:space="0" w:color="auto"/>
      </w:divBdr>
    </w:div>
    <w:div w:id="1709524451">
      <w:bodyDiv w:val="1"/>
      <w:marLeft w:val="0"/>
      <w:marRight w:val="0"/>
      <w:marTop w:val="0"/>
      <w:marBottom w:val="0"/>
      <w:divBdr>
        <w:top w:val="none" w:sz="0" w:space="0" w:color="auto"/>
        <w:left w:val="none" w:sz="0" w:space="0" w:color="auto"/>
        <w:bottom w:val="none" w:sz="0" w:space="0" w:color="auto"/>
        <w:right w:val="none" w:sz="0" w:space="0" w:color="auto"/>
      </w:divBdr>
    </w:div>
    <w:div w:id="1709908555">
      <w:bodyDiv w:val="1"/>
      <w:marLeft w:val="0"/>
      <w:marRight w:val="0"/>
      <w:marTop w:val="0"/>
      <w:marBottom w:val="0"/>
      <w:divBdr>
        <w:top w:val="none" w:sz="0" w:space="0" w:color="auto"/>
        <w:left w:val="none" w:sz="0" w:space="0" w:color="auto"/>
        <w:bottom w:val="none" w:sz="0" w:space="0" w:color="auto"/>
        <w:right w:val="none" w:sz="0" w:space="0" w:color="auto"/>
      </w:divBdr>
    </w:div>
    <w:div w:id="1710837009">
      <w:bodyDiv w:val="1"/>
      <w:marLeft w:val="0"/>
      <w:marRight w:val="0"/>
      <w:marTop w:val="0"/>
      <w:marBottom w:val="0"/>
      <w:divBdr>
        <w:top w:val="none" w:sz="0" w:space="0" w:color="auto"/>
        <w:left w:val="none" w:sz="0" w:space="0" w:color="auto"/>
        <w:bottom w:val="none" w:sz="0" w:space="0" w:color="auto"/>
        <w:right w:val="none" w:sz="0" w:space="0" w:color="auto"/>
      </w:divBdr>
    </w:div>
    <w:div w:id="1711147603">
      <w:bodyDiv w:val="1"/>
      <w:marLeft w:val="0"/>
      <w:marRight w:val="0"/>
      <w:marTop w:val="0"/>
      <w:marBottom w:val="0"/>
      <w:divBdr>
        <w:top w:val="none" w:sz="0" w:space="0" w:color="auto"/>
        <w:left w:val="none" w:sz="0" w:space="0" w:color="auto"/>
        <w:bottom w:val="none" w:sz="0" w:space="0" w:color="auto"/>
        <w:right w:val="none" w:sz="0" w:space="0" w:color="auto"/>
      </w:divBdr>
    </w:div>
    <w:div w:id="1711689327">
      <w:bodyDiv w:val="1"/>
      <w:marLeft w:val="0"/>
      <w:marRight w:val="0"/>
      <w:marTop w:val="0"/>
      <w:marBottom w:val="0"/>
      <w:divBdr>
        <w:top w:val="none" w:sz="0" w:space="0" w:color="auto"/>
        <w:left w:val="none" w:sz="0" w:space="0" w:color="auto"/>
        <w:bottom w:val="none" w:sz="0" w:space="0" w:color="auto"/>
        <w:right w:val="none" w:sz="0" w:space="0" w:color="auto"/>
      </w:divBdr>
    </w:div>
    <w:div w:id="1712075851">
      <w:bodyDiv w:val="1"/>
      <w:marLeft w:val="0"/>
      <w:marRight w:val="0"/>
      <w:marTop w:val="0"/>
      <w:marBottom w:val="0"/>
      <w:divBdr>
        <w:top w:val="none" w:sz="0" w:space="0" w:color="auto"/>
        <w:left w:val="none" w:sz="0" w:space="0" w:color="auto"/>
        <w:bottom w:val="none" w:sz="0" w:space="0" w:color="auto"/>
        <w:right w:val="none" w:sz="0" w:space="0" w:color="auto"/>
      </w:divBdr>
    </w:div>
    <w:div w:id="1712148663">
      <w:bodyDiv w:val="1"/>
      <w:marLeft w:val="0"/>
      <w:marRight w:val="0"/>
      <w:marTop w:val="0"/>
      <w:marBottom w:val="0"/>
      <w:divBdr>
        <w:top w:val="none" w:sz="0" w:space="0" w:color="auto"/>
        <w:left w:val="none" w:sz="0" w:space="0" w:color="auto"/>
        <w:bottom w:val="none" w:sz="0" w:space="0" w:color="auto"/>
        <w:right w:val="none" w:sz="0" w:space="0" w:color="auto"/>
      </w:divBdr>
    </w:div>
    <w:div w:id="1712462270">
      <w:bodyDiv w:val="1"/>
      <w:marLeft w:val="0"/>
      <w:marRight w:val="0"/>
      <w:marTop w:val="0"/>
      <w:marBottom w:val="0"/>
      <w:divBdr>
        <w:top w:val="none" w:sz="0" w:space="0" w:color="auto"/>
        <w:left w:val="none" w:sz="0" w:space="0" w:color="auto"/>
        <w:bottom w:val="none" w:sz="0" w:space="0" w:color="auto"/>
        <w:right w:val="none" w:sz="0" w:space="0" w:color="auto"/>
      </w:divBdr>
    </w:div>
    <w:div w:id="1712605230">
      <w:bodyDiv w:val="1"/>
      <w:marLeft w:val="0"/>
      <w:marRight w:val="0"/>
      <w:marTop w:val="0"/>
      <w:marBottom w:val="0"/>
      <w:divBdr>
        <w:top w:val="none" w:sz="0" w:space="0" w:color="auto"/>
        <w:left w:val="none" w:sz="0" w:space="0" w:color="auto"/>
        <w:bottom w:val="none" w:sz="0" w:space="0" w:color="auto"/>
        <w:right w:val="none" w:sz="0" w:space="0" w:color="auto"/>
      </w:divBdr>
    </w:div>
    <w:div w:id="1714574192">
      <w:bodyDiv w:val="1"/>
      <w:marLeft w:val="0"/>
      <w:marRight w:val="0"/>
      <w:marTop w:val="0"/>
      <w:marBottom w:val="0"/>
      <w:divBdr>
        <w:top w:val="none" w:sz="0" w:space="0" w:color="auto"/>
        <w:left w:val="none" w:sz="0" w:space="0" w:color="auto"/>
        <w:bottom w:val="none" w:sz="0" w:space="0" w:color="auto"/>
        <w:right w:val="none" w:sz="0" w:space="0" w:color="auto"/>
      </w:divBdr>
    </w:div>
    <w:div w:id="1714770175">
      <w:bodyDiv w:val="1"/>
      <w:marLeft w:val="0"/>
      <w:marRight w:val="0"/>
      <w:marTop w:val="0"/>
      <w:marBottom w:val="0"/>
      <w:divBdr>
        <w:top w:val="none" w:sz="0" w:space="0" w:color="auto"/>
        <w:left w:val="none" w:sz="0" w:space="0" w:color="auto"/>
        <w:bottom w:val="none" w:sz="0" w:space="0" w:color="auto"/>
        <w:right w:val="none" w:sz="0" w:space="0" w:color="auto"/>
      </w:divBdr>
    </w:div>
    <w:div w:id="1715155265">
      <w:bodyDiv w:val="1"/>
      <w:marLeft w:val="0"/>
      <w:marRight w:val="0"/>
      <w:marTop w:val="0"/>
      <w:marBottom w:val="0"/>
      <w:divBdr>
        <w:top w:val="none" w:sz="0" w:space="0" w:color="auto"/>
        <w:left w:val="none" w:sz="0" w:space="0" w:color="auto"/>
        <w:bottom w:val="none" w:sz="0" w:space="0" w:color="auto"/>
        <w:right w:val="none" w:sz="0" w:space="0" w:color="auto"/>
      </w:divBdr>
    </w:div>
    <w:div w:id="1715471580">
      <w:bodyDiv w:val="1"/>
      <w:marLeft w:val="0"/>
      <w:marRight w:val="0"/>
      <w:marTop w:val="0"/>
      <w:marBottom w:val="0"/>
      <w:divBdr>
        <w:top w:val="none" w:sz="0" w:space="0" w:color="auto"/>
        <w:left w:val="none" w:sz="0" w:space="0" w:color="auto"/>
        <w:bottom w:val="none" w:sz="0" w:space="0" w:color="auto"/>
        <w:right w:val="none" w:sz="0" w:space="0" w:color="auto"/>
      </w:divBdr>
    </w:div>
    <w:div w:id="1716418827">
      <w:bodyDiv w:val="1"/>
      <w:marLeft w:val="0"/>
      <w:marRight w:val="0"/>
      <w:marTop w:val="0"/>
      <w:marBottom w:val="0"/>
      <w:divBdr>
        <w:top w:val="none" w:sz="0" w:space="0" w:color="auto"/>
        <w:left w:val="none" w:sz="0" w:space="0" w:color="auto"/>
        <w:bottom w:val="none" w:sz="0" w:space="0" w:color="auto"/>
        <w:right w:val="none" w:sz="0" w:space="0" w:color="auto"/>
      </w:divBdr>
    </w:div>
    <w:div w:id="1717436716">
      <w:bodyDiv w:val="1"/>
      <w:marLeft w:val="0"/>
      <w:marRight w:val="0"/>
      <w:marTop w:val="0"/>
      <w:marBottom w:val="0"/>
      <w:divBdr>
        <w:top w:val="none" w:sz="0" w:space="0" w:color="auto"/>
        <w:left w:val="none" w:sz="0" w:space="0" w:color="auto"/>
        <w:bottom w:val="none" w:sz="0" w:space="0" w:color="auto"/>
        <w:right w:val="none" w:sz="0" w:space="0" w:color="auto"/>
      </w:divBdr>
    </w:div>
    <w:div w:id="1717511672">
      <w:bodyDiv w:val="1"/>
      <w:marLeft w:val="0"/>
      <w:marRight w:val="0"/>
      <w:marTop w:val="0"/>
      <w:marBottom w:val="0"/>
      <w:divBdr>
        <w:top w:val="none" w:sz="0" w:space="0" w:color="auto"/>
        <w:left w:val="none" w:sz="0" w:space="0" w:color="auto"/>
        <w:bottom w:val="none" w:sz="0" w:space="0" w:color="auto"/>
        <w:right w:val="none" w:sz="0" w:space="0" w:color="auto"/>
      </w:divBdr>
    </w:div>
    <w:div w:id="1717700340">
      <w:bodyDiv w:val="1"/>
      <w:marLeft w:val="0"/>
      <w:marRight w:val="0"/>
      <w:marTop w:val="0"/>
      <w:marBottom w:val="0"/>
      <w:divBdr>
        <w:top w:val="none" w:sz="0" w:space="0" w:color="auto"/>
        <w:left w:val="none" w:sz="0" w:space="0" w:color="auto"/>
        <w:bottom w:val="none" w:sz="0" w:space="0" w:color="auto"/>
        <w:right w:val="none" w:sz="0" w:space="0" w:color="auto"/>
      </w:divBdr>
    </w:div>
    <w:div w:id="1719234074">
      <w:bodyDiv w:val="1"/>
      <w:marLeft w:val="0"/>
      <w:marRight w:val="0"/>
      <w:marTop w:val="0"/>
      <w:marBottom w:val="0"/>
      <w:divBdr>
        <w:top w:val="none" w:sz="0" w:space="0" w:color="auto"/>
        <w:left w:val="none" w:sz="0" w:space="0" w:color="auto"/>
        <w:bottom w:val="none" w:sz="0" w:space="0" w:color="auto"/>
        <w:right w:val="none" w:sz="0" w:space="0" w:color="auto"/>
      </w:divBdr>
    </w:div>
    <w:div w:id="1719625432">
      <w:bodyDiv w:val="1"/>
      <w:marLeft w:val="0"/>
      <w:marRight w:val="0"/>
      <w:marTop w:val="0"/>
      <w:marBottom w:val="0"/>
      <w:divBdr>
        <w:top w:val="none" w:sz="0" w:space="0" w:color="auto"/>
        <w:left w:val="none" w:sz="0" w:space="0" w:color="auto"/>
        <w:bottom w:val="none" w:sz="0" w:space="0" w:color="auto"/>
        <w:right w:val="none" w:sz="0" w:space="0" w:color="auto"/>
      </w:divBdr>
    </w:div>
    <w:div w:id="1719934987">
      <w:bodyDiv w:val="1"/>
      <w:marLeft w:val="0"/>
      <w:marRight w:val="0"/>
      <w:marTop w:val="0"/>
      <w:marBottom w:val="0"/>
      <w:divBdr>
        <w:top w:val="none" w:sz="0" w:space="0" w:color="auto"/>
        <w:left w:val="none" w:sz="0" w:space="0" w:color="auto"/>
        <w:bottom w:val="none" w:sz="0" w:space="0" w:color="auto"/>
        <w:right w:val="none" w:sz="0" w:space="0" w:color="auto"/>
      </w:divBdr>
    </w:div>
    <w:div w:id="1720401874">
      <w:bodyDiv w:val="1"/>
      <w:marLeft w:val="0"/>
      <w:marRight w:val="0"/>
      <w:marTop w:val="0"/>
      <w:marBottom w:val="0"/>
      <w:divBdr>
        <w:top w:val="none" w:sz="0" w:space="0" w:color="auto"/>
        <w:left w:val="none" w:sz="0" w:space="0" w:color="auto"/>
        <w:bottom w:val="none" w:sz="0" w:space="0" w:color="auto"/>
        <w:right w:val="none" w:sz="0" w:space="0" w:color="auto"/>
      </w:divBdr>
    </w:div>
    <w:div w:id="1720592770">
      <w:bodyDiv w:val="1"/>
      <w:marLeft w:val="0"/>
      <w:marRight w:val="0"/>
      <w:marTop w:val="0"/>
      <w:marBottom w:val="0"/>
      <w:divBdr>
        <w:top w:val="none" w:sz="0" w:space="0" w:color="auto"/>
        <w:left w:val="none" w:sz="0" w:space="0" w:color="auto"/>
        <w:bottom w:val="none" w:sz="0" w:space="0" w:color="auto"/>
        <w:right w:val="none" w:sz="0" w:space="0" w:color="auto"/>
      </w:divBdr>
    </w:div>
    <w:div w:id="1721902319">
      <w:bodyDiv w:val="1"/>
      <w:marLeft w:val="0"/>
      <w:marRight w:val="0"/>
      <w:marTop w:val="0"/>
      <w:marBottom w:val="0"/>
      <w:divBdr>
        <w:top w:val="none" w:sz="0" w:space="0" w:color="auto"/>
        <w:left w:val="none" w:sz="0" w:space="0" w:color="auto"/>
        <w:bottom w:val="none" w:sz="0" w:space="0" w:color="auto"/>
        <w:right w:val="none" w:sz="0" w:space="0" w:color="auto"/>
      </w:divBdr>
    </w:div>
    <w:div w:id="1722483708">
      <w:bodyDiv w:val="1"/>
      <w:marLeft w:val="0"/>
      <w:marRight w:val="0"/>
      <w:marTop w:val="0"/>
      <w:marBottom w:val="0"/>
      <w:divBdr>
        <w:top w:val="none" w:sz="0" w:space="0" w:color="auto"/>
        <w:left w:val="none" w:sz="0" w:space="0" w:color="auto"/>
        <w:bottom w:val="none" w:sz="0" w:space="0" w:color="auto"/>
        <w:right w:val="none" w:sz="0" w:space="0" w:color="auto"/>
      </w:divBdr>
    </w:div>
    <w:div w:id="1723476501">
      <w:bodyDiv w:val="1"/>
      <w:marLeft w:val="0"/>
      <w:marRight w:val="0"/>
      <w:marTop w:val="0"/>
      <w:marBottom w:val="0"/>
      <w:divBdr>
        <w:top w:val="none" w:sz="0" w:space="0" w:color="auto"/>
        <w:left w:val="none" w:sz="0" w:space="0" w:color="auto"/>
        <w:bottom w:val="none" w:sz="0" w:space="0" w:color="auto"/>
        <w:right w:val="none" w:sz="0" w:space="0" w:color="auto"/>
      </w:divBdr>
    </w:div>
    <w:div w:id="1723753905">
      <w:bodyDiv w:val="1"/>
      <w:marLeft w:val="0"/>
      <w:marRight w:val="0"/>
      <w:marTop w:val="0"/>
      <w:marBottom w:val="0"/>
      <w:divBdr>
        <w:top w:val="none" w:sz="0" w:space="0" w:color="auto"/>
        <w:left w:val="none" w:sz="0" w:space="0" w:color="auto"/>
        <w:bottom w:val="none" w:sz="0" w:space="0" w:color="auto"/>
        <w:right w:val="none" w:sz="0" w:space="0" w:color="auto"/>
      </w:divBdr>
    </w:div>
    <w:div w:id="1725449461">
      <w:bodyDiv w:val="1"/>
      <w:marLeft w:val="0"/>
      <w:marRight w:val="0"/>
      <w:marTop w:val="0"/>
      <w:marBottom w:val="0"/>
      <w:divBdr>
        <w:top w:val="none" w:sz="0" w:space="0" w:color="auto"/>
        <w:left w:val="none" w:sz="0" w:space="0" w:color="auto"/>
        <w:bottom w:val="none" w:sz="0" w:space="0" w:color="auto"/>
        <w:right w:val="none" w:sz="0" w:space="0" w:color="auto"/>
      </w:divBdr>
    </w:div>
    <w:div w:id="1725565644">
      <w:bodyDiv w:val="1"/>
      <w:marLeft w:val="0"/>
      <w:marRight w:val="0"/>
      <w:marTop w:val="0"/>
      <w:marBottom w:val="0"/>
      <w:divBdr>
        <w:top w:val="none" w:sz="0" w:space="0" w:color="auto"/>
        <w:left w:val="none" w:sz="0" w:space="0" w:color="auto"/>
        <w:bottom w:val="none" w:sz="0" w:space="0" w:color="auto"/>
        <w:right w:val="none" w:sz="0" w:space="0" w:color="auto"/>
      </w:divBdr>
    </w:div>
    <w:div w:id="1726023933">
      <w:bodyDiv w:val="1"/>
      <w:marLeft w:val="0"/>
      <w:marRight w:val="0"/>
      <w:marTop w:val="0"/>
      <w:marBottom w:val="0"/>
      <w:divBdr>
        <w:top w:val="none" w:sz="0" w:space="0" w:color="auto"/>
        <w:left w:val="none" w:sz="0" w:space="0" w:color="auto"/>
        <w:bottom w:val="none" w:sz="0" w:space="0" w:color="auto"/>
        <w:right w:val="none" w:sz="0" w:space="0" w:color="auto"/>
      </w:divBdr>
    </w:div>
    <w:div w:id="1727607108">
      <w:bodyDiv w:val="1"/>
      <w:marLeft w:val="0"/>
      <w:marRight w:val="0"/>
      <w:marTop w:val="0"/>
      <w:marBottom w:val="0"/>
      <w:divBdr>
        <w:top w:val="none" w:sz="0" w:space="0" w:color="auto"/>
        <w:left w:val="none" w:sz="0" w:space="0" w:color="auto"/>
        <w:bottom w:val="none" w:sz="0" w:space="0" w:color="auto"/>
        <w:right w:val="none" w:sz="0" w:space="0" w:color="auto"/>
      </w:divBdr>
    </w:div>
    <w:div w:id="1727874163">
      <w:bodyDiv w:val="1"/>
      <w:marLeft w:val="0"/>
      <w:marRight w:val="0"/>
      <w:marTop w:val="0"/>
      <w:marBottom w:val="0"/>
      <w:divBdr>
        <w:top w:val="none" w:sz="0" w:space="0" w:color="auto"/>
        <w:left w:val="none" w:sz="0" w:space="0" w:color="auto"/>
        <w:bottom w:val="none" w:sz="0" w:space="0" w:color="auto"/>
        <w:right w:val="none" w:sz="0" w:space="0" w:color="auto"/>
      </w:divBdr>
    </w:div>
    <w:div w:id="1728337948">
      <w:bodyDiv w:val="1"/>
      <w:marLeft w:val="0"/>
      <w:marRight w:val="0"/>
      <w:marTop w:val="0"/>
      <w:marBottom w:val="0"/>
      <w:divBdr>
        <w:top w:val="none" w:sz="0" w:space="0" w:color="auto"/>
        <w:left w:val="none" w:sz="0" w:space="0" w:color="auto"/>
        <w:bottom w:val="none" w:sz="0" w:space="0" w:color="auto"/>
        <w:right w:val="none" w:sz="0" w:space="0" w:color="auto"/>
      </w:divBdr>
    </w:div>
    <w:div w:id="1728407236">
      <w:bodyDiv w:val="1"/>
      <w:marLeft w:val="0"/>
      <w:marRight w:val="0"/>
      <w:marTop w:val="0"/>
      <w:marBottom w:val="0"/>
      <w:divBdr>
        <w:top w:val="none" w:sz="0" w:space="0" w:color="auto"/>
        <w:left w:val="none" w:sz="0" w:space="0" w:color="auto"/>
        <w:bottom w:val="none" w:sz="0" w:space="0" w:color="auto"/>
        <w:right w:val="none" w:sz="0" w:space="0" w:color="auto"/>
      </w:divBdr>
    </w:div>
    <w:div w:id="1729181827">
      <w:bodyDiv w:val="1"/>
      <w:marLeft w:val="0"/>
      <w:marRight w:val="0"/>
      <w:marTop w:val="0"/>
      <w:marBottom w:val="0"/>
      <w:divBdr>
        <w:top w:val="none" w:sz="0" w:space="0" w:color="auto"/>
        <w:left w:val="none" w:sz="0" w:space="0" w:color="auto"/>
        <w:bottom w:val="none" w:sz="0" w:space="0" w:color="auto"/>
        <w:right w:val="none" w:sz="0" w:space="0" w:color="auto"/>
      </w:divBdr>
    </w:div>
    <w:div w:id="1729303499">
      <w:bodyDiv w:val="1"/>
      <w:marLeft w:val="0"/>
      <w:marRight w:val="0"/>
      <w:marTop w:val="0"/>
      <w:marBottom w:val="0"/>
      <w:divBdr>
        <w:top w:val="none" w:sz="0" w:space="0" w:color="auto"/>
        <w:left w:val="none" w:sz="0" w:space="0" w:color="auto"/>
        <w:bottom w:val="none" w:sz="0" w:space="0" w:color="auto"/>
        <w:right w:val="none" w:sz="0" w:space="0" w:color="auto"/>
      </w:divBdr>
    </w:div>
    <w:div w:id="1730378936">
      <w:bodyDiv w:val="1"/>
      <w:marLeft w:val="0"/>
      <w:marRight w:val="0"/>
      <w:marTop w:val="0"/>
      <w:marBottom w:val="0"/>
      <w:divBdr>
        <w:top w:val="none" w:sz="0" w:space="0" w:color="auto"/>
        <w:left w:val="none" w:sz="0" w:space="0" w:color="auto"/>
        <w:bottom w:val="none" w:sz="0" w:space="0" w:color="auto"/>
        <w:right w:val="none" w:sz="0" w:space="0" w:color="auto"/>
      </w:divBdr>
    </w:div>
    <w:div w:id="1730495599">
      <w:bodyDiv w:val="1"/>
      <w:marLeft w:val="0"/>
      <w:marRight w:val="0"/>
      <w:marTop w:val="0"/>
      <w:marBottom w:val="0"/>
      <w:divBdr>
        <w:top w:val="none" w:sz="0" w:space="0" w:color="auto"/>
        <w:left w:val="none" w:sz="0" w:space="0" w:color="auto"/>
        <w:bottom w:val="none" w:sz="0" w:space="0" w:color="auto"/>
        <w:right w:val="none" w:sz="0" w:space="0" w:color="auto"/>
      </w:divBdr>
    </w:div>
    <w:div w:id="1730497038">
      <w:bodyDiv w:val="1"/>
      <w:marLeft w:val="0"/>
      <w:marRight w:val="0"/>
      <w:marTop w:val="0"/>
      <w:marBottom w:val="0"/>
      <w:divBdr>
        <w:top w:val="none" w:sz="0" w:space="0" w:color="auto"/>
        <w:left w:val="none" w:sz="0" w:space="0" w:color="auto"/>
        <w:bottom w:val="none" w:sz="0" w:space="0" w:color="auto"/>
        <w:right w:val="none" w:sz="0" w:space="0" w:color="auto"/>
      </w:divBdr>
    </w:div>
    <w:div w:id="1731271004">
      <w:bodyDiv w:val="1"/>
      <w:marLeft w:val="0"/>
      <w:marRight w:val="0"/>
      <w:marTop w:val="0"/>
      <w:marBottom w:val="0"/>
      <w:divBdr>
        <w:top w:val="none" w:sz="0" w:space="0" w:color="auto"/>
        <w:left w:val="none" w:sz="0" w:space="0" w:color="auto"/>
        <w:bottom w:val="none" w:sz="0" w:space="0" w:color="auto"/>
        <w:right w:val="none" w:sz="0" w:space="0" w:color="auto"/>
      </w:divBdr>
    </w:div>
    <w:div w:id="1732118950">
      <w:bodyDiv w:val="1"/>
      <w:marLeft w:val="0"/>
      <w:marRight w:val="0"/>
      <w:marTop w:val="0"/>
      <w:marBottom w:val="0"/>
      <w:divBdr>
        <w:top w:val="none" w:sz="0" w:space="0" w:color="auto"/>
        <w:left w:val="none" w:sz="0" w:space="0" w:color="auto"/>
        <w:bottom w:val="none" w:sz="0" w:space="0" w:color="auto"/>
        <w:right w:val="none" w:sz="0" w:space="0" w:color="auto"/>
      </w:divBdr>
    </w:div>
    <w:div w:id="1733042074">
      <w:bodyDiv w:val="1"/>
      <w:marLeft w:val="0"/>
      <w:marRight w:val="0"/>
      <w:marTop w:val="0"/>
      <w:marBottom w:val="0"/>
      <w:divBdr>
        <w:top w:val="none" w:sz="0" w:space="0" w:color="auto"/>
        <w:left w:val="none" w:sz="0" w:space="0" w:color="auto"/>
        <w:bottom w:val="none" w:sz="0" w:space="0" w:color="auto"/>
        <w:right w:val="none" w:sz="0" w:space="0" w:color="auto"/>
      </w:divBdr>
    </w:div>
    <w:div w:id="1733042711">
      <w:bodyDiv w:val="1"/>
      <w:marLeft w:val="0"/>
      <w:marRight w:val="0"/>
      <w:marTop w:val="0"/>
      <w:marBottom w:val="0"/>
      <w:divBdr>
        <w:top w:val="none" w:sz="0" w:space="0" w:color="auto"/>
        <w:left w:val="none" w:sz="0" w:space="0" w:color="auto"/>
        <w:bottom w:val="none" w:sz="0" w:space="0" w:color="auto"/>
        <w:right w:val="none" w:sz="0" w:space="0" w:color="auto"/>
      </w:divBdr>
    </w:div>
    <w:div w:id="1733576719">
      <w:bodyDiv w:val="1"/>
      <w:marLeft w:val="0"/>
      <w:marRight w:val="0"/>
      <w:marTop w:val="0"/>
      <w:marBottom w:val="0"/>
      <w:divBdr>
        <w:top w:val="none" w:sz="0" w:space="0" w:color="auto"/>
        <w:left w:val="none" w:sz="0" w:space="0" w:color="auto"/>
        <w:bottom w:val="none" w:sz="0" w:space="0" w:color="auto"/>
        <w:right w:val="none" w:sz="0" w:space="0" w:color="auto"/>
      </w:divBdr>
    </w:div>
    <w:div w:id="1733845365">
      <w:bodyDiv w:val="1"/>
      <w:marLeft w:val="0"/>
      <w:marRight w:val="0"/>
      <w:marTop w:val="0"/>
      <w:marBottom w:val="0"/>
      <w:divBdr>
        <w:top w:val="none" w:sz="0" w:space="0" w:color="auto"/>
        <w:left w:val="none" w:sz="0" w:space="0" w:color="auto"/>
        <w:bottom w:val="none" w:sz="0" w:space="0" w:color="auto"/>
        <w:right w:val="none" w:sz="0" w:space="0" w:color="auto"/>
      </w:divBdr>
    </w:div>
    <w:div w:id="1734504833">
      <w:bodyDiv w:val="1"/>
      <w:marLeft w:val="0"/>
      <w:marRight w:val="0"/>
      <w:marTop w:val="0"/>
      <w:marBottom w:val="0"/>
      <w:divBdr>
        <w:top w:val="none" w:sz="0" w:space="0" w:color="auto"/>
        <w:left w:val="none" w:sz="0" w:space="0" w:color="auto"/>
        <w:bottom w:val="none" w:sz="0" w:space="0" w:color="auto"/>
        <w:right w:val="none" w:sz="0" w:space="0" w:color="auto"/>
      </w:divBdr>
    </w:div>
    <w:div w:id="1735159662">
      <w:bodyDiv w:val="1"/>
      <w:marLeft w:val="0"/>
      <w:marRight w:val="0"/>
      <w:marTop w:val="0"/>
      <w:marBottom w:val="0"/>
      <w:divBdr>
        <w:top w:val="none" w:sz="0" w:space="0" w:color="auto"/>
        <w:left w:val="none" w:sz="0" w:space="0" w:color="auto"/>
        <w:bottom w:val="none" w:sz="0" w:space="0" w:color="auto"/>
        <w:right w:val="none" w:sz="0" w:space="0" w:color="auto"/>
      </w:divBdr>
    </w:div>
    <w:div w:id="1736932001">
      <w:bodyDiv w:val="1"/>
      <w:marLeft w:val="0"/>
      <w:marRight w:val="0"/>
      <w:marTop w:val="0"/>
      <w:marBottom w:val="0"/>
      <w:divBdr>
        <w:top w:val="none" w:sz="0" w:space="0" w:color="auto"/>
        <w:left w:val="none" w:sz="0" w:space="0" w:color="auto"/>
        <w:bottom w:val="none" w:sz="0" w:space="0" w:color="auto"/>
        <w:right w:val="none" w:sz="0" w:space="0" w:color="auto"/>
      </w:divBdr>
    </w:div>
    <w:div w:id="1736976604">
      <w:bodyDiv w:val="1"/>
      <w:marLeft w:val="0"/>
      <w:marRight w:val="0"/>
      <w:marTop w:val="0"/>
      <w:marBottom w:val="0"/>
      <w:divBdr>
        <w:top w:val="none" w:sz="0" w:space="0" w:color="auto"/>
        <w:left w:val="none" w:sz="0" w:space="0" w:color="auto"/>
        <w:bottom w:val="none" w:sz="0" w:space="0" w:color="auto"/>
        <w:right w:val="none" w:sz="0" w:space="0" w:color="auto"/>
      </w:divBdr>
    </w:div>
    <w:div w:id="1737124045">
      <w:bodyDiv w:val="1"/>
      <w:marLeft w:val="0"/>
      <w:marRight w:val="0"/>
      <w:marTop w:val="0"/>
      <w:marBottom w:val="0"/>
      <w:divBdr>
        <w:top w:val="none" w:sz="0" w:space="0" w:color="auto"/>
        <w:left w:val="none" w:sz="0" w:space="0" w:color="auto"/>
        <w:bottom w:val="none" w:sz="0" w:space="0" w:color="auto"/>
        <w:right w:val="none" w:sz="0" w:space="0" w:color="auto"/>
      </w:divBdr>
    </w:div>
    <w:div w:id="1737822188">
      <w:bodyDiv w:val="1"/>
      <w:marLeft w:val="0"/>
      <w:marRight w:val="0"/>
      <w:marTop w:val="0"/>
      <w:marBottom w:val="0"/>
      <w:divBdr>
        <w:top w:val="none" w:sz="0" w:space="0" w:color="auto"/>
        <w:left w:val="none" w:sz="0" w:space="0" w:color="auto"/>
        <w:bottom w:val="none" w:sz="0" w:space="0" w:color="auto"/>
        <w:right w:val="none" w:sz="0" w:space="0" w:color="auto"/>
      </w:divBdr>
    </w:div>
    <w:div w:id="1738237374">
      <w:bodyDiv w:val="1"/>
      <w:marLeft w:val="0"/>
      <w:marRight w:val="0"/>
      <w:marTop w:val="0"/>
      <w:marBottom w:val="0"/>
      <w:divBdr>
        <w:top w:val="none" w:sz="0" w:space="0" w:color="auto"/>
        <w:left w:val="none" w:sz="0" w:space="0" w:color="auto"/>
        <w:bottom w:val="none" w:sz="0" w:space="0" w:color="auto"/>
        <w:right w:val="none" w:sz="0" w:space="0" w:color="auto"/>
      </w:divBdr>
    </w:div>
    <w:div w:id="1739279962">
      <w:bodyDiv w:val="1"/>
      <w:marLeft w:val="0"/>
      <w:marRight w:val="0"/>
      <w:marTop w:val="0"/>
      <w:marBottom w:val="0"/>
      <w:divBdr>
        <w:top w:val="none" w:sz="0" w:space="0" w:color="auto"/>
        <w:left w:val="none" w:sz="0" w:space="0" w:color="auto"/>
        <w:bottom w:val="none" w:sz="0" w:space="0" w:color="auto"/>
        <w:right w:val="none" w:sz="0" w:space="0" w:color="auto"/>
      </w:divBdr>
    </w:div>
    <w:div w:id="1739354956">
      <w:bodyDiv w:val="1"/>
      <w:marLeft w:val="0"/>
      <w:marRight w:val="0"/>
      <w:marTop w:val="0"/>
      <w:marBottom w:val="0"/>
      <w:divBdr>
        <w:top w:val="none" w:sz="0" w:space="0" w:color="auto"/>
        <w:left w:val="none" w:sz="0" w:space="0" w:color="auto"/>
        <w:bottom w:val="none" w:sz="0" w:space="0" w:color="auto"/>
        <w:right w:val="none" w:sz="0" w:space="0" w:color="auto"/>
      </w:divBdr>
    </w:div>
    <w:div w:id="1739397623">
      <w:bodyDiv w:val="1"/>
      <w:marLeft w:val="0"/>
      <w:marRight w:val="0"/>
      <w:marTop w:val="0"/>
      <w:marBottom w:val="0"/>
      <w:divBdr>
        <w:top w:val="none" w:sz="0" w:space="0" w:color="auto"/>
        <w:left w:val="none" w:sz="0" w:space="0" w:color="auto"/>
        <w:bottom w:val="none" w:sz="0" w:space="0" w:color="auto"/>
        <w:right w:val="none" w:sz="0" w:space="0" w:color="auto"/>
      </w:divBdr>
    </w:div>
    <w:div w:id="1739476625">
      <w:bodyDiv w:val="1"/>
      <w:marLeft w:val="0"/>
      <w:marRight w:val="0"/>
      <w:marTop w:val="0"/>
      <w:marBottom w:val="0"/>
      <w:divBdr>
        <w:top w:val="none" w:sz="0" w:space="0" w:color="auto"/>
        <w:left w:val="none" w:sz="0" w:space="0" w:color="auto"/>
        <w:bottom w:val="none" w:sz="0" w:space="0" w:color="auto"/>
        <w:right w:val="none" w:sz="0" w:space="0" w:color="auto"/>
      </w:divBdr>
    </w:div>
    <w:div w:id="1741827687">
      <w:bodyDiv w:val="1"/>
      <w:marLeft w:val="0"/>
      <w:marRight w:val="0"/>
      <w:marTop w:val="0"/>
      <w:marBottom w:val="0"/>
      <w:divBdr>
        <w:top w:val="none" w:sz="0" w:space="0" w:color="auto"/>
        <w:left w:val="none" w:sz="0" w:space="0" w:color="auto"/>
        <w:bottom w:val="none" w:sz="0" w:space="0" w:color="auto"/>
        <w:right w:val="none" w:sz="0" w:space="0" w:color="auto"/>
      </w:divBdr>
    </w:div>
    <w:div w:id="1741974281">
      <w:bodyDiv w:val="1"/>
      <w:marLeft w:val="0"/>
      <w:marRight w:val="0"/>
      <w:marTop w:val="0"/>
      <w:marBottom w:val="0"/>
      <w:divBdr>
        <w:top w:val="none" w:sz="0" w:space="0" w:color="auto"/>
        <w:left w:val="none" w:sz="0" w:space="0" w:color="auto"/>
        <w:bottom w:val="none" w:sz="0" w:space="0" w:color="auto"/>
        <w:right w:val="none" w:sz="0" w:space="0" w:color="auto"/>
      </w:divBdr>
    </w:div>
    <w:div w:id="1742218425">
      <w:bodyDiv w:val="1"/>
      <w:marLeft w:val="0"/>
      <w:marRight w:val="0"/>
      <w:marTop w:val="0"/>
      <w:marBottom w:val="0"/>
      <w:divBdr>
        <w:top w:val="none" w:sz="0" w:space="0" w:color="auto"/>
        <w:left w:val="none" w:sz="0" w:space="0" w:color="auto"/>
        <w:bottom w:val="none" w:sz="0" w:space="0" w:color="auto"/>
        <w:right w:val="none" w:sz="0" w:space="0" w:color="auto"/>
      </w:divBdr>
    </w:div>
    <w:div w:id="1742749254">
      <w:bodyDiv w:val="1"/>
      <w:marLeft w:val="0"/>
      <w:marRight w:val="0"/>
      <w:marTop w:val="0"/>
      <w:marBottom w:val="0"/>
      <w:divBdr>
        <w:top w:val="none" w:sz="0" w:space="0" w:color="auto"/>
        <w:left w:val="none" w:sz="0" w:space="0" w:color="auto"/>
        <w:bottom w:val="none" w:sz="0" w:space="0" w:color="auto"/>
        <w:right w:val="none" w:sz="0" w:space="0" w:color="auto"/>
      </w:divBdr>
    </w:div>
    <w:div w:id="1743484239">
      <w:bodyDiv w:val="1"/>
      <w:marLeft w:val="0"/>
      <w:marRight w:val="0"/>
      <w:marTop w:val="0"/>
      <w:marBottom w:val="0"/>
      <w:divBdr>
        <w:top w:val="none" w:sz="0" w:space="0" w:color="auto"/>
        <w:left w:val="none" w:sz="0" w:space="0" w:color="auto"/>
        <w:bottom w:val="none" w:sz="0" w:space="0" w:color="auto"/>
        <w:right w:val="none" w:sz="0" w:space="0" w:color="auto"/>
      </w:divBdr>
    </w:div>
    <w:div w:id="1743596847">
      <w:bodyDiv w:val="1"/>
      <w:marLeft w:val="0"/>
      <w:marRight w:val="0"/>
      <w:marTop w:val="0"/>
      <w:marBottom w:val="0"/>
      <w:divBdr>
        <w:top w:val="none" w:sz="0" w:space="0" w:color="auto"/>
        <w:left w:val="none" w:sz="0" w:space="0" w:color="auto"/>
        <w:bottom w:val="none" w:sz="0" w:space="0" w:color="auto"/>
        <w:right w:val="none" w:sz="0" w:space="0" w:color="auto"/>
      </w:divBdr>
    </w:div>
    <w:div w:id="1743791453">
      <w:bodyDiv w:val="1"/>
      <w:marLeft w:val="0"/>
      <w:marRight w:val="0"/>
      <w:marTop w:val="0"/>
      <w:marBottom w:val="0"/>
      <w:divBdr>
        <w:top w:val="none" w:sz="0" w:space="0" w:color="auto"/>
        <w:left w:val="none" w:sz="0" w:space="0" w:color="auto"/>
        <w:bottom w:val="none" w:sz="0" w:space="0" w:color="auto"/>
        <w:right w:val="none" w:sz="0" w:space="0" w:color="auto"/>
      </w:divBdr>
    </w:div>
    <w:div w:id="1744141852">
      <w:bodyDiv w:val="1"/>
      <w:marLeft w:val="0"/>
      <w:marRight w:val="0"/>
      <w:marTop w:val="0"/>
      <w:marBottom w:val="0"/>
      <w:divBdr>
        <w:top w:val="none" w:sz="0" w:space="0" w:color="auto"/>
        <w:left w:val="none" w:sz="0" w:space="0" w:color="auto"/>
        <w:bottom w:val="none" w:sz="0" w:space="0" w:color="auto"/>
        <w:right w:val="none" w:sz="0" w:space="0" w:color="auto"/>
      </w:divBdr>
    </w:div>
    <w:div w:id="1744259260">
      <w:bodyDiv w:val="1"/>
      <w:marLeft w:val="0"/>
      <w:marRight w:val="0"/>
      <w:marTop w:val="0"/>
      <w:marBottom w:val="0"/>
      <w:divBdr>
        <w:top w:val="none" w:sz="0" w:space="0" w:color="auto"/>
        <w:left w:val="none" w:sz="0" w:space="0" w:color="auto"/>
        <w:bottom w:val="none" w:sz="0" w:space="0" w:color="auto"/>
        <w:right w:val="none" w:sz="0" w:space="0" w:color="auto"/>
      </w:divBdr>
    </w:div>
    <w:div w:id="1744375443">
      <w:bodyDiv w:val="1"/>
      <w:marLeft w:val="0"/>
      <w:marRight w:val="0"/>
      <w:marTop w:val="0"/>
      <w:marBottom w:val="0"/>
      <w:divBdr>
        <w:top w:val="none" w:sz="0" w:space="0" w:color="auto"/>
        <w:left w:val="none" w:sz="0" w:space="0" w:color="auto"/>
        <w:bottom w:val="none" w:sz="0" w:space="0" w:color="auto"/>
        <w:right w:val="none" w:sz="0" w:space="0" w:color="auto"/>
      </w:divBdr>
    </w:div>
    <w:div w:id="1744447447">
      <w:bodyDiv w:val="1"/>
      <w:marLeft w:val="0"/>
      <w:marRight w:val="0"/>
      <w:marTop w:val="0"/>
      <w:marBottom w:val="0"/>
      <w:divBdr>
        <w:top w:val="none" w:sz="0" w:space="0" w:color="auto"/>
        <w:left w:val="none" w:sz="0" w:space="0" w:color="auto"/>
        <w:bottom w:val="none" w:sz="0" w:space="0" w:color="auto"/>
        <w:right w:val="none" w:sz="0" w:space="0" w:color="auto"/>
      </w:divBdr>
    </w:div>
    <w:div w:id="1744984785">
      <w:bodyDiv w:val="1"/>
      <w:marLeft w:val="0"/>
      <w:marRight w:val="0"/>
      <w:marTop w:val="0"/>
      <w:marBottom w:val="0"/>
      <w:divBdr>
        <w:top w:val="none" w:sz="0" w:space="0" w:color="auto"/>
        <w:left w:val="none" w:sz="0" w:space="0" w:color="auto"/>
        <w:bottom w:val="none" w:sz="0" w:space="0" w:color="auto"/>
        <w:right w:val="none" w:sz="0" w:space="0" w:color="auto"/>
      </w:divBdr>
    </w:div>
    <w:div w:id="1745762533">
      <w:bodyDiv w:val="1"/>
      <w:marLeft w:val="0"/>
      <w:marRight w:val="0"/>
      <w:marTop w:val="0"/>
      <w:marBottom w:val="0"/>
      <w:divBdr>
        <w:top w:val="none" w:sz="0" w:space="0" w:color="auto"/>
        <w:left w:val="none" w:sz="0" w:space="0" w:color="auto"/>
        <w:bottom w:val="none" w:sz="0" w:space="0" w:color="auto"/>
        <w:right w:val="none" w:sz="0" w:space="0" w:color="auto"/>
      </w:divBdr>
    </w:div>
    <w:div w:id="1746217109">
      <w:bodyDiv w:val="1"/>
      <w:marLeft w:val="0"/>
      <w:marRight w:val="0"/>
      <w:marTop w:val="0"/>
      <w:marBottom w:val="0"/>
      <w:divBdr>
        <w:top w:val="none" w:sz="0" w:space="0" w:color="auto"/>
        <w:left w:val="none" w:sz="0" w:space="0" w:color="auto"/>
        <w:bottom w:val="none" w:sz="0" w:space="0" w:color="auto"/>
        <w:right w:val="none" w:sz="0" w:space="0" w:color="auto"/>
      </w:divBdr>
    </w:div>
    <w:div w:id="1746369941">
      <w:bodyDiv w:val="1"/>
      <w:marLeft w:val="0"/>
      <w:marRight w:val="0"/>
      <w:marTop w:val="0"/>
      <w:marBottom w:val="0"/>
      <w:divBdr>
        <w:top w:val="none" w:sz="0" w:space="0" w:color="auto"/>
        <w:left w:val="none" w:sz="0" w:space="0" w:color="auto"/>
        <w:bottom w:val="none" w:sz="0" w:space="0" w:color="auto"/>
        <w:right w:val="none" w:sz="0" w:space="0" w:color="auto"/>
      </w:divBdr>
    </w:div>
    <w:div w:id="1746951278">
      <w:bodyDiv w:val="1"/>
      <w:marLeft w:val="0"/>
      <w:marRight w:val="0"/>
      <w:marTop w:val="0"/>
      <w:marBottom w:val="0"/>
      <w:divBdr>
        <w:top w:val="none" w:sz="0" w:space="0" w:color="auto"/>
        <w:left w:val="none" w:sz="0" w:space="0" w:color="auto"/>
        <w:bottom w:val="none" w:sz="0" w:space="0" w:color="auto"/>
        <w:right w:val="none" w:sz="0" w:space="0" w:color="auto"/>
      </w:divBdr>
    </w:div>
    <w:div w:id="1747456319">
      <w:bodyDiv w:val="1"/>
      <w:marLeft w:val="0"/>
      <w:marRight w:val="0"/>
      <w:marTop w:val="0"/>
      <w:marBottom w:val="0"/>
      <w:divBdr>
        <w:top w:val="none" w:sz="0" w:space="0" w:color="auto"/>
        <w:left w:val="none" w:sz="0" w:space="0" w:color="auto"/>
        <w:bottom w:val="none" w:sz="0" w:space="0" w:color="auto"/>
        <w:right w:val="none" w:sz="0" w:space="0" w:color="auto"/>
      </w:divBdr>
    </w:div>
    <w:div w:id="1747606267">
      <w:bodyDiv w:val="1"/>
      <w:marLeft w:val="0"/>
      <w:marRight w:val="0"/>
      <w:marTop w:val="0"/>
      <w:marBottom w:val="0"/>
      <w:divBdr>
        <w:top w:val="none" w:sz="0" w:space="0" w:color="auto"/>
        <w:left w:val="none" w:sz="0" w:space="0" w:color="auto"/>
        <w:bottom w:val="none" w:sz="0" w:space="0" w:color="auto"/>
        <w:right w:val="none" w:sz="0" w:space="0" w:color="auto"/>
      </w:divBdr>
    </w:div>
    <w:div w:id="1749812337">
      <w:bodyDiv w:val="1"/>
      <w:marLeft w:val="0"/>
      <w:marRight w:val="0"/>
      <w:marTop w:val="0"/>
      <w:marBottom w:val="0"/>
      <w:divBdr>
        <w:top w:val="none" w:sz="0" w:space="0" w:color="auto"/>
        <w:left w:val="none" w:sz="0" w:space="0" w:color="auto"/>
        <w:bottom w:val="none" w:sz="0" w:space="0" w:color="auto"/>
        <w:right w:val="none" w:sz="0" w:space="0" w:color="auto"/>
      </w:divBdr>
    </w:div>
    <w:div w:id="1749812465">
      <w:bodyDiv w:val="1"/>
      <w:marLeft w:val="0"/>
      <w:marRight w:val="0"/>
      <w:marTop w:val="0"/>
      <w:marBottom w:val="0"/>
      <w:divBdr>
        <w:top w:val="none" w:sz="0" w:space="0" w:color="auto"/>
        <w:left w:val="none" w:sz="0" w:space="0" w:color="auto"/>
        <w:bottom w:val="none" w:sz="0" w:space="0" w:color="auto"/>
        <w:right w:val="none" w:sz="0" w:space="0" w:color="auto"/>
      </w:divBdr>
    </w:div>
    <w:div w:id="1751653580">
      <w:bodyDiv w:val="1"/>
      <w:marLeft w:val="0"/>
      <w:marRight w:val="0"/>
      <w:marTop w:val="0"/>
      <w:marBottom w:val="0"/>
      <w:divBdr>
        <w:top w:val="none" w:sz="0" w:space="0" w:color="auto"/>
        <w:left w:val="none" w:sz="0" w:space="0" w:color="auto"/>
        <w:bottom w:val="none" w:sz="0" w:space="0" w:color="auto"/>
        <w:right w:val="none" w:sz="0" w:space="0" w:color="auto"/>
      </w:divBdr>
    </w:div>
    <w:div w:id="1752580590">
      <w:bodyDiv w:val="1"/>
      <w:marLeft w:val="0"/>
      <w:marRight w:val="0"/>
      <w:marTop w:val="0"/>
      <w:marBottom w:val="0"/>
      <w:divBdr>
        <w:top w:val="none" w:sz="0" w:space="0" w:color="auto"/>
        <w:left w:val="none" w:sz="0" w:space="0" w:color="auto"/>
        <w:bottom w:val="none" w:sz="0" w:space="0" w:color="auto"/>
        <w:right w:val="none" w:sz="0" w:space="0" w:color="auto"/>
      </w:divBdr>
    </w:div>
    <w:div w:id="1752846126">
      <w:bodyDiv w:val="1"/>
      <w:marLeft w:val="0"/>
      <w:marRight w:val="0"/>
      <w:marTop w:val="0"/>
      <w:marBottom w:val="0"/>
      <w:divBdr>
        <w:top w:val="none" w:sz="0" w:space="0" w:color="auto"/>
        <w:left w:val="none" w:sz="0" w:space="0" w:color="auto"/>
        <w:bottom w:val="none" w:sz="0" w:space="0" w:color="auto"/>
        <w:right w:val="none" w:sz="0" w:space="0" w:color="auto"/>
      </w:divBdr>
    </w:div>
    <w:div w:id="1752967349">
      <w:bodyDiv w:val="1"/>
      <w:marLeft w:val="0"/>
      <w:marRight w:val="0"/>
      <w:marTop w:val="0"/>
      <w:marBottom w:val="0"/>
      <w:divBdr>
        <w:top w:val="none" w:sz="0" w:space="0" w:color="auto"/>
        <w:left w:val="none" w:sz="0" w:space="0" w:color="auto"/>
        <w:bottom w:val="none" w:sz="0" w:space="0" w:color="auto"/>
        <w:right w:val="none" w:sz="0" w:space="0" w:color="auto"/>
      </w:divBdr>
    </w:div>
    <w:div w:id="1754351405">
      <w:bodyDiv w:val="1"/>
      <w:marLeft w:val="0"/>
      <w:marRight w:val="0"/>
      <w:marTop w:val="0"/>
      <w:marBottom w:val="0"/>
      <w:divBdr>
        <w:top w:val="none" w:sz="0" w:space="0" w:color="auto"/>
        <w:left w:val="none" w:sz="0" w:space="0" w:color="auto"/>
        <w:bottom w:val="none" w:sz="0" w:space="0" w:color="auto"/>
        <w:right w:val="none" w:sz="0" w:space="0" w:color="auto"/>
      </w:divBdr>
    </w:div>
    <w:div w:id="1754474547">
      <w:bodyDiv w:val="1"/>
      <w:marLeft w:val="0"/>
      <w:marRight w:val="0"/>
      <w:marTop w:val="0"/>
      <w:marBottom w:val="0"/>
      <w:divBdr>
        <w:top w:val="none" w:sz="0" w:space="0" w:color="auto"/>
        <w:left w:val="none" w:sz="0" w:space="0" w:color="auto"/>
        <w:bottom w:val="none" w:sz="0" w:space="0" w:color="auto"/>
        <w:right w:val="none" w:sz="0" w:space="0" w:color="auto"/>
      </w:divBdr>
    </w:div>
    <w:div w:id="1754663955">
      <w:bodyDiv w:val="1"/>
      <w:marLeft w:val="0"/>
      <w:marRight w:val="0"/>
      <w:marTop w:val="0"/>
      <w:marBottom w:val="0"/>
      <w:divBdr>
        <w:top w:val="none" w:sz="0" w:space="0" w:color="auto"/>
        <w:left w:val="none" w:sz="0" w:space="0" w:color="auto"/>
        <w:bottom w:val="none" w:sz="0" w:space="0" w:color="auto"/>
        <w:right w:val="none" w:sz="0" w:space="0" w:color="auto"/>
      </w:divBdr>
    </w:div>
    <w:div w:id="1754664597">
      <w:bodyDiv w:val="1"/>
      <w:marLeft w:val="0"/>
      <w:marRight w:val="0"/>
      <w:marTop w:val="0"/>
      <w:marBottom w:val="0"/>
      <w:divBdr>
        <w:top w:val="none" w:sz="0" w:space="0" w:color="auto"/>
        <w:left w:val="none" w:sz="0" w:space="0" w:color="auto"/>
        <w:bottom w:val="none" w:sz="0" w:space="0" w:color="auto"/>
        <w:right w:val="none" w:sz="0" w:space="0" w:color="auto"/>
      </w:divBdr>
    </w:div>
    <w:div w:id="1756242171">
      <w:bodyDiv w:val="1"/>
      <w:marLeft w:val="0"/>
      <w:marRight w:val="0"/>
      <w:marTop w:val="0"/>
      <w:marBottom w:val="0"/>
      <w:divBdr>
        <w:top w:val="none" w:sz="0" w:space="0" w:color="auto"/>
        <w:left w:val="none" w:sz="0" w:space="0" w:color="auto"/>
        <w:bottom w:val="none" w:sz="0" w:space="0" w:color="auto"/>
        <w:right w:val="none" w:sz="0" w:space="0" w:color="auto"/>
      </w:divBdr>
    </w:div>
    <w:div w:id="1757168130">
      <w:bodyDiv w:val="1"/>
      <w:marLeft w:val="0"/>
      <w:marRight w:val="0"/>
      <w:marTop w:val="0"/>
      <w:marBottom w:val="0"/>
      <w:divBdr>
        <w:top w:val="none" w:sz="0" w:space="0" w:color="auto"/>
        <w:left w:val="none" w:sz="0" w:space="0" w:color="auto"/>
        <w:bottom w:val="none" w:sz="0" w:space="0" w:color="auto"/>
        <w:right w:val="none" w:sz="0" w:space="0" w:color="auto"/>
      </w:divBdr>
    </w:div>
    <w:div w:id="1757246007">
      <w:bodyDiv w:val="1"/>
      <w:marLeft w:val="0"/>
      <w:marRight w:val="0"/>
      <w:marTop w:val="0"/>
      <w:marBottom w:val="0"/>
      <w:divBdr>
        <w:top w:val="none" w:sz="0" w:space="0" w:color="auto"/>
        <w:left w:val="none" w:sz="0" w:space="0" w:color="auto"/>
        <w:bottom w:val="none" w:sz="0" w:space="0" w:color="auto"/>
        <w:right w:val="none" w:sz="0" w:space="0" w:color="auto"/>
      </w:divBdr>
    </w:div>
    <w:div w:id="1757314586">
      <w:bodyDiv w:val="1"/>
      <w:marLeft w:val="0"/>
      <w:marRight w:val="0"/>
      <w:marTop w:val="0"/>
      <w:marBottom w:val="0"/>
      <w:divBdr>
        <w:top w:val="none" w:sz="0" w:space="0" w:color="auto"/>
        <w:left w:val="none" w:sz="0" w:space="0" w:color="auto"/>
        <w:bottom w:val="none" w:sz="0" w:space="0" w:color="auto"/>
        <w:right w:val="none" w:sz="0" w:space="0" w:color="auto"/>
      </w:divBdr>
    </w:div>
    <w:div w:id="1757899335">
      <w:bodyDiv w:val="1"/>
      <w:marLeft w:val="0"/>
      <w:marRight w:val="0"/>
      <w:marTop w:val="0"/>
      <w:marBottom w:val="0"/>
      <w:divBdr>
        <w:top w:val="none" w:sz="0" w:space="0" w:color="auto"/>
        <w:left w:val="none" w:sz="0" w:space="0" w:color="auto"/>
        <w:bottom w:val="none" w:sz="0" w:space="0" w:color="auto"/>
        <w:right w:val="none" w:sz="0" w:space="0" w:color="auto"/>
      </w:divBdr>
    </w:div>
    <w:div w:id="1759786931">
      <w:bodyDiv w:val="1"/>
      <w:marLeft w:val="0"/>
      <w:marRight w:val="0"/>
      <w:marTop w:val="0"/>
      <w:marBottom w:val="0"/>
      <w:divBdr>
        <w:top w:val="none" w:sz="0" w:space="0" w:color="auto"/>
        <w:left w:val="none" w:sz="0" w:space="0" w:color="auto"/>
        <w:bottom w:val="none" w:sz="0" w:space="0" w:color="auto"/>
        <w:right w:val="none" w:sz="0" w:space="0" w:color="auto"/>
      </w:divBdr>
    </w:div>
    <w:div w:id="1760562949">
      <w:bodyDiv w:val="1"/>
      <w:marLeft w:val="0"/>
      <w:marRight w:val="0"/>
      <w:marTop w:val="0"/>
      <w:marBottom w:val="0"/>
      <w:divBdr>
        <w:top w:val="none" w:sz="0" w:space="0" w:color="auto"/>
        <w:left w:val="none" w:sz="0" w:space="0" w:color="auto"/>
        <w:bottom w:val="none" w:sz="0" w:space="0" w:color="auto"/>
        <w:right w:val="none" w:sz="0" w:space="0" w:color="auto"/>
      </w:divBdr>
    </w:div>
    <w:div w:id="1760565210">
      <w:bodyDiv w:val="1"/>
      <w:marLeft w:val="0"/>
      <w:marRight w:val="0"/>
      <w:marTop w:val="0"/>
      <w:marBottom w:val="0"/>
      <w:divBdr>
        <w:top w:val="none" w:sz="0" w:space="0" w:color="auto"/>
        <w:left w:val="none" w:sz="0" w:space="0" w:color="auto"/>
        <w:bottom w:val="none" w:sz="0" w:space="0" w:color="auto"/>
        <w:right w:val="none" w:sz="0" w:space="0" w:color="auto"/>
      </w:divBdr>
    </w:div>
    <w:div w:id="1760711449">
      <w:bodyDiv w:val="1"/>
      <w:marLeft w:val="0"/>
      <w:marRight w:val="0"/>
      <w:marTop w:val="0"/>
      <w:marBottom w:val="0"/>
      <w:divBdr>
        <w:top w:val="none" w:sz="0" w:space="0" w:color="auto"/>
        <w:left w:val="none" w:sz="0" w:space="0" w:color="auto"/>
        <w:bottom w:val="none" w:sz="0" w:space="0" w:color="auto"/>
        <w:right w:val="none" w:sz="0" w:space="0" w:color="auto"/>
      </w:divBdr>
    </w:div>
    <w:div w:id="1761095835">
      <w:bodyDiv w:val="1"/>
      <w:marLeft w:val="0"/>
      <w:marRight w:val="0"/>
      <w:marTop w:val="0"/>
      <w:marBottom w:val="0"/>
      <w:divBdr>
        <w:top w:val="none" w:sz="0" w:space="0" w:color="auto"/>
        <w:left w:val="none" w:sz="0" w:space="0" w:color="auto"/>
        <w:bottom w:val="none" w:sz="0" w:space="0" w:color="auto"/>
        <w:right w:val="none" w:sz="0" w:space="0" w:color="auto"/>
      </w:divBdr>
    </w:div>
    <w:div w:id="1761170187">
      <w:bodyDiv w:val="1"/>
      <w:marLeft w:val="0"/>
      <w:marRight w:val="0"/>
      <w:marTop w:val="0"/>
      <w:marBottom w:val="0"/>
      <w:divBdr>
        <w:top w:val="none" w:sz="0" w:space="0" w:color="auto"/>
        <w:left w:val="none" w:sz="0" w:space="0" w:color="auto"/>
        <w:bottom w:val="none" w:sz="0" w:space="0" w:color="auto"/>
        <w:right w:val="none" w:sz="0" w:space="0" w:color="auto"/>
      </w:divBdr>
    </w:div>
    <w:div w:id="1761291690">
      <w:bodyDiv w:val="1"/>
      <w:marLeft w:val="0"/>
      <w:marRight w:val="0"/>
      <w:marTop w:val="0"/>
      <w:marBottom w:val="0"/>
      <w:divBdr>
        <w:top w:val="none" w:sz="0" w:space="0" w:color="auto"/>
        <w:left w:val="none" w:sz="0" w:space="0" w:color="auto"/>
        <w:bottom w:val="none" w:sz="0" w:space="0" w:color="auto"/>
        <w:right w:val="none" w:sz="0" w:space="0" w:color="auto"/>
      </w:divBdr>
    </w:div>
    <w:div w:id="1762919407">
      <w:bodyDiv w:val="1"/>
      <w:marLeft w:val="0"/>
      <w:marRight w:val="0"/>
      <w:marTop w:val="0"/>
      <w:marBottom w:val="0"/>
      <w:divBdr>
        <w:top w:val="none" w:sz="0" w:space="0" w:color="auto"/>
        <w:left w:val="none" w:sz="0" w:space="0" w:color="auto"/>
        <w:bottom w:val="none" w:sz="0" w:space="0" w:color="auto"/>
        <w:right w:val="none" w:sz="0" w:space="0" w:color="auto"/>
      </w:divBdr>
    </w:div>
    <w:div w:id="1764062723">
      <w:bodyDiv w:val="1"/>
      <w:marLeft w:val="0"/>
      <w:marRight w:val="0"/>
      <w:marTop w:val="0"/>
      <w:marBottom w:val="0"/>
      <w:divBdr>
        <w:top w:val="none" w:sz="0" w:space="0" w:color="auto"/>
        <w:left w:val="none" w:sz="0" w:space="0" w:color="auto"/>
        <w:bottom w:val="none" w:sz="0" w:space="0" w:color="auto"/>
        <w:right w:val="none" w:sz="0" w:space="0" w:color="auto"/>
      </w:divBdr>
    </w:div>
    <w:div w:id="1764186011">
      <w:bodyDiv w:val="1"/>
      <w:marLeft w:val="0"/>
      <w:marRight w:val="0"/>
      <w:marTop w:val="0"/>
      <w:marBottom w:val="0"/>
      <w:divBdr>
        <w:top w:val="none" w:sz="0" w:space="0" w:color="auto"/>
        <w:left w:val="none" w:sz="0" w:space="0" w:color="auto"/>
        <w:bottom w:val="none" w:sz="0" w:space="0" w:color="auto"/>
        <w:right w:val="none" w:sz="0" w:space="0" w:color="auto"/>
      </w:divBdr>
    </w:div>
    <w:div w:id="1764446956">
      <w:bodyDiv w:val="1"/>
      <w:marLeft w:val="0"/>
      <w:marRight w:val="0"/>
      <w:marTop w:val="0"/>
      <w:marBottom w:val="0"/>
      <w:divBdr>
        <w:top w:val="none" w:sz="0" w:space="0" w:color="auto"/>
        <w:left w:val="none" w:sz="0" w:space="0" w:color="auto"/>
        <w:bottom w:val="none" w:sz="0" w:space="0" w:color="auto"/>
        <w:right w:val="none" w:sz="0" w:space="0" w:color="auto"/>
      </w:divBdr>
    </w:div>
    <w:div w:id="1764762695">
      <w:bodyDiv w:val="1"/>
      <w:marLeft w:val="0"/>
      <w:marRight w:val="0"/>
      <w:marTop w:val="0"/>
      <w:marBottom w:val="0"/>
      <w:divBdr>
        <w:top w:val="none" w:sz="0" w:space="0" w:color="auto"/>
        <w:left w:val="none" w:sz="0" w:space="0" w:color="auto"/>
        <w:bottom w:val="none" w:sz="0" w:space="0" w:color="auto"/>
        <w:right w:val="none" w:sz="0" w:space="0" w:color="auto"/>
      </w:divBdr>
    </w:div>
    <w:div w:id="1765371598">
      <w:bodyDiv w:val="1"/>
      <w:marLeft w:val="0"/>
      <w:marRight w:val="0"/>
      <w:marTop w:val="0"/>
      <w:marBottom w:val="0"/>
      <w:divBdr>
        <w:top w:val="none" w:sz="0" w:space="0" w:color="auto"/>
        <w:left w:val="none" w:sz="0" w:space="0" w:color="auto"/>
        <w:bottom w:val="none" w:sz="0" w:space="0" w:color="auto"/>
        <w:right w:val="none" w:sz="0" w:space="0" w:color="auto"/>
      </w:divBdr>
    </w:div>
    <w:div w:id="1766071463">
      <w:bodyDiv w:val="1"/>
      <w:marLeft w:val="0"/>
      <w:marRight w:val="0"/>
      <w:marTop w:val="0"/>
      <w:marBottom w:val="0"/>
      <w:divBdr>
        <w:top w:val="none" w:sz="0" w:space="0" w:color="auto"/>
        <w:left w:val="none" w:sz="0" w:space="0" w:color="auto"/>
        <w:bottom w:val="none" w:sz="0" w:space="0" w:color="auto"/>
        <w:right w:val="none" w:sz="0" w:space="0" w:color="auto"/>
      </w:divBdr>
    </w:div>
    <w:div w:id="1766270760">
      <w:bodyDiv w:val="1"/>
      <w:marLeft w:val="0"/>
      <w:marRight w:val="0"/>
      <w:marTop w:val="0"/>
      <w:marBottom w:val="0"/>
      <w:divBdr>
        <w:top w:val="none" w:sz="0" w:space="0" w:color="auto"/>
        <w:left w:val="none" w:sz="0" w:space="0" w:color="auto"/>
        <w:bottom w:val="none" w:sz="0" w:space="0" w:color="auto"/>
        <w:right w:val="none" w:sz="0" w:space="0" w:color="auto"/>
      </w:divBdr>
      <w:divsChild>
        <w:div w:id="584730742">
          <w:marLeft w:val="0"/>
          <w:marRight w:val="0"/>
          <w:marTop w:val="0"/>
          <w:marBottom w:val="0"/>
          <w:divBdr>
            <w:top w:val="none" w:sz="0" w:space="0" w:color="auto"/>
            <w:left w:val="none" w:sz="0" w:space="0" w:color="auto"/>
            <w:bottom w:val="none" w:sz="0" w:space="0" w:color="auto"/>
            <w:right w:val="none" w:sz="0" w:space="0" w:color="auto"/>
          </w:divBdr>
        </w:div>
      </w:divsChild>
    </w:div>
    <w:div w:id="1766538527">
      <w:bodyDiv w:val="1"/>
      <w:marLeft w:val="0"/>
      <w:marRight w:val="0"/>
      <w:marTop w:val="0"/>
      <w:marBottom w:val="0"/>
      <w:divBdr>
        <w:top w:val="none" w:sz="0" w:space="0" w:color="auto"/>
        <w:left w:val="none" w:sz="0" w:space="0" w:color="auto"/>
        <w:bottom w:val="none" w:sz="0" w:space="0" w:color="auto"/>
        <w:right w:val="none" w:sz="0" w:space="0" w:color="auto"/>
      </w:divBdr>
    </w:div>
    <w:div w:id="1766681045">
      <w:bodyDiv w:val="1"/>
      <w:marLeft w:val="0"/>
      <w:marRight w:val="0"/>
      <w:marTop w:val="0"/>
      <w:marBottom w:val="0"/>
      <w:divBdr>
        <w:top w:val="none" w:sz="0" w:space="0" w:color="auto"/>
        <w:left w:val="none" w:sz="0" w:space="0" w:color="auto"/>
        <w:bottom w:val="none" w:sz="0" w:space="0" w:color="auto"/>
        <w:right w:val="none" w:sz="0" w:space="0" w:color="auto"/>
      </w:divBdr>
    </w:div>
    <w:div w:id="1767456233">
      <w:bodyDiv w:val="1"/>
      <w:marLeft w:val="0"/>
      <w:marRight w:val="0"/>
      <w:marTop w:val="0"/>
      <w:marBottom w:val="0"/>
      <w:divBdr>
        <w:top w:val="none" w:sz="0" w:space="0" w:color="auto"/>
        <w:left w:val="none" w:sz="0" w:space="0" w:color="auto"/>
        <w:bottom w:val="none" w:sz="0" w:space="0" w:color="auto"/>
        <w:right w:val="none" w:sz="0" w:space="0" w:color="auto"/>
      </w:divBdr>
    </w:div>
    <w:div w:id="1767537743">
      <w:bodyDiv w:val="1"/>
      <w:marLeft w:val="0"/>
      <w:marRight w:val="0"/>
      <w:marTop w:val="0"/>
      <w:marBottom w:val="0"/>
      <w:divBdr>
        <w:top w:val="none" w:sz="0" w:space="0" w:color="auto"/>
        <w:left w:val="none" w:sz="0" w:space="0" w:color="auto"/>
        <w:bottom w:val="none" w:sz="0" w:space="0" w:color="auto"/>
        <w:right w:val="none" w:sz="0" w:space="0" w:color="auto"/>
      </w:divBdr>
    </w:div>
    <w:div w:id="1768190671">
      <w:bodyDiv w:val="1"/>
      <w:marLeft w:val="0"/>
      <w:marRight w:val="0"/>
      <w:marTop w:val="0"/>
      <w:marBottom w:val="0"/>
      <w:divBdr>
        <w:top w:val="none" w:sz="0" w:space="0" w:color="auto"/>
        <w:left w:val="none" w:sz="0" w:space="0" w:color="auto"/>
        <w:bottom w:val="none" w:sz="0" w:space="0" w:color="auto"/>
        <w:right w:val="none" w:sz="0" w:space="0" w:color="auto"/>
      </w:divBdr>
    </w:div>
    <w:div w:id="1768429331">
      <w:bodyDiv w:val="1"/>
      <w:marLeft w:val="0"/>
      <w:marRight w:val="0"/>
      <w:marTop w:val="0"/>
      <w:marBottom w:val="0"/>
      <w:divBdr>
        <w:top w:val="none" w:sz="0" w:space="0" w:color="auto"/>
        <w:left w:val="none" w:sz="0" w:space="0" w:color="auto"/>
        <w:bottom w:val="none" w:sz="0" w:space="0" w:color="auto"/>
        <w:right w:val="none" w:sz="0" w:space="0" w:color="auto"/>
      </w:divBdr>
    </w:div>
    <w:div w:id="1769689087">
      <w:bodyDiv w:val="1"/>
      <w:marLeft w:val="0"/>
      <w:marRight w:val="0"/>
      <w:marTop w:val="0"/>
      <w:marBottom w:val="0"/>
      <w:divBdr>
        <w:top w:val="none" w:sz="0" w:space="0" w:color="auto"/>
        <w:left w:val="none" w:sz="0" w:space="0" w:color="auto"/>
        <w:bottom w:val="none" w:sz="0" w:space="0" w:color="auto"/>
        <w:right w:val="none" w:sz="0" w:space="0" w:color="auto"/>
      </w:divBdr>
    </w:div>
    <w:div w:id="1770655600">
      <w:bodyDiv w:val="1"/>
      <w:marLeft w:val="0"/>
      <w:marRight w:val="0"/>
      <w:marTop w:val="0"/>
      <w:marBottom w:val="0"/>
      <w:divBdr>
        <w:top w:val="none" w:sz="0" w:space="0" w:color="auto"/>
        <w:left w:val="none" w:sz="0" w:space="0" w:color="auto"/>
        <w:bottom w:val="none" w:sz="0" w:space="0" w:color="auto"/>
        <w:right w:val="none" w:sz="0" w:space="0" w:color="auto"/>
      </w:divBdr>
    </w:div>
    <w:div w:id="1771271746">
      <w:bodyDiv w:val="1"/>
      <w:marLeft w:val="0"/>
      <w:marRight w:val="0"/>
      <w:marTop w:val="0"/>
      <w:marBottom w:val="0"/>
      <w:divBdr>
        <w:top w:val="none" w:sz="0" w:space="0" w:color="auto"/>
        <w:left w:val="none" w:sz="0" w:space="0" w:color="auto"/>
        <w:bottom w:val="none" w:sz="0" w:space="0" w:color="auto"/>
        <w:right w:val="none" w:sz="0" w:space="0" w:color="auto"/>
      </w:divBdr>
    </w:div>
    <w:div w:id="1771386956">
      <w:bodyDiv w:val="1"/>
      <w:marLeft w:val="0"/>
      <w:marRight w:val="0"/>
      <w:marTop w:val="0"/>
      <w:marBottom w:val="0"/>
      <w:divBdr>
        <w:top w:val="none" w:sz="0" w:space="0" w:color="auto"/>
        <w:left w:val="none" w:sz="0" w:space="0" w:color="auto"/>
        <w:bottom w:val="none" w:sz="0" w:space="0" w:color="auto"/>
        <w:right w:val="none" w:sz="0" w:space="0" w:color="auto"/>
      </w:divBdr>
    </w:div>
    <w:div w:id="1771924532">
      <w:bodyDiv w:val="1"/>
      <w:marLeft w:val="0"/>
      <w:marRight w:val="0"/>
      <w:marTop w:val="0"/>
      <w:marBottom w:val="0"/>
      <w:divBdr>
        <w:top w:val="none" w:sz="0" w:space="0" w:color="auto"/>
        <w:left w:val="none" w:sz="0" w:space="0" w:color="auto"/>
        <w:bottom w:val="none" w:sz="0" w:space="0" w:color="auto"/>
        <w:right w:val="none" w:sz="0" w:space="0" w:color="auto"/>
      </w:divBdr>
    </w:div>
    <w:div w:id="1771966338">
      <w:bodyDiv w:val="1"/>
      <w:marLeft w:val="0"/>
      <w:marRight w:val="0"/>
      <w:marTop w:val="0"/>
      <w:marBottom w:val="0"/>
      <w:divBdr>
        <w:top w:val="none" w:sz="0" w:space="0" w:color="auto"/>
        <w:left w:val="none" w:sz="0" w:space="0" w:color="auto"/>
        <w:bottom w:val="none" w:sz="0" w:space="0" w:color="auto"/>
        <w:right w:val="none" w:sz="0" w:space="0" w:color="auto"/>
      </w:divBdr>
    </w:div>
    <w:div w:id="1773091494">
      <w:bodyDiv w:val="1"/>
      <w:marLeft w:val="0"/>
      <w:marRight w:val="0"/>
      <w:marTop w:val="0"/>
      <w:marBottom w:val="0"/>
      <w:divBdr>
        <w:top w:val="none" w:sz="0" w:space="0" w:color="auto"/>
        <w:left w:val="none" w:sz="0" w:space="0" w:color="auto"/>
        <w:bottom w:val="none" w:sz="0" w:space="0" w:color="auto"/>
        <w:right w:val="none" w:sz="0" w:space="0" w:color="auto"/>
      </w:divBdr>
    </w:div>
    <w:div w:id="1774011872">
      <w:bodyDiv w:val="1"/>
      <w:marLeft w:val="0"/>
      <w:marRight w:val="0"/>
      <w:marTop w:val="0"/>
      <w:marBottom w:val="0"/>
      <w:divBdr>
        <w:top w:val="none" w:sz="0" w:space="0" w:color="auto"/>
        <w:left w:val="none" w:sz="0" w:space="0" w:color="auto"/>
        <w:bottom w:val="none" w:sz="0" w:space="0" w:color="auto"/>
        <w:right w:val="none" w:sz="0" w:space="0" w:color="auto"/>
      </w:divBdr>
    </w:div>
    <w:div w:id="1774082613">
      <w:bodyDiv w:val="1"/>
      <w:marLeft w:val="0"/>
      <w:marRight w:val="0"/>
      <w:marTop w:val="0"/>
      <w:marBottom w:val="0"/>
      <w:divBdr>
        <w:top w:val="none" w:sz="0" w:space="0" w:color="auto"/>
        <w:left w:val="none" w:sz="0" w:space="0" w:color="auto"/>
        <w:bottom w:val="none" w:sz="0" w:space="0" w:color="auto"/>
        <w:right w:val="none" w:sz="0" w:space="0" w:color="auto"/>
      </w:divBdr>
    </w:div>
    <w:div w:id="1775399693">
      <w:bodyDiv w:val="1"/>
      <w:marLeft w:val="0"/>
      <w:marRight w:val="0"/>
      <w:marTop w:val="0"/>
      <w:marBottom w:val="0"/>
      <w:divBdr>
        <w:top w:val="none" w:sz="0" w:space="0" w:color="auto"/>
        <w:left w:val="none" w:sz="0" w:space="0" w:color="auto"/>
        <w:bottom w:val="none" w:sz="0" w:space="0" w:color="auto"/>
        <w:right w:val="none" w:sz="0" w:space="0" w:color="auto"/>
      </w:divBdr>
    </w:div>
    <w:div w:id="1775514600">
      <w:bodyDiv w:val="1"/>
      <w:marLeft w:val="0"/>
      <w:marRight w:val="0"/>
      <w:marTop w:val="0"/>
      <w:marBottom w:val="0"/>
      <w:divBdr>
        <w:top w:val="none" w:sz="0" w:space="0" w:color="auto"/>
        <w:left w:val="none" w:sz="0" w:space="0" w:color="auto"/>
        <w:bottom w:val="none" w:sz="0" w:space="0" w:color="auto"/>
        <w:right w:val="none" w:sz="0" w:space="0" w:color="auto"/>
      </w:divBdr>
    </w:div>
    <w:div w:id="1775707913">
      <w:bodyDiv w:val="1"/>
      <w:marLeft w:val="0"/>
      <w:marRight w:val="0"/>
      <w:marTop w:val="0"/>
      <w:marBottom w:val="0"/>
      <w:divBdr>
        <w:top w:val="none" w:sz="0" w:space="0" w:color="auto"/>
        <w:left w:val="none" w:sz="0" w:space="0" w:color="auto"/>
        <w:bottom w:val="none" w:sz="0" w:space="0" w:color="auto"/>
        <w:right w:val="none" w:sz="0" w:space="0" w:color="auto"/>
      </w:divBdr>
    </w:div>
    <w:div w:id="1776363074">
      <w:bodyDiv w:val="1"/>
      <w:marLeft w:val="0"/>
      <w:marRight w:val="0"/>
      <w:marTop w:val="0"/>
      <w:marBottom w:val="0"/>
      <w:divBdr>
        <w:top w:val="none" w:sz="0" w:space="0" w:color="auto"/>
        <w:left w:val="none" w:sz="0" w:space="0" w:color="auto"/>
        <w:bottom w:val="none" w:sz="0" w:space="0" w:color="auto"/>
        <w:right w:val="none" w:sz="0" w:space="0" w:color="auto"/>
      </w:divBdr>
    </w:div>
    <w:div w:id="1777018176">
      <w:bodyDiv w:val="1"/>
      <w:marLeft w:val="0"/>
      <w:marRight w:val="0"/>
      <w:marTop w:val="0"/>
      <w:marBottom w:val="0"/>
      <w:divBdr>
        <w:top w:val="none" w:sz="0" w:space="0" w:color="auto"/>
        <w:left w:val="none" w:sz="0" w:space="0" w:color="auto"/>
        <w:bottom w:val="none" w:sz="0" w:space="0" w:color="auto"/>
        <w:right w:val="none" w:sz="0" w:space="0" w:color="auto"/>
      </w:divBdr>
    </w:div>
    <w:div w:id="1777284927">
      <w:bodyDiv w:val="1"/>
      <w:marLeft w:val="0"/>
      <w:marRight w:val="0"/>
      <w:marTop w:val="0"/>
      <w:marBottom w:val="0"/>
      <w:divBdr>
        <w:top w:val="none" w:sz="0" w:space="0" w:color="auto"/>
        <w:left w:val="none" w:sz="0" w:space="0" w:color="auto"/>
        <w:bottom w:val="none" w:sz="0" w:space="0" w:color="auto"/>
        <w:right w:val="none" w:sz="0" w:space="0" w:color="auto"/>
      </w:divBdr>
    </w:div>
    <w:div w:id="1777287379">
      <w:bodyDiv w:val="1"/>
      <w:marLeft w:val="0"/>
      <w:marRight w:val="0"/>
      <w:marTop w:val="0"/>
      <w:marBottom w:val="0"/>
      <w:divBdr>
        <w:top w:val="none" w:sz="0" w:space="0" w:color="auto"/>
        <w:left w:val="none" w:sz="0" w:space="0" w:color="auto"/>
        <w:bottom w:val="none" w:sz="0" w:space="0" w:color="auto"/>
        <w:right w:val="none" w:sz="0" w:space="0" w:color="auto"/>
      </w:divBdr>
    </w:div>
    <w:div w:id="1777434405">
      <w:bodyDiv w:val="1"/>
      <w:marLeft w:val="0"/>
      <w:marRight w:val="0"/>
      <w:marTop w:val="0"/>
      <w:marBottom w:val="0"/>
      <w:divBdr>
        <w:top w:val="none" w:sz="0" w:space="0" w:color="auto"/>
        <w:left w:val="none" w:sz="0" w:space="0" w:color="auto"/>
        <w:bottom w:val="none" w:sz="0" w:space="0" w:color="auto"/>
        <w:right w:val="none" w:sz="0" w:space="0" w:color="auto"/>
      </w:divBdr>
    </w:div>
    <w:div w:id="1777677625">
      <w:bodyDiv w:val="1"/>
      <w:marLeft w:val="0"/>
      <w:marRight w:val="0"/>
      <w:marTop w:val="0"/>
      <w:marBottom w:val="0"/>
      <w:divBdr>
        <w:top w:val="none" w:sz="0" w:space="0" w:color="auto"/>
        <w:left w:val="none" w:sz="0" w:space="0" w:color="auto"/>
        <w:bottom w:val="none" w:sz="0" w:space="0" w:color="auto"/>
        <w:right w:val="none" w:sz="0" w:space="0" w:color="auto"/>
      </w:divBdr>
    </w:div>
    <w:div w:id="1779251403">
      <w:bodyDiv w:val="1"/>
      <w:marLeft w:val="0"/>
      <w:marRight w:val="0"/>
      <w:marTop w:val="0"/>
      <w:marBottom w:val="0"/>
      <w:divBdr>
        <w:top w:val="none" w:sz="0" w:space="0" w:color="auto"/>
        <w:left w:val="none" w:sz="0" w:space="0" w:color="auto"/>
        <w:bottom w:val="none" w:sz="0" w:space="0" w:color="auto"/>
        <w:right w:val="none" w:sz="0" w:space="0" w:color="auto"/>
      </w:divBdr>
    </w:div>
    <w:div w:id="1780484516">
      <w:bodyDiv w:val="1"/>
      <w:marLeft w:val="0"/>
      <w:marRight w:val="0"/>
      <w:marTop w:val="0"/>
      <w:marBottom w:val="0"/>
      <w:divBdr>
        <w:top w:val="none" w:sz="0" w:space="0" w:color="auto"/>
        <w:left w:val="none" w:sz="0" w:space="0" w:color="auto"/>
        <w:bottom w:val="none" w:sz="0" w:space="0" w:color="auto"/>
        <w:right w:val="none" w:sz="0" w:space="0" w:color="auto"/>
      </w:divBdr>
    </w:div>
    <w:div w:id="1780563096">
      <w:bodyDiv w:val="1"/>
      <w:marLeft w:val="0"/>
      <w:marRight w:val="0"/>
      <w:marTop w:val="0"/>
      <w:marBottom w:val="0"/>
      <w:divBdr>
        <w:top w:val="none" w:sz="0" w:space="0" w:color="auto"/>
        <w:left w:val="none" w:sz="0" w:space="0" w:color="auto"/>
        <w:bottom w:val="none" w:sz="0" w:space="0" w:color="auto"/>
        <w:right w:val="none" w:sz="0" w:space="0" w:color="auto"/>
      </w:divBdr>
    </w:div>
    <w:div w:id="1780686636">
      <w:bodyDiv w:val="1"/>
      <w:marLeft w:val="0"/>
      <w:marRight w:val="0"/>
      <w:marTop w:val="0"/>
      <w:marBottom w:val="0"/>
      <w:divBdr>
        <w:top w:val="none" w:sz="0" w:space="0" w:color="auto"/>
        <w:left w:val="none" w:sz="0" w:space="0" w:color="auto"/>
        <w:bottom w:val="none" w:sz="0" w:space="0" w:color="auto"/>
        <w:right w:val="none" w:sz="0" w:space="0" w:color="auto"/>
      </w:divBdr>
    </w:div>
    <w:div w:id="1780830958">
      <w:bodyDiv w:val="1"/>
      <w:marLeft w:val="0"/>
      <w:marRight w:val="0"/>
      <w:marTop w:val="0"/>
      <w:marBottom w:val="0"/>
      <w:divBdr>
        <w:top w:val="none" w:sz="0" w:space="0" w:color="auto"/>
        <w:left w:val="none" w:sz="0" w:space="0" w:color="auto"/>
        <w:bottom w:val="none" w:sz="0" w:space="0" w:color="auto"/>
        <w:right w:val="none" w:sz="0" w:space="0" w:color="auto"/>
      </w:divBdr>
    </w:div>
    <w:div w:id="1780950668">
      <w:bodyDiv w:val="1"/>
      <w:marLeft w:val="0"/>
      <w:marRight w:val="0"/>
      <w:marTop w:val="0"/>
      <w:marBottom w:val="0"/>
      <w:divBdr>
        <w:top w:val="none" w:sz="0" w:space="0" w:color="auto"/>
        <w:left w:val="none" w:sz="0" w:space="0" w:color="auto"/>
        <w:bottom w:val="none" w:sz="0" w:space="0" w:color="auto"/>
        <w:right w:val="none" w:sz="0" w:space="0" w:color="auto"/>
      </w:divBdr>
    </w:div>
    <w:div w:id="1781995764">
      <w:bodyDiv w:val="1"/>
      <w:marLeft w:val="0"/>
      <w:marRight w:val="0"/>
      <w:marTop w:val="0"/>
      <w:marBottom w:val="0"/>
      <w:divBdr>
        <w:top w:val="none" w:sz="0" w:space="0" w:color="auto"/>
        <w:left w:val="none" w:sz="0" w:space="0" w:color="auto"/>
        <w:bottom w:val="none" w:sz="0" w:space="0" w:color="auto"/>
        <w:right w:val="none" w:sz="0" w:space="0" w:color="auto"/>
      </w:divBdr>
    </w:div>
    <w:div w:id="1782144666">
      <w:bodyDiv w:val="1"/>
      <w:marLeft w:val="0"/>
      <w:marRight w:val="0"/>
      <w:marTop w:val="0"/>
      <w:marBottom w:val="0"/>
      <w:divBdr>
        <w:top w:val="none" w:sz="0" w:space="0" w:color="auto"/>
        <w:left w:val="none" w:sz="0" w:space="0" w:color="auto"/>
        <w:bottom w:val="none" w:sz="0" w:space="0" w:color="auto"/>
        <w:right w:val="none" w:sz="0" w:space="0" w:color="auto"/>
      </w:divBdr>
    </w:div>
    <w:div w:id="1782989449">
      <w:bodyDiv w:val="1"/>
      <w:marLeft w:val="0"/>
      <w:marRight w:val="0"/>
      <w:marTop w:val="0"/>
      <w:marBottom w:val="0"/>
      <w:divBdr>
        <w:top w:val="none" w:sz="0" w:space="0" w:color="auto"/>
        <w:left w:val="none" w:sz="0" w:space="0" w:color="auto"/>
        <w:bottom w:val="none" w:sz="0" w:space="0" w:color="auto"/>
        <w:right w:val="none" w:sz="0" w:space="0" w:color="auto"/>
      </w:divBdr>
    </w:div>
    <w:div w:id="1782992905">
      <w:bodyDiv w:val="1"/>
      <w:marLeft w:val="0"/>
      <w:marRight w:val="0"/>
      <w:marTop w:val="0"/>
      <w:marBottom w:val="0"/>
      <w:divBdr>
        <w:top w:val="none" w:sz="0" w:space="0" w:color="auto"/>
        <w:left w:val="none" w:sz="0" w:space="0" w:color="auto"/>
        <w:bottom w:val="none" w:sz="0" w:space="0" w:color="auto"/>
        <w:right w:val="none" w:sz="0" w:space="0" w:color="auto"/>
      </w:divBdr>
    </w:div>
    <w:div w:id="1783571858">
      <w:bodyDiv w:val="1"/>
      <w:marLeft w:val="0"/>
      <w:marRight w:val="0"/>
      <w:marTop w:val="0"/>
      <w:marBottom w:val="0"/>
      <w:divBdr>
        <w:top w:val="none" w:sz="0" w:space="0" w:color="auto"/>
        <w:left w:val="none" w:sz="0" w:space="0" w:color="auto"/>
        <w:bottom w:val="none" w:sz="0" w:space="0" w:color="auto"/>
        <w:right w:val="none" w:sz="0" w:space="0" w:color="auto"/>
      </w:divBdr>
    </w:div>
    <w:div w:id="1783574681">
      <w:bodyDiv w:val="1"/>
      <w:marLeft w:val="0"/>
      <w:marRight w:val="0"/>
      <w:marTop w:val="0"/>
      <w:marBottom w:val="0"/>
      <w:divBdr>
        <w:top w:val="none" w:sz="0" w:space="0" w:color="auto"/>
        <w:left w:val="none" w:sz="0" w:space="0" w:color="auto"/>
        <w:bottom w:val="none" w:sz="0" w:space="0" w:color="auto"/>
        <w:right w:val="none" w:sz="0" w:space="0" w:color="auto"/>
      </w:divBdr>
    </w:div>
    <w:div w:id="1783959862">
      <w:bodyDiv w:val="1"/>
      <w:marLeft w:val="0"/>
      <w:marRight w:val="0"/>
      <w:marTop w:val="0"/>
      <w:marBottom w:val="0"/>
      <w:divBdr>
        <w:top w:val="none" w:sz="0" w:space="0" w:color="auto"/>
        <w:left w:val="none" w:sz="0" w:space="0" w:color="auto"/>
        <w:bottom w:val="none" w:sz="0" w:space="0" w:color="auto"/>
        <w:right w:val="none" w:sz="0" w:space="0" w:color="auto"/>
      </w:divBdr>
    </w:div>
    <w:div w:id="1784156028">
      <w:bodyDiv w:val="1"/>
      <w:marLeft w:val="0"/>
      <w:marRight w:val="0"/>
      <w:marTop w:val="0"/>
      <w:marBottom w:val="0"/>
      <w:divBdr>
        <w:top w:val="none" w:sz="0" w:space="0" w:color="auto"/>
        <w:left w:val="none" w:sz="0" w:space="0" w:color="auto"/>
        <w:bottom w:val="none" w:sz="0" w:space="0" w:color="auto"/>
        <w:right w:val="none" w:sz="0" w:space="0" w:color="auto"/>
      </w:divBdr>
    </w:div>
    <w:div w:id="1784575730">
      <w:bodyDiv w:val="1"/>
      <w:marLeft w:val="0"/>
      <w:marRight w:val="0"/>
      <w:marTop w:val="0"/>
      <w:marBottom w:val="0"/>
      <w:divBdr>
        <w:top w:val="none" w:sz="0" w:space="0" w:color="auto"/>
        <w:left w:val="none" w:sz="0" w:space="0" w:color="auto"/>
        <w:bottom w:val="none" w:sz="0" w:space="0" w:color="auto"/>
        <w:right w:val="none" w:sz="0" w:space="0" w:color="auto"/>
      </w:divBdr>
    </w:div>
    <w:div w:id="1784765403">
      <w:bodyDiv w:val="1"/>
      <w:marLeft w:val="0"/>
      <w:marRight w:val="0"/>
      <w:marTop w:val="0"/>
      <w:marBottom w:val="0"/>
      <w:divBdr>
        <w:top w:val="none" w:sz="0" w:space="0" w:color="auto"/>
        <w:left w:val="none" w:sz="0" w:space="0" w:color="auto"/>
        <w:bottom w:val="none" w:sz="0" w:space="0" w:color="auto"/>
        <w:right w:val="none" w:sz="0" w:space="0" w:color="auto"/>
      </w:divBdr>
    </w:div>
    <w:div w:id="1785225199">
      <w:bodyDiv w:val="1"/>
      <w:marLeft w:val="0"/>
      <w:marRight w:val="0"/>
      <w:marTop w:val="0"/>
      <w:marBottom w:val="0"/>
      <w:divBdr>
        <w:top w:val="none" w:sz="0" w:space="0" w:color="auto"/>
        <w:left w:val="none" w:sz="0" w:space="0" w:color="auto"/>
        <w:bottom w:val="none" w:sz="0" w:space="0" w:color="auto"/>
        <w:right w:val="none" w:sz="0" w:space="0" w:color="auto"/>
      </w:divBdr>
    </w:div>
    <w:div w:id="1785344258">
      <w:bodyDiv w:val="1"/>
      <w:marLeft w:val="0"/>
      <w:marRight w:val="0"/>
      <w:marTop w:val="0"/>
      <w:marBottom w:val="0"/>
      <w:divBdr>
        <w:top w:val="none" w:sz="0" w:space="0" w:color="auto"/>
        <w:left w:val="none" w:sz="0" w:space="0" w:color="auto"/>
        <w:bottom w:val="none" w:sz="0" w:space="0" w:color="auto"/>
        <w:right w:val="none" w:sz="0" w:space="0" w:color="auto"/>
      </w:divBdr>
    </w:div>
    <w:div w:id="1785926385">
      <w:bodyDiv w:val="1"/>
      <w:marLeft w:val="0"/>
      <w:marRight w:val="0"/>
      <w:marTop w:val="0"/>
      <w:marBottom w:val="0"/>
      <w:divBdr>
        <w:top w:val="none" w:sz="0" w:space="0" w:color="auto"/>
        <w:left w:val="none" w:sz="0" w:space="0" w:color="auto"/>
        <w:bottom w:val="none" w:sz="0" w:space="0" w:color="auto"/>
        <w:right w:val="none" w:sz="0" w:space="0" w:color="auto"/>
      </w:divBdr>
    </w:div>
    <w:div w:id="1786189963">
      <w:bodyDiv w:val="1"/>
      <w:marLeft w:val="0"/>
      <w:marRight w:val="0"/>
      <w:marTop w:val="0"/>
      <w:marBottom w:val="0"/>
      <w:divBdr>
        <w:top w:val="none" w:sz="0" w:space="0" w:color="auto"/>
        <w:left w:val="none" w:sz="0" w:space="0" w:color="auto"/>
        <w:bottom w:val="none" w:sz="0" w:space="0" w:color="auto"/>
        <w:right w:val="none" w:sz="0" w:space="0" w:color="auto"/>
      </w:divBdr>
    </w:div>
    <w:div w:id="1786927634">
      <w:bodyDiv w:val="1"/>
      <w:marLeft w:val="0"/>
      <w:marRight w:val="0"/>
      <w:marTop w:val="0"/>
      <w:marBottom w:val="0"/>
      <w:divBdr>
        <w:top w:val="none" w:sz="0" w:space="0" w:color="auto"/>
        <w:left w:val="none" w:sz="0" w:space="0" w:color="auto"/>
        <w:bottom w:val="none" w:sz="0" w:space="0" w:color="auto"/>
        <w:right w:val="none" w:sz="0" w:space="0" w:color="auto"/>
      </w:divBdr>
    </w:div>
    <w:div w:id="1788086141">
      <w:bodyDiv w:val="1"/>
      <w:marLeft w:val="0"/>
      <w:marRight w:val="0"/>
      <w:marTop w:val="0"/>
      <w:marBottom w:val="0"/>
      <w:divBdr>
        <w:top w:val="none" w:sz="0" w:space="0" w:color="auto"/>
        <w:left w:val="none" w:sz="0" w:space="0" w:color="auto"/>
        <w:bottom w:val="none" w:sz="0" w:space="0" w:color="auto"/>
        <w:right w:val="none" w:sz="0" w:space="0" w:color="auto"/>
      </w:divBdr>
    </w:div>
    <w:div w:id="1788432610">
      <w:bodyDiv w:val="1"/>
      <w:marLeft w:val="0"/>
      <w:marRight w:val="0"/>
      <w:marTop w:val="0"/>
      <w:marBottom w:val="0"/>
      <w:divBdr>
        <w:top w:val="none" w:sz="0" w:space="0" w:color="auto"/>
        <w:left w:val="none" w:sz="0" w:space="0" w:color="auto"/>
        <w:bottom w:val="none" w:sz="0" w:space="0" w:color="auto"/>
        <w:right w:val="none" w:sz="0" w:space="0" w:color="auto"/>
      </w:divBdr>
    </w:div>
    <w:div w:id="1788504829">
      <w:bodyDiv w:val="1"/>
      <w:marLeft w:val="0"/>
      <w:marRight w:val="0"/>
      <w:marTop w:val="0"/>
      <w:marBottom w:val="0"/>
      <w:divBdr>
        <w:top w:val="none" w:sz="0" w:space="0" w:color="auto"/>
        <w:left w:val="none" w:sz="0" w:space="0" w:color="auto"/>
        <w:bottom w:val="none" w:sz="0" w:space="0" w:color="auto"/>
        <w:right w:val="none" w:sz="0" w:space="0" w:color="auto"/>
      </w:divBdr>
    </w:div>
    <w:div w:id="1788624024">
      <w:bodyDiv w:val="1"/>
      <w:marLeft w:val="0"/>
      <w:marRight w:val="0"/>
      <w:marTop w:val="0"/>
      <w:marBottom w:val="0"/>
      <w:divBdr>
        <w:top w:val="none" w:sz="0" w:space="0" w:color="auto"/>
        <w:left w:val="none" w:sz="0" w:space="0" w:color="auto"/>
        <w:bottom w:val="none" w:sz="0" w:space="0" w:color="auto"/>
        <w:right w:val="none" w:sz="0" w:space="0" w:color="auto"/>
      </w:divBdr>
    </w:div>
    <w:div w:id="1789816852">
      <w:bodyDiv w:val="1"/>
      <w:marLeft w:val="0"/>
      <w:marRight w:val="0"/>
      <w:marTop w:val="0"/>
      <w:marBottom w:val="0"/>
      <w:divBdr>
        <w:top w:val="none" w:sz="0" w:space="0" w:color="auto"/>
        <w:left w:val="none" w:sz="0" w:space="0" w:color="auto"/>
        <w:bottom w:val="none" w:sz="0" w:space="0" w:color="auto"/>
        <w:right w:val="none" w:sz="0" w:space="0" w:color="auto"/>
      </w:divBdr>
    </w:div>
    <w:div w:id="1790124761">
      <w:bodyDiv w:val="1"/>
      <w:marLeft w:val="0"/>
      <w:marRight w:val="0"/>
      <w:marTop w:val="0"/>
      <w:marBottom w:val="0"/>
      <w:divBdr>
        <w:top w:val="none" w:sz="0" w:space="0" w:color="auto"/>
        <w:left w:val="none" w:sz="0" w:space="0" w:color="auto"/>
        <w:bottom w:val="none" w:sz="0" w:space="0" w:color="auto"/>
        <w:right w:val="none" w:sz="0" w:space="0" w:color="auto"/>
      </w:divBdr>
    </w:div>
    <w:div w:id="1790317300">
      <w:bodyDiv w:val="1"/>
      <w:marLeft w:val="0"/>
      <w:marRight w:val="0"/>
      <w:marTop w:val="0"/>
      <w:marBottom w:val="0"/>
      <w:divBdr>
        <w:top w:val="none" w:sz="0" w:space="0" w:color="auto"/>
        <w:left w:val="none" w:sz="0" w:space="0" w:color="auto"/>
        <w:bottom w:val="none" w:sz="0" w:space="0" w:color="auto"/>
        <w:right w:val="none" w:sz="0" w:space="0" w:color="auto"/>
      </w:divBdr>
    </w:div>
    <w:div w:id="1790851035">
      <w:bodyDiv w:val="1"/>
      <w:marLeft w:val="0"/>
      <w:marRight w:val="0"/>
      <w:marTop w:val="0"/>
      <w:marBottom w:val="0"/>
      <w:divBdr>
        <w:top w:val="none" w:sz="0" w:space="0" w:color="auto"/>
        <w:left w:val="none" w:sz="0" w:space="0" w:color="auto"/>
        <w:bottom w:val="none" w:sz="0" w:space="0" w:color="auto"/>
        <w:right w:val="none" w:sz="0" w:space="0" w:color="auto"/>
      </w:divBdr>
    </w:div>
    <w:div w:id="1791849939">
      <w:bodyDiv w:val="1"/>
      <w:marLeft w:val="0"/>
      <w:marRight w:val="0"/>
      <w:marTop w:val="0"/>
      <w:marBottom w:val="0"/>
      <w:divBdr>
        <w:top w:val="none" w:sz="0" w:space="0" w:color="auto"/>
        <w:left w:val="none" w:sz="0" w:space="0" w:color="auto"/>
        <w:bottom w:val="none" w:sz="0" w:space="0" w:color="auto"/>
        <w:right w:val="none" w:sz="0" w:space="0" w:color="auto"/>
      </w:divBdr>
    </w:div>
    <w:div w:id="1792360405">
      <w:bodyDiv w:val="1"/>
      <w:marLeft w:val="0"/>
      <w:marRight w:val="0"/>
      <w:marTop w:val="0"/>
      <w:marBottom w:val="0"/>
      <w:divBdr>
        <w:top w:val="none" w:sz="0" w:space="0" w:color="auto"/>
        <w:left w:val="none" w:sz="0" w:space="0" w:color="auto"/>
        <w:bottom w:val="none" w:sz="0" w:space="0" w:color="auto"/>
        <w:right w:val="none" w:sz="0" w:space="0" w:color="auto"/>
      </w:divBdr>
    </w:div>
    <w:div w:id="1792743565">
      <w:bodyDiv w:val="1"/>
      <w:marLeft w:val="0"/>
      <w:marRight w:val="0"/>
      <w:marTop w:val="0"/>
      <w:marBottom w:val="0"/>
      <w:divBdr>
        <w:top w:val="none" w:sz="0" w:space="0" w:color="auto"/>
        <w:left w:val="none" w:sz="0" w:space="0" w:color="auto"/>
        <w:bottom w:val="none" w:sz="0" w:space="0" w:color="auto"/>
        <w:right w:val="none" w:sz="0" w:space="0" w:color="auto"/>
      </w:divBdr>
    </w:div>
    <w:div w:id="1793862170">
      <w:bodyDiv w:val="1"/>
      <w:marLeft w:val="0"/>
      <w:marRight w:val="0"/>
      <w:marTop w:val="0"/>
      <w:marBottom w:val="0"/>
      <w:divBdr>
        <w:top w:val="none" w:sz="0" w:space="0" w:color="auto"/>
        <w:left w:val="none" w:sz="0" w:space="0" w:color="auto"/>
        <w:bottom w:val="none" w:sz="0" w:space="0" w:color="auto"/>
        <w:right w:val="none" w:sz="0" w:space="0" w:color="auto"/>
      </w:divBdr>
    </w:div>
    <w:div w:id="1794980662">
      <w:bodyDiv w:val="1"/>
      <w:marLeft w:val="0"/>
      <w:marRight w:val="0"/>
      <w:marTop w:val="0"/>
      <w:marBottom w:val="0"/>
      <w:divBdr>
        <w:top w:val="none" w:sz="0" w:space="0" w:color="auto"/>
        <w:left w:val="none" w:sz="0" w:space="0" w:color="auto"/>
        <w:bottom w:val="none" w:sz="0" w:space="0" w:color="auto"/>
        <w:right w:val="none" w:sz="0" w:space="0" w:color="auto"/>
      </w:divBdr>
    </w:div>
    <w:div w:id="1795244910">
      <w:bodyDiv w:val="1"/>
      <w:marLeft w:val="0"/>
      <w:marRight w:val="0"/>
      <w:marTop w:val="0"/>
      <w:marBottom w:val="0"/>
      <w:divBdr>
        <w:top w:val="none" w:sz="0" w:space="0" w:color="auto"/>
        <w:left w:val="none" w:sz="0" w:space="0" w:color="auto"/>
        <w:bottom w:val="none" w:sz="0" w:space="0" w:color="auto"/>
        <w:right w:val="none" w:sz="0" w:space="0" w:color="auto"/>
      </w:divBdr>
    </w:div>
    <w:div w:id="1795438530">
      <w:bodyDiv w:val="1"/>
      <w:marLeft w:val="0"/>
      <w:marRight w:val="0"/>
      <w:marTop w:val="0"/>
      <w:marBottom w:val="0"/>
      <w:divBdr>
        <w:top w:val="none" w:sz="0" w:space="0" w:color="auto"/>
        <w:left w:val="none" w:sz="0" w:space="0" w:color="auto"/>
        <w:bottom w:val="none" w:sz="0" w:space="0" w:color="auto"/>
        <w:right w:val="none" w:sz="0" w:space="0" w:color="auto"/>
      </w:divBdr>
    </w:div>
    <w:div w:id="1796099012">
      <w:bodyDiv w:val="1"/>
      <w:marLeft w:val="0"/>
      <w:marRight w:val="0"/>
      <w:marTop w:val="0"/>
      <w:marBottom w:val="0"/>
      <w:divBdr>
        <w:top w:val="none" w:sz="0" w:space="0" w:color="auto"/>
        <w:left w:val="none" w:sz="0" w:space="0" w:color="auto"/>
        <w:bottom w:val="none" w:sz="0" w:space="0" w:color="auto"/>
        <w:right w:val="none" w:sz="0" w:space="0" w:color="auto"/>
      </w:divBdr>
    </w:div>
    <w:div w:id="1796218060">
      <w:bodyDiv w:val="1"/>
      <w:marLeft w:val="0"/>
      <w:marRight w:val="0"/>
      <w:marTop w:val="0"/>
      <w:marBottom w:val="0"/>
      <w:divBdr>
        <w:top w:val="none" w:sz="0" w:space="0" w:color="auto"/>
        <w:left w:val="none" w:sz="0" w:space="0" w:color="auto"/>
        <w:bottom w:val="none" w:sz="0" w:space="0" w:color="auto"/>
        <w:right w:val="none" w:sz="0" w:space="0" w:color="auto"/>
      </w:divBdr>
    </w:div>
    <w:div w:id="1797485197">
      <w:bodyDiv w:val="1"/>
      <w:marLeft w:val="0"/>
      <w:marRight w:val="0"/>
      <w:marTop w:val="0"/>
      <w:marBottom w:val="0"/>
      <w:divBdr>
        <w:top w:val="none" w:sz="0" w:space="0" w:color="auto"/>
        <w:left w:val="none" w:sz="0" w:space="0" w:color="auto"/>
        <w:bottom w:val="none" w:sz="0" w:space="0" w:color="auto"/>
        <w:right w:val="none" w:sz="0" w:space="0" w:color="auto"/>
      </w:divBdr>
    </w:div>
    <w:div w:id="1797597684">
      <w:bodyDiv w:val="1"/>
      <w:marLeft w:val="0"/>
      <w:marRight w:val="0"/>
      <w:marTop w:val="0"/>
      <w:marBottom w:val="0"/>
      <w:divBdr>
        <w:top w:val="none" w:sz="0" w:space="0" w:color="auto"/>
        <w:left w:val="none" w:sz="0" w:space="0" w:color="auto"/>
        <w:bottom w:val="none" w:sz="0" w:space="0" w:color="auto"/>
        <w:right w:val="none" w:sz="0" w:space="0" w:color="auto"/>
      </w:divBdr>
    </w:div>
    <w:div w:id="1798184335">
      <w:bodyDiv w:val="1"/>
      <w:marLeft w:val="0"/>
      <w:marRight w:val="0"/>
      <w:marTop w:val="0"/>
      <w:marBottom w:val="0"/>
      <w:divBdr>
        <w:top w:val="none" w:sz="0" w:space="0" w:color="auto"/>
        <w:left w:val="none" w:sz="0" w:space="0" w:color="auto"/>
        <w:bottom w:val="none" w:sz="0" w:space="0" w:color="auto"/>
        <w:right w:val="none" w:sz="0" w:space="0" w:color="auto"/>
      </w:divBdr>
    </w:div>
    <w:div w:id="1798260108">
      <w:bodyDiv w:val="1"/>
      <w:marLeft w:val="0"/>
      <w:marRight w:val="0"/>
      <w:marTop w:val="0"/>
      <w:marBottom w:val="0"/>
      <w:divBdr>
        <w:top w:val="none" w:sz="0" w:space="0" w:color="auto"/>
        <w:left w:val="none" w:sz="0" w:space="0" w:color="auto"/>
        <w:bottom w:val="none" w:sz="0" w:space="0" w:color="auto"/>
        <w:right w:val="none" w:sz="0" w:space="0" w:color="auto"/>
      </w:divBdr>
    </w:div>
    <w:div w:id="1798454698">
      <w:bodyDiv w:val="1"/>
      <w:marLeft w:val="0"/>
      <w:marRight w:val="0"/>
      <w:marTop w:val="0"/>
      <w:marBottom w:val="0"/>
      <w:divBdr>
        <w:top w:val="none" w:sz="0" w:space="0" w:color="auto"/>
        <w:left w:val="none" w:sz="0" w:space="0" w:color="auto"/>
        <w:bottom w:val="none" w:sz="0" w:space="0" w:color="auto"/>
        <w:right w:val="none" w:sz="0" w:space="0" w:color="auto"/>
      </w:divBdr>
    </w:div>
    <w:div w:id="1800343872">
      <w:bodyDiv w:val="1"/>
      <w:marLeft w:val="0"/>
      <w:marRight w:val="0"/>
      <w:marTop w:val="0"/>
      <w:marBottom w:val="0"/>
      <w:divBdr>
        <w:top w:val="none" w:sz="0" w:space="0" w:color="auto"/>
        <w:left w:val="none" w:sz="0" w:space="0" w:color="auto"/>
        <w:bottom w:val="none" w:sz="0" w:space="0" w:color="auto"/>
        <w:right w:val="none" w:sz="0" w:space="0" w:color="auto"/>
      </w:divBdr>
    </w:div>
    <w:div w:id="1800759975">
      <w:bodyDiv w:val="1"/>
      <w:marLeft w:val="0"/>
      <w:marRight w:val="0"/>
      <w:marTop w:val="0"/>
      <w:marBottom w:val="0"/>
      <w:divBdr>
        <w:top w:val="none" w:sz="0" w:space="0" w:color="auto"/>
        <w:left w:val="none" w:sz="0" w:space="0" w:color="auto"/>
        <w:bottom w:val="none" w:sz="0" w:space="0" w:color="auto"/>
        <w:right w:val="none" w:sz="0" w:space="0" w:color="auto"/>
      </w:divBdr>
    </w:div>
    <w:div w:id="1801263563">
      <w:bodyDiv w:val="1"/>
      <w:marLeft w:val="0"/>
      <w:marRight w:val="0"/>
      <w:marTop w:val="0"/>
      <w:marBottom w:val="0"/>
      <w:divBdr>
        <w:top w:val="none" w:sz="0" w:space="0" w:color="auto"/>
        <w:left w:val="none" w:sz="0" w:space="0" w:color="auto"/>
        <w:bottom w:val="none" w:sz="0" w:space="0" w:color="auto"/>
        <w:right w:val="none" w:sz="0" w:space="0" w:color="auto"/>
      </w:divBdr>
    </w:div>
    <w:div w:id="1801336308">
      <w:bodyDiv w:val="1"/>
      <w:marLeft w:val="0"/>
      <w:marRight w:val="0"/>
      <w:marTop w:val="0"/>
      <w:marBottom w:val="0"/>
      <w:divBdr>
        <w:top w:val="none" w:sz="0" w:space="0" w:color="auto"/>
        <w:left w:val="none" w:sz="0" w:space="0" w:color="auto"/>
        <w:bottom w:val="none" w:sz="0" w:space="0" w:color="auto"/>
        <w:right w:val="none" w:sz="0" w:space="0" w:color="auto"/>
      </w:divBdr>
    </w:div>
    <w:div w:id="1801340054">
      <w:bodyDiv w:val="1"/>
      <w:marLeft w:val="0"/>
      <w:marRight w:val="0"/>
      <w:marTop w:val="0"/>
      <w:marBottom w:val="0"/>
      <w:divBdr>
        <w:top w:val="none" w:sz="0" w:space="0" w:color="auto"/>
        <w:left w:val="none" w:sz="0" w:space="0" w:color="auto"/>
        <w:bottom w:val="none" w:sz="0" w:space="0" w:color="auto"/>
        <w:right w:val="none" w:sz="0" w:space="0" w:color="auto"/>
      </w:divBdr>
    </w:div>
    <w:div w:id="1801461398">
      <w:bodyDiv w:val="1"/>
      <w:marLeft w:val="0"/>
      <w:marRight w:val="0"/>
      <w:marTop w:val="0"/>
      <w:marBottom w:val="0"/>
      <w:divBdr>
        <w:top w:val="none" w:sz="0" w:space="0" w:color="auto"/>
        <w:left w:val="none" w:sz="0" w:space="0" w:color="auto"/>
        <w:bottom w:val="none" w:sz="0" w:space="0" w:color="auto"/>
        <w:right w:val="none" w:sz="0" w:space="0" w:color="auto"/>
      </w:divBdr>
    </w:div>
    <w:div w:id="1801801021">
      <w:bodyDiv w:val="1"/>
      <w:marLeft w:val="0"/>
      <w:marRight w:val="0"/>
      <w:marTop w:val="0"/>
      <w:marBottom w:val="0"/>
      <w:divBdr>
        <w:top w:val="none" w:sz="0" w:space="0" w:color="auto"/>
        <w:left w:val="none" w:sz="0" w:space="0" w:color="auto"/>
        <w:bottom w:val="none" w:sz="0" w:space="0" w:color="auto"/>
        <w:right w:val="none" w:sz="0" w:space="0" w:color="auto"/>
      </w:divBdr>
    </w:div>
    <w:div w:id="1801878514">
      <w:bodyDiv w:val="1"/>
      <w:marLeft w:val="0"/>
      <w:marRight w:val="0"/>
      <w:marTop w:val="0"/>
      <w:marBottom w:val="0"/>
      <w:divBdr>
        <w:top w:val="none" w:sz="0" w:space="0" w:color="auto"/>
        <w:left w:val="none" w:sz="0" w:space="0" w:color="auto"/>
        <w:bottom w:val="none" w:sz="0" w:space="0" w:color="auto"/>
        <w:right w:val="none" w:sz="0" w:space="0" w:color="auto"/>
      </w:divBdr>
    </w:div>
    <w:div w:id="1803037074">
      <w:bodyDiv w:val="1"/>
      <w:marLeft w:val="0"/>
      <w:marRight w:val="0"/>
      <w:marTop w:val="0"/>
      <w:marBottom w:val="0"/>
      <w:divBdr>
        <w:top w:val="none" w:sz="0" w:space="0" w:color="auto"/>
        <w:left w:val="none" w:sz="0" w:space="0" w:color="auto"/>
        <w:bottom w:val="none" w:sz="0" w:space="0" w:color="auto"/>
        <w:right w:val="none" w:sz="0" w:space="0" w:color="auto"/>
      </w:divBdr>
    </w:div>
    <w:div w:id="1803571467">
      <w:bodyDiv w:val="1"/>
      <w:marLeft w:val="0"/>
      <w:marRight w:val="0"/>
      <w:marTop w:val="0"/>
      <w:marBottom w:val="0"/>
      <w:divBdr>
        <w:top w:val="none" w:sz="0" w:space="0" w:color="auto"/>
        <w:left w:val="none" w:sz="0" w:space="0" w:color="auto"/>
        <w:bottom w:val="none" w:sz="0" w:space="0" w:color="auto"/>
        <w:right w:val="none" w:sz="0" w:space="0" w:color="auto"/>
      </w:divBdr>
    </w:div>
    <w:div w:id="1804349160">
      <w:bodyDiv w:val="1"/>
      <w:marLeft w:val="0"/>
      <w:marRight w:val="0"/>
      <w:marTop w:val="0"/>
      <w:marBottom w:val="0"/>
      <w:divBdr>
        <w:top w:val="none" w:sz="0" w:space="0" w:color="auto"/>
        <w:left w:val="none" w:sz="0" w:space="0" w:color="auto"/>
        <w:bottom w:val="none" w:sz="0" w:space="0" w:color="auto"/>
        <w:right w:val="none" w:sz="0" w:space="0" w:color="auto"/>
      </w:divBdr>
    </w:div>
    <w:div w:id="1804616325">
      <w:bodyDiv w:val="1"/>
      <w:marLeft w:val="0"/>
      <w:marRight w:val="0"/>
      <w:marTop w:val="0"/>
      <w:marBottom w:val="0"/>
      <w:divBdr>
        <w:top w:val="none" w:sz="0" w:space="0" w:color="auto"/>
        <w:left w:val="none" w:sz="0" w:space="0" w:color="auto"/>
        <w:bottom w:val="none" w:sz="0" w:space="0" w:color="auto"/>
        <w:right w:val="none" w:sz="0" w:space="0" w:color="auto"/>
      </w:divBdr>
    </w:div>
    <w:div w:id="1804958085">
      <w:bodyDiv w:val="1"/>
      <w:marLeft w:val="0"/>
      <w:marRight w:val="0"/>
      <w:marTop w:val="0"/>
      <w:marBottom w:val="0"/>
      <w:divBdr>
        <w:top w:val="none" w:sz="0" w:space="0" w:color="auto"/>
        <w:left w:val="none" w:sz="0" w:space="0" w:color="auto"/>
        <w:bottom w:val="none" w:sz="0" w:space="0" w:color="auto"/>
        <w:right w:val="none" w:sz="0" w:space="0" w:color="auto"/>
      </w:divBdr>
    </w:div>
    <w:div w:id="1805199015">
      <w:bodyDiv w:val="1"/>
      <w:marLeft w:val="0"/>
      <w:marRight w:val="0"/>
      <w:marTop w:val="0"/>
      <w:marBottom w:val="0"/>
      <w:divBdr>
        <w:top w:val="none" w:sz="0" w:space="0" w:color="auto"/>
        <w:left w:val="none" w:sz="0" w:space="0" w:color="auto"/>
        <w:bottom w:val="none" w:sz="0" w:space="0" w:color="auto"/>
        <w:right w:val="none" w:sz="0" w:space="0" w:color="auto"/>
      </w:divBdr>
    </w:div>
    <w:div w:id="1805535164">
      <w:bodyDiv w:val="1"/>
      <w:marLeft w:val="0"/>
      <w:marRight w:val="0"/>
      <w:marTop w:val="0"/>
      <w:marBottom w:val="0"/>
      <w:divBdr>
        <w:top w:val="none" w:sz="0" w:space="0" w:color="auto"/>
        <w:left w:val="none" w:sz="0" w:space="0" w:color="auto"/>
        <w:bottom w:val="none" w:sz="0" w:space="0" w:color="auto"/>
        <w:right w:val="none" w:sz="0" w:space="0" w:color="auto"/>
      </w:divBdr>
    </w:div>
    <w:div w:id="1805779363">
      <w:bodyDiv w:val="1"/>
      <w:marLeft w:val="0"/>
      <w:marRight w:val="0"/>
      <w:marTop w:val="0"/>
      <w:marBottom w:val="0"/>
      <w:divBdr>
        <w:top w:val="none" w:sz="0" w:space="0" w:color="auto"/>
        <w:left w:val="none" w:sz="0" w:space="0" w:color="auto"/>
        <w:bottom w:val="none" w:sz="0" w:space="0" w:color="auto"/>
        <w:right w:val="none" w:sz="0" w:space="0" w:color="auto"/>
      </w:divBdr>
    </w:div>
    <w:div w:id="1805852718">
      <w:bodyDiv w:val="1"/>
      <w:marLeft w:val="0"/>
      <w:marRight w:val="0"/>
      <w:marTop w:val="0"/>
      <w:marBottom w:val="0"/>
      <w:divBdr>
        <w:top w:val="none" w:sz="0" w:space="0" w:color="auto"/>
        <w:left w:val="none" w:sz="0" w:space="0" w:color="auto"/>
        <w:bottom w:val="none" w:sz="0" w:space="0" w:color="auto"/>
        <w:right w:val="none" w:sz="0" w:space="0" w:color="auto"/>
      </w:divBdr>
    </w:div>
    <w:div w:id="1805929550">
      <w:bodyDiv w:val="1"/>
      <w:marLeft w:val="0"/>
      <w:marRight w:val="0"/>
      <w:marTop w:val="0"/>
      <w:marBottom w:val="0"/>
      <w:divBdr>
        <w:top w:val="none" w:sz="0" w:space="0" w:color="auto"/>
        <w:left w:val="none" w:sz="0" w:space="0" w:color="auto"/>
        <w:bottom w:val="none" w:sz="0" w:space="0" w:color="auto"/>
        <w:right w:val="none" w:sz="0" w:space="0" w:color="auto"/>
      </w:divBdr>
    </w:div>
    <w:div w:id="1806504775">
      <w:bodyDiv w:val="1"/>
      <w:marLeft w:val="0"/>
      <w:marRight w:val="0"/>
      <w:marTop w:val="0"/>
      <w:marBottom w:val="0"/>
      <w:divBdr>
        <w:top w:val="none" w:sz="0" w:space="0" w:color="auto"/>
        <w:left w:val="none" w:sz="0" w:space="0" w:color="auto"/>
        <w:bottom w:val="none" w:sz="0" w:space="0" w:color="auto"/>
        <w:right w:val="none" w:sz="0" w:space="0" w:color="auto"/>
      </w:divBdr>
    </w:div>
    <w:div w:id="1806578006">
      <w:bodyDiv w:val="1"/>
      <w:marLeft w:val="0"/>
      <w:marRight w:val="0"/>
      <w:marTop w:val="0"/>
      <w:marBottom w:val="0"/>
      <w:divBdr>
        <w:top w:val="none" w:sz="0" w:space="0" w:color="auto"/>
        <w:left w:val="none" w:sz="0" w:space="0" w:color="auto"/>
        <w:bottom w:val="none" w:sz="0" w:space="0" w:color="auto"/>
        <w:right w:val="none" w:sz="0" w:space="0" w:color="auto"/>
      </w:divBdr>
    </w:div>
    <w:div w:id="1807430581">
      <w:bodyDiv w:val="1"/>
      <w:marLeft w:val="0"/>
      <w:marRight w:val="0"/>
      <w:marTop w:val="0"/>
      <w:marBottom w:val="0"/>
      <w:divBdr>
        <w:top w:val="none" w:sz="0" w:space="0" w:color="auto"/>
        <w:left w:val="none" w:sz="0" w:space="0" w:color="auto"/>
        <w:bottom w:val="none" w:sz="0" w:space="0" w:color="auto"/>
        <w:right w:val="none" w:sz="0" w:space="0" w:color="auto"/>
      </w:divBdr>
    </w:div>
    <w:div w:id="1807619675">
      <w:bodyDiv w:val="1"/>
      <w:marLeft w:val="0"/>
      <w:marRight w:val="0"/>
      <w:marTop w:val="0"/>
      <w:marBottom w:val="0"/>
      <w:divBdr>
        <w:top w:val="none" w:sz="0" w:space="0" w:color="auto"/>
        <w:left w:val="none" w:sz="0" w:space="0" w:color="auto"/>
        <w:bottom w:val="none" w:sz="0" w:space="0" w:color="auto"/>
        <w:right w:val="none" w:sz="0" w:space="0" w:color="auto"/>
      </w:divBdr>
    </w:div>
    <w:div w:id="1807694425">
      <w:bodyDiv w:val="1"/>
      <w:marLeft w:val="0"/>
      <w:marRight w:val="0"/>
      <w:marTop w:val="0"/>
      <w:marBottom w:val="0"/>
      <w:divBdr>
        <w:top w:val="none" w:sz="0" w:space="0" w:color="auto"/>
        <w:left w:val="none" w:sz="0" w:space="0" w:color="auto"/>
        <w:bottom w:val="none" w:sz="0" w:space="0" w:color="auto"/>
        <w:right w:val="none" w:sz="0" w:space="0" w:color="auto"/>
      </w:divBdr>
    </w:div>
    <w:div w:id="1807694601">
      <w:bodyDiv w:val="1"/>
      <w:marLeft w:val="0"/>
      <w:marRight w:val="0"/>
      <w:marTop w:val="0"/>
      <w:marBottom w:val="0"/>
      <w:divBdr>
        <w:top w:val="none" w:sz="0" w:space="0" w:color="auto"/>
        <w:left w:val="none" w:sz="0" w:space="0" w:color="auto"/>
        <w:bottom w:val="none" w:sz="0" w:space="0" w:color="auto"/>
        <w:right w:val="none" w:sz="0" w:space="0" w:color="auto"/>
      </w:divBdr>
    </w:div>
    <w:div w:id="1807821741">
      <w:bodyDiv w:val="1"/>
      <w:marLeft w:val="0"/>
      <w:marRight w:val="0"/>
      <w:marTop w:val="0"/>
      <w:marBottom w:val="0"/>
      <w:divBdr>
        <w:top w:val="none" w:sz="0" w:space="0" w:color="auto"/>
        <w:left w:val="none" w:sz="0" w:space="0" w:color="auto"/>
        <w:bottom w:val="none" w:sz="0" w:space="0" w:color="auto"/>
        <w:right w:val="none" w:sz="0" w:space="0" w:color="auto"/>
      </w:divBdr>
    </w:div>
    <w:div w:id="1807889878">
      <w:bodyDiv w:val="1"/>
      <w:marLeft w:val="0"/>
      <w:marRight w:val="0"/>
      <w:marTop w:val="0"/>
      <w:marBottom w:val="0"/>
      <w:divBdr>
        <w:top w:val="none" w:sz="0" w:space="0" w:color="auto"/>
        <w:left w:val="none" w:sz="0" w:space="0" w:color="auto"/>
        <w:bottom w:val="none" w:sz="0" w:space="0" w:color="auto"/>
        <w:right w:val="none" w:sz="0" w:space="0" w:color="auto"/>
      </w:divBdr>
    </w:div>
    <w:div w:id="1808930064">
      <w:bodyDiv w:val="1"/>
      <w:marLeft w:val="0"/>
      <w:marRight w:val="0"/>
      <w:marTop w:val="0"/>
      <w:marBottom w:val="0"/>
      <w:divBdr>
        <w:top w:val="none" w:sz="0" w:space="0" w:color="auto"/>
        <w:left w:val="none" w:sz="0" w:space="0" w:color="auto"/>
        <w:bottom w:val="none" w:sz="0" w:space="0" w:color="auto"/>
        <w:right w:val="none" w:sz="0" w:space="0" w:color="auto"/>
      </w:divBdr>
    </w:div>
    <w:div w:id="1808931396">
      <w:bodyDiv w:val="1"/>
      <w:marLeft w:val="0"/>
      <w:marRight w:val="0"/>
      <w:marTop w:val="0"/>
      <w:marBottom w:val="0"/>
      <w:divBdr>
        <w:top w:val="none" w:sz="0" w:space="0" w:color="auto"/>
        <w:left w:val="none" w:sz="0" w:space="0" w:color="auto"/>
        <w:bottom w:val="none" w:sz="0" w:space="0" w:color="auto"/>
        <w:right w:val="none" w:sz="0" w:space="0" w:color="auto"/>
      </w:divBdr>
    </w:div>
    <w:div w:id="1809131568">
      <w:bodyDiv w:val="1"/>
      <w:marLeft w:val="0"/>
      <w:marRight w:val="0"/>
      <w:marTop w:val="0"/>
      <w:marBottom w:val="0"/>
      <w:divBdr>
        <w:top w:val="none" w:sz="0" w:space="0" w:color="auto"/>
        <w:left w:val="none" w:sz="0" w:space="0" w:color="auto"/>
        <w:bottom w:val="none" w:sz="0" w:space="0" w:color="auto"/>
        <w:right w:val="none" w:sz="0" w:space="0" w:color="auto"/>
      </w:divBdr>
    </w:div>
    <w:div w:id="1809781580">
      <w:bodyDiv w:val="1"/>
      <w:marLeft w:val="0"/>
      <w:marRight w:val="0"/>
      <w:marTop w:val="0"/>
      <w:marBottom w:val="0"/>
      <w:divBdr>
        <w:top w:val="none" w:sz="0" w:space="0" w:color="auto"/>
        <w:left w:val="none" w:sz="0" w:space="0" w:color="auto"/>
        <w:bottom w:val="none" w:sz="0" w:space="0" w:color="auto"/>
        <w:right w:val="none" w:sz="0" w:space="0" w:color="auto"/>
      </w:divBdr>
    </w:div>
    <w:div w:id="1809931688">
      <w:bodyDiv w:val="1"/>
      <w:marLeft w:val="0"/>
      <w:marRight w:val="0"/>
      <w:marTop w:val="0"/>
      <w:marBottom w:val="0"/>
      <w:divBdr>
        <w:top w:val="none" w:sz="0" w:space="0" w:color="auto"/>
        <w:left w:val="none" w:sz="0" w:space="0" w:color="auto"/>
        <w:bottom w:val="none" w:sz="0" w:space="0" w:color="auto"/>
        <w:right w:val="none" w:sz="0" w:space="0" w:color="auto"/>
      </w:divBdr>
    </w:div>
    <w:div w:id="1810004780">
      <w:bodyDiv w:val="1"/>
      <w:marLeft w:val="0"/>
      <w:marRight w:val="0"/>
      <w:marTop w:val="0"/>
      <w:marBottom w:val="0"/>
      <w:divBdr>
        <w:top w:val="none" w:sz="0" w:space="0" w:color="auto"/>
        <w:left w:val="none" w:sz="0" w:space="0" w:color="auto"/>
        <w:bottom w:val="none" w:sz="0" w:space="0" w:color="auto"/>
        <w:right w:val="none" w:sz="0" w:space="0" w:color="auto"/>
      </w:divBdr>
    </w:div>
    <w:div w:id="1811707783">
      <w:bodyDiv w:val="1"/>
      <w:marLeft w:val="0"/>
      <w:marRight w:val="0"/>
      <w:marTop w:val="0"/>
      <w:marBottom w:val="0"/>
      <w:divBdr>
        <w:top w:val="none" w:sz="0" w:space="0" w:color="auto"/>
        <w:left w:val="none" w:sz="0" w:space="0" w:color="auto"/>
        <w:bottom w:val="none" w:sz="0" w:space="0" w:color="auto"/>
        <w:right w:val="none" w:sz="0" w:space="0" w:color="auto"/>
      </w:divBdr>
    </w:div>
    <w:div w:id="1811709056">
      <w:bodyDiv w:val="1"/>
      <w:marLeft w:val="0"/>
      <w:marRight w:val="0"/>
      <w:marTop w:val="0"/>
      <w:marBottom w:val="0"/>
      <w:divBdr>
        <w:top w:val="none" w:sz="0" w:space="0" w:color="auto"/>
        <w:left w:val="none" w:sz="0" w:space="0" w:color="auto"/>
        <w:bottom w:val="none" w:sz="0" w:space="0" w:color="auto"/>
        <w:right w:val="none" w:sz="0" w:space="0" w:color="auto"/>
      </w:divBdr>
    </w:div>
    <w:div w:id="1812208671">
      <w:bodyDiv w:val="1"/>
      <w:marLeft w:val="0"/>
      <w:marRight w:val="0"/>
      <w:marTop w:val="0"/>
      <w:marBottom w:val="0"/>
      <w:divBdr>
        <w:top w:val="none" w:sz="0" w:space="0" w:color="auto"/>
        <w:left w:val="none" w:sz="0" w:space="0" w:color="auto"/>
        <w:bottom w:val="none" w:sz="0" w:space="0" w:color="auto"/>
        <w:right w:val="none" w:sz="0" w:space="0" w:color="auto"/>
      </w:divBdr>
    </w:div>
    <w:div w:id="1812668462">
      <w:bodyDiv w:val="1"/>
      <w:marLeft w:val="0"/>
      <w:marRight w:val="0"/>
      <w:marTop w:val="0"/>
      <w:marBottom w:val="0"/>
      <w:divBdr>
        <w:top w:val="none" w:sz="0" w:space="0" w:color="auto"/>
        <w:left w:val="none" w:sz="0" w:space="0" w:color="auto"/>
        <w:bottom w:val="none" w:sz="0" w:space="0" w:color="auto"/>
        <w:right w:val="none" w:sz="0" w:space="0" w:color="auto"/>
      </w:divBdr>
    </w:div>
    <w:div w:id="1812819086">
      <w:bodyDiv w:val="1"/>
      <w:marLeft w:val="0"/>
      <w:marRight w:val="0"/>
      <w:marTop w:val="0"/>
      <w:marBottom w:val="0"/>
      <w:divBdr>
        <w:top w:val="none" w:sz="0" w:space="0" w:color="auto"/>
        <w:left w:val="none" w:sz="0" w:space="0" w:color="auto"/>
        <w:bottom w:val="none" w:sz="0" w:space="0" w:color="auto"/>
        <w:right w:val="none" w:sz="0" w:space="0" w:color="auto"/>
      </w:divBdr>
    </w:div>
    <w:div w:id="1813865106">
      <w:bodyDiv w:val="1"/>
      <w:marLeft w:val="0"/>
      <w:marRight w:val="0"/>
      <w:marTop w:val="0"/>
      <w:marBottom w:val="0"/>
      <w:divBdr>
        <w:top w:val="none" w:sz="0" w:space="0" w:color="auto"/>
        <w:left w:val="none" w:sz="0" w:space="0" w:color="auto"/>
        <w:bottom w:val="none" w:sz="0" w:space="0" w:color="auto"/>
        <w:right w:val="none" w:sz="0" w:space="0" w:color="auto"/>
      </w:divBdr>
    </w:div>
    <w:div w:id="1813907868">
      <w:bodyDiv w:val="1"/>
      <w:marLeft w:val="0"/>
      <w:marRight w:val="0"/>
      <w:marTop w:val="0"/>
      <w:marBottom w:val="0"/>
      <w:divBdr>
        <w:top w:val="none" w:sz="0" w:space="0" w:color="auto"/>
        <w:left w:val="none" w:sz="0" w:space="0" w:color="auto"/>
        <w:bottom w:val="none" w:sz="0" w:space="0" w:color="auto"/>
        <w:right w:val="none" w:sz="0" w:space="0" w:color="auto"/>
      </w:divBdr>
    </w:div>
    <w:div w:id="1814636581">
      <w:bodyDiv w:val="1"/>
      <w:marLeft w:val="0"/>
      <w:marRight w:val="0"/>
      <w:marTop w:val="0"/>
      <w:marBottom w:val="0"/>
      <w:divBdr>
        <w:top w:val="none" w:sz="0" w:space="0" w:color="auto"/>
        <w:left w:val="none" w:sz="0" w:space="0" w:color="auto"/>
        <w:bottom w:val="none" w:sz="0" w:space="0" w:color="auto"/>
        <w:right w:val="none" w:sz="0" w:space="0" w:color="auto"/>
      </w:divBdr>
    </w:div>
    <w:div w:id="1814911938">
      <w:bodyDiv w:val="1"/>
      <w:marLeft w:val="0"/>
      <w:marRight w:val="0"/>
      <w:marTop w:val="0"/>
      <w:marBottom w:val="0"/>
      <w:divBdr>
        <w:top w:val="none" w:sz="0" w:space="0" w:color="auto"/>
        <w:left w:val="none" w:sz="0" w:space="0" w:color="auto"/>
        <w:bottom w:val="none" w:sz="0" w:space="0" w:color="auto"/>
        <w:right w:val="none" w:sz="0" w:space="0" w:color="auto"/>
      </w:divBdr>
    </w:div>
    <w:div w:id="1815947427">
      <w:bodyDiv w:val="1"/>
      <w:marLeft w:val="0"/>
      <w:marRight w:val="0"/>
      <w:marTop w:val="0"/>
      <w:marBottom w:val="0"/>
      <w:divBdr>
        <w:top w:val="none" w:sz="0" w:space="0" w:color="auto"/>
        <w:left w:val="none" w:sz="0" w:space="0" w:color="auto"/>
        <w:bottom w:val="none" w:sz="0" w:space="0" w:color="auto"/>
        <w:right w:val="none" w:sz="0" w:space="0" w:color="auto"/>
      </w:divBdr>
    </w:div>
    <w:div w:id="1816021170">
      <w:bodyDiv w:val="1"/>
      <w:marLeft w:val="0"/>
      <w:marRight w:val="0"/>
      <w:marTop w:val="0"/>
      <w:marBottom w:val="0"/>
      <w:divBdr>
        <w:top w:val="none" w:sz="0" w:space="0" w:color="auto"/>
        <w:left w:val="none" w:sz="0" w:space="0" w:color="auto"/>
        <w:bottom w:val="none" w:sz="0" w:space="0" w:color="auto"/>
        <w:right w:val="none" w:sz="0" w:space="0" w:color="auto"/>
      </w:divBdr>
    </w:div>
    <w:div w:id="1816488042">
      <w:bodyDiv w:val="1"/>
      <w:marLeft w:val="0"/>
      <w:marRight w:val="0"/>
      <w:marTop w:val="0"/>
      <w:marBottom w:val="0"/>
      <w:divBdr>
        <w:top w:val="none" w:sz="0" w:space="0" w:color="auto"/>
        <w:left w:val="none" w:sz="0" w:space="0" w:color="auto"/>
        <w:bottom w:val="none" w:sz="0" w:space="0" w:color="auto"/>
        <w:right w:val="none" w:sz="0" w:space="0" w:color="auto"/>
      </w:divBdr>
    </w:div>
    <w:div w:id="1817264198">
      <w:bodyDiv w:val="1"/>
      <w:marLeft w:val="0"/>
      <w:marRight w:val="0"/>
      <w:marTop w:val="0"/>
      <w:marBottom w:val="0"/>
      <w:divBdr>
        <w:top w:val="none" w:sz="0" w:space="0" w:color="auto"/>
        <w:left w:val="none" w:sz="0" w:space="0" w:color="auto"/>
        <w:bottom w:val="none" w:sz="0" w:space="0" w:color="auto"/>
        <w:right w:val="none" w:sz="0" w:space="0" w:color="auto"/>
      </w:divBdr>
    </w:div>
    <w:div w:id="1817457010">
      <w:bodyDiv w:val="1"/>
      <w:marLeft w:val="0"/>
      <w:marRight w:val="0"/>
      <w:marTop w:val="0"/>
      <w:marBottom w:val="0"/>
      <w:divBdr>
        <w:top w:val="none" w:sz="0" w:space="0" w:color="auto"/>
        <w:left w:val="none" w:sz="0" w:space="0" w:color="auto"/>
        <w:bottom w:val="none" w:sz="0" w:space="0" w:color="auto"/>
        <w:right w:val="none" w:sz="0" w:space="0" w:color="auto"/>
      </w:divBdr>
    </w:div>
    <w:div w:id="1818184088">
      <w:bodyDiv w:val="1"/>
      <w:marLeft w:val="0"/>
      <w:marRight w:val="0"/>
      <w:marTop w:val="0"/>
      <w:marBottom w:val="0"/>
      <w:divBdr>
        <w:top w:val="none" w:sz="0" w:space="0" w:color="auto"/>
        <w:left w:val="none" w:sz="0" w:space="0" w:color="auto"/>
        <w:bottom w:val="none" w:sz="0" w:space="0" w:color="auto"/>
        <w:right w:val="none" w:sz="0" w:space="0" w:color="auto"/>
      </w:divBdr>
    </w:div>
    <w:div w:id="1820152688">
      <w:bodyDiv w:val="1"/>
      <w:marLeft w:val="0"/>
      <w:marRight w:val="0"/>
      <w:marTop w:val="0"/>
      <w:marBottom w:val="0"/>
      <w:divBdr>
        <w:top w:val="none" w:sz="0" w:space="0" w:color="auto"/>
        <w:left w:val="none" w:sz="0" w:space="0" w:color="auto"/>
        <w:bottom w:val="none" w:sz="0" w:space="0" w:color="auto"/>
        <w:right w:val="none" w:sz="0" w:space="0" w:color="auto"/>
      </w:divBdr>
    </w:div>
    <w:div w:id="1820685497">
      <w:bodyDiv w:val="1"/>
      <w:marLeft w:val="0"/>
      <w:marRight w:val="0"/>
      <w:marTop w:val="0"/>
      <w:marBottom w:val="0"/>
      <w:divBdr>
        <w:top w:val="none" w:sz="0" w:space="0" w:color="auto"/>
        <w:left w:val="none" w:sz="0" w:space="0" w:color="auto"/>
        <w:bottom w:val="none" w:sz="0" w:space="0" w:color="auto"/>
        <w:right w:val="none" w:sz="0" w:space="0" w:color="auto"/>
      </w:divBdr>
    </w:div>
    <w:div w:id="1821338962">
      <w:bodyDiv w:val="1"/>
      <w:marLeft w:val="0"/>
      <w:marRight w:val="0"/>
      <w:marTop w:val="0"/>
      <w:marBottom w:val="0"/>
      <w:divBdr>
        <w:top w:val="none" w:sz="0" w:space="0" w:color="auto"/>
        <w:left w:val="none" w:sz="0" w:space="0" w:color="auto"/>
        <w:bottom w:val="none" w:sz="0" w:space="0" w:color="auto"/>
        <w:right w:val="none" w:sz="0" w:space="0" w:color="auto"/>
      </w:divBdr>
    </w:div>
    <w:div w:id="1821650846">
      <w:bodyDiv w:val="1"/>
      <w:marLeft w:val="0"/>
      <w:marRight w:val="0"/>
      <w:marTop w:val="0"/>
      <w:marBottom w:val="0"/>
      <w:divBdr>
        <w:top w:val="none" w:sz="0" w:space="0" w:color="auto"/>
        <w:left w:val="none" w:sz="0" w:space="0" w:color="auto"/>
        <w:bottom w:val="none" w:sz="0" w:space="0" w:color="auto"/>
        <w:right w:val="none" w:sz="0" w:space="0" w:color="auto"/>
      </w:divBdr>
    </w:div>
    <w:div w:id="1821926469">
      <w:bodyDiv w:val="1"/>
      <w:marLeft w:val="0"/>
      <w:marRight w:val="0"/>
      <w:marTop w:val="0"/>
      <w:marBottom w:val="0"/>
      <w:divBdr>
        <w:top w:val="none" w:sz="0" w:space="0" w:color="auto"/>
        <w:left w:val="none" w:sz="0" w:space="0" w:color="auto"/>
        <w:bottom w:val="none" w:sz="0" w:space="0" w:color="auto"/>
        <w:right w:val="none" w:sz="0" w:space="0" w:color="auto"/>
      </w:divBdr>
    </w:div>
    <w:div w:id="1822189107">
      <w:bodyDiv w:val="1"/>
      <w:marLeft w:val="0"/>
      <w:marRight w:val="0"/>
      <w:marTop w:val="0"/>
      <w:marBottom w:val="0"/>
      <w:divBdr>
        <w:top w:val="none" w:sz="0" w:space="0" w:color="auto"/>
        <w:left w:val="none" w:sz="0" w:space="0" w:color="auto"/>
        <w:bottom w:val="none" w:sz="0" w:space="0" w:color="auto"/>
        <w:right w:val="none" w:sz="0" w:space="0" w:color="auto"/>
      </w:divBdr>
    </w:div>
    <w:div w:id="1822386160">
      <w:bodyDiv w:val="1"/>
      <w:marLeft w:val="0"/>
      <w:marRight w:val="0"/>
      <w:marTop w:val="0"/>
      <w:marBottom w:val="0"/>
      <w:divBdr>
        <w:top w:val="none" w:sz="0" w:space="0" w:color="auto"/>
        <w:left w:val="none" w:sz="0" w:space="0" w:color="auto"/>
        <w:bottom w:val="none" w:sz="0" w:space="0" w:color="auto"/>
        <w:right w:val="none" w:sz="0" w:space="0" w:color="auto"/>
      </w:divBdr>
    </w:div>
    <w:div w:id="1823110879">
      <w:bodyDiv w:val="1"/>
      <w:marLeft w:val="0"/>
      <w:marRight w:val="0"/>
      <w:marTop w:val="0"/>
      <w:marBottom w:val="0"/>
      <w:divBdr>
        <w:top w:val="none" w:sz="0" w:space="0" w:color="auto"/>
        <w:left w:val="none" w:sz="0" w:space="0" w:color="auto"/>
        <w:bottom w:val="none" w:sz="0" w:space="0" w:color="auto"/>
        <w:right w:val="none" w:sz="0" w:space="0" w:color="auto"/>
      </w:divBdr>
    </w:div>
    <w:div w:id="1823153171">
      <w:bodyDiv w:val="1"/>
      <w:marLeft w:val="0"/>
      <w:marRight w:val="0"/>
      <w:marTop w:val="0"/>
      <w:marBottom w:val="0"/>
      <w:divBdr>
        <w:top w:val="none" w:sz="0" w:space="0" w:color="auto"/>
        <w:left w:val="none" w:sz="0" w:space="0" w:color="auto"/>
        <w:bottom w:val="none" w:sz="0" w:space="0" w:color="auto"/>
        <w:right w:val="none" w:sz="0" w:space="0" w:color="auto"/>
      </w:divBdr>
    </w:div>
    <w:div w:id="1823345833">
      <w:bodyDiv w:val="1"/>
      <w:marLeft w:val="0"/>
      <w:marRight w:val="0"/>
      <w:marTop w:val="0"/>
      <w:marBottom w:val="0"/>
      <w:divBdr>
        <w:top w:val="none" w:sz="0" w:space="0" w:color="auto"/>
        <w:left w:val="none" w:sz="0" w:space="0" w:color="auto"/>
        <w:bottom w:val="none" w:sz="0" w:space="0" w:color="auto"/>
        <w:right w:val="none" w:sz="0" w:space="0" w:color="auto"/>
      </w:divBdr>
    </w:div>
    <w:div w:id="1823422613">
      <w:bodyDiv w:val="1"/>
      <w:marLeft w:val="0"/>
      <w:marRight w:val="0"/>
      <w:marTop w:val="0"/>
      <w:marBottom w:val="0"/>
      <w:divBdr>
        <w:top w:val="none" w:sz="0" w:space="0" w:color="auto"/>
        <w:left w:val="none" w:sz="0" w:space="0" w:color="auto"/>
        <w:bottom w:val="none" w:sz="0" w:space="0" w:color="auto"/>
        <w:right w:val="none" w:sz="0" w:space="0" w:color="auto"/>
      </w:divBdr>
    </w:div>
    <w:div w:id="1824811438">
      <w:bodyDiv w:val="1"/>
      <w:marLeft w:val="0"/>
      <w:marRight w:val="0"/>
      <w:marTop w:val="0"/>
      <w:marBottom w:val="0"/>
      <w:divBdr>
        <w:top w:val="none" w:sz="0" w:space="0" w:color="auto"/>
        <w:left w:val="none" w:sz="0" w:space="0" w:color="auto"/>
        <w:bottom w:val="none" w:sz="0" w:space="0" w:color="auto"/>
        <w:right w:val="none" w:sz="0" w:space="0" w:color="auto"/>
      </w:divBdr>
    </w:div>
    <w:div w:id="1825973200">
      <w:bodyDiv w:val="1"/>
      <w:marLeft w:val="0"/>
      <w:marRight w:val="0"/>
      <w:marTop w:val="0"/>
      <w:marBottom w:val="0"/>
      <w:divBdr>
        <w:top w:val="none" w:sz="0" w:space="0" w:color="auto"/>
        <w:left w:val="none" w:sz="0" w:space="0" w:color="auto"/>
        <w:bottom w:val="none" w:sz="0" w:space="0" w:color="auto"/>
        <w:right w:val="none" w:sz="0" w:space="0" w:color="auto"/>
      </w:divBdr>
    </w:div>
    <w:div w:id="1826050151">
      <w:bodyDiv w:val="1"/>
      <w:marLeft w:val="0"/>
      <w:marRight w:val="0"/>
      <w:marTop w:val="0"/>
      <w:marBottom w:val="0"/>
      <w:divBdr>
        <w:top w:val="none" w:sz="0" w:space="0" w:color="auto"/>
        <w:left w:val="none" w:sz="0" w:space="0" w:color="auto"/>
        <w:bottom w:val="none" w:sz="0" w:space="0" w:color="auto"/>
        <w:right w:val="none" w:sz="0" w:space="0" w:color="auto"/>
      </w:divBdr>
    </w:div>
    <w:div w:id="1827354448">
      <w:bodyDiv w:val="1"/>
      <w:marLeft w:val="0"/>
      <w:marRight w:val="0"/>
      <w:marTop w:val="0"/>
      <w:marBottom w:val="0"/>
      <w:divBdr>
        <w:top w:val="none" w:sz="0" w:space="0" w:color="auto"/>
        <w:left w:val="none" w:sz="0" w:space="0" w:color="auto"/>
        <w:bottom w:val="none" w:sz="0" w:space="0" w:color="auto"/>
        <w:right w:val="none" w:sz="0" w:space="0" w:color="auto"/>
      </w:divBdr>
    </w:div>
    <w:div w:id="1827741877">
      <w:bodyDiv w:val="1"/>
      <w:marLeft w:val="0"/>
      <w:marRight w:val="0"/>
      <w:marTop w:val="0"/>
      <w:marBottom w:val="0"/>
      <w:divBdr>
        <w:top w:val="none" w:sz="0" w:space="0" w:color="auto"/>
        <w:left w:val="none" w:sz="0" w:space="0" w:color="auto"/>
        <w:bottom w:val="none" w:sz="0" w:space="0" w:color="auto"/>
        <w:right w:val="none" w:sz="0" w:space="0" w:color="auto"/>
      </w:divBdr>
    </w:div>
    <w:div w:id="1828083329">
      <w:bodyDiv w:val="1"/>
      <w:marLeft w:val="0"/>
      <w:marRight w:val="0"/>
      <w:marTop w:val="0"/>
      <w:marBottom w:val="0"/>
      <w:divBdr>
        <w:top w:val="none" w:sz="0" w:space="0" w:color="auto"/>
        <w:left w:val="none" w:sz="0" w:space="0" w:color="auto"/>
        <w:bottom w:val="none" w:sz="0" w:space="0" w:color="auto"/>
        <w:right w:val="none" w:sz="0" w:space="0" w:color="auto"/>
      </w:divBdr>
    </w:div>
    <w:div w:id="1828520166">
      <w:bodyDiv w:val="1"/>
      <w:marLeft w:val="0"/>
      <w:marRight w:val="0"/>
      <w:marTop w:val="0"/>
      <w:marBottom w:val="0"/>
      <w:divBdr>
        <w:top w:val="none" w:sz="0" w:space="0" w:color="auto"/>
        <w:left w:val="none" w:sz="0" w:space="0" w:color="auto"/>
        <w:bottom w:val="none" w:sz="0" w:space="0" w:color="auto"/>
        <w:right w:val="none" w:sz="0" w:space="0" w:color="auto"/>
      </w:divBdr>
    </w:div>
    <w:div w:id="1828590703">
      <w:bodyDiv w:val="1"/>
      <w:marLeft w:val="0"/>
      <w:marRight w:val="0"/>
      <w:marTop w:val="0"/>
      <w:marBottom w:val="0"/>
      <w:divBdr>
        <w:top w:val="none" w:sz="0" w:space="0" w:color="auto"/>
        <w:left w:val="none" w:sz="0" w:space="0" w:color="auto"/>
        <w:bottom w:val="none" w:sz="0" w:space="0" w:color="auto"/>
        <w:right w:val="none" w:sz="0" w:space="0" w:color="auto"/>
      </w:divBdr>
    </w:div>
    <w:div w:id="1828813848">
      <w:bodyDiv w:val="1"/>
      <w:marLeft w:val="0"/>
      <w:marRight w:val="0"/>
      <w:marTop w:val="0"/>
      <w:marBottom w:val="0"/>
      <w:divBdr>
        <w:top w:val="none" w:sz="0" w:space="0" w:color="auto"/>
        <w:left w:val="none" w:sz="0" w:space="0" w:color="auto"/>
        <w:bottom w:val="none" w:sz="0" w:space="0" w:color="auto"/>
        <w:right w:val="none" w:sz="0" w:space="0" w:color="auto"/>
      </w:divBdr>
    </w:div>
    <w:div w:id="1829401450">
      <w:bodyDiv w:val="1"/>
      <w:marLeft w:val="0"/>
      <w:marRight w:val="0"/>
      <w:marTop w:val="0"/>
      <w:marBottom w:val="0"/>
      <w:divBdr>
        <w:top w:val="none" w:sz="0" w:space="0" w:color="auto"/>
        <w:left w:val="none" w:sz="0" w:space="0" w:color="auto"/>
        <w:bottom w:val="none" w:sz="0" w:space="0" w:color="auto"/>
        <w:right w:val="none" w:sz="0" w:space="0" w:color="auto"/>
      </w:divBdr>
    </w:div>
    <w:div w:id="1829982379">
      <w:bodyDiv w:val="1"/>
      <w:marLeft w:val="0"/>
      <w:marRight w:val="0"/>
      <w:marTop w:val="0"/>
      <w:marBottom w:val="0"/>
      <w:divBdr>
        <w:top w:val="none" w:sz="0" w:space="0" w:color="auto"/>
        <w:left w:val="none" w:sz="0" w:space="0" w:color="auto"/>
        <w:bottom w:val="none" w:sz="0" w:space="0" w:color="auto"/>
        <w:right w:val="none" w:sz="0" w:space="0" w:color="auto"/>
      </w:divBdr>
    </w:div>
    <w:div w:id="1830097720">
      <w:bodyDiv w:val="1"/>
      <w:marLeft w:val="0"/>
      <w:marRight w:val="0"/>
      <w:marTop w:val="0"/>
      <w:marBottom w:val="0"/>
      <w:divBdr>
        <w:top w:val="none" w:sz="0" w:space="0" w:color="auto"/>
        <w:left w:val="none" w:sz="0" w:space="0" w:color="auto"/>
        <w:bottom w:val="none" w:sz="0" w:space="0" w:color="auto"/>
        <w:right w:val="none" w:sz="0" w:space="0" w:color="auto"/>
      </w:divBdr>
    </w:div>
    <w:div w:id="1830124688">
      <w:bodyDiv w:val="1"/>
      <w:marLeft w:val="0"/>
      <w:marRight w:val="0"/>
      <w:marTop w:val="0"/>
      <w:marBottom w:val="0"/>
      <w:divBdr>
        <w:top w:val="none" w:sz="0" w:space="0" w:color="auto"/>
        <w:left w:val="none" w:sz="0" w:space="0" w:color="auto"/>
        <w:bottom w:val="none" w:sz="0" w:space="0" w:color="auto"/>
        <w:right w:val="none" w:sz="0" w:space="0" w:color="auto"/>
      </w:divBdr>
    </w:div>
    <w:div w:id="1830557673">
      <w:bodyDiv w:val="1"/>
      <w:marLeft w:val="0"/>
      <w:marRight w:val="0"/>
      <w:marTop w:val="0"/>
      <w:marBottom w:val="0"/>
      <w:divBdr>
        <w:top w:val="none" w:sz="0" w:space="0" w:color="auto"/>
        <w:left w:val="none" w:sz="0" w:space="0" w:color="auto"/>
        <w:bottom w:val="none" w:sz="0" w:space="0" w:color="auto"/>
        <w:right w:val="none" w:sz="0" w:space="0" w:color="auto"/>
      </w:divBdr>
    </w:div>
    <w:div w:id="1830708890">
      <w:bodyDiv w:val="1"/>
      <w:marLeft w:val="0"/>
      <w:marRight w:val="0"/>
      <w:marTop w:val="0"/>
      <w:marBottom w:val="0"/>
      <w:divBdr>
        <w:top w:val="none" w:sz="0" w:space="0" w:color="auto"/>
        <w:left w:val="none" w:sz="0" w:space="0" w:color="auto"/>
        <w:bottom w:val="none" w:sz="0" w:space="0" w:color="auto"/>
        <w:right w:val="none" w:sz="0" w:space="0" w:color="auto"/>
      </w:divBdr>
    </w:div>
    <w:div w:id="1832063238">
      <w:bodyDiv w:val="1"/>
      <w:marLeft w:val="0"/>
      <w:marRight w:val="0"/>
      <w:marTop w:val="0"/>
      <w:marBottom w:val="0"/>
      <w:divBdr>
        <w:top w:val="none" w:sz="0" w:space="0" w:color="auto"/>
        <w:left w:val="none" w:sz="0" w:space="0" w:color="auto"/>
        <w:bottom w:val="none" w:sz="0" w:space="0" w:color="auto"/>
        <w:right w:val="none" w:sz="0" w:space="0" w:color="auto"/>
      </w:divBdr>
    </w:div>
    <w:div w:id="1832718276">
      <w:bodyDiv w:val="1"/>
      <w:marLeft w:val="0"/>
      <w:marRight w:val="0"/>
      <w:marTop w:val="0"/>
      <w:marBottom w:val="0"/>
      <w:divBdr>
        <w:top w:val="none" w:sz="0" w:space="0" w:color="auto"/>
        <w:left w:val="none" w:sz="0" w:space="0" w:color="auto"/>
        <w:bottom w:val="none" w:sz="0" w:space="0" w:color="auto"/>
        <w:right w:val="none" w:sz="0" w:space="0" w:color="auto"/>
      </w:divBdr>
    </w:div>
    <w:div w:id="1832866066">
      <w:bodyDiv w:val="1"/>
      <w:marLeft w:val="0"/>
      <w:marRight w:val="0"/>
      <w:marTop w:val="0"/>
      <w:marBottom w:val="0"/>
      <w:divBdr>
        <w:top w:val="none" w:sz="0" w:space="0" w:color="auto"/>
        <w:left w:val="none" w:sz="0" w:space="0" w:color="auto"/>
        <w:bottom w:val="none" w:sz="0" w:space="0" w:color="auto"/>
        <w:right w:val="none" w:sz="0" w:space="0" w:color="auto"/>
      </w:divBdr>
    </w:div>
    <w:div w:id="1833832195">
      <w:bodyDiv w:val="1"/>
      <w:marLeft w:val="0"/>
      <w:marRight w:val="0"/>
      <w:marTop w:val="0"/>
      <w:marBottom w:val="0"/>
      <w:divBdr>
        <w:top w:val="none" w:sz="0" w:space="0" w:color="auto"/>
        <w:left w:val="none" w:sz="0" w:space="0" w:color="auto"/>
        <w:bottom w:val="none" w:sz="0" w:space="0" w:color="auto"/>
        <w:right w:val="none" w:sz="0" w:space="0" w:color="auto"/>
      </w:divBdr>
    </w:div>
    <w:div w:id="1834562512">
      <w:bodyDiv w:val="1"/>
      <w:marLeft w:val="0"/>
      <w:marRight w:val="0"/>
      <w:marTop w:val="0"/>
      <w:marBottom w:val="0"/>
      <w:divBdr>
        <w:top w:val="none" w:sz="0" w:space="0" w:color="auto"/>
        <w:left w:val="none" w:sz="0" w:space="0" w:color="auto"/>
        <w:bottom w:val="none" w:sz="0" w:space="0" w:color="auto"/>
        <w:right w:val="none" w:sz="0" w:space="0" w:color="auto"/>
      </w:divBdr>
    </w:div>
    <w:div w:id="1835606685">
      <w:bodyDiv w:val="1"/>
      <w:marLeft w:val="0"/>
      <w:marRight w:val="0"/>
      <w:marTop w:val="0"/>
      <w:marBottom w:val="0"/>
      <w:divBdr>
        <w:top w:val="none" w:sz="0" w:space="0" w:color="auto"/>
        <w:left w:val="none" w:sz="0" w:space="0" w:color="auto"/>
        <w:bottom w:val="none" w:sz="0" w:space="0" w:color="auto"/>
        <w:right w:val="none" w:sz="0" w:space="0" w:color="auto"/>
      </w:divBdr>
    </w:div>
    <w:div w:id="1835757852">
      <w:bodyDiv w:val="1"/>
      <w:marLeft w:val="0"/>
      <w:marRight w:val="0"/>
      <w:marTop w:val="0"/>
      <w:marBottom w:val="0"/>
      <w:divBdr>
        <w:top w:val="none" w:sz="0" w:space="0" w:color="auto"/>
        <w:left w:val="none" w:sz="0" w:space="0" w:color="auto"/>
        <w:bottom w:val="none" w:sz="0" w:space="0" w:color="auto"/>
        <w:right w:val="none" w:sz="0" w:space="0" w:color="auto"/>
      </w:divBdr>
    </w:div>
    <w:div w:id="1835947960">
      <w:bodyDiv w:val="1"/>
      <w:marLeft w:val="0"/>
      <w:marRight w:val="0"/>
      <w:marTop w:val="0"/>
      <w:marBottom w:val="0"/>
      <w:divBdr>
        <w:top w:val="none" w:sz="0" w:space="0" w:color="auto"/>
        <w:left w:val="none" w:sz="0" w:space="0" w:color="auto"/>
        <w:bottom w:val="none" w:sz="0" w:space="0" w:color="auto"/>
        <w:right w:val="none" w:sz="0" w:space="0" w:color="auto"/>
      </w:divBdr>
    </w:div>
    <w:div w:id="1836459107">
      <w:bodyDiv w:val="1"/>
      <w:marLeft w:val="0"/>
      <w:marRight w:val="0"/>
      <w:marTop w:val="0"/>
      <w:marBottom w:val="0"/>
      <w:divBdr>
        <w:top w:val="none" w:sz="0" w:space="0" w:color="auto"/>
        <w:left w:val="none" w:sz="0" w:space="0" w:color="auto"/>
        <w:bottom w:val="none" w:sz="0" w:space="0" w:color="auto"/>
        <w:right w:val="none" w:sz="0" w:space="0" w:color="auto"/>
      </w:divBdr>
    </w:div>
    <w:div w:id="1836651063">
      <w:bodyDiv w:val="1"/>
      <w:marLeft w:val="0"/>
      <w:marRight w:val="0"/>
      <w:marTop w:val="0"/>
      <w:marBottom w:val="0"/>
      <w:divBdr>
        <w:top w:val="none" w:sz="0" w:space="0" w:color="auto"/>
        <w:left w:val="none" w:sz="0" w:space="0" w:color="auto"/>
        <w:bottom w:val="none" w:sz="0" w:space="0" w:color="auto"/>
        <w:right w:val="none" w:sz="0" w:space="0" w:color="auto"/>
      </w:divBdr>
    </w:div>
    <w:div w:id="1838182436">
      <w:bodyDiv w:val="1"/>
      <w:marLeft w:val="0"/>
      <w:marRight w:val="0"/>
      <w:marTop w:val="0"/>
      <w:marBottom w:val="0"/>
      <w:divBdr>
        <w:top w:val="none" w:sz="0" w:space="0" w:color="auto"/>
        <w:left w:val="none" w:sz="0" w:space="0" w:color="auto"/>
        <w:bottom w:val="none" w:sz="0" w:space="0" w:color="auto"/>
        <w:right w:val="none" w:sz="0" w:space="0" w:color="auto"/>
      </w:divBdr>
    </w:div>
    <w:div w:id="1838497826">
      <w:bodyDiv w:val="1"/>
      <w:marLeft w:val="0"/>
      <w:marRight w:val="0"/>
      <w:marTop w:val="0"/>
      <w:marBottom w:val="0"/>
      <w:divBdr>
        <w:top w:val="none" w:sz="0" w:space="0" w:color="auto"/>
        <w:left w:val="none" w:sz="0" w:space="0" w:color="auto"/>
        <w:bottom w:val="none" w:sz="0" w:space="0" w:color="auto"/>
        <w:right w:val="none" w:sz="0" w:space="0" w:color="auto"/>
      </w:divBdr>
    </w:div>
    <w:div w:id="1839421198">
      <w:bodyDiv w:val="1"/>
      <w:marLeft w:val="0"/>
      <w:marRight w:val="0"/>
      <w:marTop w:val="0"/>
      <w:marBottom w:val="0"/>
      <w:divBdr>
        <w:top w:val="none" w:sz="0" w:space="0" w:color="auto"/>
        <w:left w:val="none" w:sz="0" w:space="0" w:color="auto"/>
        <w:bottom w:val="none" w:sz="0" w:space="0" w:color="auto"/>
        <w:right w:val="none" w:sz="0" w:space="0" w:color="auto"/>
      </w:divBdr>
    </w:div>
    <w:div w:id="1839491862">
      <w:bodyDiv w:val="1"/>
      <w:marLeft w:val="0"/>
      <w:marRight w:val="0"/>
      <w:marTop w:val="0"/>
      <w:marBottom w:val="0"/>
      <w:divBdr>
        <w:top w:val="none" w:sz="0" w:space="0" w:color="auto"/>
        <w:left w:val="none" w:sz="0" w:space="0" w:color="auto"/>
        <w:bottom w:val="none" w:sz="0" w:space="0" w:color="auto"/>
        <w:right w:val="none" w:sz="0" w:space="0" w:color="auto"/>
      </w:divBdr>
    </w:div>
    <w:div w:id="1839495502">
      <w:bodyDiv w:val="1"/>
      <w:marLeft w:val="0"/>
      <w:marRight w:val="0"/>
      <w:marTop w:val="0"/>
      <w:marBottom w:val="0"/>
      <w:divBdr>
        <w:top w:val="none" w:sz="0" w:space="0" w:color="auto"/>
        <w:left w:val="none" w:sz="0" w:space="0" w:color="auto"/>
        <w:bottom w:val="none" w:sz="0" w:space="0" w:color="auto"/>
        <w:right w:val="none" w:sz="0" w:space="0" w:color="auto"/>
      </w:divBdr>
    </w:div>
    <w:div w:id="1839610087">
      <w:bodyDiv w:val="1"/>
      <w:marLeft w:val="0"/>
      <w:marRight w:val="0"/>
      <w:marTop w:val="0"/>
      <w:marBottom w:val="0"/>
      <w:divBdr>
        <w:top w:val="none" w:sz="0" w:space="0" w:color="auto"/>
        <w:left w:val="none" w:sz="0" w:space="0" w:color="auto"/>
        <w:bottom w:val="none" w:sz="0" w:space="0" w:color="auto"/>
        <w:right w:val="none" w:sz="0" w:space="0" w:color="auto"/>
      </w:divBdr>
    </w:div>
    <w:div w:id="1840459535">
      <w:bodyDiv w:val="1"/>
      <w:marLeft w:val="0"/>
      <w:marRight w:val="0"/>
      <w:marTop w:val="0"/>
      <w:marBottom w:val="0"/>
      <w:divBdr>
        <w:top w:val="none" w:sz="0" w:space="0" w:color="auto"/>
        <w:left w:val="none" w:sz="0" w:space="0" w:color="auto"/>
        <w:bottom w:val="none" w:sz="0" w:space="0" w:color="auto"/>
        <w:right w:val="none" w:sz="0" w:space="0" w:color="auto"/>
      </w:divBdr>
    </w:div>
    <w:div w:id="1841004497">
      <w:bodyDiv w:val="1"/>
      <w:marLeft w:val="0"/>
      <w:marRight w:val="0"/>
      <w:marTop w:val="0"/>
      <w:marBottom w:val="0"/>
      <w:divBdr>
        <w:top w:val="none" w:sz="0" w:space="0" w:color="auto"/>
        <w:left w:val="none" w:sz="0" w:space="0" w:color="auto"/>
        <w:bottom w:val="none" w:sz="0" w:space="0" w:color="auto"/>
        <w:right w:val="none" w:sz="0" w:space="0" w:color="auto"/>
      </w:divBdr>
    </w:div>
    <w:div w:id="1841390147">
      <w:bodyDiv w:val="1"/>
      <w:marLeft w:val="0"/>
      <w:marRight w:val="0"/>
      <w:marTop w:val="0"/>
      <w:marBottom w:val="0"/>
      <w:divBdr>
        <w:top w:val="none" w:sz="0" w:space="0" w:color="auto"/>
        <w:left w:val="none" w:sz="0" w:space="0" w:color="auto"/>
        <w:bottom w:val="none" w:sz="0" w:space="0" w:color="auto"/>
        <w:right w:val="none" w:sz="0" w:space="0" w:color="auto"/>
      </w:divBdr>
    </w:div>
    <w:div w:id="1841433251">
      <w:bodyDiv w:val="1"/>
      <w:marLeft w:val="0"/>
      <w:marRight w:val="0"/>
      <w:marTop w:val="0"/>
      <w:marBottom w:val="0"/>
      <w:divBdr>
        <w:top w:val="none" w:sz="0" w:space="0" w:color="auto"/>
        <w:left w:val="none" w:sz="0" w:space="0" w:color="auto"/>
        <w:bottom w:val="none" w:sz="0" w:space="0" w:color="auto"/>
        <w:right w:val="none" w:sz="0" w:space="0" w:color="auto"/>
      </w:divBdr>
    </w:div>
    <w:div w:id="1841575882">
      <w:bodyDiv w:val="1"/>
      <w:marLeft w:val="0"/>
      <w:marRight w:val="0"/>
      <w:marTop w:val="0"/>
      <w:marBottom w:val="0"/>
      <w:divBdr>
        <w:top w:val="none" w:sz="0" w:space="0" w:color="auto"/>
        <w:left w:val="none" w:sz="0" w:space="0" w:color="auto"/>
        <w:bottom w:val="none" w:sz="0" w:space="0" w:color="auto"/>
        <w:right w:val="none" w:sz="0" w:space="0" w:color="auto"/>
      </w:divBdr>
    </w:div>
    <w:div w:id="1842041486">
      <w:bodyDiv w:val="1"/>
      <w:marLeft w:val="0"/>
      <w:marRight w:val="0"/>
      <w:marTop w:val="0"/>
      <w:marBottom w:val="0"/>
      <w:divBdr>
        <w:top w:val="none" w:sz="0" w:space="0" w:color="auto"/>
        <w:left w:val="none" w:sz="0" w:space="0" w:color="auto"/>
        <w:bottom w:val="none" w:sz="0" w:space="0" w:color="auto"/>
        <w:right w:val="none" w:sz="0" w:space="0" w:color="auto"/>
      </w:divBdr>
    </w:div>
    <w:div w:id="1842160308">
      <w:bodyDiv w:val="1"/>
      <w:marLeft w:val="0"/>
      <w:marRight w:val="0"/>
      <w:marTop w:val="0"/>
      <w:marBottom w:val="0"/>
      <w:divBdr>
        <w:top w:val="none" w:sz="0" w:space="0" w:color="auto"/>
        <w:left w:val="none" w:sz="0" w:space="0" w:color="auto"/>
        <w:bottom w:val="none" w:sz="0" w:space="0" w:color="auto"/>
        <w:right w:val="none" w:sz="0" w:space="0" w:color="auto"/>
      </w:divBdr>
    </w:div>
    <w:div w:id="1842501478">
      <w:bodyDiv w:val="1"/>
      <w:marLeft w:val="0"/>
      <w:marRight w:val="0"/>
      <w:marTop w:val="0"/>
      <w:marBottom w:val="0"/>
      <w:divBdr>
        <w:top w:val="none" w:sz="0" w:space="0" w:color="auto"/>
        <w:left w:val="none" w:sz="0" w:space="0" w:color="auto"/>
        <w:bottom w:val="none" w:sz="0" w:space="0" w:color="auto"/>
        <w:right w:val="none" w:sz="0" w:space="0" w:color="auto"/>
      </w:divBdr>
    </w:div>
    <w:div w:id="1842548608">
      <w:bodyDiv w:val="1"/>
      <w:marLeft w:val="0"/>
      <w:marRight w:val="0"/>
      <w:marTop w:val="0"/>
      <w:marBottom w:val="0"/>
      <w:divBdr>
        <w:top w:val="none" w:sz="0" w:space="0" w:color="auto"/>
        <w:left w:val="none" w:sz="0" w:space="0" w:color="auto"/>
        <w:bottom w:val="none" w:sz="0" w:space="0" w:color="auto"/>
        <w:right w:val="none" w:sz="0" w:space="0" w:color="auto"/>
      </w:divBdr>
    </w:div>
    <w:div w:id="1842574835">
      <w:bodyDiv w:val="1"/>
      <w:marLeft w:val="0"/>
      <w:marRight w:val="0"/>
      <w:marTop w:val="0"/>
      <w:marBottom w:val="0"/>
      <w:divBdr>
        <w:top w:val="none" w:sz="0" w:space="0" w:color="auto"/>
        <w:left w:val="none" w:sz="0" w:space="0" w:color="auto"/>
        <w:bottom w:val="none" w:sz="0" w:space="0" w:color="auto"/>
        <w:right w:val="none" w:sz="0" w:space="0" w:color="auto"/>
      </w:divBdr>
    </w:div>
    <w:div w:id="1842620443">
      <w:bodyDiv w:val="1"/>
      <w:marLeft w:val="0"/>
      <w:marRight w:val="0"/>
      <w:marTop w:val="0"/>
      <w:marBottom w:val="0"/>
      <w:divBdr>
        <w:top w:val="none" w:sz="0" w:space="0" w:color="auto"/>
        <w:left w:val="none" w:sz="0" w:space="0" w:color="auto"/>
        <w:bottom w:val="none" w:sz="0" w:space="0" w:color="auto"/>
        <w:right w:val="none" w:sz="0" w:space="0" w:color="auto"/>
      </w:divBdr>
    </w:div>
    <w:div w:id="1843006684">
      <w:bodyDiv w:val="1"/>
      <w:marLeft w:val="0"/>
      <w:marRight w:val="0"/>
      <w:marTop w:val="0"/>
      <w:marBottom w:val="0"/>
      <w:divBdr>
        <w:top w:val="none" w:sz="0" w:space="0" w:color="auto"/>
        <w:left w:val="none" w:sz="0" w:space="0" w:color="auto"/>
        <w:bottom w:val="none" w:sz="0" w:space="0" w:color="auto"/>
        <w:right w:val="none" w:sz="0" w:space="0" w:color="auto"/>
      </w:divBdr>
    </w:div>
    <w:div w:id="1843231398">
      <w:bodyDiv w:val="1"/>
      <w:marLeft w:val="0"/>
      <w:marRight w:val="0"/>
      <w:marTop w:val="0"/>
      <w:marBottom w:val="0"/>
      <w:divBdr>
        <w:top w:val="none" w:sz="0" w:space="0" w:color="auto"/>
        <w:left w:val="none" w:sz="0" w:space="0" w:color="auto"/>
        <w:bottom w:val="none" w:sz="0" w:space="0" w:color="auto"/>
        <w:right w:val="none" w:sz="0" w:space="0" w:color="auto"/>
      </w:divBdr>
    </w:div>
    <w:div w:id="1843425477">
      <w:bodyDiv w:val="1"/>
      <w:marLeft w:val="0"/>
      <w:marRight w:val="0"/>
      <w:marTop w:val="0"/>
      <w:marBottom w:val="0"/>
      <w:divBdr>
        <w:top w:val="none" w:sz="0" w:space="0" w:color="auto"/>
        <w:left w:val="none" w:sz="0" w:space="0" w:color="auto"/>
        <w:bottom w:val="none" w:sz="0" w:space="0" w:color="auto"/>
        <w:right w:val="none" w:sz="0" w:space="0" w:color="auto"/>
      </w:divBdr>
    </w:div>
    <w:div w:id="1843809708">
      <w:bodyDiv w:val="1"/>
      <w:marLeft w:val="0"/>
      <w:marRight w:val="0"/>
      <w:marTop w:val="0"/>
      <w:marBottom w:val="0"/>
      <w:divBdr>
        <w:top w:val="none" w:sz="0" w:space="0" w:color="auto"/>
        <w:left w:val="none" w:sz="0" w:space="0" w:color="auto"/>
        <w:bottom w:val="none" w:sz="0" w:space="0" w:color="auto"/>
        <w:right w:val="none" w:sz="0" w:space="0" w:color="auto"/>
      </w:divBdr>
    </w:div>
    <w:div w:id="1844274695">
      <w:bodyDiv w:val="1"/>
      <w:marLeft w:val="0"/>
      <w:marRight w:val="0"/>
      <w:marTop w:val="0"/>
      <w:marBottom w:val="0"/>
      <w:divBdr>
        <w:top w:val="none" w:sz="0" w:space="0" w:color="auto"/>
        <w:left w:val="none" w:sz="0" w:space="0" w:color="auto"/>
        <w:bottom w:val="none" w:sz="0" w:space="0" w:color="auto"/>
        <w:right w:val="none" w:sz="0" w:space="0" w:color="auto"/>
      </w:divBdr>
    </w:div>
    <w:div w:id="1845166991">
      <w:bodyDiv w:val="1"/>
      <w:marLeft w:val="0"/>
      <w:marRight w:val="0"/>
      <w:marTop w:val="0"/>
      <w:marBottom w:val="0"/>
      <w:divBdr>
        <w:top w:val="none" w:sz="0" w:space="0" w:color="auto"/>
        <w:left w:val="none" w:sz="0" w:space="0" w:color="auto"/>
        <w:bottom w:val="none" w:sz="0" w:space="0" w:color="auto"/>
        <w:right w:val="none" w:sz="0" w:space="0" w:color="auto"/>
      </w:divBdr>
    </w:div>
    <w:div w:id="1845630119">
      <w:bodyDiv w:val="1"/>
      <w:marLeft w:val="0"/>
      <w:marRight w:val="0"/>
      <w:marTop w:val="0"/>
      <w:marBottom w:val="0"/>
      <w:divBdr>
        <w:top w:val="none" w:sz="0" w:space="0" w:color="auto"/>
        <w:left w:val="none" w:sz="0" w:space="0" w:color="auto"/>
        <w:bottom w:val="none" w:sz="0" w:space="0" w:color="auto"/>
        <w:right w:val="none" w:sz="0" w:space="0" w:color="auto"/>
      </w:divBdr>
    </w:div>
    <w:div w:id="1845703179">
      <w:bodyDiv w:val="1"/>
      <w:marLeft w:val="0"/>
      <w:marRight w:val="0"/>
      <w:marTop w:val="0"/>
      <w:marBottom w:val="0"/>
      <w:divBdr>
        <w:top w:val="none" w:sz="0" w:space="0" w:color="auto"/>
        <w:left w:val="none" w:sz="0" w:space="0" w:color="auto"/>
        <w:bottom w:val="none" w:sz="0" w:space="0" w:color="auto"/>
        <w:right w:val="none" w:sz="0" w:space="0" w:color="auto"/>
      </w:divBdr>
    </w:div>
    <w:div w:id="1845897015">
      <w:bodyDiv w:val="1"/>
      <w:marLeft w:val="0"/>
      <w:marRight w:val="0"/>
      <w:marTop w:val="0"/>
      <w:marBottom w:val="0"/>
      <w:divBdr>
        <w:top w:val="none" w:sz="0" w:space="0" w:color="auto"/>
        <w:left w:val="none" w:sz="0" w:space="0" w:color="auto"/>
        <w:bottom w:val="none" w:sz="0" w:space="0" w:color="auto"/>
        <w:right w:val="none" w:sz="0" w:space="0" w:color="auto"/>
      </w:divBdr>
    </w:div>
    <w:div w:id="1846745091">
      <w:bodyDiv w:val="1"/>
      <w:marLeft w:val="0"/>
      <w:marRight w:val="0"/>
      <w:marTop w:val="0"/>
      <w:marBottom w:val="0"/>
      <w:divBdr>
        <w:top w:val="none" w:sz="0" w:space="0" w:color="auto"/>
        <w:left w:val="none" w:sz="0" w:space="0" w:color="auto"/>
        <w:bottom w:val="none" w:sz="0" w:space="0" w:color="auto"/>
        <w:right w:val="none" w:sz="0" w:space="0" w:color="auto"/>
      </w:divBdr>
    </w:div>
    <w:div w:id="1846942562">
      <w:bodyDiv w:val="1"/>
      <w:marLeft w:val="0"/>
      <w:marRight w:val="0"/>
      <w:marTop w:val="0"/>
      <w:marBottom w:val="0"/>
      <w:divBdr>
        <w:top w:val="none" w:sz="0" w:space="0" w:color="auto"/>
        <w:left w:val="none" w:sz="0" w:space="0" w:color="auto"/>
        <w:bottom w:val="none" w:sz="0" w:space="0" w:color="auto"/>
        <w:right w:val="none" w:sz="0" w:space="0" w:color="auto"/>
      </w:divBdr>
    </w:div>
    <w:div w:id="1847164898">
      <w:bodyDiv w:val="1"/>
      <w:marLeft w:val="0"/>
      <w:marRight w:val="0"/>
      <w:marTop w:val="0"/>
      <w:marBottom w:val="0"/>
      <w:divBdr>
        <w:top w:val="none" w:sz="0" w:space="0" w:color="auto"/>
        <w:left w:val="none" w:sz="0" w:space="0" w:color="auto"/>
        <w:bottom w:val="none" w:sz="0" w:space="0" w:color="auto"/>
        <w:right w:val="none" w:sz="0" w:space="0" w:color="auto"/>
      </w:divBdr>
    </w:div>
    <w:div w:id="1847280071">
      <w:bodyDiv w:val="1"/>
      <w:marLeft w:val="0"/>
      <w:marRight w:val="0"/>
      <w:marTop w:val="0"/>
      <w:marBottom w:val="0"/>
      <w:divBdr>
        <w:top w:val="none" w:sz="0" w:space="0" w:color="auto"/>
        <w:left w:val="none" w:sz="0" w:space="0" w:color="auto"/>
        <w:bottom w:val="none" w:sz="0" w:space="0" w:color="auto"/>
        <w:right w:val="none" w:sz="0" w:space="0" w:color="auto"/>
      </w:divBdr>
    </w:div>
    <w:div w:id="1847281081">
      <w:bodyDiv w:val="1"/>
      <w:marLeft w:val="0"/>
      <w:marRight w:val="0"/>
      <w:marTop w:val="0"/>
      <w:marBottom w:val="0"/>
      <w:divBdr>
        <w:top w:val="none" w:sz="0" w:space="0" w:color="auto"/>
        <w:left w:val="none" w:sz="0" w:space="0" w:color="auto"/>
        <w:bottom w:val="none" w:sz="0" w:space="0" w:color="auto"/>
        <w:right w:val="none" w:sz="0" w:space="0" w:color="auto"/>
      </w:divBdr>
    </w:div>
    <w:div w:id="1847868173">
      <w:bodyDiv w:val="1"/>
      <w:marLeft w:val="0"/>
      <w:marRight w:val="0"/>
      <w:marTop w:val="0"/>
      <w:marBottom w:val="0"/>
      <w:divBdr>
        <w:top w:val="none" w:sz="0" w:space="0" w:color="auto"/>
        <w:left w:val="none" w:sz="0" w:space="0" w:color="auto"/>
        <w:bottom w:val="none" w:sz="0" w:space="0" w:color="auto"/>
        <w:right w:val="none" w:sz="0" w:space="0" w:color="auto"/>
      </w:divBdr>
    </w:div>
    <w:div w:id="1848249433">
      <w:bodyDiv w:val="1"/>
      <w:marLeft w:val="0"/>
      <w:marRight w:val="0"/>
      <w:marTop w:val="0"/>
      <w:marBottom w:val="0"/>
      <w:divBdr>
        <w:top w:val="none" w:sz="0" w:space="0" w:color="auto"/>
        <w:left w:val="none" w:sz="0" w:space="0" w:color="auto"/>
        <w:bottom w:val="none" w:sz="0" w:space="0" w:color="auto"/>
        <w:right w:val="none" w:sz="0" w:space="0" w:color="auto"/>
      </w:divBdr>
    </w:div>
    <w:div w:id="1849170275">
      <w:bodyDiv w:val="1"/>
      <w:marLeft w:val="0"/>
      <w:marRight w:val="0"/>
      <w:marTop w:val="0"/>
      <w:marBottom w:val="0"/>
      <w:divBdr>
        <w:top w:val="none" w:sz="0" w:space="0" w:color="auto"/>
        <w:left w:val="none" w:sz="0" w:space="0" w:color="auto"/>
        <w:bottom w:val="none" w:sz="0" w:space="0" w:color="auto"/>
        <w:right w:val="none" w:sz="0" w:space="0" w:color="auto"/>
      </w:divBdr>
    </w:div>
    <w:div w:id="1849327406">
      <w:bodyDiv w:val="1"/>
      <w:marLeft w:val="0"/>
      <w:marRight w:val="0"/>
      <w:marTop w:val="0"/>
      <w:marBottom w:val="0"/>
      <w:divBdr>
        <w:top w:val="none" w:sz="0" w:space="0" w:color="auto"/>
        <w:left w:val="none" w:sz="0" w:space="0" w:color="auto"/>
        <w:bottom w:val="none" w:sz="0" w:space="0" w:color="auto"/>
        <w:right w:val="none" w:sz="0" w:space="0" w:color="auto"/>
      </w:divBdr>
    </w:div>
    <w:div w:id="1849982230">
      <w:bodyDiv w:val="1"/>
      <w:marLeft w:val="0"/>
      <w:marRight w:val="0"/>
      <w:marTop w:val="0"/>
      <w:marBottom w:val="0"/>
      <w:divBdr>
        <w:top w:val="none" w:sz="0" w:space="0" w:color="auto"/>
        <w:left w:val="none" w:sz="0" w:space="0" w:color="auto"/>
        <w:bottom w:val="none" w:sz="0" w:space="0" w:color="auto"/>
        <w:right w:val="none" w:sz="0" w:space="0" w:color="auto"/>
      </w:divBdr>
    </w:div>
    <w:div w:id="1850022689">
      <w:bodyDiv w:val="1"/>
      <w:marLeft w:val="0"/>
      <w:marRight w:val="0"/>
      <w:marTop w:val="0"/>
      <w:marBottom w:val="0"/>
      <w:divBdr>
        <w:top w:val="none" w:sz="0" w:space="0" w:color="auto"/>
        <w:left w:val="none" w:sz="0" w:space="0" w:color="auto"/>
        <w:bottom w:val="none" w:sz="0" w:space="0" w:color="auto"/>
        <w:right w:val="none" w:sz="0" w:space="0" w:color="auto"/>
      </w:divBdr>
    </w:div>
    <w:div w:id="1850368712">
      <w:bodyDiv w:val="1"/>
      <w:marLeft w:val="0"/>
      <w:marRight w:val="0"/>
      <w:marTop w:val="0"/>
      <w:marBottom w:val="0"/>
      <w:divBdr>
        <w:top w:val="none" w:sz="0" w:space="0" w:color="auto"/>
        <w:left w:val="none" w:sz="0" w:space="0" w:color="auto"/>
        <w:bottom w:val="none" w:sz="0" w:space="0" w:color="auto"/>
        <w:right w:val="none" w:sz="0" w:space="0" w:color="auto"/>
      </w:divBdr>
    </w:div>
    <w:div w:id="1850873602">
      <w:bodyDiv w:val="1"/>
      <w:marLeft w:val="0"/>
      <w:marRight w:val="0"/>
      <w:marTop w:val="0"/>
      <w:marBottom w:val="0"/>
      <w:divBdr>
        <w:top w:val="none" w:sz="0" w:space="0" w:color="auto"/>
        <w:left w:val="none" w:sz="0" w:space="0" w:color="auto"/>
        <w:bottom w:val="none" w:sz="0" w:space="0" w:color="auto"/>
        <w:right w:val="none" w:sz="0" w:space="0" w:color="auto"/>
      </w:divBdr>
    </w:div>
    <w:div w:id="1851136363">
      <w:bodyDiv w:val="1"/>
      <w:marLeft w:val="0"/>
      <w:marRight w:val="0"/>
      <w:marTop w:val="0"/>
      <w:marBottom w:val="0"/>
      <w:divBdr>
        <w:top w:val="none" w:sz="0" w:space="0" w:color="auto"/>
        <w:left w:val="none" w:sz="0" w:space="0" w:color="auto"/>
        <w:bottom w:val="none" w:sz="0" w:space="0" w:color="auto"/>
        <w:right w:val="none" w:sz="0" w:space="0" w:color="auto"/>
      </w:divBdr>
    </w:div>
    <w:div w:id="1851748856">
      <w:bodyDiv w:val="1"/>
      <w:marLeft w:val="0"/>
      <w:marRight w:val="0"/>
      <w:marTop w:val="0"/>
      <w:marBottom w:val="0"/>
      <w:divBdr>
        <w:top w:val="none" w:sz="0" w:space="0" w:color="auto"/>
        <w:left w:val="none" w:sz="0" w:space="0" w:color="auto"/>
        <w:bottom w:val="none" w:sz="0" w:space="0" w:color="auto"/>
        <w:right w:val="none" w:sz="0" w:space="0" w:color="auto"/>
      </w:divBdr>
    </w:div>
    <w:div w:id="1852379546">
      <w:bodyDiv w:val="1"/>
      <w:marLeft w:val="0"/>
      <w:marRight w:val="0"/>
      <w:marTop w:val="0"/>
      <w:marBottom w:val="0"/>
      <w:divBdr>
        <w:top w:val="none" w:sz="0" w:space="0" w:color="auto"/>
        <w:left w:val="none" w:sz="0" w:space="0" w:color="auto"/>
        <w:bottom w:val="none" w:sz="0" w:space="0" w:color="auto"/>
        <w:right w:val="none" w:sz="0" w:space="0" w:color="auto"/>
      </w:divBdr>
    </w:div>
    <w:div w:id="1852916048">
      <w:bodyDiv w:val="1"/>
      <w:marLeft w:val="0"/>
      <w:marRight w:val="0"/>
      <w:marTop w:val="0"/>
      <w:marBottom w:val="0"/>
      <w:divBdr>
        <w:top w:val="none" w:sz="0" w:space="0" w:color="auto"/>
        <w:left w:val="none" w:sz="0" w:space="0" w:color="auto"/>
        <w:bottom w:val="none" w:sz="0" w:space="0" w:color="auto"/>
        <w:right w:val="none" w:sz="0" w:space="0" w:color="auto"/>
      </w:divBdr>
    </w:div>
    <w:div w:id="1852988056">
      <w:bodyDiv w:val="1"/>
      <w:marLeft w:val="0"/>
      <w:marRight w:val="0"/>
      <w:marTop w:val="0"/>
      <w:marBottom w:val="0"/>
      <w:divBdr>
        <w:top w:val="none" w:sz="0" w:space="0" w:color="auto"/>
        <w:left w:val="none" w:sz="0" w:space="0" w:color="auto"/>
        <w:bottom w:val="none" w:sz="0" w:space="0" w:color="auto"/>
        <w:right w:val="none" w:sz="0" w:space="0" w:color="auto"/>
      </w:divBdr>
    </w:div>
    <w:div w:id="1853228078">
      <w:bodyDiv w:val="1"/>
      <w:marLeft w:val="0"/>
      <w:marRight w:val="0"/>
      <w:marTop w:val="0"/>
      <w:marBottom w:val="0"/>
      <w:divBdr>
        <w:top w:val="none" w:sz="0" w:space="0" w:color="auto"/>
        <w:left w:val="none" w:sz="0" w:space="0" w:color="auto"/>
        <w:bottom w:val="none" w:sz="0" w:space="0" w:color="auto"/>
        <w:right w:val="none" w:sz="0" w:space="0" w:color="auto"/>
      </w:divBdr>
    </w:div>
    <w:div w:id="1853252574">
      <w:bodyDiv w:val="1"/>
      <w:marLeft w:val="0"/>
      <w:marRight w:val="0"/>
      <w:marTop w:val="0"/>
      <w:marBottom w:val="0"/>
      <w:divBdr>
        <w:top w:val="none" w:sz="0" w:space="0" w:color="auto"/>
        <w:left w:val="none" w:sz="0" w:space="0" w:color="auto"/>
        <w:bottom w:val="none" w:sz="0" w:space="0" w:color="auto"/>
        <w:right w:val="none" w:sz="0" w:space="0" w:color="auto"/>
      </w:divBdr>
    </w:div>
    <w:div w:id="1853296787">
      <w:bodyDiv w:val="1"/>
      <w:marLeft w:val="0"/>
      <w:marRight w:val="0"/>
      <w:marTop w:val="0"/>
      <w:marBottom w:val="0"/>
      <w:divBdr>
        <w:top w:val="none" w:sz="0" w:space="0" w:color="auto"/>
        <w:left w:val="none" w:sz="0" w:space="0" w:color="auto"/>
        <w:bottom w:val="none" w:sz="0" w:space="0" w:color="auto"/>
        <w:right w:val="none" w:sz="0" w:space="0" w:color="auto"/>
      </w:divBdr>
    </w:div>
    <w:div w:id="1853758229">
      <w:bodyDiv w:val="1"/>
      <w:marLeft w:val="0"/>
      <w:marRight w:val="0"/>
      <w:marTop w:val="0"/>
      <w:marBottom w:val="0"/>
      <w:divBdr>
        <w:top w:val="none" w:sz="0" w:space="0" w:color="auto"/>
        <w:left w:val="none" w:sz="0" w:space="0" w:color="auto"/>
        <w:bottom w:val="none" w:sz="0" w:space="0" w:color="auto"/>
        <w:right w:val="none" w:sz="0" w:space="0" w:color="auto"/>
      </w:divBdr>
    </w:div>
    <w:div w:id="1853834428">
      <w:bodyDiv w:val="1"/>
      <w:marLeft w:val="0"/>
      <w:marRight w:val="0"/>
      <w:marTop w:val="0"/>
      <w:marBottom w:val="0"/>
      <w:divBdr>
        <w:top w:val="none" w:sz="0" w:space="0" w:color="auto"/>
        <w:left w:val="none" w:sz="0" w:space="0" w:color="auto"/>
        <w:bottom w:val="none" w:sz="0" w:space="0" w:color="auto"/>
        <w:right w:val="none" w:sz="0" w:space="0" w:color="auto"/>
      </w:divBdr>
    </w:div>
    <w:div w:id="1853953991">
      <w:bodyDiv w:val="1"/>
      <w:marLeft w:val="0"/>
      <w:marRight w:val="0"/>
      <w:marTop w:val="0"/>
      <w:marBottom w:val="0"/>
      <w:divBdr>
        <w:top w:val="none" w:sz="0" w:space="0" w:color="auto"/>
        <w:left w:val="none" w:sz="0" w:space="0" w:color="auto"/>
        <w:bottom w:val="none" w:sz="0" w:space="0" w:color="auto"/>
        <w:right w:val="none" w:sz="0" w:space="0" w:color="auto"/>
      </w:divBdr>
    </w:div>
    <w:div w:id="1853954868">
      <w:bodyDiv w:val="1"/>
      <w:marLeft w:val="0"/>
      <w:marRight w:val="0"/>
      <w:marTop w:val="0"/>
      <w:marBottom w:val="0"/>
      <w:divBdr>
        <w:top w:val="none" w:sz="0" w:space="0" w:color="auto"/>
        <w:left w:val="none" w:sz="0" w:space="0" w:color="auto"/>
        <w:bottom w:val="none" w:sz="0" w:space="0" w:color="auto"/>
        <w:right w:val="none" w:sz="0" w:space="0" w:color="auto"/>
      </w:divBdr>
    </w:div>
    <w:div w:id="1854103800">
      <w:bodyDiv w:val="1"/>
      <w:marLeft w:val="0"/>
      <w:marRight w:val="0"/>
      <w:marTop w:val="0"/>
      <w:marBottom w:val="0"/>
      <w:divBdr>
        <w:top w:val="none" w:sz="0" w:space="0" w:color="auto"/>
        <w:left w:val="none" w:sz="0" w:space="0" w:color="auto"/>
        <w:bottom w:val="none" w:sz="0" w:space="0" w:color="auto"/>
        <w:right w:val="none" w:sz="0" w:space="0" w:color="auto"/>
      </w:divBdr>
    </w:div>
    <w:div w:id="1855147774">
      <w:bodyDiv w:val="1"/>
      <w:marLeft w:val="0"/>
      <w:marRight w:val="0"/>
      <w:marTop w:val="0"/>
      <w:marBottom w:val="0"/>
      <w:divBdr>
        <w:top w:val="none" w:sz="0" w:space="0" w:color="auto"/>
        <w:left w:val="none" w:sz="0" w:space="0" w:color="auto"/>
        <w:bottom w:val="none" w:sz="0" w:space="0" w:color="auto"/>
        <w:right w:val="none" w:sz="0" w:space="0" w:color="auto"/>
      </w:divBdr>
    </w:div>
    <w:div w:id="1855150101">
      <w:bodyDiv w:val="1"/>
      <w:marLeft w:val="0"/>
      <w:marRight w:val="0"/>
      <w:marTop w:val="0"/>
      <w:marBottom w:val="0"/>
      <w:divBdr>
        <w:top w:val="none" w:sz="0" w:space="0" w:color="auto"/>
        <w:left w:val="none" w:sz="0" w:space="0" w:color="auto"/>
        <w:bottom w:val="none" w:sz="0" w:space="0" w:color="auto"/>
        <w:right w:val="none" w:sz="0" w:space="0" w:color="auto"/>
      </w:divBdr>
    </w:div>
    <w:div w:id="1855725022">
      <w:bodyDiv w:val="1"/>
      <w:marLeft w:val="0"/>
      <w:marRight w:val="0"/>
      <w:marTop w:val="0"/>
      <w:marBottom w:val="0"/>
      <w:divBdr>
        <w:top w:val="none" w:sz="0" w:space="0" w:color="auto"/>
        <w:left w:val="none" w:sz="0" w:space="0" w:color="auto"/>
        <w:bottom w:val="none" w:sz="0" w:space="0" w:color="auto"/>
        <w:right w:val="none" w:sz="0" w:space="0" w:color="auto"/>
      </w:divBdr>
    </w:div>
    <w:div w:id="1855992912">
      <w:bodyDiv w:val="1"/>
      <w:marLeft w:val="0"/>
      <w:marRight w:val="0"/>
      <w:marTop w:val="0"/>
      <w:marBottom w:val="0"/>
      <w:divBdr>
        <w:top w:val="none" w:sz="0" w:space="0" w:color="auto"/>
        <w:left w:val="none" w:sz="0" w:space="0" w:color="auto"/>
        <w:bottom w:val="none" w:sz="0" w:space="0" w:color="auto"/>
        <w:right w:val="none" w:sz="0" w:space="0" w:color="auto"/>
      </w:divBdr>
    </w:div>
    <w:div w:id="1855995113">
      <w:bodyDiv w:val="1"/>
      <w:marLeft w:val="0"/>
      <w:marRight w:val="0"/>
      <w:marTop w:val="0"/>
      <w:marBottom w:val="0"/>
      <w:divBdr>
        <w:top w:val="none" w:sz="0" w:space="0" w:color="auto"/>
        <w:left w:val="none" w:sz="0" w:space="0" w:color="auto"/>
        <w:bottom w:val="none" w:sz="0" w:space="0" w:color="auto"/>
        <w:right w:val="none" w:sz="0" w:space="0" w:color="auto"/>
      </w:divBdr>
    </w:div>
    <w:div w:id="1856309672">
      <w:bodyDiv w:val="1"/>
      <w:marLeft w:val="0"/>
      <w:marRight w:val="0"/>
      <w:marTop w:val="0"/>
      <w:marBottom w:val="0"/>
      <w:divBdr>
        <w:top w:val="none" w:sz="0" w:space="0" w:color="auto"/>
        <w:left w:val="none" w:sz="0" w:space="0" w:color="auto"/>
        <w:bottom w:val="none" w:sz="0" w:space="0" w:color="auto"/>
        <w:right w:val="none" w:sz="0" w:space="0" w:color="auto"/>
      </w:divBdr>
    </w:div>
    <w:div w:id="1857574522">
      <w:bodyDiv w:val="1"/>
      <w:marLeft w:val="0"/>
      <w:marRight w:val="0"/>
      <w:marTop w:val="0"/>
      <w:marBottom w:val="0"/>
      <w:divBdr>
        <w:top w:val="none" w:sz="0" w:space="0" w:color="auto"/>
        <w:left w:val="none" w:sz="0" w:space="0" w:color="auto"/>
        <w:bottom w:val="none" w:sz="0" w:space="0" w:color="auto"/>
        <w:right w:val="none" w:sz="0" w:space="0" w:color="auto"/>
      </w:divBdr>
    </w:div>
    <w:div w:id="1858886832">
      <w:bodyDiv w:val="1"/>
      <w:marLeft w:val="0"/>
      <w:marRight w:val="0"/>
      <w:marTop w:val="0"/>
      <w:marBottom w:val="0"/>
      <w:divBdr>
        <w:top w:val="none" w:sz="0" w:space="0" w:color="auto"/>
        <w:left w:val="none" w:sz="0" w:space="0" w:color="auto"/>
        <w:bottom w:val="none" w:sz="0" w:space="0" w:color="auto"/>
        <w:right w:val="none" w:sz="0" w:space="0" w:color="auto"/>
      </w:divBdr>
    </w:div>
    <w:div w:id="1859079890">
      <w:bodyDiv w:val="1"/>
      <w:marLeft w:val="0"/>
      <w:marRight w:val="0"/>
      <w:marTop w:val="0"/>
      <w:marBottom w:val="0"/>
      <w:divBdr>
        <w:top w:val="none" w:sz="0" w:space="0" w:color="auto"/>
        <w:left w:val="none" w:sz="0" w:space="0" w:color="auto"/>
        <w:bottom w:val="none" w:sz="0" w:space="0" w:color="auto"/>
        <w:right w:val="none" w:sz="0" w:space="0" w:color="auto"/>
      </w:divBdr>
    </w:div>
    <w:div w:id="1859393880">
      <w:bodyDiv w:val="1"/>
      <w:marLeft w:val="0"/>
      <w:marRight w:val="0"/>
      <w:marTop w:val="0"/>
      <w:marBottom w:val="0"/>
      <w:divBdr>
        <w:top w:val="none" w:sz="0" w:space="0" w:color="auto"/>
        <w:left w:val="none" w:sz="0" w:space="0" w:color="auto"/>
        <w:bottom w:val="none" w:sz="0" w:space="0" w:color="auto"/>
        <w:right w:val="none" w:sz="0" w:space="0" w:color="auto"/>
      </w:divBdr>
    </w:div>
    <w:div w:id="1859659030">
      <w:bodyDiv w:val="1"/>
      <w:marLeft w:val="0"/>
      <w:marRight w:val="0"/>
      <w:marTop w:val="0"/>
      <w:marBottom w:val="0"/>
      <w:divBdr>
        <w:top w:val="none" w:sz="0" w:space="0" w:color="auto"/>
        <w:left w:val="none" w:sz="0" w:space="0" w:color="auto"/>
        <w:bottom w:val="none" w:sz="0" w:space="0" w:color="auto"/>
        <w:right w:val="none" w:sz="0" w:space="0" w:color="auto"/>
      </w:divBdr>
    </w:div>
    <w:div w:id="1859662687">
      <w:bodyDiv w:val="1"/>
      <w:marLeft w:val="0"/>
      <w:marRight w:val="0"/>
      <w:marTop w:val="0"/>
      <w:marBottom w:val="0"/>
      <w:divBdr>
        <w:top w:val="none" w:sz="0" w:space="0" w:color="auto"/>
        <w:left w:val="none" w:sz="0" w:space="0" w:color="auto"/>
        <w:bottom w:val="none" w:sz="0" w:space="0" w:color="auto"/>
        <w:right w:val="none" w:sz="0" w:space="0" w:color="auto"/>
      </w:divBdr>
    </w:div>
    <w:div w:id="1859805737">
      <w:bodyDiv w:val="1"/>
      <w:marLeft w:val="0"/>
      <w:marRight w:val="0"/>
      <w:marTop w:val="0"/>
      <w:marBottom w:val="0"/>
      <w:divBdr>
        <w:top w:val="none" w:sz="0" w:space="0" w:color="auto"/>
        <w:left w:val="none" w:sz="0" w:space="0" w:color="auto"/>
        <w:bottom w:val="none" w:sz="0" w:space="0" w:color="auto"/>
        <w:right w:val="none" w:sz="0" w:space="0" w:color="auto"/>
      </w:divBdr>
    </w:div>
    <w:div w:id="1859929572">
      <w:bodyDiv w:val="1"/>
      <w:marLeft w:val="0"/>
      <w:marRight w:val="0"/>
      <w:marTop w:val="0"/>
      <w:marBottom w:val="0"/>
      <w:divBdr>
        <w:top w:val="none" w:sz="0" w:space="0" w:color="auto"/>
        <w:left w:val="none" w:sz="0" w:space="0" w:color="auto"/>
        <w:bottom w:val="none" w:sz="0" w:space="0" w:color="auto"/>
        <w:right w:val="none" w:sz="0" w:space="0" w:color="auto"/>
      </w:divBdr>
    </w:div>
    <w:div w:id="1860193734">
      <w:bodyDiv w:val="1"/>
      <w:marLeft w:val="0"/>
      <w:marRight w:val="0"/>
      <w:marTop w:val="0"/>
      <w:marBottom w:val="0"/>
      <w:divBdr>
        <w:top w:val="none" w:sz="0" w:space="0" w:color="auto"/>
        <w:left w:val="none" w:sz="0" w:space="0" w:color="auto"/>
        <w:bottom w:val="none" w:sz="0" w:space="0" w:color="auto"/>
        <w:right w:val="none" w:sz="0" w:space="0" w:color="auto"/>
      </w:divBdr>
    </w:div>
    <w:div w:id="1860317661">
      <w:bodyDiv w:val="1"/>
      <w:marLeft w:val="0"/>
      <w:marRight w:val="0"/>
      <w:marTop w:val="0"/>
      <w:marBottom w:val="0"/>
      <w:divBdr>
        <w:top w:val="none" w:sz="0" w:space="0" w:color="auto"/>
        <w:left w:val="none" w:sz="0" w:space="0" w:color="auto"/>
        <w:bottom w:val="none" w:sz="0" w:space="0" w:color="auto"/>
        <w:right w:val="none" w:sz="0" w:space="0" w:color="auto"/>
      </w:divBdr>
    </w:div>
    <w:div w:id="1860461093">
      <w:bodyDiv w:val="1"/>
      <w:marLeft w:val="0"/>
      <w:marRight w:val="0"/>
      <w:marTop w:val="0"/>
      <w:marBottom w:val="0"/>
      <w:divBdr>
        <w:top w:val="none" w:sz="0" w:space="0" w:color="auto"/>
        <w:left w:val="none" w:sz="0" w:space="0" w:color="auto"/>
        <w:bottom w:val="none" w:sz="0" w:space="0" w:color="auto"/>
        <w:right w:val="none" w:sz="0" w:space="0" w:color="auto"/>
      </w:divBdr>
    </w:div>
    <w:div w:id="1860509227">
      <w:bodyDiv w:val="1"/>
      <w:marLeft w:val="0"/>
      <w:marRight w:val="0"/>
      <w:marTop w:val="0"/>
      <w:marBottom w:val="0"/>
      <w:divBdr>
        <w:top w:val="none" w:sz="0" w:space="0" w:color="auto"/>
        <w:left w:val="none" w:sz="0" w:space="0" w:color="auto"/>
        <w:bottom w:val="none" w:sz="0" w:space="0" w:color="auto"/>
        <w:right w:val="none" w:sz="0" w:space="0" w:color="auto"/>
      </w:divBdr>
    </w:div>
    <w:div w:id="1860581974">
      <w:bodyDiv w:val="1"/>
      <w:marLeft w:val="0"/>
      <w:marRight w:val="0"/>
      <w:marTop w:val="0"/>
      <w:marBottom w:val="0"/>
      <w:divBdr>
        <w:top w:val="none" w:sz="0" w:space="0" w:color="auto"/>
        <w:left w:val="none" w:sz="0" w:space="0" w:color="auto"/>
        <w:bottom w:val="none" w:sz="0" w:space="0" w:color="auto"/>
        <w:right w:val="none" w:sz="0" w:space="0" w:color="auto"/>
      </w:divBdr>
    </w:div>
    <w:div w:id="1860780297">
      <w:bodyDiv w:val="1"/>
      <w:marLeft w:val="0"/>
      <w:marRight w:val="0"/>
      <w:marTop w:val="0"/>
      <w:marBottom w:val="0"/>
      <w:divBdr>
        <w:top w:val="none" w:sz="0" w:space="0" w:color="auto"/>
        <w:left w:val="none" w:sz="0" w:space="0" w:color="auto"/>
        <w:bottom w:val="none" w:sz="0" w:space="0" w:color="auto"/>
        <w:right w:val="none" w:sz="0" w:space="0" w:color="auto"/>
      </w:divBdr>
    </w:div>
    <w:div w:id="1862208468">
      <w:bodyDiv w:val="1"/>
      <w:marLeft w:val="0"/>
      <w:marRight w:val="0"/>
      <w:marTop w:val="0"/>
      <w:marBottom w:val="0"/>
      <w:divBdr>
        <w:top w:val="none" w:sz="0" w:space="0" w:color="auto"/>
        <w:left w:val="none" w:sz="0" w:space="0" w:color="auto"/>
        <w:bottom w:val="none" w:sz="0" w:space="0" w:color="auto"/>
        <w:right w:val="none" w:sz="0" w:space="0" w:color="auto"/>
      </w:divBdr>
    </w:div>
    <w:div w:id="1862470207">
      <w:bodyDiv w:val="1"/>
      <w:marLeft w:val="0"/>
      <w:marRight w:val="0"/>
      <w:marTop w:val="0"/>
      <w:marBottom w:val="0"/>
      <w:divBdr>
        <w:top w:val="none" w:sz="0" w:space="0" w:color="auto"/>
        <w:left w:val="none" w:sz="0" w:space="0" w:color="auto"/>
        <w:bottom w:val="none" w:sz="0" w:space="0" w:color="auto"/>
        <w:right w:val="none" w:sz="0" w:space="0" w:color="auto"/>
      </w:divBdr>
    </w:div>
    <w:div w:id="1863322509">
      <w:bodyDiv w:val="1"/>
      <w:marLeft w:val="0"/>
      <w:marRight w:val="0"/>
      <w:marTop w:val="0"/>
      <w:marBottom w:val="0"/>
      <w:divBdr>
        <w:top w:val="none" w:sz="0" w:space="0" w:color="auto"/>
        <w:left w:val="none" w:sz="0" w:space="0" w:color="auto"/>
        <w:bottom w:val="none" w:sz="0" w:space="0" w:color="auto"/>
        <w:right w:val="none" w:sz="0" w:space="0" w:color="auto"/>
      </w:divBdr>
    </w:div>
    <w:div w:id="1863980331">
      <w:bodyDiv w:val="1"/>
      <w:marLeft w:val="0"/>
      <w:marRight w:val="0"/>
      <w:marTop w:val="0"/>
      <w:marBottom w:val="0"/>
      <w:divBdr>
        <w:top w:val="none" w:sz="0" w:space="0" w:color="auto"/>
        <w:left w:val="none" w:sz="0" w:space="0" w:color="auto"/>
        <w:bottom w:val="none" w:sz="0" w:space="0" w:color="auto"/>
        <w:right w:val="none" w:sz="0" w:space="0" w:color="auto"/>
      </w:divBdr>
    </w:div>
    <w:div w:id="1864048236">
      <w:bodyDiv w:val="1"/>
      <w:marLeft w:val="0"/>
      <w:marRight w:val="0"/>
      <w:marTop w:val="0"/>
      <w:marBottom w:val="0"/>
      <w:divBdr>
        <w:top w:val="none" w:sz="0" w:space="0" w:color="auto"/>
        <w:left w:val="none" w:sz="0" w:space="0" w:color="auto"/>
        <w:bottom w:val="none" w:sz="0" w:space="0" w:color="auto"/>
        <w:right w:val="none" w:sz="0" w:space="0" w:color="auto"/>
      </w:divBdr>
    </w:div>
    <w:div w:id="1864050570">
      <w:bodyDiv w:val="1"/>
      <w:marLeft w:val="0"/>
      <w:marRight w:val="0"/>
      <w:marTop w:val="0"/>
      <w:marBottom w:val="0"/>
      <w:divBdr>
        <w:top w:val="none" w:sz="0" w:space="0" w:color="auto"/>
        <w:left w:val="none" w:sz="0" w:space="0" w:color="auto"/>
        <w:bottom w:val="none" w:sz="0" w:space="0" w:color="auto"/>
        <w:right w:val="none" w:sz="0" w:space="0" w:color="auto"/>
      </w:divBdr>
    </w:div>
    <w:div w:id="1864589634">
      <w:bodyDiv w:val="1"/>
      <w:marLeft w:val="0"/>
      <w:marRight w:val="0"/>
      <w:marTop w:val="0"/>
      <w:marBottom w:val="0"/>
      <w:divBdr>
        <w:top w:val="none" w:sz="0" w:space="0" w:color="auto"/>
        <w:left w:val="none" w:sz="0" w:space="0" w:color="auto"/>
        <w:bottom w:val="none" w:sz="0" w:space="0" w:color="auto"/>
        <w:right w:val="none" w:sz="0" w:space="0" w:color="auto"/>
      </w:divBdr>
    </w:div>
    <w:div w:id="1865439020">
      <w:bodyDiv w:val="1"/>
      <w:marLeft w:val="0"/>
      <w:marRight w:val="0"/>
      <w:marTop w:val="0"/>
      <w:marBottom w:val="0"/>
      <w:divBdr>
        <w:top w:val="none" w:sz="0" w:space="0" w:color="auto"/>
        <w:left w:val="none" w:sz="0" w:space="0" w:color="auto"/>
        <w:bottom w:val="none" w:sz="0" w:space="0" w:color="auto"/>
        <w:right w:val="none" w:sz="0" w:space="0" w:color="auto"/>
      </w:divBdr>
    </w:div>
    <w:div w:id="1866938977">
      <w:bodyDiv w:val="1"/>
      <w:marLeft w:val="0"/>
      <w:marRight w:val="0"/>
      <w:marTop w:val="0"/>
      <w:marBottom w:val="0"/>
      <w:divBdr>
        <w:top w:val="none" w:sz="0" w:space="0" w:color="auto"/>
        <w:left w:val="none" w:sz="0" w:space="0" w:color="auto"/>
        <w:bottom w:val="none" w:sz="0" w:space="0" w:color="auto"/>
        <w:right w:val="none" w:sz="0" w:space="0" w:color="auto"/>
      </w:divBdr>
    </w:div>
    <w:div w:id="1866939308">
      <w:bodyDiv w:val="1"/>
      <w:marLeft w:val="0"/>
      <w:marRight w:val="0"/>
      <w:marTop w:val="0"/>
      <w:marBottom w:val="0"/>
      <w:divBdr>
        <w:top w:val="none" w:sz="0" w:space="0" w:color="auto"/>
        <w:left w:val="none" w:sz="0" w:space="0" w:color="auto"/>
        <w:bottom w:val="none" w:sz="0" w:space="0" w:color="auto"/>
        <w:right w:val="none" w:sz="0" w:space="0" w:color="auto"/>
      </w:divBdr>
    </w:div>
    <w:div w:id="1867592828">
      <w:bodyDiv w:val="1"/>
      <w:marLeft w:val="0"/>
      <w:marRight w:val="0"/>
      <w:marTop w:val="0"/>
      <w:marBottom w:val="0"/>
      <w:divBdr>
        <w:top w:val="none" w:sz="0" w:space="0" w:color="auto"/>
        <w:left w:val="none" w:sz="0" w:space="0" w:color="auto"/>
        <w:bottom w:val="none" w:sz="0" w:space="0" w:color="auto"/>
        <w:right w:val="none" w:sz="0" w:space="0" w:color="auto"/>
      </w:divBdr>
    </w:div>
    <w:div w:id="1868984375">
      <w:bodyDiv w:val="1"/>
      <w:marLeft w:val="0"/>
      <w:marRight w:val="0"/>
      <w:marTop w:val="0"/>
      <w:marBottom w:val="0"/>
      <w:divBdr>
        <w:top w:val="none" w:sz="0" w:space="0" w:color="auto"/>
        <w:left w:val="none" w:sz="0" w:space="0" w:color="auto"/>
        <w:bottom w:val="none" w:sz="0" w:space="0" w:color="auto"/>
        <w:right w:val="none" w:sz="0" w:space="0" w:color="auto"/>
      </w:divBdr>
    </w:div>
    <w:div w:id="1869175342">
      <w:bodyDiv w:val="1"/>
      <w:marLeft w:val="0"/>
      <w:marRight w:val="0"/>
      <w:marTop w:val="0"/>
      <w:marBottom w:val="0"/>
      <w:divBdr>
        <w:top w:val="none" w:sz="0" w:space="0" w:color="auto"/>
        <w:left w:val="none" w:sz="0" w:space="0" w:color="auto"/>
        <w:bottom w:val="none" w:sz="0" w:space="0" w:color="auto"/>
        <w:right w:val="none" w:sz="0" w:space="0" w:color="auto"/>
      </w:divBdr>
    </w:div>
    <w:div w:id="1869758817">
      <w:bodyDiv w:val="1"/>
      <w:marLeft w:val="0"/>
      <w:marRight w:val="0"/>
      <w:marTop w:val="0"/>
      <w:marBottom w:val="0"/>
      <w:divBdr>
        <w:top w:val="none" w:sz="0" w:space="0" w:color="auto"/>
        <w:left w:val="none" w:sz="0" w:space="0" w:color="auto"/>
        <w:bottom w:val="none" w:sz="0" w:space="0" w:color="auto"/>
        <w:right w:val="none" w:sz="0" w:space="0" w:color="auto"/>
      </w:divBdr>
    </w:div>
    <w:div w:id="1869952048">
      <w:bodyDiv w:val="1"/>
      <w:marLeft w:val="0"/>
      <w:marRight w:val="0"/>
      <w:marTop w:val="0"/>
      <w:marBottom w:val="0"/>
      <w:divBdr>
        <w:top w:val="none" w:sz="0" w:space="0" w:color="auto"/>
        <w:left w:val="none" w:sz="0" w:space="0" w:color="auto"/>
        <w:bottom w:val="none" w:sz="0" w:space="0" w:color="auto"/>
        <w:right w:val="none" w:sz="0" w:space="0" w:color="auto"/>
      </w:divBdr>
    </w:div>
    <w:div w:id="1869952538">
      <w:bodyDiv w:val="1"/>
      <w:marLeft w:val="0"/>
      <w:marRight w:val="0"/>
      <w:marTop w:val="0"/>
      <w:marBottom w:val="0"/>
      <w:divBdr>
        <w:top w:val="none" w:sz="0" w:space="0" w:color="auto"/>
        <w:left w:val="none" w:sz="0" w:space="0" w:color="auto"/>
        <w:bottom w:val="none" w:sz="0" w:space="0" w:color="auto"/>
        <w:right w:val="none" w:sz="0" w:space="0" w:color="auto"/>
      </w:divBdr>
    </w:div>
    <w:div w:id="1870218916">
      <w:bodyDiv w:val="1"/>
      <w:marLeft w:val="0"/>
      <w:marRight w:val="0"/>
      <w:marTop w:val="0"/>
      <w:marBottom w:val="0"/>
      <w:divBdr>
        <w:top w:val="none" w:sz="0" w:space="0" w:color="auto"/>
        <w:left w:val="none" w:sz="0" w:space="0" w:color="auto"/>
        <w:bottom w:val="none" w:sz="0" w:space="0" w:color="auto"/>
        <w:right w:val="none" w:sz="0" w:space="0" w:color="auto"/>
      </w:divBdr>
    </w:div>
    <w:div w:id="1870485758">
      <w:bodyDiv w:val="1"/>
      <w:marLeft w:val="0"/>
      <w:marRight w:val="0"/>
      <w:marTop w:val="0"/>
      <w:marBottom w:val="0"/>
      <w:divBdr>
        <w:top w:val="none" w:sz="0" w:space="0" w:color="auto"/>
        <w:left w:val="none" w:sz="0" w:space="0" w:color="auto"/>
        <w:bottom w:val="none" w:sz="0" w:space="0" w:color="auto"/>
        <w:right w:val="none" w:sz="0" w:space="0" w:color="auto"/>
      </w:divBdr>
    </w:div>
    <w:div w:id="1872716794">
      <w:bodyDiv w:val="1"/>
      <w:marLeft w:val="0"/>
      <w:marRight w:val="0"/>
      <w:marTop w:val="0"/>
      <w:marBottom w:val="0"/>
      <w:divBdr>
        <w:top w:val="none" w:sz="0" w:space="0" w:color="auto"/>
        <w:left w:val="none" w:sz="0" w:space="0" w:color="auto"/>
        <w:bottom w:val="none" w:sz="0" w:space="0" w:color="auto"/>
        <w:right w:val="none" w:sz="0" w:space="0" w:color="auto"/>
      </w:divBdr>
    </w:div>
    <w:div w:id="1873610410">
      <w:bodyDiv w:val="1"/>
      <w:marLeft w:val="0"/>
      <w:marRight w:val="0"/>
      <w:marTop w:val="0"/>
      <w:marBottom w:val="0"/>
      <w:divBdr>
        <w:top w:val="none" w:sz="0" w:space="0" w:color="auto"/>
        <w:left w:val="none" w:sz="0" w:space="0" w:color="auto"/>
        <w:bottom w:val="none" w:sz="0" w:space="0" w:color="auto"/>
        <w:right w:val="none" w:sz="0" w:space="0" w:color="auto"/>
      </w:divBdr>
    </w:div>
    <w:div w:id="1873876677">
      <w:bodyDiv w:val="1"/>
      <w:marLeft w:val="0"/>
      <w:marRight w:val="0"/>
      <w:marTop w:val="0"/>
      <w:marBottom w:val="0"/>
      <w:divBdr>
        <w:top w:val="none" w:sz="0" w:space="0" w:color="auto"/>
        <w:left w:val="none" w:sz="0" w:space="0" w:color="auto"/>
        <w:bottom w:val="none" w:sz="0" w:space="0" w:color="auto"/>
        <w:right w:val="none" w:sz="0" w:space="0" w:color="auto"/>
      </w:divBdr>
    </w:div>
    <w:div w:id="1873882967">
      <w:bodyDiv w:val="1"/>
      <w:marLeft w:val="0"/>
      <w:marRight w:val="0"/>
      <w:marTop w:val="0"/>
      <w:marBottom w:val="0"/>
      <w:divBdr>
        <w:top w:val="none" w:sz="0" w:space="0" w:color="auto"/>
        <w:left w:val="none" w:sz="0" w:space="0" w:color="auto"/>
        <w:bottom w:val="none" w:sz="0" w:space="0" w:color="auto"/>
        <w:right w:val="none" w:sz="0" w:space="0" w:color="auto"/>
      </w:divBdr>
    </w:div>
    <w:div w:id="1873883158">
      <w:bodyDiv w:val="1"/>
      <w:marLeft w:val="0"/>
      <w:marRight w:val="0"/>
      <w:marTop w:val="0"/>
      <w:marBottom w:val="0"/>
      <w:divBdr>
        <w:top w:val="none" w:sz="0" w:space="0" w:color="auto"/>
        <w:left w:val="none" w:sz="0" w:space="0" w:color="auto"/>
        <w:bottom w:val="none" w:sz="0" w:space="0" w:color="auto"/>
        <w:right w:val="none" w:sz="0" w:space="0" w:color="auto"/>
      </w:divBdr>
    </w:div>
    <w:div w:id="1874004020">
      <w:bodyDiv w:val="1"/>
      <w:marLeft w:val="0"/>
      <w:marRight w:val="0"/>
      <w:marTop w:val="0"/>
      <w:marBottom w:val="0"/>
      <w:divBdr>
        <w:top w:val="none" w:sz="0" w:space="0" w:color="auto"/>
        <w:left w:val="none" w:sz="0" w:space="0" w:color="auto"/>
        <w:bottom w:val="none" w:sz="0" w:space="0" w:color="auto"/>
        <w:right w:val="none" w:sz="0" w:space="0" w:color="auto"/>
      </w:divBdr>
    </w:div>
    <w:div w:id="1874608057">
      <w:bodyDiv w:val="1"/>
      <w:marLeft w:val="0"/>
      <w:marRight w:val="0"/>
      <w:marTop w:val="0"/>
      <w:marBottom w:val="0"/>
      <w:divBdr>
        <w:top w:val="none" w:sz="0" w:space="0" w:color="auto"/>
        <w:left w:val="none" w:sz="0" w:space="0" w:color="auto"/>
        <w:bottom w:val="none" w:sz="0" w:space="0" w:color="auto"/>
        <w:right w:val="none" w:sz="0" w:space="0" w:color="auto"/>
      </w:divBdr>
    </w:div>
    <w:div w:id="1874805721">
      <w:bodyDiv w:val="1"/>
      <w:marLeft w:val="0"/>
      <w:marRight w:val="0"/>
      <w:marTop w:val="0"/>
      <w:marBottom w:val="0"/>
      <w:divBdr>
        <w:top w:val="none" w:sz="0" w:space="0" w:color="auto"/>
        <w:left w:val="none" w:sz="0" w:space="0" w:color="auto"/>
        <w:bottom w:val="none" w:sz="0" w:space="0" w:color="auto"/>
        <w:right w:val="none" w:sz="0" w:space="0" w:color="auto"/>
      </w:divBdr>
    </w:div>
    <w:div w:id="1875533698">
      <w:bodyDiv w:val="1"/>
      <w:marLeft w:val="0"/>
      <w:marRight w:val="0"/>
      <w:marTop w:val="0"/>
      <w:marBottom w:val="0"/>
      <w:divBdr>
        <w:top w:val="none" w:sz="0" w:space="0" w:color="auto"/>
        <w:left w:val="none" w:sz="0" w:space="0" w:color="auto"/>
        <w:bottom w:val="none" w:sz="0" w:space="0" w:color="auto"/>
        <w:right w:val="none" w:sz="0" w:space="0" w:color="auto"/>
      </w:divBdr>
    </w:div>
    <w:div w:id="1875655982">
      <w:bodyDiv w:val="1"/>
      <w:marLeft w:val="0"/>
      <w:marRight w:val="0"/>
      <w:marTop w:val="0"/>
      <w:marBottom w:val="0"/>
      <w:divBdr>
        <w:top w:val="none" w:sz="0" w:space="0" w:color="auto"/>
        <w:left w:val="none" w:sz="0" w:space="0" w:color="auto"/>
        <w:bottom w:val="none" w:sz="0" w:space="0" w:color="auto"/>
        <w:right w:val="none" w:sz="0" w:space="0" w:color="auto"/>
      </w:divBdr>
    </w:div>
    <w:div w:id="1875776337">
      <w:bodyDiv w:val="1"/>
      <w:marLeft w:val="0"/>
      <w:marRight w:val="0"/>
      <w:marTop w:val="0"/>
      <w:marBottom w:val="0"/>
      <w:divBdr>
        <w:top w:val="none" w:sz="0" w:space="0" w:color="auto"/>
        <w:left w:val="none" w:sz="0" w:space="0" w:color="auto"/>
        <w:bottom w:val="none" w:sz="0" w:space="0" w:color="auto"/>
        <w:right w:val="none" w:sz="0" w:space="0" w:color="auto"/>
      </w:divBdr>
    </w:div>
    <w:div w:id="1875842989">
      <w:bodyDiv w:val="1"/>
      <w:marLeft w:val="0"/>
      <w:marRight w:val="0"/>
      <w:marTop w:val="0"/>
      <w:marBottom w:val="0"/>
      <w:divBdr>
        <w:top w:val="none" w:sz="0" w:space="0" w:color="auto"/>
        <w:left w:val="none" w:sz="0" w:space="0" w:color="auto"/>
        <w:bottom w:val="none" w:sz="0" w:space="0" w:color="auto"/>
        <w:right w:val="none" w:sz="0" w:space="0" w:color="auto"/>
      </w:divBdr>
    </w:div>
    <w:div w:id="1876188646">
      <w:bodyDiv w:val="1"/>
      <w:marLeft w:val="0"/>
      <w:marRight w:val="0"/>
      <w:marTop w:val="0"/>
      <w:marBottom w:val="0"/>
      <w:divBdr>
        <w:top w:val="none" w:sz="0" w:space="0" w:color="auto"/>
        <w:left w:val="none" w:sz="0" w:space="0" w:color="auto"/>
        <w:bottom w:val="none" w:sz="0" w:space="0" w:color="auto"/>
        <w:right w:val="none" w:sz="0" w:space="0" w:color="auto"/>
      </w:divBdr>
    </w:div>
    <w:div w:id="1877230993">
      <w:bodyDiv w:val="1"/>
      <w:marLeft w:val="0"/>
      <w:marRight w:val="0"/>
      <w:marTop w:val="0"/>
      <w:marBottom w:val="0"/>
      <w:divBdr>
        <w:top w:val="none" w:sz="0" w:space="0" w:color="auto"/>
        <w:left w:val="none" w:sz="0" w:space="0" w:color="auto"/>
        <w:bottom w:val="none" w:sz="0" w:space="0" w:color="auto"/>
        <w:right w:val="none" w:sz="0" w:space="0" w:color="auto"/>
      </w:divBdr>
    </w:div>
    <w:div w:id="1877351488">
      <w:bodyDiv w:val="1"/>
      <w:marLeft w:val="0"/>
      <w:marRight w:val="0"/>
      <w:marTop w:val="0"/>
      <w:marBottom w:val="0"/>
      <w:divBdr>
        <w:top w:val="none" w:sz="0" w:space="0" w:color="auto"/>
        <w:left w:val="none" w:sz="0" w:space="0" w:color="auto"/>
        <w:bottom w:val="none" w:sz="0" w:space="0" w:color="auto"/>
        <w:right w:val="none" w:sz="0" w:space="0" w:color="auto"/>
      </w:divBdr>
    </w:div>
    <w:div w:id="1877699886">
      <w:bodyDiv w:val="1"/>
      <w:marLeft w:val="0"/>
      <w:marRight w:val="0"/>
      <w:marTop w:val="0"/>
      <w:marBottom w:val="0"/>
      <w:divBdr>
        <w:top w:val="none" w:sz="0" w:space="0" w:color="auto"/>
        <w:left w:val="none" w:sz="0" w:space="0" w:color="auto"/>
        <w:bottom w:val="none" w:sz="0" w:space="0" w:color="auto"/>
        <w:right w:val="none" w:sz="0" w:space="0" w:color="auto"/>
      </w:divBdr>
    </w:div>
    <w:div w:id="1877738560">
      <w:bodyDiv w:val="1"/>
      <w:marLeft w:val="0"/>
      <w:marRight w:val="0"/>
      <w:marTop w:val="0"/>
      <w:marBottom w:val="0"/>
      <w:divBdr>
        <w:top w:val="none" w:sz="0" w:space="0" w:color="auto"/>
        <w:left w:val="none" w:sz="0" w:space="0" w:color="auto"/>
        <w:bottom w:val="none" w:sz="0" w:space="0" w:color="auto"/>
        <w:right w:val="none" w:sz="0" w:space="0" w:color="auto"/>
      </w:divBdr>
    </w:div>
    <w:div w:id="1878161657">
      <w:bodyDiv w:val="1"/>
      <w:marLeft w:val="0"/>
      <w:marRight w:val="0"/>
      <w:marTop w:val="0"/>
      <w:marBottom w:val="0"/>
      <w:divBdr>
        <w:top w:val="none" w:sz="0" w:space="0" w:color="auto"/>
        <w:left w:val="none" w:sz="0" w:space="0" w:color="auto"/>
        <w:bottom w:val="none" w:sz="0" w:space="0" w:color="auto"/>
        <w:right w:val="none" w:sz="0" w:space="0" w:color="auto"/>
      </w:divBdr>
    </w:div>
    <w:div w:id="1878925708">
      <w:bodyDiv w:val="1"/>
      <w:marLeft w:val="0"/>
      <w:marRight w:val="0"/>
      <w:marTop w:val="0"/>
      <w:marBottom w:val="0"/>
      <w:divBdr>
        <w:top w:val="none" w:sz="0" w:space="0" w:color="auto"/>
        <w:left w:val="none" w:sz="0" w:space="0" w:color="auto"/>
        <w:bottom w:val="none" w:sz="0" w:space="0" w:color="auto"/>
        <w:right w:val="none" w:sz="0" w:space="0" w:color="auto"/>
      </w:divBdr>
    </w:div>
    <w:div w:id="1880432504">
      <w:bodyDiv w:val="1"/>
      <w:marLeft w:val="0"/>
      <w:marRight w:val="0"/>
      <w:marTop w:val="0"/>
      <w:marBottom w:val="0"/>
      <w:divBdr>
        <w:top w:val="none" w:sz="0" w:space="0" w:color="auto"/>
        <w:left w:val="none" w:sz="0" w:space="0" w:color="auto"/>
        <w:bottom w:val="none" w:sz="0" w:space="0" w:color="auto"/>
        <w:right w:val="none" w:sz="0" w:space="0" w:color="auto"/>
      </w:divBdr>
    </w:div>
    <w:div w:id="1881937180">
      <w:bodyDiv w:val="1"/>
      <w:marLeft w:val="0"/>
      <w:marRight w:val="0"/>
      <w:marTop w:val="0"/>
      <w:marBottom w:val="0"/>
      <w:divBdr>
        <w:top w:val="none" w:sz="0" w:space="0" w:color="auto"/>
        <w:left w:val="none" w:sz="0" w:space="0" w:color="auto"/>
        <w:bottom w:val="none" w:sz="0" w:space="0" w:color="auto"/>
        <w:right w:val="none" w:sz="0" w:space="0" w:color="auto"/>
      </w:divBdr>
    </w:div>
    <w:div w:id="1882328998">
      <w:bodyDiv w:val="1"/>
      <w:marLeft w:val="0"/>
      <w:marRight w:val="0"/>
      <w:marTop w:val="0"/>
      <w:marBottom w:val="0"/>
      <w:divBdr>
        <w:top w:val="none" w:sz="0" w:space="0" w:color="auto"/>
        <w:left w:val="none" w:sz="0" w:space="0" w:color="auto"/>
        <w:bottom w:val="none" w:sz="0" w:space="0" w:color="auto"/>
        <w:right w:val="none" w:sz="0" w:space="0" w:color="auto"/>
      </w:divBdr>
    </w:div>
    <w:div w:id="1883596176">
      <w:bodyDiv w:val="1"/>
      <w:marLeft w:val="0"/>
      <w:marRight w:val="0"/>
      <w:marTop w:val="0"/>
      <w:marBottom w:val="0"/>
      <w:divBdr>
        <w:top w:val="none" w:sz="0" w:space="0" w:color="auto"/>
        <w:left w:val="none" w:sz="0" w:space="0" w:color="auto"/>
        <w:bottom w:val="none" w:sz="0" w:space="0" w:color="auto"/>
        <w:right w:val="none" w:sz="0" w:space="0" w:color="auto"/>
      </w:divBdr>
    </w:div>
    <w:div w:id="1884320645">
      <w:bodyDiv w:val="1"/>
      <w:marLeft w:val="0"/>
      <w:marRight w:val="0"/>
      <w:marTop w:val="0"/>
      <w:marBottom w:val="0"/>
      <w:divBdr>
        <w:top w:val="none" w:sz="0" w:space="0" w:color="auto"/>
        <w:left w:val="none" w:sz="0" w:space="0" w:color="auto"/>
        <w:bottom w:val="none" w:sz="0" w:space="0" w:color="auto"/>
        <w:right w:val="none" w:sz="0" w:space="0" w:color="auto"/>
      </w:divBdr>
    </w:div>
    <w:div w:id="1884518945">
      <w:bodyDiv w:val="1"/>
      <w:marLeft w:val="0"/>
      <w:marRight w:val="0"/>
      <w:marTop w:val="0"/>
      <w:marBottom w:val="0"/>
      <w:divBdr>
        <w:top w:val="none" w:sz="0" w:space="0" w:color="auto"/>
        <w:left w:val="none" w:sz="0" w:space="0" w:color="auto"/>
        <w:bottom w:val="none" w:sz="0" w:space="0" w:color="auto"/>
        <w:right w:val="none" w:sz="0" w:space="0" w:color="auto"/>
      </w:divBdr>
    </w:div>
    <w:div w:id="1884630431">
      <w:bodyDiv w:val="1"/>
      <w:marLeft w:val="0"/>
      <w:marRight w:val="0"/>
      <w:marTop w:val="0"/>
      <w:marBottom w:val="0"/>
      <w:divBdr>
        <w:top w:val="none" w:sz="0" w:space="0" w:color="auto"/>
        <w:left w:val="none" w:sz="0" w:space="0" w:color="auto"/>
        <w:bottom w:val="none" w:sz="0" w:space="0" w:color="auto"/>
        <w:right w:val="none" w:sz="0" w:space="0" w:color="auto"/>
      </w:divBdr>
    </w:div>
    <w:div w:id="1885095235">
      <w:bodyDiv w:val="1"/>
      <w:marLeft w:val="0"/>
      <w:marRight w:val="0"/>
      <w:marTop w:val="0"/>
      <w:marBottom w:val="0"/>
      <w:divBdr>
        <w:top w:val="none" w:sz="0" w:space="0" w:color="auto"/>
        <w:left w:val="none" w:sz="0" w:space="0" w:color="auto"/>
        <w:bottom w:val="none" w:sz="0" w:space="0" w:color="auto"/>
        <w:right w:val="none" w:sz="0" w:space="0" w:color="auto"/>
      </w:divBdr>
    </w:div>
    <w:div w:id="1885479755">
      <w:bodyDiv w:val="1"/>
      <w:marLeft w:val="0"/>
      <w:marRight w:val="0"/>
      <w:marTop w:val="0"/>
      <w:marBottom w:val="0"/>
      <w:divBdr>
        <w:top w:val="none" w:sz="0" w:space="0" w:color="auto"/>
        <w:left w:val="none" w:sz="0" w:space="0" w:color="auto"/>
        <w:bottom w:val="none" w:sz="0" w:space="0" w:color="auto"/>
        <w:right w:val="none" w:sz="0" w:space="0" w:color="auto"/>
      </w:divBdr>
    </w:div>
    <w:div w:id="1886289063">
      <w:bodyDiv w:val="1"/>
      <w:marLeft w:val="0"/>
      <w:marRight w:val="0"/>
      <w:marTop w:val="0"/>
      <w:marBottom w:val="0"/>
      <w:divBdr>
        <w:top w:val="none" w:sz="0" w:space="0" w:color="auto"/>
        <w:left w:val="none" w:sz="0" w:space="0" w:color="auto"/>
        <w:bottom w:val="none" w:sz="0" w:space="0" w:color="auto"/>
        <w:right w:val="none" w:sz="0" w:space="0" w:color="auto"/>
      </w:divBdr>
    </w:div>
    <w:div w:id="1886479557">
      <w:bodyDiv w:val="1"/>
      <w:marLeft w:val="0"/>
      <w:marRight w:val="0"/>
      <w:marTop w:val="0"/>
      <w:marBottom w:val="0"/>
      <w:divBdr>
        <w:top w:val="none" w:sz="0" w:space="0" w:color="auto"/>
        <w:left w:val="none" w:sz="0" w:space="0" w:color="auto"/>
        <w:bottom w:val="none" w:sz="0" w:space="0" w:color="auto"/>
        <w:right w:val="none" w:sz="0" w:space="0" w:color="auto"/>
      </w:divBdr>
    </w:div>
    <w:div w:id="1886483815">
      <w:bodyDiv w:val="1"/>
      <w:marLeft w:val="0"/>
      <w:marRight w:val="0"/>
      <w:marTop w:val="0"/>
      <w:marBottom w:val="0"/>
      <w:divBdr>
        <w:top w:val="none" w:sz="0" w:space="0" w:color="auto"/>
        <w:left w:val="none" w:sz="0" w:space="0" w:color="auto"/>
        <w:bottom w:val="none" w:sz="0" w:space="0" w:color="auto"/>
        <w:right w:val="none" w:sz="0" w:space="0" w:color="auto"/>
      </w:divBdr>
    </w:div>
    <w:div w:id="1886867393">
      <w:bodyDiv w:val="1"/>
      <w:marLeft w:val="0"/>
      <w:marRight w:val="0"/>
      <w:marTop w:val="0"/>
      <w:marBottom w:val="0"/>
      <w:divBdr>
        <w:top w:val="none" w:sz="0" w:space="0" w:color="auto"/>
        <w:left w:val="none" w:sz="0" w:space="0" w:color="auto"/>
        <w:bottom w:val="none" w:sz="0" w:space="0" w:color="auto"/>
        <w:right w:val="none" w:sz="0" w:space="0" w:color="auto"/>
      </w:divBdr>
    </w:div>
    <w:div w:id="1887065894">
      <w:bodyDiv w:val="1"/>
      <w:marLeft w:val="0"/>
      <w:marRight w:val="0"/>
      <w:marTop w:val="0"/>
      <w:marBottom w:val="0"/>
      <w:divBdr>
        <w:top w:val="none" w:sz="0" w:space="0" w:color="auto"/>
        <w:left w:val="none" w:sz="0" w:space="0" w:color="auto"/>
        <w:bottom w:val="none" w:sz="0" w:space="0" w:color="auto"/>
        <w:right w:val="none" w:sz="0" w:space="0" w:color="auto"/>
      </w:divBdr>
    </w:div>
    <w:div w:id="1888104448">
      <w:bodyDiv w:val="1"/>
      <w:marLeft w:val="0"/>
      <w:marRight w:val="0"/>
      <w:marTop w:val="0"/>
      <w:marBottom w:val="0"/>
      <w:divBdr>
        <w:top w:val="none" w:sz="0" w:space="0" w:color="auto"/>
        <w:left w:val="none" w:sz="0" w:space="0" w:color="auto"/>
        <w:bottom w:val="none" w:sz="0" w:space="0" w:color="auto"/>
        <w:right w:val="none" w:sz="0" w:space="0" w:color="auto"/>
      </w:divBdr>
    </w:div>
    <w:div w:id="1888759004">
      <w:bodyDiv w:val="1"/>
      <w:marLeft w:val="0"/>
      <w:marRight w:val="0"/>
      <w:marTop w:val="0"/>
      <w:marBottom w:val="0"/>
      <w:divBdr>
        <w:top w:val="none" w:sz="0" w:space="0" w:color="auto"/>
        <w:left w:val="none" w:sz="0" w:space="0" w:color="auto"/>
        <w:bottom w:val="none" w:sz="0" w:space="0" w:color="auto"/>
        <w:right w:val="none" w:sz="0" w:space="0" w:color="auto"/>
      </w:divBdr>
    </w:div>
    <w:div w:id="1889144055">
      <w:bodyDiv w:val="1"/>
      <w:marLeft w:val="0"/>
      <w:marRight w:val="0"/>
      <w:marTop w:val="0"/>
      <w:marBottom w:val="0"/>
      <w:divBdr>
        <w:top w:val="none" w:sz="0" w:space="0" w:color="auto"/>
        <w:left w:val="none" w:sz="0" w:space="0" w:color="auto"/>
        <w:bottom w:val="none" w:sz="0" w:space="0" w:color="auto"/>
        <w:right w:val="none" w:sz="0" w:space="0" w:color="auto"/>
      </w:divBdr>
    </w:div>
    <w:div w:id="1889340315">
      <w:bodyDiv w:val="1"/>
      <w:marLeft w:val="0"/>
      <w:marRight w:val="0"/>
      <w:marTop w:val="0"/>
      <w:marBottom w:val="0"/>
      <w:divBdr>
        <w:top w:val="none" w:sz="0" w:space="0" w:color="auto"/>
        <w:left w:val="none" w:sz="0" w:space="0" w:color="auto"/>
        <w:bottom w:val="none" w:sz="0" w:space="0" w:color="auto"/>
        <w:right w:val="none" w:sz="0" w:space="0" w:color="auto"/>
      </w:divBdr>
    </w:div>
    <w:div w:id="1889612708">
      <w:bodyDiv w:val="1"/>
      <w:marLeft w:val="0"/>
      <w:marRight w:val="0"/>
      <w:marTop w:val="0"/>
      <w:marBottom w:val="0"/>
      <w:divBdr>
        <w:top w:val="none" w:sz="0" w:space="0" w:color="auto"/>
        <w:left w:val="none" w:sz="0" w:space="0" w:color="auto"/>
        <w:bottom w:val="none" w:sz="0" w:space="0" w:color="auto"/>
        <w:right w:val="none" w:sz="0" w:space="0" w:color="auto"/>
      </w:divBdr>
    </w:div>
    <w:div w:id="1890217755">
      <w:bodyDiv w:val="1"/>
      <w:marLeft w:val="0"/>
      <w:marRight w:val="0"/>
      <w:marTop w:val="0"/>
      <w:marBottom w:val="0"/>
      <w:divBdr>
        <w:top w:val="none" w:sz="0" w:space="0" w:color="auto"/>
        <w:left w:val="none" w:sz="0" w:space="0" w:color="auto"/>
        <w:bottom w:val="none" w:sz="0" w:space="0" w:color="auto"/>
        <w:right w:val="none" w:sz="0" w:space="0" w:color="auto"/>
      </w:divBdr>
    </w:div>
    <w:div w:id="1890607517">
      <w:bodyDiv w:val="1"/>
      <w:marLeft w:val="0"/>
      <w:marRight w:val="0"/>
      <w:marTop w:val="0"/>
      <w:marBottom w:val="0"/>
      <w:divBdr>
        <w:top w:val="none" w:sz="0" w:space="0" w:color="auto"/>
        <w:left w:val="none" w:sz="0" w:space="0" w:color="auto"/>
        <w:bottom w:val="none" w:sz="0" w:space="0" w:color="auto"/>
        <w:right w:val="none" w:sz="0" w:space="0" w:color="auto"/>
      </w:divBdr>
    </w:div>
    <w:div w:id="1891188221">
      <w:bodyDiv w:val="1"/>
      <w:marLeft w:val="0"/>
      <w:marRight w:val="0"/>
      <w:marTop w:val="0"/>
      <w:marBottom w:val="0"/>
      <w:divBdr>
        <w:top w:val="none" w:sz="0" w:space="0" w:color="auto"/>
        <w:left w:val="none" w:sz="0" w:space="0" w:color="auto"/>
        <w:bottom w:val="none" w:sz="0" w:space="0" w:color="auto"/>
        <w:right w:val="none" w:sz="0" w:space="0" w:color="auto"/>
      </w:divBdr>
    </w:div>
    <w:div w:id="1891526705">
      <w:bodyDiv w:val="1"/>
      <w:marLeft w:val="0"/>
      <w:marRight w:val="0"/>
      <w:marTop w:val="0"/>
      <w:marBottom w:val="0"/>
      <w:divBdr>
        <w:top w:val="none" w:sz="0" w:space="0" w:color="auto"/>
        <w:left w:val="none" w:sz="0" w:space="0" w:color="auto"/>
        <w:bottom w:val="none" w:sz="0" w:space="0" w:color="auto"/>
        <w:right w:val="none" w:sz="0" w:space="0" w:color="auto"/>
      </w:divBdr>
    </w:div>
    <w:div w:id="1891989876">
      <w:bodyDiv w:val="1"/>
      <w:marLeft w:val="0"/>
      <w:marRight w:val="0"/>
      <w:marTop w:val="0"/>
      <w:marBottom w:val="0"/>
      <w:divBdr>
        <w:top w:val="none" w:sz="0" w:space="0" w:color="auto"/>
        <w:left w:val="none" w:sz="0" w:space="0" w:color="auto"/>
        <w:bottom w:val="none" w:sz="0" w:space="0" w:color="auto"/>
        <w:right w:val="none" w:sz="0" w:space="0" w:color="auto"/>
      </w:divBdr>
    </w:div>
    <w:div w:id="1892496168">
      <w:bodyDiv w:val="1"/>
      <w:marLeft w:val="0"/>
      <w:marRight w:val="0"/>
      <w:marTop w:val="0"/>
      <w:marBottom w:val="0"/>
      <w:divBdr>
        <w:top w:val="none" w:sz="0" w:space="0" w:color="auto"/>
        <w:left w:val="none" w:sz="0" w:space="0" w:color="auto"/>
        <w:bottom w:val="none" w:sz="0" w:space="0" w:color="auto"/>
        <w:right w:val="none" w:sz="0" w:space="0" w:color="auto"/>
      </w:divBdr>
    </w:div>
    <w:div w:id="1892498550">
      <w:bodyDiv w:val="1"/>
      <w:marLeft w:val="0"/>
      <w:marRight w:val="0"/>
      <w:marTop w:val="0"/>
      <w:marBottom w:val="0"/>
      <w:divBdr>
        <w:top w:val="none" w:sz="0" w:space="0" w:color="auto"/>
        <w:left w:val="none" w:sz="0" w:space="0" w:color="auto"/>
        <w:bottom w:val="none" w:sz="0" w:space="0" w:color="auto"/>
        <w:right w:val="none" w:sz="0" w:space="0" w:color="auto"/>
      </w:divBdr>
    </w:div>
    <w:div w:id="1892577040">
      <w:bodyDiv w:val="1"/>
      <w:marLeft w:val="0"/>
      <w:marRight w:val="0"/>
      <w:marTop w:val="0"/>
      <w:marBottom w:val="0"/>
      <w:divBdr>
        <w:top w:val="none" w:sz="0" w:space="0" w:color="auto"/>
        <w:left w:val="none" w:sz="0" w:space="0" w:color="auto"/>
        <w:bottom w:val="none" w:sz="0" w:space="0" w:color="auto"/>
        <w:right w:val="none" w:sz="0" w:space="0" w:color="auto"/>
      </w:divBdr>
    </w:div>
    <w:div w:id="1892617313">
      <w:bodyDiv w:val="1"/>
      <w:marLeft w:val="0"/>
      <w:marRight w:val="0"/>
      <w:marTop w:val="0"/>
      <w:marBottom w:val="0"/>
      <w:divBdr>
        <w:top w:val="none" w:sz="0" w:space="0" w:color="auto"/>
        <w:left w:val="none" w:sz="0" w:space="0" w:color="auto"/>
        <w:bottom w:val="none" w:sz="0" w:space="0" w:color="auto"/>
        <w:right w:val="none" w:sz="0" w:space="0" w:color="auto"/>
      </w:divBdr>
    </w:div>
    <w:div w:id="1892960842">
      <w:bodyDiv w:val="1"/>
      <w:marLeft w:val="0"/>
      <w:marRight w:val="0"/>
      <w:marTop w:val="0"/>
      <w:marBottom w:val="0"/>
      <w:divBdr>
        <w:top w:val="none" w:sz="0" w:space="0" w:color="auto"/>
        <w:left w:val="none" w:sz="0" w:space="0" w:color="auto"/>
        <w:bottom w:val="none" w:sz="0" w:space="0" w:color="auto"/>
        <w:right w:val="none" w:sz="0" w:space="0" w:color="auto"/>
      </w:divBdr>
    </w:div>
    <w:div w:id="1893348046">
      <w:bodyDiv w:val="1"/>
      <w:marLeft w:val="0"/>
      <w:marRight w:val="0"/>
      <w:marTop w:val="0"/>
      <w:marBottom w:val="0"/>
      <w:divBdr>
        <w:top w:val="none" w:sz="0" w:space="0" w:color="auto"/>
        <w:left w:val="none" w:sz="0" w:space="0" w:color="auto"/>
        <w:bottom w:val="none" w:sz="0" w:space="0" w:color="auto"/>
        <w:right w:val="none" w:sz="0" w:space="0" w:color="auto"/>
      </w:divBdr>
    </w:div>
    <w:div w:id="1893885886">
      <w:bodyDiv w:val="1"/>
      <w:marLeft w:val="0"/>
      <w:marRight w:val="0"/>
      <w:marTop w:val="0"/>
      <w:marBottom w:val="0"/>
      <w:divBdr>
        <w:top w:val="none" w:sz="0" w:space="0" w:color="auto"/>
        <w:left w:val="none" w:sz="0" w:space="0" w:color="auto"/>
        <w:bottom w:val="none" w:sz="0" w:space="0" w:color="auto"/>
        <w:right w:val="none" w:sz="0" w:space="0" w:color="auto"/>
      </w:divBdr>
    </w:div>
    <w:div w:id="1894385104">
      <w:bodyDiv w:val="1"/>
      <w:marLeft w:val="0"/>
      <w:marRight w:val="0"/>
      <w:marTop w:val="0"/>
      <w:marBottom w:val="0"/>
      <w:divBdr>
        <w:top w:val="none" w:sz="0" w:space="0" w:color="auto"/>
        <w:left w:val="none" w:sz="0" w:space="0" w:color="auto"/>
        <w:bottom w:val="none" w:sz="0" w:space="0" w:color="auto"/>
        <w:right w:val="none" w:sz="0" w:space="0" w:color="auto"/>
      </w:divBdr>
    </w:div>
    <w:div w:id="1895116455">
      <w:bodyDiv w:val="1"/>
      <w:marLeft w:val="0"/>
      <w:marRight w:val="0"/>
      <w:marTop w:val="0"/>
      <w:marBottom w:val="0"/>
      <w:divBdr>
        <w:top w:val="none" w:sz="0" w:space="0" w:color="auto"/>
        <w:left w:val="none" w:sz="0" w:space="0" w:color="auto"/>
        <w:bottom w:val="none" w:sz="0" w:space="0" w:color="auto"/>
        <w:right w:val="none" w:sz="0" w:space="0" w:color="auto"/>
      </w:divBdr>
    </w:div>
    <w:div w:id="1895386874">
      <w:bodyDiv w:val="1"/>
      <w:marLeft w:val="0"/>
      <w:marRight w:val="0"/>
      <w:marTop w:val="0"/>
      <w:marBottom w:val="0"/>
      <w:divBdr>
        <w:top w:val="none" w:sz="0" w:space="0" w:color="auto"/>
        <w:left w:val="none" w:sz="0" w:space="0" w:color="auto"/>
        <w:bottom w:val="none" w:sz="0" w:space="0" w:color="auto"/>
        <w:right w:val="none" w:sz="0" w:space="0" w:color="auto"/>
      </w:divBdr>
    </w:div>
    <w:div w:id="1895581021">
      <w:bodyDiv w:val="1"/>
      <w:marLeft w:val="0"/>
      <w:marRight w:val="0"/>
      <w:marTop w:val="0"/>
      <w:marBottom w:val="0"/>
      <w:divBdr>
        <w:top w:val="none" w:sz="0" w:space="0" w:color="auto"/>
        <w:left w:val="none" w:sz="0" w:space="0" w:color="auto"/>
        <w:bottom w:val="none" w:sz="0" w:space="0" w:color="auto"/>
        <w:right w:val="none" w:sz="0" w:space="0" w:color="auto"/>
      </w:divBdr>
    </w:div>
    <w:div w:id="1895894087">
      <w:bodyDiv w:val="1"/>
      <w:marLeft w:val="0"/>
      <w:marRight w:val="0"/>
      <w:marTop w:val="0"/>
      <w:marBottom w:val="0"/>
      <w:divBdr>
        <w:top w:val="none" w:sz="0" w:space="0" w:color="auto"/>
        <w:left w:val="none" w:sz="0" w:space="0" w:color="auto"/>
        <w:bottom w:val="none" w:sz="0" w:space="0" w:color="auto"/>
        <w:right w:val="none" w:sz="0" w:space="0" w:color="auto"/>
      </w:divBdr>
    </w:div>
    <w:div w:id="1896429867">
      <w:bodyDiv w:val="1"/>
      <w:marLeft w:val="0"/>
      <w:marRight w:val="0"/>
      <w:marTop w:val="0"/>
      <w:marBottom w:val="0"/>
      <w:divBdr>
        <w:top w:val="none" w:sz="0" w:space="0" w:color="auto"/>
        <w:left w:val="none" w:sz="0" w:space="0" w:color="auto"/>
        <w:bottom w:val="none" w:sz="0" w:space="0" w:color="auto"/>
        <w:right w:val="none" w:sz="0" w:space="0" w:color="auto"/>
      </w:divBdr>
    </w:div>
    <w:div w:id="1896546546">
      <w:bodyDiv w:val="1"/>
      <w:marLeft w:val="0"/>
      <w:marRight w:val="0"/>
      <w:marTop w:val="0"/>
      <w:marBottom w:val="0"/>
      <w:divBdr>
        <w:top w:val="none" w:sz="0" w:space="0" w:color="auto"/>
        <w:left w:val="none" w:sz="0" w:space="0" w:color="auto"/>
        <w:bottom w:val="none" w:sz="0" w:space="0" w:color="auto"/>
        <w:right w:val="none" w:sz="0" w:space="0" w:color="auto"/>
      </w:divBdr>
    </w:div>
    <w:div w:id="1896699818">
      <w:bodyDiv w:val="1"/>
      <w:marLeft w:val="0"/>
      <w:marRight w:val="0"/>
      <w:marTop w:val="0"/>
      <w:marBottom w:val="0"/>
      <w:divBdr>
        <w:top w:val="none" w:sz="0" w:space="0" w:color="auto"/>
        <w:left w:val="none" w:sz="0" w:space="0" w:color="auto"/>
        <w:bottom w:val="none" w:sz="0" w:space="0" w:color="auto"/>
        <w:right w:val="none" w:sz="0" w:space="0" w:color="auto"/>
      </w:divBdr>
    </w:div>
    <w:div w:id="1896893526">
      <w:bodyDiv w:val="1"/>
      <w:marLeft w:val="0"/>
      <w:marRight w:val="0"/>
      <w:marTop w:val="0"/>
      <w:marBottom w:val="0"/>
      <w:divBdr>
        <w:top w:val="none" w:sz="0" w:space="0" w:color="auto"/>
        <w:left w:val="none" w:sz="0" w:space="0" w:color="auto"/>
        <w:bottom w:val="none" w:sz="0" w:space="0" w:color="auto"/>
        <w:right w:val="none" w:sz="0" w:space="0" w:color="auto"/>
      </w:divBdr>
    </w:div>
    <w:div w:id="1897081195">
      <w:bodyDiv w:val="1"/>
      <w:marLeft w:val="0"/>
      <w:marRight w:val="0"/>
      <w:marTop w:val="0"/>
      <w:marBottom w:val="0"/>
      <w:divBdr>
        <w:top w:val="none" w:sz="0" w:space="0" w:color="auto"/>
        <w:left w:val="none" w:sz="0" w:space="0" w:color="auto"/>
        <w:bottom w:val="none" w:sz="0" w:space="0" w:color="auto"/>
        <w:right w:val="none" w:sz="0" w:space="0" w:color="auto"/>
      </w:divBdr>
    </w:div>
    <w:div w:id="1898931253">
      <w:bodyDiv w:val="1"/>
      <w:marLeft w:val="0"/>
      <w:marRight w:val="0"/>
      <w:marTop w:val="0"/>
      <w:marBottom w:val="0"/>
      <w:divBdr>
        <w:top w:val="none" w:sz="0" w:space="0" w:color="auto"/>
        <w:left w:val="none" w:sz="0" w:space="0" w:color="auto"/>
        <w:bottom w:val="none" w:sz="0" w:space="0" w:color="auto"/>
        <w:right w:val="none" w:sz="0" w:space="0" w:color="auto"/>
      </w:divBdr>
    </w:div>
    <w:div w:id="1899590274">
      <w:bodyDiv w:val="1"/>
      <w:marLeft w:val="0"/>
      <w:marRight w:val="0"/>
      <w:marTop w:val="0"/>
      <w:marBottom w:val="0"/>
      <w:divBdr>
        <w:top w:val="none" w:sz="0" w:space="0" w:color="auto"/>
        <w:left w:val="none" w:sz="0" w:space="0" w:color="auto"/>
        <w:bottom w:val="none" w:sz="0" w:space="0" w:color="auto"/>
        <w:right w:val="none" w:sz="0" w:space="0" w:color="auto"/>
      </w:divBdr>
    </w:div>
    <w:div w:id="1900046685">
      <w:bodyDiv w:val="1"/>
      <w:marLeft w:val="0"/>
      <w:marRight w:val="0"/>
      <w:marTop w:val="0"/>
      <w:marBottom w:val="0"/>
      <w:divBdr>
        <w:top w:val="none" w:sz="0" w:space="0" w:color="auto"/>
        <w:left w:val="none" w:sz="0" w:space="0" w:color="auto"/>
        <w:bottom w:val="none" w:sz="0" w:space="0" w:color="auto"/>
        <w:right w:val="none" w:sz="0" w:space="0" w:color="auto"/>
      </w:divBdr>
    </w:div>
    <w:div w:id="1900049275">
      <w:bodyDiv w:val="1"/>
      <w:marLeft w:val="0"/>
      <w:marRight w:val="0"/>
      <w:marTop w:val="0"/>
      <w:marBottom w:val="0"/>
      <w:divBdr>
        <w:top w:val="none" w:sz="0" w:space="0" w:color="auto"/>
        <w:left w:val="none" w:sz="0" w:space="0" w:color="auto"/>
        <w:bottom w:val="none" w:sz="0" w:space="0" w:color="auto"/>
        <w:right w:val="none" w:sz="0" w:space="0" w:color="auto"/>
      </w:divBdr>
    </w:div>
    <w:div w:id="1901401725">
      <w:bodyDiv w:val="1"/>
      <w:marLeft w:val="0"/>
      <w:marRight w:val="0"/>
      <w:marTop w:val="0"/>
      <w:marBottom w:val="0"/>
      <w:divBdr>
        <w:top w:val="none" w:sz="0" w:space="0" w:color="auto"/>
        <w:left w:val="none" w:sz="0" w:space="0" w:color="auto"/>
        <w:bottom w:val="none" w:sz="0" w:space="0" w:color="auto"/>
        <w:right w:val="none" w:sz="0" w:space="0" w:color="auto"/>
      </w:divBdr>
    </w:div>
    <w:div w:id="1901475612">
      <w:bodyDiv w:val="1"/>
      <w:marLeft w:val="0"/>
      <w:marRight w:val="0"/>
      <w:marTop w:val="0"/>
      <w:marBottom w:val="0"/>
      <w:divBdr>
        <w:top w:val="none" w:sz="0" w:space="0" w:color="auto"/>
        <w:left w:val="none" w:sz="0" w:space="0" w:color="auto"/>
        <w:bottom w:val="none" w:sz="0" w:space="0" w:color="auto"/>
        <w:right w:val="none" w:sz="0" w:space="0" w:color="auto"/>
      </w:divBdr>
    </w:div>
    <w:div w:id="1902473255">
      <w:bodyDiv w:val="1"/>
      <w:marLeft w:val="0"/>
      <w:marRight w:val="0"/>
      <w:marTop w:val="0"/>
      <w:marBottom w:val="0"/>
      <w:divBdr>
        <w:top w:val="none" w:sz="0" w:space="0" w:color="auto"/>
        <w:left w:val="none" w:sz="0" w:space="0" w:color="auto"/>
        <w:bottom w:val="none" w:sz="0" w:space="0" w:color="auto"/>
        <w:right w:val="none" w:sz="0" w:space="0" w:color="auto"/>
      </w:divBdr>
    </w:div>
    <w:div w:id="1903251806">
      <w:bodyDiv w:val="1"/>
      <w:marLeft w:val="0"/>
      <w:marRight w:val="0"/>
      <w:marTop w:val="0"/>
      <w:marBottom w:val="0"/>
      <w:divBdr>
        <w:top w:val="none" w:sz="0" w:space="0" w:color="auto"/>
        <w:left w:val="none" w:sz="0" w:space="0" w:color="auto"/>
        <w:bottom w:val="none" w:sz="0" w:space="0" w:color="auto"/>
        <w:right w:val="none" w:sz="0" w:space="0" w:color="auto"/>
      </w:divBdr>
    </w:div>
    <w:div w:id="1903325576">
      <w:bodyDiv w:val="1"/>
      <w:marLeft w:val="0"/>
      <w:marRight w:val="0"/>
      <w:marTop w:val="0"/>
      <w:marBottom w:val="0"/>
      <w:divBdr>
        <w:top w:val="none" w:sz="0" w:space="0" w:color="auto"/>
        <w:left w:val="none" w:sz="0" w:space="0" w:color="auto"/>
        <w:bottom w:val="none" w:sz="0" w:space="0" w:color="auto"/>
        <w:right w:val="none" w:sz="0" w:space="0" w:color="auto"/>
      </w:divBdr>
    </w:div>
    <w:div w:id="1903445777">
      <w:bodyDiv w:val="1"/>
      <w:marLeft w:val="0"/>
      <w:marRight w:val="0"/>
      <w:marTop w:val="0"/>
      <w:marBottom w:val="0"/>
      <w:divBdr>
        <w:top w:val="none" w:sz="0" w:space="0" w:color="auto"/>
        <w:left w:val="none" w:sz="0" w:space="0" w:color="auto"/>
        <w:bottom w:val="none" w:sz="0" w:space="0" w:color="auto"/>
        <w:right w:val="none" w:sz="0" w:space="0" w:color="auto"/>
      </w:divBdr>
    </w:div>
    <w:div w:id="1903757225">
      <w:bodyDiv w:val="1"/>
      <w:marLeft w:val="0"/>
      <w:marRight w:val="0"/>
      <w:marTop w:val="0"/>
      <w:marBottom w:val="0"/>
      <w:divBdr>
        <w:top w:val="none" w:sz="0" w:space="0" w:color="auto"/>
        <w:left w:val="none" w:sz="0" w:space="0" w:color="auto"/>
        <w:bottom w:val="none" w:sz="0" w:space="0" w:color="auto"/>
        <w:right w:val="none" w:sz="0" w:space="0" w:color="auto"/>
      </w:divBdr>
    </w:div>
    <w:div w:id="1904442787">
      <w:bodyDiv w:val="1"/>
      <w:marLeft w:val="0"/>
      <w:marRight w:val="0"/>
      <w:marTop w:val="0"/>
      <w:marBottom w:val="0"/>
      <w:divBdr>
        <w:top w:val="none" w:sz="0" w:space="0" w:color="auto"/>
        <w:left w:val="none" w:sz="0" w:space="0" w:color="auto"/>
        <w:bottom w:val="none" w:sz="0" w:space="0" w:color="auto"/>
        <w:right w:val="none" w:sz="0" w:space="0" w:color="auto"/>
      </w:divBdr>
    </w:div>
    <w:div w:id="1905219214">
      <w:bodyDiv w:val="1"/>
      <w:marLeft w:val="0"/>
      <w:marRight w:val="0"/>
      <w:marTop w:val="0"/>
      <w:marBottom w:val="0"/>
      <w:divBdr>
        <w:top w:val="none" w:sz="0" w:space="0" w:color="auto"/>
        <w:left w:val="none" w:sz="0" w:space="0" w:color="auto"/>
        <w:bottom w:val="none" w:sz="0" w:space="0" w:color="auto"/>
        <w:right w:val="none" w:sz="0" w:space="0" w:color="auto"/>
      </w:divBdr>
    </w:div>
    <w:div w:id="1905722177">
      <w:bodyDiv w:val="1"/>
      <w:marLeft w:val="0"/>
      <w:marRight w:val="0"/>
      <w:marTop w:val="0"/>
      <w:marBottom w:val="0"/>
      <w:divBdr>
        <w:top w:val="none" w:sz="0" w:space="0" w:color="auto"/>
        <w:left w:val="none" w:sz="0" w:space="0" w:color="auto"/>
        <w:bottom w:val="none" w:sz="0" w:space="0" w:color="auto"/>
        <w:right w:val="none" w:sz="0" w:space="0" w:color="auto"/>
      </w:divBdr>
    </w:div>
    <w:div w:id="1906060654">
      <w:bodyDiv w:val="1"/>
      <w:marLeft w:val="0"/>
      <w:marRight w:val="0"/>
      <w:marTop w:val="0"/>
      <w:marBottom w:val="0"/>
      <w:divBdr>
        <w:top w:val="none" w:sz="0" w:space="0" w:color="auto"/>
        <w:left w:val="none" w:sz="0" w:space="0" w:color="auto"/>
        <w:bottom w:val="none" w:sz="0" w:space="0" w:color="auto"/>
        <w:right w:val="none" w:sz="0" w:space="0" w:color="auto"/>
      </w:divBdr>
    </w:div>
    <w:div w:id="1906453682">
      <w:bodyDiv w:val="1"/>
      <w:marLeft w:val="0"/>
      <w:marRight w:val="0"/>
      <w:marTop w:val="0"/>
      <w:marBottom w:val="0"/>
      <w:divBdr>
        <w:top w:val="none" w:sz="0" w:space="0" w:color="auto"/>
        <w:left w:val="none" w:sz="0" w:space="0" w:color="auto"/>
        <w:bottom w:val="none" w:sz="0" w:space="0" w:color="auto"/>
        <w:right w:val="none" w:sz="0" w:space="0" w:color="auto"/>
      </w:divBdr>
    </w:div>
    <w:div w:id="1906525857">
      <w:bodyDiv w:val="1"/>
      <w:marLeft w:val="0"/>
      <w:marRight w:val="0"/>
      <w:marTop w:val="0"/>
      <w:marBottom w:val="0"/>
      <w:divBdr>
        <w:top w:val="none" w:sz="0" w:space="0" w:color="auto"/>
        <w:left w:val="none" w:sz="0" w:space="0" w:color="auto"/>
        <w:bottom w:val="none" w:sz="0" w:space="0" w:color="auto"/>
        <w:right w:val="none" w:sz="0" w:space="0" w:color="auto"/>
      </w:divBdr>
    </w:div>
    <w:div w:id="1907571821">
      <w:bodyDiv w:val="1"/>
      <w:marLeft w:val="0"/>
      <w:marRight w:val="0"/>
      <w:marTop w:val="0"/>
      <w:marBottom w:val="0"/>
      <w:divBdr>
        <w:top w:val="none" w:sz="0" w:space="0" w:color="auto"/>
        <w:left w:val="none" w:sz="0" w:space="0" w:color="auto"/>
        <w:bottom w:val="none" w:sz="0" w:space="0" w:color="auto"/>
        <w:right w:val="none" w:sz="0" w:space="0" w:color="auto"/>
      </w:divBdr>
    </w:div>
    <w:div w:id="1908682396">
      <w:bodyDiv w:val="1"/>
      <w:marLeft w:val="0"/>
      <w:marRight w:val="0"/>
      <w:marTop w:val="0"/>
      <w:marBottom w:val="0"/>
      <w:divBdr>
        <w:top w:val="none" w:sz="0" w:space="0" w:color="auto"/>
        <w:left w:val="none" w:sz="0" w:space="0" w:color="auto"/>
        <w:bottom w:val="none" w:sz="0" w:space="0" w:color="auto"/>
        <w:right w:val="none" w:sz="0" w:space="0" w:color="auto"/>
      </w:divBdr>
    </w:div>
    <w:div w:id="1908803522">
      <w:bodyDiv w:val="1"/>
      <w:marLeft w:val="0"/>
      <w:marRight w:val="0"/>
      <w:marTop w:val="0"/>
      <w:marBottom w:val="0"/>
      <w:divBdr>
        <w:top w:val="none" w:sz="0" w:space="0" w:color="auto"/>
        <w:left w:val="none" w:sz="0" w:space="0" w:color="auto"/>
        <w:bottom w:val="none" w:sz="0" w:space="0" w:color="auto"/>
        <w:right w:val="none" w:sz="0" w:space="0" w:color="auto"/>
      </w:divBdr>
    </w:div>
    <w:div w:id="1909655758">
      <w:bodyDiv w:val="1"/>
      <w:marLeft w:val="0"/>
      <w:marRight w:val="0"/>
      <w:marTop w:val="0"/>
      <w:marBottom w:val="0"/>
      <w:divBdr>
        <w:top w:val="none" w:sz="0" w:space="0" w:color="auto"/>
        <w:left w:val="none" w:sz="0" w:space="0" w:color="auto"/>
        <w:bottom w:val="none" w:sz="0" w:space="0" w:color="auto"/>
        <w:right w:val="none" w:sz="0" w:space="0" w:color="auto"/>
      </w:divBdr>
    </w:div>
    <w:div w:id="1910845752">
      <w:bodyDiv w:val="1"/>
      <w:marLeft w:val="0"/>
      <w:marRight w:val="0"/>
      <w:marTop w:val="0"/>
      <w:marBottom w:val="0"/>
      <w:divBdr>
        <w:top w:val="none" w:sz="0" w:space="0" w:color="auto"/>
        <w:left w:val="none" w:sz="0" w:space="0" w:color="auto"/>
        <w:bottom w:val="none" w:sz="0" w:space="0" w:color="auto"/>
        <w:right w:val="none" w:sz="0" w:space="0" w:color="auto"/>
      </w:divBdr>
    </w:div>
    <w:div w:id="1911229083">
      <w:bodyDiv w:val="1"/>
      <w:marLeft w:val="0"/>
      <w:marRight w:val="0"/>
      <w:marTop w:val="0"/>
      <w:marBottom w:val="0"/>
      <w:divBdr>
        <w:top w:val="none" w:sz="0" w:space="0" w:color="auto"/>
        <w:left w:val="none" w:sz="0" w:space="0" w:color="auto"/>
        <w:bottom w:val="none" w:sz="0" w:space="0" w:color="auto"/>
        <w:right w:val="none" w:sz="0" w:space="0" w:color="auto"/>
      </w:divBdr>
    </w:div>
    <w:div w:id="1911620408">
      <w:bodyDiv w:val="1"/>
      <w:marLeft w:val="0"/>
      <w:marRight w:val="0"/>
      <w:marTop w:val="0"/>
      <w:marBottom w:val="0"/>
      <w:divBdr>
        <w:top w:val="none" w:sz="0" w:space="0" w:color="auto"/>
        <w:left w:val="none" w:sz="0" w:space="0" w:color="auto"/>
        <w:bottom w:val="none" w:sz="0" w:space="0" w:color="auto"/>
        <w:right w:val="none" w:sz="0" w:space="0" w:color="auto"/>
      </w:divBdr>
    </w:div>
    <w:div w:id="1911772379">
      <w:bodyDiv w:val="1"/>
      <w:marLeft w:val="0"/>
      <w:marRight w:val="0"/>
      <w:marTop w:val="0"/>
      <w:marBottom w:val="0"/>
      <w:divBdr>
        <w:top w:val="none" w:sz="0" w:space="0" w:color="auto"/>
        <w:left w:val="none" w:sz="0" w:space="0" w:color="auto"/>
        <w:bottom w:val="none" w:sz="0" w:space="0" w:color="auto"/>
        <w:right w:val="none" w:sz="0" w:space="0" w:color="auto"/>
      </w:divBdr>
    </w:div>
    <w:div w:id="1912735807">
      <w:bodyDiv w:val="1"/>
      <w:marLeft w:val="0"/>
      <w:marRight w:val="0"/>
      <w:marTop w:val="0"/>
      <w:marBottom w:val="0"/>
      <w:divBdr>
        <w:top w:val="none" w:sz="0" w:space="0" w:color="auto"/>
        <w:left w:val="none" w:sz="0" w:space="0" w:color="auto"/>
        <w:bottom w:val="none" w:sz="0" w:space="0" w:color="auto"/>
        <w:right w:val="none" w:sz="0" w:space="0" w:color="auto"/>
      </w:divBdr>
    </w:div>
    <w:div w:id="1914117912">
      <w:bodyDiv w:val="1"/>
      <w:marLeft w:val="0"/>
      <w:marRight w:val="0"/>
      <w:marTop w:val="0"/>
      <w:marBottom w:val="0"/>
      <w:divBdr>
        <w:top w:val="none" w:sz="0" w:space="0" w:color="auto"/>
        <w:left w:val="none" w:sz="0" w:space="0" w:color="auto"/>
        <w:bottom w:val="none" w:sz="0" w:space="0" w:color="auto"/>
        <w:right w:val="none" w:sz="0" w:space="0" w:color="auto"/>
      </w:divBdr>
    </w:div>
    <w:div w:id="1914193392">
      <w:bodyDiv w:val="1"/>
      <w:marLeft w:val="0"/>
      <w:marRight w:val="0"/>
      <w:marTop w:val="0"/>
      <w:marBottom w:val="0"/>
      <w:divBdr>
        <w:top w:val="none" w:sz="0" w:space="0" w:color="auto"/>
        <w:left w:val="none" w:sz="0" w:space="0" w:color="auto"/>
        <w:bottom w:val="none" w:sz="0" w:space="0" w:color="auto"/>
        <w:right w:val="none" w:sz="0" w:space="0" w:color="auto"/>
      </w:divBdr>
    </w:div>
    <w:div w:id="1914580394">
      <w:bodyDiv w:val="1"/>
      <w:marLeft w:val="0"/>
      <w:marRight w:val="0"/>
      <w:marTop w:val="0"/>
      <w:marBottom w:val="0"/>
      <w:divBdr>
        <w:top w:val="none" w:sz="0" w:space="0" w:color="auto"/>
        <w:left w:val="none" w:sz="0" w:space="0" w:color="auto"/>
        <w:bottom w:val="none" w:sz="0" w:space="0" w:color="auto"/>
        <w:right w:val="none" w:sz="0" w:space="0" w:color="auto"/>
      </w:divBdr>
    </w:div>
    <w:div w:id="1914851918">
      <w:bodyDiv w:val="1"/>
      <w:marLeft w:val="0"/>
      <w:marRight w:val="0"/>
      <w:marTop w:val="0"/>
      <w:marBottom w:val="0"/>
      <w:divBdr>
        <w:top w:val="none" w:sz="0" w:space="0" w:color="auto"/>
        <w:left w:val="none" w:sz="0" w:space="0" w:color="auto"/>
        <w:bottom w:val="none" w:sz="0" w:space="0" w:color="auto"/>
        <w:right w:val="none" w:sz="0" w:space="0" w:color="auto"/>
      </w:divBdr>
    </w:div>
    <w:div w:id="1915125458">
      <w:bodyDiv w:val="1"/>
      <w:marLeft w:val="0"/>
      <w:marRight w:val="0"/>
      <w:marTop w:val="0"/>
      <w:marBottom w:val="0"/>
      <w:divBdr>
        <w:top w:val="none" w:sz="0" w:space="0" w:color="auto"/>
        <w:left w:val="none" w:sz="0" w:space="0" w:color="auto"/>
        <w:bottom w:val="none" w:sz="0" w:space="0" w:color="auto"/>
        <w:right w:val="none" w:sz="0" w:space="0" w:color="auto"/>
      </w:divBdr>
    </w:div>
    <w:div w:id="1916167057">
      <w:bodyDiv w:val="1"/>
      <w:marLeft w:val="0"/>
      <w:marRight w:val="0"/>
      <w:marTop w:val="0"/>
      <w:marBottom w:val="0"/>
      <w:divBdr>
        <w:top w:val="none" w:sz="0" w:space="0" w:color="auto"/>
        <w:left w:val="none" w:sz="0" w:space="0" w:color="auto"/>
        <w:bottom w:val="none" w:sz="0" w:space="0" w:color="auto"/>
        <w:right w:val="none" w:sz="0" w:space="0" w:color="auto"/>
      </w:divBdr>
    </w:div>
    <w:div w:id="1916359307">
      <w:bodyDiv w:val="1"/>
      <w:marLeft w:val="0"/>
      <w:marRight w:val="0"/>
      <w:marTop w:val="0"/>
      <w:marBottom w:val="0"/>
      <w:divBdr>
        <w:top w:val="none" w:sz="0" w:space="0" w:color="auto"/>
        <w:left w:val="none" w:sz="0" w:space="0" w:color="auto"/>
        <w:bottom w:val="none" w:sz="0" w:space="0" w:color="auto"/>
        <w:right w:val="none" w:sz="0" w:space="0" w:color="auto"/>
      </w:divBdr>
    </w:div>
    <w:div w:id="1916432870">
      <w:bodyDiv w:val="1"/>
      <w:marLeft w:val="0"/>
      <w:marRight w:val="0"/>
      <w:marTop w:val="0"/>
      <w:marBottom w:val="0"/>
      <w:divBdr>
        <w:top w:val="none" w:sz="0" w:space="0" w:color="auto"/>
        <w:left w:val="none" w:sz="0" w:space="0" w:color="auto"/>
        <w:bottom w:val="none" w:sz="0" w:space="0" w:color="auto"/>
        <w:right w:val="none" w:sz="0" w:space="0" w:color="auto"/>
      </w:divBdr>
    </w:div>
    <w:div w:id="1917981931">
      <w:bodyDiv w:val="1"/>
      <w:marLeft w:val="0"/>
      <w:marRight w:val="0"/>
      <w:marTop w:val="0"/>
      <w:marBottom w:val="0"/>
      <w:divBdr>
        <w:top w:val="none" w:sz="0" w:space="0" w:color="auto"/>
        <w:left w:val="none" w:sz="0" w:space="0" w:color="auto"/>
        <w:bottom w:val="none" w:sz="0" w:space="0" w:color="auto"/>
        <w:right w:val="none" w:sz="0" w:space="0" w:color="auto"/>
      </w:divBdr>
    </w:div>
    <w:div w:id="1918444304">
      <w:bodyDiv w:val="1"/>
      <w:marLeft w:val="0"/>
      <w:marRight w:val="0"/>
      <w:marTop w:val="0"/>
      <w:marBottom w:val="0"/>
      <w:divBdr>
        <w:top w:val="none" w:sz="0" w:space="0" w:color="auto"/>
        <w:left w:val="none" w:sz="0" w:space="0" w:color="auto"/>
        <w:bottom w:val="none" w:sz="0" w:space="0" w:color="auto"/>
        <w:right w:val="none" w:sz="0" w:space="0" w:color="auto"/>
      </w:divBdr>
    </w:div>
    <w:div w:id="1919706886">
      <w:bodyDiv w:val="1"/>
      <w:marLeft w:val="0"/>
      <w:marRight w:val="0"/>
      <w:marTop w:val="0"/>
      <w:marBottom w:val="0"/>
      <w:divBdr>
        <w:top w:val="none" w:sz="0" w:space="0" w:color="auto"/>
        <w:left w:val="none" w:sz="0" w:space="0" w:color="auto"/>
        <w:bottom w:val="none" w:sz="0" w:space="0" w:color="auto"/>
        <w:right w:val="none" w:sz="0" w:space="0" w:color="auto"/>
      </w:divBdr>
    </w:div>
    <w:div w:id="1920092366">
      <w:bodyDiv w:val="1"/>
      <w:marLeft w:val="0"/>
      <w:marRight w:val="0"/>
      <w:marTop w:val="0"/>
      <w:marBottom w:val="0"/>
      <w:divBdr>
        <w:top w:val="none" w:sz="0" w:space="0" w:color="auto"/>
        <w:left w:val="none" w:sz="0" w:space="0" w:color="auto"/>
        <w:bottom w:val="none" w:sz="0" w:space="0" w:color="auto"/>
        <w:right w:val="none" w:sz="0" w:space="0" w:color="auto"/>
      </w:divBdr>
    </w:div>
    <w:div w:id="1920094004">
      <w:bodyDiv w:val="1"/>
      <w:marLeft w:val="0"/>
      <w:marRight w:val="0"/>
      <w:marTop w:val="0"/>
      <w:marBottom w:val="0"/>
      <w:divBdr>
        <w:top w:val="none" w:sz="0" w:space="0" w:color="auto"/>
        <w:left w:val="none" w:sz="0" w:space="0" w:color="auto"/>
        <w:bottom w:val="none" w:sz="0" w:space="0" w:color="auto"/>
        <w:right w:val="none" w:sz="0" w:space="0" w:color="auto"/>
      </w:divBdr>
    </w:div>
    <w:div w:id="1920750865">
      <w:bodyDiv w:val="1"/>
      <w:marLeft w:val="0"/>
      <w:marRight w:val="0"/>
      <w:marTop w:val="0"/>
      <w:marBottom w:val="0"/>
      <w:divBdr>
        <w:top w:val="none" w:sz="0" w:space="0" w:color="auto"/>
        <w:left w:val="none" w:sz="0" w:space="0" w:color="auto"/>
        <w:bottom w:val="none" w:sz="0" w:space="0" w:color="auto"/>
        <w:right w:val="none" w:sz="0" w:space="0" w:color="auto"/>
      </w:divBdr>
    </w:div>
    <w:div w:id="1921867661">
      <w:bodyDiv w:val="1"/>
      <w:marLeft w:val="0"/>
      <w:marRight w:val="0"/>
      <w:marTop w:val="0"/>
      <w:marBottom w:val="0"/>
      <w:divBdr>
        <w:top w:val="none" w:sz="0" w:space="0" w:color="auto"/>
        <w:left w:val="none" w:sz="0" w:space="0" w:color="auto"/>
        <w:bottom w:val="none" w:sz="0" w:space="0" w:color="auto"/>
        <w:right w:val="none" w:sz="0" w:space="0" w:color="auto"/>
      </w:divBdr>
    </w:div>
    <w:div w:id="1922254290">
      <w:bodyDiv w:val="1"/>
      <w:marLeft w:val="0"/>
      <w:marRight w:val="0"/>
      <w:marTop w:val="0"/>
      <w:marBottom w:val="0"/>
      <w:divBdr>
        <w:top w:val="none" w:sz="0" w:space="0" w:color="auto"/>
        <w:left w:val="none" w:sz="0" w:space="0" w:color="auto"/>
        <w:bottom w:val="none" w:sz="0" w:space="0" w:color="auto"/>
        <w:right w:val="none" w:sz="0" w:space="0" w:color="auto"/>
      </w:divBdr>
    </w:div>
    <w:div w:id="1922834147">
      <w:bodyDiv w:val="1"/>
      <w:marLeft w:val="0"/>
      <w:marRight w:val="0"/>
      <w:marTop w:val="0"/>
      <w:marBottom w:val="0"/>
      <w:divBdr>
        <w:top w:val="none" w:sz="0" w:space="0" w:color="auto"/>
        <w:left w:val="none" w:sz="0" w:space="0" w:color="auto"/>
        <w:bottom w:val="none" w:sz="0" w:space="0" w:color="auto"/>
        <w:right w:val="none" w:sz="0" w:space="0" w:color="auto"/>
      </w:divBdr>
    </w:div>
    <w:div w:id="1922981825">
      <w:bodyDiv w:val="1"/>
      <w:marLeft w:val="0"/>
      <w:marRight w:val="0"/>
      <w:marTop w:val="0"/>
      <w:marBottom w:val="0"/>
      <w:divBdr>
        <w:top w:val="none" w:sz="0" w:space="0" w:color="auto"/>
        <w:left w:val="none" w:sz="0" w:space="0" w:color="auto"/>
        <w:bottom w:val="none" w:sz="0" w:space="0" w:color="auto"/>
        <w:right w:val="none" w:sz="0" w:space="0" w:color="auto"/>
      </w:divBdr>
    </w:div>
    <w:div w:id="1923097596">
      <w:bodyDiv w:val="1"/>
      <w:marLeft w:val="0"/>
      <w:marRight w:val="0"/>
      <w:marTop w:val="0"/>
      <w:marBottom w:val="0"/>
      <w:divBdr>
        <w:top w:val="none" w:sz="0" w:space="0" w:color="auto"/>
        <w:left w:val="none" w:sz="0" w:space="0" w:color="auto"/>
        <w:bottom w:val="none" w:sz="0" w:space="0" w:color="auto"/>
        <w:right w:val="none" w:sz="0" w:space="0" w:color="auto"/>
      </w:divBdr>
    </w:div>
    <w:div w:id="1923635163">
      <w:bodyDiv w:val="1"/>
      <w:marLeft w:val="0"/>
      <w:marRight w:val="0"/>
      <w:marTop w:val="0"/>
      <w:marBottom w:val="0"/>
      <w:divBdr>
        <w:top w:val="none" w:sz="0" w:space="0" w:color="auto"/>
        <w:left w:val="none" w:sz="0" w:space="0" w:color="auto"/>
        <w:bottom w:val="none" w:sz="0" w:space="0" w:color="auto"/>
        <w:right w:val="none" w:sz="0" w:space="0" w:color="auto"/>
      </w:divBdr>
    </w:div>
    <w:div w:id="1923637944">
      <w:bodyDiv w:val="1"/>
      <w:marLeft w:val="0"/>
      <w:marRight w:val="0"/>
      <w:marTop w:val="0"/>
      <w:marBottom w:val="0"/>
      <w:divBdr>
        <w:top w:val="none" w:sz="0" w:space="0" w:color="auto"/>
        <w:left w:val="none" w:sz="0" w:space="0" w:color="auto"/>
        <w:bottom w:val="none" w:sz="0" w:space="0" w:color="auto"/>
        <w:right w:val="none" w:sz="0" w:space="0" w:color="auto"/>
      </w:divBdr>
    </w:div>
    <w:div w:id="1923681483">
      <w:bodyDiv w:val="1"/>
      <w:marLeft w:val="0"/>
      <w:marRight w:val="0"/>
      <w:marTop w:val="0"/>
      <w:marBottom w:val="0"/>
      <w:divBdr>
        <w:top w:val="none" w:sz="0" w:space="0" w:color="auto"/>
        <w:left w:val="none" w:sz="0" w:space="0" w:color="auto"/>
        <w:bottom w:val="none" w:sz="0" w:space="0" w:color="auto"/>
        <w:right w:val="none" w:sz="0" w:space="0" w:color="auto"/>
      </w:divBdr>
    </w:div>
    <w:div w:id="1924296430">
      <w:bodyDiv w:val="1"/>
      <w:marLeft w:val="0"/>
      <w:marRight w:val="0"/>
      <w:marTop w:val="0"/>
      <w:marBottom w:val="0"/>
      <w:divBdr>
        <w:top w:val="none" w:sz="0" w:space="0" w:color="auto"/>
        <w:left w:val="none" w:sz="0" w:space="0" w:color="auto"/>
        <w:bottom w:val="none" w:sz="0" w:space="0" w:color="auto"/>
        <w:right w:val="none" w:sz="0" w:space="0" w:color="auto"/>
      </w:divBdr>
    </w:div>
    <w:div w:id="1924684695">
      <w:bodyDiv w:val="1"/>
      <w:marLeft w:val="0"/>
      <w:marRight w:val="0"/>
      <w:marTop w:val="0"/>
      <w:marBottom w:val="0"/>
      <w:divBdr>
        <w:top w:val="none" w:sz="0" w:space="0" w:color="auto"/>
        <w:left w:val="none" w:sz="0" w:space="0" w:color="auto"/>
        <w:bottom w:val="none" w:sz="0" w:space="0" w:color="auto"/>
        <w:right w:val="none" w:sz="0" w:space="0" w:color="auto"/>
      </w:divBdr>
    </w:div>
    <w:div w:id="1924685415">
      <w:bodyDiv w:val="1"/>
      <w:marLeft w:val="0"/>
      <w:marRight w:val="0"/>
      <w:marTop w:val="0"/>
      <w:marBottom w:val="0"/>
      <w:divBdr>
        <w:top w:val="none" w:sz="0" w:space="0" w:color="auto"/>
        <w:left w:val="none" w:sz="0" w:space="0" w:color="auto"/>
        <w:bottom w:val="none" w:sz="0" w:space="0" w:color="auto"/>
        <w:right w:val="none" w:sz="0" w:space="0" w:color="auto"/>
      </w:divBdr>
    </w:div>
    <w:div w:id="1924757816">
      <w:bodyDiv w:val="1"/>
      <w:marLeft w:val="0"/>
      <w:marRight w:val="0"/>
      <w:marTop w:val="0"/>
      <w:marBottom w:val="0"/>
      <w:divBdr>
        <w:top w:val="none" w:sz="0" w:space="0" w:color="auto"/>
        <w:left w:val="none" w:sz="0" w:space="0" w:color="auto"/>
        <w:bottom w:val="none" w:sz="0" w:space="0" w:color="auto"/>
        <w:right w:val="none" w:sz="0" w:space="0" w:color="auto"/>
      </w:divBdr>
    </w:div>
    <w:div w:id="1924878917">
      <w:bodyDiv w:val="1"/>
      <w:marLeft w:val="0"/>
      <w:marRight w:val="0"/>
      <w:marTop w:val="0"/>
      <w:marBottom w:val="0"/>
      <w:divBdr>
        <w:top w:val="none" w:sz="0" w:space="0" w:color="auto"/>
        <w:left w:val="none" w:sz="0" w:space="0" w:color="auto"/>
        <w:bottom w:val="none" w:sz="0" w:space="0" w:color="auto"/>
        <w:right w:val="none" w:sz="0" w:space="0" w:color="auto"/>
      </w:divBdr>
    </w:div>
    <w:div w:id="1925532688">
      <w:bodyDiv w:val="1"/>
      <w:marLeft w:val="0"/>
      <w:marRight w:val="0"/>
      <w:marTop w:val="0"/>
      <w:marBottom w:val="0"/>
      <w:divBdr>
        <w:top w:val="none" w:sz="0" w:space="0" w:color="auto"/>
        <w:left w:val="none" w:sz="0" w:space="0" w:color="auto"/>
        <w:bottom w:val="none" w:sz="0" w:space="0" w:color="auto"/>
        <w:right w:val="none" w:sz="0" w:space="0" w:color="auto"/>
      </w:divBdr>
    </w:div>
    <w:div w:id="1925798043">
      <w:bodyDiv w:val="1"/>
      <w:marLeft w:val="0"/>
      <w:marRight w:val="0"/>
      <w:marTop w:val="0"/>
      <w:marBottom w:val="0"/>
      <w:divBdr>
        <w:top w:val="none" w:sz="0" w:space="0" w:color="auto"/>
        <w:left w:val="none" w:sz="0" w:space="0" w:color="auto"/>
        <w:bottom w:val="none" w:sz="0" w:space="0" w:color="auto"/>
        <w:right w:val="none" w:sz="0" w:space="0" w:color="auto"/>
      </w:divBdr>
    </w:div>
    <w:div w:id="1925842365">
      <w:bodyDiv w:val="1"/>
      <w:marLeft w:val="0"/>
      <w:marRight w:val="0"/>
      <w:marTop w:val="0"/>
      <w:marBottom w:val="0"/>
      <w:divBdr>
        <w:top w:val="none" w:sz="0" w:space="0" w:color="auto"/>
        <w:left w:val="none" w:sz="0" w:space="0" w:color="auto"/>
        <w:bottom w:val="none" w:sz="0" w:space="0" w:color="auto"/>
        <w:right w:val="none" w:sz="0" w:space="0" w:color="auto"/>
      </w:divBdr>
    </w:div>
    <w:div w:id="1926109116">
      <w:bodyDiv w:val="1"/>
      <w:marLeft w:val="0"/>
      <w:marRight w:val="0"/>
      <w:marTop w:val="0"/>
      <w:marBottom w:val="0"/>
      <w:divBdr>
        <w:top w:val="none" w:sz="0" w:space="0" w:color="auto"/>
        <w:left w:val="none" w:sz="0" w:space="0" w:color="auto"/>
        <w:bottom w:val="none" w:sz="0" w:space="0" w:color="auto"/>
        <w:right w:val="none" w:sz="0" w:space="0" w:color="auto"/>
      </w:divBdr>
    </w:div>
    <w:div w:id="1926380340">
      <w:bodyDiv w:val="1"/>
      <w:marLeft w:val="0"/>
      <w:marRight w:val="0"/>
      <w:marTop w:val="0"/>
      <w:marBottom w:val="0"/>
      <w:divBdr>
        <w:top w:val="none" w:sz="0" w:space="0" w:color="auto"/>
        <w:left w:val="none" w:sz="0" w:space="0" w:color="auto"/>
        <w:bottom w:val="none" w:sz="0" w:space="0" w:color="auto"/>
        <w:right w:val="none" w:sz="0" w:space="0" w:color="auto"/>
      </w:divBdr>
    </w:div>
    <w:div w:id="1926844988">
      <w:bodyDiv w:val="1"/>
      <w:marLeft w:val="0"/>
      <w:marRight w:val="0"/>
      <w:marTop w:val="0"/>
      <w:marBottom w:val="0"/>
      <w:divBdr>
        <w:top w:val="none" w:sz="0" w:space="0" w:color="auto"/>
        <w:left w:val="none" w:sz="0" w:space="0" w:color="auto"/>
        <w:bottom w:val="none" w:sz="0" w:space="0" w:color="auto"/>
        <w:right w:val="none" w:sz="0" w:space="0" w:color="auto"/>
      </w:divBdr>
    </w:div>
    <w:div w:id="1927420704">
      <w:bodyDiv w:val="1"/>
      <w:marLeft w:val="0"/>
      <w:marRight w:val="0"/>
      <w:marTop w:val="0"/>
      <w:marBottom w:val="0"/>
      <w:divBdr>
        <w:top w:val="none" w:sz="0" w:space="0" w:color="auto"/>
        <w:left w:val="none" w:sz="0" w:space="0" w:color="auto"/>
        <w:bottom w:val="none" w:sz="0" w:space="0" w:color="auto"/>
        <w:right w:val="none" w:sz="0" w:space="0" w:color="auto"/>
      </w:divBdr>
    </w:div>
    <w:div w:id="1927566357">
      <w:bodyDiv w:val="1"/>
      <w:marLeft w:val="0"/>
      <w:marRight w:val="0"/>
      <w:marTop w:val="0"/>
      <w:marBottom w:val="0"/>
      <w:divBdr>
        <w:top w:val="none" w:sz="0" w:space="0" w:color="auto"/>
        <w:left w:val="none" w:sz="0" w:space="0" w:color="auto"/>
        <w:bottom w:val="none" w:sz="0" w:space="0" w:color="auto"/>
        <w:right w:val="none" w:sz="0" w:space="0" w:color="auto"/>
      </w:divBdr>
    </w:div>
    <w:div w:id="1927574514">
      <w:bodyDiv w:val="1"/>
      <w:marLeft w:val="0"/>
      <w:marRight w:val="0"/>
      <w:marTop w:val="0"/>
      <w:marBottom w:val="0"/>
      <w:divBdr>
        <w:top w:val="none" w:sz="0" w:space="0" w:color="auto"/>
        <w:left w:val="none" w:sz="0" w:space="0" w:color="auto"/>
        <w:bottom w:val="none" w:sz="0" w:space="0" w:color="auto"/>
        <w:right w:val="none" w:sz="0" w:space="0" w:color="auto"/>
      </w:divBdr>
    </w:div>
    <w:div w:id="1928229768">
      <w:bodyDiv w:val="1"/>
      <w:marLeft w:val="0"/>
      <w:marRight w:val="0"/>
      <w:marTop w:val="0"/>
      <w:marBottom w:val="0"/>
      <w:divBdr>
        <w:top w:val="none" w:sz="0" w:space="0" w:color="auto"/>
        <w:left w:val="none" w:sz="0" w:space="0" w:color="auto"/>
        <w:bottom w:val="none" w:sz="0" w:space="0" w:color="auto"/>
        <w:right w:val="none" w:sz="0" w:space="0" w:color="auto"/>
      </w:divBdr>
    </w:div>
    <w:div w:id="1928952828">
      <w:bodyDiv w:val="1"/>
      <w:marLeft w:val="0"/>
      <w:marRight w:val="0"/>
      <w:marTop w:val="0"/>
      <w:marBottom w:val="0"/>
      <w:divBdr>
        <w:top w:val="none" w:sz="0" w:space="0" w:color="auto"/>
        <w:left w:val="none" w:sz="0" w:space="0" w:color="auto"/>
        <w:bottom w:val="none" w:sz="0" w:space="0" w:color="auto"/>
        <w:right w:val="none" w:sz="0" w:space="0" w:color="auto"/>
      </w:divBdr>
    </w:div>
    <w:div w:id="1929728075">
      <w:bodyDiv w:val="1"/>
      <w:marLeft w:val="0"/>
      <w:marRight w:val="0"/>
      <w:marTop w:val="0"/>
      <w:marBottom w:val="0"/>
      <w:divBdr>
        <w:top w:val="none" w:sz="0" w:space="0" w:color="auto"/>
        <w:left w:val="none" w:sz="0" w:space="0" w:color="auto"/>
        <w:bottom w:val="none" w:sz="0" w:space="0" w:color="auto"/>
        <w:right w:val="none" w:sz="0" w:space="0" w:color="auto"/>
      </w:divBdr>
    </w:div>
    <w:div w:id="1929732494">
      <w:bodyDiv w:val="1"/>
      <w:marLeft w:val="0"/>
      <w:marRight w:val="0"/>
      <w:marTop w:val="0"/>
      <w:marBottom w:val="0"/>
      <w:divBdr>
        <w:top w:val="none" w:sz="0" w:space="0" w:color="auto"/>
        <w:left w:val="none" w:sz="0" w:space="0" w:color="auto"/>
        <w:bottom w:val="none" w:sz="0" w:space="0" w:color="auto"/>
        <w:right w:val="none" w:sz="0" w:space="0" w:color="auto"/>
      </w:divBdr>
    </w:div>
    <w:div w:id="1930118185">
      <w:bodyDiv w:val="1"/>
      <w:marLeft w:val="0"/>
      <w:marRight w:val="0"/>
      <w:marTop w:val="0"/>
      <w:marBottom w:val="0"/>
      <w:divBdr>
        <w:top w:val="none" w:sz="0" w:space="0" w:color="auto"/>
        <w:left w:val="none" w:sz="0" w:space="0" w:color="auto"/>
        <w:bottom w:val="none" w:sz="0" w:space="0" w:color="auto"/>
        <w:right w:val="none" w:sz="0" w:space="0" w:color="auto"/>
      </w:divBdr>
    </w:div>
    <w:div w:id="1931112877">
      <w:bodyDiv w:val="1"/>
      <w:marLeft w:val="0"/>
      <w:marRight w:val="0"/>
      <w:marTop w:val="0"/>
      <w:marBottom w:val="0"/>
      <w:divBdr>
        <w:top w:val="none" w:sz="0" w:space="0" w:color="auto"/>
        <w:left w:val="none" w:sz="0" w:space="0" w:color="auto"/>
        <w:bottom w:val="none" w:sz="0" w:space="0" w:color="auto"/>
        <w:right w:val="none" w:sz="0" w:space="0" w:color="auto"/>
      </w:divBdr>
    </w:div>
    <w:div w:id="1931308980">
      <w:bodyDiv w:val="1"/>
      <w:marLeft w:val="0"/>
      <w:marRight w:val="0"/>
      <w:marTop w:val="0"/>
      <w:marBottom w:val="0"/>
      <w:divBdr>
        <w:top w:val="none" w:sz="0" w:space="0" w:color="auto"/>
        <w:left w:val="none" w:sz="0" w:space="0" w:color="auto"/>
        <w:bottom w:val="none" w:sz="0" w:space="0" w:color="auto"/>
        <w:right w:val="none" w:sz="0" w:space="0" w:color="auto"/>
      </w:divBdr>
    </w:div>
    <w:div w:id="1931961216">
      <w:bodyDiv w:val="1"/>
      <w:marLeft w:val="0"/>
      <w:marRight w:val="0"/>
      <w:marTop w:val="0"/>
      <w:marBottom w:val="0"/>
      <w:divBdr>
        <w:top w:val="none" w:sz="0" w:space="0" w:color="auto"/>
        <w:left w:val="none" w:sz="0" w:space="0" w:color="auto"/>
        <w:bottom w:val="none" w:sz="0" w:space="0" w:color="auto"/>
        <w:right w:val="none" w:sz="0" w:space="0" w:color="auto"/>
      </w:divBdr>
    </w:div>
    <w:div w:id="1933006143">
      <w:bodyDiv w:val="1"/>
      <w:marLeft w:val="0"/>
      <w:marRight w:val="0"/>
      <w:marTop w:val="0"/>
      <w:marBottom w:val="0"/>
      <w:divBdr>
        <w:top w:val="none" w:sz="0" w:space="0" w:color="auto"/>
        <w:left w:val="none" w:sz="0" w:space="0" w:color="auto"/>
        <w:bottom w:val="none" w:sz="0" w:space="0" w:color="auto"/>
        <w:right w:val="none" w:sz="0" w:space="0" w:color="auto"/>
      </w:divBdr>
    </w:div>
    <w:div w:id="1933515453">
      <w:bodyDiv w:val="1"/>
      <w:marLeft w:val="0"/>
      <w:marRight w:val="0"/>
      <w:marTop w:val="0"/>
      <w:marBottom w:val="0"/>
      <w:divBdr>
        <w:top w:val="none" w:sz="0" w:space="0" w:color="auto"/>
        <w:left w:val="none" w:sz="0" w:space="0" w:color="auto"/>
        <w:bottom w:val="none" w:sz="0" w:space="0" w:color="auto"/>
        <w:right w:val="none" w:sz="0" w:space="0" w:color="auto"/>
      </w:divBdr>
    </w:div>
    <w:div w:id="1935045781">
      <w:bodyDiv w:val="1"/>
      <w:marLeft w:val="0"/>
      <w:marRight w:val="0"/>
      <w:marTop w:val="0"/>
      <w:marBottom w:val="0"/>
      <w:divBdr>
        <w:top w:val="none" w:sz="0" w:space="0" w:color="auto"/>
        <w:left w:val="none" w:sz="0" w:space="0" w:color="auto"/>
        <w:bottom w:val="none" w:sz="0" w:space="0" w:color="auto"/>
        <w:right w:val="none" w:sz="0" w:space="0" w:color="auto"/>
      </w:divBdr>
    </w:div>
    <w:div w:id="1935236914">
      <w:bodyDiv w:val="1"/>
      <w:marLeft w:val="0"/>
      <w:marRight w:val="0"/>
      <w:marTop w:val="0"/>
      <w:marBottom w:val="0"/>
      <w:divBdr>
        <w:top w:val="none" w:sz="0" w:space="0" w:color="auto"/>
        <w:left w:val="none" w:sz="0" w:space="0" w:color="auto"/>
        <w:bottom w:val="none" w:sz="0" w:space="0" w:color="auto"/>
        <w:right w:val="none" w:sz="0" w:space="0" w:color="auto"/>
      </w:divBdr>
    </w:div>
    <w:div w:id="1935556612">
      <w:bodyDiv w:val="1"/>
      <w:marLeft w:val="0"/>
      <w:marRight w:val="0"/>
      <w:marTop w:val="0"/>
      <w:marBottom w:val="0"/>
      <w:divBdr>
        <w:top w:val="none" w:sz="0" w:space="0" w:color="auto"/>
        <w:left w:val="none" w:sz="0" w:space="0" w:color="auto"/>
        <w:bottom w:val="none" w:sz="0" w:space="0" w:color="auto"/>
        <w:right w:val="none" w:sz="0" w:space="0" w:color="auto"/>
      </w:divBdr>
    </w:div>
    <w:div w:id="1935935682">
      <w:bodyDiv w:val="1"/>
      <w:marLeft w:val="0"/>
      <w:marRight w:val="0"/>
      <w:marTop w:val="0"/>
      <w:marBottom w:val="0"/>
      <w:divBdr>
        <w:top w:val="none" w:sz="0" w:space="0" w:color="auto"/>
        <w:left w:val="none" w:sz="0" w:space="0" w:color="auto"/>
        <w:bottom w:val="none" w:sz="0" w:space="0" w:color="auto"/>
        <w:right w:val="none" w:sz="0" w:space="0" w:color="auto"/>
      </w:divBdr>
    </w:div>
    <w:div w:id="1936671502">
      <w:bodyDiv w:val="1"/>
      <w:marLeft w:val="0"/>
      <w:marRight w:val="0"/>
      <w:marTop w:val="0"/>
      <w:marBottom w:val="0"/>
      <w:divBdr>
        <w:top w:val="none" w:sz="0" w:space="0" w:color="auto"/>
        <w:left w:val="none" w:sz="0" w:space="0" w:color="auto"/>
        <w:bottom w:val="none" w:sz="0" w:space="0" w:color="auto"/>
        <w:right w:val="none" w:sz="0" w:space="0" w:color="auto"/>
      </w:divBdr>
    </w:div>
    <w:div w:id="1936671952">
      <w:bodyDiv w:val="1"/>
      <w:marLeft w:val="0"/>
      <w:marRight w:val="0"/>
      <w:marTop w:val="0"/>
      <w:marBottom w:val="0"/>
      <w:divBdr>
        <w:top w:val="none" w:sz="0" w:space="0" w:color="auto"/>
        <w:left w:val="none" w:sz="0" w:space="0" w:color="auto"/>
        <w:bottom w:val="none" w:sz="0" w:space="0" w:color="auto"/>
        <w:right w:val="none" w:sz="0" w:space="0" w:color="auto"/>
      </w:divBdr>
    </w:div>
    <w:div w:id="1937708649">
      <w:bodyDiv w:val="1"/>
      <w:marLeft w:val="0"/>
      <w:marRight w:val="0"/>
      <w:marTop w:val="0"/>
      <w:marBottom w:val="0"/>
      <w:divBdr>
        <w:top w:val="none" w:sz="0" w:space="0" w:color="auto"/>
        <w:left w:val="none" w:sz="0" w:space="0" w:color="auto"/>
        <w:bottom w:val="none" w:sz="0" w:space="0" w:color="auto"/>
        <w:right w:val="none" w:sz="0" w:space="0" w:color="auto"/>
      </w:divBdr>
    </w:div>
    <w:div w:id="1937782283">
      <w:bodyDiv w:val="1"/>
      <w:marLeft w:val="0"/>
      <w:marRight w:val="0"/>
      <w:marTop w:val="0"/>
      <w:marBottom w:val="0"/>
      <w:divBdr>
        <w:top w:val="none" w:sz="0" w:space="0" w:color="auto"/>
        <w:left w:val="none" w:sz="0" w:space="0" w:color="auto"/>
        <w:bottom w:val="none" w:sz="0" w:space="0" w:color="auto"/>
        <w:right w:val="none" w:sz="0" w:space="0" w:color="auto"/>
      </w:divBdr>
    </w:div>
    <w:div w:id="1938558096">
      <w:bodyDiv w:val="1"/>
      <w:marLeft w:val="0"/>
      <w:marRight w:val="0"/>
      <w:marTop w:val="0"/>
      <w:marBottom w:val="0"/>
      <w:divBdr>
        <w:top w:val="none" w:sz="0" w:space="0" w:color="auto"/>
        <w:left w:val="none" w:sz="0" w:space="0" w:color="auto"/>
        <w:bottom w:val="none" w:sz="0" w:space="0" w:color="auto"/>
        <w:right w:val="none" w:sz="0" w:space="0" w:color="auto"/>
      </w:divBdr>
    </w:div>
    <w:div w:id="1938784229">
      <w:bodyDiv w:val="1"/>
      <w:marLeft w:val="0"/>
      <w:marRight w:val="0"/>
      <w:marTop w:val="0"/>
      <w:marBottom w:val="0"/>
      <w:divBdr>
        <w:top w:val="none" w:sz="0" w:space="0" w:color="auto"/>
        <w:left w:val="none" w:sz="0" w:space="0" w:color="auto"/>
        <w:bottom w:val="none" w:sz="0" w:space="0" w:color="auto"/>
        <w:right w:val="none" w:sz="0" w:space="0" w:color="auto"/>
      </w:divBdr>
    </w:div>
    <w:div w:id="1939025184">
      <w:bodyDiv w:val="1"/>
      <w:marLeft w:val="0"/>
      <w:marRight w:val="0"/>
      <w:marTop w:val="0"/>
      <w:marBottom w:val="0"/>
      <w:divBdr>
        <w:top w:val="none" w:sz="0" w:space="0" w:color="auto"/>
        <w:left w:val="none" w:sz="0" w:space="0" w:color="auto"/>
        <w:bottom w:val="none" w:sz="0" w:space="0" w:color="auto"/>
        <w:right w:val="none" w:sz="0" w:space="0" w:color="auto"/>
      </w:divBdr>
    </w:div>
    <w:div w:id="1939756952">
      <w:bodyDiv w:val="1"/>
      <w:marLeft w:val="0"/>
      <w:marRight w:val="0"/>
      <w:marTop w:val="0"/>
      <w:marBottom w:val="0"/>
      <w:divBdr>
        <w:top w:val="none" w:sz="0" w:space="0" w:color="auto"/>
        <w:left w:val="none" w:sz="0" w:space="0" w:color="auto"/>
        <w:bottom w:val="none" w:sz="0" w:space="0" w:color="auto"/>
        <w:right w:val="none" w:sz="0" w:space="0" w:color="auto"/>
      </w:divBdr>
    </w:div>
    <w:div w:id="1940018669">
      <w:bodyDiv w:val="1"/>
      <w:marLeft w:val="0"/>
      <w:marRight w:val="0"/>
      <w:marTop w:val="0"/>
      <w:marBottom w:val="0"/>
      <w:divBdr>
        <w:top w:val="none" w:sz="0" w:space="0" w:color="auto"/>
        <w:left w:val="none" w:sz="0" w:space="0" w:color="auto"/>
        <w:bottom w:val="none" w:sz="0" w:space="0" w:color="auto"/>
        <w:right w:val="none" w:sz="0" w:space="0" w:color="auto"/>
      </w:divBdr>
    </w:div>
    <w:div w:id="1940218819">
      <w:bodyDiv w:val="1"/>
      <w:marLeft w:val="0"/>
      <w:marRight w:val="0"/>
      <w:marTop w:val="0"/>
      <w:marBottom w:val="0"/>
      <w:divBdr>
        <w:top w:val="none" w:sz="0" w:space="0" w:color="auto"/>
        <w:left w:val="none" w:sz="0" w:space="0" w:color="auto"/>
        <w:bottom w:val="none" w:sz="0" w:space="0" w:color="auto"/>
        <w:right w:val="none" w:sz="0" w:space="0" w:color="auto"/>
      </w:divBdr>
    </w:div>
    <w:div w:id="1940944428">
      <w:bodyDiv w:val="1"/>
      <w:marLeft w:val="0"/>
      <w:marRight w:val="0"/>
      <w:marTop w:val="0"/>
      <w:marBottom w:val="0"/>
      <w:divBdr>
        <w:top w:val="none" w:sz="0" w:space="0" w:color="auto"/>
        <w:left w:val="none" w:sz="0" w:space="0" w:color="auto"/>
        <w:bottom w:val="none" w:sz="0" w:space="0" w:color="auto"/>
        <w:right w:val="none" w:sz="0" w:space="0" w:color="auto"/>
      </w:divBdr>
    </w:div>
    <w:div w:id="1941378325">
      <w:bodyDiv w:val="1"/>
      <w:marLeft w:val="0"/>
      <w:marRight w:val="0"/>
      <w:marTop w:val="0"/>
      <w:marBottom w:val="0"/>
      <w:divBdr>
        <w:top w:val="none" w:sz="0" w:space="0" w:color="auto"/>
        <w:left w:val="none" w:sz="0" w:space="0" w:color="auto"/>
        <w:bottom w:val="none" w:sz="0" w:space="0" w:color="auto"/>
        <w:right w:val="none" w:sz="0" w:space="0" w:color="auto"/>
      </w:divBdr>
    </w:div>
    <w:div w:id="1941864056">
      <w:bodyDiv w:val="1"/>
      <w:marLeft w:val="0"/>
      <w:marRight w:val="0"/>
      <w:marTop w:val="0"/>
      <w:marBottom w:val="0"/>
      <w:divBdr>
        <w:top w:val="none" w:sz="0" w:space="0" w:color="auto"/>
        <w:left w:val="none" w:sz="0" w:space="0" w:color="auto"/>
        <w:bottom w:val="none" w:sz="0" w:space="0" w:color="auto"/>
        <w:right w:val="none" w:sz="0" w:space="0" w:color="auto"/>
      </w:divBdr>
    </w:div>
    <w:div w:id="1941984453">
      <w:bodyDiv w:val="1"/>
      <w:marLeft w:val="0"/>
      <w:marRight w:val="0"/>
      <w:marTop w:val="0"/>
      <w:marBottom w:val="0"/>
      <w:divBdr>
        <w:top w:val="none" w:sz="0" w:space="0" w:color="auto"/>
        <w:left w:val="none" w:sz="0" w:space="0" w:color="auto"/>
        <w:bottom w:val="none" w:sz="0" w:space="0" w:color="auto"/>
        <w:right w:val="none" w:sz="0" w:space="0" w:color="auto"/>
      </w:divBdr>
    </w:div>
    <w:div w:id="1942179819">
      <w:bodyDiv w:val="1"/>
      <w:marLeft w:val="0"/>
      <w:marRight w:val="0"/>
      <w:marTop w:val="0"/>
      <w:marBottom w:val="0"/>
      <w:divBdr>
        <w:top w:val="none" w:sz="0" w:space="0" w:color="auto"/>
        <w:left w:val="none" w:sz="0" w:space="0" w:color="auto"/>
        <w:bottom w:val="none" w:sz="0" w:space="0" w:color="auto"/>
        <w:right w:val="none" w:sz="0" w:space="0" w:color="auto"/>
      </w:divBdr>
    </w:div>
    <w:div w:id="1942684922">
      <w:bodyDiv w:val="1"/>
      <w:marLeft w:val="0"/>
      <w:marRight w:val="0"/>
      <w:marTop w:val="0"/>
      <w:marBottom w:val="0"/>
      <w:divBdr>
        <w:top w:val="none" w:sz="0" w:space="0" w:color="auto"/>
        <w:left w:val="none" w:sz="0" w:space="0" w:color="auto"/>
        <w:bottom w:val="none" w:sz="0" w:space="0" w:color="auto"/>
        <w:right w:val="none" w:sz="0" w:space="0" w:color="auto"/>
      </w:divBdr>
    </w:div>
    <w:div w:id="1943607223">
      <w:bodyDiv w:val="1"/>
      <w:marLeft w:val="0"/>
      <w:marRight w:val="0"/>
      <w:marTop w:val="0"/>
      <w:marBottom w:val="0"/>
      <w:divBdr>
        <w:top w:val="none" w:sz="0" w:space="0" w:color="auto"/>
        <w:left w:val="none" w:sz="0" w:space="0" w:color="auto"/>
        <w:bottom w:val="none" w:sz="0" w:space="0" w:color="auto"/>
        <w:right w:val="none" w:sz="0" w:space="0" w:color="auto"/>
      </w:divBdr>
    </w:div>
    <w:div w:id="1943805164">
      <w:bodyDiv w:val="1"/>
      <w:marLeft w:val="0"/>
      <w:marRight w:val="0"/>
      <w:marTop w:val="0"/>
      <w:marBottom w:val="0"/>
      <w:divBdr>
        <w:top w:val="none" w:sz="0" w:space="0" w:color="auto"/>
        <w:left w:val="none" w:sz="0" w:space="0" w:color="auto"/>
        <w:bottom w:val="none" w:sz="0" w:space="0" w:color="auto"/>
        <w:right w:val="none" w:sz="0" w:space="0" w:color="auto"/>
      </w:divBdr>
    </w:div>
    <w:div w:id="1944192518">
      <w:bodyDiv w:val="1"/>
      <w:marLeft w:val="0"/>
      <w:marRight w:val="0"/>
      <w:marTop w:val="0"/>
      <w:marBottom w:val="0"/>
      <w:divBdr>
        <w:top w:val="none" w:sz="0" w:space="0" w:color="auto"/>
        <w:left w:val="none" w:sz="0" w:space="0" w:color="auto"/>
        <w:bottom w:val="none" w:sz="0" w:space="0" w:color="auto"/>
        <w:right w:val="none" w:sz="0" w:space="0" w:color="auto"/>
      </w:divBdr>
    </w:div>
    <w:div w:id="1944914721">
      <w:bodyDiv w:val="1"/>
      <w:marLeft w:val="0"/>
      <w:marRight w:val="0"/>
      <w:marTop w:val="0"/>
      <w:marBottom w:val="0"/>
      <w:divBdr>
        <w:top w:val="none" w:sz="0" w:space="0" w:color="auto"/>
        <w:left w:val="none" w:sz="0" w:space="0" w:color="auto"/>
        <w:bottom w:val="none" w:sz="0" w:space="0" w:color="auto"/>
        <w:right w:val="none" w:sz="0" w:space="0" w:color="auto"/>
      </w:divBdr>
    </w:div>
    <w:div w:id="1944917092">
      <w:bodyDiv w:val="1"/>
      <w:marLeft w:val="0"/>
      <w:marRight w:val="0"/>
      <w:marTop w:val="0"/>
      <w:marBottom w:val="0"/>
      <w:divBdr>
        <w:top w:val="none" w:sz="0" w:space="0" w:color="auto"/>
        <w:left w:val="none" w:sz="0" w:space="0" w:color="auto"/>
        <w:bottom w:val="none" w:sz="0" w:space="0" w:color="auto"/>
        <w:right w:val="none" w:sz="0" w:space="0" w:color="auto"/>
      </w:divBdr>
    </w:div>
    <w:div w:id="1945384411">
      <w:bodyDiv w:val="1"/>
      <w:marLeft w:val="0"/>
      <w:marRight w:val="0"/>
      <w:marTop w:val="0"/>
      <w:marBottom w:val="0"/>
      <w:divBdr>
        <w:top w:val="none" w:sz="0" w:space="0" w:color="auto"/>
        <w:left w:val="none" w:sz="0" w:space="0" w:color="auto"/>
        <w:bottom w:val="none" w:sz="0" w:space="0" w:color="auto"/>
        <w:right w:val="none" w:sz="0" w:space="0" w:color="auto"/>
      </w:divBdr>
    </w:div>
    <w:div w:id="1946188465">
      <w:bodyDiv w:val="1"/>
      <w:marLeft w:val="0"/>
      <w:marRight w:val="0"/>
      <w:marTop w:val="0"/>
      <w:marBottom w:val="0"/>
      <w:divBdr>
        <w:top w:val="none" w:sz="0" w:space="0" w:color="auto"/>
        <w:left w:val="none" w:sz="0" w:space="0" w:color="auto"/>
        <w:bottom w:val="none" w:sz="0" w:space="0" w:color="auto"/>
        <w:right w:val="none" w:sz="0" w:space="0" w:color="auto"/>
      </w:divBdr>
    </w:div>
    <w:div w:id="1946305265">
      <w:bodyDiv w:val="1"/>
      <w:marLeft w:val="0"/>
      <w:marRight w:val="0"/>
      <w:marTop w:val="0"/>
      <w:marBottom w:val="0"/>
      <w:divBdr>
        <w:top w:val="none" w:sz="0" w:space="0" w:color="auto"/>
        <w:left w:val="none" w:sz="0" w:space="0" w:color="auto"/>
        <w:bottom w:val="none" w:sz="0" w:space="0" w:color="auto"/>
        <w:right w:val="none" w:sz="0" w:space="0" w:color="auto"/>
      </w:divBdr>
    </w:div>
    <w:div w:id="1948540640">
      <w:bodyDiv w:val="1"/>
      <w:marLeft w:val="0"/>
      <w:marRight w:val="0"/>
      <w:marTop w:val="0"/>
      <w:marBottom w:val="0"/>
      <w:divBdr>
        <w:top w:val="none" w:sz="0" w:space="0" w:color="auto"/>
        <w:left w:val="none" w:sz="0" w:space="0" w:color="auto"/>
        <w:bottom w:val="none" w:sz="0" w:space="0" w:color="auto"/>
        <w:right w:val="none" w:sz="0" w:space="0" w:color="auto"/>
      </w:divBdr>
    </w:div>
    <w:div w:id="1949313206">
      <w:bodyDiv w:val="1"/>
      <w:marLeft w:val="0"/>
      <w:marRight w:val="0"/>
      <w:marTop w:val="0"/>
      <w:marBottom w:val="0"/>
      <w:divBdr>
        <w:top w:val="none" w:sz="0" w:space="0" w:color="auto"/>
        <w:left w:val="none" w:sz="0" w:space="0" w:color="auto"/>
        <w:bottom w:val="none" w:sz="0" w:space="0" w:color="auto"/>
        <w:right w:val="none" w:sz="0" w:space="0" w:color="auto"/>
      </w:divBdr>
    </w:div>
    <w:div w:id="1949655857">
      <w:bodyDiv w:val="1"/>
      <w:marLeft w:val="0"/>
      <w:marRight w:val="0"/>
      <w:marTop w:val="0"/>
      <w:marBottom w:val="0"/>
      <w:divBdr>
        <w:top w:val="none" w:sz="0" w:space="0" w:color="auto"/>
        <w:left w:val="none" w:sz="0" w:space="0" w:color="auto"/>
        <w:bottom w:val="none" w:sz="0" w:space="0" w:color="auto"/>
        <w:right w:val="none" w:sz="0" w:space="0" w:color="auto"/>
      </w:divBdr>
    </w:div>
    <w:div w:id="1950113782">
      <w:bodyDiv w:val="1"/>
      <w:marLeft w:val="0"/>
      <w:marRight w:val="0"/>
      <w:marTop w:val="0"/>
      <w:marBottom w:val="0"/>
      <w:divBdr>
        <w:top w:val="none" w:sz="0" w:space="0" w:color="auto"/>
        <w:left w:val="none" w:sz="0" w:space="0" w:color="auto"/>
        <w:bottom w:val="none" w:sz="0" w:space="0" w:color="auto"/>
        <w:right w:val="none" w:sz="0" w:space="0" w:color="auto"/>
      </w:divBdr>
    </w:div>
    <w:div w:id="1950626757">
      <w:bodyDiv w:val="1"/>
      <w:marLeft w:val="0"/>
      <w:marRight w:val="0"/>
      <w:marTop w:val="0"/>
      <w:marBottom w:val="0"/>
      <w:divBdr>
        <w:top w:val="none" w:sz="0" w:space="0" w:color="auto"/>
        <w:left w:val="none" w:sz="0" w:space="0" w:color="auto"/>
        <w:bottom w:val="none" w:sz="0" w:space="0" w:color="auto"/>
        <w:right w:val="none" w:sz="0" w:space="0" w:color="auto"/>
      </w:divBdr>
    </w:div>
    <w:div w:id="1950811949">
      <w:bodyDiv w:val="1"/>
      <w:marLeft w:val="0"/>
      <w:marRight w:val="0"/>
      <w:marTop w:val="0"/>
      <w:marBottom w:val="0"/>
      <w:divBdr>
        <w:top w:val="none" w:sz="0" w:space="0" w:color="auto"/>
        <w:left w:val="none" w:sz="0" w:space="0" w:color="auto"/>
        <w:bottom w:val="none" w:sz="0" w:space="0" w:color="auto"/>
        <w:right w:val="none" w:sz="0" w:space="0" w:color="auto"/>
      </w:divBdr>
    </w:div>
    <w:div w:id="1951277012">
      <w:bodyDiv w:val="1"/>
      <w:marLeft w:val="0"/>
      <w:marRight w:val="0"/>
      <w:marTop w:val="0"/>
      <w:marBottom w:val="0"/>
      <w:divBdr>
        <w:top w:val="none" w:sz="0" w:space="0" w:color="auto"/>
        <w:left w:val="none" w:sz="0" w:space="0" w:color="auto"/>
        <w:bottom w:val="none" w:sz="0" w:space="0" w:color="auto"/>
        <w:right w:val="none" w:sz="0" w:space="0" w:color="auto"/>
      </w:divBdr>
    </w:div>
    <w:div w:id="1951424903">
      <w:bodyDiv w:val="1"/>
      <w:marLeft w:val="0"/>
      <w:marRight w:val="0"/>
      <w:marTop w:val="0"/>
      <w:marBottom w:val="0"/>
      <w:divBdr>
        <w:top w:val="none" w:sz="0" w:space="0" w:color="auto"/>
        <w:left w:val="none" w:sz="0" w:space="0" w:color="auto"/>
        <w:bottom w:val="none" w:sz="0" w:space="0" w:color="auto"/>
        <w:right w:val="none" w:sz="0" w:space="0" w:color="auto"/>
      </w:divBdr>
    </w:div>
    <w:div w:id="1951549207">
      <w:bodyDiv w:val="1"/>
      <w:marLeft w:val="0"/>
      <w:marRight w:val="0"/>
      <w:marTop w:val="0"/>
      <w:marBottom w:val="0"/>
      <w:divBdr>
        <w:top w:val="none" w:sz="0" w:space="0" w:color="auto"/>
        <w:left w:val="none" w:sz="0" w:space="0" w:color="auto"/>
        <w:bottom w:val="none" w:sz="0" w:space="0" w:color="auto"/>
        <w:right w:val="none" w:sz="0" w:space="0" w:color="auto"/>
      </w:divBdr>
    </w:div>
    <w:div w:id="1951736641">
      <w:bodyDiv w:val="1"/>
      <w:marLeft w:val="0"/>
      <w:marRight w:val="0"/>
      <w:marTop w:val="0"/>
      <w:marBottom w:val="0"/>
      <w:divBdr>
        <w:top w:val="none" w:sz="0" w:space="0" w:color="auto"/>
        <w:left w:val="none" w:sz="0" w:space="0" w:color="auto"/>
        <w:bottom w:val="none" w:sz="0" w:space="0" w:color="auto"/>
        <w:right w:val="none" w:sz="0" w:space="0" w:color="auto"/>
      </w:divBdr>
    </w:div>
    <w:div w:id="1951738135">
      <w:bodyDiv w:val="1"/>
      <w:marLeft w:val="0"/>
      <w:marRight w:val="0"/>
      <w:marTop w:val="0"/>
      <w:marBottom w:val="0"/>
      <w:divBdr>
        <w:top w:val="none" w:sz="0" w:space="0" w:color="auto"/>
        <w:left w:val="none" w:sz="0" w:space="0" w:color="auto"/>
        <w:bottom w:val="none" w:sz="0" w:space="0" w:color="auto"/>
        <w:right w:val="none" w:sz="0" w:space="0" w:color="auto"/>
      </w:divBdr>
    </w:div>
    <w:div w:id="1953121809">
      <w:bodyDiv w:val="1"/>
      <w:marLeft w:val="0"/>
      <w:marRight w:val="0"/>
      <w:marTop w:val="0"/>
      <w:marBottom w:val="0"/>
      <w:divBdr>
        <w:top w:val="none" w:sz="0" w:space="0" w:color="auto"/>
        <w:left w:val="none" w:sz="0" w:space="0" w:color="auto"/>
        <w:bottom w:val="none" w:sz="0" w:space="0" w:color="auto"/>
        <w:right w:val="none" w:sz="0" w:space="0" w:color="auto"/>
      </w:divBdr>
    </w:div>
    <w:div w:id="1953515719">
      <w:bodyDiv w:val="1"/>
      <w:marLeft w:val="0"/>
      <w:marRight w:val="0"/>
      <w:marTop w:val="0"/>
      <w:marBottom w:val="0"/>
      <w:divBdr>
        <w:top w:val="none" w:sz="0" w:space="0" w:color="auto"/>
        <w:left w:val="none" w:sz="0" w:space="0" w:color="auto"/>
        <w:bottom w:val="none" w:sz="0" w:space="0" w:color="auto"/>
        <w:right w:val="none" w:sz="0" w:space="0" w:color="auto"/>
      </w:divBdr>
    </w:div>
    <w:div w:id="1953897833">
      <w:bodyDiv w:val="1"/>
      <w:marLeft w:val="0"/>
      <w:marRight w:val="0"/>
      <w:marTop w:val="0"/>
      <w:marBottom w:val="0"/>
      <w:divBdr>
        <w:top w:val="none" w:sz="0" w:space="0" w:color="auto"/>
        <w:left w:val="none" w:sz="0" w:space="0" w:color="auto"/>
        <w:bottom w:val="none" w:sz="0" w:space="0" w:color="auto"/>
        <w:right w:val="none" w:sz="0" w:space="0" w:color="auto"/>
      </w:divBdr>
    </w:div>
    <w:div w:id="1953898517">
      <w:bodyDiv w:val="1"/>
      <w:marLeft w:val="0"/>
      <w:marRight w:val="0"/>
      <w:marTop w:val="0"/>
      <w:marBottom w:val="0"/>
      <w:divBdr>
        <w:top w:val="none" w:sz="0" w:space="0" w:color="auto"/>
        <w:left w:val="none" w:sz="0" w:space="0" w:color="auto"/>
        <w:bottom w:val="none" w:sz="0" w:space="0" w:color="auto"/>
        <w:right w:val="none" w:sz="0" w:space="0" w:color="auto"/>
      </w:divBdr>
    </w:div>
    <w:div w:id="1954629319">
      <w:bodyDiv w:val="1"/>
      <w:marLeft w:val="0"/>
      <w:marRight w:val="0"/>
      <w:marTop w:val="0"/>
      <w:marBottom w:val="0"/>
      <w:divBdr>
        <w:top w:val="none" w:sz="0" w:space="0" w:color="auto"/>
        <w:left w:val="none" w:sz="0" w:space="0" w:color="auto"/>
        <w:bottom w:val="none" w:sz="0" w:space="0" w:color="auto"/>
        <w:right w:val="none" w:sz="0" w:space="0" w:color="auto"/>
      </w:divBdr>
    </w:div>
    <w:div w:id="1954902710">
      <w:bodyDiv w:val="1"/>
      <w:marLeft w:val="0"/>
      <w:marRight w:val="0"/>
      <w:marTop w:val="0"/>
      <w:marBottom w:val="0"/>
      <w:divBdr>
        <w:top w:val="none" w:sz="0" w:space="0" w:color="auto"/>
        <w:left w:val="none" w:sz="0" w:space="0" w:color="auto"/>
        <w:bottom w:val="none" w:sz="0" w:space="0" w:color="auto"/>
        <w:right w:val="none" w:sz="0" w:space="0" w:color="auto"/>
      </w:divBdr>
    </w:div>
    <w:div w:id="1956791875">
      <w:bodyDiv w:val="1"/>
      <w:marLeft w:val="0"/>
      <w:marRight w:val="0"/>
      <w:marTop w:val="0"/>
      <w:marBottom w:val="0"/>
      <w:divBdr>
        <w:top w:val="none" w:sz="0" w:space="0" w:color="auto"/>
        <w:left w:val="none" w:sz="0" w:space="0" w:color="auto"/>
        <w:bottom w:val="none" w:sz="0" w:space="0" w:color="auto"/>
        <w:right w:val="none" w:sz="0" w:space="0" w:color="auto"/>
      </w:divBdr>
    </w:div>
    <w:div w:id="1957249129">
      <w:bodyDiv w:val="1"/>
      <w:marLeft w:val="0"/>
      <w:marRight w:val="0"/>
      <w:marTop w:val="0"/>
      <w:marBottom w:val="0"/>
      <w:divBdr>
        <w:top w:val="none" w:sz="0" w:space="0" w:color="auto"/>
        <w:left w:val="none" w:sz="0" w:space="0" w:color="auto"/>
        <w:bottom w:val="none" w:sz="0" w:space="0" w:color="auto"/>
        <w:right w:val="none" w:sz="0" w:space="0" w:color="auto"/>
      </w:divBdr>
    </w:div>
    <w:div w:id="1957330391">
      <w:bodyDiv w:val="1"/>
      <w:marLeft w:val="0"/>
      <w:marRight w:val="0"/>
      <w:marTop w:val="0"/>
      <w:marBottom w:val="0"/>
      <w:divBdr>
        <w:top w:val="none" w:sz="0" w:space="0" w:color="auto"/>
        <w:left w:val="none" w:sz="0" w:space="0" w:color="auto"/>
        <w:bottom w:val="none" w:sz="0" w:space="0" w:color="auto"/>
        <w:right w:val="none" w:sz="0" w:space="0" w:color="auto"/>
      </w:divBdr>
    </w:div>
    <w:div w:id="1957640631">
      <w:bodyDiv w:val="1"/>
      <w:marLeft w:val="0"/>
      <w:marRight w:val="0"/>
      <w:marTop w:val="0"/>
      <w:marBottom w:val="0"/>
      <w:divBdr>
        <w:top w:val="none" w:sz="0" w:space="0" w:color="auto"/>
        <w:left w:val="none" w:sz="0" w:space="0" w:color="auto"/>
        <w:bottom w:val="none" w:sz="0" w:space="0" w:color="auto"/>
        <w:right w:val="none" w:sz="0" w:space="0" w:color="auto"/>
      </w:divBdr>
    </w:div>
    <w:div w:id="1959145782">
      <w:bodyDiv w:val="1"/>
      <w:marLeft w:val="0"/>
      <w:marRight w:val="0"/>
      <w:marTop w:val="0"/>
      <w:marBottom w:val="0"/>
      <w:divBdr>
        <w:top w:val="none" w:sz="0" w:space="0" w:color="auto"/>
        <w:left w:val="none" w:sz="0" w:space="0" w:color="auto"/>
        <w:bottom w:val="none" w:sz="0" w:space="0" w:color="auto"/>
        <w:right w:val="none" w:sz="0" w:space="0" w:color="auto"/>
      </w:divBdr>
    </w:div>
    <w:div w:id="1959871812">
      <w:bodyDiv w:val="1"/>
      <w:marLeft w:val="0"/>
      <w:marRight w:val="0"/>
      <w:marTop w:val="0"/>
      <w:marBottom w:val="0"/>
      <w:divBdr>
        <w:top w:val="none" w:sz="0" w:space="0" w:color="auto"/>
        <w:left w:val="none" w:sz="0" w:space="0" w:color="auto"/>
        <w:bottom w:val="none" w:sz="0" w:space="0" w:color="auto"/>
        <w:right w:val="none" w:sz="0" w:space="0" w:color="auto"/>
      </w:divBdr>
    </w:div>
    <w:div w:id="1960258871">
      <w:bodyDiv w:val="1"/>
      <w:marLeft w:val="0"/>
      <w:marRight w:val="0"/>
      <w:marTop w:val="0"/>
      <w:marBottom w:val="0"/>
      <w:divBdr>
        <w:top w:val="none" w:sz="0" w:space="0" w:color="auto"/>
        <w:left w:val="none" w:sz="0" w:space="0" w:color="auto"/>
        <w:bottom w:val="none" w:sz="0" w:space="0" w:color="auto"/>
        <w:right w:val="none" w:sz="0" w:space="0" w:color="auto"/>
      </w:divBdr>
    </w:div>
    <w:div w:id="1960258970">
      <w:bodyDiv w:val="1"/>
      <w:marLeft w:val="0"/>
      <w:marRight w:val="0"/>
      <w:marTop w:val="0"/>
      <w:marBottom w:val="0"/>
      <w:divBdr>
        <w:top w:val="none" w:sz="0" w:space="0" w:color="auto"/>
        <w:left w:val="none" w:sz="0" w:space="0" w:color="auto"/>
        <w:bottom w:val="none" w:sz="0" w:space="0" w:color="auto"/>
        <w:right w:val="none" w:sz="0" w:space="0" w:color="auto"/>
      </w:divBdr>
    </w:div>
    <w:div w:id="1960334669">
      <w:bodyDiv w:val="1"/>
      <w:marLeft w:val="0"/>
      <w:marRight w:val="0"/>
      <w:marTop w:val="0"/>
      <w:marBottom w:val="0"/>
      <w:divBdr>
        <w:top w:val="none" w:sz="0" w:space="0" w:color="auto"/>
        <w:left w:val="none" w:sz="0" w:space="0" w:color="auto"/>
        <w:bottom w:val="none" w:sz="0" w:space="0" w:color="auto"/>
        <w:right w:val="none" w:sz="0" w:space="0" w:color="auto"/>
      </w:divBdr>
    </w:div>
    <w:div w:id="1961104083">
      <w:bodyDiv w:val="1"/>
      <w:marLeft w:val="0"/>
      <w:marRight w:val="0"/>
      <w:marTop w:val="0"/>
      <w:marBottom w:val="0"/>
      <w:divBdr>
        <w:top w:val="none" w:sz="0" w:space="0" w:color="auto"/>
        <w:left w:val="none" w:sz="0" w:space="0" w:color="auto"/>
        <w:bottom w:val="none" w:sz="0" w:space="0" w:color="auto"/>
        <w:right w:val="none" w:sz="0" w:space="0" w:color="auto"/>
      </w:divBdr>
    </w:div>
    <w:div w:id="1961106662">
      <w:bodyDiv w:val="1"/>
      <w:marLeft w:val="0"/>
      <w:marRight w:val="0"/>
      <w:marTop w:val="0"/>
      <w:marBottom w:val="0"/>
      <w:divBdr>
        <w:top w:val="none" w:sz="0" w:space="0" w:color="auto"/>
        <w:left w:val="none" w:sz="0" w:space="0" w:color="auto"/>
        <w:bottom w:val="none" w:sz="0" w:space="0" w:color="auto"/>
        <w:right w:val="none" w:sz="0" w:space="0" w:color="auto"/>
      </w:divBdr>
    </w:div>
    <w:div w:id="1961260505">
      <w:bodyDiv w:val="1"/>
      <w:marLeft w:val="0"/>
      <w:marRight w:val="0"/>
      <w:marTop w:val="0"/>
      <w:marBottom w:val="0"/>
      <w:divBdr>
        <w:top w:val="none" w:sz="0" w:space="0" w:color="auto"/>
        <w:left w:val="none" w:sz="0" w:space="0" w:color="auto"/>
        <w:bottom w:val="none" w:sz="0" w:space="0" w:color="auto"/>
        <w:right w:val="none" w:sz="0" w:space="0" w:color="auto"/>
      </w:divBdr>
    </w:div>
    <w:div w:id="1961759447">
      <w:bodyDiv w:val="1"/>
      <w:marLeft w:val="0"/>
      <w:marRight w:val="0"/>
      <w:marTop w:val="0"/>
      <w:marBottom w:val="0"/>
      <w:divBdr>
        <w:top w:val="none" w:sz="0" w:space="0" w:color="auto"/>
        <w:left w:val="none" w:sz="0" w:space="0" w:color="auto"/>
        <w:bottom w:val="none" w:sz="0" w:space="0" w:color="auto"/>
        <w:right w:val="none" w:sz="0" w:space="0" w:color="auto"/>
      </w:divBdr>
    </w:div>
    <w:div w:id="1961957128">
      <w:bodyDiv w:val="1"/>
      <w:marLeft w:val="0"/>
      <w:marRight w:val="0"/>
      <w:marTop w:val="0"/>
      <w:marBottom w:val="0"/>
      <w:divBdr>
        <w:top w:val="none" w:sz="0" w:space="0" w:color="auto"/>
        <w:left w:val="none" w:sz="0" w:space="0" w:color="auto"/>
        <w:bottom w:val="none" w:sz="0" w:space="0" w:color="auto"/>
        <w:right w:val="none" w:sz="0" w:space="0" w:color="auto"/>
      </w:divBdr>
    </w:div>
    <w:div w:id="1962304334">
      <w:bodyDiv w:val="1"/>
      <w:marLeft w:val="0"/>
      <w:marRight w:val="0"/>
      <w:marTop w:val="0"/>
      <w:marBottom w:val="0"/>
      <w:divBdr>
        <w:top w:val="none" w:sz="0" w:space="0" w:color="auto"/>
        <w:left w:val="none" w:sz="0" w:space="0" w:color="auto"/>
        <w:bottom w:val="none" w:sz="0" w:space="0" w:color="auto"/>
        <w:right w:val="none" w:sz="0" w:space="0" w:color="auto"/>
      </w:divBdr>
    </w:div>
    <w:div w:id="1964924068">
      <w:bodyDiv w:val="1"/>
      <w:marLeft w:val="0"/>
      <w:marRight w:val="0"/>
      <w:marTop w:val="0"/>
      <w:marBottom w:val="0"/>
      <w:divBdr>
        <w:top w:val="none" w:sz="0" w:space="0" w:color="auto"/>
        <w:left w:val="none" w:sz="0" w:space="0" w:color="auto"/>
        <w:bottom w:val="none" w:sz="0" w:space="0" w:color="auto"/>
        <w:right w:val="none" w:sz="0" w:space="0" w:color="auto"/>
      </w:divBdr>
    </w:div>
    <w:div w:id="1966622161">
      <w:bodyDiv w:val="1"/>
      <w:marLeft w:val="0"/>
      <w:marRight w:val="0"/>
      <w:marTop w:val="0"/>
      <w:marBottom w:val="0"/>
      <w:divBdr>
        <w:top w:val="none" w:sz="0" w:space="0" w:color="auto"/>
        <w:left w:val="none" w:sz="0" w:space="0" w:color="auto"/>
        <w:bottom w:val="none" w:sz="0" w:space="0" w:color="auto"/>
        <w:right w:val="none" w:sz="0" w:space="0" w:color="auto"/>
      </w:divBdr>
    </w:div>
    <w:div w:id="1966962988">
      <w:bodyDiv w:val="1"/>
      <w:marLeft w:val="0"/>
      <w:marRight w:val="0"/>
      <w:marTop w:val="0"/>
      <w:marBottom w:val="0"/>
      <w:divBdr>
        <w:top w:val="none" w:sz="0" w:space="0" w:color="auto"/>
        <w:left w:val="none" w:sz="0" w:space="0" w:color="auto"/>
        <w:bottom w:val="none" w:sz="0" w:space="0" w:color="auto"/>
        <w:right w:val="none" w:sz="0" w:space="0" w:color="auto"/>
      </w:divBdr>
    </w:div>
    <w:div w:id="1967005150">
      <w:bodyDiv w:val="1"/>
      <w:marLeft w:val="0"/>
      <w:marRight w:val="0"/>
      <w:marTop w:val="0"/>
      <w:marBottom w:val="0"/>
      <w:divBdr>
        <w:top w:val="none" w:sz="0" w:space="0" w:color="auto"/>
        <w:left w:val="none" w:sz="0" w:space="0" w:color="auto"/>
        <w:bottom w:val="none" w:sz="0" w:space="0" w:color="auto"/>
        <w:right w:val="none" w:sz="0" w:space="0" w:color="auto"/>
      </w:divBdr>
    </w:div>
    <w:div w:id="1967006775">
      <w:bodyDiv w:val="1"/>
      <w:marLeft w:val="0"/>
      <w:marRight w:val="0"/>
      <w:marTop w:val="0"/>
      <w:marBottom w:val="0"/>
      <w:divBdr>
        <w:top w:val="none" w:sz="0" w:space="0" w:color="auto"/>
        <w:left w:val="none" w:sz="0" w:space="0" w:color="auto"/>
        <w:bottom w:val="none" w:sz="0" w:space="0" w:color="auto"/>
        <w:right w:val="none" w:sz="0" w:space="0" w:color="auto"/>
      </w:divBdr>
    </w:div>
    <w:div w:id="1967925326">
      <w:bodyDiv w:val="1"/>
      <w:marLeft w:val="0"/>
      <w:marRight w:val="0"/>
      <w:marTop w:val="0"/>
      <w:marBottom w:val="0"/>
      <w:divBdr>
        <w:top w:val="none" w:sz="0" w:space="0" w:color="auto"/>
        <w:left w:val="none" w:sz="0" w:space="0" w:color="auto"/>
        <w:bottom w:val="none" w:sz="0" w:space="0" w:color="auto"/>
        <w:right w:val="none" w:sz="0" w:space="0" w:color="auto"/>
      </w:divBdr>
    </w:div>
    <w:div w:id="1968046600">
      <w:bodyDiv w:val="1"/>
      <w:marLeft w:val="0"/>
      <w:marRight w:val="0"/>
      <w:marTop w:val="0"/>
      <w:marBottom w:val="0"/>
      <w:divBdr>
        <w:top w:val="none" w:sz="0" w:space="0" w:color="auto"/>
        <w:left w:val="none" w:sz="0" w:space="0" w:color="auto"/>
        <w:bottom w:val="none" w:sz="0" w:space="0" w:color="auto"/>
        <w:right w:val="none" w:sz="0" w:space="0" w:color="auto"/>
      </w:divBdr>
    </w:div>
    <w:div w:id="1968244605">
      <w:bodyDiv w:val="1"/>
      <w:marLeft w:val="0"/>
      <w:marRight w:val="0"/>
      <w:marTop w:val="0"/>
      <w:marBottom w:val="0"/>
      <w:divBdr>
        <w:top w:val="none" w:sz="0" w:space="0" w:color="auto"/>
        <w:left w:val="none" w:sz="0" w:space="0" w:color="auto"/>
        <w:bottom w:val="none" w:sz="0" w:space="0" w:color="auto"/>
        <w:right w:val="none" w:sz="0" w:space="0" w:color="auto"/>
      </w:divBdr>
    </w:div>
    <w:div w:id="1968731072">
      <w:bodyDiv w:val="1"/>
      <w:marLeft w:val="0"/>
      <w:marRight w:val="0"/>
      <w:marTop w:val="0"/>
      <w:marBottom w:val="0"/>
      <w:divBdr>
        <w:top w:val="none" w:sz="0" w:space="0" w:color="auto"/>
        <w:left w:val="none" w:sz="0" w:space="0" w:color="auto"/>
        <w:bottom w:val="none" w:sz="0" w:space="0" w:color="auto"/>
        <w:right w:val="none" w:sz="0" w:space="0" w:color="auto"/>
      </w:divBdr>
    </w:div>
    <w:div w:id="1969126191">
      <w:bodyDiv w:val="1"/>
      <w:marLeft w:val="0"/>
      <w:marRight w:val="0"/>
      <w:marTop w:val="0"/>
      <w:marBottom w:val="0"/>
      <w:divBdr>
        <w:top w:val="none" w:sz="0" w:space="0" w:color="auto"/>
        <w:left w:val="none" w:sz="0" w:space="0" w:color="auto"/>
        <w:bottom w:val="none" w:sz="0" w:space="0" w:color="auto"/>
        <w:right w:val="none" w:sz="0" w:space="0" w:color="auto"/>
      </w:divBdr>
    </w:div>
    <w:div w:id="1969310780">
      <w:bodyDiv w:val="1"/>
      <w:marLeft w:val="0"/>
      <w:marRight w:val="0"/>
      <w:marTop w:val="0"/>
      <w:marBottom w:val="0"/>
      <w:divBdr>
        <w:top w:val="none" w:sz="0" w:space="0" w:color="auto"/>
        <w:left w:val="none" w:sz="0" w:space="0" w:color="auto"/>
        <w:bottom w:val="none" w:sz="0" w:space="0" w:color="auto"/>
        <w:right w:val="none" w:sz="0" w:space="0" w:color="auto"/>
      </w:divBdr>
    </w:div>
    <w:div w:id="1970891950">
      <w:bodyDiv w:val="1"/>
      <w:marLeft w:val="0"/>
      <w:marRight w:val="0"/>
      <w:marTop w:val="0"/>
      <w:marBottom w:val="0"/>
      <w:divBdr>
        <w:top w:val="none" w:sz="0" w:space="0" w:color="auto"/>
        <w:left w:val="none" w:sz="0" w:space="0" w:color="auto"/>
        <w:bottom w:val="none" w:sz="0" w:space="0" w:color="auto"/>
        <w:right w:val="none" w:sz="0" w:space="0" w:color="auto"/>
      </w:divBdr>
    </w:div>
    <w:div w:id="1970939738">
      <w:bodyDiv w:val="1"/>
      <w:marLeft w:val="0"/>
      <w:marRight w:val="0"/>
      <w:marTop w:val="0"/>
      <w:marBottom w:val="0"/>
      <w:divBdr>
        <w:top w:val="none" w:sz="0" w:space="0" w:color="auto"/>
        <w:left w:val="none" w:sz="0" w:space="0" w:color="auto"/>
        <w:bottom w:val="none" w:sz="0" w:space="0" w:color="auto"/>
        <w:right w:val="none" w:sz="0" w:space="0" w:color="auto"/>
      </w:divBdr>
    </w:div>
    <w:div w:id="1971477508">
      <w:bodyDiv w:val="1"/>
      <w:marLeft w:val="0"/>
      <w:marRight w:val="0"/>
      <w:marTop w:val="0"/>
      <w:marBottom w:val="0"/>
      <w:divBdr>
        <w:top w:val="none" w:sz="0" w:space="0" w:color="auto"/>
        <w:left w:val="none" w:sz="0" w:space="0" w:color="auto"/>
        <w:bottom w:val="none" w:sz="0" w:space="0" w:color="auto"/>
        <w:right w:val="none" w:sz="0" w:space="0" w:color="auto"/>
      </w:divBdr>
    </w:div>
    <w:div w:id="1971668522">
      <w:bodyDiv w:val="1"/>
      <w:marLeft w:val="0"/>
      <w:marRight w:val="0"/>
      <w:marTop w:val="0"/>
      <w:marBottom w:val="0"/>
      <w:divBdr>
        <w:top w:val="none" w:sz="0" w:space="0" w:color="auto"/>
        <w:left w:val="none" w:sz="0" w:space="0" w:color="auto"/>
        <w:bottom w:val="none" w:sz="0" w:space="0" w:color="auto"/>
        <w:right w:val="none" w:sz="0" w:space="0" w:color="auto"/>
      </w:divBdr>
    </w:div>
    <w:div w:id="1971738160">
      <w:bodyDiv w:val="1"/>
      <w:marLeft w:val="0"/>
      <w:marRight w:val="0"/>
      <w:marTop w:val="0"/>
      <w:marBottom w:val="0"/>
      <w:divBdr>
        <w:top w:val="none" w:sz="0" w:space="0" w:color="auto"/>
        <w:left w:val="none" w:sz="0" w:space="0" w:color="auto"/>
        <w:bottom w:val="none" w:sz="0" w:space="0" w:color="auto"/>
        <w:right w:val="none" w:sz="0" w:space="0" w:color="auto"/>
      </w:divBdr>
    </w:div>
    <w:div w:id="1972049248">
      <w:bodyDiv w:val="1"/>
      <w:marLeft w:val="0"/>
      <w:marRight w:val="0"/>
      <w:marTop w:val="0"/>
      <w:marBottom w:val="0"/>
      <w:divBdr>
        <w:top w:val="none" w:sz="0" w:space="0" w:color="auto"/>
        <w:left w:val="none" w:sz="0" w:space="0" w:color="auto"/>
        <w:bottom w:val="none" w:sz="0" w:space="0" w:color="auto"/>
        <w:right w:val="none" w:sz="0" w:space="0" w:color="auto"/>
      </w:divBdr>
    </w:div>
    <w:div w:id="1972203986">
      <w:bodyDiv w:val="1"/>
      <w:marLeft w:val="0"/>
      <w:marRight w:val="0"/>
      <w:marTop w:val="0"/>
      <w:marBottom w:val="0"/>
      <w:divBdr>
        <w:top w:val="none" w:sz="0" w:space="0" w:color="auto"/>
        <w:left w:val="none" w:sz="0" w:space="0" w:color="auto"/>
        <w:bottom w:val="none" w:sz="0" w:space="0" w:color="auto"/>
        <w:right w:val="none" w:sz="0" w:space="0" w:color="auto"/>
      </w:divBdr>
    </w:div>
    <w:div w:id="1972784774">
      <w:bodyDiv w:val="1"/>
      <w:marLeft w:val="0"/>
      <w:marRight w:val="0"/>
      <w:marTop w:val="0"/>
      <w:marBottom w:val="0"/>
      <w:divBdr>
        <w:top w:val="none" w:sz="0" w:space="0" w:color="auto"/>
        <w:left w:val="none" w:sz="0" w:space="0" w:color="auto"/>
        <w:bottom w:val="none" w:sz="0" w:space="0" w:color="auto"/>
        <w:right w:val="none" w:sz="0" w:space="0" w:color="auto"/>
      </w:divBdr>
    </w:div>
    <w:div w:id="1972973988">
      <w:bodyDiv w:val="1"/>
      <w:marLeft w:val="0"/>
      <w:marRight w:val="0"/>
      <w:marTop w:val="0"/>
      <w:marBottom w:val="0"/>
      <w:divBdr>
        <w:top w:val="none" w:sz="0" w:space="0" w:color="auto"/>
        <w:left w:val="none" w:sz="0" w:space="0" w:color="auto"/>
        <w:bottom w:val="none" w:sz="0" w:space="0" w:color="auto"/>
        <w:right w:val="none" w:sz="0" w:space="0" w:color="auto"/>
      </w:divBdr>
    </w:div>
    <w:div w:id="1973173838">
      <w:bodyDiv w:val="1"/>
      <w:marLeft w:val="0"/>
      <w:marRight w:val="0"/>
      <w:marTop w:val="0"/>
      <w:marBottom w:val="0"/>
      <w:divBdr>
        <w:top w:val="none" w:sz="0" w:space="0" w:color="auto"/>
        <w:left w:val="none" w:sz="0" w:space="0" w:color="auto"/>
        <w:bottom w:val="none" w:sz="0" w:space="0" w:color="auto"/>
        <w:right w:val="none" w:sz="0" w:space="0" w:color="auto"/>
      </w:divBdr>
    </w:div>
    <w:div w:id="1973905594">
      <w:bodyDiv w:val="1"/>
      <w:marLeft w:val="0"/>
      <w:marRight w:val="0"/>
      <w:marTop w:val="0"/>
      <w:marBottom w:val="0"/>
      <w:divBdr>
        <w:top w:val="none" w:sz="0" w:space="0" w:color="auto"/>
        <w:left w:val="none" w:sz="0" w:space="0" w:color="auto"/>
        <w:bottom w:val="none" w:sz="0" w:space="0" w:color="auto"/>
        <w:right w:val="none" w:sz="0" w:space="0" w:color="auto"/>
      </w:divBdr>
    </w:div>
    <w:div w:id="1975255217">
      <w:bodyDiv w:val="1"/>
      <w:marLeft w:val="0"/>
      <w:marRight w:val="0"/>
      <w:marTop w:val="0"/>
      <w:marBottom w:val="0"/>
      <w:divBdr>
        <w:top w:val="none" w:sz="0" w:space="0" w:color="auto"/>
        <w:left w:val="none" w:sz="0" w:space="0" w:color="auto"/>
        <w:bottom w:val="none" w:sz="0" w:space="0" w:color="auto"/>
        <w:right w:val="none" w:sz="0" w:space="0" w:color="auto"/>
      </w:divBdr>
    </w:div>
    <w:div w:id="1975867253">
      <w:bodyDiv w:val="1"/>
      <w:marLeft w:val="0"/>
      <w:marRight w:val="0"/>
      <w:marTop w:val="0"/>
      <w:marBottom w:val="0"/>
      <w:divBdr>
        <w:top w:val="none" w:sz="0" w:space="0" w:color="auto"/>
        <w:left w:val="none" w:sz="0" w:space="0" w:color="auto"/>
        <w:bottom w:val="none" w:sz="0" w:space="0" w:color="auto"/>
        <w:right w:val="none" w:sz="0" w:space="0" w:color="auto"/>
      </w:divBdr>
    </w:div>
    <w:div w:id="1975990202">
      <w:bodyDiv w:val="1"/>
      <w:marLeft w:val="0"/>
      <w:marRight w:val="0"/>
      <w:marTop w:val="0"/>
      <w:marBottom w:val="0"/>
      <w:divBdr>
        <w:top w:val="none" w:sz="0" w:space="0" w:color="auto"/>
        <w:left w:val="none" w:sz="0" w:space="0" w:color="auto"/>
        <w:bottom w:val="none" w:sz="0" w:space="0" w:color="auto"/>
        <w:right w:val="none" w:sz="0" w:space="0" w:color="auto"/>
      </w:divBdr>
    </w:div>
    <w:div w:id="1976062595">
      <w:bodyDiv w:val="1"/>
      <w:marLeft w:val="0"/>
      <w:marRight w:val="0"/>
      <w:marTop w:val="0"/>
      <w:marBottom w:val="0"/>
      <w:divBdr>
        <w:top w:val="none" w:sz="0" w:space="0" w:color="auto"/>
        <w:left w:val="none" w:sz="0" w:space="0" w:color="auto"/>
        <w:bottom w:val="none" w:sz="0" w:space="0" w:color="auto"/>
        <w:right w:val="none" w:sz="0" w:space="0" w:color="auto"/>
      </w:divBdr>
    </w:div>
    <w:div w:id="1976136054">
      <w:bodyDiv w:val="1"/>
      <w:marLeft w:val="0"/>
      <w:marRight w:val="0"/>
      <w:marTop w:val="0"/>
      <w:marBottom w:val="0"/>
      <w:divBdr>
        <w:top w:val="none" w:sz="0" w:space="0" w:color="auto"/>
        <w:left w:val="none" w:sz="0" w:space="0" w:color="auto"/>
        <w:bottom w:val="none" w:sz="0" w:space="0" w:color="auto"/>
        <w:right w:val="none" w:sz="0" w:space="0" w:color="auto"/>
      </w:divBdr>
    </w:div>
    <w:div w:id="1976831501">
      <w:bodyDiv w:val="1"/>
      <w:marLeft w:val="0"/>
      <w:marRight w:val="0"/>
      <w:marTop w:val="0"/>
      <w:marBottom w:val="0"/>
      <w:divBdr>
        <w:top w:val="none" w:sz="0" w:space="0" w:color="auto"/>
        <w:left w:val="none" w:sz="0" w:space="0" w:color="auto"/>
        <w:bottom w:val="none" w:sz="0" w:space="0" w:color="auto"/>
        <w:right w:val="none" w:sz="0" w:space="0" w:color="auto"/>
      </w:divBdr>
    </w:div>
    <w:div w:id="1976912212">
      <w:bodyDiv w:val="1"/>
      <w:marLeft w:val="0"/>
      <w:marRight w:val="0"/>
      <w:marTop w:val="0"/>
      <w:marBottom w:val="0"/>
      <w:divBdr>
        <w:top w:val="none" w:sz="0" w:space="0" w:color="auto"/>
        <w:left w:val="none" w:sz="0" w:space="0" w:color="auto"/>
        <w:bottom w:val="none" w:sz="0" w:space="0" w:color="auto"/>
        <w:right w:val="none" w:sz="0" w:space="0" w:color="auto"/>
      </w:divBdr>
    </w:div>
    <w:div w:id="1977297642">
      <w:bodyDiv w:val="1"/>
      <w:marLeft w:val="0"/>
      <w:marRight w:val="0"/>
      <w:marTop w:val="0"/>
      <w:marBottom w:val="0"/>
      <w:divBdr>
        <w:top w:val="none" w:sz="0" w:space="0" w:color="auto"/>
        <w:left w:val="none" w:sz="0" w:space="0" w:color="auto"/>
        <w:bottom w:val="none" w:sz="0" w:space="0" w:color="auto"/>
        <w:right w:val="none" w:sz="0" w:space="0" w:color="auto"/>
      </w:divBdr>
    </w:div>
    <w:div w:id="1977878160">
      <w:bodyDiv w:val="1"/>
      <w:marLeft w:val="0"/>
      <w:marRight w:val="0"/>
      <w:marTop w:val="0"/>
      <w:marBottom w:val="0"/>
      <w:divBdr>
        <w:top w:val="none" w:sz="0" w:space="0" w:color="auto"/>
        <w:left w:val="none" w:sz="0" w:space="0" w:color="auto"/>
        <w:bottom w:val="none" w:sz="0" w:space="0" w:color="auto"/>
        <w:right w:val="none" w:sz="0" w:space="0" w:color="auto"/>
      </w:divBdr>
    </w:div>
    <w:div w:id="1977907847">
      <w:bodyDiv w:val="1"/>
      <w:marLeft w:val="0"/>
      <w:marRight w:val="0"/>
      <w:marTop w:val="0"/>
      <w:marBottom w:val="0"/>
      <w:divBdr>
        <w:top w:val="none" w:sz="0" w:space="0" w:color="auto"/>
        <w:left w:val="none" w:sz="0" w:space="0" w:color="auto"/>
        <w:bottom w:val="none" w:sz="0" w:space="0" w:color="auto"/>
        <w:right w:val="none" w:sz="0" w:space="0" w:color="auto"/>
      </w:divBdr>
    </w:div>
    <w:div w:id="1978991424">
      <w:bodyDiv w:val="1"/>
      <w:marLeft w:val="0"/>
      <w:marRight w:val="0"/>
      <w:marTop w:val="0"/>
      <w:marBottom w:val="0"/>
      <w:divBdr>
        <w:top w:val="none" w:sz="0" w:space="0" w:color="auto"/>
        <w:left w:val="none" w:sz="0" w:space="0" w:color="auto"/>
        <w:bottom w:val="none" w:sz="0" w:space="0" w:color="auto"/>
        <w:right w:val="none" w:sz="0" w:space="0" w:color="auto"/>
      </w:divBdr>
    </w:div>
    <w:div w:id="1979143848">
      <w:bodyDiv w:val="1"/>
      <w:marLeft w:val="0"/>
      <w:marRight w:val="0"/>
      <w:marTop w:val="0"/>
      <w:marBottom w:val="0"/>
      <w:divBdr>
        <w:top w:val="none" w:sz="0" w:space="0" w:color="auto"/>
        <w:left w:val="none" w:sz="0" w:space="0" w:color="auto"/>
        <w:bottom w:val="none" w:sz="0" w:space="0" w:color="auto"/>
        <w:right w:val="none" w:sz="0" w:space="0" w:color="auto"/>
      </w:divBdr>
    </w:div>
    <w:div w:id="1979263386">
      <w:bodyDiv w:val="1"/>
      <w:marLeft w:val="0"/>
      <w:marRight w:val="0"/>
      <w:marTop w:val="0"/>
      <w:marBottom w:val="0"/>
      <w:divBdr>
        <w:top w:val="none" w:sz="0" w:space="0" w:color="auto"/>
        <w:left w:val="none" w:sz="0" w:space="0" w:color="auto"/>
        <w:bottom w:val="none" w:sz="0" w:space="0" w:color="auto"/>
        <w:right w:val="none" w:sz="0" w:space="0" w:color="auto"/>
      </w:divBdr>
    </w:div>
    <w:div w:id="1980450582">
      <w:bodyDiv w:val="1"/>
      <w:marLeft w:val="0"/>
      <w:marRight w:val="0"/>
      <w:marTop w:val="0"/>
      <w:marBottom w:val="0"/>
      <w:divBdr>
        <w:top w:val="none" w:sz="0" w:space="0" w:color="auto"/>
        <w:left w:val="none" w:sz="0" w:space="0" w:color="auto"/>
        <w:bottom w:val="none" w:sz="0" w:space="0" w:color="auto"/>
        <w:right w:val="none" w:sz="0" w:space="0" w:color="auto"/>
      </w:divBdr>
    </w:div>
    <w:div w:id="1980767801">
      <w:bodyDiv w:val="1"/>
      <w:marLeft w:val="0"/>
      <w:marRight w:val="0"/>
      <w:marTop w:val="0"/>
      <w:marBottom w:val="0"/>
      <w:divBdr>
        <w:top w:val="none" w:sz="0" w:space="0" w:color="auto"/>
        <w:left w:val="none" w:sz="0" w:space="0" w:color="auto"/>
        <w:bottom w:val="none" w:sz="0" w:space="0" w:color="auto"/>
        <w:right w:val="none" w:sz="0" w:space="0" w:color="auto"/>
      </w:divBdr>
    </w:div>
    <w:div w:id="1981154231">
      <w:bodyDiv w:val="1"/>
      <w:marLeft w:val="0"/>
      <w:marRight w:val="0"/>
      <w:marTop w:val="0"/>
      <w:marBottom w:val="0"/>
      <w:divBdr>
        <w:top w:val="none" w:sz="0" w:space="0" w:color="auto"/>
        <w:left w:val="none" w:sz="0" w:space="0" w:color="auto"/>
        <w:bottom w:val="none" w:sz="0" w:space="0" w:color="auto"/>
        <w:right w:val="none" w:sz="0" w:space="0" w:color="auto"/>
      </w:divBdr>
    </w:div>
    <w:div w:id="1982073238">
      <w:bodyDiv w:val="1"/>
      <w:marLeft w:val="0"/>
      <w:marRight w:val="0"/>
      <w:marTop w:val="0"/>
      <w:marBottom w:val="0"/>
      <w:divBdr>
        <w:top w:val="none" w:sz="0" w:space="0" w:color="auto"/>
        <w:left w:val="none" w:sz="0" w:space="0" w:color="auto"/>
        <w:bottom w:val="none" w:sz="0" w:space="0" w:color="auto"/>
        <w:right w:val="none" w:sz="0" w:space="0" w:color="auto"/>
      </w:divBdr>
    </w:div>
    <w:div w:id="1982147143">
      <w:bodyDiv w:val="1"/>
      <w:marLeft w:val="0"/>
      <w:marRight w:val="0"/>
      <w:marTop w:val="0"/>
      <w:marBottom w:val="0"/>
      <w:divBdr>
        <w:top w:val="none" w:sz="0" w:space="0" w:color="auto"/>
        <w:left w:val="none" w:sz="0" w:space="0" w:color="auto"/>
        <w:bottom w:val="none" w:sz="0" w:space="0" w:color="auto"/>
        <w:right w:val="none" w:sz="0" w:space="0" w:color="auto"/>
      </w:divBdr>
    </w:div>
    <w:div w:id="1982272705">
      <w:bodyDiv w:val="1"/>
      <w:marLeft w:val="0"/>
      <w:marRight w:val="0"/>
      <w:marTop w:val="0"/>
      <w:marBottom w:val="0"/>
      <w:divBdr>
        <w:top w:val="none" w:sz="0" w:space="0" w:color="auto"/>
        <w:left w:val="none" w:sz="0" w:space="0" w:color="auto"/>
        <w:bottom w:val="none" w:sz="0" w:space="0" w:color="auto"/>
        <w:right w:val="none" w:sz="0" w:space="0" w:color="auto"/>
      </w:divBdr>
    </w:div>
    <w:div w:id="1982343361">
      <w:bodyDiv w:val="1"/>
      <w:marLeft w:val="0"/>
      <w:marRight w:val="0"/>
      <w:marTop w:val="0"/>
      <w:marBottom w:val="0"/>
      <w:divBdr>
        <w:top w:val="none" w:sz="0" w:space="0" w:color="auto"/>
        <w:left w:val="none" w:sz="0" w:space="0" w:color="auto"/>
        <w:bottom w:val="none" w:sz="0" w:space="0" w:color="auto"/>
        <w:right w:val="none" w:sz="0" w:space="0" w:color="auto"/>
      </w:divBdr>
    </w:div>
    <w:div w:id="1982419973">
      <w:bodyDiv w:val="1"/>
      <w:marLeft w:val="0"/>
      <w:marRight w:val="0"/>
      <w:marTop w:val="0"/>
      <w:marBottom w:val="0"/>
      <w:divBdr>
        <w:top w:val="none" w:sz="0" w:space="0" w:color="auto"/>
        <w:left w:val="none" w:sz="0" w:space="0" w:color="auto"/>
        <w:bottom w:val="none" w:sz="0" w:space="0" w:color="auto"/>
        <w:right w:val="none" w:sz="0" w:space="0" w:color="auto"/>
      </w:divBdr>
    </w:div>
    <w:div w:id="1982492299">
      <w:bodyDiv w:val="1"/>
      <w:marLeft w:val="0"/>
      <w:marRight w:val="0"/>
      <w:marTop w:val="0"/>
      <w:marBottom w:val="0"/>
      <w:divBdr>
        <w:top w:val="none" w:sz="0" w:space="0" w:color="auto"/>
        <w:left w:val="none" w:sz="0" w:space="0" w:color="auto"/>
        <w:bottom w:val="none" w:sz="0" w:space="0" w:color="auto"/>
        <w:right w:val="none" w:sz="0" w:space="0" w:color="auto"/>
      </w:divBdr>
    </w:div>
    <w:div w:id="1983076646">
      <w:bodyDiv w:val="1"/>
      <w:marLeft w:val="0"/>
      <w:marRight w:val="0"/>
      <w:marTop w:val="0"/>
      <w:marBottom w:val="0"/>
      <w:divBdr>
        <w:top w:val="none" w:sz="0" w:space="0" w:color="auto"/>
        <w:left w:val="none" w:sz="0" w:space="0" w:color="auto"/>
        <w:bottom w:val="none" w:sz="0" w:space="0" w:color="auto"/>
        <w:right w:val="none" w:sz="0" w:space="0" w:color="auto"/>
      </w:divBdr>
    </w:div>
    <w:div w:id="1983651211">
      <w:bodyDiv w:val="1"/>
      <w:marLeft w:val="0"/>
      <w:marRight w:val="0"/>
      <w:marTop w:val="0"/>
      <w:marBottom w:val="0"/>
      <w:divBdr>
        <w:top w:val="none" w:sz="0" w:space="0" w:color="auto"/>
        <w:left w:val="none" w:sz="0" w:space="0" w:color="auto"/>
        <w:bottom w:val="none" w:sz="0" w:space="0" w:color="auto"/>
        <w:right w:val="none" w:sz="0" w:space="0" w:color="auto"/>
      </w:divBdr>
    </w:div>
    <w:div w:id="1984581142">
      <w:bodyDiv w:val="1"/>
      <w:marLeft w:val="0"/>
      <w:marRight w:val="0"/>
      <w:marTop w:val="0"/>
      <w:marBottom w:val="0"/>
      <w:divBdr>
        <w:top w:val="none" w:sz="0" w:space="0" w:color="auto"/>
        <w:left w:val="none" w:sz="0" w:space="0" w:color="auto"/>
        <w:bottom w:val="none" w:sz="0" w:space="0" w:color="auto"/>
        <w:right w:val="none" w:sz="0" w:space="0" w:color="auto"/>
      </w:divBdr>
    </w:div>
    <w:div w:id="1984961833">
      <w:bodyDiv w:val="1"/>
      <w:marLeft w:val="0"/>
      <w:marRight w:val="0"/>
      <w:marTop w:val="0"/>
      <w:marBottom w:val="0"/>
      <w:divBdr>
        <w:top w:val="none" w:sz="0" w:space="0" w:color="auto"/>
        <w:left w:val="none" w:sz="0" w:space="0" w:color="auto"/>
        <w:bottom w:val="none" w:sz="0" w:space="0" w:color="auto"/>
        <w:right w:val="none" w:sz="0" w:space="0" w:color="auto"/>
      </w:divBdr>
    </w:div>
    <w:div w:id="1985353587">
      <w:bodyDiv w:val="1"/>
      <w:marLeft w:val="0"/>
      <w:marRight w:val="0"/>
      <w:marTop w:val="0"/>
      <w:marBottom w:val="0"/>
      <w:divBdr>
        <w:top w:val="none" w:sz="0" w:space="0" w:color="auto"/>
        <w:left w:val="none" w:sz="0" w:space="0" w:color="auto"/>
        <w:bottom w:val="none" w:sz="0" w:space="0" w:color="auto"/>
        <w:right w:val="none" w:sz="0" w:space="0" w:color="auto"/>
      </w:divBdr>
    </w:div>
    <w:div w:id="1985811120">
      <w:bodyDiv w:val="1"/>
      <w:marLeft w:val="0"/>
      <w:marRight w:val="0"/>
      <w:marTop w:val="0"/>
      <w:marBottom w:val="0"/>
      <w:divBdr>
        <w:top w:val="none" w:sz="0" w:space="0" w:color="auto"/>
        <w:left w:val="none" w:sz="0" w:space="0" w:color="auto"/>
        <w:bottom w:val="none" w:sz="0" w:space="0" w:color="auto"/>
        <w:right w:val="none" w:sz="0" w:space="0" w:color="auto"/>
      </w:divBdr>
    </w:div>
    <w:div w:id="1986742663">
      <w:bodyDiv w:val="1"/>
      <w:marLeft w:val="0"/>
      <w:marRight w:val="0"/>
      <w:marTop w:val="0"/>
      <w:marBottom w:val="0"/>
      <w:divBdr>
        <w:top w:val="none" w:sz="0" w:space="0" w:color="auto"/>
        <w:left w:val="none" w:sz="0" w:space="0" w:color="auto"/>
        <w:bottom w:val="none" w:sz="0" w:space="0" w:color="auto"/>
        <w:right w:val="none" w:sz="0" w:space="0" w:color="auto"/>
      </w:divBdr>
    </w:div>
    <w:div w:id="1987510743">
      <w:bodyDiv w:val="1"/>
      <w:marLeft w:val="0"/>
      <w:marRight w:val="0"/>
      <w:marTop w:val="0"/>
      <w:marBottom w:val="0"/>
      <w:divBdr>
        <w:top w:val="none" w:sz="0" w:space="0" w:color="auto"/>
        <w:left w:val="none" w:sz="0" w:space="0" w:color="auto"/>
        <w:bottom w:val="none" w:sz="0" w:space="0" w:color="auto"/>
        <w:right w:val="none" w:sz="0" w:space="0" w:color="auto"/>
      </w:divBdr>
    </w:div>
    <w:div w:id="1987780870">
      <w:bodyDiv w:val="1"/>
      <w:marLeft w:val="0"/>
      <w:marRight w:val="0"/>
      <w:marTop w:val="0"/>
      <w:marBottom w:val="0"/>
      <w:divBdr>
        <w:top w:val="none" w:sz="0" w:space="0" w:color="auto"/>
        <w:left w:val="none" w:sz="0" w:space="0" w:color="auto"/>
        <w:bottom w:val="none" w:sz="0" w:space="0" w:color="auto"/>
        <w:right w:val="none" w:sz="0" w:space="0" w:color="auto"/>
      </w:divBdr>
    </w:div>
    <w:div w:id="1987926704">
      <w:bodyDiv w:val="1"/>
      <w:marLeft w:val="0"/>
      <w:marRight w:val="0"/>
      <w:marTop w:val="0"/>
      <w:marBottom w:val="0"/>
      <w:divBdr>
        <w:top w:val="none" w:sz="0" w:space="0" w:color="auto"/>
        <w:left w:val="none" w:sz="0" w:space="0" w:color="auto"/>
        <w:bottom w:val="none" w:sz="0" w:space="0" w:color="auto"/>
        <w:right w:val="none" w:sz="0" w:space="0" w:color="auto"/>
      </w:divBdr>
    </w:div>
    <w:div w:id="1987928545">
      <w:bodyDiv w:val="1"/>
      <w:marLeft w:val="0"/>
      <w:marRight w:val="0"/>
      <w:marTop w:val="0"/>
      <w:marBottom w:val="0"/>
      <w:divBdr>
        <w:top w:val="none" w:sz="0" w:space="0" w:color="auto"/>
        <w:left w:val="none" w:sz="0" w:space="0" w:color="auto"/>
        <w:bottom w:val="none" w:sz="0" w:space="0" w:color="auto"/>
        <w:right w:val="none" w:sz="0" w:space="0" w:color="auto"/>
      </w:divBdr>
    </w:div>
    <w:div w:id="1988240596">
      <w:bodyDiv w:val="1"/>
      <w:marLeft w:val="0"/>
      <w:marRight w:val="0"/>
      <w:marTop w:val="0"/>
      <w:marBottom w:val="0"/>
      <w:divBdr>
        <w:top w:val="none" w:sz="0" w:space="0" w:color="auto"/>
        <w:left w:val="none" w:sz="0" w:space="0" w:color="auto"/>
        <w:bottom w:val="none" w:sz="0" w:space="0" w:color="auto"/>
        <w:right w:val="none" w:sz="0" w:space="0" w:color="auto"/>
      </w:divBdr>
    </w:div>
    <w:div w:id="1988705731">
      <w:bodyDiv w:val="1"/>
      <w:marLeft w:val="0"/>
      <w:marRight w:val="0"/>
      <w:marTop w:val="0"/>
      <w:marBottom w:val="0"/>
      <w:divBdr>
        <w:top w:val="none" w:sz="0" w:space="0" w:color="auto"/>
        <w:left w:val="none" w:sz="0" w:space="0" w:color="auto"/>
        <w:bottom w:val="none" w:sz="0" w:space="0" w:color="auto"/>
        <w:right w:val="none" w:sz="0" w:space="0" w:color="auto"/>
      </w:divBdr>
    </w:div>
    <w:div w:id="1991135870">
      <w:bodyDiv w:val="1"/>
      <w:marLeft w:val="0"/>
      <w:marRight w:val="0"/>
      <w:marTop w:val="0"/>
      <w:marBottom w:val="0"/>
      <w:divBdr>
        <w:top w:val="none" w:sz="0" w:space="0" w:color="auto"/>
        <w:left w:val="none" w:sz="0" w:space="0" w:color="auto"/>
        <w:bottom w:val="none" w:sz="0" w:space="0" w:color="auto"/>
        <w:right w:val="none" w:sz="0" w:space="0" w:color="auto"/>
      </w:divBdr>
    </w:div>
    <w:div w:id="1991327348">
      <w:bodyDiv w:val="1"/>
      <w:marLeft w:val="0"/>
      <w:marRight w:val="0"/>
      <w:marTop w:val="0"/>
      <w:marBottom w:val="0"/>
      <w:divBdr>
        <w:top w:val="none" w:sz="0" w:space="0" w:color="auto"/>
        <w:left w:val="none" w:sz="0" w:space="0" w:color="auto"/>
        <w:bottom w:val="none" w:sz="0" w:space="0" w:color="auto"/>
        <w:right w:val="none" w:sz="0" w:space="0" w:color="auto"/>
      </w:divBdr>
    </w:div>
    <w:div w:id="1991589013">
      <w:bodyDiv w:val="1"/>
      <w:marLeft w:val="0"/>
      <w:marRight w:val="0"/>
      <w:marTop w:val="0"/>
      <w:marBottom w:val="0"/>
      <w:divBdr>
        <w:top w:val="none" w:sz="0" w:space="0" w:color="auto"/>
        <w:left w:val="none" w:sz="0" w:space="0" w:color="auto"/>
        <w:bottom w:val="none" w:sz="0" w:space="0" w:color="auto"/>
        <w:right w:val="none" w:sz="0" w:space="0" w:color="auto"/>
      </w:divBdr>
    </w:div>
    <w:div w:id="1991712268">
      <w:bodyDiv w:val="1"/>
      <w:marLeft w:val="0"/>
      <w:marRight w:val="0"/>
      <w:marTop w:val="0"/>
      <w:marBottom w:val="0"/>
      <w:divBdr>
        <w:top w:val="none" w:sz="0" w:space="0" w:color="auto"/>
        <w:left w:val="none" w:sz="0" w:space="0" w:color="auto"/>
        <w:bottom w:val="none" w:sz="0" w:space="0" w:color="auto"/>
        <w:right w:val="none" w:sz="0" w:space="0" w:color="auto"/>
      </w:divBdr>
    </w:div>
    <w:div w:id="1991789149">
      <w:bodyDiv w:val="1"/>
      <w:marLeft w:val="0"/>
      <w:marRight w:val="0"/>
      <w:marTop w:val="0"/>
      <w:marBottom w:val="0"/>
      <w:divBdr>
        <w:top w:val="none" w:sz="0" w:space="0" w:color="auto"/>
        <w:left w:val="none" w:sz="0" w:space="0" w:color="auto"/>
        <w:bottom w:val="none" w:sz="0" w:space="0" w:color="auto"/>
        <w:right w:val="none" w:sz="0" w:space="0" w:color="auto"/>
      </w:divBdr>
    </w:div>
    <w:div w:id="1992636425">
      <w:bodyDiv w:val="1"/>
      <w:marLeft w:val="0"/>
      <w:marRight w:val="0"/>
      <w:marTop w:val="0"/>
      <w:marBottom w:val="0"/>
      <w:divBdr>
        <w:top w:val="none" w:sz="0" w:space="0" w:color="auto"/>
        <w:left w:val="none" w:sz="0" w:space="0" w:color="auto"/>
        <w:bottom w:val="none" w:sz="0" w:space="0" w:color="auto"/>
        <w:right w:val="none" w:sz="0" w:space="0" w:color="auto"/>
      </w:divBdr>
    </w:div>
    <w:div w:id="1992831641">
      <w:bodyDiv w:val="1"/>
      <w:marLeft w:val="0"/>
      <w:marRight w:val="0"/>
      <w:marTop w:val="0"/>
      <w:marBottom w:val="0"/>
      <w:divBdr>
        <w:top w:val="none" w:sz="0" w:space="0" w:color="auto"/>
        <w:left w:val="none" w:sz="0" w:space="0" w:color="auto"/>
        <w:bottom w:val="none" w:sz="0" w:space="0" w:color="auto"/>
        <w:right w:val="none" w:sz="0" w:space="0" w:color="auto"/>
      </w:divBdr>
    </w:div>
    <w:div w:id="1994210610">
      <w:bodyDiv w:val="1"/>
      <w:marLeft w:val="0"/>
      <w:marRight w:val="0"/>
      <w:marTop w:val="0"/>
      <w:marBottom w:val="0"/>
      <w:divBdr>
        <w:top w:val="none" w:sz="0" w:space="0" w:color="auto"/>
        <w:left w:val="none" w:sz="0" w:space="0" w:color="auto"/>
        <w:bottom w:val="none" w:sz="0" w:space="0" w:color="auto"/>
        <w:right w:val="none" w:sz="0" w:space="0" w:color="auto"/>
      </w:divBdr>
    </w:div>
    <w:div w:id="1994412076">
      <w:bodyDiv w:val="1"/>
      <w:marLeft w:val="0"/>
      <w:marRight w:val="0"/>
      <w:marTop w:val="0"/>
      <w:marBottom w:val="0"/>
      <w:divBdr>
        <w:top w:val="none" w:sz="0" w:space="0" w:color="auto"/>
        <w:left w:val="none" w:sz="0" w:space="0" w:color="auto"/>
        <w:bottom w:val="none" w:sz="0" w:space="0" w:color="auto"/>
        <w:right w:val="none" w:sz="0" w:space="0" w:color="auto"/>
      </w:divBdr>
    </w:div>
    <w:div w:id="1994523834">
      <w:bodyDiv w:val="1"/>
      <w:marLeft w:val="0"/>
      <w:marRight w:val="0"/>
      <w:marTop w:val="0"/>
      <w:marBottom w:val="0"/>
      <w:divBdr>
        <w:top w:val="none" w:sz="0" w:space="0" w:color="auto"/>
        <w:left w:val="none" w:sz="0" w:space="0" w:color="auto"/>
        <w:bottom w:val="none" w:sz="0" w:space="0" w:color="auto"/>
        <w:right w:val="none" w:sz="0" w:space="0" w:color="auto"/>
      </w:divBdr>
    </w:div>
    <w:div w:id="1994600779">
      <w:bodyDiv w:val="1"/>
      <w:marLeft w:val="0"/>
      <w:marRight w:val="0"/>
      <w:marTop w:val="0"/>
      <w:marBottom w:val="0"/>
      <w:divBdr>
        <w:top w:val="none" w:sz="0" w:space="0" w:color="auto"/>
        <w:left w:val="none" w:sz="0" w:space="0" w:color="auto"/>
        <w:bottom w:val="none" w:sz="0" w:space="0" w:color="auto"/>
        <w:right w:val="none" w:sz="0" w:space="0" w:color="auto"/>
      </w:divBdr>
    </w:div>
    <w:div w:id="1994916536">
      <w:bodyDiv w:val="1"/>
      <w:marLeft w:val="0"/>
      <w:marRight w:val="0"/>
      <w:marTop w:val="0"/>
      <w:marBottom w:val="0"/>
      <w:divBdr>
        <w:top w:val="none" w:sz="0" w:space="0" w:color="auto"/>
        <w:left w:val="none" w:sz="0" w:space="0" w:color="auto"/>
        <w:bottom w:val="none" w:sz="0" w:space="0" w:color="auto"/>
        <w:right w:val="none" w:sz="0" w:space="0" w:color="auto"/>
      </w:divBdr>
    </w:div>
    <w:div w:id="1994942508">
      <w:bodyDiv w:val="1"/>
      <w:marLeft w:val="0"/>
      <w:marRight w:val="0"/>
      <w:marTop w:val="0"/>
      <w:marBottom w:val="0"/>
      <w:divBdr>
        <w:top w:val="none" w:sz="0" w:space="0" w:color="auto"/>
        <w:left w:val="none" w:sz="0" w:space="0" w:color="auto"/>
        <w:bottom w:val="none" w:sz="0" w:space="0" w:color="auto"/>
        <w:right w:val="none" w:sz="0" w:space="0" w:color="auto"/>
      </w:divBdr>
    </w:div>
    <w:div w:id="1994986722">
      <w:bodyDiv w:val="1"/>
      <w:marLeft w:val="0"/>
      <w:marRight w:val="0"/>
      <w:marTop w:val="0"/>
      <w:marBottom w:val="0"/>
      <w:divBdr>
        <w:top w:val="none" w:sz="0" w:space="0" w:color="auto"/>
        <w:left w:val="none" w:sz="0" w:space="0" w:color="auto"/>
        <w:bottom w:val="none" w:sz="0" w:space="0" w:color="auto"/>
        <w:right w:val="none" w:sz="0" w:space="0" w:color="auto"/>
      </w:divBdr>
    </w:div>
    <w:div w:id="1995183973">
      <w:bodyDiv w:val="1"/>
      <w:marLeft w:val="0"/>
      <w:marRight w:val="0"/>
      <w:marTop w:val="0"/>
      <w:marBottom w:val="0"/>
      <w:divBdr>
        <w:top w:val="none" w:sz="0" w:space="0" w:color="auto"/>
        <w:left w:val="none" w:sz="0" w:space="0" w:color="auto"/>
        <w:bottom w:val="none" w:sz="0" w:space="0" w:color="auto"/>
        <w:right w:val="none" w:sz="0" w:space="0" w:color="auto"/>
      </w:divBdr>
    </w:div>
    <w:div w:id="1995446480">
      <w:bodyDiv w:val="1"/>
      <w:marLeft w:val="0"/>
      <w:marRight w:val="0"/>
      <w:marTop w:val="0"/>
      <w:marBottom w:val="0"/>
      <w:divBdr>
        <w:top w:val="none" w:sz="0" w:space="0" w:color="auto"/>
        <w:left w:val="none" w:sz="0" w:space="0" w:color="auto"/>
        <w:bottom w:val="none" w:sz="0" w:space="0" w:color="auto"/>
        <w:right w:val="none" w:sz="0" w:space="0" w:color="auto"/>
      </w:divBdr>
    </w:div>
    <w:div w:id="1995571944">
      <w:bodyDiv w:val="1"/>
      <w:marLeft w:val="0"/>
      <w:marRight w:val="0"/>
      <w:marTop w:val="0"/>
      <w:marBottom w:val="0"/>
      <w:divBdr>
        <w:top w:val="none" w:sz="0" w:space="0" w:color="auto"/>
        <w:left w:val="none" w:sz="0" w:space="0" w:color="auto"/>
        <w:bottom w:val="none" w:sz="0" w:space="0" w:color="auto"/>
        <w:right w:val="none" w:sz="0" w:space="0" w:color="auto"/>
      </w:divBdr>
    </w:div>
    <w:div w:id="1995982744">
      <w:bodyDiv w:val="1"/>
      <w:marLeft w:val="0"/>
      <w:marRight w:val="0"/>
      <w:marTop w:val="0"/>
      <w:marBottom w:val="0"/>
      <w:divBdr>
        <w:top w:val="none" w:sz="0" w:space="0" w:color="auto"/>
        <w:left w:val="none" w:sz="0" w:space="0" w:color="auto"/>
        <w:bottom w:val="none" w:sz="0" w:space="0" w:color="auto"/>
        <w:right w:val="none" w:sz="0" w:space="0" w:color="auto"/>
      </w:divBdr>
    </w:div>
    <w:div w:id="1996030741">
      <w:bodyDiv w:val="1"/>
      <w:marLeft w:val="0"/>
      <w:marRight w:val="0"/>
      <w:marTop w:val="0"/>
      <w:marBottom w:val="0"/>
      <w:divBdr>
        <w:top w:val="none" w:sz="0" w:space="0" w:color="auto"/>
        <w:left w:val="none" w:sz="0" w:space="0" w:color="auto"/>
        <w:bottom w:val="none" w:sz="0" w:space="0" w:color="auto"/>
        <w:right w:val="none" w:sz="0" w:space="0" w:color="auto"/>
      </w:divBdr>
    </w:div>
    <w:div w:id="1996376081">
      <w:bodyDiv w:val="1"/>
      <w:marLeft w:val="0"/>
      <w:marRight w:val="0"/>
      <w:marTop w:val="0"/>
      <w:marBottom w:val="0"/>
      <w:divBdr>
        <w:top w:val="none" w:sz="0" w:space="0" w:color="auto"/>
        <w:left w:val="none" w:sz="0" w:space="0" w:color="auto"/>
        <w:bottom w:val="none" w:sz="0" w:space="0" w:color="auto"/>
        <w:right w:val="none" w:sz="0" w:space="0" w:color="auto"/>
      </w:divBdr>
    </w:div>
    <w:div w:id="1998141785">
      <w:bodyDiv w:val="1"/>
      <w:marLeft w:val="0"/>
      <w:marRight w:val="0"/>
      <w:marTop w:val="0"/>
      <w:marBottom w:val="0"/>
      <w:divBdr>
        <w:top w:val="none" w:sz="0" w:space="0" w:color="auto"/>
        <w:left w:val="none" w:sz="0" w:space="0" w:color="auto"/>
        <w:bottom w:val="none" w:sz="0" w:space="0" w:color="auto"/>
        <w:right w:val="none" w:sz="0" w:space="0" w:color="auto"/>
      </w:divBdr>
    </w:div>
    <w:div w:id="1998530802">
      <w:bodyDiv w:val="1"/>
      <w:marLeft w:val="0"/>
      <w:marRight w:val="0"/>
      <w:marTop w:val="0"/>
      <w:marBottom w:val="0"/>
      <w:divBdr>
        <w:top w:val="none" w:sz="0" w:space="0" w:color="auto"/>
        <w:left w:val="none" w:sz="0" w:space="0" w:color="auto"/>
        <w:bottom w:val="none" w:sz="0" w:space="0" w:color="auto"/>
        <w:right w:val="none" w:sz="0" w:space="0" w:color="auto"/>
      </w:divBdr>
    </w:div>
    <w:div w:id="1999266344">
      <w:bodyDiv w:val="1"/>
      <w:marLeft w:val="0"/>
      <w:marRight w:val="0"/>
      <w:marTop w:val="0"/>
      <w:marBottom w:val="0"/>
      <w:divBdr>
        <w:top w:val="none" w:sz="0" w:space="0" w:color="auto"/>
        <w:left w:val="none" w:sz="0" w:space="0" w:color="auto"/>
        <w:bottom w:val="none" w:sz="0" w:space="0" w:color="auto"/>
        <w:right w:val="none" w:sz="0" w:space="0" w:color="auto"/>
      </w:divBdr>
    </w:div>
    <w:div w:id="1999267716">
      <w:bodyDiv w:val="1"/>
      <w:marLeft w:val="0"/>
      <w:marRight w:val="0"/>
      <w:marTop w:val="0"/>
      <w:marBottom w:val="0"/>
      <w:divBdr>
        <w:top w:val="none" w:sz="0" w:space="0" w:color="auto"/>
        <w:left w:val="none" w:sz="0" w:space="0" w:color="auto"/>
        <w:bottom w:val="none" w:sz="0" w:space="0" w:color="auto"/>
        <w:right w:val="none" w:sz="0" w:space="0" w:color="auto"/>
      </w:divBdr>
    </w:div>
    <w:div w:id="1999916267">
      <w:bodyDiv w:val="1"/>
      <w:marLeft w:val="0"/>
      <w:marRight w:val="0"/>
      <w:marTop w:val="0"/>
      <w:marBottom w:val="0"/>
      <w:divBdr>
        <w:top w:val="none" w:sz="0" w:space="0" w:color="auto"/>
        <w:left w:val="none" w:sz="0" w:space="0" w:color="auto"/>
        <w:bottom w:val="none" w:sz="0" w:space="0" w:color="auto"/>
        <w:right w:val="none" w:sz="0" w:space="0" w:color="auto"/>
      </w:divBdr>
    </w:div>
    <w:div w:id="1999964003">
      <w:bodyDiv w:val="1"/>
      <w:marLeft w:val="0"/>
      <w:marRight w:val="0"/>
      <w:marTop w:val="0"/>
      <w:marBottom w:val="0"/>
      <w:divBdr>
        <w:top w:val="none" w:sz="0" w:space="0" w:color="auto"/>
        <w:left w:val="none" w:sz="0" w:space="0" w:color="auto"/>
        <w:bottom w:val="none" w:sz="0" w:space="0" w:color="auto"/>
        <w:right w:val="none" w:sz="0" w:space="0" w:color="auto"/>
      </w:divBdr>
    </w:div>
    <w:div w:id="2000232691">
      <w:bodyDiv w:val="1"/>
      <w:marLeft w:val="0"/>
      <w:marRight w:val="0"/>
      <w:marTop w:val="0"/>
      <w:marBottom w:val="0"/>
      <w:divBdr>
        <w:top w:val="none" w:sz="0" w:space="0" w:color="auto"/>
        <w:left w:val="none" w:sz="0" w:space="0" w:color="auto"/>
        <w:bottom w:val="none" w:sz="0" w:space="0" w:color="auto"/>
        <w:right w:val="none" w:sz="0" w:space="0" w:color="auto"/>
      </w:divBdr>
    </w:div>
    <w:div w:id="2000621250">
      <w:bodyDiv w:val="1"/>
      <w:marLeft w:val="0"/>
      <w:marRight w:val="0"/>
      <w:marTop w:val="0"/>
      <w:marBottom w:val="0"/>
      <w:divBdr>
        <w:top w:val="none" w:sz="0" w:space="0" w:color="auto"/>
        <w:left w:val="none" w:sz="0" w:space="0" w:color="auto"/>
        <w:bottom w:val="none" w:sz="0" w:space="0" w:color="auto"/>
        <w:right w:val="none" w:sz="0" w:space="0" w:color="auto"/>
      </w:divBdr>
    </w:div>
    <w:div w:id="2000694365">
      <w:bodyDiv w:val="1"/>
      <w:marLeft w:val="0"/>
      <w:marRight w:val="0"/>
      <w:marTop w:val="0"/>
      <w:marBottom w:val="0"/>
      <w:divBdr>
        <w:top w:val="none" w:sz="0" w:space="0" w:color="auto"/>
        <w:left w:val="none" w:sz="0" w:space="0" w:color="auto"/>
        <w:bottom w:val="none" w:sz="0" w:space="0" w:color="auto"/>
        <w:right w:val="none" w:sz="0" w:space="0" w:color="auto"/>
      </w:divBdr>
    </w:div>
    <w:div w:id="2000962527">
      <w:bodyDiv w:val="1"/>
      <w:marLeft w:val="0"/>
      <w:marRight w:val="0"/>
      <w:marTop w:val="0"/>
      <w:marBottom w:val="0"/>
      <w:divBdr>
        <w:top w:val="none" w:sz="0" w:space="0" w:color="auto"/>
        <w:left w:val="none" w:sz="0" w:space="0" w:color="auto"/>
        <w:bottom w:val="none" w:sz="0" w:space="0" w:color="auto"/>
        <w:right w:val="none" w:sz="0" w:space="0" w:color="auto"/>
      </w:divBdr>
    </w:div>
    <w:div w:id="2002925043">
      <w:bodyDiv w:val="1"/>
      <w:marLeft w:val="0"/>
      <w:marRight w:val="0"/>
      <w:marTop w:val="0"/>
      <w:marBottom w:val="0"/>
      <w:divBdr>
        <w:top w:val="none" w:sz="0" w:space="0" w:color="auto"/>
        <w:left w:val="none" w:sz="0" w:space="0" w:color="auto"/>
        <w:bottom w:val="none" w:sz="0" w:space="0" w:color="auto"/>
        <w:right w:val="none" w:sz="0" w:space="0" w:color="auto"/>
      </w:divBdr>
    </w:div>
    <w:div w:id="2002929223">
      <w:bodyDiv w:val="1"/>
      <w:marLeft w:val="0"/>
      <w:marRight w:val="0"/>
      <w:marTop w:val="0"/>
      <w:marBottom w:val="0"/>
      <w:divBdr>
        <w:top w:val="none" w:sz="0" w:space="0" w:color="auto"/>
        <w:left w:val="none" w:sz="0" w:space="0" w:color="auto"/>
        <w:bottom w:val="none" w:sz="0" w:space="0" w:color="auto"/>
        <w:right w:val="none" w:sz="0" w:space="0" w:color="auto"/>
      </w:divBdr>
    </w:div>
    <w:div w:id="2003654833">
      <w:bodyDiv w:val="1"/>
      <w:marLeft w:val="0"/>
      <w:marRight w:val="0"/>
      <w:marTop w:val="0"/>
      <w:marBottom w:val="0"/>
      <w:divBdr>
        <w:top w:val="none" w:sz="0" w:space="0" w:color="auto"/>
        <w:left w:val="none" w:sz="0" w:space="0" w:color="auto"/>
        <w:bottom w:val="none" w:sz="0" w:space="0" w:color="auto"/>
        <w:right w:val="none" w:sz="0" w:space="0" w:color="auto"/>
      </w:divBdr>
    </w:div>
    <w:div w:id="2004819721">
      <w:bodyDiv w:val="1"/>
      <w:marLeft w:val="0"/>
      <w:marRight w:val="0"/>
      <w:marTop w:val="0"/>
      <w:marBottom w:val="0"/>
      <w:divBdr>
        <w:top w:val="none" w:sz="0" w:space="0" w:color="auto"/>
        <w:left w:val="none" w:sz="0" w:space="0" w:color="auto"/>
        <w:bottom w:val="none" w:sz="0" w:space="0" w:color="auto"/>
        <w:right w:val="none" w:sz="0" w:space="0" w:color="auto"/>
      </w:divBdr>
    </w:div>
    <w:div w:id="2005009461">
      <w:bodyDiv w:val="1"/>
      <w:marLeft w:val="0"/>
      <w:marRight w:val="0"/>
      <w:marTop w:val="0"/>
      <w:marBottom w:val="0"/>
      <w:divBdr>
        <w:top w:val="none" w:sz="0" w:space="0" w:color="auto"/>
        <w:left w:val="none" w:sz="0" w:space="0" w:color="auto"/>
        <w:bottom w:val="none" w:sz="0" w:space="0" w:color="auto"/>
        <w:right w:val="none" w:sz="0" w:space="0" w:color="auto"/>
      </w:divBdr>
    </w:div>
    <w:div w:id="2005278873">
      <w:bodyDiv w:val="1"/>
      <w:marLeft w:val="0"/>
      <w:marRight w:val="0"/>
      <w:marTop w:val="0"/>
      <w:marBottom w:val="0"/>
      <w:divBdr>
        <w:top w:val="none" w:sz="0" w:space="0" w:color="auto"/>
        <w:left w:val="none" w:sz="0" w:space="0" w:color="auto"/>
        <w:bottom w:val="none" w:sz="0" w:space="0" w:color="auto"/>
        <w:right w:val="none" w:sz="0" w:space="0" w:color="auto"/>
      </w:divBdr>
    </w:div>
    <w:div w:id="2005283742">
      <w:bodyDiv w:val="1"/>
      <w:marLeft w:val="0"/>
      <w:marRight w:val="0"/>
      <w:marTop w:val="0"/>
      <w:marBottom w:val="0"/>
      <w:divBdr>
        <w:top w:val="none" w:sz="0" w:space="0" w:color="auto"/>
        <w:left w:val="none" w:sz="0" w:space="0" w:color="auto"/>
        <w:bottom w:val="none" w:sz="0" w:space="0" w:color="auto"/>
        <w:right w:val="none" w:sz="0" w:space="0" w:color="auto"/>
      </w:divBdr>
    </w:div>
    <w:div w:id="2005358640">
      <w:bodyDiv w:val="1"/>
      <w:marLeft w:val="0"/>
      <w:marRight w:val="0"/>
      <w:marTop w:val="0"/>
      <w:marBottom w:val="0"/>
      <w:divBdr>
        <w:top w:val="none" w:sz="0" w:space="0" w:color="auto"/>
        <w:left w:val="none" w:sz="0" w:space="0" w:color="auto"/>
        <w:bottom w:val="none" w:sz="0" w:space="0" w:color="auto"/>
        <w:right w:val="none" w:sz="0" w:space="0" w:color="auto"/>
      </w:divBdr>
    </w:div>
    <w:div w:id="2006012734">
      <w:bodyDiv w:val="1"/>
      <w:marLeft w:val="0"/>
      <w:marRight w:val="0"/>
      <w:marTop w:val="0"/>
      <w:marBottom w:val="0"/>
      <w:divBdr>
        <w:top w:val="none" w:sz="0" w:space="0" w:color="auto"/>
        <w:left w:val="none" w:sz="0" w:space="0" w:color="auto"/>
        <w:bottom w:val="none" w:sz="0" w:space="0" w:color="auto"/>
        <w:right w:val="none" w:sz="0" w:space="0" w:color="auto"/>
      </w:divBdr>
    </w:div>
    <w:div w:id="2006934238">
      <w:bodyDiv w:val="1"/>
      <w:marLeft w:val="0"/>
      <w:marRight w:val="0"/>
      <w:marTop w:val="0"/>
      <w:marBottom w:val="0"/>
      <w:divBdr>
        <w:top w:val="none" w:sz="0" w:space="0" w:color="auto"/>
        <w:left w:val="none" w:sz="0" w:space="0" w:color="auto"/>
        <w:bottom w:val="none" w:sz="0" w:space="0" w:color="auto"/>
        <w:right w:val="none" w:sz="0" w:space="0" w:color="auto"/>
      </w:divBdr>
    </w:div>
    <w:div w:id="2006979512">
      <w:bodyDiv w:val="1"/>
      <w:marLeft w:val="0"/>
      <w:marRight w:val="0"/>
      <w:marTop w:val="0"/>
      <w:marBottom w:val="0"/>
      <w:divBdr>
        <w:top w:val="none" w:sz="0" w:space="0" w:color="auto"/>
        <w:left w:val="none" w:sz="0" w:space="0" w:color="auto"/>
        <w:bottom w:val="none" w:sz="0" w:space="0" w:color="auto"/>
        <w:right w:val="none" w:sz="0" w:space="0" w:color="auto"/>
      </w:divBdr>
    </w:div>
    <w:div w:id="2007048319">
      <w:bodyDiv w:val="1"/>
      <w:marLeft w:val="0"/>
      <w:marRight w:val="0"/>
      <w:marTop w:val="0"/>
      <w:marBottom w:val="0"/>
      <w:divBdr>
        <w:top w:val="none" w:sz="0" w:space="0" w:color="auto"/>
        <w:left w:val="none" w:sz="0" w:space="0" w:color="auto"/>
        <w:bottom w:val="none" w:sz="0" w:space="0" w:color="auto"/>
        <w:right w:val="none" w:sz="0" w:space="0" w:color="auto"/>
      </w:divBdr>
    </w:div>
    <w:div w:id="2007174169">
      <w:bodyDiv w:val="1"/>
      <w:marLeft w:val="0"/>
      <w:marRight w:val="0"/>
      <w:marTop w:val="0"/>
      <w:marBottom w:val="0"/>
      <w:divBdr>
        <w:top w:val="none" w:sz="0" w:space="0" w:color="auto"/>
        <w:left w:val="none" w:sz="0" w:space="0" w:color="auto"/>
        <w:bottom w:val="none" w:sz="0" w:space="0" w:color="auto"/>
        <w:right w:val="none" w:sz="0" w:space="0" w:color="auto"/>
      </w:divBdr>
    </w:div>
    <w:div w:id="2007661260">
      <w:bodyDiv w:val="1"/>
      <w:marLeft w:val="0"/>
      <w:marRight w:val="0"/>
      <w:marTop w:val="0"/>
      <w:marBottom w:val="0"/>
      <w:divBdr>
        <w:top w:val="none" w:sz="0" w:space="0" w:color="auto"/>
        <w:left w:val="none" w:sz="0" w:space="0" w:color="auto"/>
        <w:bottom w:val="none" w:sz="0" w:space="0" w:color="auto"/>
        <w:right w:val="none" w:sz="0" w:space="0" w:color="auto"/>
      </w:divBdr>
    </w:div>
    <w:div w:id="2008051754">
      <w:bodyDiv w:val="1"/>
      <w:marLeft w:val="0"/>
      <w:marRight w:val="0"/>
      <w:marTop w:val="0"/>
      <w:marBottom w:val="0"/>
      <w:divBdr>
        <w:top w:val="none" w:sz="0" w:space="0" w:color="auto"/>
        <w:left w:val="none" w:sz="0" w:space="0" w:color="auto"/>
        <w:bottom w:val="none" w:sz="0" w:space="0" w:color="auto"/>
        <w:right w:val="none" w:sz="0" w:space="0" w:color="auto"/>
      </w:divBdr>
    </w:div>
    <w:div w:id="2008512479">
      <w:bodyDiv w:val="1"/>
      <w:marLeft w:val="0"/>
      <w:marRight w:val="0"/>
      <w:marTop w:val="0"/>
      <w:marBottom w:val="0"/>
      <w:divBdr>
        <w:top w:val="none" w:sz="0" w:space="0" w:color="auto"/>
        <w:left w:val="none" w:sz="0" w:space="0" w:color="auto"/>
        <w:bottom w:val="none" w:sz="0" w:space="0" w:color="auto"/>
        <w:right w:val="none" w:sz="0" w:space="0" w:color="auto"/>
      </w:divBdr>
    </w:div>
    <w:div w:id="2008821158">
      <w:bodyDiv w:val="1"/>
      <w:marLeft w:val="0"/>
      <w:marRight w:val="0"/>
      <w:marTop w:val="0"/>
      <w:marBottom w:val="0"/>
      <w:divBdr>
        <w:top w:val="none" w:sz="0" w:space="0" w:color="auto"/>
        <w:left w:val="none" w:sz="0" w:space="0" w:color="auto"/>
        <w:bottom w:val="none" w:sz="0" w:space="0" w:color="auto"/>
        <w:right w:val="none" w:sz="0" w:space="0" w:color="auto"/>
      </w:divBdr>
    </w:div>
    <w:div w:id="2009092316">
      <w:bodyDiv w:val="1"/>
      <w:marLeft w:val="0"/>
      <w:marRight w:val="0"/>
      <w:marTop w:val="0"/>
      <w:marBottom w:val="0"/>
      <w:divBdr>
        <w:top w:val="none" w:sz="0" w:space="0" w:color="auto"/>
        <w:left w:val="none" w:sz="0" w:space="0" w:color="auto"/>
        <w:bottom w:val="none" w:sz="0" w:space="0" w:color="auto"/>
        <w:right w:val="none" w:sz="0" w:space="0" w:color="auto"/>
      </w:divBdr>
    </w:div>
    <w:div w:id="2009554360">
      <w:bodyDiv w:val="1"/>
      <w:marLeft w:val="0"/>
      <w:marRight w:val="0"/>
      <w:marTop w:val="0"/>
      <w:marBottom w:val="0"/>
      <w:divBdr>
        <w:top w:val="none" w:sz="0" w:space="0" w:color="auto"/>
        <w:left w:val="none" w:sz="0" w:space="0" w:color="auto"/>
        <w:bottom w:val="none" w:sz="0" w:space="0" w:color="auto"/>
        <w:right w:val="none" w:sz="0" w:space="0" w:color="auto"/>
      </w:divBdr>
    </w:div>
    <w:div w:id="2010480120">
      <w:bodyDiv w:val="1"/>
      <w:marLeft w:val="0"/>
      <w:marRight w:val="0"/>
      <w:marTop w:val="0"/>
      <w:marBottom w:val="0"/>
      <w:divBdr>
        <w:top w:val="none" w:sz="0" w:space="0" w:color="auto"/>
        <w:left w:val="none" w:sz="0" w:space="0" w:color="auto"/>
        <w:bottom w:val="none" w:sz="0" w:space="0" w:color="auto"/>
        <w:right w:val="none" w:sz="0" w:space="0" w:color="auto"/>
      </w:divBdr>
    </w:div>
    <w:div w:id="2010592404">
      <w:bodyDiv w:val="1"/>
      <w:marLeft w:val="0"/>
      <w:marRight w:val="0"/>
      <w:marTop w:val="0"/>
      <w:marBottom w:val="0"/>
      <w:divBdr>
        <w:top w:val="none" w:sz="0" w:space="0" w:color="auto"/>
        <w:left w:val="none" w:sz="0" w:space="0" w:color="auto"/>
        <w:bottom w:val="none" w:sz="0" w:space="0" w:color="auto"/>
        <w:right w:val="none" w:sz="0" w:space="0" w:color="auto"/>
      </w:divBdr>
    </w:div>
    <w:div w:id="2010670382">
      <w:bodyDiv w:val="1"/>
      <w:marLeft w:val="0"/>
      <w:marRight w:val="0"/>
      <w:marTop w:val="0"/>
      <w:marBottom w:val="0"/>
      <w:divBdr>
        <w:top w:val="none" w:sz="0" w:space="0" w:color="auto"/>
        <w:left w:val="none" w:sz="0" w:space="0" w:color="auto"/>
        <w:bottom w:val="none" w:sz="0" w:space="0" w:color="auto"/>
        <w:right w:val="none" w:sz="0" w:space="0" w:color="auto"/>
      </w:divBdr>
    </w:div>
    <w:div w:id="2012096375">
      <w:bodyDiv w:val="1"/>
      <w:marLeft w:val="0"/>
      <w:marRight w:val="0"/>
      <w:marTop w:val="0"/>
      <w:marBottom w:val="0"/>
      <w:divBdr>
        <w:top w:val="none" w:sz="0" w:space="0" w:color="auto"/>
        <w:left w:val="none" w:sz="0" w:space="0" w:color="auto"/>
        <w:bottom w:val="none" w:sz="0" w:space="0" w:color="auto"/>
        <w:right w:val="none" w:sz="0" w:space="0" w:color="auto"/>
      </w:divBdr>
    </w:div>
    <w:div w:id="2012443625">
      <w:bodyDiv w:val="1"/>
      <w:marLeft w:val="0"/>
      <w:marRight w:val="0"/>
      <w:marTop w:val="0"/>
      <w:marBottom w:val="0"/>
      <w:divBdr>
        <w:top w:val="none" w:sz="0" w:space="0" w:color="auto"/>
        <w:left w:val="none" w:sz="0" w:space="0" w:color="auto"/>
        <w:bottom w:val="none" w:sz="0" w:space="0" w:color="auto"/>
        <w:right w:val="none" w:sz="0" w:space="0" w:color="auto"/>
      </w:divBdr>
    </w:div>
    <w:div w:id="2013141546">
      <w:bodyDiv w:val="1"/>
      <w:marLeft w:val="0"/>
      <w:marRight w:val="0"/>
      <w:marTop w:val="0"/>
      <w:marBottom w:val="0"/>
      <w:divBdr>
        <w:top w:val="none" w:sz="0" w:space="0" w:color="auto"/>
        <w:left w:val="none" w:sz="0" w:space="0" w:color="auto"/>
        <w:bottom w:val="none" w:sz="0" w:space="0" w:color="auto"/>
        <w:right w:val="none" w:sz="0" w:space="0" w:color="auto"/>
      </w:divBdr>
    </w:div>
    <w:div w:id="2013604836">
      <w:bodyDiv w:val="1"/>
      <w:marLeft w:val="0"/>
      <w:marRight w:val="0"/>
      <w:marTop w:val="0"/>
      <w:marBottom w:val="0"/>
      <w:divBdr>
        <w:top w:val="none" w:sz="0" w:space="0" w:color="auto"/>
        <w:left w:val="none" w:sz="0" w:space="0" w:color="auto"/>
        <w:bottom w:val="none" w:sz="0" w:space="0" w:color="auto"/>
        <w:right w:val="none" w:sz="0" w:space="0" w:color="auto"/>
      </w:divBdr>
    </w:div>
    <w:div w:id="2013797209">
      <w:bodyDiv w:val="1"/>
      <w:marLeft w:val="0"/>
      <w:marRight w:val="0"/>
      <w:marTop w:val="0"/>
      <w:marBottom w:val="0"/>
      <w:divBdr>
        <w:top w:val="none" w:sz="0" w:space="0" w:color="auto"/>
        <w:left w:val="none" w:sz="0" w:space="0" w:color="auto"/>
        <w:bottom w:val="none" w:sz="0" w:space="0" w:color="auto"/>
        <w:right w:val="none" w:sz="0" w:space="0" w:color="auto"/>
      </w:divBdr>
    </w:div>
    <w:div w:id="2014801516">
      <w:bodyDiv w:val="1"/>
      <w:marLeft w:val="0"/>
      <w:marRight w:val="0"/>
      <w:marTop w:val="0"/>
      <w:marBottom w:val="0"/>
      <w:divBdr>
        <w:top w:val="none" w:sz="0" w:space="0" w:color="auto"/>
        <w:left w:val="none" w:sz="0" w:space="0" w:color="auto"/>
        <w:bottom w:val="none" w:sz="0" w:space="0" w:color="auto"/>
        <w:right w:val="none" w:sz="0" w:space="0" w:color="auto"/>
      </w:divBdr>
    </w:div>
    <w:div w:id="2015305457">
      <w:bodyDiv w:val="1"/>
      <w:marLeft w:val="0"/>
      <w:marRight w:val="0"/>
      <w:marTop w:val="0"/>
      <w:marBottom w:val="0"/>
      <w:divBdr>
        <w:top w:val="none" w:sz="0" w:space="0" w:color="auto"/>
        <w:left w:val="none" w:sz="0" w:space="0" w:color="auto"/>
        <w:bottom w:val="none" w:sz="0" w:space="0" w:color="auto"/>
        <w:right w:val="none" w:sz="0" w:space="0" w:color="auto"/>
      </w:divBdr>
    </w:div>
    <w:div w:id="2016682976">
      <w:bodyDiv w:val="1"/>
      <w:marLeft w:val="0"/>
      <w:marRight w:val="0"/>
      <w:marTop w:val="0"/>
      <w:marBottom w:val="0"/>
      <w:divBdr>
        <w:top w:val="none" w:sz="0" w:space="0" w:color="auto"/>
        <w:left w:val="none" w:sz="0" w:space="0" w:color="auto"/>
        <w:bottom w:val="none" w:sz="0" w:space="0" w:color="auto"/>
        <w:right w:val="none" w:sz="0" w:space="0" w:color="auto"/>
      </w:divBdr>
    </w:div>
    <w:div w:id="2017346595">
      <w:bodyDiv w:val="1"/>
      <w:marLeft w:val="0"/>
      <w:marRight w:val="0"/>
      <w:marTop w:val="0"/>
      <w:marBottom w:val="0"/>
      <w:divBdr>
        <w:top w:val="none" w:sz="0" w:space="0" w:color="auto"/>
        <w:left w:val="none" w:sz="0" w:space="0" w:color="auto"/>
        <w:bottom w:val="none" w:sz="0" w:space="0" w:color="auto"/>
        <w:right w:val="none" w:sz="0" w:space="0" w:color="auto"/>
      </w:divBdr>
    </w:div>
    <w:div w:id="2017538063">
      <w:bodyDiv w:val="1"/>
      <w:marLeft w:val="0"/>
      <w:marRight w:val="0"/>
      <w:marTop w:val="0"/>
      <w:marBottom w:val="0"/>
      <w:divBdr>
        <w:top w:val="none" w:sz="0" w:space="0" w:color="auto"/>
        <w:left w:val="none" w:sz="0" w:space="0" w:color="auto"/>
        <w:bottom w:val="none" w:sz="0" w:space="0" w:color="auto"/>
        <w:right w:val="none" w:sz="0" w:space="0" w:color="auto"/>
      </w:divBdr>
    </w:div>
    <w:div w:id="2018846218">
      <w:bodyDiv w:val="1"/>
      <w:marLeft w:val="0"/>
      <w:marRight w:val="0"/>
      <w:marTop w:val="0"/>
      <w:marBottom w:val="0"/>
      <w:divBdr>
        <w:top w:val="none" w:sz="0" w:space="0" w:color="auto"/>
        <w:left w:val="none" w:sz="0" w:space="0" w:color="auto"/>
        <w:bottom w:val="none" w:sz="0" w:space="0" w:color="auto"/>
        <w:right w:val="none" w:sz="0" w:space="0" w:color="auto"/>
      </w:divBdr>
    </w:div>
    <w:div w:id="2021082580">
      <w:bodyDiv w:val="1"/>
      <w:marLeft w:val="0"/>
      <w:marRight w:val="0"/>
      <w:marTop w:val="0"/>
      <w:marBottom w:val="0"/>
      <w:divBdr>
        <w:top w:val="none" w:sz="0" w:space="0" w:color="auto"/>
        <w:left w:val="none" w:sz="0" w:space="0" w:color="auto"/>
        <w:bottom w:val="none" w:sz="0" w:space="0" w:color="auto"/>
        <w:right w:val="none" w:sz="0" w:space="0" w:color="auto"/>
      </w:divBdr>
    </w:div>
    <w:div w:id="2021424452">
      <w:bodyDiv w:val="1"/>
      <w:marLeft w:val="0"/>
      <w:marRight w:val="0"/>
      <w:marTop w:val="0"/>
      <w:marBottom w:val="0"/>
      <w:divBdr>
        <w:top w:val="none" w:sz="0" w:space="0" w:color="auto"/>
        <w:left w:val="none" w:sz="0" w:space="0" w:color="auto"/>
        <w:bottom w:val="none" w:sz="0" w:space="0" w:color="auto"/>
        <w:right w:val="none" w:sz="0" w:space="0" w:color="auto"/>
      </w:divBdr>
    </w:div>
    <w:div w:id="2021660253">
      <w:bodyDiv w:val="1"/>
      <w:marLeft w:val="0"/>
      <w:marRight w:val="0"/>
      <w:marTop w:val="0"/>
      <w:marBottom w:val="0"/>
      <w:divBdr>
        <w:top w:val="none" w:sz="0" w:space="0" w:color="auto"/>
        <w:left w:val="none" w:sz="0" w:space="0" w:color="auto"/>
        <w:bottom w:val="none" w:sz="0" w:space="0" w:color="auto"/>
        <w:right w:val="none" w:sz="0" w:space="0" w:color="auto"/>
      </w:divBdr>
    </w:div>
    <w:div w:id="2022049907">
      <w:bodyDiv w:val="1"/>
      <w:marLeft w:val="0"/>
      <w:marRight w:val="0"/>
      <w:marTop w:val="0"/>
      <w:marBottom w:val="0"/>
      <w:divBdr>
        <w:top w:val="none" w:sz="0" w:space="0" w:color="auto"/>
        <w:left w:val="none" w:sz="0" w:space="0" w:color="auto"/>
        <w:bottom w:val="none" w:sz="0" w:space="0" w:color="auto"/>
        <w:right w:val="none" w:sz="0" w:space="0" w:color="auto"/>
      </w:divBdr>
    </w:div>
    <w:div w:id="2023432913">
      <w:bodyDiv w:val="1"/>
      <w:marLeft w:val="0"/>
      <w:marRight w:val="0"/>
      <w:marTop w:val="0"/>
      <w:marBottom w:val="0"/>
      <w:divBdr>
        <w:top w:val="none" w:sz="0" w:space="0" w:color="auto"/>
        <w:left w:val="none" w:sz="0" w:space="0" w:color="auto"/>
        <w:bottom w:val="none" w:sz="0" w:space="0" w:color="auto"/>
        <w:right w:val="none" w:sz="0" w:space="0" w:color="auto"/>
      </w:divBdr>
    </w:div>
    <w:div w:id="2023505324">
      <w:bodyDiv w:val="1"/>
      <w:marLeft w:val="0"/>
      <w:marRight w:val="0"/>
      <w:marTop w:val="0"/>
      <w:marBottom w:val="0"/>
      <w:divBdr>
        <w:top w:val="none" w:sz="0" w:space="0" w:color="auto"/>
        <w:left w:val="none" w:sz="0" w:space="0" w:color="auto"/>
        <w:bottom w:val="none" w:sz="0" w:space="0" w:color="auto"/>
        <w:right w:val="none" w:sz="0" w:space="0" w:color="auto"/>
      </w:divBdr>
    </w:div>
    <w:div w:id="2025550790">
      <w:bodyDiv w:val="1"/>
      <w:marLeft w:val="0"/>
      <w:marRight w:val="0"/>
      <w:marTop w:val="0"/>
      <w:marBottom w:val="0"/>
      <w:divBdr>
        <w:top w:val="none" w:sz="0" w:space="0" w:color="auto"/>
        <w:left w:val="none" w:sz="0" w:space="0" w:color="auto"/>
        <w:bottom w:val="none" w:sz="0" w:space="0" w:color="auto"/>
        <w:right w:val="none" w:sz="0" w:space="0" w:color="auto"/>
      </w:divBdr>
    </w:div>
    <w:div w:id="2025552919">
      <w:bodyDiv w:val="1"/>
      <w:marLeft w:val="0"/>
      <w:marRight w:val="0"/>
      <w:marTop w:val="0"/>
      <w:marBottom w:val="0"/>
      <w:divBdr>
        <w:top w:val="none" w:sz="0" w:space="0" w:color="auto"/>
        <w:left w:val="none" w:sz="0" w:space="0" w:color="auto"/>
        <w:bottom w:val="none" w:sz="0" w:space="0" w:color="auto"/>
        <w:right w:val="none" w:sz="0" w:space="0" w:color="auto"/>
      </w:divBdr>
    </w:div>
    <w:div w:id="2025813972">
      <w:bodyDiv w:val="1"/>
      <w:marLeft w:val="0"/>
      <w:marRight w:val="0"/>
      <w:marTop w:val="0"/>
      <w:marBottom w:val="0"/>
      <w:divBdr>
        <w:top w:val="none" w:sz="0" w:space="0" w:color="auto"/>
        <w:left w:val="none" w:sz="0" w:space="0" w:color="auto"/>
        <w:bottom w:val="none" w:sz="0" w:space="0" w:color="auto"/>
        <w:right w:val="none" w:sz="0" w:space="0" w:color="auto"/>
      </w:divBdr>
    </w:div>
    <w:div w:id="2028407738">
      <w:bodyDiv w:val="1"/>
      <w:marLeft w:val="0"/>
      <w:marRight w:val="0"/>
      <w:marTop w:val="0"/>
      <w:marBottom w:val="0"/>
      <w:divBdr>
        <w:top w:val="none" w:sz="0" w:space="0" w:color="auto"/>
        <w:left w:val="none" w:sz="0" w:space="0" w:color="auto"/>
        <w:bottom w:val="none" w:sz="0" w:space="0" w:color="auto"/>
        <w:right w:val="none" w:sz="0" w:space="0" w:color="auto"/>
      </w:divBdr>
    </w:div>
    <w:div w:id="2028411217">
      <w:bodyDiv w:val="1"/>
      <w:marLeft w:val="0"/>
      <w:marRight w:val="0"/>
      <w:marTop w:val="0"/>
      <w:marBottom w:val="0"/>
      <w:divBdr>
        <w:top w:val="none" w:sz="0" w:space="0" w:color="auto"/>
        <w:left w:val="none" w:sz="0" w:space="0" w:color="auto"/>
        <w:bottom w:val="none" w:sz="0" w:space="0" w:color="auto"/>
        <w:right w:val="none" w:sz="0" w:space="0" w:color="auto"/>
      </w:divBdr>
    </w:div>
    <w:div w:id="2029212572">
      <w:bodyDiv w:val="1"/>
      <w:marLeft w:val="0"/>
      <w:marRight w:val="0"/>
      <w:marTop w:val="0"/>
      <w:marBottom w:val="0"/>
      <w:divBdr>
        <w:top w:val="none" w:sz="0" w:space="0" w:color="auto"/>
        <w:left w:val="none" w:sz="0" w:space="0" w:color="auto"/>
        <w:bottom w:val="none" w:sz="0" w:space="0" w:color="auto"/>
        <w:right w:val="none" w:sz="0" w:space="0" w:color="auto"/>
      </w:divBdr>
    </w:div>
    <w:div w:id="2029217119">
      <w:bodyDiv w:val="1"/>
      <w:marLeft w:val="0"/>
      <w:marRight w:val="0"/>
      <w:marTop w:val="0"/>
      <w:marBottom w:val="0"/>
      <w:divBdr>
        <w:top w:val="none" w:sz="0" w:space="0" w:color="auto"/>
        <w:left w:val="none" w:sz="0" w:space="0" w:color="auto"/>
        <w:bottom w:val="none" w:sz="0" w:space="0" w:color="auto"/>
        <w:right w:val="none" w:sz="0" w:space="0" w:color="auto"/>
      </w:divBdr>
    </w:div>
    <w:div w:id="2029716420">
      <w:bodyDiv w:val="1"/>
      <w:marLeft w:val="0"/>
      <w:marRight w:val="0"/>
      <w:marTop w:val="0"/>
      <w:marBottom w:val="0"/>
      <w:divBdr>
        <w:top w:val="none" w:sz="0" w:space="0" w:color="auto"/>
        <w:left w:val="none" w:sz="0" w:space="0" w:color="auto"/>
        <w:bottom w:val="none" w:sz="0" w:space="0" w:color="auto"/>
        <w:right w:val="none" w:sz="0" w:space="0" w:color="auto"/>
      </w:divBdr>
    </w:div>
    <w:div w:id="2030721589">
      <w:bodyDiv w:val="1"/>
      <w:marLeft w:val="0"/>
      <w:marRight w:val="0"/>
      <w:marTop w:val="0"/>
      <w:marBottom w:val="0"/>
      <w:divBdr>
        <w:top w:val="none" w:sz="0" w:space="0" w:color="auto"/>
        <w:left w:val="none" w:sz="0" w:space="0" w:color="auto"/>
        <w:bottom w:val="none" w:sz="0" w:space="0" w:color="auto"/>
        <w:right w:val="none" w:sz="0" w:space="0" w:color="auto"/>
      </w:divBdr>
    </w:div>
    <w:div w:id="2030830974">
      <w:bodyDiv w:val="1"/>
      <w:marLeft w:val="0"/>
      <w:marRight w:val="0"/>
      <w:marTop w:val="0"/>
      <w:marBottom w:val="0"/>
      <w:divBdr>
        <w:top w:val="none" w:sz="0" w:space="0" w:color="auto"/>
        <w:left w:val="none" w:sz="0" w:space="0" w:color="auto"/>
        <w:bottom w:val="none" w:sz="0" w:space="0" w:color="auto"/>
        <w:right w:val="none" w:sz="0" w:space="0" w:color="auto"/>
      </w:divBdr>
    </w:div>
    <w:div w:id="2030837122">
      <w:bodyDiv w:val="1"/>
      <w:marLeft w:val="0"/>
      <w:marRight w:val="0"/>
      <w:marTop w:val="0"/>
      <w:marBottom w:val="0"/>
      <w:divBdr>
        <w:top w:val="none" w:sz="0" w:space="0" w:color="auto"/>
        <w:left w:val="none" w:sz="0" w:space="0" w:color="auto"/>
        <w:bottom w:val="none" w:sz="0" w:space="0" w:color="auto"/>
        <w:right w:val="none" w:sz="0" w:space="0" w:color="auto"/>
      </w:divBdr>
    </w:div>
    <w:div w:id="2031713025">
      <w:bodyDiv w:val="1"/>
      <w:marLeft w:val="0"/>
      <w:marRight w:val="0"/>
      <w:marTop w:val="0"/>
      <w:marBottom w:val="0"/>
      <w:divBdr>
        <w:top w:val="none" w:sz="0" w:space="0" w:color="auto"/>
        <w:left w:val="none" w:sz="0" w:space="0" w:color="auto"/>
        <w:bottom w:val="none" w:sz="0" w:space="0" w:color="auto"/>
        <w:right w:val="none" w:sz="0" w:space="0" w:color="auto"/>
      </w:divBdr>
    </w:div>
    <w:div w:id="2031905897">
      <w:bodyDiv w:val="1"/>
      <w:marLeft w:val="0"/>
      <w:marRight w:val="0"/>
      <w:marTop w:val="0"/>
      <w:marBottom w:val="0"/>
      <w:divBdr>
        <w:top w:val="none" w:sz="0" w:space="0" w:color="auto"/>
        <w:left w:val="none" w:sz="0" w:space="0" w:color="auto"/>
        <w:bottom w:val="none" w:sz="0" w:space="0" w:color="auto"/>
        <w:right w:val="none" w:sz="0" w:space="0" w:color="auto"/>
      </w:divBdr>
    </w:div>
    <w:div w:id="2032218137">
      <w:bodyDiv w:val="1"/>
      <w:marLeft w:val="0"/>
      <w:marRight w:val="0"/>
      <w:marTop w:val="0"/>
      <w:marBottom w:val="0"/>
      <w:divBdr>
        <w:top w:val="none" w:sz="0" w:space="0" w:color="auto"/>
        <w:left w:val="none" w:sz="0" w:space="0" w:color="auto"/>
        <w:bottom w:val="none" w:sz="0" w:space="0" w:color="auto"/>
        <w:right w:val="none" w:sz="0" w:space="0" w:color="auto"/>
      </w:divBdr>
    </w:div>
    <w:div w:id="2032296049">
      <w:bodyDiv w:val="1"/>
      <w:marLeft w:val="0"/>
      <w:marRight w:val="0"/>
      <w:marTop w:val="0"/>
      <w:marBottom w:val="0"/>
      <w:divBdr>
        <w:top w:val="none" w:sz="0" w:space="0" w:color="auto"/>
        <w:left w:val="none" w:sz="0" w:space="0" w:color="auto"/>
        <w:bottom w:val="none" w:sz="0" w:space="0" w:color="auto"/>
        <w:right w:val="none" w:sz="0" w:space="0" w:color="auto"/>
      </w:divBdr>
    </w:div>
    <w:div w:id="2033072197">
      <w:bodyDiv w:val="1"/>
      <w:marLeft w:val="0"/>
      <w:marRight w:val="0"/>
      <w:marTop w:val="0"/>
      <w:marBottom w:val="0"/>
      <w:divBdr>
        <w:top w:val="none" w:sz="0" w:space="0" w:color="auto"/>
        <w:left w:val="none" w:sz="0" w:space="0" w:color="auto"/>
        <w:bottom w:val="none" w:sz="0" w:space="0" w:color="auto"/>
        <w:right w:val="none" w:sz="0" w:space="0" w:color="auto"/>
      </w:divBdr>
    </w:div>
    <w:div w:id="2033139690">
      <w:bodyDiv w:val="1"/>
      <w:marLeft w:val="0"/>
      <w:marRight w:val="0"/>
      <w:marTop w:val="0"/>
      <w:marBottom w:val="0"/>
      <w:divBdr>
        <w:top w:val="none" w:sz="0" w:space="0" w:color="auto"/>
        <w:left w:val="none" w:sz="0" w:space="0" w:color="auto"/>
        <w:bottom w:val="none" w:sz="0" w:space="0" w:color="auto"/>
        <w:right w:val="none" w:sz="0" w:space="0" w:color="auto"/>
      </w:divBdr>
    </w:div>
    <w:div w:id="2034452784">
      <w:bodyDiv w:val="1"/>
      <w:marLeft w:val="0"/>
      <w:marRight w:val="0"/>
      <w:marTop w:val="0"/>
      <w:marBottom w:val="0"/>
      <w:divBdr>
        <w:top w:val="none" w:sz="0" w:space="0" w:color="auto"/>
        <w:left w:val="none" w:sz="0" w:space="0" w:color="auto"/>
        <w:bottom w:val="none" w:sz="0" w:space="0" w:color="auto"/>
        <w:right w:val="none" w:sz="0" w:space="0" w:color="auto"/>
      </w:divBdr>
    </w:div>
    <w:div w:id="2034571497">
      <w:bodyDiv w:val="1"/>
      <w:marLeft w:val="0"/>
      <w:marRight w:val="0"/>
      <w:marTop w:val="0"/>
      <w:marBottom w:val="0"/>
      <w:divBdr>
        <w:top w:val="none" w:sz="0" w:space="0" w:color="auto"/>
        <w:left w:val="none" w:sz="0" w:space="0" w:color="auto"/>
        <w:bottom w:val="none" w:sz="0" w:space="0" w:color="auto"/>
        <w:right w:val="none" w:sz="0" w:space="0" w:color="auto"/>
      </w:divBdr>
    </w:div>
    <w:div w:id="2035105662">
      <w:bodyDiv w:val="1"/>
      <w:marLeft w:val="0"/>
      <w:marRight w:val="0"/>
      <w:marTop w:val="0"/>
      <w:marBottom w:val="0"/>
      <w:divBdr>
        <w:top w:val="none" w:sz="0" w:space="0" w:color="auto"/>
        <w:left w:val="none" w:sz="0" w:space="0" w:color="auto"/>
        <w:bottom w:val="none" w:sz="0" w:space="0" w:color="auto"/>
        <w:right w:val="none" w:sz="0" w:space="0" w:color="auto"/>
      </w:divBdr>
    </w:div>
    <w:div w:id="2035421298">
      <w:bodyDiv w:val="1"/>
      <w:marLeft w:val="0"/>
      <w:marRight w:val="0"/>
      <w:marTop w:val="0"/>
      <w:marBottom w:val="0"/>
      <w:divBdr>
        <w:top w:val="none" w:sz="0" w:space="0" w:color="auto"/>
        <w:left w:val="none" w:sz="0" w:space="0" w:color="auto"/>
        <w:bottom w:val="none" w:sz="0" w:space="0" w:color="auto"/>
        <w:right w:val="none" w:sz="0" w:space="0" w:color="auto"/>
      </w:divBdr>
    </w:div>
    <w:div w:id="2035569336">
      <w:bodyDiv w:val="1"/>
      <w:marLeft w:val="0"/>
      <w:marRight w:val="0"/>
      <w:marTop w:val="0"/>
      <w:marBottom w:val="0"/>
      <w:divBdr>
        <w:top w:val="none" w:sz="0" w:space="0" w:color="auto"/>
        <w:left w:val="none" w:sz="0" w:space="0" w:color="auto"/>
        <w:bottom w:val="none" w:sz="0" w:space="0" w:color="auto"/>
        <w:right w:val="none" w:sz="0" w:space="0" w:color="auto"/>
      </w:divBdr>
    </w:div>
    <w:div w:id="2035692259">
      <w:bodyDiv w:val="1"/>
      <w:marLeft w:val="0"/>
      <w:marRight w:val="0"/>
      <w:marTop w:val="0"/>
      <w:marBottom w:val="0"/>
      <w:divBdr>
        <w:top w:val="none" w:sz="0" w:space="0" w:color="auto"/>
        <w:left w:val="none" w:sz="0" w:space="0" w:color="auto"/>
        <w:bottom w:val="none" w:sz="0" w:space="0" w:color="auto"/>
        <w:right w:val="none" w:sz="0" w:space="0" w:color="auto"/>
      </w:divBdr>
    </w:div>
    <w:div w:id="2036230762">
      <w:bodyDiv w:val="1"/>
      <w:marLeft w:val="0"/>
      <w:marRight w:val="0"/>
      <w:marTop w:val="0"/>
      <w:marBottom w:val="0"/>
      <w:divBdr>
        <w:top w:val="none" w:sz="0" w:space="0" w:color="auto"/>
        <w:left w:val="none" w:sz="0" w:space="0" w:color="auto"/>
        <w:bottom w:val="none" w:sz="0" w:space="0" w:color="auto"/>
        <w:right w:val="none" w:sz="0" w:space="0" w:color="auto"/>
      </w:divBdr>
    </w:div>
    <w:div w:id="2036342319">
      <w:bodyDiv w:val="1"/>
      <w:marLeft w:val="0"/>
      <w:marRight w:val="0"/>
      <w:marTop w:val="0"/>
      <w:marBottom w:val="0"/>
      <w:divBdr>
        <w:top w:val="none" w:sz="0" w:space="0" w:color="auto"/>
        <w:left w:val="none" w:sz="0" w:space="0" w:color="auto"/>
        <w:bottom w:val="none" w:sz="0" w:space="0" w:color="auto"/>
        <w:right w:val="none" w:sz="0" w:space="0" w:color="auto"/>
      </w:divBdr>
    </w:div>
    <w:div w:id="2036422526">
      <w:bodyDiv w:val="1"/>
      <w:marLeft w:val="0"/>
      <w:marRight w:val="0"/>
      <w:marTop w:val="0"/>
      <w:marBottom w:val="0"/>
      <w:divBdr>
        <w:top w:val="none" w:sz="0" w:space="0" w:color="auto"/>
        <w:left w:val="none" w:sz="0" w:space="0" w:color="auto"/>
        <w:bottom w:val="none" w:sz="0" w:space="0" w:color="auto"/>
        <w:right w:val="none" w:sz="0" w:space="0" w:color="auto"/>
      </w:divBdr>
    </w:div>
    <w:div w:id="2036805289">
      <w:bodyDiv w:val="1"/>
      <w:marLeft w:val="0"/>
      <w:marRight w:val="0"/>
      <w:marTop w:val="0"/>
      <w:marBottom w:val="0"/>
      <w:divBdr>
        <w:top w:val="none" w:sz="0" w:space="0" w:color="auto"/>
        <w:left w:val="none" w:sz="0" w:space="0" w:color="auto"/>
        <w:bottom w:val="none" w:sz="0" w:space="0" w:color="auto"/>
        <w:right w:val="none" w:sz="0" w:space="0" w:color="auto"/>
      </w:divBdr>
    </w:div>
    <w:div w:id="2038508120">
      <w:bodyDiv w:val="1"/>
      <w:marLeft w:val="0"/>
      <w:marRight w:val="0"/>
      <w:marTop w:val="0"/>
      <w:marBottom w:val="0"/>
      <w:divBdr>
        <w:top w:val="none" w:sz="0" w:space="0" w:color="auto"/>
        <w:left w:val="none" w:sz="0" w:space="0" w:color="auto"/>
        <w:bottom w:val="none" w:sz="0" w:space="0" w:color="auto"/>
        <w:right w:val="none" w:sz="0" w:space="0" w:color="auto"/>
      </w:divBdr>
    </w:div>
    <w:div w:id="2038579678">
      <w:bodyDiv w:val="1"/>
      <w:marLeft w:val="0"/>
      <w:marRight w:val="0"/>
      <w:marTop w:val="0"/>
      <w:marBottom w:val="0"/>
      <w:divBdr>
        <w:top w:val="none" w:sz="0" w:space="0" w:color="auto"/>
        <w:left w:val="none" w:sz="0" w:space="0" w:color="auto"/>
        <w:bottom w:val="none" w:sz="0" w:space="0" w:color="auto"/>
        <w:right w:val="none" w:sz="0" w:space="0" w:color="auto"/>
      </w:divBdr>
    </w:div>
    <w:div w:id="2038651099">
      <w:bodyDiv w:val="1"/>
      <w:marLeft w:val="0"/>
      <w:marRight w:val="0"/>
      <w:marTop w:val="0"/>
      <w:marBottom w:val="0"/>
      <w:divBdr>
        <w:top w:val="none" w:sz="0" w:space="0" w:color="auto"/>
        <w:left w:val="none" w:sz="0" w:space="0" w:color="auto"/>
        <w:bottom w:val="none" w:sz="0" w:space="0" w:color="auto"/>
        <w:right w:val="none" w:sz="0" w:space="0" w:color="auto"/>
      </w:divBdr>
    </w:div>
    <w:div w:id="2038694198">
      <w:bodyDiv w:val="1"/>
      <w:marLeft w:val="0"/>
      <w:marRight w:val="0"/>
      <w:marTop w:val="0"/>
      <w:marBottom w:val="0"/>
      <w:divBdr>
        <w:top w:val="none" w:sz="0" w:space="0" w:color="auto"/>
        <w:left w:val="none" w:sz="0" w:space="0" w:color="auto"/>
        <w:bottom w:val="none" w:sz="0" w:space="0" w:color="auto"/>
        <w:right w:val="none" w:sz="0" w:space="0" w:color="auto"/>
      </w:divBdr>
    </w:div>
    <w:div w:id="2038891516">
      <w:bodyDiv w:val="1"/>
      <w:marLeft w:val="0"/>
      <w:marRight w:val="0"/>
      <w:marTop w:val="0"/>
      <w:marBottom w:val="0"/>
      <w:divBdr>
        <w:top w:val="none" w:sz="0" w:space="0" w:color="auto"/>
        <w:left w:val="none" w:sz="0" w:space="0" w:color="auto"/>
        <w:bottom w:val="none" w:sz="0" w:space="0" w:color="auto"/>
        <w:right w:val="none" w:sz="0" w:space="0" w:color="auto"/>
      </w:divBdr>
    </w:div>
    <w:div w:id="2038920161">
      <w:bodyDiv w:val="1"/>
      <w:marLeft w:val="0"/>
      <w:marRight w:val="0"/>
      <w:marTop w:val="0"/>
      <w:marBottom w:val="0"/>
      <w:divBdr>
        <w:top w:val="none" w:sz="0" w:space="0" w:color="auto"/>
        <w:left w:val="none" w:sz="0" w:space="0" w:color="auto"/>
        <w:bottom w:val="none" w:sz="0" w:space="0" w:color="auto"/>
        <w:right w:val="none" w:sz="0" w:space="0" w:color="auto"/>
      </w:divBdr>
    </w:div>
    <w:div w:id="2039043108">
      <w:bodyDiv w:val="1"/>
      <w:marLeft w:val="0"/>
      <w:marRight w:val="0"/>
      <w:marTop w:val="0"/>
      <w:marBottom w:val="0"/>
      <w:divBdr>
        <w:top w:val="none" w:sz="0" w:space="0" w:color="auto"/>
        <w:left w:val="none" w:sz="0" w:space="0" w:color="auto"/>
        <w:bottom w:val="none" w:sz="0" w:space="0" w:color="auto"/>
        <w:right w:val="none" w:sz="0" w:space="0" w:color="auto"/>
      </w:divBdr>
    </w:div>
    <w:div w:id="2039430925">
      <w:bodyDiv w:val="1"/>
      <w:marLeft w:val="0"/>
      <w:marRight w:val="0"/>
      <w:marTop w:val="0"/>
      <w:marBottom w:val="0"/>
      <w:divBdr>
        <w:top w:val="none" w:sz="0" w:space="0" w:color="auto"/>
        <w:left w:val="none" w:sz="0" w:space="0" w:color="auto"/>
        <w:bottom w:val="none" w:sz="0" w:space="0" w:color="auto"/>
        <w:right w:val="none" w:sz="0" w:space="0" w:color="auto"/>
      </w:divBdr>
    </w:div>
    <w:div w:id="2040005221">
      <w:bodyDiv w:val="1"/>
      <w:marLeft w:val="0"/>
      <w:marRight w:val="0"/>
      <w:marTop w:val="0"/>
      <w:marBottom w:val="0"/>
      <w:divBdr>
        <w:top w:val="none" w:sz="0" w:space="0" w:color="auto"/>
        <w:left w:val="none" w:sz="0" w:space="0" w:color="auto"/>
        <w:bottom w:val="none" w:sz="0" w:space="0" w:color="auto"/>
        <w:right w:val="none" w:sz="0" w:space="0" w:color="auto"/>
      </w:divBdr>
    </w:div>
    <w:div w:id="2040471454">
      <w:bodyDiv w:val="1"/>
      <w:marLeft w:val="0"/>
      <w:marRight w:val="0"/>
      <w:marTop w:val="0"/>
      <w:marBottom w:val="0"/>
      <w:divBdr>
        <w:top w:val="none" w:sz="0" w:space="0" w:color="auto"/>
        <w:left w:val="none" w:sz="0" w:space="0" w:color="auto"/>
        <w:bottom w:val="none" w:sz="0" w:space="0" w:color="auto"/>
        <w:right w:val="none" w:sz="0" w:space="0" w:color="auto"/>
      </w:divBdr>
    </w:div>
    <w:div w:id="2040810111">
      <w:bodyDiv w:val="1"/>
      <w:marLeft w:val="0"/>
      <w:marRight w:val="0"/>
      <w:marTop w:val="0"/>
      <w:marBottom w:val="0"/>
      <w:divBdr>
        <w:top w:val="none" w:sz="0" w:space="0" w:color="auto"/>
        <w:left w:val="none" w:sz="0" w:space="0" w:color="auto"/>
        <w:bottom w:val="none" w:sz="0" w:space="0" w:color="auto"/>
        <w:right w:val="none" w:sz="0" w:space="0" w:color="auto"/>
      </w:divBdr>
    </w:div>
    <w:div w:id="2042701172">
      <w:bodyDiv w:val="1"/>
      <w:marLeft w:val="0"/>
      <w:marRight w:val="0"/>
      <w:marTop w:val="0"/>
      <w:marBottom w:val="0"/>
      <w:divBdr>
        <w:top w:val="none" w:sz="0" w:space="0" w:color="auto"/>
        <w:left w:val="none" w:sz="0" w:space="0" w:color="auto"/>
        <w:bottom w:val="none" w:sz="0" w:space="0" w:color="auto"/>
        <w:right w:val="none" w:sz="0" w:space="0" w:color="auto"/>
      </w:divBdr>
    </w:div>
    <w:div w:id="2043288832">
      <w:bodyDiv w:val="1"/>
      <w:marLeft w:val="0"/>
      <w:marRight w:val="0"/>
      <w:marTop w:val="0"/>
      <w:marBottom w:val="0"/>
      <w:divBdr>
        <w:top w:val="none" w:sz="0" w:space="0" w:color="auto"/>
        <w:left w:val="none" w:sz="0" w:space="0" w:color="auto"/>
        <w:bottom w:val="none" w:sz="0" w:space="0" w:color="auto"/>
        <w:right w:val="none" w:sz="0" w:space="0" w:color="auto"/>
      </w:divBdr>
    </w:div>
    <w:div w:id="2044015644">
      <w:bodyDiv w:val="1"/>
      <w:marLeft w:val="0"/>
      <w:marRight w:val="0"/>
      <w:marTop w:val="0"/>
      <w:marBottom w:val="0"/>
      <w:divBdr>
        <w:top w:val="none" w:sz="0" w:space="0" w:color="auto"/>
        <w:left w:val="none" w:sz="0" w:space="0" w:color="auto"/>
        <w:bottom w:val="none" w:sz="0" w:space="0" w:color="auto"/>
        <w:right w:val="none" w:sz="0" w:space="0" w:color="auto"/>
      </w:divBdr>
    </w:div>
    <w:div w:id="2044624137">
      <w:bodyDiv w:val="1"/>
      <w:marLeft w:val="0"/>
      <w:marRight w:val="0"/>
      <w:marTop w:val="0"/>
      <w:marBottom w:val="0"/>
      <w:divBdr>
        <w:top w:val="none" w:sz="0" w:space="0" w:color="auto"/>
        <w:left w:val="none" w:sz="0" w:space="0" w:color="auto"/>
        <w:bottom w:val="none" w:sz="0" w:space="0" w:color="auto"/>
        <w:right w:val="none" w:sz="0" w:space="0" w:color="auto"/>
      </w:divBdr>
    </w:div>
    <w:div w:id="2044669637">
      <w:bodyDiv w:val="1"/>
      <w:marLeft w:val="0"/>
      <w:marRight w:val="0"/>
      <w:marTop w:val="0"/>
      <w:marBottom w:val="0"/>
      <w:divBdr>
        <w:top w:val="none" w:sz="0" w:space="0" w:color="auto"/>
        <w:left w:val="none" w:sz="0" w:space="0" w:color="auto"/>
        <w:bottom w:val="none" w:sz="0" w:space="0" w:color="auto"/>
        <w:right w:val="none" w:sz="0" w:space="0" w:color="auto"/>
      </w:divBdr>
    </w:div>
    <w:div w:id="2045129141">
      <w:bodyDiv w:val="1"/>
      <w:marLeft w:val="0"/>
      <w:marRight w:val="0"/>
      <w:marTop w:val="0"/>
      <w:marBottom w:val="0"/>
      <w:divBdr>
        <w:top w:val="none" w:sz="0" w:space="0" w:color="auto"/>
        <w:left w:val="none" w:sz="0" w:space="0" w:color="auto"/>
        <w:bottom w:val="none" w:sz="0" w:space="0" w:color="auto"/>
        <w:right w:val="none" w:sz="0" w:space="0" w:color="auto"/>
      </w:divBdr>
    </w:div>
    <w:div w:id="2045208032">
      <w:bodyDiv w:val="1"/>
      <w:marLeft w:val="0"/>
      <w:marRight w:val="0"/>
      <w:marTop w:val="0"/>
      <w:marBottom w:val="0"/>
      <w:divBdr>
        <w:top w:val="none" w:sz="0" w:space="0" w:color="auto"/>
        <w:left w:val="none" w:sz="0" w:space="0" w:color="auto"/>
        <w:bottom w:val="none" w:sz="0" w:space="0" w:color="auto"/>
        <w:right w:val="none" w:sz="0" w:space="0" w:color="auto"/>
      </w:divBdr>
    </w:div>
    <w:div w:id="2045905131">
      <w:bodyDiv w:val="1"/>
      <w:marLeft w:val="0"/>
      <w:marRight w:val="0"/>
      <w:marTop w:val="0"/>
      <w:marBottom w:val="0"/>
      <w:divBdr>
        <w:top w:val="none" w:sz="0" w:space="0" w:color="auto"/>
        <w:left w:val="none" w:sz="0" w:space="0" w:color="auto"/>
        <w:bottom w:val="none" w:sz="0" w:space="0" w:color="auto"/>
        <w:right w:val="none" w:sz="0" w:space="0" w:color="auto"/>
      </w:divBdr>
    </w:div>
    <w:div w:id="2045910102">
      <w:bodyDiv w:val="1"/>
      <w:marLeft w:val="0"/>
      <w:marRight w:val="0"/>
      <w:marTop w:val="0"/>
      <w:marBottom w:val="0"/>
      <w:divBdr>
        <w:top w:val="none" w:sz="0" w:space="0" w:color="auto"/>
        <w:left w:val="none" w:sz="0" w:space="0" w:color="auto"/>
        <w:bottom w:val="none" w:sz="0" w:space="0" w:color="auto"/>
        <w:right w:val="none" w:sz="0" w:space="0" w:color="auto"/>
      </w:divBdr>
    </w:div>
    <w:div w:id="2046440347">
      <w:bodyDiv w:val="1"/>
      <w:marLeft w:val="0"/>
      <w:marRight w:val="0"/>
      <w:marTop w:val="0"/>
      <w:marBottom w:val="0"/>
      <w:divBdr>
        <w:top w:val="none" w:sz="0" w:space="0" w:color="auto"/>
        <w:left w:val="none" w:sz="0" w:space="0" w:color="auto"/>
        <w:bottom w:val="none" w:sz="0" w:space="0" w:color="auto"/>
        <w:right w:val="none" w:sz="0" w:space="0" w:color="auto"/>
      </w:divBdr>
    </w:div>
    <w:div w:id="2046632782">
      <w:bodyDiv w:val="1"/>
      <w:marLeft w:val="0"/>
      <w:marRight w:val="0"/>
      <w:marTop w:val="0"/>
      <w:marBottom w:val="0"/>
      <w:divBdr>
        <w:top w:val="none" w:sz="0" w:space="0" w:color="auto"/>
        <w:left w:val="none" w:sz="0" w:space="0" w:color="auto"/>
        <w:bottom w:val="none" w:sz="0" w:space="0" w:color="auto"/>
        <w:right w:val="none" w:sz="0" w:space="0" w:color="auto"/>
      </w:divBdr>
    </w:div>
    <w:div w:id="2046831221">
      <w:bodyDiv w:val="1"/>
      <w:marLeft w:val="0"/>
      <w:marRight w:val="0"/>
      <w:marTop w:val="0"/>
      <w:marBottom w:val="0"/>
      <w:divBdr>
        <w:top w:val="none" w:sz="0" w:space="0" w:color="auto"/>
        <w:left w:val="none" w:sz="0" w:space="0" w:color="auto"/>
        <w:bottom w:val="none" w:sz="0" w:space="0" w:color="auto"/>
        <w:right w:val="none" w:sz="0" w:space="0" w:color="auto"/>
      </w:divBdr>
    </w:div>
    <w:div w:id="2047559324">
      <w:bodyDiv w:val="1"/>
      <w:marLeft w:val="0"/>
      <w:marRight w:val="0"/>
      <w:marTop w:val="0"/>
      <w:marBottom w:val="0"/>
      <w:divBdr>
        <w:top w:val="none" w:sz="0" w:space="0" w:color="auto"/>
        <w:left w:val="none" w:sz="0" w:space="0" w:color="auto"/>
        <w:bottom w:val="none" w:sz="0" w:space="0" w:color="auto"/>
        <w:right w:val="none" w:sz="0" w:space="0" w:color="auto"/>
      </w:divBdr>
    </w:div>
    <w:div w:id="2047674034">
      <w:bodyDiv w:val="1"/>
      <w:marLeft w:val="0"/>
      <w:marRight w:val="0"/>
      <w:marTop w:val="0"/>
      <w:marBottom w:val="0"/>
      <w:divBdr>
        <w:top w:val="none" w:sz="0" w:space="0" w:color="auto"/>
        <w:left w:val="none" w:sz="0" w:space="0" w:color="auto"/>
        <w:bottom w:val="none" w:sz="0" w:space="0" w:color="auto"/>
        <w:right w:val="none" w:sz="0" w:space="0" w:color="auto"/>
      </w:divBdr>
    </w:div>
    <w:div w:id="2048868240">
      <w:bodyDiv w:val="1"/>
      <w:marLeft w:val="0"/>
      <w:marRight w:val="0"/>
      <w:marTop w:val="0"/>
      <w:marBottom w:val="0"/>
      <w:divBdr>
        <w:top w:val="none" w:sz="0" w:space="0" w:color="auto"/>
        <w:left w:val="none" w:sz="0" w:space="0" w:color="auto"/>
        <w:bottom w:val="none" w:sz="0" w:space="0" w:color="auto"/>
        <w:right w:val="none" w:sz="0" w:space="0" w:color="auto"/>
      </w:divBdr>
    </w:div>
    <w:div w:id="2049605360">
      <w:bodyDiv w:val="1"/>
      <w:marLeft w:val="0"/>
      <w:marRight w:val="0"/>
      <w:marTop w:val="0"/>
      <w:marBottom w:val="0"/>
      <w:divBdr>
        <w:top w:val="none" w:sz="0" w:space="0" w:color="auto"/>
        <w:left w:val="none" w:sz="0" w:space="0" w:color="auto"/>
        <w:bottom w:val="none" w:sz="0" w:space="0" w:color="auto"/>
        <w:right w:val="none" w:sz="0" w:space="0" w:color="auto"/>
      </w:divBdr>
    </w:div>
    <w:div w:id="2049793995">
      <w:bodyDiv w:val="1"/>
      <w:marLeft w:val="0"/>
      <w:marRight w:val="0"/>
      <w:marTop w:val="0"/>
      <w:marBottom w:val="0"/>
      <w:divBdr>
        <w:top w:val="none" w:sz="0" w:space="0" w:color="auto"/>
        <w:left w:val="none" w:sz="0" w:space="0" w:color="auto"/>
        <w:bottom w:val="none" w:sz="0" w:space="0" w:color="auto"/>
        <w:right w:val="none" w:sz="0" w:space="0" w:color="auto"/>
      </w:divBdr>
    </w:div>
    <w:div w:id="2049986558">
      <w:bodyDiv w:val="1"/>
      <w:marLeft w:val="0"/>
      <w:marRight w:val="0"/>
      <w:marTop w:val="0"/>
      <w:marBottom w:val="0"/>
      <w:divBdr>
        <w:top w:val="none" w:sz="0" w:space="0" w:color="auto"/>
        <w:left w:val="none" w:sz="0" w:space="0" w:color="auto"/>
        <w:bottom w:val="none" w:sz="0" w:space="0" w:color="auto"/>
        <w:right w:val="none" w:sz="0" w:space="0" w:color="auto"/>
      </w:divBdr>
    </w:div>
    <w:div w:id="2050303377">
      <w:bodyDiv w:val="1"/>
      <w:marLeft w:val="0"/>
      <w:marRight w:val="0"/>
      <w:marTop w:val="0"/>
      <w:marBottom w:val="0"/>
      <w:divBdr>
        <w:top w:val="none" w:sz="0" w:space="0" w:color="auto"/>
        <w:left w:val="none" w:sz="0" w:space="0" w:color="auto"/>
        <w:bottom w:val="none" w:sz="0" w:space="0" w:color="auto"/>
        <w:right w:val="none" w:sz="0" w:space="0" w:color="auto"/>
      </w:divBdr>
    </w:div>
    <w:div w:id="2051100525">
      <w:bodyDiv w:val="1"/>
      <w:marLeft w:val="0"/>
      <w:marRight w:val="0"/>
      <w:marTop w:val="0"/>
      <w:marBottom w:val="0"/>
      <w:divBdr>
        <w:top w:val="none" w:sz="0" w:space="0" w:color="auto"/>
        <w:left w:val="none" w:sz="0" w:space="0" w:color="auto"/>
        <w:bottom w:val="none" w:sz="0" w:space="0" w:color="auto"/>
        <w:right w:val="none" w:sz="0" w:space="0" w:color="auto"/>
      </w:divBdr>
    </w:div>
    <w:div w:id="2051224144">
      <w:bodyDiv w:val="1"/>
      <w:marLeft w:val="0"/>
      <w:marRight w:val="0"/>
      <w:marTop w:val="0"/>
      <w:marBottom w:val="0"/>
      <w:divBdr>
        <w:top w:val="none" w:sz="0" w:space="0" w:color="auto"/>
        <w:left w:val="none" w:sz="0" w:space="0" w:color="auto"/>
        <w:bottom w:val="none" w:sz="0" w:space="0" w:color="auto"/>
        <w:right w:val="none" w:sz="0" w:space="0" w:color="auto"/>
      </w:divBdr>
    </w:div>
    <w:div w:id="2051224942">
      <w:bodyDiv w:val="1"/>
      <w:marLeft w:val="0"/>
      <w:marRight w:val="0"/>
      <w:marTop w:val="0"/>
      <w:marBottom w:val="0"/>
      <w:divBdr>
        <w:top w:val="none" w:sz="0" w:space="0" w:color="auto"/>
        <w:left w:val="none" w:sz="0" w:space="0" w:color="auto"/>
        <w:bottom w:val="none" w:sz="0" w:space="0" w:color="auto"/>
        <w:right w:val="none" w:sz="0" w:space="0" w:color="auto"/>
      </w:divBdr>
    </w:div>
    <w:div w:id="2052724228">
      <w:bodyDiv w:val="1"/>
      <w:marLeft w:val="0"/>
      <w:marRight w:val="0"/>
      <w:marTop w:val="0"/>
      <w:marBottom w:val="0"/>
      <w:divBdr>
        <w:top w:val="none" w:sz="0" w:space="0" w:color="auto"/>
        <w:left w:val="none" w:sz="0" w:space="0" w:color="auto"/>
        <w:bottom w:val="none" w:sz="0" w:space="0" w:color="auto"/>
        <w:right w:val="none" w:sz="0" w:space="0" w:color="auto"/>
      </w:divBdr>
    </w:div>
    <w:div w:id="2054035140">
      <w:bodyDiv w:val="1"/>
      <w:marLeft w:val="0"/>
      <w:marRight w:val="0"/>
      <w:marTop w:val="0"/>
      <w:marBottom w:val="0"/>
      <w:divBdr>
        <w:top w:val="none" w:sz="0" w:space="0" w:color="auto"/>
        <w:left w:val="none" w:sz="0" w:space="0" w:color="auto"/>
        <w:bottom w:val="none" w:sz="0" w:space="0" w:color="auto"/>
        <w:right w:val="none" w:sz="0" w:space="0" w:color="auto"/>
      </w:divBdr>
    </w:div>
    <w:div w:id="2054650528">
      <w:bodyDiv w:val="1"/>
      <w:marLeft w:val="0"/>
      <w:marRight w:val="0"/>
      <w:marTop w:val="0"/>
      <w:marBottom w:val="0"/>
      <w:divBdr>
        <w:top w:val="none" w:sz="0" w:space="0" w:color="auto"/>
        <w:left w:val="none" w:sz="0" w:space="0" w:color="auto"/>
        <w:bottom w:val="none" w:sz="0" w:space="0" w:color="auto"/>
        <w:right w:val="none" w:sz="0" w:space="0" w:color="auto"/>
      </w:divBdr>
    </w:div>
    <w:div w:id="2055765952">
      <w:bodyDiv w:val="1"/>
      <w:marLeft w:val="0"/>
      <w:marRight w:val="0"/>
      <w:marTop w:val="0"/>
      <w:marBottom w:val="0"/>
      <w:divBdr>
        <w:top w:val="none" w:sz="0" w:space="0" w:color="auto"/>
        <w:left w:val="none" w:sz="0" w:space="0" w:color="auto"/>
        <w:bottom w:val="none" w:sz="0" w:space="0" w:color="auto"/>
        <w:right w:val="none" w:sz="0" w:space="0" w:color="auto"/>
      </w:divBdr>
    </w:div>
    <w:div w:id="2056545308">
      <w:bodyDiv w:val="1"/>
      <w:marLeft w:val="0"/>
      <w:marRight w:val="0"/>
      <w:marTop w:val="0"/>
      <w:marBottom w:val="0"/>
      <w:divBdr>
        <w:top w:val="none" w:sz="0" w:space="0" w:color="auto"/>
        <w:left w:val="none" w:sz="0" w:space="0" w:color="auto"/>
        <w:bottom w:val="none" w:sz="0" w:space="0" w:color="auto"/>
        <w:right w:val="none" w:sz="0" w:space="0" w:color="auto"/>
      </w:divBdr>
    </w:div>
    <w:div w:id="2056733425">
      <w:bodyDiv w:val="1"/>
      <w:marLeft w:val="0"/>
      <w:marRight w:val="0"/>
      <w:marTop w:val="0"/>
      <w:marBottom w:val="0"/>
      <w:divBdr>
        <w:top w:val="none" w:sz="0" w:space="0" w:color="auto"/>
        <w:left w:val="none" w:sz="0" w:space="0" w:color="auto"/>
        <w:bottom w:val="none" w:sz="0" w:space="0" w:color="auto"/>
        <w:right w:val="none" w:sz="0" w:space="0" w:color="auto"/>
      </w:divBdr>
    </w:div>
    <w:div w:id="2056924504">
      <w:bodyDiv w:val="1"/>
      <w:marLeft w:val="0"/>
      <w:marRight w:val="0"/>
      <w:marTop w:val="0"/>
      <w:marBottom w:val="0"/>
      <w:divBdr>
        <w:top w:val="none" w:sz="0" w:space="0" w:color="auto"/>
        <w:left w:val="none" w:sz="0" w:space="0" w:color="auto"/>
        <w:bottom w:val="none" w:sz="0" w:space="0" w:color="auto"/>
        <w:right w:val="none" w:sz="0" w:space="0" w:color="auto"/>
      </w:divBdr>
    </w:div>
    <w:div w:id="2057241923">
      <w:bodyDiv w:val="1"/>
      <w:marLeft w:val="0"/>
      <w:marRight w:val="0"/>
      <w:marTop w:val="0"/>
      <w:marBottom w:val="0"/>
      <w:divBdr>
        <w:top w:val="none" w:sz="0" w:space="0" w:color="auto"/>
        <w:left w:val="none" w:sz="0" w:space="0" w:color="auto"/>
        <w:bottom w:val="none" w:sz="0" w:space="0" w:color="auto"/>
        <w:right w:val="none" w:sz="0" w:space="0" w:color="auto"/>
      </w:divBdr>
    </w:div>
    <w:div w:id="2058431236">
      <w:bodyDiv w:val="1"/>
      <w:marLeft w:val="0"/>
      <w:marRight w:val="0"/>
      <w:marTop w:val="0"/>
      <w:marBottom w:val="0"/>
      <w:divBdr>
        <w:top w:val="none" w:sz="0" w:space="0" w:color="auto"/>
        <w:left w:val="none" w:sz="0" w:space="0" w:color="auto"/>
        <w:bottom w:val="none" w:sz="0" w:space="0" w:color="auto"/>
        <w:right w:val="none" w:sz="0" w:space="0" w:color="auto"/>
      </w:divBdr>
    </w:div>
    <w:div w:id="2059621263">
      <w:bodyDiv w:val="1"/>
      <w:marLeft w:val="0"/>
      <w:marRight w:val="0"/>
      <w:marTop w:val="0"/>
      <w:marBottom w:val="0"/>
      <w:divBdr>
        <w:top w:val="none" w:sz="0" w:space="0" w:color="auto"/>
        <w:left w:val="none" w:sz="0" w:space="0" w:color="auto"/>
        <w:bottom w:val="none" w:sz="0" w:space="0" w:color="auto"/>
        <w:right w:val="none" w:sz="0" w:space="0" w:color="auto"/>
      </w:divBdr>
    </w:div>
    <w:div w:id="2059818657">
      <w:bodyDiv w:val="1"/>
      <w:marLeft w:val="0"/>
      <w:marRight w:val="0"/>
      <w:marTop w:val="0"/>
      <w:marBottom w:val="0"/>
      <w:divBdr>
        <w:top w:val="none" w:sz="0" w:space="0" w:color="auto"/>
        <w:left w:val="none" w:sz="0" w:space="0" w:color="auto"/>
        <w:bottom w:val="none" w:sz="0" w:space="0" w:color="auto"/>
        <w:right w:val="none" w:sz="0" w:space="0" w:color="auto"/>
      </w:divBdr>
    </w:div>
    <w:div w:id="2060929706">
      <w:bodyDiv w:val="1"/>
      <w:marLeft w:val="0"/>
      <w:marRight w:val="0"/>
      <w:marTop w:val="0"/>
      <w:marBottom w:val="0"/>
      <w:divBdr>
        <w:top w:val="none" w:sz="0" w:space="0" w:color="auto"/>
        <w:left w:val="none" w:sz="0" w:space="0" w:color="auto"/>
        <w:bottom w:val="none" w:sz="0" w:space="0" w:color="auto"/>
        <w:right w:val="none" w:sz="0" w:space="0" w:color="auto"/>
      </w:divBdr>
    </w:div>
    <w:div w:id="2061048849">
      <w:bodyDiv w:val="1"/>
      <w:marLeft w:val="0"/>
      <w:marRight w:val="0"/>
      <w:marTop w:val="0"/>
      <w:marBottom w:val="0"/>
      <w:divBdr>
        <w:top w:val="none" w:sz="0" w:space="0" w:color="auto"/>
        <w:left w:val="none" w:sz="0" w:space="0" w:color="auto"/>
        <w:bottom w:val="none" w:sz="0" w:space="0" w:color="auto"/>
        <w:right w:val="none" w:sz="0" w:space="0" w:color="auto"/>
      </w:divBdr>
    </w:div>
    <w:div w:id="2061392660">
      <w:bodyDiv w:val="1"/>
      <w:marLeft w:val="0"/>
      <w:marRight w:val="0"/>
      <w:marTop w:val="0"/>
      <w:marBottom w:val="0"/>
      <w:divBdr>
        <w:top w:val="none" w:sz="0" w:space="0" w:color="auto"/>
        <w:left w:val="none" w:sz="0" w:space="0" w:color="auto"/>
        <w:bottom w:val="none" w:sz="0" w:space="0" w:color="auto"/>
        <w:right w:val="none" w:sz="0" w:space="0" w:color="auto"/>
      </w:divBdr>
    </w:div>
    <w:div w:id="2061443020">
      <w:bodyDiv w:val="1"/>
      <w:marLeft w:val="0"/>
      <w:marRight w:val="0"/>
      <w:marTop w:val="0"/>
      <w:marBottom w:val="0"/>
      <w:divBdr>
        <w:top w:val="none" w:sz="0" w:space="0" w:color="auto"/>
        <w:left w:val="none" w:sz="0" w:space="0" w:color="auto"/>
        <w:bottom w:val="none" w:sz="0" w:space="0" w:color="auto"/>
        <w:right w:val="none" w:sz="0" w:space="0" w:color="auto"/>
      </w:divBdr>
    </w:div>
    <w:div w:id="2061706233">
      <w:bodyDiv w:val="1"/>
      <w:marLeft w:val="0"/>
      <w:marRight w:val="0"/>
      <w:marTop w:val="0"/>
      <w:marBottom w:val="0"/>
      <w:divBdr>
        <w:top w:val="none" w:sz="0" w:space="0" w:color="auto"/>
        <w:left w:val="none" w:sz="0" w:space="0" w:color="auto"/>
        <w:bottom w:val="none" w:sz="0" w:space="0" w:color="auto"/>
        <w:right w:val="none" w:sz="0" w:space="0" w:color="auto"/>
      </w:divBdr>
    </w:div>
    <w:div w:id="2063405649">
      <w:bodyDiv w:val="1"/>
      <w:marLeft w:val="0"/>
      <w:marRight w:val="0"/>
      <w:marTop w:val="0"/>
      <w:marBottom w:val="0"/>
      <w:divBdr>
        <w:top w:val="none" w:sz="0" w:space="0" w:color="auto"/>
        <w:left w:val="none" w:sz="0" w:space="0" w:color="auto"/>
        <w:bottom w:val="none" w:sz="0" w:space="0" w:color="auto"/>
        <w:right w:val="none" w:sz="0" w:space="0" w:color="auto"/>
      </w:divBdr>
    </w:div>
    <w:div w:id="2063556682">
      <w:bodyDiv w:val="1"/>
      <w:marLeft w:val="0"/>
      <w:marRight w:val="0"/>
      <w:marTop w:val="0"/>
      <w:marBottom w:val="0"/>
      <w:divBdr>
        <w:top w:val="none" w:sz="0" w:space="0" w:color="auto"/>
        <w:left w:val="none" w:sz="0" w:space="0" w:color="auto"/>
        <w:bottom w:val="none" w:sz="0" w:space="0" w:color="auto"/>
        <w:right w:val="none" w:sz="0" w:space="0" w:color="auto"/>
      </w:divBdr>
    </w:div>
    <w:div w:id="2065255371">
      <w:bodyDiv w:val="1"/>
      <w:marLeft w:val="0"/>
      <w:marRight w:val="0"/>
      <w:marTop w:val="0"/>
      <w:marBottom w:val="0"/>
      <w:divBdr>
        <w:top w:val="none" w:sz="0" w:space="0" w:color="auto"/>
        <w:left w:val="none" w:sz="0" w:space="0" w:color="auto"/>
        <w:bottom w:val="none" w:sz="0" w:space="0" w:color="auto"/>
        <w:right w:val="none" w:sz="0" w:space="0" w:color="auto"/>
      </w:divBdr>
    </w:div>
    <w:div w:id="2066249939">
      <w:bodyDiv w:val="1"/>
      <w:marLeft w:val="0"/>
      <w:marRight w:val="0"/>
      <w:marTop w:val="0"/>
      <w:marBottom w:val="0"/>
      <w:divBdr>
        <w:top w:val="none" w:sz="0" w:space="0" w:color="auto"/>
        <w:left w:val="none" w:sz="0" w:space="0" w:color="auto"/>
        <w:bottom w:val="none" w:sz="0" w:space="0" w:color="auto"/>
        <w:right w:val="none" w:sz="0" w:space="0" w:color="auto"/>
      </w:divBdr>
    </w:div>
    <w:div w:id="2068793951">
      <w:bodyDiv w:val="1"/>
      <w:marLeft w:val="0"/>
      <w:marRight w:val="0"/>
      <w:marTop w:val="0"/>
      <w:marBottom w:val="0"/>
      <w:divBdr>
        <w:top w:val="none" w:sz="0" w:space="0" w:color="auto"/>
        <w:left w:val="none" w:sz="0" w:space="0" w:color="auto"/>
        <w:bottom w:val="none" w:sz="0" w:space="0" w:color="auto"/>
        <w:right w:val="none" w:sz="0" w:space="0" w:color="auto"/>
      </w:divBdr>
    </w:div>
    <w:div w:id="2069572304">
      <w:bodyDiv w:val="1"/>
      <w:marLeft w:val="0"/>
      <w:marRight w:val="0"/>
      <w:marTop w:val="0"/>
      <w:marBottom w:val="0"/>
      <w:divBdr>
        <w:top w:val="none" w:sz="0" w:space="0" w:color="auto"/>
        <w:left w:val="none" w:sz="0" w:space="0" w:color="auto"/>
        <w:bottom w:val="none" w:sz="0" w:space="0" w:color="auto"/>
        <w:right w:val="none" w:sz="0" w:space="0" w:color="auto"/>
      </w:divBdr>
    </w:div>
    <w:div w:id="2070035791">
      <w:bodyDiv w:val="1"/>
      <w:marLeft w:val="0"/>
      <w:marRight w:val="0"/>
      <w:marTop w:val="0"/>
      <w:marBottom w:val="0"/>
      <w:divBdr>
        <w:top w:val="none" w:sz="0" w:space="0" w:color="auto"/>
        <w:left w:val="none" w:sz="0" w:space="0" w:color="auto"/>
        <w:bottom w:val="none" w:sz="0" w:space="0" w:color="auto"/>
        <w:right w:val="none" w:sz="0" w:space="0" w:color="auto"/>
      </w:divBdr>
    </w:div>
    <w:div w:id="2070155561">
      <w:bodyDiv w:val="1"/>
      <w:marLeft w:val="0"/>
      <w:marRight w:val="0"/>
      <w:marTop w:val="0"/>
      <w:marBottom w:val="0"/>
      <w:divBdr>
        <w:top w:val="none" w:sz="0" w:space="0" w:color="auto"/>
        <w:left w:val="none" w:sz="0" w:space="0" w:color="auto"/>
        <w:bottom w:val="none" w:sz="0" w:space="0" w:color="auto"/>
        <w:right w:val="none" w:sz="0" w:space="0" w:color="auto"/>
      </w:divBdr>
    </w:div>
    <w:div w:id="2070226793">
      <w:bodyDiv w:val="1"/>
      <w:marLeft w:val="0"/>
      <w:marRight w:val="0"/>
      <w:marTop w:val="0"/>
      <w:marBottom w:val="0"/>
      <w:divBdr>
        <w:top w:val="none" w:sz="0" w:space="0" w:color="auto"/>
        <w:left w:val="none" w:sz="0" w:space="0" w:color="auto"/>
        <w:bottom w:val="none" w:sz="0" w:space="0" w:color="auto"/>
        <w:right w:val="none" w:sz="0" w:space="0" w:color="auto"/>
      </w:divBdr>
    </w:div>
    <w:div w:id="2070570048">
      <w:bodyDiv w:val="1"/>
      <w:marLeft w:val="0"/>
      <w:marRight w:val="0"/>
      <w:marTop w:val="0"/>
      <w:marBottom w:val="0"/>
      <w:divBdr>
        <w:top w:val="none" w:sz="0" w:space="0" w:color="auto"/>
        <w:left w:val="none" w:sz="0" w:space="0" w:color="auto"/>
        <w:bottom w:val="none" w:sz="0" w:space="0" w:color="auto"/>
        <w:right w:val="none" w:sz="0" w:space="0" w:color="auto"/>
      </w:divBdr>
    </w:div>
    <w:div w:id="2071806570">
      <w:bodyDiv w:val="1"/>
      <w:marLeft w:val="0"/>
      <w:marRight w:val="0"/>
      <w:marTop w:val="0"/>
      <w:marBottom w:val="0"/>
      <w:divBdr>
        <w:top w:val="none" w:sz="0" w:space="0" w:color="auto"/>
        <w:left w:val="none" w:sz="0" w:space="0" w:color="auto"/>
        <w:bottom w:val="none" w:sz="0" w:space="0" w:color="auto"/>
        <w:right w:val="none" w:sz="0" w:space="0" w:color="auto"/>
      </w:divBdr>
    </w:div>
    <w:div w:id="2071881078">
      <w:bodyDiv w:val="1"/>
      <w:marLeft w:val="0"/>
      <w:marRight w:val="0"/>
      <w:marTop w:val="0"/>
      <w:marBottom w:val="0"/>
      <w:divBdr>
        <w:top w:val="none" w:sz="0" w:space="0" w:color="auto"/>
        <w:left w:val="none" w:sz="0" w:space="0" w:color="auto"/>
        <w:bottom w:val="none" w:sz="0" w:space="0" w:color="auto"/>
        <w:right w:val="none" w:sz="0" w:space="0" w:color="auto"/>
      </w:divBdr>
    </w:div>
    <w:div w:id="2073037128">
      <w:bodyDiv w:val="1"/>
      <w:marLeft w:val="0"/>
      <w:marRight w:val="0"/>
      <w:marTop w:val="0"/>
      <w:marBottom w:val="0"/>
      <w:divBdr>
        <w:top w:val="none" w:sz="0" w:space="0" w:color="auto"/>
        <w:left w:val="none" w:sz="0" w:space="0" w:color="auto"/>
        <w:bottom w:val="none" w:sz="0" w:space="0" w:color="auto"/>
        <w:right w:val="none" w:sz="0" w:space="0" w:color="auto"/>
      </w:divBdr>
    </w:div>
    <w:div w:id="2073041138">
      <w:bodyDiv w:val="1"/>
      <w:marLeft w:val="0"/>
      <w:marRight w:val="0"/>
      <w:marTop w:val="0"/>
      <w:marBottom w:val="0"/>
      <w:divBdr>
        <w:top w:val="none" w:sz="0" w:space="0" w:color="auto"/>
        <w:left w:val="none" w:sz="0" w:space="0" w:color="auto"/>
        <w:bottom w:val="none" w:sz="0" w:space="0" w:color="auto"/>
        <w:right w:val="none" w:sz="0" w:space="0" w:color="auto"/>
      </w:divBdr>
    </w:div>
    <w:div w:id="2074086562">
      <w:bodyDiv w:val="1"/>
      <w:marLeft w:val="0"/>
      <w:marRight w:val="0"/>
      <w:marTop w:val="0"/>
      <w:marBottom w:val="0"/>
      <w:divBdr>
        <w:top w:val="none" w:sz="0" w:space="0" w:color="auto"/>
        <w:left w:val="none" w:sz="0" w:space="0" w:color="auto"/>
        <w:bottom w:val="none" w:sz="0" w:space="0" w:color="auto"/>
        <w:right w:val="none" w:sz="0" w:space="0" w:color="auto"/>
      </w:divBdr>
    </w:div>
    <w:div w:id="2074234353">
      <w:bodyDiv w:val="1"/>
      <w:marLeft w:val="0"/>
      <w:marRight w:val="0"/>
      <w:marTop w:val="0"/>
      <w:marBottom w:val="0"/>
      <w:divBdr>
        <w:top w:val="none" w:sz="0" w:space="0" w:color="auto"/>
        <w:left w:val="none" w:sz="0" w:space="0" w:color="auto"/>
        <w:bottom w:val="none" w:sz="0" w:space="0" w:color="auto"/>
        <w:right w:val="none" w:sz="0" w:space="0" w:color="auto"/>
      </w:divBdr>
    </w:div>
    <w:div w:id="2074888096">
      <w:bodyDiv w:val="1"/>
      <w:marLeft w:val="0"/>
      <w:marRight w:val="0"/>
      <w:marTop w:val="0"/>
      <w:marBottom w:val="0"/>
      <w:divBdr>
        <w:top w:val="none" w:sz="0" w:space="0" w:color="auto"/>
        <w:left w:val="none" w:sz="0" w:space="0" w:color="auto"/>
        <w:bottom w:val="none" w:sz="0" w:space="0" w:color="auto"/>
        <w:right w:val="none" w:sz="0" w:space="0" w:color="auto"/>
      </w:divBdr>
    </w:div>
    <w:div w:id="2074959402">
      <w:bodyDiv w:val="1"/>
      <w:marLeft w:val="0"/>
      <w:marRight w:val="0"/>
      <w:marTop w:val="0"/>
      <w:marBottom w:val="0"/>
      <w:divBdr>
        <w:top w:val="none" w:sz="0" w:space="0" w:color="auto"/>
        <w:left w:val="none" w:sz="0" w:space="0" w:color="auto"/>
        <w:bottom w:val="none" w:sz="0" w:space="0" w:color="auto"/>
        <w:right w:val="none" w:sz="0" w:space="0" w:color="auto"/>
      </w:divBdr>
    </w:div>
    <w:div w:id="2075276696">
      <w:bodyDiv w:val="1"/>
      <w:marLeft w:val="0"/>
      <w:marRight w:val="0"/>
      <w:marTop w:val="0"/>
      <w:marBottom w:val="0"/>
      <w:divBdr>
        <w:top w:val="none" w:sz="0" w:space="0" w:color="auto"/>
        <w:left w:val="none" w:sz="0" w:space="0" w:color="auto"/>
        <w:bottom w:val="none" w:sz="0" w:space="0" w:color="auto"/>
        <w:right w:val="none" w:sz="0" w:space="0" w:color="auto"/>
      </w:divBdr>
    </w:div>
    <w:div w:id="2075421422">
      <w:bodyDiv w:val="1"/>
      <w:marLeft w:val="0"/>
      <w:marRight w:val="0"/>
      <w:marTop w:val="0"/>
      <w:marBottom w:val="0"/>
      <w:divBdr>
        <w:top w:val="none" w:sz="0" w:space="0" w:color="auto"/>
        <w:left w:val="none" w:sz="0" w:space="0" w:color="auto"/>
        <w:bottom w:val="none" w:sz="0" w:space="0" w:color="auto"/>
        <w:right w:val="none" w:sz="0" w:space="0" w:color="auto"/>
      </w:divBdr>
    </w:div>
    <w:div w:id="2075426575">
      <w:bodyDiv w:val="1"/>
      <w:marLeft w:val="0"/>
      <w:marRight w:val="0"/>
      <w:marTop w:val="0"/>
      <w:marBottom w:val="0"/>
      <w:divBdr>
        <w:top w:val="none" w:sz="0" w:space="0" w:color="auto"/>
        <w:left w:val="none" w:sz="0" w:space="0" w:color="auto"/>
        <w:bottom w:val="none" w:sz="0" w:space="0" w:color="auto"/>
        <w:right w:val="none" w:sz="0" w:space="0" w:color="auto"/>
      </w:divBdr>
    </w:div>
    <w:div w:id="2076121303">
      <w:bodyDiv w:val="1"/>
      <w:marLeft w:val="0"/>
      <w:marRight w:val="0"/>
      <w:marTop w:val="0"/>
      <w:marBottom w:val="0"/>
      <w:divBdr>
        <w:top w:val="none" w:sz="0" w:space="0" w:color="auto"/>
        <w:left w:val="none" w:sz="0" w:space="0" w:color="auto"/>
        <w:bottom w:val="none" w:sz="0" w:space="0" w:color="auto"/>
        <w:right w:val="none" w:sz="0" w:space="0" w:color="auto"/>
      </w:divBdr>
    </w:div>
    <w:div w:id="2076514213">
      <w:bodyDiv w:val="1"/>
      <w:marLeft w:val="0"/>
      <w:marRight w:val="0"/>
      <w:marTop w:val="0"/>
      <w:marBottom w:val="0"/>
      <w:divBdr>
        <w:top w:val="none" w:sz="0" w:space="0" w:color="auto"/>
        <w:left w:val="none" w:sz="0" w:space="0" w:color="auto"/>
        <w:bottom w:val="none" w:sz="0" w:space="0" w:color="auto"/>
        <w:right w:val="none" w:sz="0" w:space="0" w:color="auto"/>
      </w:divBdr>
    </w:div>
    <w:div w:id="2077049861">
      <w:bodyDiv w:val="1"/>
      <w:marLeft w:val="0"/>
      <w:marRight w:val="0"/>
      <w:marTop w:val="0"/>
      <w:marBottom w:val="0"/>
      <w:divBdr>
        <w:top w:val="none" w:sz="0" w:space="0" w:color="auto"/>
        <w:left w:val="none" w:sz="0" w:space="0" w:color="auto"/>
        <w:bottom w:val="none" w:sz="0" w:space="0" w:color="auto"/>
        <w:right w:val="none" w:sz="0" w:space="0" w:color="auto"/>
      </w:divBdr>
    </w:div>
    <w:div w:id="2077125517">
      <w:bodyDiv w:val="1"/>
      <w:marLeft w:val="0"/>
      <w:marRight w:val="0"/>
      <w:marTop w:val="0"/>
      <w:marBottom w:val="0"/>
      <w:divBdr>
        <w:top w:val="none" w:sz="0" w:space="0" w:color="auto"/>
        <w:left w:val="none" w:sz="0" w:space="0" w:color="auto"/>
        <w:bottom w:val="none" w:sz="0" w:space="0" w:color="auto"/>
        <w:right w:val="none" w:sz="0" w:space="0" w:color="auto"/>
      </w:divBdr>
    </w:div>
    <w:div w:id="2077315541">
      <w:bodyDiv w:val="1"/>
      <w:marLeft w:val="0"/>
      <w:marRight w:val="0"/>
      <w:marTop w:val="0"/>
      <w:marBottom w:val="0"/>
      <w:divBdr>
        <w:top w:val="none" w:sz="0" w:space="0" w:color="auto"/>
        <w:left w:val="none" w:sz="0" w:space="0" w:color="auto"/>
        <w:bottom w:val="none" w:sz="0" w:space="0" w:color="auto"/>
        <w:right w:val="none" w:sz="0" w:space="0" w:color="auto"/>
      </w:divBdr>
    </w:div>
    <w:div w:id="2077973928">
      <w:bodyDiv w:val="1"/>
      <w:marLeft w:val="0"/>
      <w:marRight w:val="0"/>
      <w:marTop w:val="0"/>
      <w:marBottom w:val="0"/>
      <w:divBdr>
        <w:top w:val="none" w:sz="0" w:space="0" w:color="auto"/>
        <w:left w:val="none" w:sz="0" w:space="0" w:color="auto"/>
        <w:bottom w:val="none" w:sz="0" w:space="0" w:color="auto"/>
        <w:right w:val="none" w:sz="0" w:space="0" w:color="auto"/>
      </w:divBdr>
    </w:div>
    <w:div w:id="2078437107">
      <w:bodyDiv w:val="1"/>
      <w:marLeft w:val="0"/>
      <w:marRight w:val="0"/>
      <w:marTop w:val="0"/>
      <w:marBottom w:val="0"/>
      <w:divBdr>
        <w:top w:val="none" w:sz="0" w:space="0" w:color="auto"/>
        <w:left w:val="none" w:sz="0" w:space="0" w:color="auto"/>
        <w:bottom w:val="none" w:sz="0" w:space="0" w:color="auto"/>
        <w:right w:val="none" w:sz="0" w:space="0" w:color="auto"/>
      </w:divBdr>
    </w:div>
    <w:div w:id="2078701642">
      <w:bodyDiv w:val="1"/>
      <w:marLeft w:val="0"/>
      <w:marRight w:val="0"/>
      <w:marTop w:val="0"/>
      <w:marBottom w:val="0"/>
      <w:divBdr>
        <w:top w:val="none" w:sz="0" w:space="0" w:color="auto"/>
        <w:left w:val="none" w:sz="0" w:space="0" w:color="auto"/>
        <w:bottom w:val="none" w:sz="0" w:space="0" w:color="auto"/>
        <w:right w:val="none" w:sz="0" w:space="0" w:color="auto"/>
      </w:divBdr>
    </w:div>
    <w:div w:id="2079134989">
      <w:bodyDiv w:val="1"/>
      <w:marLeft w:val="0"/>
      <w:marRight w:val="0"/>
      <w:marTop w:val="0"/>
      <w:marBottom w:val="0"/>
      <w:divBdr>
        <w:top w:val="none" w:sz="0" w:space="0" w:color="auto"/>
        <w:left w:val="none" w:sz="0" w:space="0" w:color="auto"/>
        <w:bottom w:val="none" w:sz="0" w:space="0" w:color="auto"/>
        <w:right w:val="none" w:sz="0" w:space="0" w:color="auto"/>
      </w:divBdr>
    </w:div>
    <w:div w:id="2079286170">
      <w:bodyDiv w:val="1"/>
      <w:marLeft w:val="0"/>
      <w:marRight w:val="0"/>
      <w:marTop w:val="0"/>
      <w:marBottom w:val="0"/>
      <w:divBdr>
        <w:top w:val="none" w:sz="0" w:space="0" w:color="auto"/>
        <w:left w:val="none" w:sz="0" w:space="0" w:color="auto"/>
        <w:bottom w:val="none" w:sz="0" w:space="0" w:color="auto"/>
        <w:right w:val="none" w:sz="0" w:space="0" w:color="auto"/>
      </w:divBdr>
    </w:div>
    <w:div w:id="2079473348">
      <w:bodyDiv w:val="1"/>
      <w:marLeft w:val="0"/>
      <w:marRight w:val="0"/>
      <w:marTop w:val="0"/>
      <w:marBottom w:val="0"/>
      <w:divBdr>
        <w:top w:val="none" w:sz="0" w:space="0" w:color="auto"/>
        <w:left w:val="none" w:sz="0" w:space="0" w:color="auto"/>
        <w:bottom w:val="none" w:sz="0" w:space="0" w:color="auto"/>
        <w:right w:val="none" w:sz="0" w:space="0" w:color="auto"/>
      </w:divBdr>
    </w:div>
    <w:div w:id="2079936859">
      <w:bodyDiv w:val="1"/>
      <w:marLeft w:val="0"/>
      <w:marRight w:val="0"/>
      <w:marTop w:val="0"/>
      <w:marBottom w:val="0"/>
      <w:divBdr>
        <w:top w:val="none" w:sz="0" w:space="0" w:color="auto"/>
        <w:left w:val="none" w:sz="0" w:space="0" w:color="auto"/>
        <w:bottom w:val="none" w:sz="0" w:space="0" w:color="auto"/>
        <w:right w:val="none" w:sz="0" w:space="0" w:color="auto"/>
      </w:divBdr>
    </w:div>
    <w:div w:id="2080442853">
      <w:bodyDiv w:val="1"/>
      <w:marLeft w:val="0"/>
      <w:marRight w:val="0"/>
      <w:marTop w:val="0"/>
      <w:marBottom w:val="0"/>
      <w:divBdr>
        <w:top w:val="none" w:sz="0" w:space="0" w:color="auto"/>
        <w:left w:val="none" w:sz="0" w:space="0" w:color="auto"/>
        <w:bottom w:val="none" w:sz="0" w:space="0" w:color="auto"/>
        <w:right w:val="none" w:sz="0" w:space="0" w:color="auto"/>
      </w:divBdr>
    </w:div>
    <w:div w:id="2080706432">
      <w:bodyDiv w:val="1"/>
      <w:marLeft w:val="0"/>
      <w:marRight w:val="0"/>
      <w:marTop w:val="0"/>
      <w:marBottom w:val="0"/>
      <w:divBdr>
        <w:top w:val="none" w:sz="0" w:space="0" w:color="auto"/>
        <w:left w:val="none" w:sz="0" w:space="0" w:color="auto"/>
        <w:bottom w:val="none" w:sz="0" w:space="0" w:color="auto"/>
        <w:right w:val="none" w:sz="0" w:space="0" w:color="auto"/>
      </w:divBdr>
    </w:div>
    <w:div w:id="2081706473">
      <w:bodyDiv w:val="1"/>
      <w:marLeft w:val="0"/>
      <w:marRight w:val="0"/>
      <w:marTop w:val="0"/>
      <w:marBottom w:val="0"/>
      <w:divBdr>
        <w:top w:val="none" w:sz="0" w:space="0" w:color="auto"/>
        <w:left w:val="none" w:sz="0" w:space="0" w:color="auto"/>
        <w:bottom w:val="none" w:sz="0" w:space="0" w:color="auto"/>
        <w:right w:val="none" w:sz="0" w:space="0" w:color="auto"/>
      </w:divBdr>
      <w:divsChild>
        <w:div w:id="37121697">
          <w:marLeft w:val="1080"/>
          <w:marRight w:val="0"/>
          <w:marTop w:val="100"/>
          <w:marBottom w:val="0"/>
          <w:divBdr>
            <w:top w:val="none" w:sz="0" w:space="0" w:color="auto"/>
            <w:left w:val="none" w:sz="0" w:space="0" w:color="auto"/>
            <w:bottom w:val="none" w:sz="0" w:space="0" w:color="auto"/>
            <w:right w:val="none" w:sz="0" w:space="0" w:color="auto"/>
          </w:divBdr>
        </w:div>
        <w:div w:id="495457722">
          <w:marLeft w:val="1080"/>
          <w:marRight w:val="0"/>
          <w:marTop w:val="100"/>
          <w:marBottom w:val="0"/>
          <w:divBdr>
            <w:top w:val="none" w:sz="0" w:space="0" w:color="auto"/>
            <w:left w:val="none" w:sz="0" w:space="0" w:color="auto"/>
            <w:bottom w:val="none" w:sz="0" w:space="0" w:color="auto"/>
            <w:right w:val="none" w:sz="0" w:space="0" w:color="auto"/>
          </w:divBdr>
        </w:div>
        <w:div w:id="974602664">
          <w:marLeft w:val="360"/>
          <w:marRight w:val="0"/>
          <w:marTop w:val="200"/>
          <w:marBottom w:val="0"/>
          <w:divBdr>
            <w:top w:val="none" w:sz="0" w:space="0" w:color="auto"/>
            <w:left w:val="none" w:sz="0" w:space="0" w:color="auto"/>
            <w:bottom w:val="none" w:sz="0" w:space="0" w:color="auto"/>
            <w:right w:val="none" w:sz="0" w:space="0" w:color="auto"/>
          </w:divBdr>
        </w:div>
      </w:divsChild>
    </w:div>
    <w:div w:id="2081751229">
      <w:bodyDiv w:val="1"/>
      <w:marLeft w:val="0"/>
      <w:marRight w:val="0"/>
      <w:marTop w:val="0"/>
      <w:marBottom w:val="0"/>
      <w:divBdr>
        <w:top w:val="none" w:sz="0" w:space="0" w:color="auto"/>
        <w:left w:val="none" w:sz="0" w:space="0" w:color="auto"/>
        <w:bottom w:val="none" w:sz="0" w:space="0" w:color="auto"/>
        <w:right w:val="none" w:sz="0" w:space="0" w:color="auto"/>
      </w:divBdr>
    </w:div>
    <w:div w:id="2081829967">
      <w:bodyDiv w:val="1"/>
      <w:marLeft w:val="0"/>
      <w:marRight w:val="0"/>
      <w:marTop w:val="0"/>
      <w:marBottom w:val="0"/>
      <w:divBdr>
        <w:top w:val="none" w:sz="0" w:space="0" w:color="auto"/>
        <w:left w:val="none" w:sz="0" w:space="0" w:color="auto"/>
        <w:bottom w:val="none" w:sz="0" w:space="0" w:color="auto"/>
        <w:right w:val="none" w:sz="0" w:space="0" w:color="auto"/>
      </w:divBdr>
    </w:div>
    <w:div w:id="2081977018">
      <w:bodyDiv w:val="1"/>
      <w:marLeft w:val="0"/>
      <w:marRight w:val="0"/>
      <w:marTop w:val="0"/>
      <w:marBottom w:val="0"/>
      <w:divBdr>
        <w:top w:val="none" w:sz="0" w:space="0" w:color="auto"/>
        <w:left w:val="none" w:sz="0" w:space="0" w:color="auto"/>
        <w:bottom w:val="none" w:sz="0" w:space="0" w:color="auto"/>
        <w:right w:val="none" w:sz="0" w:space="0" w:color="auto"/>
      </w:divBdr>
    </w:div>
    <w:div w:id="2083066491">
      <w:bodyDiv w:val="1"/>
      <w:marLeft w:val="0"/>
      <w:marRight w:val="0"/>
      <w:marTop w:val="0"/>
      <w:marBottom w:val="0"/>
      <w:divBdr>
        <w:top w:val="none" w:sz="0" w:space="0" w:color="auto"/>
        <w:left w:val="none" w:sz="0" w:space="0" w:color="auto"/>
        <w:bottom w:val="none" w:sz="0" w:space="0" w:color="auto"/>
        <w:right w:val="none" w:sz="0" w:space="0" w:color="auto"/>
      </w:divBdr>
    </w:div>
    <w:div w:id="2083289472">
      <w:bodyDiv w:val="1"/>
      <w:marLeft w:val="0"/>
      <w:marRight w:val="0"/>
      <w:marTop w:val="0"/>
      <w:marBottom w:val="0"/>
      <w:divBdr>
        <w:top w:val="none" w:sz="0" w:space="0" w:color="auto"/>
        <w:left w:val="none" w:sz="0" w:space="0" w:color="auto"/>
        <w:bottom w:val="none" w:sz="0" w:space="0" w:color="auto"/>
        <w:right w:val="none" w:sz="0" w:space="0" w:color="auto"/>
      </w:divBdr>
    </w:div>
    <w:div w:id="2084335234">
      <w:bodyDiv w:val="1"/>
      <w:marLeft w:val="0"/>
      <w:marRight w:val="0"/>
      <w:marTop w:val="0"/>
      <w:marBottom w:val="0"/>
      <w:divBdr>
        <w:top w:val="none" w:sz="0" w:space="0" w:color="auto"/>
        <w:left w:val="none" w:sz="0" w:space="0" w:color="auto"/>
        <w:bottom w:val="none" w:sz="0" w:space="0" w:color="auto"/>
        <w:right w:val="none" w:sz="0" w:space="0" w:color="auto"/>
      </w:divBdr>
    </w:div>
    <w:div w:id="2084449821">
      <w:bodyDiv w:val="1"/>
      <w:marLeft w:val="0"/>
      <w:marRight w:val="0"/>
      <w:marTop w:val="0"/>
      <w:marBottom w:val="0"/>
      <w:divBdr>
        <w:top w:val="none" w:sz="0" w:space="0" w:color="auto"/>
        <w:left w:val="none" w:sz="0" w:space="0" w:color="auto"/>
        <w:bottom w:val="none" w:sz="0" w:space="0" w:color="auto"/>
        <w:right w:val="none" w:sz="0" w:space="0" w:color="auto"/>
      </w:divBdr>
    </w:div>
    <w:div w:id="2085641002">
      <w:bodyDiv w:val="1"/>
      <w:marLeft w:val="0"/>
      <w:marRight w:val="0"/>
      <w:marTop w:val="0"/>
      <w:marBottom w:val="0"/>
      <w:divBdr>
        <w:top w:val="none" w:sz="0" w:space="0" w:color="auto"/>
        <w:left w:val="none" w:sz="0" w:space="0" w:color="auto"/>
        <w:bottom w:val="none" w:sz="0" w:space="0" w:color="auto"/>
        <w:right w:val="none" w:sz="0" w:space="0" w:color="auto"/>
      </w:divBdr>
    </w:div>
    <w:div w:id="2086146365">
      <w:bodyDiv w:val="1"/>
      <w:marLeft w:val="0"/>
      <w:marRight w:val="0"/>
      <w:marTop w:val="0"/>
      <w:marBottom w:val="0"/>
      <w:divBdr>
        <w:top w:val="none" w:sz="0" w:space="0" w:color="auto"/>
        <w:left w:val="none" w:sz="0" w:space="0" w:color="auto"/>
        <w:bottom w:val="none" w:sz="0" w:space="0" w:color="auto"/>
        <w:right w:val="none" w:sz="0" w:space="0" w:color="auto"/>
      </w:divBdr>
    </w:div>
    <w:div w:id="2086561131">
      <w:bodyDiv w:val="1"/>
      <w:marLeft w:val="0"/>
      <w:marRight w:val="0"/>
      <w:marTop w:val="0"/>
      <w:marBottom w:val="0"/>
      <w:divBdr>
        <w:top w:val="none" w:sz="0" w:space="0" w:color="auto"/>
        <w:left w:val="none" w:sz="0" w:space="0" w:color="auto"/>
        <w:bottom w:val="none" w:sz="0" w:space="0" w:color="auto"/>
        <w:right w:val="none" w:sz="0" w:space="0" w:color="auto"/>
      </w:divBdr>
    </w:div>
    <w:div w:id="2087530275">
      <w:bodyDiv w:val="1"/>
      <w:marLeft w:val="0"/>
      <w:marRight w:val="0"/>
      <w:marTop w:val="0"/>
      <w:marBottom w:val="0"/>
      <w:divBdr>
        <w:top w:val="none" w:sz="0" w:space="0" w:color="auto"/>
        <w:left w:val="none" w:sz="0" w:space="0" w:color="auto"/>
        <w:bottom w:val="none" w:sz="0" w:space="0" w:color="auto"/>
        <w:right w:val="none" w:sz="0" w:space="0" w:color="auto"/>
      </w:divBdr>
    </w:div>
    <w:div w:id="2088257568">
      <w:bodyDiv w:val="1"/>
      <w:marLeft w:val="0"/>
      <w:marRight w:val="0"/>
      <w:marTop w:val="0"/>
      <w:marBottom w:val="0"/>
      <w:divBdr>
        <w:top w:val="none" w:sz="0" w:space="0" w:color="auto"/>
        <w:left w:val="none" w:sz="0" w:space="0" w:color="auto"/>
        <w:bottom w:val="none" w:sz="0" w:space="0" w:color="auto"/>
        <w:right w:val="none" w:sz="0" w:space="0" w:color="auto"/>
      </w:divBdr>
    </w:div>
    <w:div w:id="2088651724">
      <w:bodyDiv w:val="1"/>
      <w:marLeft w:val="0"/>
      <w:marRight w:val="0"/>
      <w:marTop w:val="0"/>
      <w:marBottom w:val="0"/>
      <w:divBdr>
        <w:top w:val="none" w:sz="0" w:space="0" w:color="auto"/>
        <w:left w:val="none" w:sz="0" w:space="0" w:color="auto"/>
        <w:bottom w:val="none" w:sz="0" w:space="0" w:color="auto"/>
        <w:right w:val="none" w:sz="0" w:space="0" w:color="auto"/>
      </w:divBdr>
    </w:div>
    <w:div w:id="2090036752">
      <w:bodyDiv w:val="1"/>
      <w:marLeft w:val="0"/>
      <w:marRight w:val="0"/>
      <w:marTop w:val="0"/>
      <w:marBottom w:val="0"/>
      <w:divBdr>
        <w:top w:val="none" w:sz="0" w:space="0" w:color="auto"/>
        <w:left w:val="none" w:sz="0" w:space="0" w:color="auto"/>
        <w:bottom w:val="none" w:sz="0" w:space="0" w:color="auto"/>
        <w:right w:val="none" w:sz="0" w:space="0" w:color="auto"/>
      </w:divBdr>
    </w:div>
    <w:div w:id="2090879332">
      <w:bodyDiv w:val="1"/>
      <w:marLeft w:val="0"/>
      <w:marRight w:val="0"/>
      <w:marTop w:val="0"/>
      <w:marBottom w:val="0"/>
      <w:divBdr>
        <w:top w:val="none" w:sz="0" w:space="0" w:color="auto"/>
        <w:left w:val="none" w:sz="0" w:space="0" w:color="auto"/>
        <w:bottom w:val="none" w:sz="0" w:space="0" w:color="auto"/>
        <w:right w:val="none" w:sz="0" w:space="0" w:color="auto"/>
      </w:divBdr>
    </w:div>
    <w:div w:id="2091803445">
      <w:bodyDiv w:val="1"/>
      <w:marLeft w:val="0"/>
      <w:marRight w:val="0"/>
      <w:marTop w:val="0"/>
      <w:marBottom w:val="0"/>
      <w:divBdr>
        <w:top w:val="none" w:sz="0" w:space="0" w:color="auto"/>
        <w:left w:val="none" w:sz="0" w:space="0" w:color="auto"/>
        <w:bottom w:val="none" w:sz="0" w:space="0" w:color="auto"/>
        <w:right w:val="none" w:sz="0" w:space="0" w:color="auto"/>
      </w:divBdr>
    </w:div>
    <w:div w:id="2091804892">
      <w:bodyDiv w:val="1"/>
      <w:marLeft w:val="0"/>
      <w:marRight w:val="0"/>
      <w:marTop w:val="0"/>
      <w:marBottom w:val="0"/>
      <w:divBdr>
        <w:top w:val="none" w:sz="0" w:space="0" w:color="auto"/>
        <w:left w:val="none" w:sz="0" w:space="0" w:color="auto"/>
        <w:bottom w:val="none" w:sz="0" w:space="0" w:color="auto"/>
        <w:right w:val="none" w:sz="0" w:space="0" w:color="auto"/>
      </w:divBdr>
    </w:div>
    <w:div w:id="2091924820">
      <w:bodyDiv w:val="1"/>
      <w:marLeft w:val="0"/>
      <w:marRight w:val="0"/>
      <w:marTop w:val="0"/>
      <w:marBottom w:val="0"/>
      <w:divBdr>
        <w:top w:val="none" w:sz="0" w:space="0" w:color="auto"/>
        <w:left w:val="none" w:sz="0" w:space="0" w:color="auto"/>
        <w:bottom w:val="none" w:sz="0" w:space="0" w:color="auto"/>
        <w:right w:val="none" w:sz="0" w:space="0" w:color="auto"/>
      </w:divBdr>
    </w:div>
    <w:div w:id="2092504407">
      <w:bodyDiv w:val="1"/>
      <w:marLeft w:val="0"/>
      <w:marRight w:val="0"/>
      <w:marTop w:val="0"/>
      <w:marBottom w:val="0"/>
      <w:divBdr>
        <w:top w:val="none" w:sz="0" w:space="0" w:color="auto"/>
        <w:left w:val="none" w:sz="0" w:space="0" w:color="auto"/>
        <w:bottom w:val="none" w:sz="0" w:space="0" w:color="auto"/>
        <w:right w:val="none" w:sz="0" w:space="0" w:color="auto"/>
      </w:divBdr>
    </w:div>
    <w:div w:id="2093505762">
      <w:bodyDiv w:val="1"/>
      <w:marLeft w:val="0"/>
      <w:marRight w:val="0"/>
      <w:marTop w:val="0"/>
      <w:marBottom w:val="0"/>
      <w:divBdr>
        <w:top w:val="none" w:sz="0" w:space="0" w:color="auto"/>
        <w:left w:val="none" w:sz="0" w:space="0" w:color="auto"/>
        <w:bottom w:val="none" w:sz="0" w:space="0" w:color="auto"/>
        <w:right w:val="none" w:sz="0" w:space="0" w:color="auto"/>
      </w:divBdr>
    </w:div>
    <w:div w:id="2093697426">
      <w:bodyDiv w:val="1"/>
      <w:marLeft w:val="0"/>
      <w:marRight w:val="0"/>
      <w:marTop w:val="0"/>
      <w:marBottom w:val="0"/>
      <w:divBdr>
        <w:top w:val="none" w:sz="0" w:space="0" w:color="auto"/>
        <w:left w:val="none" w:sz="0" w:space="0" w:color="auto"/>
        <w:bottom w:val="none" w:sz="0" w:space="0" w:color="auto"/>
        <w:right w:val="none" w:sz="0" w:space="0" w:color="auto"/>
      </w:divBdr>
    </w:div>
    <w:div w:id="2093769398">
      <w:bodyDiv w:val="1"/>
      <w:marLeft w:val="0"/>
      <w:marRight w:val="0"/>
      <w:marTop w:val="0"/>
      <w:marBottom w:val="0"/>
      <w:divBdr>
        <w:top w:val="none" w:sz="0" w:space="0" w:color="auto"/>
        <w:left w:val="none" w:sz="0" w:space="0" w:color="auto"/>
        <w:bottom w:val="none" w:sz="0" w:space="0" w:color="auto"/>
        <w:right w:val="none" w:sz="0" w:space="0" w:color="auto"/>
      </w:divBdr>
    </w:div>
    <w:div w:id="2094160768">
      <w:bodyDiv w:val="1"/>
      <w:marLeft w:val="0"/>
      <w:marRight w:val="0"/>
      <w:marTop w:val="0"/>
      <w:marBottom w:val="0"/>
      <w:divBdr>
        <w:top w:val="none" w:sz="0" w:space="0" w:color="auto"/>
        <w:left w:val="none" w:sz="0" w:space="0" w:color="auto"/>
        <w:bottom w:val="none" w:sz="0" w:space="0" w:color="auto"/>
        <w:right w:val="none" w:sz="0" w:space="0" w:color="auto"/>
      </w:divBdr>
    </w:div>
    <w:div w:id="2094232197">
      <w:bodyDiv w:val="1"/>
      <w:marLeft w:val="0"/>
      <w:marRight w:val="0"/>
      <w:marTop w:val="0"/>
      <w:marBottom w:val="0"/>
      <w:divBdr>
        <w:top w:val="none" w:sz="0" w:space="0" w:color="auto"/>
        <w:left w:val="none" w:sz="0" w:space="0" w:color="auto"/>
        <w:bottom w:val="none" w:sz="0" w:space="0" w:color="auto"/>
        <w:right w:val="none" w:sz="0" w:space="0" w:color="auto"/>
      </w:divBdr>
    </w:div>
    <w:div w:id="2094273256">
      <w:bodyDiv w:val="1"/>
      <w:marLeft w:val="0"/>
      <w:marRight w:val="0"/>
      <w:marTop w:val="0"/>
      <w:marBottom w:val="0"/>
      <w:divBdr>
        <w:top w:val="none" w:sz="0" w:space="0" w:color="auto"/>
        <w:left w:val="none" w:sz="0" w:space="0" w:color="auto"/>
        <w:bottom w:val="none" w:sz="0" w:space="0" w:color="auto"/>
        <w:right w:val="none" w:sz="0" w:space="0" w:color="auto"/>
      </w:divBdr>
    </w:div>
    <w:div w:id="2094282056">
      <w:bodyDiv w:val="1"/>
      <w:marLeft w:val="0"/>
      <w:marRight w:val="0"/>
      <w:marTop w:val="0"/>
      <w:marBottom w:val="0"/>
      <w:divBdr>
        <w:top w:val="none" w:sz="0" w:space="0" w:color="auto"/>
        <w:left w:val="none" w:sz="0" w:space="0" w:color="auto"/>
        <w:bottom w:val="none" w:sz="0" w:space="0" w:color="auto"/>
        <w:right w:val="none" w:sz="0" w:space="0" w:color="auto"/>
      </w:divBdr>
    </w:div>
    <w:div w:id="2094470952">
      <w:bodyDiv w:val="1"/>
      <w:marLeft w:val="0"/>
      <w:marRight w:val="0"/>
      <w:marTop w:val="0"/>
      <w:marBottom w:val="0"/>
      <w:divBdr>
        <w:top w:val="none" w:sz="0" w:space="0" w:color="auto"/>
        <w:left w:val="none" w:sz="0" w:space="0" w:color="auto"/>
        <w:bottom w:val="none" w:sz="0" w:space="0" w:color="auto"/>
        <w:right w:val="none" w:sz="0" w:space="0" w:color="auto"/>
      </w:divBdr>
    </w:div>
    <w:div w:id="2094549854">
      <w:bodyDiv w:val="1"/>
      <w:marLeft w:val="0"/>
      <w:marRight w:val="0"/>
      <w:marTop w:val="0"/>
      <w:marBottom w:val="0"/>
      <w:divBdr>
        <w:top w:val="none" w:sz="0" w:space="0" w:color="auto"/>
        <w:left w:val="none" w:sz="0" w:space="0" w:color="auto"/>
        <w:bottom w:val="none" w:sz="0" w:space="0" w:color="auto"/>
        <w:right w:val="none" w:sz="0" w:space="0" w:color="auto"/>
      </w:divBdr>
    </w:div>
    <w:div w:id="2094737405">
      <w:bodyDiv w:val="1"/>
      <w:marLeft w:val="0"/>
      <w:marRight w:val="0"/>
      <w:marTop w:val="0"/>
      <w:marBottom w:val="0"/>
      <w:divBdr>
        <w:top w:val="none" w:sz="0" w:space="0" w:color="auto"/>
        <w:left w:val="none" w:sz="0" w:space="0" w:color="auto"/>
        <w:bottom w:val="none" w:sz="0" w:space="0" w:color="auto"/>
        <w:right w:val="none" w:sz="0" w:space="0" w:color="auto"/>
      </w:divBdr>
    </w:div>
    <w:div w:id="2094859504">
      <w:bodyDiv w:val="1"/>
      <w:marLeft w:val="0"/>
      <w:marRight w:val="0"/>
      <w:marTop w:val="0"/>
      <w:marBottom w:val="0"/>
      <w:divBdr>
        <w:top w:val="none" w:sz="0" w:space="0" w:color="auto"/>
        <w:left w:val="none" w:sz="0" w:space="0" w:color="auto"/>
        <w:bottom w:val="none" w:sz="0" w:space="0" w:color="auto"/>
        <w:right w:val="none" w:sz="0" w:space="0" w:color="auto"/>
      </w:divBdr>
    </w:div>
    <w:div w:id="2094933358">
      <w:bodyDiv w:val="1"/>
      <w:marLeft w:val="0"/>
      <w:marRight w:val="0"/>
      <w:marTop w:val="0"/>
      <w:marBottom w:val="0"/>
      <w:divBdr>
        <w:top w:val="none" w:sz="0" w:space="0" w:color="auto"/>
        <w:left w:val="none" w:sz="0" w:space="0" w:color="auto"/>
        <w:bottom w:val="none" w:sz="0" w:space="0" w:color="auto"/>
        <w:right w:val="none" w:sz="0" w:space="0" w:color="auto"/>
      </w:divBdr>
    </w:div>
    <w:div w:id="2095395402">
      <w:bodyDiv w:val="1"/>
      <w:marLeft w:val="0"/>
      <w:marRight w:val="0"/>
      <w:marTop w:val="0"/>
      <w:marBottom w:val="0"/>
      <w:divBdr>
        <w:top w:val="none" w:sz="0" w:space="0" w:color="auto"/>
        <w:left w:val="none" w:sz="0" w:space="0" w:color="auto"/>
        <w:bottom w:val="none" w:sz="0" w:space="0" w:color="auto"/>
        <w:right w:val="none" w:sz="0" w:space="0" w:color="auto"/>
      </w:divBdr>
    </w:div>
    <w:div w:id="2095592360">
      <w:bodyDiv w:val="1"/>
      <w:marLeft w:val="0"/>
      <w:marRight w:val="0"/>
      <w:marTop w:val="0"/>
      <w:marBottom w:val="0"/>
      <w:divBdr>
        <w:top w:val="none" w:sz="0" w:space="0" w:color="auto"/>
        <w:left w:val="none" w:sz="0" w:space="0" w:color="auto"/>
        <w:bottom w:val="none" w:sz="0" w:space="0" w:color="auto"/>
        <w:right w:val="none" w:sz="0" w:space="0" w:color="auto"/>
      </w:divBdr>
    </w:div>
    <w:div w:id="2096707299">
      <w:bodyDiv w:val="1"/>
      <w:marLeft w:val="0"/>
      <w:marRight w:val="0"/>
      <w:marTop w:val="0"/>
      <w:marBottom w:val="0"/>
      <w:divBdr>
        <w:top w:val="none" w:sz="0" w:space="0" w:color="auto"/>
        <w:left w:val="none" w:sz="0" w:space="0" w:color="auto"/>
        <w:bottom w:val="none" w:sz="0" w:space="0" w:color="auto"/>
        <w:right w:val="none" w:sz="0" w:space="0" w:color="auto"/>
      </w:divBdr>
    </w:div>
    <w:div w:id="2096853701">
      <w:bodyDiv w:val="1"/>
      <w:marLeft w:val="0"/>
      <w:marRight w:val="0"/>
      <w:marTop w:val="0"/>
      <w:marBottom w:val="0"/>
      <w:divBdr>
        <w:top w:val="none" w:sz="0" w:space="0" w:color="auto"/>
        <w:left w:val="none" w:sz="0" w:space="0" w:color="auto"/>
        <w:bottom w:val="none" w:sz="0" w:space="0" w:color="auto"/>
        <w:right w:val="none" w:sz="0" w:space="0" w:color="auto"/>
      </w:divBdr>
    </w:div>
    <w:div w:id="2097483453">
      <w:bodyDiv w:val="1"/>
      <w:marLeft w:val="0"/>
      <w:marRight w:val="0"/>
      <w:marTop w:val="0"/>
      <w:marBottom w:val="0"/>
      <w:divBdr>
        <w:top w:val="none" w:sz="0" w:space="0" w:color="auto"/>
        <w:left w:val="none" w:sz="0" w:space="0" w:color="auto"/>
        <w:bottom w:val="none" w:sz="0" w:space="0" w:color="auto"/>
        <w:right w:val="none" w:sz="0" w:space="0" w:color="auto"/>
      </w:divBdr>
    </w:div>
    <w:div w:id="2097510917">
      <w:bodyDiv w:val="1"/>
      <w:marLeft w:val="0"/>
      <w:marRight w:val="0"/>
      <w:marTop w:val="0"/>
      <w:marBottom w:val="0"/>
      <w:divBdr>
        <w:top w:val="none" w:sz="0" w:space="0" w:color="auto"/>
        <w:left w:val="none" w:sz="0" w:space="0" w:color="auto"/>
        <w:bottom w:val="none" w:sz="0" w:space="0" w:color="auto"/>
        <w:right w:val="none" w:sz="0" w:space="0" w:color="auto"/>
      </w:divBdr>
    </w:div>
    <w:div w:id="2097550570">
      <w:bodyDiv w:val="1"/>
      <w:marLeft w:val="0"/>
      <w:marRight w:val="0"/>
      <w:marTop w:val="0"/>
      <w:marBottom w:val="0"/>
      <w:divBdr>
        <w:top w:val="none" w:sz="0" w:space="0" w:color="auto"/>
        <w:left w:val="none" w:sz="0" w:space="0" w:color="auto"/>
        <w:bottom w:val="none" w:sz="0" w:space="0" w:color="auto"/>
        <w:right w:val="none" w:sz="0" w:space="0" w:color="auto"/>
      </w:divBdr>
    </w:div>
    <w:div w:id="2099016717">
      <w:bodyDiv w:val="1"/>
      <w:marLeft w:val="0"/>
      <w:marRight w:val="0"/>
      <w:marTop w:val="0"/>
      <w:marBottom w:val="0"/>
      <w:divBdr>
        <w:top w:val="none" w:sz="0" w:space="0" w:color="auto"/>
        <w:left w:val="none" w:sz="0" w:space="0" w:color="auto"/>
        <w:bottom w:val="none" w:sz="0" w:space="0" w:color="auto"/>
        <w:right w:val="none" w:sz="0" w:space="0" w:color="auto"/>
      </w:divBdr>
    </w:div>
    <w:div w:id="2099279806">
      <w:bodyDiv w:val="1"/>
      <w:marLeft w:val="0"/>
      <w:marRight w:val="0"/>
      <w:marTop w:val="0"/>
      <w:marBottom w:val="0"/>
      <w:divBdr>
        <w:top w:val="none" w:sz="0" w:space="0" w:color="auto"/>
        <w:left w:val="none" w:sz="0" w:space="0" w:color="auto"/>
        <w:bottom w:val="none" w:sz="0" w:space="0" w:color="auto"/>
        <w:right w:val="none" w:sz="0" w:space="0" w:color="auto"/>
      </w:divBdr>
    </w:div>
    <w:div w:id="2099322844">
      <w:bodyDiv w:val="1"/>
      <w:marLeft w:val="0"/>
      <w:marRight w:val="0"/>
      <w:marTop w:val="0"/>
      <w:marBottom w:val="0"/>
      <w:divBdr>
        <w:top w:val="none" w:sz="0" w:space="0" w:color="auto"/>
        <w:left w:val="none" w:sz="0" w:space="0" w:color="auto"/>
        <w:bottom w:val="none" w:sz="0" w:space="0" w:color="auto"/>
        <w:right w:val="none" w:sz="0" w:space="0" w:color="auto"/>
      </w:divBdr>
    </w:div>
    <w:div w:id="2099592086">
      <w:bodyDiv w:val="1"/>
      <w:marLeft w:val="0"/>
      <w:marRight w:val="0"/>
      <w:marTop w:val="0"/>
      <w:marBottom w:val="0"/>
      <w:divBdr>
        <w:top w:val="none" w:sz="0" w:space="0" w:color="auto"/>
        <w:left w:val="none" w:sz="0" w:space="0" w:color="auto"/>
        <w:bottom w:val="none" w:sz="0" w:space="0" w:color="auto"/>
        <w:right w:val="none" w:sz="0" w:space="0" w:color="auto"/>
      </w:divBdr>
    </w:div>
    <w:div w:id="2100170651">
      <w:bodyDiv w:val="1"/>
      <w:marLeft w:val="0"/>
      <w:marRight w:val="0"/>
      <w:marTop w:val="0"/>
      <w:marBottom w:val="0"/>
      <w:divBdr>
        <w:top w:val="none" w:sz="0" w:space="0" w:color="auto"/>
        <w:left w:val="none" w:sz="0" w:space="0" w:color="auto"/>
        <w:bottom w:val="none" w:sz="0" w:space="0" w:color="auto"/>
        <w:right w:val="none" w:sz="0" w:space="0" w:color="auto"/>
      </w:divBdr>
    </w:div>
    <w:div w:id="2100713422">
      <w:bodyDiv w:val="1"/>
      <w:marLeft w:val="0"/>
      <w:marRight w:val="0"/>
      <w:marTop w:val="0"/>
      <w:marBottom w:val="0"/>
      <w:divBdr>
        <w:top w:val="none" w:sz="0" w:space="0" w:color="auto"/>
        <w:left w:val="none" w:sz="0" w:space="0" w:color="auto"/>
        <w:bottom w:val="none" w:sz="0" w:space="0" w:color="auto"/>
        <w:right w:val="none" w:sz="0" w:space="0" w:color="auto"/>
      </w:divBdr>
    </w:div>
    <w:div w:id="2100910051">
      <w:bodyDiv w:val="1"/>
      <w:marLeft w:val="0"/>
      <w:marRight w:val="0"/>
      <w:marTop w:val="0"/>
      <w:marBottom w:val="0"/>
      <w:divBdr>
        <w:top w:val="none" w:sz="0" w:space="0" w:color="auto"/>
        <w:left w:val="none" w:sz="0" w:space="0" w:color="auto"/>
        <w:bottom w:val="none" w:sz="0" w:space="0" w:color="auto"/>
        <w:right w:val="none" w:sz="0" w:space="0" w:color="auto"/>
      </w:divBdr>
    </w:div>
    <w:div w:id="2102094692">
      <w:bodyDiv w:val="1"/>
      <w:marLeft w:val="0"/>
      <w:marRight w:val="0"/>
      <w:marTop w:val="0"/>
      <w:marBottom w:val="0"/>
      <w:divBdr>
        <w:top w:val="none" w:sz="0" w:space="0" w:color="auto"/>
        <w:left w:val="none" w:sz="0" w:space="0" w:color="auto"/>
        <w:bottom w:val="none" w:sz="0" w:space="0" w:color="auto"/>
        <w:right w:val="none" w:sz="0" w:space="0" w:color="auto"/>
      </w:divBdr>
    </w:div>
    <w:div w:id="2102296048">
      <w:bodyDiv w:val="1"/>
      <w:marLeft w:val="0"/>
      <w:marRight w:val="0"/>
      <w:marTop w:val="0"/>
      <w:marBottom w:val="0"/>
      <w:divBdr>
        <w:top w:val="none" w:sz="0" w:space="0" w:color="auto"/>
        <w:left w:val="none" w:sz="0" w:space="0" w:color="auto"/>
        <w:bottom w:val="none" w:sz="0" w:space="0" w:color="auto"/>
        <w:right w:val="none" w:sz="0" w:space="0" w:color="auto"/>
      </w:divBdr>
    </w:div>
    <w:div w:id="2102408712">
      <w:bodyDiv w:val="1"/>
      <w:marLeft w:val="0"/>
      <w:marRight w:val="0"/>
      <w:marTop w:val="0"/>
      <w:marBottom w:val="0"/>
      <w:divBdr>
        <w:top w:val="none" w:sz="0" w:space="0" w:color="auto"/>
        <w:left w:val="none" w:sz="0" w:space="0" w:color="auto"/>
        <w:bottom w:val="none" w:sz="0" w:space="0" w:color="auto"/>
        <w:right w:val="none" w:sz="0" w:space="0" w:color="auto"/>
      </w:divBdr>
    </w:div>
    <w:div w:id="2103450122">
      <w:bodyDiv w:val="1"/>
      <w:marLeft w:val="0"/>
      <w:marRight w:val="0"/>
      <w:marTop w:val="0"/>
      <w:marBottom w:val="0"/>
      <w:divBdr>
        <w:top w:val="none" w:sz="0" w:space="0" w:color="auto"/>
        <w:left w:val="none" w:sz="0" w:space="0" w:color="auto"/>
        <w:bottom w:val="none" w:sz="0" w:space="0" w:color="auto"/>
        <w:right w:val="none" w:sz="0" w:space="0" w:color="auto"/>
      </w:divBdr>
    </w:div>
    <w:div w:id="2103916277">
      <w:bodyDiv w:val="1"/>
      <w:marLeft w:val="0"/>
      <w:marRight w:val="0"/>
      <w:marTop w:val="0"/>
      <w:marBottom w:val="0"/>
      <w:divBdr>
        <w:top w:val="none" w:sz="0" w:space="0" w:color="auto"/>
        <w:left w:val="none" w:sz="0" w:space="0" w:color="auto"/>
        <w:bottom w:val="none" w:sz="0" w:space="0" w:color="auto"/>
        <w:right w:val="none" w:sz="0" w:space="0" w:color="auto"/>
      </w:divBdr>
    </w:div>
    <w:div w:id="2104180432">
      <w:bodyDiv w:val="1"/>
      <w:marLeft w:val="0"/>
      <w:marRight w:val="0"/>
      <w:marTop w:val="0"/>
      <w:marBottom w:val="0"/>
      <w:divBdr>
        <w:top w:val="none" w:sz="0" w:space="0" w:color="auto"/>
        <w:left w:val="none" w:sz="0" w:space="0" w:color="auto"/>
        <w:bottom w:val="none" w:sz="0" w:space="0" w:color="auto"/>
        <w:right w:val="none" w:sz="0" w:space="0" w:color="auto"/>
      </w:divBdr>
    </w:div>
    <w:div w:id="2104186262">
      <w:bodyDiv w:val="1"/>
      <w:marLeft w:val="0"/>
      <w:marRight w:val="0"/>
      <w:marTop w:val="0"/>
      <w:marBottom w:val="0"/>
      <w:divBdr>
        <w:top w:val="none" w:sz="0" w:space="0" w:color="auto"/>
        <w:left w:val="none" w:sz="0" w:space="0" w:color="auto"/>
        <w:bottom w:val="none" w:sz="0" w:space="0" w:color="auto"/>
        <w:right w:val="none" w:sz="0" w:space="0" w:color="auto"/>
      </w:divBdr>
    </w:div>
    <w:div w:id="2104374991">
      <w:bodyDiv w:val="1"/>
      <w:marLeft w:val="0"/>
      <w:marRight w:val="0"/>
      <w:marTop w:val="0"/>
      <w:marBottom w:val="0"/>
      <w:divBdr>
        <w:top w:val="none" w:sz="0" w:space="0" w:color="auto"/>
        <w:left w:val="none" w:sz="0" w:space="0" w:color="auto"/>
        <w:bottom w:val="none" w:sz="0" w:space="0" w:color="auto"/>
        <w:right w:val="none" w:sz="0" w:space="0" w:color="auto"/>
      </w:divBdr>
    </w:div>
    <w:div w:id="2105804176">
      <w:bodyDiv w:val="1"/>
      <w:marLeft w:val="0"/>
      <w:marRight w:val="0"/>
      <w:marTop w:val="0"/>
      <w:marBottom w:val="0"/>
      <w:divBdr>
        <w:top w:val="none" w:sz="0" w:space="0" w:color="auto"/>
        <w:left w:val="none" w:sz="0" w:space="0" w:color="auto"/>
        <w:bottom w:val="none" w:sz="0" w:space="0" w:color="auto"/>
        <w:right w:val="none" w:sz="0" w:space="0" w:color="auto"/>
      </w:divBdr>
    </w:div>
    <w:div w:id="2106144489">
      <w:bodyDiv w:val="1"/>
      <w:marLeft w:val="0"/>
      <w:marRight w:val="0"/>
      <w:marTop w:val="0"/>
      <w:marBottom w:val="0"/>
      <w:divBdr>
        <w:top w:val="none" w:sz="0" w:space="0" w:color="auto"/>
        <w:left w:val="none" w:sz="0" w:space="0" w:color="auto"/>
        <w:bottom w:val="none" w:sz="0" w:space="0" w:color="auto"/>
        <w:right w:val="none" w:sz="0" w:space="0" w:color="auto"/>
      </w:divBdr>
    </w:div>
    <w:div w:id="2106490047">
      <w:bodyDiv w:val="1"/>
      <w:marLeft w:val="0"/>
      <w:marRight w:val="0"/>
      <w:marTop w:val="0"/>
      <w:marBottom w:val="0"/>
      <w:divBdr>
        <w:top w:val="none" w:sz="0" w:space="0" w:color="auto"/>
        <w:left w:val="none" w:sz="0" w:space="0" w:color="auto"/>
        <w:bottom w:val="none" w:sz="0" w:space="0" w:color="auto"/>
        <w:right w:val="none" w:sz="0" w:space="0" w:color="auto"/>
      </w:divBdr>
    </w:div>
    <w:div w:id="2106610628">
      <w:bodyDiv w:val="1"/>
      <w:marLeft w:val="0"/>
      <w:marRight w:val="0"/>
      <w:marTop w:val="0"/>
      <w:marBottom w:val="0"/>
      <w:divBdr>
        <w:top w:val="none" w:sz="0" w:space="0" w:color="auto"/>
        <w:left w:val="none" w:sz="0" w:space="0" w:color="auto"/>
        <w:bottom w:val="none" w:sz="0" w:space="0" w:color="auto"/>
        <w:right w:val="none" w:sz="0" w:space="0" w:color="auto"/>
      </w:divBdr>
    </w:div>
    <w:div w:id="2106875662">
      <w:bodyDiv w:val="1"/>
      <w:marLeft w:val="0"/>
      <w:marRight w:val="0"/>
      <w:marTop w:val="0"/>
      <w:marBottom w:val="0"/>
      <w:divBdr>
        <w:top w:val="none" w:sz="0" w:space="0" w:color="auto"/>
        <w:left w:val="none" w:sz="0" w:space="0" w:color="auto"/>
        <w:bottom w:val="none" w:sz="0" w:space="0" w:color="auto"/>
        <w:right w:val="none" w:sz="0" w:space="0" w:color="auto"/>
      </w:divBdr>
    </w:div>
    <w:div w:id="2107382897">
      <w:bodyDiv w:val="1"/>
      <w:marLeft w:val="0"/>
      <w:marRight w:val="0"/>
      <w:marTop w:val="0"/>
      <w:marBottom w:val="0"/>
      <w:divBdr>
        <w:top w:val="none" w:sz="0" w:space="0" w:color="auto"/>
        <w:left w:val="none" w:sz="0" w:space="0" w:color="auto"/>
        <w:bottom w:val="none" w:sz="0" w:space="0" w:color="auto"/>
        <w:right w:val="none" w:sz="0" w:space="0" w:color="auto"/>
      </w:divBdr>
    </w:div>
    <w:div w:id="2107533442">
      <w:bodyDiv w:val="1"/>
      <w:marLeft w:val="0"/>
      <w:marRight w:val="0"/>
      <w:marTop w:val="0"/>
      <w:marBottom w:val="0"/>
      <w:divBdr>
        <w:top w:val="none" w:sz="0" w:space="0" w:color="auto"/>
        <w:left w:val="none" w:sz="0" w:space="0" w:color="auto"/>
        <w:bottom w:val="none" w:sz="0" w:space="0" w:color="auto"/>
        <w:right w:val="none" w:sz="0" w:space="0" w:color="auto"/>
      </w:divBdr>
    </w:div>
    <w:div w:id="2108378758">
      <w:bodyDiv w:val="1"/>
      <w:marLeft w:val="0"/>
      <w:marRight w:val="0"/>
      <w:marTop w:val="0"/>
      <w:marBottom w:val="0"/>
      <w:divBdr>
        <w:top w:val="none" w:sz="0" w:space="0" w:color="auto"/>
        <w:left w:val="none" w:sz="0" w:space="0" w:color="auto"/>
        <w:bottom w:val="none" w:sz="0" w:space="0" w:color="auto"/>
        <w:right w:val="none" w:sz="0" w:space="0" w:color="auto"/>
      </w:divBdr>
      <w:divsChild>
        <w:div w:id="152378591">
          <w:marLeft w:val="720"/>
          <w:marRight w:val="0"/>
          <w:marTop w:val="100"/>
          <w:marBottom w:val="0"/>
          <w:divBdr>
            <w:top w:val="none" w:sz="0" w:space="0" w:color="auto"/>
            <w:left w:val="none" w:sz="0" w:space="0" w:color="auto"/>
            <w:bottom w:val="none" w:sz="0" w:space="0" w:color="auto"/>
            <w:right w:val="none" w:sz="0" w:space="0" w:color="auto"/>
          </w:divBdr>
        </w:div>
        <w:div w:id="174416949">
          <w:marLeft w:val="720"/>
          <w:marRight w:val="0"/>
          <w:marTop w:val="100"/>
          <w:marBottom w:val="0"/>
          <w:divBdr>
            <w:top w:val="none" w:sz="0" w:space="0" w:color="auto"/>
            <w:left w:val="none" w:sz="0" w:space="0" w:color="auto"/>
            <w:bottom w:val="none" w:sz="0" w:space="0" w:color="auto"/>
            <w:right w:val="none" w:sz="0" w:space="0" w:color="auto"/>
          </w:divBdr>
        </w:div>
        <w:div w:id="719863510">
          <w:marLeft w:val="720"/>
          <w:marRight w:val="0"/>
          <w:marTop w:val="100"/>
          <w:marBottom w:val="0"/>
          <w:divBdr>
            <w:top w:val="none" w:sz="0" w:space="0" w:color="auto"/>
            <w:left w:val="none" w:sz="0" w:space="0" w:color="auto"/>
            <w:bottom w:val="none" w:sz="0" w:space="0" w:color="auto"/>
            <w:right w:val="none" w:sz="0" w:space="0" w:color="auto"/>
          </w:divBdr>
        </w:div>
        <w:div w:id="1601646946">
          <w:marLeft w:val="720"/>
          <w:marRight w:val="0"/>
          <w:marTop w:val="100"/>
          <w:marBottom w:val="0"/>
          <w:divBdr>
            <w:top w:val="none" w:sz="0" w:space="0" w:color="auto"/>
            <w:left w:val="none" w:sz="0" w:space="0" w:color="auto"/>
            <w:bottom w:val="none" w:sz="0" w:space="0" w:color="auto"/>
            <w:right w:val="none" w:sz="0" w:space="0" w:color="auto"/>
          </w:divBdr>
        </w:div>
        <w:div w:id="1764954076">
          <w:marLeft w:val="360"/>
          <w:marRight w:val="0"/>
          <w:marTop w:val="200"/>
          <w:marBottom w:val="0"/>
          <w:divBdr>
            <w:top w:val="none" w:sz="0" w:space="0" w:color="auto"/>
            <w:left w:val="none" w:sz="0" w:space="0" w:color="auto"/>
            <w:bottom w:val="none" w:sz="0" w:space="0" w:color="auto"/>
            <w:right w:val="none" w:sz="0" w:space="0" w:color="auto"/>
          </w:divBdr>
        </w:div>
        <w:div w:id="2028677695">
          <w:marLeft w:val="720"/>
          <w:marRight w:val="0"/>
          <w:marTop w:val="100"/>
          <w:marBottom w:val="0"/>
          <w:divBdr>
            <w:top w:val="none" w:sz="0" w:space="0" w:color="auto"/>
            <w:left w:val="none" w:sz="0" w:space="0" w:color="auto"/>
            <w:bottom w:val="none" w:sz="0" w:space="0" w:color="auto"/>
            <w:right w:val="none" w:sz="0" w:space="0" w:color="auto"/>
          </w:divBdr>
        </w:div>
      </w:divsChild>
    </w:div>
    <w:div w:id="2108497934">
      <w:bodyDiv w:val="1"/>
      <w:marLeft w:val="0"/>
      <w:marRight w:val="0"/>
      <w:marTop w:val="0"/>
      <w:marBottom w:val="0"/>
      <w:divBdr>
        <w:top w:val="none" w:sz="0" w:space="0" w:color="auto"/>
        <w:left w:val="none" w:sz="0" w:space="0" w:color="auto"/>
        <w:bottom w:val="none" w:sz="0" w:space="0" w:color="auto"/>
        <w:right w:val="none" w:sz="0" w:space="0" w:color="auto"/>
      </w:divBdr>
    </w:div>
    <w:div w:id="2108501189">
      <w:bodyDiv w:val="1"/>
      <w:marLeft w:val="0"/>
      <w:marRight w:val="0"/>
      <w:marTop w:val="0"/>
      <w:marBottom w:val="0"/>
      <w:divBdr>
        <w:top w:val="none" w:sz="0" w:space="0" w:color="auto"/>
        <w:left w:val="none" w:sz="0" w:space="0" w:color="auto"/>
        <w:bottom w:val="none" w:sz="0" w:space="0" w:color="auto"/>
        <w:right w:val="none" w:sz="0" w:space="0" w:color="auto"/>
      </w:divBdr>
    </w:div>
    <w:div w:id="2108771332">
      <w:bodyDiv w:val="1"/>
      <w:marLeft w:val="0"/>
      <w:marRight w:val="0"/>
      <w:marTop w:val="0"/>
      <w:marBottom w:val="0"/>
      <w:divBdr>
        <w:top w:val="none" w:sz="0" w:space="0" w:color="auto"/>
        <w:left w:val="none" w:sz="0" w:space="0" w:color="auto"/>
        <w:bottom w:val="none" w:sz="0" w:space="0" w:color="auto"/>
        <w:right w:val="none" w:sz="0" w:space="0" w:color="auto"/>
      </w:divBdr>
    </w:div>
    <w:div w:id="2108967142">
      <w:bodyDiv w:val="1"/>
      <w:marLeft w:val="0"/>
      <w:marRight w:val="0"/>
      <w:marTop w:val="0"/>
      <w:marBottom w:val="0"/>
      <w:divBdr>
        <w:top w:val="none" w:sz="0" w:space="0" w:color="auto"/>
        <w:left w:val="none" w:sz="0" w:space="0" w:color="auto"/>
        <w:bottom w:val="none" w:sz="0" w:space="0" w:color="auto"/>
        <w:right w:val="none" w:sz="0" w:space="0" w:color="auto"/>
      </w:divBdr>
    </w:div>
    <w:div w:id="2109038716">
      <w:bodyDiv w:val="1"/>
      <w:marLeft w:val="0"/>
      <w:marRight w:val="0"/>
      <w:marTop w:val="0"/>
      <w:marBottom w:val="0"/>
      <w:divBdr>
        <w:top w:val="none" w:sz="0" w:space="0" w:color="auto"/>
        <w:left w:val="none" w:sz="0" w:space="0" w:color="auto"/>
        <w:bottom w:val="none" w:sz="0" w:space="0" w:color="auto"/>
        <w:right w:val="none" w:sz="0" w:space="0" w:color="auto"/>
      </w:divBdr>
    </w:div>
    <w:div w:id="2109042380">
      <w:bodyDiv w:val="1"/>
      <w:marLeft w:val="0"/>
      <w:marRight w:val="0"/>
      <w:marTop w:val="0"/>
      <w:marBottom w:val="0"/>
      <w:divBdr>
        <w:top w:val="none" w:sz="0" w:space="0" w:color="auto"/>
        <w:left w:val="none" w:sz="0" w:space="0" w:color="auto"/>
        <w:bottom w:val="none" w:sz="0" w:space="0" w:color="auto"/>
        <w:right w:val="none" w:sz="0" w:space="0" w:color="auto"/>
      </w:divBdr>
    </w:div>
    <w:div w:id="2110002200">
      <w:bodyDiv w:val="1"/>
      <w:marLeft w:val="0"/>
      <w:marRight w:val="0"/>
      <w:marTop w:val="0"/>
      <w:marBottom w:val="0"/>
      <w:divBdr>
        <w:top w:val="none" w:sz="0" w:space="0" w:color="auto"/>
        <w:left w:val="none" w:sz="0" w:space="0" w:color="auto"/>
        <w:bottom w:val="none" w:sz="0" w:space="0" w:color="auto"/>
        <w:right w:val="none" w:sz="0" w:space="0" w:color="auto"/>
      </w:divBdr>
    </w:div>
    <w:div w:id="2110083093">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731073">
      <w:bodyDiv w:val="1"/>
      <w:marLeft w:val="0"/>
      <w:marRight w:val="0"/>
      <w:marTop w:val="0"/>
      <w:marBottom w:val="0"/>
      <w:divBdr>
        <w:top w:val="none" w:sz="0" w:space="0" w:color="auto"/>
        <w:left w:val="none" w:sz="0" w:space="0" w:color="auto"/>
        <w:bottom w:val="none" w:sz="0" w:space="0" w:color="auto"/>
        <w:right w:val="none" w:sz="0" w:space="0" w:color="auto"/>
      </w:divBdr>
    </w:div>
    <w:div w:id="2111119546">
      <w:bodyDiv w:val="1"/>
      <w:marLeft w:val="0"/>
      <w:marRight w:val="0"/>
      <w:marTop w:val="0"/>
      <w:marBottom w:val="0"/>
      <w:divBdr>
        <w:top w:val="none" w:sz="0" w:space="0" w:color="auto"/>
        <w:left w:val="none" w:sz="0" w:space="0" w:color="auto"/>
        <w:bottom w:val="none" w:sz="0" w:space="0" w:color="auto"/>
        <w:right w:val="none" w:sz="0" w:space="0" w:color="auto"/>
      </w:divBdr>
    </w:div>
    <w:div w:id="2111659743">
      <w:bodyDiv w:val="1"/>
      <w:marLeft w:val="0"/>
      <w:marRight w:val="0"/>
      <w:marTop w:val="0"/>
      <w:marBottom w:val="0"/>
      <w:divBdr>
        <w:top w:val="none" w:sz="0" w:space="0" w:color="auto"/>
        <w:left w:val="none" w:sz="0" w:space="0" w:color="auto"/>
        <w:bottom w:val="none" w:sz="0" w:space="0" w:color="auto"/>
        <w:right w:val="none" w:sz="0" w:space="0" w:color="auto"/>
      </w:divBdr>
    </w:div>
    <w:div w:id="2112585259">
      <w:bodyDiv w:val="1"/>
      <w:marLeft w:val="0"/>
      <w:marRight w:val="0"/>
      <w:marTop w:val="0"/>
      <w:marBottom w:val="0"/>
      <w:divBdr>
        <w:top w:val="none" w:sz="0" w:space="0" w:color="auto"/>
        <w:left w:val="none" w:sz="0" w:space="0" w:color="auto"/>
        <w:bottom w:val="none" w:sz="0" w:space="0" w:color="auto"/>
        <w:right w:val="none" w:sz="0" w:space="0" w:color="auto"/>
      </w:divBdr>
    </w:div>
    <w:div w:id="2112772323">
      <w:bodyDiv w:val="1"/>
      <w:marLeft w:val="0"/>
      <w:marRight w:val="0"/>
      <w:marTop w:val="0"/>
      <w:marBottom w:val="0"/>
      <w:divBdr>
        <w:top w:val="none" w:sz="0" w:space="0" w:color="auto"/>
        <w:left w:val="none" w:sz="0" w:space="0" w:color="auto"/>
        <w:bottom w:val="none" w:sz="0" w:space="0" w:color="auto"/>
        <w:right w:val="none" w:sz="0" w:space="0" w:color="auto"/>
      </w:divBdr>
    </w:div>
    <w:div w:id="2113012105">
      <w:bodyDiv w:val="1"/>
      <w:marLeft w:val="0"/>
      <w:marRight w:val="0"/>
      <w:marTop w:val="0"/>
      <w:marBottom w:val="0"/>
      <w:divBdr>
        <w:top w:val="none" w:sz="0" w:space="0" w:color="auto"/>
        <w:left w:val="none" w:sz="0" w:space="0" w:color="auto"/>
        <w:bottom w:val="none" w:sz="0" w:space="0" w:color="auto"/>
        <w:right w:val="none" w:sz="0" w:space="0" w:color="auto"/>
      </w:divBdr>
    </w:div>
    <w:div w:id="2113085952">
      <w:bodyDiv w:val="1"/>
      <w:marLeft w:val="0"/>
      <w:marRight w:val="0"/>
      <w:marTop w:val="0"/>
      <w:marBottom w:val="0"/>
      <w:divBdr>
        <w:top w:val="none" w:sz="0" w:space="0" w:color="auto"/>
        <w:left w:val="none" w:sz="0" w:space="0" w:color="auto"/>
        <w:bottom w:val="none" w:sz="0" w:space="0" w:color="auto"/>
        <w:right w:val="none" w:sz="0" w:space="0" w:color="auto"/>
      </w:divBdr>
    </w:div>
    <w:div w:id="2113356622">
      <w:bodyDiv w:val="1"/>
      <w:marLeft w:val="0"/>
      <w:marRight w:val="0"/>
      <w:marTop w:val="0"/>
      <w:marBottom w:val="0"/>
      <w:divBdr>
        <w:top w:val="none" w:sz="0" w:space="0" w:color="auto"/>
        <w:left w:val="none" w:sz="0" w:space="0" w:color="auto"/>
        <w:bottom w:val="none" w:sz="0" w:space="0" w:color="auto"/>
        <w:right w:val="none" w:sz="0" w:space="0" w:color="auto"/>
      </w:divBdr>
    </w:div>
    <w:div w:id="2113698844">
      <w:bodyDiv w:val="1"/>
      <w:marLeft w:val="0"/>
      <w:marRight w:val="0"/>
      <w:marTop w:val="0"/>
      <w:marBottom w:val="0"/>
      <w:divBdr>
        <w:top w:val="none" w:sz="0" w:space="0" w:color="auto"/>
        <w:left w:val="none" w:sz="0" w:space="0" w:color="auto"/>
        <w:bottom w:val="none" w:sz="0" w:space="0" w:color="auto"/>
        <w:right w:val="none" w:sz="0" w:space="0" w:color="auto"/>
      </w:divBdr>
    </w:div>
    <w:div w:id="2113740141">
      <w:bodyDiv w:val="1"/>
      <w:marLeft w:val="0"/>
      <w:marRight w:val="0"/>
      <w:marTop w:val="0"/>
      <w:marBottom w:val="0"/>
      <w:divBdr>
        <w:top w:val="none" w:sz="0" w:space="0" w:color="auto"/>
        <w:left w:val="none" w:sz="0" w:space="0" w:color="auto"/>
        <w:bottom w:val="none" w:sz="0" w:space="0" w:color="auto"/>
        <w:right w:val="none" w:sz="0" w:space="0" w:color="auto"/>
      </w:divBdr>
    </w:div>
    <w:div w:id="2114543936">
      <w:bodyDiv w:val="1"/>
      <w:marLeft w:val="0"/>
      <w:marRight w:val="0"/>
      <w:marTop w:val="0"/>
      <w:marBottom w:val="0"/>
      <w:divBdr>
        <w:top w:val="none" w:sz="0" w:space="0" w:color="auto"/>
        <w:left w:val="none" w:sz="0" w:space="0" w:color="auto"/>
        <w:bottom w:val="none" w:sz="0" w:space="0" w:color="auto"/>
        <w:right w:val="none" w:sz="0" w:space="0" w:color="auto"/>
      </w:divBdr>
    </w:div>
    <w:div w:id="2115706444">
      <w:bodyDiv w:val="1"/>
      <w:marLeft w:val="0"/>
      <w:marRight w:val="0"/>
      <w:marTop w:val="0"/>
      <w:marBottom w:val="0"/>
      <w:divBdr>
        <w:top w:val="none" w:sz="0" w:space="0" w:color="auto"/>
        <w:left w:val="none" w:sz="0" w:space="0" w:color="auto"/>
        <w:bottom w:val="none" w:sz="0" w:space="0" w:color="auto"/>
        <w:right w:val="none" w:sz="0" w:space="0" w:color="auto"/>
      </w:divBdr>
    </w:div>
    <w:div w:id="2115713011">
      <w:bodyDiv w:val="1"/>
      <w:marLeft w:val="0"/>
      <w:marRight w:val="0"/>
      <w:marTop w:val="0"/>
      <w:marBottom w:val="0"/>
      <w:divBdr>
        <w:top w:val="none" w:sz="0" w:space="0" w:color="auto"/>
        <w:left w:val="none" w:sz="0" w:space="0" w:color="auto"/>
        <w:bottom w:val="none" w:sz="0" w:space="0" w:color="auto"/>
        <w:right w:val="none" w:sz="0" w:space="0" w:color="auto"/>
      </w:divBdr>
    </w:div>
    <w:div w:id="2117365432">
      <w:bodyDiv w:val="1"/>
      <w:marLeft w:val="0"/>
      <w:marRight w:val="0"/>
      <w:marTop w:val="0"/>
      <w:marBottom w:val="0"/>
      <w:divBdr>
        <w:top w:val="none" w:sz="0" w:space="0" w:color="auto"/>
        <w:left w:val="none" w:sz="0" w:space="0" w:color="auto"/>
        <w:bottom w:val="none" w:sz="0" w:space="0" w:color="auto"/>
        <w:right w:val="none" w:sz="0" w:space="0" w:color="auto"/>
      </w:divBdr>
    </w:div>
    <w:div w:id="2118328397">
      <w:bodyDiv w:val="1"/>
      <w:marLeft w:val="0"/>
      <w:marRight w:val="0"/>
      <w:marTop w:val="0"/>
      <w:marBottom w:val="0"/>
      <w:divBdr>
        <w:top w:val="none" w:sz="0" w:space="0" w:color="auto"/>
        <w:left w:val="none" w:sz="0" w:space="0" w:color="auto"/>
        <w:bottom w:val="none" w:sz="0" w:space="0" w:color="auto"/>
        <w:right w:val="none" w:sz="0" w:space="0" w:color="auto"/>
      </w:divBdr>
    </w:div>
    <w:div w:id="2118715292">
      <w:bodyDiv w:val="1"/>
      <w:marLeft w:val="0"/>
      <w:marRight w:val="0"/>
      <w:marTop w:val="0"/>
      <w:marBottom w:val="0"/>
      <w:divBdr>
        <w:top w:val="none" w:sz="0" w:space="0" w:color="auto"/>
        <w:left w:val="none" w:sz="0" w:space="0" w:color="auto"/>
        <w:bottom w:val="none" w:sz="0" w:space="0" w:color="auto"/>
        <w:right w:val="none" w:sz="0" w:space="0" w:color="auto"/>
      </w:divBdr>
    </w:div>
    <w:div w:id="2118937541">
      <w:bodyDiv w:val="1"/>
      <w:marLeft w:val="0"/>
      <w:marRight w:val="0"/>
      <w:marTop w:val="0"/>
      <w:marBottom w:val="0"/>
      <w:divBdr>
        <w:top w:val="none" w:sz="0" w:space="0" w:color="auto"/>
        <w:left w:val="none" w:sz="0" w:space="0" w:color="auto"/>
        <w:bottom w:val="none" w:sz="0" w:space="0" w:color="auto"/>
        <w:right w:val="none" w:sz="0" w:space="0" w:color="auto"/>
      </w:divBdr>
    </w:div>
    <w:div w:id="2119323903">
      <w:bodyDiv w:val="1"/>
      <w:marLeft w:val="0"/>
      <w:marRight w:val="0"/>
      <w:marTop w:val="0"/>
      <w:marBottom w:val="0"/>
      <w:divBdr>
        <w:top w:val="none" w:sz="0" w:space="0" w:color="auto"/>
        <w:left w:val="none" w:sz="0" w:space="0" w:color="auto"/>
        <w:bottom w:val="none" w:sz="0" w:space="0" w:color="auto"/>
        <w:right w:val="none" w:sz="0" w:space="0" w:color="auto"/>
      </w:divBdr>
    </w:div>
    <w:div w:id="2119449683">
      <w:bodyDiv w:val="1"/>
      <w:marLeft w:val="0"/>
      <w:marRight w:val="0"/>
      <w:marTop w:val="0"/>
      <w:marBottom w:val="0"/>
      <w:divBdr>
        <w:top w:val="none" w:sz="0" w:space="0" w:color="auto"/>
        <w:left w:val="none" w:sz="0" w:space="0" w:color="auto"/>
        <w:bottom w:val="none" w:sz="0" w:space="0" w:color="auto"/>
        <w:right w:val="none" w:sz="0" w:space="0" w:color="auto"/>
      </w:divBdr>
    </w:div>
    <w:div w:id="2120293485">
      <w:bodyDiv w:val="1"/>
      <w:marLeft w:val="0"/>
      <w:marRight w:val="0"/>
      <w:marTop w:val="0"/>
      <w:marBottom w:val="0"/>
      <w:divBdr>
        <w:top w:val="none" w:sz="0" w:space="0" w:color="auto"/>
        <w:left w:val="none" w:sz="0" w:space="0" w:color="auto"/>
        <w:bottom w:val="none" w:sz="0" w:space="0" w:color="auto"/>
        <w:right w:val="none" w:sz="0" w:space="0" w:color="auto"/>
      </w:divBdr>
    </w:div>
    <w:div w:id="2120635451">
      <w:bodyDiv w:val="1"/>
      <w:marLeft w:val="0"/>
      <w:marRight w:val="0"/>
      <w:marTop w:val="0"/>
      <w:marBottom w:val="0"/>
      <w:divBdr>
        <w:top w:val="none" w:sz="0" w:space="0" w:color="auto"/>
        <w:left w:val="none" w:sz="0" w:space="0" w:color="auto"/>
        <w:bottom w:val="none" w:sz="0" w:space="0" w:color="auto"/>
        <w:right w:val="none" w:sz="0" w:space="0" w:color="auto"/>
      </w:divBdr>
    </w:div>
    <w:div w:id="2120709919">
      <w:bodyDiv w:val="1"/>
      <w:marLeft w:val="0"/>
      <w:marRight w:val="0"/>
      <w:marTop w:val="0"/>
      <w:marBottom w:val="0"/>
      <w:divBdr>
        <w:top w:val="none" w:sz="0" w:space="0" w:color="auto"/>
        <w:left w:val="none" w:sz="0" w:space="0" w:color="auto"/>
        <w:bottom w:val="none" w:sz="0" w:space="0" w:color="auto"/>
        <w:right w:val="none" w:sz="0" w:space="0" w:color="auto"/>
      </w:divBdr>
    </w:div>
    <w:div w:id="2120836133">
      <w:bodyDiv w:val="1"/>
      <w:marLeft w:val="0"/>
      <w:marRight w:val="0"/>
      <w:marTop w:val="0"/>
      <w:marBottom w:val="0"/>
      <w:divBdr>
        <w:top w:val="none" w:sz="0" w:space="0" w:color="auto"/>
        <w:left w:val="none" w:sz="0" w:space="0" w:color="auto"/>
        <w:bottom w:val="none" w:sz="0" w:space="0" w:color="auto"/>
        <w:right w:val="none" w:sz="0" w:space="0" w:color="auto"/>
      </w:divBdr>
    </w:div>
    <w:div w:id="2121298983">
      <w:bodyDiv w:val="1"/>
      <w:marLeft w:val="0"/>
      <w:marRight w:val="0"/>
      <w:marTop w:val="0"/>
      <w:marBottom w:val="0"/>
      <w:divBdr>
        <w:top w:val="none" w:sz="0" w:space="0" w:color="auto"/>
        <w:left w:val="none" w:sz="0" w:space="0" w:color="auto"/>
        <w:bottom w:val="none" w:sz="0" w:space="0" w:color="auto"/>
        <w:right w:val="none" w:sz="0" w:space="0" w:color="auto"/>
      </w:divBdr>
    </w:div>
    <w:div w:id="2121490471">
      <w:bodyDiv w:val="1"/>
      <w:marLeft w:val="0"/>
      <w:marRight w:val="0"/>
      <w:marTop w:val="0"/>
      <w:marBottom w:val="0"/>
      <w:divBdr>
        <w:top w:val="none" w:sz="0" w:space="0" w:color="auto"/>
        <w:left w:val="none" w:sz="0" w:space="0" w:color="auto"/>
        <w:bottom w:val="none" w:sz="0" w:space="0" w:color="auto"/>
        <w:right w:val="none" w:sz="0" w:space="0" w:color="auto"/>
      </w:divBdr>
    </w:div>
    <w:div w:id="2122600585">
      <w:bodyDiv w:val="1"/>
      <w:marLeft w:val="0"/>
      <w:marRight w:val="0"/>
      <w:marTop w:val="0"/>
      <w:marBottom w:val="0"/>
      <w:divBdr>
        <w:top w:val="none" w:sz="0" w:space="0" w:color="auto"/>
        <w:left w:val="none" w:sz="0" w:space="0" w:color="auto"/>
        <w:bottom w:val="none" w:sz="0" w:space="0" w:color="auto"/>
        <w:right w:val="none" w:sz="0" w:space="0" w:color="auto"/>
      </w:divBdr>
    </w:div>
    <w:div w:id="2122720971">
      <w:bodyDiv w:val="1"/>
      <w:marLeft w:val="0"/>
      <w:marRight w:val="0"/>
      <w:marTop w:val="0"/>
      <w:marBottom w:val="0"/>
      <w:divBdr>
        <w:top w:val="none" w:sz="0" w:space="0" w:color="auto"/>
        <w:left w:val="none" w:sz="0" w:space="0" w:color="auto"/>
        <w:bottom w:val="none" w:sz="0" w:space="0" w:color="auto"/>
        <w:right w:val="none" w:sz="0" w:space="0" w:color="auto"/>
      </w:divBdr>
    </w:div>
    <w:div w:id="2123068396">
      <w:bodyDiv w:val="1"/>
      <w:marLeft w:val="0"/>
      <w:marRight w:val="0"/>
      <w:marTop w:val="0"/>
      <w:marBottom w:val="0"/>
      <w:divBdr>
        <w:top w:val="none" w:sz="0" w:space="0" w:color="auto"/>
        <w:left w:val="none" w:sz="0" w:space="0" w:color="auto"/>
        <w:bottom w:val="none" w:sz="0" w:space="0" w:color="auto"/>
        <w:right w:val="none" w:sz="0" w:space="0" w:color="auto"/>
      </w:divBdr>
    </w:div>
    <w:div w:id="2123184596">
      <w:bodyDiv w:val="1"/>
      <w:marLeft w:val="0"/>
      <w:marRight w:val="0"/>
      <w:marTop w:val="0"/>
      <w:marBottom w:val="0"/>
      <w:divBdr>
        <w:top w:val="none" w:sz="0" w:space="0" w:color="auto"/>
        <w:left w:val="none" w:sz="0" w:space="0" w:color="auto"/>
        <w:bottom w:val="none" w:sz="0" w:space="0" w:color="auto"/>
        <w:right w:val="none" w:sz="0" w:space="0" w:color="auto"/>
      </w:divBdr>
    </w:div>
    <w:div w:id="2123186113">
      <w:bodyDiv w:val="1"/>
      <w:marLeft w:val="0"/>
      <w:marRight w:val="0"/>
      <w:marTop w:val="0"/>
      <w:marBottom w:val="0"/>
      <w:divBdr>
        <w:top w:val="none" w:sz="0" w:space="0" w:color="auto"/>
        <w:left w:val="none" w:sz="0" w:space="0" w:color="auto"/>
        <w:bottom w:val="none" w:sz="0" w:space="0" w:color="auto"/>
        <w:right w:val="none" w:sz="0" w:space="0" w:color="auto"/>
      </w:divBdr>
    </w:div>
    <w:div w:id="2123501138">
      <w:bodyDiv w:val="1"/>
      <w:marLeft w:val="0"/>
      <w:marRight w:val="0"/>
      <w:marTop w:val="0"/>
      <w:marBottom w:val="0"/>
      <w:divBdr>
        <w:top w:val="none" w:sz="0" w:space="0" w:color="auto"/>
        <w:left w:val="none" w:sz="0" w:space="0" w:color="auto"/>
        <w:bottom w:val="none" w:sz="0" w:space="0" w:color="auto"/>
        <w:right w:val="none" w:sz="0" w:space="0" w:color="auto"/>
      </w:divBdr>
    </w:div>
    <w:div w:id="2124375184">
      <w:bodyDiv w:val="1"/>
      <w:marLeft w:val="0"/>
      <w:marRight w:val="0"/>
      <w:marTop w:val="0"/>
      <w:marBottom w:val="0"/>
      <w:divBdr>
        <w:top w:val="none" w:sz="0" w:space="0" w:color="auto"/>
        <w:left w:val="none" w:sz="0" w:space="0" w:color="auto"/>
        <w:bottom w:val="none" w:sz="0" w:space="0" w:color="auto"/>
        <w:right w:val="none" w:sz="0" w:space="0" w:color="auto"/>
      </w:divBdr>
    </w:div>
    <w:div w:id="2124495574">
      <w:bodyDiv w:val="1"/>
      <w:marLeft w:val="0"/>
      <w:marRight w:val="0"/>
      <w:marTop w:val="0"/>
      <w:marBottom w:val="0"/>
      <w:divBdr>
        <w:top w:val="none" w:sz="0" w:space="0" w:color="auto"/>
        <w:left w:val="none" w:sz="0" w:space="0" w:color="auto"/>
        <w:bottom w:val="none" w:sz="0" w:space="0" w:color="auto"/>
        <w:right w:val="none" w:sz="0" w:space="0" w:color="auto"/>
      </w:divBdr>
    </w:div>
    <w:div w:id="2124687656">
      <w:bodyDiv w:val="1"/>
      <w:marLeft w:val="0"/>
      <w:marRight w:val="0"/>
      <w:marTop w:val="0"/>
      <w:marBottom w:val="0"/>
      <w:divBdr>
        <w:top w:val="none" w:sz="0" w:space="0" w:color="auto"/>
        <w:left w:val="none" w:sz="0" w:space="0" w:color="auto"/>
        <w:bottom w:val="none" w:sz="0" w:space="0" w:color="auto"/>
        <w:right w:val="none" w:sz="0" w:space="0" w:color="auto"/>
      </w:divBdr>
    </w:div>
    <w:div w:id="2124837293">
      <w:bodyDiv w:val="1"/>
      <w:marLeft w:val="0"/>
      <w:marRight w:val="0"/>
      <w:marTop w:val="0"/>
      <w:marBottom w:val="0"/>
      <w:divBdr>
        <w:top w:val="none" w:sz="0" w:space="0" w:color="auto"/>
        <w:left w:val="none" w:sz="0" w:space="0" w:color="auto"/>
        <w:bottom w:val="none" w:sz="0" w:space="0" w:color="auto"/>
        <w:right w:val="none" w:sz="0" w:space="0" w:color="auto"/>
      </w:divBdr>
    </w:div>
    <w:div w:id="2125339884">
      <w:bodyDiv w:val="1"/>
      <w:marLeft w:val="0"/>
      <w:marRight w:val="0"/>
      <w:marTop w:val="0"/>
      <w:marBottom w:val="0"/>
      <w:divBdr>
        <w:top w:val="none" w:sz="0" w:space="0" w:color="auto"/>
        <w:left w:val="none" w:sz="0" w:space="0" w:color="auto"/>
        <w:bottom w:val="none" w:sz="0" w:space="0" w:color="auto"/>
        <w:right w:val="none" w:sz="0" w:space="0" w:color="auto"/>
      </w:divBdr>
    </w:div>
    <w:div w:id="2126657986">
      <w:bodyDiv w:val="1"/>
      <w:marLeft w:val="0"/>
      <w:marRight w:val="0"/>
      <w:marTop w:val="0"/>
      <w:marBottom w:val="0"/>
      <w:divBdr>
        <w:top w:val="none" w:sz="0" w:space="0" w:color="auto"/>
        <w:left w:val="none" w:sz="0" w:space="0" w:color="auto"/>
        <w:bottom w:val="none" w:sz="0" w:space="0" w:color="auto"/>
        <w:right w:val="none" w:sz="0" w:space="0" w:color="auto"/>
      </w:divBdr>
    </w:div>
    <w:div w:id="2126927997">
      <w:bodyDiv w:val="1"/>
      <w:marLeft w:val="0"/>
      <w:marRight w:val="0"/>
      <w:marTop w:val="0"/>
      <w:marBottom w:val="0"/>
      <w:divBdr>
        <w:top w:val="none" w:sz="0" w:space="0" w:color="auto"/>
        <w:left w:val="none" w:sz="0" w:space="0" w:color="auto"/>
        <w:bottom w:val="none" w:sz="0" w:space="0" w:color="auto"/>
        <w:right w:val="none" w:sz="0" w:space="0" w:color="auto"/>
      </w:divBdr>
    </w:div>
    <w:div w:id="2127579575">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772759">
      <w:bodyDiv w:val="1"/>
      <w:marLeft w:val="0"/>
      <w:marRight w:val="0"/>
      <w:marTop w:val="0"/>
      <w:marBottom w:val="0"/>
      <w:divBdr>
        <w:top w:val="none" w:sz="0" w:space="0" w:color="auto"/>
        <w:left w:val="none" w:sz="0" w:space="0" w:color="auto"/>
        <w:bottom w:val="none" w:sz="0" w:space="0" w:color="auto"/>
        <w:right w:val="none" w:sz="0" w:space="0" w:color="auto"/>
      </w:divBdr>
    </w:div>
    <w:div w:id="2128114996">
      <w:bodyDiv w:val="1"/>
      <w:marLeft w:val="0"/>
      <w:marRight w:val="0"/>
      <w:marTop w:val="0"/>
      <w:marBottom w:val="0"/>
      <w:divBdr>
        <w:top w:val="none" w:sz="0" w:space="0" w:color="auto"/>
        <w:left w:val="none" w:sz="0" w:space="0" w:color="auto"/>
        <w:bottom w:val="none" w:sz="0" w:space="0" w:color="auto"/>
        <w:right w:val="none" w:sz="0" w:space="0" w:color="auto"/>
      </w:divBdr>
    </w:div>
    <w:div w:id="2129154386">
      <w:bodyDiv w:val="1"/>
      <w:marLeft w:val="0"/>
      <w:marRight w:val="0"/>
      <w:marTop w:val="0"/>
      <w:marBottom w:val="0"/>
      <w:divBdr>
        <w:top w:val="none" w:sz="0" w:space="0" w:color="auto"/>
        <w:left w:val="none" w:sz="0" w:space="0" w:color="auto"/>
        <w:bottom w:val="none" w:sz="0" w:space="0" w:color="auto"/>
        <w:right w:val="none" w:sz="0" w:space="0" w:color="auto"/>
      </w:divBdr>
    </w:div>
    <w:div w:id="2129353325">
      <w:bodyDiv w:val="1"/>
      <w:marLeft w:val="0"/>
      <w:marRight w:val="0"/>
      <w:marTop w:val="0"/>
      <w:marBottom w:val="0"/>
      <w:divBdr>
        <w:top w:val="none" w:sz="0" w:space="0" w:color="auto"/>
        <w:left w:val="none" w:sz="0" w:space="0" w:color="auto"/>
        <w:bottom w:val="none" w:sz="0" w:space="0" w:color="auto"/>
        <w:right w:val="none" w:sz="0" w:space="0" w:color="auto"/>
      </w:divBdr>
    </w:div>
    <w:div w:id="2130388299">
      <w:bodyDiv w:val="1"/>
      <w:marLeft w:val="0"/>
      <w:marRight w:val="0"/>
      <w:marTop w:val="0"/>
      <w:marBottom w:val="0"/>
      <w:divBdr>
        <w:top w:val="none" w:sz="0" w:space="0" w:color="auto"/>
        <w:left w:val="none" w:sz="0" w:space="0" w:color="auto"/>
        <w:bottom w:val="none" w:sz="0" w:space="0" w:color="auto"/>
        <w:right w:val="none" w:sz="0" w:space="0" w:color="auto"/>
      </w:divBdr>
    </w:div>
    <w:div w:id="2130663484">
      <w:bodyDiv w:val="1"/>
      <w:marLeft w:val="0"/>
      <w:marRight w:val="0"/>
      <w:marTop w:val="0"/>
      <w:marBottom w:val="0"/>
      <w:divBdr>
        <w:top w:val="none" w:sz="0" w:space="0" w:color="auto"/>
        <w:left w:val="none" w:sz="0" w:space="0" w:color="auto"/>
        <w:bottom w:val="none" w:sz="0" w:space="0" w:color="auto"/>
        <w:right w:val="none" w:sz="0" w:space="0" w:color="auto"/>
      </w:divBdr>
    </w:div>
    <w:div w:id="2131122215">
      <w:bodyDiv w:val="1"/>
      <w:marLeft w:val="0"/>
      <w:marRight w:val="0"/>
      <w:marTop w:val="0"/>
      <w:marBottom w:val="0"/>
      <w:divBdr>
        <w:top w:val="none" w:sz="0" w:space="0" w:color="auto"/>
        <w:left w:val="none" w:sz="0" w:space="0" w:color="auto"/>
        <w:bottom w:val="none" w:sz="0" w:space="0" w:color="auto"/>
        <w:right w:val="none" w:sz="0" w:space="0" w:color="auto"/>
      </w:divBdr>
    </w:div>
    <w:div w:id="2131122716">
      <w:bodyDiv w:val="1"/>
      <w:marLeft w:val="0"/>
      <w:marRight w:val="0"/>
      <w:marTop w:val="0"/>
      <w:marBottom w:val="0"/>
      <w:divBdr>
        <w:top w:val="none" w:sz="0" w:space="0" w:color="auto"/>
        <w:left w:val="none" w:sz="0" w:space="0" w:color="auto"/>
        <w:bottom w:val="none" w:sz="0" w:space="0" w:color="auto"/>
        <w:right w:val="none" w:sz="0" w:space="0" w:color="auto"/>
      </w:divBdr>
    </w:div>
    <w:div w:id="2131629043">
      <w:bodyDiv w:val="1"/>
      <w:marLeft w:val="0"/>
      <w:marRight w:val="0"/>
      <w:marTop w:val="0"/>
      <w:marBottom w:val="0"/>
      <w:divBdr>
        <w:top w:val="none" w:sz="0" w:space="0" w:color="auto"/>
        <w:left w:val="none" w:sz="0" w:space="0" w:color="auto"/>
        <w:bottom w:val="none" w:sz="0" w:space="0" w:color="auto"/>
        <w:right w:val="none" w:sz="0" w:space="0" w:color="auto"/>
      </w:divBdr>
    </w:div>
    <w:div w:id="2131705067">
      <w:bodyDiv w:val="1"/>
      <w:marLeft w:val="0"/>
      <w:marRight w:val="0"/>
      <w:marTop w:val="0"/>
      <w:marBottom w:val="0"/>
      <w:divBdr>
        <w:top w:val="none" w:sz="0" w:space="0" w:color="auto"/>
        <w:left w:val="none" w:sz="0" w:space="0" w:color="auto"/>
        <w:bottom w:val="none" w:sz="0" w:space="0" w:color="auto"/>
        <w:right w:val="none" w:sz="0" w:space="0" w:color="auto"/>
      </w:divBdr>
    </w:div>
    <w:div w:id="2131968389">
      <w:bodyDiv w:val="1"/>
      <w:marLeft w:val="0"/>
      <w:marRight w:val="0"/>
      <w:marTop w:val="0"/>
      <w:marBottom w:val="0"/>
      <w:divBdr>
        <w:top w:val="none" w:sz="0" w:space="0" w:color="auto"/>
        <w:left w:val="none" w:sz="0" w:space="0" w:color="auto"/>
        <w:bottom w:val="none" w:sz="0" w:space="0" w:color="auto"/>
        <w:right w:val="none" w:sz="0" w:space="0" w:color="auto"/>
      </w:divBdr>
    </w:div>
    <w:div w:id="2132480606">
      <w:bodyDiv w:val="1"/>
      <w:marLeft w:val="0"/>
      <w:marRight w:val="0"/>
      <w:marTop w:val="0"/>
      <w:marBottom w:val="0"/>
      <w:divBdr>
        <w:top w:val="none" w:sz="0" w:space="0" w:color="auto"/>
        <w:left w:val="none" w:sz="0" w:space="0" w:color="auto"/>
        <w:bottom w:val="none" w:sz="0" w:space="0" w:color="auto"/>
        <w:right w:val="none" w:sz="0" w:space="0" w:color="auto"/>
      </w:divBdr>
    </w:div>
    <w:div w:id="2133009234">
      <w:bodyDiv w:val="1"/>
      <w:marLeft w:val="0"/>
      <w:marRight w:val="0"/>
      <w:marTop w:val="0"/>
      <w:marBottom w:val="0"/>
      <w:divBdr>
        <w:top w:val="none" w:sz="0" w:space="0" w:color="auto"/>
        <w:left w:val="none" w:sz="0" w:space="0" w:color="auto"/>
        <w:bottom w:val="none" w:sz="0" w:space="0" w:color="auto"/>
        <w:right w:val="none" w:sz="0" w:space="0" w:color="auto"/>
      </w:divBdr>
    </w:div>
    <w:div w:id="2133356546">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34516141">
      <w:bodyDiv w:val="1"/>
      <w:marLeft w:val="0"/>
      <w:marRight w:val="0"/>
      <w:marTop w:val="0"/>
      <w:marBottom w:val="0"/>
      <w:divBdr>
        <w:top w:val="none" w:sz="0" w:space="0" w:color="auto"/>
        <w:left w:val="none" w:sz="0" w:space="0" w:color="auto"/>
        <w:bottom w:val="none" w:sz="0" w:space="0" w:color="auto"/>
        <w:right w:val="none" w:sz="0" w:space="0" w:color="auto"/>
      </w:divBdr>
    </w:div>
    <w:div w:id="2135245343">
      <w:bodyDiv w:val="1"/>
      <w:marLeft w:val="0"/>
      <w:marRight w:val="0"/>
      <w:marTop w:val="0"/>
      <w:marBottom w:val="0"/>
      <w:divBdr>
        <w:top w:val="none" w:sz="0" w:space="0" w:color="auto"/>
        <w:left w:val="none" w:sz="0" w:space="0" w:color="auto"/>
        <w:bottom w:val="none" w:sz="0" w:space="0" w:color="auto"/>
        <w:right w:val="none" w:sz="0" w:space="0" w:color="auto"/>
      </w:divBdr>
    </w:div>
    <w:div w:id="2135319097">
      <w:bodyDiv w:val="1"/>
      <w:marLeft w:val="0"/>
      <w:marRight w:val="0"/>
      <w:marTop w:val="0"/>
      <w:marBottom w:val="0"/>
      <w:divBdr>
        <w:top w:val="none" w:sz="0" w:space="0" w:color="auto"/>
        <w:left w:val="none" w:sz="0" w:space="0" w:color="auto"/>
        <w:bottom w:val="none" w:sz="0" w:space="0" w:color="auto"/>
        <w:right w:val="none" w:sz="0" w:space="0" w:color="auto"/>
      </w:divBdr>
    </w:div>
    <w:div w:id="2135906480">
      <w:bodyDiv w:val="1"/>
      <w:marLeft w:val="0"/>
      <w:marRight w:val="0"/>
      <w:marTop w:val="0"/>
      <w:marBottom w:val="0"/>
      <w:divBdr>
        <w:top w:val="none" w:sz="0" w:space="0" w:color="auto"/>
        <w:left w:val="none" w:sz="0" w:space="0" w:color="auto"/>
        <w:bottom w:val="none" w:sz="0" w:space="0" w:color="auto"/>
        <w:right w:val="none" w:sz="0" w:space="0" w:color="auto"/>
      </w:divBdr>
    </w:div>
    <w:div w:id="2136294951">
      <w:bodyDiv w:val="1"/>
      <w:marLeft w:val="0"/>
      <w:marRight w:val="0"/>
      <w:marTop w:val="0"/>
      <w:marBottom w:val="0"/>
      <w:divBdr>
        <w:top w:val="none" w:sz="0" w:space="0" w:color="auto"/>
        <w:left w:val="none" w:sz="0" w:space="0" w:color="auto"/>
        <w:bottom w:val="none" w:sz="0" w:space="0" w:color="auto"/>
        <w:right w:val="none" w:sz="0" w:space="0" w:color="auto"/>
      </w:divBdr>
    </w:div>
    <w:div w:id="2136824116">
      <w:bodyDiv w:val="1"/>
      <w:marLeft w:val="0"/>
      <w:marRight w:val="0"/>
      <w:marTop w:val="0"/>
      <w:marBottom w:val="0"/>
      <w:divBdr>
        <w:top w:val="none" w:sz="0" w:space="0" w:color="auto"/>
        <w:left w:val="none" w:sz="0" w:space="0" w:color="auto"/>
        <w:bottom w:val="none" w:sz="0" w:space="0" w:color="auto"/>
        <w:right w:val="none" w:sz="0" w:space="0" w:color="auto"/>
      </w:divBdr>
    </w:div>
    <w:div w:id="2137605295">
      <w:bodyDiv w:val="1"/>
      <w:marLeft w:val="0"/>
      <w:marRight w:val="0"/>
      <w:marTop w:val="0"/>
      <w:marBottom w:val="0"/>
      <w:divBdr>
        <w:top w:val="none" w:sz="0" w:space="0" w:color="auto"/>
        <w:left w:val="none" w:sz="0" w:space="0" w:color="auto"/>
        <w:bottom w:val="none" w:sz="0" w:space="0" w:color="auto"/>
        <w:right w:val="none" w:sz="0" w:space="0" w:color="auto"/>
      </w:divBdr>
    </w:div>
    <w:div w:id="2138447773">
      <w:bodyDiv w:val="1"/>
      <w:marLeft w:val="0"/>
      <w:marRight w:val="0"/>
      <w:marTop w:val="0"/>
      <w:marBottom w:val="0"/>
      <w:divBdr>
        <w:top w:val="none" w:sz="0" w:space="0" w:color="auto"/>
        <w:left w:val="none" w:sz="0" w:space="0" w:color="auto"/>
        <w:bottom w:val="none" w:sz="0" w:space="0" w:color="auto"/>
        <w:right w:val="none" w:sz="0" w:space="0" w:color="auto"/>
      </w:divBdr>
    </w:div>
    <w:div w:id="2138448204">
      <w:bodyDiv w:val="1"/>
      <w:marLeft w:val="0"/>
      <w:marRight w:val="0"/>
      <w:marTop w:val="0"/>
      <w:marBottom w:val="0"/>
      <w:divBdr>
        <w:top w:val="none" w:sz="0" w:space="0" w:color="auto"/>
        <w:left w:val="none" w:sz="0" w:space="0" w:color="auto"/>
        <w:bottom w:val="none" w:sz="0" w:space="0" w:color="auto"/>
        <w:right w:val="none" w:sz="0" w:space="0" w:color="auto"/>
      </w:divBdr>
    </w:div>
    <w:div w:id="2138795613">
      <w:bodyDiv w:val="1"/>
      <w:marLeft w:val="0"/>
      <w:marRight w:val="0"/>
      <w:marTop w:val="0"/>
      <w:marBottom w:val="0"/>
      <w:divBdr>
        <w:top w:val="none" w:sz="0" w:space="0" w:color="auto"/>
        <w:left w:val="none" w:sz="0" w:space="0" w:color="auto"/>
        <w:bottom w:val="none" w:sz="0" w:space="0" w:color="auto"/>
        <w:right w:val="none" w:sz="0" w:space="0" w:color="auto"/>
      </w:divBdr>
    </w:div>
    <w:div w:id="2139058085">
      <w:bodyDiv w:val="1"/>
      <w:marLeft w:val="0"/>
      <w:marRight w:val="0"/>
      <w:marTop w:val="0"/>
      <w:marBottom w:val="0"/>
      <w:divBdr>
        <w:top w:val="none" w:sz="0" w:space="0" w:color="auto"/>
        <w:left w:val="none" w:sz="0" w:space="0" w:color="auto"/>
        <w:bottom w:val="none" w:sz="0" w:space="0" w:color="auto"/>
        <w:right w:val="none" w:sz="0" w:space="0" w:color="auto"/>
      </w:divBdr>
    </w:div>
    <w:div w:id="2140099176">
      <w:bodyDiv w:val="1"/>
      <w:marLeft w:val="0"/>
      <w:marRight w:val="0"/>
      <w:marTop w:val="0"/>
      <w:marBottom w:val="0"/>
      <w:divBdr>
        <w:top w:val="none" w:sz="0" w:space="0" w:color="auto"/>
        <w:left w:val="none" w:sz="0" w:space="0" w:color="auto"/>
        <w:bottom w:val="none" w:sz="0" w:space="0" w:color="auto"/>
        <w:right w:val="none" w:sz="0" w:space="0" w:color="auto"/>
      </w:divBdr>
    </w:div>
    <w:div w:id="2140297986">
      <w:bodyDiv w:val="1"/>
      <w:marLeft w:val="0"/>
      <w:marRight w:val="0"/>
      <w:marTop w:val="0"/>
      <w:marBottom w:val="0"/>
      <w:divBdr>
        <w:top w:val="none" w:sz="0" w:space="0" w:color="auto"/>
        <w:left w:val="none" w:sz="0" w:space="0" w:color="auto"/>
        <w:bottom w:val="none" w:sz="0" w:space="0" w:color="auto"/>
        <w:right w:val="none" w:sz="0" w:space="0" w:color="auto"/>
      </w:divBdr>
    </w:div>
    <w:div w:id="2141456020">
      <w:bodyDiv w:val="1"/>
      <w:marLeft w:val="0"/>
      <w:marRight w:val="0"/>
      <w:marTop w:val="0"/>
      <w:marBottom w:val="0"/>
      <w:divBdr>
        <w:top w:val="none" w:sz="0" w:space="0" w:color="auto"/>
        <w:left w:val="none" w:sz="0" w:space="0" w:color="auto"/>
        <w:bottom w:val="none" w:sz="0" w:space="0" w:color="auto"/>
        <w:right w:val="none" w:sz="0" w:space="0" w:color="auto"/>
      </w:divBdr>
    </w:div>
    <w:div w:id="2141487015">
      <w:bodyDiv w:val="1"/>
      <w:marLeft w:val="0"/>
      <w:marRight w:val="0"/>
      <w:marTop w:val="0"/>
      <w:marBottom w:val="0"/>
      <w:divBdr>
        <w:top w:val="none" w:sz="0" w:space="0" w:color="auto"/>
        <w:left w:val="none" w:sz="0" w:space="0" w:color="auto"/>
        <w:bottom w:val="none" w:sz="0" w:space="0" w:color="auto"/>
        <w:right w:val="none" w:sz="0" w:space="0" w:color="auto"/>
      </w:divBdr>
    </w:div>
    <w:div w:id="2142188650">
      <w:bodyDiv w:val="1"/>
      <w:marLeft w:val="0"/>
      <w:marRight w:val="0"/>
      <w:marTop w:val="0"/>
      <w:marBottom w:val="0"/>
      <w:divBdr>
        <w:top w:val="none" w:sz="0" w:space="0" w:color="auto"/>
        <w:left w:val="none" w:sz="0" w:space="0" w:color="auto"/>
        <w:bottom w:val="none" w:sz="0" w:space="0" w:color="auto"/>
        <w:right w:val="none" w:sz="0" w:space="0" w:color="auto"/>
      </w:divBdr>
    </w:div>
    <w:div w:id="2142264611">
      <w:bodyDiv w:val="1"/>
      <w:marLeft w:val="0"/>
      <w:marRight w:val="0"/>
      <w:marTop w:val="0"/>
      <w:marBottom w:val="0"/>
      <w:divBdr>
        <w:top w:val="none" w:sz="0" w:space="0" w:color="auto"/>
        <w:left w:val="none" w:sz="0" w:space="0" w:color="auto"/>
        <w:bottom w:val="none" w:sz="0" w:space="0" w:color="auto"/>
        <w:right w:val="none" w:sz="0" w:space="0" w:color="auto"/>
      </w:divBdr>
    </w:div>
    <w:div w:id="2143499150">
      <w:bodyDiv w:val="1"/>
      <w:marLeft w:val="0"/>
      <w:marRight w:val="0"/>
      <w:marTop w:val="0"/>
      <w:marBottom w:val="0"/>
      <w:divBdr>
        <w:top w:val="none" w:sz="0" w:space="0" w:color="auto"/>
        <w:left w:val="none" w:sz="0" w:space="0" w:color="auto"/>
        <w:bottom w:val="none" w:sz="0" w:space="0" w:color="auto"/>
        <w:right w:val="none" w:sz="0" w:space="0" w:color="auto"/>
      </w:divBdr>
    </w:div>
    <w:div w:id="2145461832">
      <w:bodyDiv w:val="1"/>
      <w:marLeft w:val="0"/>
      <w:marRight w:val="0"/>
      <w:marTop w:val="0"/>
      <w:marBottom w:val="0"/>
      <w:divBdr>
        <w:top w:val="none" w:sz="0" w:space="0" w:color="auto"/>
        <w:left w:val="none" w:sz="0" w:space="0" w:color="auto"/>
        <w:bottom w:val="none" w:sz="0" w:space="0" w:color="auto"/>
        <w:right w:val="none" w:sz="0" w:space="0" w:color="auto"/>
      </w:divBdr>
    </w:div>
    <w:div w:id="2145614728">
      <w:bodyDiv w:val="1"/>
      <w:marLeft w:val="0"/>
      <w:marRight w:val="0"/>
      <w:marTop w:val="0"/>
      <w:marBottom w:val="0"/>
      <w:divBdr>
        <w:top w:val="none" w:sz="0" w:space="0" w:color="auto"/>
        <w:left w:val="none" w:sz="0" w:space="0" w:color="auto"/>
        <w:bottom w:val="none" w:sz="0" w:space="0" w:color="auto"/>
        <w:right w:val="none" w:sz="0" w:space="0" w:color="auto"/>
      </w:divBdr>
    </w:div>
    <w:div w:id="2145731922">
      <w:bodyDiv w:val="1"/>
      <w:marLeft w:val="0"/>
      <w:marRight w:val="0"/>
      <w:marTop w:val="0"/>
      <w:marBottom w:val="0"/>
      <w:divBdr>
        <w:top w:val="none" w:sz="0" w:space="0" w:color="auto"/>
        <w:left w:val="none" w:sz="0" w:space="0" w:color="auto"/>
        <w:bottom w:val="none" w:sz="0" w:space="0" w:color="auto"/>
        <w:right w:val="none" w:sz="0" w:space="0" w:color="auto"/>
      </w:divBdr>
    </w:div>
    <w:div w:id="21471180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footer" Target="footer4.xml"/><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MHa98</b:Tag>
    <b:SourceType>Report</b:SourceType>
    <b:Guid>{B07094FF-AC13-48FF-A764-80FDBF841F3F}</b:Guid>
    <b:Author>
      <b:Author>
        <b:NameList>
          <b:Person>
            <b:Last>Hassan</b:Last>
            <b:First>M.</b:First>
          </b:Person>
          <b:Person>
            <b:Last>Vesely</b:Last>
            <b:First>W.</b:First>
            <b:Middle>E.</b:Middle>
          </b:Person>
        </b:NameList>
      </b:Author>
    </b:Author>
    <b:Title>Digital I&amp;C systems in nuclear power plants. Risk-screening of environmental stressors and a comparison of hardware unavailability with an existing analog system</b:Title>
    <b:Year>Jan. 1998</b:Year>
    <b:Publisher>U.S. NRC</b:Publisher>
    <b:City>Washington DC, USA, NUREG/CR-6579</b:City>
    <b:RefOrder>2</b:RefOrder>
  </b:Source>
  <b:Source>
    <b:Tag>PHS09</b:Tag>
    <b:SourceType>Book</b:SourceType>
    <b:Guid>{B17A4C65-2E67-4C2D-8759-922DAFB7F028}</b:Guid>
    <b:Title>Reliability and risk issues in large scale safety-critical digital control systems</b:Title>
    <b:Year>2009</b:Year>
    <b:City>London</b:City>
    <b:Publisher>Springer-Verlag</b:Publisher>
    <b:Author>
      <b:Author>
        <b:NameList>
          <b:Person>
            <b:Last>Seong</b:Last>
            <b:First>P.</b:First>
            <b:Middle>H.</b:Middle>
          </b:Person>
        </b:NameList>
      </b:Author>
    </b:Author>
    <b:RefOrder>16</b:RefOrder>
  </b:Source>
  <b:Source>
    <b:Tag>EJL94</b:Tag>
    <b:SourceType>Report</b:SourceType>
    <b:Guid>{FA1B7C6C-033C-4917-968C-02B48668AA69}</b:Guid>
    <b:Title>Computer-Based Digital System Failures</b:Title>
    <b:Year>Jul. 1994</b:Year>
    <b:Author>
      <b:Author>
        <b:NameList>
          <b:Person>
            <b:Last>Lee</b:Last>
            <b:First>E.</b:First>
            <b:Middle>J.</b:Middle>
          </b:Person>
        </b:NameList>
      </b:Author>
    </b:Author>
    <b:Publisher>U.S. Nuclear Regulatory Commission</b:Publisher>
    <b:City>Washington DC, USA, AEOD/T94-03</b:City>
    <b:RefOrder>18</b:RefOrder>
  </b:Source>
  <b:Source>
    <b:Tag>KKo16</b:Tag>
    <b:SourceType>Report</b:SourceType>
    <b:Guid>{653D5BA3-E190-4709-8F38-B6FAD66AC907}</b:Guid>
    <b:Author>
      <b:Author>
        <b:NameList>
          <b:Person>
            <b:Last>Korsah</b:Last>
            <b:First>K.</b:First>
          </b:Person>
          <b:Person>
            <b:Last>Muhlheim</b:Last>
            <b:First>M.</b:First>
            <b:Middle>D.</b:Middle>
          </b:Person>
          <b:Person>
            <b:Last>Wood</b:Last>
            <b:First>R.</b:First>
          </b:Person>
        </b:NameList>
      </b:Author>
    </b:Author>
    <b:Title>A qualitative assessment of current CCF guidance based on a review of safety system digital implementation changes with evolving technology</b:Title>
    <b:Year>Apr. 2016</b:Year>
    <b:Publisher>Oak Ridge National Laboratory</b:Publisher>
    <b:City>Oak Ridge, TN, USA, ORNL/SR-2016/148</b:City>
    <b:RefOrder>20</b:RefOrder>
  </b:Source>
  <b:Source>
    <b:Tag>MRL96</b:Tag>
    <b:SourceType>Book</b:SourceType>
    <b:Guid>{76E1A78A-BCF1-4EA5-A384-61B6D3BF3811}</b:Guid>
    <b:Author>
      <b:Author>
        <b:NameList>
          <b:Person>
            <b:Last>Lyu</b:Last>
            <b:First>M.</b:First>
            <b:Middle>R.</b:Middle>
          </b:Person>
        </b:NameList>
      </b:Author>
    </b:Author>
    <b:Title>Handbook of software reliability engineering</b:Title>
    <b:Year>1996</b:Year>
    <b:Publisher>McGraw-Hill</b:Publisher>
    <b:City>Hightstown, NJ, USA</b:City>
    <b:RefOrder>23</b:RefOrder>
  </b:Source>
  <b:Source>
    <b:Tag>JDM04</b:Tag>
    <b:SourceType>Book</b:SourceType>
    <b:Guid>{D30B306F-CFDF-440C-850B-D380DCC48E1F}</b:Guid>
    <b:Author>
      <b:Author>
        <b:NameList>
          <b:Person>
            <b:Last>Musa</b:Last>
            <b:First>J.</b:First>
            <b:Middle>D.</b:Middle>
          </b:Person>
        </b:NameList>
      </b:Author>
    </b:Author>
    <b:Title>Software reliability engineering: More reliable software faster and cheaper</b:Title>
    <b:Year>Sept. 2004</b:Year>
    <b:City>Bloomington, IN, USA</b:City>
    <b:Publisher>AuthorHouse</b:Publisher>
    <b:RefOrder>24</b:RefOrder>
  </b:Source>
  <b:Source>
    <b:Tag>DHe08</b:Tag>
    <b:SourceType>BookSection</b:SourceType>
    <b:Guid>{3D225C33-2100-4F7C-8958-2B52B9F37444}</b:Guid>
    <b:Author>
      <b:Author>
        <b:NameList>
          <b:Person>
            <b:Last>Heckerman</b:Last>
            <b:First>D.</b:First>
          </b:Person>
        </b:NameList>
      </b:Author>
    </b:Author>
    <b:Title>A tutorial on learning with bayesian networks</b:Title>
    <b:JournalName>2008</b:JournalName>
    <b:Year>2008</b:Year>
    <b:Pages>33-82</b:Pages>
    <b:City>Berlin, Heidelberg</b:City>
    <b:BookTitle>Innovations in bayesian networks</b:BookTitle>
    <b:Publisher>Springer</b:Publisher>
    <b:RefOrder>27</b:RefOrder>
  </b:Source>
  <b:Source>
    <b:Tag>HSE10</b:Tag>
    <b:SourceType>Report</b:SourceType>
    <b:Guid>{A22A563D-DFE6-43B9-900B-6A3CF192D1D5}</b:Guid>
    <b:Title>Reliability assessment method of reactor protection system software by using V&amp;V based bayesian nets</b:Title>
    <b:Year>Jul. 2010</b:Year>
    <b:City>Daejeon, Republic of Korea, KAERI/TR-4092/2010</b:City>
    <b:Publisher>KAERI</b:Publisher>
    <b:Author>
      <b:Author>
        <b:NameList>
          <b:Person>
            <b:Last>Eom</b:Last>
            <b:First>H.</b:First>
            <b:Middle>S.</b:Middle>
          </b:Person>
          <b:Person>
            <b:Last>Park</b:Last>
            <b:First>G.</b:First>
            <b:Middle>Y.</b:Middle>
          </b:Person>
          <b:Person>
            <b:Last>Kang</b:Last>
            <b:First>H.</b:First>
            <b:Middle>G.</b:Middle>
          </b:Person>
          <b:Person>
            <b:Last>Son</b:Last>
            <b:First>H.</b:First>
            <b:Middle>S.</b:Middle>
          </b:Person>
        </b:NameList>
      </b:Author>
    </b:Author>
    <b:RefOrder>29</b:RefOrder>
  </b:Source>
  <b:Source>
    <b:Tag>GJo00</b:Tag>
    <b:SourceType>Report</b:SourceType>
    <b:Guid>{3DCF78F5-44A3-4901-BAD8-4413E4EB9274}</b:Guid>
    <b:Title>Conceptual software reliability prediction models for nuclear power plant safety systems</b:Title>
    <b:Year>Apr. 2000</b:Year>
    <b:City>Livermore, CA, USA, UCRL-ID-138577</b:City>
    <b:Author>
      <b:Author>
        <b:NameList>
          <b:Person>
            <b:Last>Johnson</b:Last>
            <b:First>G.</b:First>
          </b:Person>
          <b:Person>
            <b:Last>Lawrence</b:Last>
            <b:First>D.</b:First>
          </b:Person>
          <b:Person>
            <b:Last>Yu</b:Last>
            <b:First>H.</b:First>
          </b:Person>
        </b:NameList>
      </b:Author>
    </b:Author>
    <b:Publisher>Lawrence Livermore National Laboratory</b:Publisher>
    <b:RefOrder>36</b:RefOrder>
  </b:Source>
  <b:Source>
    <b:Tag>GJM11</b:Tag>
    <b:SourceType>Book</b:SourceType>
    <b:Guid>{FEE47671-C97B-4B08-A3FA-06C916185B05}</b:Guid>
    <b:Author>
      <b:Author>
        <b:NameList>
          <b:Person>
            <b:Last>Myers</b:Last>
            <b:First>G.</b:First>
            <b:Middle>J.</b:Middle>
          </b:Person>
          <b:Person>
            <b:Last>Sandler</b:Last>
            <b:First>C.</b:First>
          </b:Person>
          <b:Person>
            <b:Last>Badgett</b:Last>
            <b:First>T.</b:First>
          </b:Person>
        </b:NameList>
      </b:Author>
    </b:Author>
    <b:Title>The art of software testing</b:Title>
    <b:Year>2011</b:Year>
    <b:City>Hoboken, NJ, USA</b:City>
    <b:Publisher>John Wiley &amp; Sons</b:Publisher>
    <b:RefOrder>45</b:RefOrder>
  </b:Source>
  <b:Source>
    <b:Tag>TLC16</b:Tag>
    <b:SourceType>ConferenceProceedings</b:SourceType>
    <b:Guid>{3CC38DE9-712C-44A9-9BCF-5C2AEA144BDF}</b:Guid>
    <b:Title>A statistical testing approach for quantifying software reliability; Application to an example system</b:Title>
    <b:Year>Nov. 6-10, 2016</b:Year>
    <b:City>Las Vegas, NV, USA</b:City>
    <b:Author>
      <b:Author>
        <b:NameList>
          <b:Person>
            <b:Last>Chu</b:Last>
            <b:First>T.</b:First>
            <b:Middle>L.</b:Middle>
          </b:Person>
          <b:Person>
            <b:Last>Varuttamaseni</b:Last>
            <b:First>A.</b:First>
          </b:Person>
          <b:Person>
            <b:Last>Baek</b:Last>
            <b:First>J.</b:First>
            <b:Middle>S.</b:Middle>
          </b:Person>
        </b:NameList>
      </b:Author>
    </b:Author>
    <b:ConferenceName>2016 ANS Winter Meeting and Nuclear Technology Expo</b:ConferenceName>
    <b:RefOrder>51</b:RefOrder>
  </b:Source>
  <b:Source>
    <b:Tag>NDS991</b:Tag>
    <b:SourceType>Book</b:SourceType>
    <b:Guid>{F552CCE9-A902-4E17-9213-DBACAF03EC5D}</b:Guid>
    <b:Title>Statistical methods in software engineering – Reliability and risk</b:Title>
    <b:Year>1999</b:Year>
    <b:Author>
      <b:Author>
        <b:NameList>
          <b:Person>
            <b:Last>Singpurwalla</b:Last>
            <b:First>N.</b:First>
            <b:Middle>D.</b:Middle>
          </b:Person>
          <b:Person>
            <b:Last>Wilson</b:Last>
            <b:First>S.</b:First>
            <b:Middle>P.</b:Middle>
          </b:Person>
        </b:NameList>
      </b:Author>
    </b:Author>
    <b:City>New York, NY, USA</b:City>
    <b:Publisher>Springer-Verlag</b:Publisher>
    <b:RefOrder>56</b:RefOrder>
  </b:Source>
  <b:Source>
    <b:Tag>HKS06</b:Tag>
    <b:SourceType>JournalArticle</b:SourceType>
    <b:Guid>{017781A9-D396-46F7-8BA8-F93F582E744B}</b:Guid>
    <b:Title>Digital system reliability test for the evaluation of safety critical software of digital reactor protection system</b:Title>
    <b:Year>2006</b:Year>
    <b:Author>
      <b:Author>
        <b:NameList>
          <b:Person>
            <b:Last>Shin</b:Last>
            <b:First>H.</b:First>
            <b:Middle>K.</b:Middle>
          </b:Person>
          <b:Person>
            <b:Last>Na</b:Last>
            <b:First>S.</b:First>
            <b:Middle>K.</b:Middle>
          </b:Person>
          <b:Person>
            <b:Last>Sohn</b:Last>
            <b:First>S.</b:First>
            <b:Middle>D.</b:Middle>
          </b:Person>
          <b:Person>
            <b:Last>Kim</b:Last>
            <b:First>H.</b:First>
            <b:Middle>B.</b:Middle>
          </b:Person>
        </b:NameList>
      </b:Author>
    </b:Author>
    <b:JournalName>Journal of Systemics, Cybernetics and Informatics</b:JournalName>
    <b:Pages>30-35</b:Pages>
    <b:Volume>4</b:Volume>
    <b:Issue>4</b:Issue>
    <b:RefOrder>59</b:RefOrder>
  </b:Source>
  <b:Source>
    <b:Tag>TLC18</b:Tag>
    <b:SourceType>Report</b:SourceType>
    <b:Guid>{618AB83D-C4E9-4123-AE5B-6D2681F5EDB0}</b:Guid>
    <b:Author>
      <b:Author>
        <b:NameList>
          <b:Person>
            <b:Last>Chu</b:Last>
            <b:First>T.</b:First>
            <b:Middle>L.</b:Middle>
          </b:Person>
          <b:Person>
            <b:Last>Varuttamaseni</b:Last>
            <b:First>A.</b:First>
          </b:Person>
          <b:Person>
            <b:Last>Yue</b:Last>
            <b:First>M.</b:First>
          </b:Person>
          <b:Person>
            <b:Last>Lee</b:Last>
            <b:First>S.</b:First>
            <b:Middle>J.</b:Middle>
          </b:Person>
          <b:Person>
            <b:Last>Kang</b:Last>
            <b:First>H.</b:First>
            <b:Middle>G.</b:Middle>
          </b:Person>
          <b:Person>
            <b:Last>Cho</b:Last>
            <b:First>J.</b:First>
          </b:Person>
          <b:Person>
            <b:Last>Yang</b:Last>
            <b:First>S.</b:First>
          </b:Person>
        </b:NameList>
      </b:Author>
    </b:Author>
    <b:Title>Developing a bayesian belief network model for quantifying the probability of software failure of a protection system</b:Title>
    <b:Year>Jan. 2018</b:Year>
    <b:Publisher>U.S. NRC</b:Publisher>
    <b:City>Washington DC, USA, NUREG/CR-7233</b:City>
    <b:RefOrder>78</b:RefOrder>
  </b:Source>
  <b:Source>
    <b:Tag>SSe95</b:Tag>
    <b:SourceType>Report</b:SourceType>
    <b:Guid>{D90303E5-63F3-4FB4-B559-B1A146C2BE35}</b:Guid>
    <b:Author>
      <b:Author>
        <b:NameList>
          <b:Person>
            <b:Last>Seth</b:Last>
            <b:First>S.</b:First>
          </b:Person>
          <b:Person>
            <b:Last>Bail</b:Last>
            <b:First>W.</b:First>
          </b:Person>
          <b:Person>
            <b:Last>Cleaves</b:Last>
            <b:First>D.</b:First>
          </b:Person>
          <b:Person>
            <b:Last>Cohen</b:Last>
            <b:First>H.</b:First>
          </b:Person>
          <b:Person>
            <b:Last>Hybertson</b:Last>
            <b:First>D.</b:First>
          </b:Person>
          <b:Person>
            <b:Last>Schaefer</b:Last>
            <b:First>C.</b:First>
          </b:Person>
          <b:Person>
            <b:Last>Stark</b:Last>
            <b:First>G.</b:First>
          </b:Person>
          <b:Person>
            <b:Last>Ta</b:Last>
            <b:First>A.</b:First>
          </b:Person>
          <b:Person>
            <b:Last>Ulery</b:Last>
            <b:First>B.</b:First>
          </b:Person>
        </b:NameList>
      </b:Author>
    </b:Author>
    <b:Title>High integrity software for nuclear power plants: Candidate guidelines, technical basis and research needs</b:Title>
    <b:Year>Jun. 1995</b:Year>
    <b:Publisher>U.S. NRC</b:Publisher>
    <b:City>Washington DC. USA, NUREG/CR-6263</b:City>
    <b:RefOrder>84</b:RefOrder>
  </b:Source>
  <b:Source>
    <b:Tag>GCa13</b:Tag>
    <b:SourceType>ConferenceProceedings</b:SourceType>
    <b:Guid>{E1FF5EFD-19E9-418D-95C0-9D6D3A9767C1}</b:Guid>
    <b:Author>
      <b:Author>
        <b:NameList>
          <b:Person>
            <b:Last>Carvalho</b:Last>
            <b:First>G.</b:First>
          </b:Person>
          <b:Person>
            <b:Last>Falcao</b:Last>
            <b:First>D.</b:First>
          </b:Person>
          <b:Person>
            <b:Last>Barros</b:Last>
            <b:First>F.</b:First>
          </b:Person>
          <b:Person>
            <b:Last>Sampaio</b:Last>
            <b:First>A.</b:First>
          </b:Person>
          <b:Person>
            <b:Last>Mota</b:Last>
            <b:First>A.</b:First>
          </b:Person>
          <b:Person>
            <b:Last>Motta</b:Last>
            <b:First>L.</b:First>
          </b:Person>
          <b:Person>
            <b:Last>Blackburn</b:Last>
            <b:First>M.</b:First>
          </b:Person>
        </b:NameList>
      </b:Author>
    </b:Author>
    <b:Title>Test case generation from natural language requirements based on SCR specifications</b:Title>
    <b:Year>Mar. 18-22, 2013</b:Year>
    <b:ConferenceName>Proceedings of the 28th Annual ACM Symposium on Applied Computing (SAC'13)</b:ConferenceName>
    <b:City>Coimbra, Portugal</b:City>
    <b:RefOrder>88</b:RefOrder>
  </b:Source>
  <b:Source>
    <b:Tag>Nat97</b:Tag>
    <b:SourceType>Book</b:SourceType>
    <b:Guid>{D931F0D7-462D-46B6-B463-317389E4E0E1}</b:Guid>
    <b:Title>Digital instrumentation and control systems in nuclear power plants: safety and reliability issues</b:Title>
    <b:Year>1997</b:Year>
    <b:City>Washington DC, USA</b:City>
    <b:Author>
      <b:Author>
        <b:NameList>
          <b:Person>
            <b:Last>National Research Council</b:Last>
          </b:Person>
        </b:NameList>
      </b:Author>
    </b:Author>
    <b:Publisher>The National Academies Press</b:Publisher>
    <b:RefOrder>89</b:RefOrder>
  </b:Source>
  <b:Source>
    <b:Tag>CEl18</b:Tag>
    <b:SourceType>Report</b:SourceType>
    <b:Guid>{BE2329C7-3D15-4555-8213-AAC87025502A}</b:Guid>
    <b:Title>Specification of a bounded exhaustive testing study for a software-based embedded digital device</b:Title>
    <b:Year>Nov. 2018</b:Year>
    <b:City>Washington DC, USA, INL/EXT-18-52032</b:City>
    <b:Publisher>U.S. DOE</b:Publisher>
    <b:Author>
      <b:Author>
        <b:NameList>
          <b:Person>
            <b:Last>Elks</b:Last>
            <b:First>C.</b:First>
          </b:Person>
          <b:Person>
            <b:Last>Deloglos</b:Last>
            <b:First>C.</b:First>
          </b:Person>
          <b:Person>
            <b:Last>Jayakumar</b:Last>
            <b:First>A.</b:First>
          </b:Person>
          <b:Person>
            <b:Last>Tantawy</b:Last>
            <b:First>A.</b:First>
          </b:Person>
          <b:Person>
            <b:Last>Hite</b:Last>
            <b:First>R.</b:First>
          </b:Person>
          <b:Person>
            <b:Last>Guatham</b:Last>
            <b:First>S.</b:First>
          </b:Person>
        </b:NameList>
      </b:Author>
    </b:Author>
    <b:RefOrder>90</b:RefOrder>
  </b:Source>
  <b:Source>
    <b:Tag>EHr12</b:Tag>
    <b:SourceType>JournalArticle</b:SourceType>
    <b:Guid>{95CC7912-ADA8-4C64-B770-1CFA2453983F}</b:Guid>
    <b:Title>Programmable logic controller - Basic structure and idea of programming</b:Title>
    <b:Year>Jan 2012</b:Year>
    <b:Publisher>Przeglad Elektrotechniczny</b:Publisher>
    <b:Author>
      <b:Author>
        <b:NameList>
          <b:Person>
            <b:Last>Hrynkiewicz</b:Last>
            <b:First>E.</b:First>
          </b:Person>
          <b:Person>
            <b:Last>Chmiel</b:Last>
            <b:First>M.</b:First>
          </b:Person>
        </b:NameList>
      </b:Author>
    </b:Author>
    <b:JournalName>Przeglad Elektrotechniczny</b:JournalName>
    <b:Pages>98-101</b:Pages>
    <b:Volume>88</b:Volume>
    <b:Issue>11</b:Issue>
    <b:RefOrder>92</b:RefOrder>
  </b:Source>
  <b:Source>
    <b:Tag>SWS97</b:Tag>
    <b:SourceType>Book</b:SourceType>
    <b:Guid>{65DB872F-3B0E-4B07-83C6-6E279225FAAC}</b:Guid>
    <b:Title>The scientist and engineer's guide to digital signal processing</b:Title>
    <b:Year>1997</b:Year>
    <b:ConferenceName>California Technical Publishing</b:ConferenceName>
    <b:City>San Diego, CA, USA</b:City>
    <b:Author>
      <b:Author>
        <b:NameList>
          <b:Person>
            <b:Last>Smith</b:Last>
            <b:First>S.</b:First>
            <b:Middle>W.</b:Middle>
          </b:Person>
        </b:NameList>
      </b:Author>
    </b:Author>
    <b:Publisher>California Technical Publishing</b:Publisher>
    <b:RefOrder>94</b:RefOrder>
  </b:Source>
  <b:Source>
    <b:Tag>MRa17</b:Tag>
    <b:SourceType>Book</b:SourceType>
    <b:Guid>{A1A4259F-F809-491A-AD01-B1FDB40596B9}</b:Guid>
    <b:Author>
      <b:Author>
        <b:NameList>
          <b:Person>
            <b:Last>Rajesh</b:Last>
            <b:First>M.</b:First>
          </b:Person>
        </b:NameList>
      </b:Author>
    </b:Author>
    <b:Title>PLCs &amp; SCADA: Theory and practice</b:Title>
    <b:Year>2017</b:Year>
    <b:City>New Delhi, India</b:City>
    <b:Publisher>Laxmi Publications Pvt. Ltd.</b:Publisher>
    <b:RefOrder>95</b:RefOrder>
  </b:Source>
  <b:Source>
    <b:Tag>MCh08</b:Tag>
    <b:SourceType>JournalArticle</b:SourceType>
    <b:Guid>{36EC85BD-8110-4984-BAB1-A1657D8CFED9}</b:Guid>
    <b:Title>On reducing PLC response time</b:Title>
    <b:Year>2008</b:Year>
    <b:Author>
      <b:Author>
        <b:NameList>
          <b:Person>
            <b:Last>Chimiel</b:Last>
            <b:First>M.</b:First>
          </b:Person>
        </b:NameList>
      </b:Author>
    </b:Author>
    <b:JournalName>Bulletin of the Polish Academy of Sciences: Technical Sciences</b:JournalName>
    <b:Pages>229-238</b:Pages>
    <b:Volume>56</b:Volume>
    <b:Issue>3</b:Issue>
    <b:RefOrder>97</b:RefOrder>
  </b:Source>
  <b:Source>
    <b:Tag>WBo09</b:Tag>
    <b:SourceType>Book</b:SourceType>
    <b:Guid>{39AFF64F-8062-429D-A2F3-E7C636383FBB}</b:Guid>
    <b:Title>Programmable logic controllers</b:Title>
    <b:Year>2009</b:Year>
    <b:City>Boston, MA, USA</b:City>
    <b:Author>
      <b:Author>
        <b:NameList>
          <b:Person>
            <b:Last>Bolton</b:Last>
            <b:First>W.</b:First>
          </b:Person>
        </b:NameList>
      </b:Author>
    </b:Author>
    <b:Publisher>Newnes</b:Publisher>
    <b:RefOrder>105</b:RefOrder>
  </b:Source>
  <b:Source>
    <b:Tag>GKo98</b:Tag>
    <b:SourceType>Book</b:SourceType>
    <b:Guid>{5333C09C-BF53-484B-B4EA-C9722A22AE9E}</b:Guid>
    <b:Title>Requirements egineering: Processes and techniques</b:Title>
    <b:Year>1998</b:Year>
    <b:Author>
      <b:Author>
        <b:NameList>
          <b:Person>
            <b:Last>Kotonya</b:Last>
            <b:First>G.</b:First>
          </b:Person>
          <b:Person>
            <b:Last>Sommerville</b:Last>
            <b:First>I.</b:First>
          </b:Person>
        </b:NameList>
      </b:Author>
    </b:Author>
    <b:City>Hoboken, NJ, USA</b:City>
    <b:Publisher>Wiley Publishing</b:Publisher>
    <b:RefOrder>116</b:RefOrder>
  </b:Source>
  <b:Source>
    <b:Tag>EJe11</b:Tag>
    <b:SourceType>Report</b:SourceType>
    <b:Guid>{C5725CD6-E342-45B4-A543-40E5A6F3D2C8}</b:Guid>
    <b:Title>State-of-the-art report for the testing and formal verification methods for FBD program</b:Title>
    <b:Year>Oct. 2011</b:Year>
    <b:City>Daejeon, Republic of Korea, KAERI/AR-901/2011</b:City>
    <b:Author>
      <b:Author>
        <b:NameList>
          <b:Person>
            <b:Last>Jee</b:Last>
            <b:First>E.</b:First>
          </b:Person>
          <b:Person>
            <b:Last>Yoo</b:Last>
            <b:First>J.</b:First>
          </b:Person>
          <b:Person>
            <b:Last>Lee</b:Last>
            <b:First>J.</b:First>
            <b:Middle>S.</b:Middle>
          </b:Person>
          <b:Person>
            <b:Last>Lee</b:Last>
            <b:First>Y.</b:First>
            <b:Middle>J.</b:Middle>
          </b:Person>
        </b:NameList>
      </b:Author>
    </b:Author>
    <b:Publisher>Korea Atomic Energy Research Institute</b:Publisher>
    <b:RefOrder>128</b:RefOrder>
  </b:Source>
  <b:Source>
    <b:Tag>HHe95</b:Tag>
    <b:SourceType>Report</b:SourceType>
    <b:Guid>{5C820484-2608-4DCD-B2B3-998BD3A20F9A}</b:Guid>
    <b:Title>Verification and validation guidelines for high integrity systems</b:Title>
    <b:Year>Mar. 1995</b:Year>
    <b:Author>
      <b:Author>
        <b:NameList>
          <b:Person>
            <b:Last>Hecht</b:Last>
            <b:First>H.</b:First>
          </b:Person>
          <b:Person>
            <b:Last>Hecht</b:Last>
            <b:First>M.</b:First>
          </b:Person>
          <b:Person>
            <b:Last>Dinsmore</b:Last>
            <b:First>G.</b:First>
          </b:Person>
          <b:Person>
            <b:Last>Hecht</b:Last>
            <b:First>S.</b:First>
          </b:Person>
          <b:Person>
            <b:Last>Tang</b:Last>
            <b:First>D.</b:First>
          </b:Person>
        </b:NameList>
      </b:Author>
    </b:Author>
    <b:Publisher>U. S. NRC</b:Publisher>
    <b:City>Washington DC, USA, NUREG/CR-6293</b:City>
    <b:RefOrder>130</b:RefOrder>
  </b:Source>
  <b:Source>
    <b:Tag>DHa97</b:Tag>
    <b:SourceType>ConferenceProceedings</b:SourceType>
    <b:Guid>{1D194C72-9665-4C08-A831-7AC6248BC3F5}</b:Guid>
    <b:Title>Keeping the "engineering" in software engineering</b:Title>
    <b:Year>May 27-30, 1997</b:Year>
    <b:Author>
      <b:Author>
        <b:NameList>
          <b:Person>
            <b:Last>Hamlet</b:Last>
            <b:First>D.</b:First>
          </b:Person>
        </b:NameList>
      </b:Author>
    </b:Author>
    <b:ConferenceName>Proceedings of the 10th International Software Quality Week (QW '97)</b:ConferenceName>
    <b:City>San Francisco, CA, USA</b:City>
    <b:RefOrder>139</b:RefOrder>
  </b:Source>
  <b:Source>
    <b:Tag>SRe12</b:Tag>
    <b:SourceType>BookSection</b:SourceType>
    <b:Guid>{6EB20CA5-4663-4BF8-9C15-4A35FBA1EF05}</b:Guid>
    <b:Title>The new software testing standard</b:Title>
    <b:Year>2012</b:Year>
    <b:Publisher>Springer</b:Publisher>
    <b:City>London, UK</b:City>
    <b:Author>
      <b:Author>
        <b:NameList>
          <b:Person>
            <b:Last>Reid</b:Last>
            <b:First>S.</b:First>
          </b:Person>
        </b:NameList>
      </b:Author>
    </b:Author>
    <b:BookTitle>Achieving Systems Safety</b:BookTitle>
    <b:Pages>237-255</b:Pages>
    <b:RefOrder>143</b:RefOrder>
  </b:Source>
  <b:Source>
    <b:Tag>CKa00</b:Tag>
    <b:SourceType>Book</b:SourceType>
    <b:Guid>{89F9E460-A29F-4D43-A182-28678A737F60}</b:Guid>
    <b:Author>
      <b:Author>
        <b:NameList>
          <b:Person>
            <b:Last>Kaner</b:Last>
            <b:First>C.</b:First>
          </b:Person>
          <b:Person>
            <b:Last>Falk</b:Last>
            <b:First>J.</b:First>
          </b:Person>
          <b:Person>
            <b:Last>Nguyen</b:Last>
            <b:First>H.</b:First>
            <b:Middle>Q.</b:Middle>
          </b:Person>
        </b:NameList>
      </b:Author>
    </b:Author>
    <b:Title>Testing Computer Software</b:Title>
    <b:Year>2000</b:Year>
    <b:City>New Delhi, India</b:City>
    <b:Publisher>Dreamtech Press</b:Publisher>
    <b:RefOrder>149</b:RefOrder>
  </b:Source>
  <b:Source>
    <b:Tag>BBe03</b:Tag>
    <b:SourceType>Book</b:SourceType>
    <b:Guid>{EB7B060E-FADE-48F9-BC0A-8FB544320758}</b:Guid>
    <b:Author>
      <b:Author>
        <b:NameList>
          <b:Person>
            <b:Last>Beizer</b:Last>
            <b:First>B.</b:First>
          </b:Person>
        </b:NameList>
      </b:Author>
    </b:Author>
    <b:Title>Software testing techniques</b:Title>
    <b:Year>2003</b:Year>
    <b:City>New Dehli, India</b:City>
    <b:Publisher>Dreamtech Press</b:Publisher>
    <b:RefOrder>150</b:RefOrder>
  </b:Source>
  <b:Source>
    <b:Tag>SLP09</b:Tag>
    <b:SourceType>Book</b:SourceType>
    <b:Guid>{B426DD39-A7BB-4142-A86B-132CC0F948D2}</b:Guid>
    <b:Author>
      <b:Author>
        <b:NameList>
          <b:Person>
            <b:Last>Pfleeger</b:Last>
            <b:First>S.</b:First>
            <b:Middle>L.</b:Middle>
          </b:Person>
          <b:Person>
            <b:Last>Atlee</b:Last>
            <b:First>J.</b:First>
            <b:Middle>M.</b:Middle>
          </b:Person>
        </b:NameList>
      </b:Author>
    </b:Author>
    <b:Title>Software engineering: Theory and practice</b:Title>
    <b:Year>2009</b:Year>
    <b:City>London, UK</b:City>
    <b:Publisher>Pearson</b:Publisher>
    <b:RefOrder>151</b:RefOrder>
  </b:Source>
  <b:Source>
    <b:Tag>RCB10</b:Tag>
    <b:SourceType>BookSection</b:SourceType>
    <b:Guid>{8EF9BDA8-8055-4E7C-AC04-6C9EDF4C1A71}</b:Guid>
    <b:Title>Combinatorial testing</b:Title>
    <b:Year>2010</b:Year>
    <b:Pages>196-208</b:Pages>
    <b:Author>
      <b:Author>
        <b:NameList>
          <b:Person>
            <b:Last>Bryce</b:Last>
            <b:First>R.</b:First>
            <b:Middle>C.</b:Middle>
          </b:Person>
          <b:Person>
            <b:Last>Lei</b:Last>
            <b:First>Y.</b:First>
          </b:Person>
          <b:Person>
            <b:Last>Kuhn</b:Last>
            <b:First>D.</b:First>
            <b:Middle>R.</b:Middle>
          </b:Person>
          <b:Person>
            <b:Last>Kacker</b:Last>
            <b:First>R.</b:First>
          </b:Person>
        </b:NameList>
      </b:Author>
    </b:Author>
    <b:BookTitle>Handbook of Research on Software Engineering and Productivity Technologies: Implications of Globalization</b:BookTitle>
    <b:City>Hershey, PA USA</b:City>
    <b:Publisher>IGI Global</b:Publisher>
    <b:RefOrder>155</b:RefOrder>
  </b:Source>
  <b:Source>
    <b:Tag>MBC10</b:Tag>
    <b:SourceType>ConferenceProceedings</b:SourceType>
    <b:Guid>{4085E6FE-9F6D-4596-AFFB-1AA4248E0AFF}</b:Guid>
    <b:Author>
      <b:Author>
        <b:NameList>
          <b:Person>
            <b:Last>Cohen</b:Last>
            <b:First>M.</b:First>
            <b:Middle>B.</b:Middle>
          </b:Person>
          <b:Person>
            <b:Last>Ur</b:Last>
            <b:First>S.</b:First>
          </b:Person>
        </b:NameList>
      </b:Author>
    </b:Author>
    <b:Title>Combinatorial test design in practice</b:Title>
    <b:Year>May 1-8, 2010</b:Year>
    <b:City>Cape Town, South Africa</b:City>
    <b:ConferenceName>Proceedings of the 32nd ACM/IEEE International Conference on Software Engineering (ICSE'10)</b:ConferenceName>
    <b:RefOrder>156</b:RefOrder>
  </b:Source>
  <b:Source>
    <b:Tag>PAm08</b:Tag>
    <b:SourceType>Book</b:SourceType>
    <b:Guid>{3DC59CD0-4BBD-422A-8142-277982E6AAE8}</b:Guid>
    <b:Title>Introduction to software testing</b:Title>
    <b:Year>2008</b:Year>
    <b:Author>
      <b:Author>
        <b:NameList>
          <b:Person>
            <b:Last>Ammann</b:Last>
            <b:First>P.</b:First>
          </b:Person>
          <b:Person>
            <b:Last>Offutt</b:Last>
            <b:First>J.</b:First>
          </b:Person>
        </b:NameList>
      </b:Author>
    </b:Author>
    <b:City>Cambridge, UK</b:City>
    <b:Publisher>Cambridge University Press</b:Publisher>
    <b:RefOrder>158</b:RefOrder>
  </b:Source>
  <b:Source>
    <b:Tag>GHa08</b:Tag>
    <b:SourceType>ConferenceProceedings</b:SourceType>
    <b:Guid>{4AA11F36-1CBD-40DF-8C35-95F53686B785}</b:Guid>
    <b:Title>Scaling up the formal verification of Lustre programs with SMT-based techniques</b:Title>
    <b:Year>Nov. 17-20, 2008</b:Year>
    <b:Author>
      <b:Author>
        <b:NameList>
          <b:Person>
            <b:Last>Hagen</b:Last>
            <b:First>G.</b:First>
          </b:Person>
          <b:Person>
            <b:Last>Tinelli</b:Last>
            <b:First>C.</b:First>
          </b:Person>
        </b:NameList>
      </b:Author>
    </b:Author>
    <b:ConferenceName>Proceedings of the 2008 International Conference on Formal Methods in Computer-Aided Design (FMCAD'08)</b:ConferenceName>
    <b:City>Portland, Oregon</b:City>
    <b:RefOrder>192</b:RefOrder>
  </b:Source>
  <b:Source>
    <b:Tag>VWM09</b:Tag>
    <b:SourceType>Book</b:SourceType>
    <b:Guid>{C5B74087-63A0-4E86-9BF6-3D374EF9A9DB}</b:Guid>
    <b:Title>Introduction to mathematics of satisfiability</b:Title>
    <b:Year>2009</b:Year>
    <b:Author>
      <b:Author>
        <b:NameList>
          <b:Person>
            <b:Last>Marek</b:Last>
            <b:First>V.</b:First>
            <b:Middle>W.</b:Middle>
          </b:Person>
        </b:NameList>
      </b:Author>
    </b:Author>
    <b:City>Boca Raton, FL, USA</b:City>
    <b:Publisher>Chapman &amp; Hall/CRC</b:Publisher>
    <b:RefOrder>206</b:RefOrder>
  </b:Source>
  <b:Source>
    <b:Tag>HRu04</b:Tag>
    <b:SourceType>Report</b:SourceType>
    <b:Guid>{6C7F0214-EE0E-4BA8-8376-0F9AEE2810CD}</b:Guid>
    <b:Title>Solving linear arithmetic constraints</b:Title>
    <b:Year>Jan. 2004</b:Year>
    <b:City>Menlo Park, CA, USA, CSL-SRI-04-01</b:City>
    <b:Publisher>SRI International</b:Publisher>
    <b:Author>
      <b:Author>
        <b:NameList>
          <b:Person>
            <b:Last>Rueß</b:Last>
            <b:First>H.</b:First>
          </b:Person>
          <b:Person>
            <b:Last>Shankar</b:Last>
            <b:First>N.</b:First>
          </b:Person>
        </b:NameList>
      </b:Author>
    </b:Author>
    <b:RefOrder>207</b:RefOrder>
  </b:Source>
  <b:Source>
    <b:Tag>MDL94</b:Tag>
    <b:SourceType>JournalArticle</b:SourceType>
    <b:Guid>{9922CBF7-E414-4F0A-B612-89463B008FDC}</b:Guid>
    <b:Author>
      <b:Author>
        <b:NameList>
          <b:Person>
            <b:Last>Lord</b:Last>
            <b:First>M.</b:First>
            <b:Middle>D.</b:Middle>
          </b:Person>
        </b:NameList>
      </b:Author>
    </b:Author>
    <b:Title>Simulator testing of digital control systems</b:Title>
    <b:JournalName>Nuclear News</b:JournalName>
    <b:Year>Sept. 1994</b:Year>
    <b:Pages>35-38</b:Pages>
    <b:Volume>37</b:Volume>
    <b:Issue>11</b:Issue>
    <b:RefOrder>217</b:RefOrder>
  </b:Source>
  <b:Source>
    <b:Tag>RCr88</b:Tag>
    <b:SourceType>JournalArticle</b:SourceType>
    <b:Guid>{6B340145-8B63-431C-BD10-7DA4894788A4}</b:Guid>
    <b:Author>
      <b:Author>
        <b:NameList>
          <b:Person>
            <b:Last>Craig</b:Last>
            <b:First>R.</b:First>
          </b:Person>
          <b:Person>
            <b:Last>Edward</b:Last>
            <b:First>M.</b:First>
          </b:Person>
        </b:NameList>
      </b:Author>
    </b:Author>
    <b:Title>Evaluating operator support systems in realistic conditions at HAMMLAB</b:Title>
    <b:JournalName>Nuclear Engineering International</b:JournalName>
    <b:Year>Jan. 1988</b:Year>
    <b:Pages>39-41</b:Pages>
    <b:Volume>33</b:Volume>
    <b:Issue>402</b:Issue>
    <b:RefOrder>220</b:RefOrder>
  </b:Source>
  <b:Source>
    <b:Tag>DHu07</b:Tag>
    <b:SourceType>Book</b:SourceType>
    <b:Guid>{BAD7A7AE-2A72-47F2-A770-451BFD0F00CA}</b:Guid>
    <b:Author>
      <b:Author>
        <b:NameList>
          <b:Person>
            <b:Last>Huizinga</b:Last>
            <b:First>D.</b:First>
          </b:Person>
          <b:Person>
            <b:Last>Kolawa</b:Last>
            <b:First>A.</b:First>
          </b:Person>
        </b:NameList>
      </b:Author>
    </b:Author>
    <b:Title>Automated defect prevention: Best practices in software management</b:Title>
    <b:Year>2007</b:Year>
    <b:Publisher>Wiley-IEEE Press</b:Publisher>
    <b:City>Hoboken, NJ, USA</b:City>
    <b:RefOrder>233</b:RefOrder>
  </b:Source>
  <b:Source>
    <b:Tag>Fea00</b:Tag>
    <b:SourceType>DocumentFromInternetSite</b:SourceType>
    <b:Guid>{B3941A71-D139-4397-B4D6-93F7ED8D917F}</b:Guid>
    <b:Title>Cppunit cookbook</b:Title>
    <b:Year>2000</b:Year>
    <b:Author>
      <b:Author>
        <b:NameList>
          <b:Person>
            <b:Last>Feathers</b:Last>
            <b:First>M.</b:First>
          </b:Person>
          <b:Person>
            <b:Last>Lepilleur</b:Last>
            <b:First>B.</b:First>
          </b:Person>
        </b:NameList>
      </b:Author>
    </b:Author>
    <b:Month>9</b:Month>
    <b:Day>22</b:Day>
    <b:YearAccessed>2018</b:YearAccessed>
    <b:MonthAccessed>9</b:MonthAccessed>
    <b:DayAccessed>1</b:DayAccessed>
    <b:URL>https://sourceforge.net/projects/cppunit/</b:URL>
    <b:RefOrder>234</b:RefOrder>
  </b:Source>
  <b:Source>
    <b:Tag>PHa09</b:Tag>
    <b:SourceType>Book</b:SourceType>
    <b:Guid>{11D5A7C3-A45A-4FDF-856B-84DEFE5C1F41}</b:Guid>
    <b:Title>Unit test frameworks: Tools for high-quality software development</b:Title>
    <b:Year>2009</b:Year>
    <b:Author>
      <b:Author>
        <b:NameList>
          <b:Person>
            <b:Last>Hamill</b:Last>
            <b:First>P.</b:First>
          </b:Person>
        </b:NameList>
      </b:Author>
    </b:Author>
    <b:City>Sebastopol, CA, USA</b:City>
    <b:Publisher>O'Reilly Media, Inc.</b:Publisher>
    <b:RefOrder>235</b:RefOrder>
  </b:Source>
  <b:Source>
    <b:Tag>HSS08</b:Tag>
    <b:SourceType>Report</b:SourceType>
    <b:Guid>{033B36BA-02C1-4120-B4BF-B110D9B394FD}</b:Guid>
    <b:Title>High-reliable PLC RTOS development and RPS structure analysis</b:Title>
    <b:Year>2008</b:Year>
    <b:City>Daejeon, Republic of Korea, KAERI/CM-1069/2007</b:City>
    <b:Author>
      <b:Author>
        <b:NameList>
          <b:Person>
            <b:Last>Son</b:Last>
            <b:First>H.</b:First>
            <b:Middle>S.</b:Middle>
          </b:Person>
          <b:Person>
            <b:Last>Song</b:Last>
            <b:First>D.</b:First>
            <b:Middle>Y.</b:Middle>
          </b:Person>
          <b:Person>
            <b:Last>Son</b:Last>
            <b:First>D.</b:First>
            <b:Middle>S.</b:Middle>
          </b:Person>
          <b:Person>
            <b:Last>Kim</b:Last>
            <b:First>J.</b:First>
            <b:Middle>H.</b:Middle>
          </b:Person>
        </b:NameList>
      </b:Author>
    </b:Author>
    <b:Publisher>Korea Atomic Energy Research Institute</b:Publisher>
    <b:RefOrder>239</b:RefOrder>
  </b:Source>
  <b:Source>
    <b:Tag>JGC08</b:Tag>
    <b:SourceType>Report</b:SourceType>
    <b:Guid>{F65F7649-EC96-4BC7-A2E4-C7DFC35B4A5F}</b:Guid>
    <b:Author>
      <b:Author>
        <b:NameList>
          <b:Person>
            <b:Last>Choi</b:Last>
            <b:First>J.</b:First>
            <b:Middle>G.</b:Middle>
          </b:Person>
          <b:Person>
            <b:Last>Kim</b:Last>
            <b:First>C.</b:First>
            <b:Middle>H.</b:Middle>
          </b:Person>
          <b:Person>
            <b:Last>Lee</b:Last>
            <b:First>D.</b:First>
            <b:Middle>Y.</b:Middle>
          </b:Person>
        </b:NameList>
      </b:Author>
    </b:Author>
    <b:Title>Safety graded PLC failure mode and effect analysis report</b:Title>
    <b:Year>2008</b:Year>
    <b:Publisher>KAERI</b:Publisher>
    <b:City>Daejeon, Republic of Korea, KNICS-PLC-AR102 (Rev. 01)</b:City>
    <b:RefOrder>258</b:RefOrder>
  </b:Source>
  <b:Source>
    <b:Tag>JGC081</b:Tag>
    <b:SourceType>Report</b:SourceType>
    <b:Guid>{C9FE7DFD-256A-4A05-8CEB-6AD6F57DD7E5}</b:Guid>
    <b:Author>
      <b:Author>
        <b:NameList>
          <b:Person>
            <b:Last>Choi</b:Last>
            <b:First>J.</b:First>
            <b:Middle>G.</b:Middle>
          </b:Person>
          <b:Person>
            <b:Last>Kim</b:Last>
            <b:First>C.</b:First>
            <b:Middle>H.</b:Middle>
          </b:Person>
          <b:Person>
            <b:Last>Lee</b:Last>
            <b:First>D.</b:First>
            <b:Middle>Y.</b:Middle>
          </b:Person>
        </b:NameList>
      </b:Author>
    </b:Author>
    <b:Title>Safety graded PLC reliability analysis report</b:Title>
    <b:Year>2008</b:Year>
    <b:Publisher>KAERI</b:Publisher>
    <b:City>Daejeon, Republic of Korea, KNICS-PLC-AR103 (Rev. 02)</b:City>
    <b:RefOrder>259</b:RefOrder>
  </b:Source>
  <b:Source>
    <b:Tag>Kor11</b:Tag>
    <b:SourceType>Report</b:SourceType>
    <b:Guid>{F23F32B9-0159-4DB0-8688-C9851EA2DCFF}</b:Guid>
    <b:Title>Shin Kori 3&amp;4 probabilistic safety assessment report</b:Title>
    <b:Year>2011</b:Year>
    <b:City>Gyeongju, Republic of Korea</b:City>
    <b:Author>
      <b:Author>
        <b:Corporate>Korea Hydro and Nuclear Power</b:Corporate>
      </b:Author>
    </b:Author>
    <b:Publisher>KHNP</b:Publisher>
    <b:RefOrder>247</b:RefOrder>
  </b:Source>
  <b:Source>
    <b:Tag>Tex98</b:Tag>
    <b:SourceType>Report</b:SourceType>
    <b:Guid>{D6D79D42-BA91-423E-947E-1345C95A9E8C}</b:Guid>
    <b:Title>TMS320C3x/4x optimizing C compiler users guide</b:Title>
    <b:Year>Jun. 1998</b:Year>
    <b:Author>
      <b:Author>
        <b:Corporate>Texas Instruments</b:Corporate>
      </b:Author>
    </b:Author>
    <b:Publisher>Texas Instruments</b:Publisher>
    <b:City>Dallas, TX, USA</b:City>
    <b:RefOrder>122</b:RefOrder>
  </b:Source>
  <b:Source>
    <b:Tag>Int00</b:Tag>
    <b:SourceType>Report</b:SourceType>
    <b:Guid>{014513A5-ADE2-48AF-ABBB-E62A8B4536C9}</b:Guid>
    <b:Title>Software for computer based systems important to safety in nuclear power plants</b:Title>
    <b:Year>Sept. 2000</b:Year>
    <b:City>Vienna, Austria, NS-G-1.1</b:City>
    <b:Author>
      <b:Author>
        <b:Corporate>International Atomic Energy Agency</b:Corporate>
      </b:Author>
    </b:Author>
    <b:Publisher>IAEA</b:Publisher>
    <b:RefOrder>41</b:RefOrder>
  </b:Source>
  <b:Source>
    <b:Tag>Int94</b:Tag>
    <b:SourceType>Report</b:SourceType>
    <b:Guid>{1CF751EB-12FA-4A1B-BB6E-054834C775D1}</b:Guid>
    <b:Author>
      <b:Author>
        <b:Corporate>International Atomic Energy Agency</b:Corporate>
      </b:Author>
    </b:Author>
    <b:Title>Software important to safety in nuclear power plants</b:Title>
    <b:Year>1994</b:Year>
    <b:Publisher>IAEA</b:Publisher>
    <b:City>Vienna, Austria, TRS No. 367</b:City>
    <b:RefOrder>74</b:RefOrder>
  </b:Source>
  <b:Source>
    <b:Tag>TLC08</b:Tag>
    <b:SourceType>Report</b:SourceType>
    <b:Guid>{822D3FC3-C318-4310-B5F9-0AAC6AE00A4D}</b:Guid>
    <b:Author>
      <b:Author>
        <b:NameList>
          <b:Person>
            <b:Last>Chu</b:Last>
            <b:First>T.</b:First>
            <b:Middle>L.</b:Middle>
          </b:Person>
          <b:Person>
            <b:Last>Martinez-Guridi</b:Last>
            <b:First>G.</b:First>
          </b:Person>
          <b:Person>
            <b:Last>Yue</b:Last>
            <b:First>M.</b:First>
          </b:Person>
          <b:Person>
            <b:Last>Lehner</b:Last>
            <b:First>J.</b:First>
          </b:Person>
          <b:Person>
            <b:Last>Samanta</b:Last>
            <b:First>P.</b:First>
          </b:Person>
        </b:NameList>
      </b:Author>
    </b:Author>
    <b:Title>Traditional probabilistic risk assessment methods for digital systems</b:Title>
    <b:Year>Oct. 2008</b:Year>
    <b:Publisher>U.S. NRC</b:Publisher>
    <b:City>Washington DC, USA, NUREG/CR-6962</b:City>
    <b:RefOrder>147</b:RefOrder>
  </b:Source>
  <b:Source>
    <b:Tag>Wes02</b:Tag>
    <b:SourceType>Report</b:SourceType>
    <b:Guid>{AD211195-01DE-4F04-A536-A54941C32A7D}</b:Guid>
    <b:Author>
      <b:Author>
        <b:Corporate>Westinghouse Electric Company</b:Corporate>
      </b:Author>
    </b:Author>
    <b:Title>Ulchin nuclear power plant units 5 and 6: digital plant protection system technical manual</b:Title>
    <b:Year>2002</b:Year>
    <b:Publisher>Westinghouse Electric Company</b:Publisher>
    <b:City>Pittsburgh, PA, USA</b:City>
    <b:RefOrder>91</b:RefOrder>
  </b:Source>
  <b:Source>
    <b:Tag>Int11</b:Tag>
    <b:SourceType>Report</b:SourceType>
    <b:Guid>{49304635-935D-4335-BE6D-BC4744D179C9}</b:Guid>
    <b:Author>
      <b:Author>
        <b:Corporate>International Atomic Energy Agency</b:Corporate>
      </b:Author>
    </b:Author>
    <b:Title>Core knowledge on instrumentation and control systems in nuclear power plants</b:Title>
    <b:Year>Dec. 2011</b:Year>
    <b:Publisher>IAEA</b:Publisher>
    <b:City>Vienna, Austria, IAEA NES NP-T-3.12</b:City>
    <b:RefOrder>1</b:RefOrder>
  </b:Source>
  <b:Source>
    <b:Tag>Int10</b:Tag>
    <b:SourceType>Report</b:SourceType>
    <b:Guid>{75288858-525C-4B6E-B03B-971974223C04}</b:Guid>
    <b:Title>Functional safety of electrical/electronic/programmable electronic safety-related systems - Part 3: Software requirements</b:Title>
    <b:Year>2010</b:Year>
    <b:Publisher>IEC</b:Publisher>
    <b:City>Geneva, Switzerland, IEC 61508-3:2010</b:City>
    <b:Author>
      <b:Author>
        <b:Corporate>International Electrotechnical Commission</b:Corporate>
      </b:Author>
    </b:Author>
    <b:RefOrder>141</b:RefOrder>
  </b:Source>
  <b:Source>
    <b:Tag>JPe88</b:Tag>
    <b:SourceType>Book</b:SourceType>
    <b:Guid>{125C0AC0-5E0F-4306-BD6C-E30D0A7B0B97}</b:Guid>
    <b:Title>Probabilistic reasoning in intelligent systems: Networks of plausible inference</b:Title>
    <b:Year>1988</b:Year>
    <b:City>San Francisco, CA, USA</b:City>
    <b:Publisher>Morgan Kaufmann Publishers</b:Publisher>
    <b:Author>
      <b:Author>
        <b:NameList>
          <b:Person>
            <b:Last>Pearl</b:Last>
            <b:First>J.</b:First>
          </b:Person>
        </b:NameList>
      </b:Author>
    </b:Author>
    <b:RefOrder>28</b:RefOrder>
  </b:Source>
  <b:Source>
    <b:Tag>USN01</b:Tag>
    <b:SourceType>Report</b:SourceType>
    <b:Guid>{86F7E1D2-AC63-49EE-9385-3C4AF1F8EA0C}</b:Guid>
    <b:Author>
      <b:Author>
        <b:Corporate>U.S. Nuclear Regulatory Commission</b:Corporate>
      </b:Author>
    </b:Author>
    <b:Title>General design criteria for nuclear power plants</b:Title>
    <b:Year>2001</b:Year>
    <b:Publisher>U.S. NRC</b:Publisher>
    <b:City>Washington DC, USA, 10 CFR Part 50.55a, Appendix A</b:City>
    <b:RefOrder>10</b:RefOrder>
  </b:Source>
  <b:Source>
    <b:Tag>USN071</b:Tag>
    <b:SourceType>Report</b:SourceType>
    <b:Guid>{0F2E6358-F5CF-4375-B897-4A62BBA14D3E}</b:Guid>
    <b:Title>Guidance on software reviews for digital computer based instrumentation and control systems</b:Title>
    <b:Year>Mar. 2007</b:Year>
    <b:Publisher>U.S. NRC</b:Publisher>
    <b:City>Washington DC, USA, BTP 7-14 Rev. 5</b:City>
    <b:Author>
      <b:Author>
        <b:Corporate>U.S. Nuclear Regulatory Commission</b:Corporate>
      </b:Author>
    </b:Author>
    <b:RefOrder>134</b:RefOrder>
  </b:Source>
  <b:Source>
    <b:Tag>USN75</b:Tag>
    <b:SourceType>Report</b:SourceType>
    <b:Guid>{6EDE4F6D-5EA7-48C4-BAE0-43EC26438F0B}</b:Guid>
    <b:Title>WASH-1400: Reactor safety study</b:Title>
    <b:Year>Oct. 1975</b:Year>
    <b:Publisher>U.S. NRC</b:Publisher>
    <b:City>Washington DC, USA, NUREG-75/014</b:City>
    <b:Author>
      <b:Author>
        <b:Corporate>U.S. Nuclear Regulatory Commission</b:Corporate>
      </b:Author>
    </b:Author>
    <b:RefOrder>11</b:RefOrder>
  </b:Source>
  <b:Source>
    <b:Tag>TLC11</b:Tag>
    <b:SourceType>Report</b:SourceType>
    <b:Guid>{AEF480A1-57D7-4E7A-B093-7F38C1AAE8D6}</b:Guid>
    <b:Title>Development of quantitative software reliability models for digital protection systems of nuclear power plants</b:Title>
    <b:Year>Jul. 2011</b:Year>
    <b:Author>
      <b:Author>
        <b:NameList>
          <b:Person>
            <b:Last>Chu</b:Last>
            <b:First>T.</b:First>
            <b:Middle>L.</b:Middle>
          </b:Person>
          <b:Person>
            <b:Last>Yue</b:Last>
            <b:First>M.</b:First>
          </b:Person>
          <b:Person>
            <b:Last>Martinez-Guridi</b:Last>
            <b:First>G.</b:First>
          </b:Person>
          <b:Person>
            <b:Last>Lehner</b:Last>
            <b:First>J.</b:First>
          </b:Person>
        </b:NameList>
      </b:Author>
    </b:Author>
    <b:Publisher>U.S. NRC</b:Publisher>
    <b:City>Washington DC, USA, NUREG/CR-7044</b:City>
    <b:RefOrder>72</b:RefOrder>
  </b:Source>
  <b:Source>
    <b:Tag>CBa18</b:Tag>
    <b:SourceType>BookSection</b:SourceType>
    <b:Guid>{87EFD84B-713E-4FD1-8428-7DD3B528FC2D}</b:Guid>
    <b:Title>Satisfiability modulo theories</b:Title>
    <b:Year>2018</b:Year>
    <b:Pages>305-343</b:Pages>
    <b:Author>
      <b:Author>
        <b:NameList>
          <b:Person>
            <b:Last>Barrett</b:Last>
            <b:First>C.</b:First>
          </b:Person>
          <b:Person>
            <b:Last>Tinelli</b:Last>
            <b:First>C.</b:First>
          </b:Person>
        </b:NameList>
      </b:Author>
    </b:Author>
    <b:BookTitle>Handbook of Model Checking</b:BookTitle>
    <b:City>Cham, Switzerland</b:City>
    <b:Publisher>Springer</b:Publisher>
    <b:RefOrder>195</b:RefOrder>
  </b:Source>
  <b:Source>
    <b:Tag>Ins13</b:Tag>
    <b:SourceType>Report</b:SourceType>
    <b:Guid>{8C0C9B45-F9AB-49EF-AE20-7CC804AFFF2B}</b:Guid>
    <b:Title>Software and systems engineering - Software testing - Part 1: concepts and definitions</b:Title>
    <b:Year>Sept. 2013</b:Year>
    <b:Author>
      <b:Author>
        <b:Corporate>Institute of Electrical and Electronics Engineers</b:Corporate>
      </b:Author>
    </b:Author>
    <b:Publisher>IEEE</b:Publisher>
    <b:City>Piscataway, NJ, USA, ISO/IEC/IEEE 29119-1-2013</b:City>
    <b:RefOrder>77</b:RefOrder>
  </b:Source>
  <b:Source>
    <b:Tag>Kor03</b:Tag>
    <b:SourceType>Report</b:SourceType>
    <b:Guid>{9B47D1EE-45A5-425B-A57F-A2DF00A88956}</b:Guid>
    <b:Title>Software requirement specifications for reactor protection system</b:Title>
    <b:Year>2003</b:Year>
    <b:City>Daejeon, Republic of Korea, KNICS-RPS-SRS101</b:City>
    <b:Publisher>KAERI</b:Publisher>
    <b:Author>
      <b:Author>
        <b:Corporate>Korea Atomic Energy Research Institute</b:Corporate>
      </b:Author>
    </b:Author>
    <b:RefOrder>236</b:RefOrder>
  </b:Source>
  <b:Source>
    <b:Tag>MPe08</b:Tag>
    <b:SourceType>Book</b:SourceType>
    <b:Guid>{881B250B-FB89-4835-B849-99BB3FF198DF}</b:Guid>
    <b:Author>
      <b:Author>
        <b:NameList>
          <b:Person>
            <b:Last>Pezze</b:Last>
            <b:First>M.</b:First>
          </b:Person>
          <b:Person>
            <b:Last>Young</b:Last>
            <b:First>M.</b:First>
          </b:Person>
        </b:NameList>
      </b:Author>
    </b:Author>
    <b:Title>Software testing and analysis: Process, principles, and techniques</b:Title>
    <b:Year>2008</b:Year>
    <b:Publisher>John Wiley &amp; Sons</b:Publisher>
    <b:City>Hoboken, NJ, USA</b:City>
    <b:RefOrder>123</b:RefOrder>
  </b:Source>
  <b:Source>
    <b:Tag>PCJ13</b:Tag>
    <b:SourceType>Book</b:SourceType>
    <b:Guid>{AC18B5F2-D52B-476F-A109-CC7E4598C80A}</b:Guid>
    <b:Title>Software testing: A craftsman's approach</b:Title>
    <b:Year>May 2013</b:Year>
    <b:Publisher>Auerbach Publications</b:Publisher>
    <b:City>Boca Raton, FL, USA</b:City>
    <b:Author>
      <b:Author>
        <b:NameList>
          <b:Person>
            <b:Last>Jorgensen</b:Last>
            <b:First>P.</b:First>
            <b:Middle>C.</b:Middle>
          </b:Person>
        </b:NameList>
      </b:Author>
    </b:Author>
    <b:RefOrder>148</b:RefOrder>
  </b:Source>
  <b:Source>
    <b:Tag>Int90</b:Tag>
    <b:SourceType>Report</b:SourceType>
    <b:Guid>{A5475C4C-CEB9-4771-8216-3E68AF8E6273}</b:Guid>
    <b:Title>Control rooms and man–machine interface in nuclear power plants</b:Title>
    <b:Year>1990</b:Year>
    <b:City>Vienna, Austria, IAEA-TECDOC-565</b:City>
    <b:Author>
      <b:Author>
        <b:Corporate>International Atomic Energy Agency</b:Corporate>
      </b:Author>
    </b:Author>
    <b:Publisher>IAEA</b:Publisher>
    <b:RefOrder>222</b:RefOrder>
  </b:Source>
  <b:Source>
    <b:Tag>USN11</b:Tag>
    <b:SourceType>Report</b:SourceType>
    <b:Guid>{ADE439DF-80D0-4722-9F56-F19DCDC15B56}</b:Guid>
    <b:Author>
      <b:Author>
        <b:Corporate>U.S. Nuclear Regulatory Commission</b:Corporate>
      </b:Author>
    </b:Author>
    <b:Title>Criteria for use of computers in safety systems of nuclear power plants</b:Title>
    <b:Year>Jul. 2011</b:Year>
    <b:Publisher>U.S. NRC</b:Publisher>
    <b:City>Washington DC, USA, RG 1.152 Rev. 3</b:City>
    <b:RefOrder>9</b:RefOrder>
  </b:Source>
  <b:Source>
    <b:Tag>USN13</b:Tag>
    <b:SourceType>Report</b:SourceType>
    <b:Guid>{FC2B03B0-A18C-4CE3-9925-B1B86076E67F}</b:Guid>
    <b:Author>
      <b:Author>
        <b:Corporate>U. S. Nuclear Regulatory Commission</b:Corporate>
      </b:Author>
    </b:Author>
    <b:Title>Developing software life-cycle processes for digital computer software used in safety systems of nuclear power plants</b:Title>
    <b:Year>Jul. 2013</b:Year>
    <b:Publisher>U. S. NRC</b:Publisher>
    <b:City>Washington DC, USA, RG 1.173 Rev. 1</b:City>
    <b:RefOrder>118</b:RefOrder>
  </b:Source>
  <b:Source>
    <b:Tag>USN07</b:Tag>
    <b:SourceType>Report</b:SourceType>
    <b:Guid>{CDA9B7EE-393B-4586-BE35-98F728BDDFD5}</b:Guid>
    <b:Title>Guidance for evaluation of diversity and defense-in-depth in digital computer-based instrumentation and control systems</b:Title>
    <b:Year>Mar. 2007</b:Year>
    <b:Publisher>U.S. NRC</b:Publisher>
    <b:City>Washington DC, USA, BTP 7-19 Rev. 5</b:City>
    <b:Author>
      <b:Author>
        <b:Corporate>U.S. Nuclear Regulatory Commission</b:Corporate>
      </b:Author>
    </b:Author>
    <b:RefOrder>19</b:RefOrder>
  </b:Source>
  <b:Source>
    <b:Tag>Org98</b:Tag>
    <b:SourceType>Report</b:SourceType>
    <b:Guid>{E67455ED-3E8D-4364-88A2-37E4F2925790}</b:Guid>
    <b:Title>Operating and maintenance experience with computer-based systems in nuclear power plants</b:Title>
    <b:Year>Sept. 1998</b:Year>
    <b:ConferenceName>OECD/NEA</b:ConferenceName>
    <b:City>Boulogne-Billancourt, France, NEA/CSNI/R(1997)23</b:City>
    <b:Author>
      <b:Author>
        <b:Corporate>Organization for Economic Co-operation and Development/Nuclear Energy Agency</b:Corporate>
      </b:Author>
    </b:Author>
    <b:Publisher>OECD/NEA</b:Publisher>
    <b:RefOrder>225</b:RefOrder>
  </b:Source>
  <b:Source>
    <b:Tag>Ins17</b:Tag>
    <b:SourceType>Report</b:SourceType>
    <b:Guid>{3FDD0581-5C52-4446-A98C-3BF92C3CAD7A}</b:Guid>
    <b:Title>IEEE recommended practice on software reliability</b:Title>
    <b:Year>Jan. 2017</b:Year>
    <b:Author>
      <b:Author>
        <b:Corporate>Institute of Electrical and Electronics Engineers</b:Corporate>
      </b:Author>
    </b:Author>
    <b:Publisher>IEEE</b:Publisher>
    <b:City>New York, NY, USA, IEEE 1633-2016</b:City>
    <b:RefOrder>22</b:RefOrder>
  </b:Source>
  <b:Source>
    <b:Tag>Ins10</b:Tag>
    <b:SourceType>Report</b:SourceType>
    <b:Guid>{4D4B14AC-F64E-4043-86A4-DA7908E15E7D}</b:Guid>
    <b:Title>IEEE standard criteria for digital computers in safety systems of nuclear generating station</b:Title>
    <b:Year>Aug. 2010</b:Year>
    <b:City>New York, NY, USA, IEEE 7-4.3.2-2010</b:City>
    <b:Author>
      <b:Author>
        <b:Corporate>Institute of Electrical and Electronics Engineers</b:Corporate>
      </b:Author>
    </b:Author>
    <b:Publisher>IEEE</b:Publisher>
    <b:RefOrder>8</b:RefOrder>
  </b:Source>
  <b:Source>
    <b:Tag>Ins06</b:Tag>
    <b:SourceType>Report</b:SourceType>
    <b:Guid>{9F0EBC08-FAE1-4B19-B041-CE346F846CDC}</b:Guid>
    <b:Title>IEEE standard for developing a software project life cycle process</b:Title>
    <b:Year>Mar. 2006</b:Year>
    <b:City>Piscataway, NJ, USA, IEEE 1074-2006</b:City>
    <b:Publisher>IEEE</b:Publisher>
    <b:Author>
      <b:Author>
        <b:Corporate>Institute of Electrical and Electronics Engineers</b:Corporate>
      </b:Author>
    </b:Author>
    <b:RefOrder>117</b:RefOrder>
  </b:Source>
  <b:Source>
    <b:Tag>Ins12</b:Tag>
    <b:SourceType>Report</b:SourceType>
    <b:Guid>{419AE957-9A56-4D3C-AE6F-2806A561DD5A}</b:Guid>
    <b:Author>
      <b:Author>
        <b:Corporate>Institute of Electrical and Electronics Engineers</b:Corporate>
      </b:Author>
    </b:Author>
    <b:Title>IEEE standard for system and software verification and validation</b:Title>
    <b:Year>May 2012</b:Year>
    <b:Publisher>IEEE</b:Publisher>
    <b:City>Piscataway, NJ, USA, IEEE 1012-2012</b:City>
    <b:RefOrder>42</b:RefOrder>
  </b:Source>
  <b:Source>
    <b:Tag>Int18</b:Tag>
    <b:SourceType>Report</b:SourceType>
    <b:Guid>{CEECCE2C-F47C-4560-86FF-166F1BB911FA}</b:Guid>
    <b:Title>Information technology - Programming languages - C</b:Title>
    <b:Year>Jun. 2018</b:Year>
    <b:City>London. UK, ISO/IEC 9899:2018</b:City>
    <b:Author>
      <b:Author>
        <b:Corporate>International Organization for Standardization</b:Corporate>
      </b:Author>
    </b:Author>
    <b:Publisher>ISO</b:Publisher>
    <b:RefOrder>232</b:RefOrder>
  </b:Source>
  <b:Source>
    <b:Tag>Int091</b:Tag>
    <b:SourceType>Report</b:SourceType>
    <b:Guid>{E8E8D72D-DF21-46C8-B30C-97D2BBD873E3}</b:Guid>
    <b:Author>
      <b:Author>
        <b:Corporate>International Electrotechnical Commission</b:Corporate>
      </b:Author>
    </b:Author>
    <b:Title>Nuclear power plants - Instrumentation and control important to safety - Classification of instrumentation and control functions</b:Title>
    <b:Year>Jul. 2009</b:Year>
    <b:Publisher>IEC</b:Publisher>
    <b:City>Geneva, Switzerland, IEC 61226:2009</b:City>
    <b:RefOrder>142</b:RefOrder>
  </b:Source>
  <b:Source>
    <b:Tag>Int13</b:Tag>
    <b:SourceType>Report</b:SourceType>
    <b:Guid>{EF7C62BB-A70C-4D03-AB3B-0E8FB3C063ED}</b:Guid>
    <b:Title>Programmable controllers - Part 3: Programming languages</b:Title>
    <b:Year>Feb. 2013</b:Year>
    <b:City>Geneva, Switzerland, IEC 61131-3:2013</b:City>
    <b:Publisher>IEC</b:Publisher>
    <b:Author>
      <b:Author>
        <b:Corporate>International Electrotechnical Commission</b:Corporate>
      </b:Author>
    </b:Author>
    <b:RefOrder>100</b:RefOrder>
  </b:Source>
  <b:Source>
    <b:Tag>Int17</b:Tag>
    <b:SourceType>Report</b:SourceType>
    <b:Guid>{819D9E8D-8DDB-41AC-92DD-BADCFC80FED4}</b:Guid>
    <b:Title>Programmable controllers - Part 8: Guidelines for the application and implementation of programming languages</b:Title>
    <b:Year>Nov. 2017</b:Year>
    <b:City>Geneva, Switzerland, IEC 61131-8:2017</b:City>
    <b:Publisher>IEC</b:Publisher>
    <b:Author>
      <b:Author>
        <b:Corporate>International Electrotechnical Commission</b:Corporate>
      </b:Author>
    </b:Author>
    <b:RefOrder>101</b:RefOrder>
  </b:Source>
  <b:Source>
    <b:Tag>Int09</b:Tag>
    <b:SourceType>Report</b:SourceType>
    <b:Guid>{5B462B8C-CF7A-431F-97E7-0302B67CD56B}</b:Guid>
    <b:Title>Protecting against common cause failures in digital I&amp;C systems of nuclear power plants</b:Title>
    <b:Year>Nov. 2009</b:Year>
    <b:Publisher>IAEA</b:Publisher>
    <b:City>Vienna, Austria, NP-T-1.5</b:City>
    <b:Author>
      <b:Author>
        <b:Corporate>International Atomic Energy Agency</b:Corporate>
      </b:Author>
    </b:Author>
    <b:RefOrder>133</b:RefOrder>
  </b:Source>
  <b:Source>
    <b:Tag>Ida95</b:Tag>
    <b:SourceType>Report</b:SourceType>
    <b:Guid>{F470AEA9-8900-4877-BF75-1C4B46EE02F9}</b:Guid>
    <b:Author>
      <b:Author>
        <b:Corporate>Information Systems Laboratories, Inc.</b:Corporate>
      </b:Author>
    </b:Author>
    <b:Title>RELAP5/MOD3.3 code manual volume I: code structure, system models, and solution methods</b:Title>
    <b:Year>Dec. 2001</b:Year>
    <b:Publisher>Information Systems Laboratories, Inc.</b:Publisher>
    <b:City>Idaho Falls, ID, USA</b:City>
    <b:RefOrder>250</b:RefOrder>
  </b:Source>
  <b:Source>
    <b:Tag>USN98</b:Tag>
    <b:SourceType>Report</b:SourceType>
    <b:Guid>{64CD746D-EB35-454F-AF10-007A7DFB7640}</b:Guid>
    <b:Author>
      <b:Author>
        <b:Corporate>U.S. Nuclear Regulatory Commission</b:Corporate>
      </b:Author>
    </b:Author>
    <b:Title>Risk assessment of severe accident-induced steam generator tube rupture</b:Title>
    <b:Year>Mar. 1998</b:Year>
    <b:Publisher>U.S. NRC</b:Publisher>
    <b:City>Washington DC, USA, NUREG-1570</b:City>
    <b:RefOrder>257</b:RefOrder>
  </b:Source>
  <b:Source>
    <b:Tag>PLC06</b:Tag>
    <b:SourceType>Report</b:SourceType>
    <b:Guid>{F53775D1-CDCA-4E7B-A3EC-478C514C76FF}</b:Guid>
    <b:Author>
      <b:Author>
        <b:Corporate>PLCopen - Technical Committee 5</b:Corporate>
      </b:Author>
    </b:Author>
    <b:Title>Safety software technical specification - Part 1: concepts and function blocks</b:Title>
    <b:Year>Jul. 2018</b:Year>
    <b:City>Gorinchem, Netherlands</b:City>
    <b:Publisher>PLCopen</b:Publisher>
    <b:RefOrder>107</b:RefOrder>
  </b:Source>
  <b:Source>
    <b:Tag>SRi03</b:Tag>
    <b:SourceType>Report</b:SourceType>
    <b:Guid>{D37E18F5-75BC-4B6C-9A58-18E939042857}</b:Guid>
    <b:Title>SIVAT: Teleperm XS simulation validation test tool</b:Title>
    <b:Year>Jun. 2009</b:Year>
    <b:Author>
      <b:Author>
        <b:Corporate>AREVA</b:Corporate>
      </b:Author>
    </b:Author>
    <b:JournalName>Nuclear Plant Journal</b:JournalName>
    <b:Pages>36-40</b:Pages>
    <b:Volume>21</b:Volume>
    <b:Issue>3</b:Issue>
    <b:Publisher>AREVA</b:Publisher>
    <b:City>Paris, France, ANP-10303NP Rev. 0</b:City>
    <b:RefOrder>165</b:RefOrder>
  </b:Source>
  <b:Source>
    <b:Tag>Int15</b:Tag>
    <b:SourceType>Report</b:SourceType>
    <b:Guid>{630611E0-9BE0-4A61-949B-C713D31F2082}</b:Guid>
    <b:Title>Software and systems engineering - Software testing - Part 4: test techniques</b:Title>
    <b:Year>Dec. 2015</b:Year>
    <b:City>Geneva, Switzerland, ISO/IEC/IEEE 29119-4:2015</b:City>
    <b:Publisher>ISO</b:Publisher>
    <b:Author>
      <b:Author>
        <b:Corporate>International Organization for Standardization</b:Corporate>
      </b:Author>
    </b:Author>
    <b:RefOrder>144</b:RefOrder>
  </b:Source>
  <b:Source>
    <b:Tag>USN97</b:Tag>
    <b:SourceType>Report</b:SourceType>
    <b:Guid>{1D1AD36D-9AC7-4F5B-928D-7FD9D0BCFF63}</b:Guid>
    <b:Author>
      <b:Author>
        <b:Corporate>U.S. Nuclear Regulatory Commission</b:Corporate>
      </b:Author>
    </b:Author>
    <b:Title>Test documentation for digital computer software used in safety systems of nuclear power plants</b:Title>
    <b:Year>Jul. 2013</b:Year>
    <b:Publisher>U.S. NRC</b:Publisher>
    <b:City>Washington DC, USA, RG 1.170 Rev. 1</b:City>
    <b:RefOrder>145</b:RefOrder>
  </b:Source>
  <b:Source>
    <b:Tag>Int02</b:Tag>
    <b:SourceType>Report</b:SourceType>
    <b:Guid>{D5F7CD12-636A-4BD5-AF6C-A469CF208D1D}</b:Guid>
    <b:Author>
      <b:Author>
        <b:Corporate>International Atomic Energy Agency</b:Corporate>
      </b:Author>
    </b:Author>
    <b:Title>Solutions for cost effective assessment of software based instrumentation and control systems in nuclear power plants</b:Title>
    <b:Year>Dec. 2002</b:Year>
    <b:Publisher>IAEA</b:Publisher>
    <b:City>Vienna, Austria, IAEA-TECDOC-1328</b:City>
    <b:RefOrder>75</b:RefOrder>
  </b:Source>
  <b:Source>
    <b:Tag>Sie98</b:Tag>
    <b:SourceType>Report</b:SourceType>
    <b:Guid>{F11402F7-860C-4DBF-B05B-54F647A6E2A7}</b:Guid>
    <b:Title>Teleperm XS, brief description</b:Title>
    <b:Year>1998</b:Year>
    <b:Publisher>Siemens</b:Publisher>
    <b:City>München, Germany, KWU NLL1-1004-76-V2.2/04.98</b:City>
    <b:Author>
      <b:Author>
        <b:Corporate>Siemens</b:Corporate>
      </b:Author>
    </b:Author>
    <b:RefOrder>110</b:RefOrder>
  </b:Source>
  <b:Source>
    <b:Tag>Tex981</b:Tag>
    <b:SourceType>Report</b:SourceType>
    <b:Guid>{5E599CCF-6872-41DE-8D02-DE781D5EF235}</b:Guid>
    <b:Title>TMS320C3x general-purpose applications - User's guide</b:Title>
    <b:Year>Jan. 1998</b:Year>
    <b:City>Dallas, TX, USA</b:City>
    <b:Author>
      <b:Author>
        <b:Corporate>Texas Instruments</b:Corporate>
      </b:Author>
    </b:Author>
    <b:Publisher>Texas Instruments</b:Publisher>
    <b:RefOrder>228</b:RefOrder>
  </b:Source>
  <b:Source>
    <b:Tag>Sie96</b:Tag>
    <b:SourceType>Report</b:SourceType>
    <b:Guid>{0787375A-095C-4E12-A6F1-A00A35A816BB}</b:Guid>
    <b:Title>Space, engineering system of Teleperm XS PLC</b:Title>
    <b:Year>1996</b:Year>
    <b:City>München, Germany, KWU NLL1-1026-76-V1.0/11.96</b:City>
    <b:Author>
      <b:Author>
        <b:Corporate>Siemens</b:Corporate>
      </b:Author>
    </b:Author>
    <b:Publisher>Siemens</b:Publisher>
    <b:RefOrder>109</b:RefOrder>
  </b:Source>
  <b:Source>
    <b:Tag>Inv06</b:Tag>
    <b:SourceType>Report</b:SourceType>
    <b:Guid>{58277DBF-F0E5-418A-8DCB-FDB56581C078}</b:Guid>
    <b:Author>
      <b:Author>
        <b:Corporate>Invensys</b:Corporate>
      </b:Author>
    </b:Author>
    <b:Title>Tristation 1131 developer's workbench: developer’s guide Tristation 1131, Version 4.1</b:Title>
    <b:Year>Aug. 2006</b:Year>
    <b:Publisher>Invensys</b:Publisher>
    <b:City>London, UK</b:City>
    <b:RefOrder>111</b:RefOrder>
  </b:Source>
  <b:Source>
    <b:Tag>Sch18</b:Tag>
    <b:SourceType>Report</b:SourceType>
    <b:Guid>{930CBC37-DA29-4611-912E-864EC97219B7}</b:Guid>
    <b:Title>Unity Pro program languages and structure reference manual</b:Title>
    <b:Year>Dec. 2018</b:Year>
    <b:City>Rueil-Malmaison, France</b:City>
    <b:Publisher>Schneider Electric</b:Publisher>
    <b:Author>
      <b:Author>
        <b:Corporate>Schneider Electric</b:Corporate>
      </b:Author>
    </b:Author>
    <b:RefOrder>103</b:RefOrder>
  </b:Source>
  <b:Source>
    <b:Tag>Int99</b:Tag>
    <b:SourceType>Report</b:SourceType>
    <b:Guid>{3E910169-4DD8-4061-9805-CAFC072EFCD1}</b:Guid>
    <b:Title>Verification and validation of software related to nuclear power plant control and instrumentation</b:Title>
    <b:Year>May 1999</b:Year>
    <b:Publisher>IAEA</b:Publisher>
    <b:City>Vienna, Austria, TRS-384</b:City>
    <b:Author>
      <b:Author>
        <b:Corporate>International Atomic Energy Agency</b:Corporate>
      </b:Author>
    </b:Author>
    <b:RefOrder>83</b:RefOrder>
  </b:Source>
  <b:Source>
    <b:Tag>PSA15</b:Tag>
    <b:SourceType>JournalArticle</b:SourceType>
    <b:Guid>{108B7941-F674-4C24-AE9E-DB965E4A8A3E}</b:Guid>
    <b:Author>
      <b:Author>
        <b:NameList>
          <b:Person>
            <b:Last>Acharyulu</b:Last>
            <b:First>P.</b:First>
            <b:Middle>S.</b:Middle>
          </b:Person>
          <b:Person>
            <b:Last>Seetharamaiah</b:Last>
            <b:First>P.</b:First>
          </b:Person>
        </b:NameList>
      </b:Author>
    </b:Author>
    <b:Title>A framework for safety automation of safety-critical systems operations</b:Title>
    <b:Year>Aug. 2015, doi:10.1016/j.ssci.2015.03.017</b:Year>
    <b:Publisher>Safety Science</b:Publisher>
    <b:JournalName>Safety Science</b:JournalName>
    <b:Pages>133-142</b:Pages>
    <b:Volume>77</b:Volume>
    <b:RefOrder>162</b:RefOrder>
  </b:Source>
  <b:Source>
    <b:Tag>PEA88</b:Tag>
    <b:SourceType>JournalArticle</b:SourceType>
    <b:Guid>{BDA16EA1-2189-494D-9D25-3B62E6B6CF35}</b:Guid>
    <b:Author>
      <b:Author>
        <b:NameList>
          <b:Person>
            <b:Last>Ammann</b:Last>
            <b:First>P.E.</b:First>
          </b:Person>
          <b:Person>
            <b:Last>Knight</b:Last>
            <b:First>J.C.</b:First>
          </b:Person>
        </b:NameList>
      </b:Author>
    </b:Author>
    <b:Title>Data diversity: An approach to software fault tolerance</b:Title>
    <b:JournalName>IEEE Transactions on Computers</b:JournalName>
    <b:Year>Apr. 1988, doi: 10.1109/12.2185</b:Year>
    <b:Pages>418-425</b:Pages>
    <b:Volume>37</b:Volume>
    <b:Issue>4</b:Issue>
    <b:RefOrder>137</b:RefOrder>
  </b:Source>
  <b:Source>
    <b:Tag>Aut12</b:Tag>
    <b:SourceType>JournalArticle</b:SourceType>
    <b:Guid>{A9CD959E-0D93-4B43-8875-96BE6260CEA3}</b:Guid>
    <b:Author>
      <b:Author>
        <b:NameList>
          <b:Person>
            <b:Last>Authen</b:Last>
            <b:First>S.</b:First>
          </b:Person>
          <b:Person>
            <b:Last>Holmberg</b:Last>
            <b:First>J.</b:First>
            <b:Middle>E.</b:Middle>
          </b:Person>
        </b:NameList>
      </b:Author>
    </b:Author>
    <b:Title>Reliability analysis of digital systems in a probabilistic risk analysis for nuclear power plants</b:Title>
    <b:Year>Jun. 2012, doi: 10.5516/net.03.2012.707 </b:Year>
    <b:JournalName>Nuclear Engineering and Technology</b:JournalName>
    <b:Pages>471-482</b:Pages>
    <b:Volume>44</b:Volume>
    <b:Issue>5</b:Issue>
    <b:RefOrder>12</b:RefOrder>
  </b:Source>
  <b:Source>
    <b:Tag>PAB12</b:Tag>
    <b:SourceType>JournalArticle</b:SourceType>
    <b:Guid>{23925DCB-F0CB-4503-8517-B972C6D4E59F}</b:Guid>
    <b:Author>
      <b:Author>
        <b:NameList>
          <b:Person>
            <b:Last>Babu</b:Last>
            <b:First>P.</b:First>
            <b:Middle>A.</b:Middle>
          </b:Person>
          <b:Person>
            <b:Last>Kumar</b:Last>
            <b:First>C.</b:First>
            <b:Middle>S.</b:Middle>
          </b:Person>
          <b:Person>
            <b:Last>Murali</b:Last>
            <b:First>N.</b:First>
          </b:Person>
        </b:NameList>
      </b:Author>
    </b:Author>
    <b:Title>A hybrid approach to quantify software reliability in nuclear safety systems</b:Title>
    <b:Year>Dec. 2012, doi: 10.1016/j.anucene.2012.06.026</b:Year>
    <b:JournalName>Annals of Nuclear Energy</b:JournalName>
    <b:Pages>133-140</b:Pages>
    <b:Volume>50</b:Volume>
    <b:RefOrder>43</b:RefOrder>
  </b:Source>
  <b:Source>
    <b:Tag>OBä12</b:Tag>
    <b:SourceType>ConferenceProceedings</b:SourceType>
    <b:Guid>{32D972E0-0042-41A9-A0CF-AB71880C732B}</b:Guid>
    <b:Title>Use of IEC 61508 in nuclear applications regarding software reliability</b:Title>
    <b:Year>Jun. 25-29, 2012</b:Year>
    <b:Author>
      <b:Author>
        <b:NameList>
          <b:Person>
            <b:Last>Bäckström</b:Last>
            <b:First>O.</b:First>
          </b:Person>
          <b:Person>
            <b:Last>Holmberg</b:Last>
            <b:First>J.</b:First>
            <b:Middle>E.</b:Middle>
          </b:Person>
        </b:NameList>
      </b:Author>
    </b:Author>
    <b:ConferenceName>Proceedings of 11th International Probabilistic Safety Assessment and Management Conference and The Annual European Safety and Reliability Conference (PSAM11 ESREL 2012)</b:ConferenceName>
    <b:City>Helsinki, Finland</b:City>
    <b:RefOrder>215</b:RefOrder>
  </b:Source>
  <b:Source>
    <b:Tag>GJB00</b:Tag>
    <b:SourceType>JournalArticle</b:SourceType>
    <b:Guid>{10BADC5D-B56D-420F-A202-961944D7A0B6}</b:Guid>
    <b:Title>The cassowary linear arithmetic constraint solving algorithm</b:Title>
    <b:Year>Dec. 2001, doi: 10.1145/504704.504705</b:Year>
    <b:Author>
      <b:Author>
        <b:NameList>
          <b:Person>
            <b:Last>Badros</b:Last>
            <b:First>G.</b:First>
            <b:Middle>J.</b:Middle>
          </b:Person>
          <b:Person>
            <b:Last>Borning</b:Last>
            <b:First>A.</b:First>
          </b:Person>
          <b:Person>
            <b:Last>Stuckey</b:Last>
            <b:First>P.</b:First>
            <b:Middle>J.</b:Middle>
          </b:Person>
        </b:NameList>
      </b:Author>
    </b:Author>
    <b:JournalName>ACM Transactions on Computer-Human Interaction</b:JournalName>
    <b:Pages>267-306</b:Pages>
    <b:Volume>8</b:Volume>
    <b:Issue>4</b:Issue>
    <b:RefOrder>210</b:RefOrder>
  </b:Source>
  <b:Source>
    <b:Tag>MBo99</b:Tag>
    <b:SourceType>ConferenceProceedings</b:SourceType>
    <b:Guid>{6491C649-610E-4E55-A659-E35EBA6D4780}</b:Guid>
    <b:Author>
      <b:Author>
        <b:NameList>
          <b:Person>
            <b:Last>Bouissou</b:Last>
            <b:First>M.</b:First>
          </b:Person>
          <b:Person>
            <b:Last>Martin</b:Last>
            <b:First>F.</b:First>
          </b:Person>
          <b:Person>
            <b:Last>Ourghanlian</b:Last>
            <b:First>A.</b:First>
          </b:Person>
        </b:NameList>
      </b:Author>
    </b:Author>
    <b:Title>Assessment of a safety-critical system including software: A Bayesian belief network for evidence sources</b:Title>
    <b:Year>Jan. 18-21, 1999</b:Year>
    <b:ConferenceName>1999 Annual Reliability and Maintainability Symposium</b:ConferenceName>
    <b:City>Washington DC, USA</b:City>
    <b:RefOrder>38</b:RefOrder>
  </b:Source>
  <b:Source>
    <b:Tag>SBr00</b:Tag>
    <b:SourceType>JournalArticle</b:SourceType>
    <b:Guid>{55154D7D-FD64-4B22-9B67-0E5C822B42D8}</b:Guid>
    <b:Title>Overview of IEC 61508. Design of electrical/electronic/programmable electronic safety-related systems</b:Title>
    <b:Year>Feb. 2000, doi: 10.1049/cce:20000101</b:Year>
    <b:Author>
      <b:Author>
        <b:NameList>
          <b:Person>
            <b:Last>Brown</b:Last>
            <b:First>S.</b:First>
          </b:Person>
        </b:NameList>
      </b:Author>
    </b:Author>
    <b:JournalName>Computing &amp; Control Engineering Journal</b:JournalName>
    <b:Pages>6-12</b:Pages>
    <b:Volume>11</b:Volume>
    <b:Issue>1</b:Issue>
    <b:RefOrder>140</b:RefOrder>
  </b:Source>
  <b:Source>
    <b:Tag>SBu11</b:Tag>
    <b:SourceType>ConferenceProceedings</b:SourceType>
    <b:Guid>{ACEB6DAD-1152-4134-9C8D-FD5129C61589}</b:Guid>
    <b:Title>Parallel symbolic execution for automated real-world software testing</b:Title>
    <b:Year>Apr. 10-13, 2011</b:Year>
    <b:Author>
      <b:Author>
        <b:NameList>
          <b:Person>
            <b:Last>Bucur</b:Last>
            <b:First>S.</b:First>
          </b:Person>
          <b:Person>
            <b:Last>Ureche</b:Last>
            <b:First>V.</b:First>
          </b:Person>
          <b:Person>
            <b:Last>Zamfir</b:Last>
            <b:First>C.</b:First>
          </b:Person>
          <b:Person>
            <b:Last>Candea</b:Last>
            <b:First>G.</b:First>
          </b:Person>
        </b:NameList>
      </b:Author>
    </b:Author>
    <b:ConferenceName>Proceedings of the 6th conference on Computer systems (EuroSys'11)</b:ConferenceName>
    <b:City>Salzburg, Austria</b:City>
    <b:RefOrder>173</b:RefOrder>
  </b:Source>
  <b:Source>
    <b:Tag>CBa10</b:Tag>
    <b:SourceType>ConferenceProceedings</b:SourceType>
    <b:Guid>{EBA8F9C1-1ADD-40BD-99FB-E77BFCAA39D2}</b:Guid>
    <b:Title>The smt-lib standard: Version 2.0</b:Title>
    <b:Year>Jul. 14–15, 2010</b:Year>
    <b:Author>
      <b:Author>
        <b:NameList>
          <b:Person>
            <b:Last>Barrett</b:Last>
            <b:First>C.</b:First>
          </b:Person>
          <b:Person>
            <b:Last>Stump</b:Last>
            <b:First>A.</b:First>
          </b:Person>
          <b:Person>
            <b:Last>Tinelli</b:Last>
            <b:First>C.</b:First>
          </b:Person>
        </b:NameList>
      </b:Author>
    </b:Author>
    <b:ConferenceName>Proceedings of the 8th International Workshop on Satisfiability Modulo Theories (SMT'10)</b:ConferenceName>
    <b:City>Edinburgh, Scotland</b:City>
    <b:RefOrder>245</b:RefOrder>
  </b:Source>
  <b:Source>
    <b:Tag>cBa11</b:Tag>
    <b:SourceType>ConferenceProceedings</b:SourceType>
    <b:Guid>{B2B2AD8E-B3D7-4340-8096-1F984AB2E6F2}</b:Guid>
    <b:Author>
      <b:Author>
        <b:NameList>
          <b:Person>
            <b:Last>Barrett</b:Last>
            <b:First>C.</b:First>
          </b:Person>
          <b:Person>
            <b:Last>Conway</b:Last>
            <b:First>C.</b:First>
            <b:Middle>L.</b:Middle>
          </b:Person>
          <b:Person>
            <b:Last>Deters</b:Last>
            <b:First>M.</b:First>
          </b:Person>
          <b:Person>
            <b:Last>Hadarean</b:Last>
            <b:First>L.</b:First>
          </b:Person>
          <b:Person>
            <b:Last>Jovanović</b:Last>
            <b:First>D.</b:First>
          </b:Person>
          <b:Person>
            <b:Last>King</b:Last>
            <b:First>T.</b:First>
          </b:Person>
          <b:Person>
            <b:Last>Reynolds</b:Last>
            <b:First>A.</b:First>
          </b:Person>
          <b:Person>
            <b:Last>Tinelli</b:Last>
            <b:First>C.</b:First>
          </b:Person>
        </b:NameList>
      </b:Author>
    </b:Author>
    <b:Title>CVC4</b:Title>
    <b:Year>Jul. 14-20, 2011</b:Year>
    <b:ConferenceName>Proceedings of the International Conference on Computer Aided Verification (CAV'11)</b:ConferenceName>
    <b:City>Snowbird, UT, USA</b:City>
    <b:RefOrder>197</b:RefOrder>
  </b:Source>
  <b:Source>
    <b:Tag>LBa00</b:Tag>
    <b:SourceType>ConferenceProceedings</b:SourceType>
    <b:Guid>{DB1BBC3E-CAE1-418E-9101-AA5EFA75063C}</b:Guid>
    <b:Author>
      <b:Author>
        <b:NameList>
          <b:Person>
            <b:Last>Baresi</b:Last>
            <b:First>L.</b:First>
          </b:Person>
          <b:Person>
            <b:Last>Mauri</b:Last>
            <b:First>M.</b:First>
          </b:Person>
          <b:Person>
            <b:Last>Monti</b:Last>
            <b:First>A.</b:First>
          </b:Person>
          <b:Person>
            <b:Last>Pezze</b:Last>
            <b:First>M.</b:First>
          </b:Person>
        </b:NameList>
      </b:Author>
    </b:Author>
    <b:Title>PLCTOOLS: design, formal validation, and code generation for programmable controllers</b:Title>
    <b:Year>Oct. 8-11, 2000</b:Year>
    <b:ConferenceName>Proceedings of the IEEE International Conference on Systems, Man, and Cybernetics (SMC'00)</b:ConferenceName>
    <b:City>Nashville, TN, USA</b:City>
    <b:RefOrder>164</b:RefOrder>
  </b:Source>
  <b:Source>
    <b:Tag>Aut10</b:Tag>
    <b:SourceType>ConferenceProceedings</b:SourceType>
    <b:Guid>{2B2DFC85-78F9-491D-9BD7-5D7CDF6C6201}</b:Guid>
    <b:Author>
      <b:Author>
        <b:NameList>
          <b:Person>
            <b:Last>Authen</b:Last>
            <b:First>S.</b:First>
          </b:Person>
          <b:Person>
            <b:Last>Wallgren</b:Last>
            <b:First>E.</b:First>
          </b:Person>
          <b:Person>
            <b:Last>Eriksson</b:Last>
            <b:First>S.</b:First>
          </b:Person>
        </b:NameList>
      </b:Author>
    </b:Author>
    <b:Title>Development of the Ringhals 1 PSA with regard to the implementation of a digital reactor protection system</b:Title>
    <b:Year>Jun. 7-11, 2010</b:Year>
    <b:ConferenceName>Proceedings of 10th International Probabilitstic Safety Assessment &amp; Management Conference (PSAM'10)</b:ConferenceName>
    <b:City>Seattle, Washington, USA</b:City>
    <b:RefOrder>13</b:RefOrder>
  </b:Source>
  <b:Source>
    <b:Tag>RWB93</b:Tag>
    <b:SourceType>JournalArticle</b:SourceType>
    <b:Guid>{AEE17C77-9567-4D79-8373-7658CAA823AC}</b:Guid>
    <b:Title>The infeasibility of quantifying the reliability of life-critical real-time software</b:Title>
    <b:Year>Jan. 1993, doi: 10.1109/32.210303 </b:Year>
    <b:Author>
      <b:Author>
        <b:NameList>
          <b:Person>
            <b:Last>Butler</b:Last>
            <b:First>R.W.</b:First>
          </b:Person>
          <b:Person>
            <b:Last>Finelli</b:Last>
            <b:First>G.B.</b:First>
          </b:Person>
        </b:NameList>
      </b:Author>
    </b:Author>
    <b:JournalName>IEEE Transactions on Software Engineering</b:JournalName>
    <b:Pages>3-12</b:Pages>
    <b:Volume>19</b:Volume>
    <b:Issue>1</b:Issue>
    <b:RefOrder>157</b:RefOrder>
  </b:Source>
  <b:Source>
    <b:Tag>ACa10</b:Tag>
    <b:SourceType>JournalArticle</b:SourceType>
    <b:Guid>{6FC81FF0-8961-497D-8F8D-1D6721BBD6FC}</b:Guid>
    <b:Author>
      <b:Author>
        <b:NameList>
          <b:Person>
            <b:Last>Calvagna</b:Last>
            <b:First>A.</b:First>
          </b:Person>
          <b:Person>
            <b:Last>Gargantini</b:Last>
            <b:First>A.</b:First>
          </b:Person>
        </b:NameList>
      </b:Author>
    </b:Author>
    <b:Title>A formal logic approach to constrained combinatorial testing</b:Title>
    <b:JournalName>Journal of Automated Reasoning</b:JournalName>
    <b:Year>Dec. 2010, doi: 10.1007/s10817-010-9171-4 </b:Year>
    <b:Pages>331-358</b:Pages>
    <b:Volume>45</b:Volume>
    <b:Issue>4</b:Issue>
    <b:RefOrder>194</b:RefOrder>
  </b:Source>
  <b:Source>
    <b:Tag>GCa14</b:Tag>
    <b:SourceType>JournalArticle</b:SourceType>
    <b:Guid>{21EDD735-95EF-4388-9379-5A7F83176AF2}</b:Guid>
    <b:Title>NAT2TESTSCR: Test case generation from natural language requirements based on SCR specifications</b:Title>
    <b:Year>Dec. 2014, doi: 10.1016/j.scico.2014.06.007 </b:Year>
    <b:Author>
      <b:Author>
        <b:NameList>
          <b:Person>
            <b:Last>Carvalho</b:Last>
            <b:First>G.</b:First>
          </b:Person>
          <b:Person>
            <b:Last>Falcao</b:Last>
            <b:First>D.</b:First>
          </b:Person>
          <b:Person>
            <b:Last>Barros</b:Last>
            <b:First>F.</b:First>
          </b:Person>
          <b:Person>
            <b:Last>Sampaio</b:Last>
            <b:First>A.</b:First>
          </b:Person>
          <b:Person>
            <b:Last>Mota</b:Last>
            <b:First>A.</b:First>
          </b:Person>
          <b:Person>
            <b:Last>Motta</b:Last>
            <b:First>L.</b:First>
          </b:Person>
          <b:Person>
            <b:Last>Blackburn</b:Last>
            <b:First>M.</b:First>
          </b:Person>
        </b:NameList>
      </b:Author>
    </b:Author>
    <b:JournalName>Science of Computer Programming</b:JournalName>
    <b:Pages>275-297</b:Pages>
    <b:Volume>95</b:Volume>
    <b:Issue>3</b:Issue>
    <b:RefOrder>87</b:RefOrder>
  </b:Source>
  <b:Source>
    <b:Tag>MCh15</b:Tag>
    <b:SourceType>ConferenceProceedings</b:SourceType>
    <b:Guid>{C24832EB-0212-4A3C-810F-64D110AB7B70}</b:Guid>
    <b:Title>Popular microcontrollers execute IEC 61131-3 standard operators and functional blocks in simply automatic control tasks</b:Title>
    <b:Year>Aug. 24-27, 2015</b:Year>
    <b:Author>
      <b:Author>
        <b:NameList>
          <b:Person>
            <b:Last>Chimiel</b:Last>
            <b:First>M.</b:First>
          </b:Person>
          <b:Person>
            <b:Last>Hrynkiewicz</b:Last>
            <b:First>E.</b:First>
          </b:Person>
          <b:Person>
            <b:Last>Polok</b:Last>
            <b:First>D.</b:First>
          </b:Person>
          <b:Person>
            <b:Last>Mocha</b:Last>
            <b:First>J.</b:First>
          </b:Person>
        </b:NameList>
      </b:Author>
    </b:Author>
    <b:ConferenceName>Proceedings of the 20th International Conference on Methods and Models in Automation and Robotics (MMAR'15)</b:ConferenceName>
    <b:City>Miedzyzdroje, Poland</b:City>
    <b:RefOrder>93</b:RefOrder>
  </b:Source>
  <b:Source>
    <b:Tag>JCh19</b:Tag>
    <b:SourceType>JournalArticle</b:SourceType>
    <b:Guid>{BA23413B-F829-434D-B113-0EB272BBC6AC}</b:Guid>
    <b:Author>
      <b:Author>
        <b:NameList>
          <b:Person>
            <b:Last>Cho</b:Last>
            <b:First>J.</b:First>
          </b:Person>
          <b:Person>
            <b:Last>Shin</b:Last>
            <b:First>S.</b:First>
            <b:Middle>M.</b:Middle>
          </b:Person>
          <b:Person>
            <b:Last>Lee</b:Last>
            <b:First>S.</b:First>
            <b:Middle>J.</b:Middle>
          </b:Person>
          <b:Person>
            <b:Last>Jung</b:Last>
            <b:First>W.</b:First>
          </b:Person>
        </b:NameList>
      </b:Author>
    </b:Author>
    <b:Title>Exhaustive test cases for the software reliability of safety-critical digital systems in nuclear power plants</b:Title>
    <b:JournalName>Nuclear Engineering and Design</b:JournalName>
    <b:Year>Oct. 2019, doi: 10.1016/j.nucengdes.2019.110151</b:Year>
    <b:Pages>110151</b:Pages>
    <b:Volume>352</b:Volume>
    <b:RefOrder>55</b:RefOrder>
  </b:Source>
  <b:Source>
    <b:Tag>JCh14</b:Tag>
    <b:SourceType>ConferenceProceedings</b:SourceType>
    <b:Guid>{EF211E7C-9509-41B9-BFF8-9BF240AE9ACE}</b:Guid>
    <b:Title>Review of software reliability assessment methodologies for digital I&amp;C software of nuclear power plants</b:Title>
    <b:Year>Aug. 24-28, 2014</b:Year>
    <b:Author>
      <b:Author>
        <b:NameList>
          <b:Person>
            <b:Last>Cho</b:Last>
            <b:First>J.</b:First>
          </b:Person>
          <b:Person>
            <b:Last>Lee</b:Last>
            <b:First>S.</b:First>
            <b:Middle>J.</b:Middle>
          </b:Person>
          <b:Person>
            <b:Last>Jung</b:Last>
            <b:First>W.</b:First>
            <b:Middle>D.</b:Middle>
          </b:Person>
        </b:NameList>
      </b:Author>
    </b:Author>
    <b:ConferenceName>Proceedings of the International Symposium on Future I&amp;C for Nuclear Power Plants/International Symposium on Symbiotic Nuclear Power Systems 2014 (ISOFIC/ISSNP'14)</b:ConferenceName>
    <b:City>Jeju, Republic of Korea</b:City>
    <b:RefOrder>40</b:RefOrder>
  </b:Source>
  <b:Source>
    <b:Tag>JGC12</b:Tag>
    <b:SourceType>JournalArticle</b:SourceType>
    <b:Guid>{84C2B083-8985-49D0-AE35-66933EE6569E}</b:Guid>
    <b:Author>
      <b:Author>
        <b:NameList>
          <b:Person>
            <b:Last>Choi</b:Last>
            <b:First>J.</b:First>
            <b:Middle>G.</b:Middle>
          </b:Person>
          <b:Person>
            <b:Last>Lee</b:Last>
            <b:First>D.</b:First>
            <b:Middle>Y.</b:Middle>
          </b:Person>
        </b:NameList>
      </b:Author>
    </b:Author>
    <b:Title>Development of RPS trip logic based on PLD technology</b:Title>
    <b:JournalName>Nuclear Engineering and Technology</b:JournalName>
    <b:Year>Aug. 2012, doi: 10.5516/net.04.2011.004 </b:Year>
    <b:Pages>697-708</b:Pages>
    <b:Volume>44</b:Volume>
    <b:Issue>6</b:Issue>
    <b:RefOrder>244</b:RefOrder>
  </b:Source>
  <b:Source>
    <b:Tag>TLC17</b:Tag>
    <b:SourceType>Report</b:SourceType>
    <b:Guid>{48389B79-70EC-4B88-9A63-C9CD349C8626}</b:Guid>
    <b:Title>Development of a statistical testing approach for quantifying safety-related digital system on demand failure probability</b:Title>
    <b:Year>May 2017</b:Year>
    <b:Author>
      <b:Author>
        <b:NameList>
          <b:Person>
            <b:Last>Chu</b:Last>
            <b:First>T.</b:First>
            <b:Middle>L.</b:Middle>
          </b:Person>
          <b:Person>
            <b:Last>Varuttamaseni</b:Last>
            <b:First>A.</b:First>
          </b:Person>
          <b:Person>
            <b:Last>Baek</b:Last>
            <b:First>J.</b:First>
            <b:Middle>S.</b:Middle>
          </b:Person>
          <b:Person>
            <b:Last>Yue</b:Last>
            <b:First>M.</b:First>
          </b:Person>
          <b:Person>
            <b:Last>Kaser</b:Last>
            <b:First>T.</b:First>
          </b:Person>
          <b:Person>
            <b:Last>Marts</b:Last>
            <b:First>G.</b:First>
          </b:Person>
          <b:Person>
            <b:Last>Murray</b:Last>
            <b:First>P.</b:First>
          </b:Person>
          <b:Person>
            <b:Last>Harwood</b:Last>
            <b:First>B.</b:First>
          </b:Person>
          <b:Person>
            <b:Last>Johnson</b:Last>
            <b:First>N.</b:First>
          </b:Person>
          <b:Person>
            <b:Last>Li</b:Last>
            <b:First>M.</b:First>
          </b:Person>
        </b:NameList>
      </b:Author>
    </b:Author>
    <b:Publisher>U.S. NRC</b:Publisher>
    <b:City>Washington DC, USA, NUREG/CR-7234</b:City>
    <b:RefOrder>50</b:RefOrder>
  </b:Source>
  <b:Source>
    <b:Tag>TLC10</b:Tag>
    <b:SourceType>Report</b:SourceType>
    <b:Guid>{B4FFBAD1-0E4D-43FF-95E8-8B1E8F394C72}</b:Guid>
    <b:Author>
      <b:Author>
        <b:NameList>
          <b:Person>
            <b:Last>Chu</b:Last>
            <b:First>T.</b:First>
            <b:Middle>L.</b:Middle>
          </b:Person>
          <b:Person>
            <b:Last>Yue</b:Last>
            <b:First>M.</b:First>
          </b:Person>
          <b:Person>
            <b:Last>Martinez-Guridi</b:Last>
            <b:First>M.</b:First>
          </b:Person>
          <b:Person>
            <b:Last>Lehner</b:Last>
            <b:First>J.</b:First>
          </b:Person>
        </b:NameList>
      </b:Author>
    </b:Author>
    <b:Title>Review of quantitative software reliability methods</b:Title>
    <b:Year>Dec. 2010</b:Year>
    <b:City>Upton, NY, USA, BNL-94047-2010</b:City>
    <b:Publisher>Brookhaven National Laboratory</b:Publisher>
    <b:RefOrder>46</b:RefOrder>
  </b:Source>
  <b:Source>
    <b:Tag>TLC09</b:Tag>
    <b:SourceType>Report</b:SourceType>
    <b:Guid>{33DDCC98-8E35-4F63-9342-BE83AC16C571}</b:Guid>
    <b:Author>
      <b:Author>
        <b:NameList>
          <b:Person>
            <b:Last>Chu</b:Last>
            <b:First>T.</b:First>
            <b:Middle>L.</b:Middle>
          </b:Person>
          <b:Person>
            <b:Last>Martinez-Guridi</b:Last>
            <b:First>G.</b:First>
          </b:Person>
          <b:Person>
            <b:Last>Yue</b:Last>
            <b:First>M.</b:First>
          </b:Person>
          <b:Person>
            <b:Last>Samanta</b:Last>
            <b:First>P.</b:First>
          </b:Person>
          <b:Person>
            <b:Last>Vinod</b:Last>
            <b:First>G.</b:First>
          </b:Person>
          <b:Person>
            <b:Last>Lehner</b:Last>
            <b:First>J.</b:First>
          </b:Person>
        </b:NameList>
      </b:Author>
    </b:Author>
    <b:Title>Workshop on philosophical basis for incorporating software failures in a probabilistic risk assessment</b:Title>
    <b:Year>Nov. 2009</b:Year>
    <b:Publisher>Brookhaven National Laboratory</b:Publisher>
    <b:City>Upton, NY, USA, BNL-90571-2009-IR</b:City>
    <b:RefOrder>73</b:RefOrder>
  </b:Source>
  <b:Source>
    <b:Tag>ACi13</b:Tag>
    <b:SourceType>ConferenceProceedings</b:SourceType>
    <b:Guid>{32076D52-B058-4237-A4B8-616CE4618B64}</b:Guid>
    <b:Author>
      <b:Author>
        <b:NameList>
          <b:Person>
            <b:Last>Cimatti</b:Last>
            <b:First>A.</b:First>
          </b:Person>
          <b:Person>
            <b:Last>Griggio</b:Last>
            <b:First>A.</b:First>
          </b:Person>
          <b:Person>
            <b:Last>Schaafsma</b:Last>
            <b:First>B.</b:First>
            <b:Middle>J.</b:Middle>
          </b:Person>
          <b:Person>
            <b:Last>Sebastiani</b:Last>
            <b:First>R.</b:First>
          </b:Person>
        </b:NameList>
      </b:Author>
    </b:Author>
    <b:Title>The MathSAT5 SMT solver</b:Title>
    <b:Year>Mar. 16-24, 2013</b:Year>
    <b:ConferenceName>Proceedings of the International Conference on Tools and Algorithms for the Construction and Analysis of Systems (TACAS'13)</b:ConferenceName>
    <b:City>Rome, Italy</b:City>
    <b:RefOrder>198</b:RefOrder>
  </b:Source>
  <b:Source>
    <b:Tag>SAC71</b:Tag>
    <b:SourceType>ConferenceProceedings</b:SourceType>
    <b:Guid>{F51AE4D0-5D59-49F3-8DBE-4587C808E9E9}</b:Guid>
    <b:Author>
      <b:Author>
        <b:NameList>
          <b:Person>
            <b:Last>Cook</b:Last>
            <b:First>S.</b:First>
            <b:Middle>A.</b:Middle>
          </b:Person>
        </b:NameList>
      </b:Author>
    </b:Author>
    <b:Title>The complexity of theorem-proving procedures</b:Title>
    <b:Year>May 3-5, 1971</b:Year>
    <b:ConferenceName>Proceedings of the 3rd annual ACM symposium on Theory of computing (STOC'71)</b:ConferenceName>
    <b:City>Shaker Heights, OH, USA</b:City>
    <b:RefOrder>262</b:RefOrder>
  </b:Source>
  <b:Source>
    <b:Tag>LCo09</b:Tag>
    <b:SourceType>ConferenceProceedings</b:SourceType>
    <b:Guid>{6AB4F558-249A-4BB0-BBD2-2FB99314FBD9}</b:Guid>
    <b:Author>
      <b:Author>
        <b:NameList>
          <b:Person>
            <b:Last>Cordeiro</b:Last>
            <b:First>L.</b:First>
          </b:Person>
          <b:Person>
            <b:Last>Fischer</b:Last>
            <b:First>B.</b:First>
          </b:Person>
          <b:Person>
            <b:Last>Marques-Silva</b:Last>
            <b:First>J.</b:First>
          </b:Person>
        </b:NameList>
      </b:Author>
    </b:Author>
    <b:Title>SMT-Based bounded model checking for embedded ANSI-C software</b:Title>
    <b:Year>Nov. 16-20, 2009</b:Year>
    <b:ConferenceName>Proceedings of the 2009 IEEE/ACM International Conference on Automated Software Engineering (ASE'09)</b:ConferenceName>
    <b:City>Auckland, New Zealand</b:City>
    <b:RefOrder>190</b:RefOrder>
  </b:Source>
  <b:Source>
    <b:Tag>GDa07</b:Tag>
    <b:SourceType>Report</b:SourceType>
    <b:Guid>{A585F697-586B-495C-87CF-C341E05EEC75}</b:Guid>
    <b:Author>
      <b:Author>
        <b:NameList>
          <b:Person>
            <b:Last>Dahll</b:Last>
            <b:First>G.</b:First>
          </b:Person>
          <b:Person>
            <b:Last>Liwang</b:Last>
            <b:First>B.</b:First>
          </b:Person>
          <b:Person>
            <b:Last>Pulkkinen</b:Last>
            <b:First>U.</b:First>
          </b:Person>
        </b:NameList>
      </b:Author>
    </b:Author>
    <b:Title>Software-based system reliability</b:Title>
    <b:Year>Jan. 2007</b:Year>
    <b:Publisher>Working Group on Risk Assessment (WGRISK) of the Nuclear Energy Agency</b:Publisher>
    <b:City>Paris, France, NEA/SEN/SIN/WGRISK(2007)1</b:City>
    <b:RefOrder>47</b:RefOrder>
  </b:Source>
  <b:Source>
    <b:Tag>MDa60</b:Tag>
    <b:SourceType>JournalArticle</b:SourceType>
    <b:Guid>{CE9F1B74-8860-4F0C-BF33-BF0218DADD66}</b:Guid>
    <b:Title>A computing procedure for quantification theory</b:Title>
    <b:Year>Jul. 1960, doi: 10.1145/321033.321034</b:Year>
    <b:Author>
      <b:Author>
        <b:NameList>
          <b:Person>
            <b:Last>Davis</b:Last>
            <b:First>M.</b:First>
          </b:Person>
          <b:Person>
            <b:Last>Putnam</b:Last>
            <b:First>H.</b:First>
          </b:Person>
        </b:NameList>
      </b:Author>
    </b:Author>
    <b:JournalName>Journal of the ACM</b:JournalName>
    <b:Pages>201-215</b:Pages>
    <b:Volume>7</b:Volume>
    <b:Issue>3</b:Issue>
    <b:RefOrder>204</b:RefOrder>
  </b:Source>
  <b:Source>
    <b:Tag>MDa62</b:Tag>
    <b:SourceType>JournalArticle</b:SourceType>
    <b:Guid>{81562A36-F192-4729-8821-FB8C89B7BA97}</b:Guid>
    <b:Title>A machine program for theorem-proving</b:Title>
    <b:JournalName>Communications of the ACM</b:JournalName>
    <b:Year>Jul. 1962, doi: 10.1145/368273.368557 </b:Year>
    <b:Pages>394-397</b:Pages>
    <b:Volume>5</b:Volume>
    <b:Issue>7</b:Issue>
    <b:Author>
      <b:Author>
        <b:NameList>
          <b:Person>
            <b:Last>Davis</b:Last>
            <b:First>M.</b:First>
          </b:Person>
          <b:Person>
            <b:Last>Logemann</b:Last>
            <b:First>G.</b:First>
          </b:Person>
          <b:Person>
            <b:Last>Loveland</b:Last>
            <b:First>D.</b:First>
          </b:Person>
        </b:NameList>
      </b:Author>
    </b:Author>
    <b:RefOrder>205</b:RefOrder>
  </b:Source>
  <b:Source>
    <b:Tag>DDe05</b:Tag>
    <b:SourceType>JournalArticle</b:SourceType>
    <b:Guid>{C9BBCD08-6F15-4D98-AFF5-50F00641E991}</b:Guid>
    <b:Title>Simplify: A theorem prover for program checking</b:Title>
    <b:Year>May 2005, doi: 10.1145/1066100.1066102 </b:Year>
    <b:JournalName>Journal of the ACM</b:JournalName>
    <b:Pages>365-473</b:Pages>
    <b:Volume>52</b:Volume>
    <b:Issue>3</b:Issue>
    <b:Author>
      <b:Author>
        <b:NameList>
          <b:Person>
            <b:Last>Detlefs</b:Last>
            <b:First>D.</b:First>
          </b:Person>
          <b:Person>
            <b:Last>Nelson</b:Last>
            <b:First>G.</b:First>
          </b:Person>
          <b:Person>
            <b:Last>Saxe</b:Last>
            <b:First>J.</b:First>
            <b:Middle>B.</b:Middle>
          </b:Person>
        </b:NameList>
      </b:Author>
    </b:Author>
    <b:RefOrder>208</b:RefOrder>
  </b:Source>
  <b:Source>
    <b:Tag>BDu06</b:Tag>
    <b:SourceType>ConferenceProceedings</b:SourceType>
    <b:Guid>{E8B2C321-BFB2-4BB0-92DF-FE0E6AFD1960}</b:Guid>
    <b:Title>A fast linear-arithmetic solver for DPLL(T)</b:Title>
    <b:Year>Aug. 17-20, 2006</b:Year>
    <b:Author>
      <b:Author>
        <b:NameList>
          <b:Person>
            <b:Last>Dutertre</b:Last>
            <b:First>B.</b:First>
          </b:Person>
          <b:Person>
            <b:Last>Moura</b:Last>
            <b:First>L.</b:First>
            <b:Middle>de</b:Middle>
          </b:Person>
        </b:NameList>
      </b:Author>
    </b:Author>
    <b:ConferenceName>Proceedings of the International Conference on Computer Aided Verification (CAV'06)</b:ConferenceName>
    <b:City>Seattle, WA, USA</b:City>
    <b:RefOrder>203</b:RefOrder>
  </b:Source>
  <b:Source>
    <b:Tag>BDu14</b:Tag>
    <b:SourceType>ConferenceProceedings</b:SourceType>
    <b:Guid>{539A1C04-BF65-4ACA-AD3C-9CBD0566E42B}</b:Guid>
    <b:Author>
      <b:Author>
        <b:NameList>
          <b:Person>
            <b:Last>Dutertre</b:Last>
            <b:First>B.</b:First>
          </b:Person>
        </b:NameList>
      </b:Author>
    </b:Author>
    <b:Title>Yices 2.2</b:Title>
    <b:Year>Jul. 18-22, 2014</b:Year>
    <b:ConferenceName>Proceedings of the International Conference on Computer Aided Verification (CAV'14)</b:ConferenceName>
    <b:City>Vienna, Austria</b:City>
    <b:RefOrder>199</b:RefOrder>
  </b:Source>
  <b:Source>
    <b:Tag>JEd99</b:Tag>
    <b:SourceType>ConferenceProceedings</b:SourceType>
    <b:Guid>{C660EDB7-D4E9-40D3-92D8-10E08B0B030A}</b:Guid>
    <b:Author>
      <b:Author>
        <b:NameList>
          <b:Person>
            <b:Last>Edvardsson</b:Last>
            <b:First>J.</b:First>
          </b:Person>
        </b:NameList>
      </b:Author>
    </b:Author>
    <b:Title>A survey on automatic test data generation</b:Title>
    <b:Year>Oct. 1999</b:Year>
    <b:ConferenceName>Proceedings of the 2nd Conference on Computer Science and  Engineering (CCSSE'99)</b:ConferenceName>
    <b:City>Linkoping, Sweden</b:City>
    <b:RefOrder>171</b:RefOrder>
  </b:Source>
  <b:Source>
    <b:Tag>RME96</b:Tag>
    <b:SourceType>ConferenceProceedings</b:SourceType>
    <b:Guid>{7E7EE014-7E68-4169-8784-243ED10FA538}</b:Guid>
    <b:Title>Testbed for nuclear plant instrumentation and control validation</b:Title>
    <b:Year>May 6-9, 1996</b:Year>
    <b:Author>
      <b:Author>
        <b:NameList>
          <b:Person>
            <b:Last>Edwards</b:Last>
            <b:First>R.</b:First>
            <b:Middle>M.</b:Middle>
          </b:Person>
          <b:Person>
            <b:Last>Lee</b:Last>
            <b:First>K.</b:First>
            <b:Middle>Y.</b:Middle>
          </b:Person>
          <b:Person>
            <b:Last>Hughes</b:Last>
            <b:First>D.</b:First>
            <b:Middle>E.</b:Middle>
          </b:Person>
        </b:NameList>
      </b:Author>
    </b:Author>
    <b:ConferenceName>Proceedings of the 1996 American Nuclear Society International Topical Meeting on Nuclear Plant Instrumentation, Control and Human Machine Interface Technologies (NPIC&amp;HMIT'96)</b:ConferenceName>
    <b:City>University Park, PA, USA</b:City>
    <b:RefOrder>218</b:RefOrder>
  </b:Source>
  <b:Source>
    <b:Tag>CEl181</b:Tag>
    <b:SourceType>Report</b:SourceType>
    <b:Guid>{37B8EDA8-B5FA-4F29-95B7-1A98DA01A547}</b:Guid>
    <b:Title>Defining and characterizing methods, tools, and computing resources to support pseudo exhaustive testability of software based i&amp;c devices</b:Title>
    <b:Year>Sept. 2018</b:Year>
    <b:Author>
      <b:Author>
        <b:NameList>
          <b:Person>
            <b:Last>Elks</b:Last>
            <b:First>C.</b:First>
          </b:Person>
          <b:Person>
            <b:Last>Tantawy</b:Last>
            <b:First>A.</b:First>
          </b:Person>
          <b:Person>
            <b:Last>Hite</b:Last>
            <b:First>R.</b:First>
          </b:Person>
          <b:Person>
            <b:Last>Jayakumar</b:Last>
            <b:First>A.</b:First>
          </b:Person>
          <b:Person>
            <b:Last>Gautham</b:Last>
            <b:First>S.</b:First>
          </b:Person>
        </b:NameList>
      </b:Author>
    </b:Author>
    <b:Publisher>Idaho National Laboratory</b:Publisher>
    <b:City>Idaho Falls, ID, USA, INL/EXT-18-51521</b:City>
    <b:RefOrder>153</b:RefOrder>
  </b:Source>
  <b:Source>
    <b:Tag>EPE16</b:Tag>
    <b:SourceType>JournalArticle</b:SourceType>
    <b:Guid>{A427E891-E28A-47AF-B4F0-13129959E75C}</b:Guid>
    <b:Title>Automated test generation using model checking: an industrial evaluation</b:Title>
    <b:Year>Jun. 2016, doi: 10.1007/s10009-014-0355-9 </b:Year>
    <b:Author>
      <b:Author>
        <b:NameList>
          <b:Person>
            <b:Last>Enoiu</b:Last>
            <b:First>E.</b:First>
            <b:Middle>P.</b:Middle>
          </b:Person>
          <b:Person>
            <b:Last>Causevic</b:Last>
            <b:First>A.</b:First>
          </b:Person>
          <b:Person>
            <b:Last>Ostrand</b:Last>
            <b:First>T.</b:First>
          </b:Person>
          <b:Person>
            <b:Last>Weyuker</b:Last>
            <b:First>E.</b:First>
          </b:Person>
          <b:Person>
            <b:Last>Sundmark</b:Last>
            <b:First>D.</b:First>
          </b:Person>
          <b:Person>
            <b:Last>Pettersson</b:Last>
            <b:First>P.</b:First>
          </b:Person>
        </b:NameList>
      </b:Author>
    </b:Author>
    <b:JournalName>International Journal on Software Tools for Technology Transfer (STTT)</b:JournalName>
    <b:Pages>335-353</b:Pages>
    <b:Volume>18</b:Volume>
    <b:Issue>3</b:Issue>
    <b:RefOrder>185</b:RefOrder>
  </b:Source>
  <b:Source>
    <b:Tag>HSE09</b:Tag>
    <b:SourceType>ConferenceProceedings</b:SourceType>
    <b:Guid>{48D77937-39BB-4748-8CF5-04242E1DC9E6}</b:Guid>
    <b:Title>Reliability assessment of a safety-critical software by using generalized bayesian nets</b:Title>
    <b:Year>Apr. 5-9, 2009</b:Year>
    <b:City>Knoxville, Tennessee, USA</b:City>
    <b:Author>
      <b:Author>
        <b:NameList>
          <b:Person>
            <b:Last>Eom</b:Last>
            <b:First>H.</b:First>
            <b:Middle>S.</b:Middle>
          </b:Person>
          <b:Person>
            <b:Last>Park</b:Last>
            <b:First>G.</b:First>
            <b:Middle>Y.</b:Middle>
          </b:Person>
          <b:Person>
            <b:Last>Kang</b:Last>
            <b:First>H.</b:First>
            <b:Middle>G.</b:Middle>
          </b:Person>
          <b:Person>
            <b:Last>Jang</b:Last>
            <b:First>S.</b:First>
            <b:Middle>C.</b:Middle>
          </b:Person>
        </b:NameList>
      </b:Author>
    </b:Author>
    <b:ConferenceName>Proceedings of the 6th ANS Topical Meeting on Nuclear Plant Instrumentation, Controls and Human-Machine Interfaces Technologies (NPIC&amp;HMIT'09)</b:ConferenceName>
    <b:RefOrder>37</b:RefOrder>
  </b:Source>
  <b:Source>
    <b:Tag>EPE13</b:Tag>
    <b:SourceType>ConferenceProceedings</b:SourceType>
    <b:Guid>{670C1B43-C8C5-45E5-A419-15B7D579E34F}</b:Guid>
    <b:Author>
      <b:Author>
        <b:NameList>
          <b:Person>
            <b:Last>Enoiu</b:Last>
            <b:First>E.</b:First>
            <b:Middle>P.</b:Middle>
          </b:Person>
          <b:Person>
            <b:Last>Sundmark</b:Last>
            <b:First>D.</b:First>
          </b:Person>
          <b:Person>
            <b:Last>Pettersson</b:Last>
            <b:First>P.</b:First>
          </b:Person>
        </b:NameList>
      </b:Author>
    </b:Author>
    <b:Title>Model-based test suite generation for function block diagrams using the uppaal model checker</b:Title>
    <b:Year>Mar. 18-22, 2013</b:Year>
    <b:ConferenceName>Proceedings of the 6th IEEE International Conference on Software Testing, Verification and Validation Workshops (ICST'13)</b:ConferenceName>
    <b:City>Luxembourg, Luxembourg</b:City>
    <b:RefOrder>67</b:RefOrder>
  </b:Source>
  <b:Source>
    <b:Tag>HSE13</b:Tag>
    <b:SourceType>JournalArticle</b:SourceType>
    <b:Guid>{F17F15CB-3F4C-47F5-94B7-F043CC0E3A51}</b:Guid>
    <b:Title>V&amp;V-based remaining fault estimation model for safety–critical software of a nuclear power plant</b:Title>
    <b:Year>Jan. 2013</b:Year>
    <b:Author>
      <b:Author>
        <b:NameList>
          <b:Person>
            <b:Last>Eom</b:Last>
            <b:First>H.</b:First>
            <b:Middle>S.</b:Middle>
          </b:Person>
          <b:Person>
            <b:Last>Park</b:Last>
            <b:First>G.</b:First>
            <b:Middle>Y.</b:Middle>
          </b:Person>
          <b:Person>
            <b:Last>Jang</b:Last>
            <b:First>S.</b:First>
            <b:Middle>C.</b:Middle>
          </b:Person>
          <b:Person>
            <b:Last>H. S.</b:Last>
            <b:First>Son</b:First>
          </b:Person>
          <b:Person>
            <b:Last>Kang</b:Last>
            <b:First>H.</b:First>
            <b:Middle>G.</b:Middle>
          </b:Person>
        </b:NameList>
      </b:Author>
    </b:Author>
    <b:JournalName>Annals of Nuclear Energy, doi: 10.1016/j.anucene.2012.06.030 </b:JournalName>
    <b:Pages>38-49</b:Pages>
    <b:Volume>51</b:Volume>
    <b:RefOrder>119</b:RefOrder>
  </b:Source>
  <b:Source>
    <b:Tag>MFa98</b:Tag>
    <b:SourceType>ConferenceProceedings</b:SourceType>
    <b:Guid>{0AEA7C6E-879E-4354-98FC-09E59E9EEC4E}</b:Guid>
    <b:Title>PLC-based implementation of supervisory control for discrete event systems</b:Title>
    <b:Year>Jan. 1998</b:Year>
    <b:City>Tampa, FL, USA</b:City>
    <b:Author>
      <b:Author>
        <b:NameList>
          <b:Person>
            <b:Last>Fabian</b:Last>
            <b:First>M.</b:First>
          </b:Person>
          <b:Person>
            <b:Last>Hellgren</b:Last>
            <b:First>A.</b:First>
          </b:Person>
        </b:NameList>
      </b:Author>
    </b:Author>
    <b:ConferenceName>Proceedings of the 37th IEEE Conference on Decision and Control (CDC'98)</b:ConferenceName>
    <b:RefOrder>96</b:RefOrder>
  </b:Source>
  <b:Source>
    <b:Tag>MEF76</b:Tag>
    <b:SourceType>JournalArticle</b:SourceType>
    <b:Guid>{99FB083F-97A9-4479-9701-809A69E625C5}</b:Guid>
    <b:Author>
      <b:Author>
        <b:NameList>
          <b:Person>
            <b:Last>Fagan</b:Last>
            <b:First>M.</b:First>
            <b:Middle>E.</b:Middle>
          </b:Person>
        </b:NameList>
      </b:Author>
    </b:Author>
    <b:Title>Design and code inspections to reduce errors in program development</b:Title>
    <b:JournalName>IBM Systems Journal, doi: 10.1147/sj.153.0182 </b:JournalName>
    <b:Year>1976</b:Year>
    <b:Pages>182-211</b:Pages>
    <b:Volume>15</b:Volume>
    <b:Issue>3</b:Issue>
    <b:RefOrder>242</b:RefOrder>
  </b:Source>
  <b:Source>
    <b:Tag>NEF99</b:Tag>
    <b:SourceType>JournalArticle</b:SourceType>
    <b:Guid>{B6C86F75-EDED-498E-87C0-1CC044AAD4CB}</b:Guid>
    <b:Title>A critique of software defect prediction models</b:Title>
    <b:Year>Sept. 1999, doi: 10.1109/32.815326 </b:Year>
    <b:Author>
      <b:Author>
        <b:NameList>
          <b:Person>
            <b:Last>Fenton</b:Last>
            <b:First>N.E.</b:First>
          </b:Person>
          <b:Person>
            <b:Last>Neil</b:Last>
            <b:First>M.</b:First>
          </b:Person>
        </b:NameList>
      </b:Author>
    </b:Author>
    <b:JournalName>IEEE Transactions on Software Engineering</b:JournalName>
    <b:Pages>675-689</b:Pages>
    <b:Volume>25</b:Volume>
    <b:Issue>5</b:Issue>
    <b:RefOrder>34</b:RefOrder>
  </b:Source>
  <b:Source>
    <b:Tag>GBF91</b:Tag>
    <b:SourceType>JournalArticle</b:SourceType>
    <b:Guid>{7E8E9C4F-EB46-457A-BB57-2305FFA5DCDF}</b:Guid>
    <b:Author>
      <b:Author>
        <b:NameList>
          <b:Person>
            <b:Last>Finelli</b:Last>
            <b:First>G.</b:First>
            <b:Middle>B.</b:Middle>
          </b:Person>
        </b:NameList>
      </b:Author>
    </b:Author>
    <b:Title>NASA software failure characterization experiments</b:Title>
    <b:JournalName>Reliability Engineering &amp; System Safety</b:JournalName>
    <b:Year>Jan. 1991, doi: 10.1016/0951-8320(91)90052-9 </b:Year>
    <b:Pages>155-169</b:Pages>
    <b:Volume>32</b:Volume>
    <b:Issue>1-2</b:Issue>
    <b:RefOrder>138</b:RefOrder>
  </b:Source>
  <b:Source>
    <b:Tag>GFr12</b:Tag>
    <b:SourceType>JournalArticle</b:SourceType>
    <b:Guid>{5B376042-FA03-49D0-AF36-9EB5BB0DE0B6}</b:Guid>
    <b:Author>
      <b:Author>
        <b:NameList>
          <b:Person>
            <b:Last>Fraser</b:Last>
            <b:First>G.</b:First>
          </b:Person>
          <b:Person>
            <b:Last>Zeller</b:Last>
            <b:First>A.</b:First>
          </b:Person>
        </b:NameList>
      </b:Author>
    </b:Author>
    <b:Title>Mutation-driven generation of unit tests and oracles</b:Title>
    <b:JournalName>IEEE Transactions on Software Engineering</b:JournalName>
    <b:Year>Mar. 2012, doi: 10.1109/tse.2011.93 </b:Year>
    <b:Pages>278-292</b:Pages>
    <b:Volume>38</b:Volume>
    <b:Issue>2</b:Issue>
    <b:RefOrder>169</b:RefOrder>
  </b:Source>
  <b:Source>
    <b:Tag>HEG97</b:Tag>
    <b:SourceType>JournalArticle</b:SourceType>
    <b:Guid>{F9061600-C979-4FC2-A0B8-65ECD7E4E740}</b:Guid>
    <b:Title>Hierarchical control of reactor inlet temperature in pool-type plants - II: Implementation and results</b:Title>
    <b:Year>Mar. 1997, doi: 10.13182/nse97-a24279 </b:Year>
    <b:Author>
      <b:Author>
        <b:NameList>
          <b:Person>
            <b:Last>Garcia</b:Last>
            <b:First>H.</b:First>
            <b:Middle>E.</b:Middle>
          </b:Person>
          <b:Person>
            <b:Last>Vilim</b:Last>
            <b:First>R.</b:First>
            <b:Middle>B.</b:Middle>
          </b:Person>
          <b:Person>
            <b:Last>Dean</b:Last>
            <b:First>E.</b:First>
            <b:Middle>M.</b:Middle>
          </b:Person>
        </b:NameList>
      </b:Author>
    </b:Author>
    <b:JournalName>Nuclear Science and Engineering</b:JournalName>
    <b:Pages>337-347</b:Pages>
    <b:Volume>125</b:Volume>
    <b:Issue>3</b:Issue>
    <b:RefOrder>219</b:RefOrder>
  </b:Source>
  <b:Source>
    <b:Tag>AGa11</b:Tag>
    <b:SourceType>JournalArticle</b:SourceType>
    <b:Guid>{C96CCD95-8358-43FC-A270-CAF8FDA5570D}</b:Guid>
    <b:Title>Generating minimal fault detecting test suites for general Boolean specifications</b:Title>
    <b:Year>Nov. 2011, doi: 10.1016/j.infsof.2011.06.008 </b:Year>
    <b:Author>
      <b:Author>
        <b:NameList>
          <b:Person>
            <b:Last>Gargantini</b:Last>
            <b:First>A.</b:First>
          </b:Person>
          <b:Person>
            <b:Last>Fraser</b:Last>
            <b:First>G.</b:First>
          </b:Person>
        </b:NameList>
      </b:Author>
    </b:Author>
    <b:JournalName>Information and Software Technology</b:JournalName>
    <b:Pages>1263-1273</b:Pages>
    <b:Volume>53</b:Volume>
    <b:Issue>11</b:Issue>
    <b:RefOrder>193</b:RefOrder>
  </b:Source>
  <b:Source>
    <b:Tag>WGe79</b:Tag>
    <b:SourceType>JournalArticle</b:SourceType>
    <b:Guid>{772A82FE-0FE7-4FF6-8B5A-627FAB34A1CE}</b:Guid>
    <b:Title>Program testing techniques for nuclear reactor protection systems</b:Title>
    <b:Year>Aug. 1979, doi: 10.1109/mc.1979.1658847 </b:Year>
    <b:Author>
      <b:Author>
        <b:NameList>
          <b:Person>
            <b:Last>Geiger</b:Last>
            <b:First>W.</b:First>
          </b:Person>
          <b:Person>
            <b:Last>Gmeiner</b:Last>
            <b:First>L.</b:First>
          </b:Person>
          <b:Person>
            <b:Last>Trauboth</b:Last>
            <b:First>H.</b:First>
          </b:Person>
          <b:Person>
            <b:Last>Voges</b:Last>
            <b:First>U.</b:First>
          </b:Person>
        </b:NameList>
      </b:Author>
    </b:Author>
    <b:JournalName>Computer</b:JournalName>
    <b:Pages>10-18</b:Pages>
    <b:Volume>12</b:Volume>
    <b:Issue>8</b:Issue>
    <b:RefOrder>76</b:RefOrder>
  </b:Source>
  <b:Source>
    <b:Tag>JGe12</b:Tag>
    <b:SourceType>ConferenceProceedings</b:SourceType>
    <b:Guid>{AB30CCAE-9FFE-487E-85BB-1AA03A4AF9C1}</b:Guid>
    <b:Author>
      <b:Author>
        <b:NameList>
          <b:Person>
            <b:Last>Geldenhuys</b:Last>
            <b:First>J.</b:First>
          </b:Person>
          <b:Person>
            <b:Last>Dwyer</b:Last>
            <b:First>M.</b:First>
            <b:Middle>B.</b:Middle>
          </b:Person>
          <b:Person>
            <b:Last>Visser</b:Last>
            <b:First>W.</b:First>
          </b:Person>
        </b:NameList>
      </b:Author>
    </b:Author>
    <b:Title>Probabilistic symbolic execution</b:Title>
    <b:Year>Jul. 15-20, 2012</b:Year>
    <b:ConferenceName>Proceedings of the 2012 International Symposium on Software Testing and Analysis (ISSTA'12)</b:ConferenceName>
    <b:City>Minneapolis, MN, USA</b:City>
    <b:RefOrder>175</b:RefOrder>
  </b:Source>
  <b:Source>
    <b:Tag>PGo05</b:Tag>
    <b:SourceType>ConferenceProceedings</b:SourceType>
    <b:Guid>{45930911-263E-4421-AE06-D0EA69DD10F3}</b:Guid>
    <b:Author>
      <b:Author>
        <b:NameList>
          <b:Person>
            <b:Last>Godefroid</b:Last>
            <b:First>P.</b:First>
          </b:Person>
          <b:Person>
            <b:Last>Klarlund</b:Last>
            <b:First>N.</b:First>
          </b:Person>
          <b:Person>
            <b:Last>Sen</b:Last>
            <b:First>K.</b:First>
          </b:Person>
        </b:NameList>
      </b:Author>
    </b:Author>
    <b:Title>DART: Directed automated random testing</b:Title>
    <b:Year>Jun. 12-15, 2005</b:Year>
    <b:ConferenceName>Proceedings of the 2005 ACM SIGPLAN conference on Programming language design and implementation (PLDI'05)</b:ConferenceName>
    <b:City>Chicago, IL, USA</b:City>
    <b:RefOrder>176</b:RefOrder>
  </b:Source>
  <b:Source>
    <b:Tag>JBG75</b:Tag>
    <b:SourceType>JournalArticle</b:SourceType>
    <b:Guid>{11C153B8-59F2-4DA6-8C54-633ECC1C9595}</b:Guid>
    <b:Title>Toward a theory of test data selection</b:Title>
    <b:Year>Jun. 1975, doi: 10.1109/TSE.1975.6312836</b:Year>
    <b:Pages>156-173</b:Pages>
    <b:Author>
      <b:Author>
        <b:NameList>
          <b:Person>
            <b:Last>Goodenough</b:Last>
            <b:First>J.</b:First>
            <b:Middle>B.</b:Middle>
          </b:Person>
          <b:Person>
            <b:Last>Gerhart</b:Last>
            <b:First>S.</b:First>
            <b:Middle>L.</b:Middle>
          </b:Person>
        </b:NameList>
      </b:Author>
    </b:Author>
    <b:JournalName>IEEE Transactions on Software Engineering</b:JournalName>
    <b:Volume>SE-1</b:Volume>
    <b:Issue>2</b:Issue>
    <b:RefOrder>159</b:RefOrder>
  </b:Source>
  <b:Source>
    <b:Tag>KGo01</b:Tag>
    <b:SourceType>JournalArticle</b:SourceType>
    <b:Guid>{361A94BA-C0E5-4BBD-ACEF-3A861190E689}</b:Guid>
    <b:Author>
      <b:Author>
        <b:NameList>
          <b:Person>
            <b:Last>Goševa-Popstojanova</b:Last>
            <b:First>K.</b:First>
          </b:Person>
          <b:Person>
            <b:Last>Trivedi</b:Last>
            <b:First>K.</b:First>
            <b:Middle>S.</b:Middle>
          </b:Person>
        </b:NameList>
      </b:Author>
    </b:Author>
    <b:Title>Architecture-based approach to reliability assessment of software systems</b:Title>
    <b:JournalName>Performance Evaluation</b:JournalName>
    <b:Year>Jul. 2001, doi: 10.1016/s0166-5316(01)00034-7 </b:Year>
    <b:Pages>179-204</b:Pages>
    <b:Volume>45</b:Volume>
    <b:Issue>2-3</b:Issue>
    <b:RefOrder>71</b:RefOrder>
  </b:Source>
  <b:Source>
    <b:Tag>BAG01</b:Tag>
    <b:SourceType>ConferenceProceedings</b:SourceType>
    <b:Guid>{182B1923-5645-44BC-9E5C-9A7BA06E974A}</b:Guid>
    <b:Author>
      <b:Author>
        <b:NameList>
          <b:Person>
            <b:Last>Gran</b:Last>
            <b:First>B.</b:First>
            <b:Middle>A.</b:Middle>
          </b:Person>
          <b:Person>
            <b:Last>Helminen</b:Last>
            <b:First>A.</b:First>
          </b:Person>
        </b:NameList>
      </b:Author>
    </b:Author>
    <b:Title>A Bayesian belief network for reliability assessment</b:Title>
    <b:Year>Sept. 26-28, 2001</b:Year>
    <b:City>Budapest, Hungary</b:City>
    <b:ConferenceName>Proceedings of the 20th International Conference on Computer Safety, Reliability, and Security (SAFECOMP'01)</b:ConferenceName>
    <b:RefOrder>33</b:RefOrder>
  </b:Source>
  <b:Source>
    <b:Tag>BGr02</b:Tag>
    <b:SourceType>Report</b:SourceType>
    <b:Guid>{8DF3553B-3B76-4010-AD26-6AE588641DF0}</b:Guid>
    <b:Author>
      <b:Author>
        <b:NameList>
          <b:Person>
            <b:Last>Gran</b:Last>
            <b:First>B.</b:First>
            <b:Middle>A.</b:Middle>
          </b:Person>
          <b:Person>
            <b:Last>Helminen</b:Last>
            <b:First>A.</b:First>
          </b:Person>
        </b:NameList>
      </b:Author>
    </b:Author>
    <b:Title>The BBN methodology: progress report and future work</b:Title>
    <b:Year>2002</b:Year>
    <b:Publisher>OECD Halden Reactor Project</b:Publisher>
    <b:City>Halden, Norway, HWR-693</b:City>
    <b:RefOrder>32</b:RefOrder>
  </b:Source>
  <b:Source>
    <b:Tag>MGr93</b:Tag>
    <b:SourceType>JournalArticle</b:SourceType>
    <b:Guid>{444A04A3-840B-411B-A01D-A8B80316D1AE}</b:Guid>
    <b:Title>Classification trees for partition testing</b:Title>
    <b:Year>Jun. 1993, doi: 10.1002/stvr.4370030203 </b:Year>
    <b:Author>
      <b:Author>
        <b:NameList>
          <b:Person>
            <b:Last>Grochtmann</b:Last>
            <b:First>M.</b:First>
          </b:Person>
          <b:Person>
            <b:Last>Grimm</b:Last>
            <b:First>K.</b:First>
          </b:Person>
        </b:NameList>
      </b:Author>
    </b:Author>
    <b:JournalName>Software: Testing, Verification and Reliability</b:JournalName>
    <b:Pages>63-82</b:Pages>
    <b:Volume>3</b:Volume>
    <b:Issue>2</b:Issue>
    <b:RefOrder>154</b:RefOrder>
  </b:Source>
  <b:Source>
    <b:Tag>RHa11</b:Tag>
    <b:SourceType>ConferenceProceedings</b:SourceType>
    <b:Guid>{DB726B34-FDAC-48AB-A9DB-C0405693BD8C}</b:Guid>
    <b:Author>
      <b:Author>
        <b:NameList>
          <b:Person>
            <b:Last>Hametner</b:Last>
            <b:First>R.</b:First>
          </b:Person>
          <b:Person>
            <b:Last>Kormann</b:Last>
            <b:First>B.</b:First>
          </b:Person>
          <b:Person>
            <b:Last>Vogel-Heuser</b:Last>
            <b:First>B.</b:First>
          </b:Person>
          <b:Person>
            <b:Last>Winkler</b:Last>
            <b:First>D.</b:First>
          </b:Person>
          <b:Person>
            <b:Last>Zoitl</b:Last>
            <b:First>A.</b:First>
          </b:Person>
        </b:NameList>
      </b:Author>
    </b:Author>
    <b:Title>Test case generation approach for industrial automation systems</b:Title>
    <b:Year>Dec. 6-8, 2011</b:Year>
    <b:ConferenceName>Proceedings of the 5th International Conference on Automation, Robotics and Applications (ICARA'11)</b:ConferenceName>
    <b:City>Wellington, New Zealand</b:City>
    <b:RefOrder>182</b:RefOrder>
  </b:Source>
  <b:Source>
    <b:Tag>HHe96</b:Tag>
    <b:SourceType>Report</b:SourceType>
    <b:Guid>{86DC18D5-C0ED-43B3-8768-45F45BAF3B0B}</b:Guid>
    <b:Author>
      <b:Author>
        <b:NameList>
          <b:Person>
            <b:Last>Hecht</b:Last>
            <b:First>H.</b:First>
          </b:Person>
          <b:Person>
            <b:Last>Hecht</b:Last>
            <b:First>M.</b:First>
          </b:Person>
          <b:Person>
            <b:Last>Graff</b:Last>
            <b:First>S.</b:First>
          </b:Person>
          <b:Person>
            <b:Last>Green</b:Last>
            <b:First>W.</b:First>
          </b:Person>
          <b:Person>
            <b:Last>Lin</b:Last>
            <b:First>D.</b:First>
          </b:Person>
        </b:NameList>
      </b:Author>
    </b:Author>
    <b:Title>Review guidelines on software languages for use in nuclear power plant safety systems</b:Title>
    <b:Year>Jun. 1996</b:Year>
    <b:Publisher>U.S. NRC</b:Publisher>
    <b:City>Washington DC, USA, NUREG/CR-6463</b:City>
    <b:RefOrder>240</b:RefOrder>
  </b:Source>
  <b:Source>
    <b:Tag>KJH01</b:Tag>
    <b:SourceType>Report</b:SourceType>
    <b:Guid>{3DDF8803-B162-4A19-9EF7-27975CFA73AC}</b:Guid>
    <b:Title>A practical tutorial on modified condition/decision coverage</b:Title>
    <b:Year>May 2001</b:Year>
    <b:Author>
      <b:Author>
        <b:NameList>
          <b:Person>
            <b:Last>Hayhurst</b:Last>
            <b:First>K.</b:First>
            <b:Middle>J.</b:Middle>
          </b:Person>
          <b:Person>
            <b:Last>Veerhusen</b:Last>
            <b:First>D.</b:First>
            <b:Middle>S.</b:Middle>
          </b:Person>
          <b:Person>
            <b:Last>Chilenski</b:Last>
            <b:First>J.</b:First>
            <b:Middle>J.</b:Middle>
          </b:Person>
          <b:Person>
            <b:Last>Rierson</b:Last>
            <b:First>L.</b:First>
            <b:Middle>K.</b:Middle>
          </b:Person>
        </b:NameList>
      </b:Author>
    </b:Author>
    <b:Publisher>NASA</b:Publisher>
    <b:City>Washington DC, USA, NASA/TM-2001-210876</b:City>
    <b:RefOrder>61</b:RefOrder>
  </b:Source>
  <b:Source>
    <b:Tag>CLH96</b:Tag>
    <b:SourceType>JournalArticle</b:SourceType>
    <b:Guid>{774C005F-FB99-4EA3-AFD4-05595927B2AE}</b:Guid>
    <b:Title>Automated consistency checking of requirements specifications</b:Title>
    <b:Year>Jul. 1996, doi: 10.1145/234426.234431 </b:Year>
    <b:Author>
      <b:Author>
        <b:NameList>
          <b:Person>
            <b:Last>Heitmeyer</b:Last>
            <b:First>C.</b:First>
            <b:Middle>L.</b:Middle>
          </b:Person>
          <b:Person>
            <b:Last>Jeffords</b:Last>
            <b:First>R.</b:First>
            <b:Middle>D.</b:Middle>
          </b:Person>
          <b:Person>
            <b:Last>Labaw</b:Last>
            <b:First>B.</b:First>
            <b:Middle>G.</b:Middle>
          </b:Person>
        </b:NameList>
      </b:Author>
    </b:Author>
    <b:JournalName>ACM Transactions on Software Engineering and Methodology</b:JournalName>
    <b:Pages>231-261</b:Pages>
    <b:Volume>5</b:Volume>
    <b:Issue>3</b:Issue>
    <b:RefOrder>113</b:RefOrder>
  </b:Source>
  <b:Source>
    <b:Tag>MAH76</b:Tag>
    <b:SourceType>JournalArticle</b:SourceType>
    <b:Guid>{E41063CB-BECB-440F-8DE4-C1FAB423C77A}</b:Guid>
    <b:Title>On program analysis</b:Title>
    <b:Year>Nov. 1976, doi: 10.1016/0020-0190(76)90059-4 </b:Year>
    <b:Author>
      <b:Author>
        <b:NameList>
          <b:Person>
            <b:Last>Hennell</b:Last>
            <b:First>M.</b:First>
            <b:Middle>A.</b:Middle>
          </b:Person>
          <b:Person>
            <b:Last>Woodward</b:Last>
            <b:First>M.</b:First>
            <b:Middle>R.</b:Middle>
          </b:Person>
          <b:Person>
            <b:Last>Hedley</b:Last>
            <b:First>D.</b:First>
          </b:Person>
        </b:NameList>
      </b:Author>
    </b:Author>
    <b:JournalName>Information Processing Letters</b:JournalName>
    <b:Pages>136-140</b:Pages>
    <b:Volume>5</b:Volume>
    <b:Issue>5</b:Issue>
    <b:RefOrder>62</b:RefOrder>
  </b:Source>
  <b:Source>
    <b:Tag>THo03</b:Tag>
    <b:SourceType>JournalArticle</b:SourceType>
    <b:Guid>{B15133F0-8834-46D7-9A52-BA98EF2BD4BC}</b:Guid>
    <b:Title>The verifying compiler: A grand challenge for computing research</b:Title>
    <b:Year>Jan. 2003, doi: 10.1145/602382.602403 </b:Year>
    <b:ConferenceName>International Conference on Compiler Construction</b:ConferenceName>
    <b:City>Berlin, Heidelberg</b:City>
    <b:Author>
      <b:Author>
        <b:NameList>
          <b:Person>
            <b:Last>Hoare</b:Last>
            <b:First>T.</b:First>
          </b:Person>
        </b:NameList>
      </b:Author>
    </b:Author>
    <b:JournalName>Journal of the ACM</b:JournalName>
    <b:Pages>63-69</b:Pages>
    <b:Volume>50</b:Volume>
    <b:Issue>1</b:Issue>
    <b:RefOrder>132</b:RefOrder>
  </b:Source>
  <b:Source>
    <b:Tag>THu06</b:Tag>
    <b:SourceType>ConferenceProceedings</b:SourceType>
    <b:Guid>{A325B693-CED7-4ADD-8948-055573F8024E}</b:Guid>
    <b:Author>
      <b:Author>
        <b:NameList>
          <b:Person>
            <b:Last>Hussain</b:Last>
            <b:First>T.</b:First>
          </b:Person>
          <b:Person>
            <b:Last>Frey</b:Last>
            <b:First>G.</b:First>
          </b:Person>
        </b:NameList>
      </b:Author>
    </b:Author>
    <b:Title>UML-based development process for IEC 61499 with automatic test-case generation</b:Title>
    <b:Year>Sept. 20-22, 2006</b:Year>
    <b:ConferenceName>Proceedings of the 2006 IEEE Conference on Emerging Technologies and Factory Automation (ETFA'06)</b:ConferenceName>
    <b:City>Prague, Czech Republic</b:City>
    <b:RefOrder>184</b:RefOrder>
  </b:Source>
  <b:Source>
    <b:Tag>HWJ16</b:Tag>
    <b:SourceType>JournalArticle</b:SourceType>
    <b:Guid>{286A14A5-7357-4283-92B6-41BA3B18B3CE}</b:Guid>
    <b:Author>
      <b:Author>
        <b:NameList>
          <b:Person>
            <b:Last>Jang</b:Last>
            <b:First>H.</b:First>
            <b:Middle>W.</b:Middle>
          </b:Person>
          <b:Person>
            <b:Last>Lee</b:Last>
            <b:First>S.</b:First>
            <b:Middle>Y.</b:Middle>
          </b:Person>
          <b:Person>
            <b:Last>Oh</b:Last>
            <b:First>S.</b:First>
            <b:Middle>J.</b:Middle>
          </b:Person>
          <b:Person>
            <b:Last>Kim</b:Last>
            <b:First>W.</b:First>
            <b:Middle>B.</b:Middle>
          </b:Person>
        </b:NameList>
      </b:Author>
    </b:Author>
    <b:Title>The sensitivity analysis for APR1400 nodalization under large break LOCA condition based on MARS code</b:Title>
    <b:JournalName>Nuclear Technology and Radiation Protection</b:JournalName>
    <b:Year>Dec. 2016, doi: 10.2298/ntrp1701010j </b:Year>
    <b:Pages>10-17</b:Pages>
    <b:Volume>32</b:Volume>
    <b:Issue>1</b:Issue>
    <b:RefOrder>253</b:RefOrder>
  </b:Source>
  <b:Source>
    <b:Tag>EJe09</b:Tag>
    <b:SourceType>JournalArticle</b:SourceType>
    <b:Guid>{CFE30CC9-7A2B-4E9C-9C9B-BDF043ADE3B2}</b:Guid>
    <b:Title>A data flow-based structural testing technique for FBD programs</b:Title>
    <b:Year>Jul. 2009, doi: 10.1016/j.infsof.2009.01.003 </b:Year>
    <b:Author>
      <b:Author>
        <b:NameList>
          <b:Person>
            <b:Last>Jee</b:Last>
            <b:First>E.</b:First>
          </b:Person>
          <b:Person>
            <b:Last>Yoo</b:Last>
            <b:First>J.</b:First>
          </b:Person>
          <b:Person>
            <b:Last>Cha</b:Last>
            <b:First>S.</b:First>
          </b:Person>
          <b:Person>
            <b:Last>Bae</b:Last>
            <b:First>D.</b:First>
          </b:Person>
        </b:NameList>
      </b:Author>
    </b:Author>
    <b:JournalName>Information and Software Technology</b:JournalName>
    <b:Pages>1131-1139</b:Pages>
    <b:Volume>51</b:Volume>
    <b:Issue>7</b:Issue>
    <b:RefOrder>124</b:RefOrder>
  </b:Source>
  <b:Source>
    <b:Tag>EJe10</b:Tag>
    <b:SourceType>ConferenceProceedings</b:SourceType>
    <b:Guid>{F4F5279C-04C7-420D-B2DA-273FD5D090D2}</b:Guid>
    <b:Title>Automated test coverage measurement for reactor protection system software implemented in function block diagram</b:Title>
    <b:Year>Sept. 14-17, 2010</b:Year>
    <b:Author>
      <b:Author>
        <b:NameList>
          <b:Person>
            <b:Last>Jee</b:Last>
            <b:First>E.</b:First>
          </b:Person>
          <b:Person>
            <b:Last>Kim</b:Last>
            <b:First>S.</b:First>
          </b:Person>
          <b:Person>
            <b:Last>Ch</b:Last>
            <b:First>S.</b:First>
          </b:Person>
          <b:Person>
            <b:Last>Lee</b:Last>
            <b:First>I.</b:First>
          </b:Person>
        </b:NameList>
      </b:Author>
    </b:Author>
    <b:ConferenceName>Proceedings of the 29th International Conference on Computer Safety, Reliability, and Security (SAFECOMP'10)</b:ConferenceName>
    <b:City>Vienna, Austria</b:City>
    <b:RefOrder>64</b:RefOrder>
  </b:Source>
  <b:Source>
    <b:Tag>EJe051</b:Tag>
    <b:SourceType>ConferenceProceedings</b:SourceType>
    <b:Guid>{8DA7DD2A-C9F9-41BE-B8A7-AE34ECA07172}</b:Guid>
    <b:Author>
      <b:Author>
        <b:NameList>
          <b:Person>
            <b:Last>Jee</b:Last>
            <b:First>E.</b:First>
          </b:Person>
          <b:Person>
            <b:Last>Yoo</b:Last>
            <b:First>J.</b:First>
          </b:Person>
          <b:Person>
            <b:Last>Cha</b:Last>
            <b:First>S.</b:First>
          </b:Person>
        </b:NameList>
      </b:Author>
    </b:Author>
    <b:Title>Control and data flow testing on function block diagrams</b:Title>
    <b:Year>Sept. 28-30, 2005</b:Year>
    <b:ConferenceName>Proceedings of the 24th International Conference on Computer Safety, Reliability, and Security (SAFECOMP'05)</b:ConferenceName>
    <b:City>Fredrikstad, Norway</b:City>
    <b:RefOrder>187</b:RefOrder>
  </b:Source>
  <b:Source>
    <b:Tag>JJJ99</b:Tag>
    <b:SourceType>JournalArticle</b:SourceType>
    <b:Guid>{F2802DCB-9057-4618-B4A2-552F1C275C78}</b:Guid>
    <b:Title>Development of a multi-dimensional thermal-hydraulic system code, MARS 1.3.1</b:Title>
    <b:Year>Dec. 1999, doi: 10.1016/s0306-4549(99)00039-0 </b:Year>
    <b:Author>
      <b:Author>
        <b:NameList>
          <b:Person>
            <b:Last>Jeong</b:Last>
            <b:First>J.</b:First>
            <b:Middle>J.</b:Middle>
          </b:Person>
          <b:Person>
            <b:Last>Ha</b:Last>
            <b:First>K.</b:First>
            <b:Middle>S.</b:Middle>
          </b:Person>
          <b:Person>
            <b:Last>Chung</b:Last>
            <b:First>B.</b:First>
            <b:Middle>D.</b:Middle>
          </b:Person>
          <b:Person>
            <b:Last>Lee</b:Last>
            <b:First>W.</b:First>
            <b:Middle>J.</b:Middle>
          </b:Person>
        </b:NameList>
      </b:Author>
    </b:Author>
    <b:JournalName>Annals of Nuclear Energy</b:JournalName>
    <b:Pages>1611-1642</b:Pages>
    <b:Volume>26</b:Volume>
    <b:Issue>18</b:Issue>
    <b:RefOrder>248</b:RefOrder>
  </b:Source>
  <b:Source>
    <b:Tag>JHJ03</b:Tag>
    <b:SourceType>JournalArticle</b:SourceType>
    <b:Guid>{FFB28DDF-9587-4BF9-A00C-25BA8CA82C9C}</b:Guid>
    <b:Author>
      <b:Author>
        <b:NameList>
          <b:Person>
            <b:Last>Jeong</b:Last>
            <b:First>J.</b:First>
            <b:Middle>H.</b:Middle>
          </b:Person>
          <b:Person>
            <b:Last>Choi</b:Last>
            <b:First>K.</b:First>
            <b:Middle>Y.</b:Middle>
          </b:Person>
        </b:NameList>
      </b:Author>
    </b:Author>
    <b:Title>Effects of tube rupture modeling and the parameters on the analysis of multiple steam generator tube rupture event progression in APR1400</b:Title>
    <b:JournalName>Nuclear Engineering and Design</b:JournalName>
    <b:Year>Oct. 2003, doi: 10.1016/s0029-5493(03)00132-8 </b:Year>
    <b:Pages>313-336</b:Pages>
    <b:Volume>224</b:Volume>
    <b:Issue>3</b:Issue>
    <b:RefOrder>254</b:RefOrder>
  </b:Source>
  <b:Source>
    <b:Tag>SJe16</b:Tag>
    <b:SourceType>JournalArticle</b:SourceType>
    <b:Guid>{0AA7E703-3223-4AD3-9909-A0960E9C0A9F}</b:Guid>
    <b:Title>State transition based test model and test case generation technique for embedded system: An empirical approach</b:Title>
    <b:Year>Nov. 2016, doi: 10.14257/ijseia.2016.10.11.20 </b:Year>
    <b:Author>
      <b:Author>
        <b:NameList>
          <b:Person>
            <b:Last>Jeong</b:Last>
            <b:First>S.</b:First>
          </b:Person>
          <b:Person>
            <b:Last>Yoo</b:Last>
            <b:First>C.</b:First>
          </b:Person>
          <b:Person>
            <b:Last>Noh</b:Last>
            <b:First>H.</b:First>
          </b:Person>
        </b:NameList>
      </b:Author>
    </b:Author>
    <b:JournalName>International Journal of Software Engineering and Its Applications</b:JournalName>
    <b:Pages>233-254</b:Pages>
    <b:Volume>10</b:Volume>
    <b:Issue>11</b:Issue>
    <b:RefOrder>152</b:RefOrder>
  </b:Source>
  <b:Source>
    <b:Tag>HGK02</b:Tag>
    <b:SourceType>JournalArticle</b:SourceType>
    <b:Guid>{27213C61-D721-4062-9AD3-EC89D258B29B}</b:Guid>
    <b:Title>An analysis of safety-critical digital systems for risk-informed design</b:Title>
    <b:Year>Dec. 2002, doi: 10.1016/s0951-8320(02)00176-x </b:Year>
    <b:Author>
      <b:Author>
        <b:NameList>
          <b:Person>
            <b:Last>Kang</b:Last>
            <b:First>H.</b:First>
            <b:Middle>G.</b:Middle>
          </b:Person>
          <b:Person>
            <b:Last>Sung</b:Last>
            <b:First>T.</b:First>
          </b:Person>
        </b:NameList>
      </b:Author>
    </b:Author>
    <b:JournalName>Reliability Engineering &amp; System Safety</b:JournalName>
    <b:Pages>307-314</b:Pages>
    <b:Volume>78</b:Volume>
    <b:Issue>3</b:Issue>
    <b:RefOrder>15</b:RefOrder>
  </b:Source>
  <b:Source>
    <b:Tag>HGK18</b:Tag>
    <b:SourceType>JournalArticle</b:SourceType>
    <b:Guid>{FD826FEB-B2A3-4CD5-808A-B4AE469877DB}</b:Guid>
    <b:Author>
      <b:Author>
        <b:NameList>
          <b:Person>
            <b:Last>Kang</b:Last>
            <b:First>H.</b:First>
            <b:Middle>G.</b:Middle>
          </b:Person>
          <b:Person>
            <b:Last>Lee</b:Last>
            <b:First>S.</b:First>
            <b:Middle>H.</b:Middle>
          </b:Person>
          <b:Person>
            <b:Last>Lee</b:Last>
            <b:First>S.</b:First>
            <b:Middle>J.</b:Middle>
          </b:Person>
          <b:Person>
            <b:Last>Chu</b:Last>
            <b:First>T.</b:First>
            <b:Middle>L.</b:Middle>
          </b:Person>
          <b:Person>
            <b:Last>Varuttamaseni</b:Last>
            <b:First>A.</b:First>
          </b:Person>
          <b:Person>
            <b:Last>Yue</b:Last>
            <b:First>M.</b:First>
          </b:Person>
          <b:Person>
            <b:Last>Yang</b:Last>
            <b:First>S.</b:First>
          </b:Person>
          <b:Person>
            <b:Last>Eom</b:Last>
            <b:First>H.</b:First>
            <b:Middle>S.</b:Middle>
          </b:Person>
          <b:Person>
            <b:Last>Cho</b:Last>
            <b:First>J.</b:First>
          </b:Person>
          <b:Person>
            <b:Last>Li</b:Last>
            <b:First>M.</b:First>
          </b:Person>
        </b:NameList>
      </b:Author>
    </b:Author>
    <b:Title>Development of a Bayesian belief network model for software reliability quantification of digital protection systems in nuclear power plants</b:Title>
    <b:Year>Oct. 2018, doi: 10.1016/j.anucene.2018.04.045 </b:Year>
    <b:JournalName>Annals of Nuclear Energy</b:JournalName>
    <b:Pages>62-73</b:Pages>
    <b:Volume>120</b:Volume>
    <b:RefOrder>39</b:RefOrder>
  </b:Source>
  <b:Source>
    <b:Tag>HGK09</b:Tag>
    <b:SourceType>JournalArticle</b:SourceType>
    <b:Guid>{79375D97-72F3-4913-B650-F04A8A1AD828}</b:Guid>
    <b:Author>
      <b:Author>
        <b:NameList>
          <b:Person>
            <b:Last>Kang</b:Last>
            <b:First>H.</b:First>
            <b:Middle>G.</b:Middle>
          </b:Person>
          <b:Person>
            <b:Last>Lim</b:Last>
            <b:First>H.</b:First>
            <b:Middle>G.</b:Middle>
          </b:Person>
          <b:Person>
            <b:Last>Lee</b:Last>
            <b:First>H.</b:First>
            <b:Middle>J.</b:Middle>
          </b:Person>
          <b:Person>
            <b:Last>Kim</b:Last>
            <b:First>M.</b:First>
            <b:Middle>C.</b:Middle>
          </b:Person>
          <b:Person>
            <b:Last>Jang</b:Last>
            <b:First>S.</b:First>
            <b:Middle>C.</b:Middle>
          </b:Person>
        </b:NameList>
      </b:Author>
    </b:Author>
    <b:Title>Input-profile-based software failure probability quantification for safety signal generation systems</b:Title>
    <b:Year>Oct. 2009, doi: 10.1016/j.ress.2009.02.018 </b:Year>
    <b:JournalName>Reliability Engineering &amp; System Safety</b:JournalName>
    <b:Pages>1542-1546</b:Pages>
    <b:Volume>94</b:Volume>
    <b:Issue>10</b:Issue>
    <b:RefOrder>52</b:RefOrder>
  </b:Source>
  <b:Source>
    <b:Tag>MKh10</b:Tag>
    <b:SourceType>JournalArticle</b:SourceType>
    <b:Guid>{28AB1890-CEF0-4AC2-A1DE-ADE498282B59}</b:Guid>
    <b:Author>
      <b:Author>
        <b:NameList>
          <b:Person>
            <b:Last>Khalaquzzaman</b:Last>
            <b:First>M.</b:First>
          </b:Person>
          <b:Person>
            <b:Last>Kang</b:Last>
            <b:First>H.</b:First>
            <b:Middle>G.</b:Middle>
          </b:Person>
          <b:Person>
            <b:Last>Kim</b:Last>
            <b:First>M.</b:First>
            <b:Middle>C.</b:Middle>
          </b:Person>
          <b:Person>
            <b:Last>Seong</b:Last>
            <b:First>P.</b:First>
            <b:Middle>H.</b:Middle>
          </b:Person>
        </b:NameList>
      </b:Author>
    </b:Author>
    <b:Title>A model for estimation of reactor spurious shutdown rate considering maintenance human errors in reactor protection system of nuclear power plants</b:Title>
    <b:JournalName>Nuclear Engineering and Design</b:JournalName>
    <b:Year>Oct. 2010, doi: 10.1016/j.nucengdes.2010.05.031 </b:Year>
    <b:Pages>2963-2971</b:Pages>
    <b:Volume>240</b:Volume>
    <b:Issue>10</b:Issue>
    <b:RefOrder>214</b:RefOrder>
  </b:Source>
  <b:Source>
    <b:Tag>HGK01</b:Tag>
    <b:SourceType>JournalArticle</b:SourceType>
    <b:Guid>{17A5CE94-A258-417E-944A-EFEB50098922}</b:Guid>
    <b:Author>
      <b:Author>
        <b:NameList>
          <b:Person>
            <b:Last>Kang</b:Last>
            <b:First>H. G.</b:First>
          </b:Person>
          <b:Person>
            <b:Last>Sung</b:Last>
            <b:First>T.</b:First>
          </b:Person>
        </b:NameList>
      </b:Author>
    </b:Author>
    <b:Title>A quantitative study on important factors of the PSA of safety-critical digital systems</b:Title>
    <b:Year>Jan. 2001</b:Year>
    <b:JournalName>Nuclear Engineering and Technology</b:JournalName>
    <b:Pages>596-604</b:Pages>
    <b:Volume>33</b:Volume>
    <b:Issue>6</b:Issue>
    <b:RefOrder>17</b:RefOrder>
  </b:Source>
  <b:Source>
    <b:Tag>MKh15</b:Tag>
    <b:SourceType>JournalArticle</b:SourceType>
    <b:Guid>{6485259E-48C1-4B30-92AC-2C442EED26BB}</b:Guid>
    <b:Author>
      <b:Author>
        <b:NameList>
          <b:Person>
            <b:Last>Khalaquzzaman</b:Last>
            <b:First>M.</b:First>
          </b:Person>
          <b:Person>
            <b:Last>Lee</b:Last>
            <b:First>S.</b:First>
            <b:Middle>J.</b:Middle>
          </b:Person>
          <b:Person>
            <b:Last>Cho</b:Last>
            <b:First>J.</b:First>
          </b:Person>
          <b:Person>
            <b:Last>Jung</b:Last>
            <b:First>W.</b:First>
          </b:Person>
        </b:NameList>
      </b:Author>
    </b:Author>
    <b:Title>Reactor protection system software test-case selection based on input-profile considering concurrent events and uncertainties</b:Title>
    <b:JournalName>Journal of Nuclear Science and Technology</b:JournalName>
    <b:Year>Aug. 2016, doi: 10.1080/00223131.2015.1091751</b:Year>
    <b:Pages>1077-1085</b:Pages>
    <b:Volume>53</b:Volume>
    <b:Issue>8</b:Issue>
    <b:RefOrder>213</b:RefOrder>
  </b:Source>
  <b:Source>
    <b:Tag>MEK11</b:Tag>
    <b:SourceType>JournalArticle</b:SourceType>
    <b:Guid>{02583303-EAAA-4E42-AE3A-14066DF3954F}</b:Guid>
    <b:Author>
      <b:Author>
        <b:NameList>
          <b:Person>
            <b:Last>Khan</b:Last>
            <b:First>M.</b:First>
            <b:Middle>E.</b:Middle>
          </b:Person>
        </b:NameList>
      </b:Author>
    </b:Author>
    <b:Title>Different approaches to white box testing technique for finding errors</b:Title>
    <b:JournalName>International Journal of Software Engineering &amp; Applications</b:JournalName>
    <b:Year>Jul. 2011</b:Year>
    <b:Pages>1-14</b:Pages>
    <b:Volume>5</b:Volume>
    <b:Issue>3</b:Issue>
    <b:RefOrder>60</b:RefOrder>
  </b:Source>
  <b:Source>
    <b:Tag>ARK17</b:Tag>
    <b:SourceType>ConferenceProceedings</b:SourceType>
    <b:Guid>{FAFB4577-B033-4756-A328-5001E393A432}</b:Guid>
    <b:Title>Study on the assessment method for human error probabilities in the digitalized main control room</b:Title>
    <b:Year>Jun. 11-15, 2017</b:Year>
    <b:Author>
      <b:Author>
        <b:NameList>
          <b:Person>
            <b:Last>Kim</b:Last>
            <b:First>A.</b:First>
            <b:Middle>R.</b:Middle>
          </b:Person>
          <b:Person>
            <b:Last>Kim</b:Last>
            <b:First>J.</b:First>
            <b:Middle>T.</b:Middle>
          </b:Person>
          <b:Person>
            <b:Last>Chae</b:Last>
            <b:First>Y.</b:First>
            <b:Middle>H.</b:Middle>
          </b:Person>
          <b:Person>
            <b:Last>Seong</b:Last>
            <b:First>P.</b:First>
            <b:Middle>H.</b:Middle>
          </b:Person>
          <b:Person>
            <b:Last>Jang</b:Last>
            <b:First>I.</b:First>
          </b:Person>
        </b:NameList>
      </b:Author>
    </b:Author>
    <b:ConferenceName>Proceedings of the 10th International Topical Meeting on Nuclear Plant Instrumentation, Control and Human Machine Interface Technologies (NPIC&amp;HMIT'17)</b:ConferenceName>
    <b:City>San Francisco, CA, USA</b:City>
    <b:RefOrder>261</b:RefOrder>
  </b:Source>
  <b:Source>
    <b:Tag>ESK17</b:Tag>
    <b:SourceType>JournalArticle</b:SourceType>
    <b:Guid>{5B9D20CD-BE92-4CDB-B9B3-94B1B6A874A5}</b:Guid>
    <b:Title>NuDE 2.0: A formal method-based software development, verification and safety analysis environment for digital I&amp;Cs in NPPs.</b:Title>
    <b:Year>Mar. 2017, doi: 10.5626/jcse.2017.11.1.9 </b:Year>
    <b:Author>
      <b:Author>
        <b:NameList>
          <b:Person>
            <b:Last>Kim</b:Last>
            <b:First>E.</b:First>
            <b:Middle>S.</b:Middle>
          </b:Person>
          <b:Person>
            <b:Last>Lee</b:Last>
            <b:First>D.</b:First>
            <b:Middle>A.</b:Middle>
          </b:Person>
          <b:Person>
            <b:Last>Jung</b:Last>
            <b:First>S.</b:First>
          </b:Person>
          <b:Person>
            <b:Last>Too</b:Last>
            <b:First>J.</b:First>
          </b:Person>
          <b:Person>
            <b:Last>Choi</b:Last>
            <b:First>J.</b:First>
            <b:Middle>G.</b:Middle>
          </b:Person>
          <b:Person>
            <b:Last>Lee</b:Last>
            <b:First>J.</b:First>
            <b:Middle>S.</b:Middle>
          </b:Person>
        </b:NameList>
      </b:Author>
    </b:Author>
    <b:JournalName>Journal of Computing Science and Engineering</b:JournalName>
    <b:Pages>9-23</b:Pages>
    <b:Volume>11</b:Volume>
    <b:Issue>1</b:Issue>
    <b:RefOrder>131</b:RefOrder>
  </b:Source>
  <b:Source>
    <b:Tag>HEK17</b:Tag>
    <b:SourceType>JournalArticle</b:SourceType>
    <b:Guid>{97680E05-D21C-4FDB-A5F5-9CE50B1A8502}</b:Guid>
    <b:Title>Input-domain software testing for failure probability estimation of safety-critical applications in consideration of past input sequence</b:Title>
    <b:Year>Oct. 2017, doi: 10.1109/access.2017.2765698 </b:Year>
    <b:Author>
      <b:Author>
        <b:NameList>
          <b:Person>
            <b:Last>Kim</b:Last>
            <b:First>H.</b:First>
            <b:Middle>E.</b:Middle>
          </b:Person>
          <b:Person>
            <b:Last>Son</b:Last>
            <b:First>H.</b:First>
            <b:Middle>S.</b:Middle>
          </b:Person>
          <b:Person>
            <b:Last>Kim</b:Last>
            <b:First>B.</b:First>
            <b:Middle>G.</b:Middle>
          </b:Person>
          <b:Person>
            <b:Last>Cho</b:Last>
            <b:First>J.</b:First>
          </b:Person>
          <b:Person>
            <b:Last>Shin</b:Last>
            <b:First>S.</b:First>
            <b:Middle>M.</b:Middle>
          </b:Person>
          <b:Person>
            <b:Last>Kang</b:Last>
            <b:First>H.</b:First>
            <b:Middle>G.</b:Middle>
          </b:Person>
        </b:NameList>
      </b:Author>
    </b:Author>
    <b:JournalName>IEEE Access</b:JournalName>
    <b:Pages>8440-8451</b:Pages>
    <b:Volume>6</b:Volume>
    <b:RefOrder>54</b:RefOrder>
  </b:Source>
  <b:Source>
    <b:Tag>HGK05</b:Tag>
    <b:SourceType>ConferenceProceedings</b:SourceType>
    <b:Guid>{7231C555-4A8A-43CE-8D0B-5C0263392804}</b:Guid>
    <b:Title>The design characteristics of the advanced power reactor 1400</b:Title>
    <b:Year>May 16-20, 2005</b:Year>
    <b:Author>
      <b:Author>
        <b:NameList>
          <b:Person>
            <b:Last>Kim</b:Last>
            <b:First>H.</b:First>
            <b:Middle>G.</b:Middle>
          </b:Person>
        </b:NameList>
      </b:Author>
    </b:Author>
    <b:ConferenceName>Proceedings of the 13th International Conference on Nuclear Energy (ICONE-13)</b:ConferenceName>
    <b:City>Beijing, China</b:City>
    <b:RefOrder>255</b:RefOrder>
  </b:Source>
  <b:Source>
    <b:Tag>JHK11</b:Tag>
    <b:SourceType>ConferenceProceedings</b:SourceType>
    <b:Guid>{4765201D-F12B-49D8-9EE3-ED5F3B31435D}</b:Guid>
    <b:Title>A nuclear safety system based on industrial computer</b:Title>
    <b:Year>May 26-27, 2011</b:Year>
    <b:City>Taebaek, Republic of Korea</b:City>
    <b:Author>
      <b:Author>
        <b:NameList>
          <b:Person>
            <b:Last>Kim</b:Last>
            <b:First>J.</b:First>
            <b:Middle>H.</b:Middle>
          </b:Person>
          <b:Person>
            <b:Last>Oh</b:Last>
            <b:First>D.</b:First>
            <b:Middle>Y.</b:Middle>
          </b:Person>
          <b:Person>
            <b:Last>Lee</b:Last>
            <b:First>N.</b:First>
            <b:Middle>H.</b:Middle>
          </b:Person>
          <b:Person>
            <b:Last>Kim</b:Last>
            <b:First>C.</b:First>
            <b:Middle>H.</b:Middle>
          </b:Person>
          <b:Person>
            <b:Last>Kim</b:Last>
            <b:First>J.</b:First>
            <b:Middle>H.</b:Middle>
          </b:Person>
        </b:NameList>
      </b:Author>
    </b:Author>
    <b:ConferenceName>Proceedings of the 2011 Korea Nuclear Society Spring Meeting</b:ConferenceName>
    <b:RefOrder>129</b:RefOrder>
  </b:Source>
  <b:Source>
    <b:Tag>MCK07</b:Tag>
    <b:SourceType>JournalArticle</b:SourceType>
    <b:Guid>{BFF31358-2F56-4D09-8EDE-8EC6EB537592}</b:Guid>
    <b:Author>
      <b:Author>
        <b:NameList>
          <b:Person>
            <b:Last>Kim</b:Last>
            <b:First>M.</b:First>
            <b:Middle>C.</b:Middle>
          </b:Person>
          <b:Person>
            <b:Last>Jang</b:Last>
            <b:First>S.</b:First>
            <b:Middle>C.</b:Middle>
          </b:Person>
          <b:Person>
            <b:Last>Ha</b:Last>
            <b:First>J.</b:First>
          </b:Person>
        </b:NameList>
      </b:Author>
    </b:Author>
    <b:Title>Possibilities and limitations of applying software reliability growth models to safety critical software</b:Title>
    <b:Year>Apr. 2007, doi: 10.5516/net.2007.39.2.129 </b:Year>
    <b:JournalName>Nuclear Engineering and Technology</b:JournalName>
    <b:Pages>129-132</b:Pages>
    <b:Volume>39</b:Volume>
    <b:Issue>2</b:Issue>
    <b:RefOrder>25</b:RefOrder>
  </b:Source>
  <b:Source>
    <b:Tag>JKi09</b:Tag>
    <b:SourceType>JournalArticle</b:SourceType>
    <b:Guid>{938EC8BB-74BC-4916-834E-971A13DFCB23}</b:Guid>
    <b:Title>A benchmark system for comparing reliability modeling approaches for digital instrumentation and control systems</b:Title>
    <b:JournalName>Nuclear Technology</b:JournalName>
    <b:Year>Jan. 2009, doi: 10.13182/nt09-5 </b:Year>
    <b:Pages>53-95</b:Pages>
    <b:Volume>165</b:Volume>
    <b:Issue>1</b:Issue>
    <b:Author>
      <b:Author>
        <b:NameList>
          <b:Person>
            <b:Last>Kirschenbaum</b:Last>
            <b:First>J.</b:First>
          </b:Person>
          <b:Person>
            <b:Last>Bucci</b:Last>
            <b:First>P.</b:First>
          </b:Person>
          <b:Person>
            <b:Last>Stovsky</b:Last>
            <b:First>M.</b:First>
          </b:Person>
          <b:Person>
            <b:Last>Mandelli</b:Last>
            <b:First>D.</b:First>
          </b:Person>
          <b:Person>
            <b:Last>Aldemir</b:Last>
            <b:First>T.</b:First>
          </b:Person>
          <b:Person>
            <b:Last>Yau</b:Last>
            <b:First>M.</b:First>
          </b:Person>
          <b:Person>
            <b:Last>Guarro</b:Last>
            <b:First>S.</b:First>
          </b:Person>
          <b:Person>
            <b:Last>E.Ekici</b:Last>
          </b:Person>
          <b:Person>
            <b:Last>Arndt</b:Last>
            <b:First>S.A.</b:First>
          </b:Person>
        </b:NameList>
      </b:Author>
    </b:Author>
    <b:RefOrder>5</b:RefOrder>
  </b:Source>
  <b:Source>
    <b:Tag>RAK07</b:Tag>
    <b:SourceType>Report</b:SourceType>
    <b:Guid>{12AFB815-EF96-440B-BCD1-01997038B7EA}</b:Guid>
    <b:Author>
      <b:Author>
        <b:NameList>
          <b:Person>
            <b:Last>Kisner</b:Last>
            <b:First>R.</b:First>
            <b:Middle>A.</b:Middle>
          </b:Person>
          <b:Person>
            <b:Last>Mullens</b:Last>
            <b:First>J.</b:First>
            <b:Middle>A.</b:Middle>
          </b:Person>
          <b:Person>
            <b:Last>Loebl</b:Last>
            <b:First>Andy</b:First>
          </b:Person>
        </b:NameList>
      </b:Author>
    </b:Author>
    <b:Title>Safety and nonsafety communications and interactions in international nuclear power plants</b:Title>
    <b:Year>Jul. 2007</b:Year>
    <b:Publisher>Oak Ridge National Laboratory</b:Publisher>
    <b:City>Oak Ridge, TN, USA, ORNL/NRC/LTR-07/05</b:City>
    <b:RefOrder>82</b:RefOrder>
  </b:Source>
  <b:Source>
    <b:Tag>JCK86</b:Tag>
    <b:SourceType>JournalArticle</b:SourceType>
    <b:Guid>{05BFE955-D4CD-4DD5-BC84-9939DB252B1D}</b:Guid>
    <b:Title>An experimental evaluation of the assumption of independence in multiversion programming</b:Title>
    <b:Year>Jan. 1986, doi: 10.1109/tse.1986.6312924 </b:Year>
    <b:Author>
      <b:Author>
        <b:NameList>
          <b:Person>
            <b:Last>Knight</b:Last>
            <b:First>J.</b:First>
            <b:Middle>C.</b:Middle>
          </b:Person>
          <b:Person>
            <b:Last>Leveson</b:Last>
            <b:First>N.</b:First>
            <b:Middle>G.</b:Middle>
          </b:Person>
        </b:NameList>
      </b:Author>
    </b:Author>
    <b:JournalName>IEEE Transactions on Software Engineering</b:JournalName>
    <b:Pages>96-109</b:Pages>
    <b:Volume>SE-12</b:Volume>
    <b:Issue>1</b:Issue>
    <b:RefOrder>136</b:RefOrder>
  </b:Source>
  <b:Source>
    <b:Tag>JCK96</b:Tag>
    <b:SourceType>ConferenceProceedings</b:SourceType>
    <b:Guid>{BF0AD6B4-3C61-44B2-9904-136C32BDFB91}</b:Guid>
    <b:Title>Exhaustive testing as a verification technique</b:Title>
    <b:Year>Jan. 8-10, 1996</b:Year>
    <b:Author>
      <b:Author>
        <b:NameList>
          <b:Person>
            <b:Last>Knight</b:Last>
            <b:First>J.</b:First>
            <b:Middle>C.</b:Middle>
          </b:Person>
          <b:Person>
            <b:Last>Wika</b:Last>
            <b:First>K.</b:First>
            <b:Middle>G.</b:Middle>
          </b:Person>
          <b:Person>
            <b:Last>Wrege</b:Last>
            <b:First>S.</b:First>
          </b:Person>
        </b:NameList>
      </b:Author>
    </b:Author>
    <b:ConferenceName>Proceedings of the 1996 ACM SIGSOFT International Symposium on Software Testing and Analysis (ISSTA'96)</b:ConferenceName>
    <b:City>San Diego, CA, USA</b:City>
    <b:RefOrder>160</b:RefOrder>
  </b:Source>
  <b:Source>
    <b:Tag>AKo16</b:Tag>
    <b:SourceType>JournalArticle</b:SourceType>
    <b:Guid>{468B3459-F0FA-4D9C-869D-FFA5FD0033B4}</b:Guid>
    <b:Title>SMT-based model checking for recursive programs</b:Title>
    <b:Year>Jun. 2016, doi: 10.1007/s10703-016-0249-4 </b:Year>
    <b:Author>
      <b:Author>
        <b:NameList>
          <b:Person>
            <b:Last>Komuravelli</b:Last>
            <b:First>A.</b:First>
          </b:Person>
          <b:Person>
            <b:Last>Gurfinkel</b:Last>
            <b:First>A.</b:First>
          </b:Person>
          <b:Person>
            <b:Last>Chaki</b:Last>
            <b:First>S.</b:First>
          </b:Person>
        </b:NameList>
      </b:Author>
    </b:Author>
    <b:JournalName>Formal Methods in System Design</b:JournalName>
    <b:Pages>175-205</b:Pages>
    <b:Volume>48</b:Volume>
    <b:Issue>3</b:Issue>
    <b:RefOrder>191</b:RefOrder>
  </b:Source>
  <b:Source>
    <b:Tag>KKo06</b:Tag>
    <b:SourceType>ConferenceProceedings</b:SourceType>
    <b:Guid>{096BE61B-01EB-4462-8BCA-3F35DA18E97B}</b:Guid>
    <b:Title>Development of application programming tool for safety grade PLC (POSAFE-Q)</b:Title>
    <b:Year>May 25-26, 2006</b:Year>
    <b:Author>
      <b:Author>
        <b:NameList>
          <b:Person>
            <b:Last>Koo</b:Last>
            <b:First>K.</b:First>
          </b:Person>
          <b:Person>
            <b:Last>You</b:Last>
            <b:First>B.</b:First>
          </b:Person>
          <b:Person>
            <b:Last>Kim</b:Last>
            <b:First>T.</b:First>
            <b:Middle>W.</b:Middle>
          </b:Person>
          <b:Person>
            <b:Last>Cho</b:Last>
            <b:First>S.</b:First>
          </b:Person>
          <b:Person>
            <b:Last>Lee</b:Last>
            <b:First>J.</b:First>
            <b:Middle>S.</b:Middle>
          </b:Person>
        </b:NameList>
      </b:Author>
    </b:Author>
    <b:ConferenceName>Proceedings of the 2006 Korean Nuclear Society Spring Meeting</b:ConferenceName>
    <b:City>Gapyoung, Republic of Korea</b:City>
    <b:RefOrder>231</b:RefOrder>
  </b:Source>
  <b:Source>
    <b:Tag>YHK08</b:Tag>
    <b:SourceType>Report</b:SourceType>
    <b:Guid>{0937D914-F3D3-4783-9A5F-DC61470FE14A}</b:Guid>
    <b:Author>
      <b:Author>
        <b:NameList>
          <b:Person>
            <b:Last>Koo</b:Last>
            <b:First>Y.</b:First>
            <b:Middle>H.</b:Middle>
          </b:Person>
          <b:Person>
            <b:Last>Yim</b:Last>
            <b:First>S.</b:First>
            <b:Middle>H.</b:Middle>
          </b:Person>
          <b:Person>
            <b:Last>Lee</b:Last>
            <b:First>S.</b:First>
            <b:Middle>J.</b:Middle>
          </b:Person>
        </b:NameList>
      </b:Author>
    </b:Author>
    <b:Title>Software design specifications for reactor protection system</b:Title>
    <b:Year>2008</b:Year>
    <b:Publisher>Doosan Heavy Industries and Construction Co., Ltd</b:Publisher>
    <b:City>Changwon, Republic of Korea, KNICS-RPS-SDS231 Rev. 3</b:City>
    <b:RefOrder>237</b:RefOrder>
  </b:Source>
  <b:Source>
    <b:Tag>BKo11</b:Tag>
    <b:SourceType>ConferenceProceedings</b:SourceType>
    <b:Guid>{46F655F5-715D-42AC-B367-9E8F58A7AD9D}</b:Guid>
    <b:Author>
      <b:Author>
        <b:NameList>
          <b:Person>
            <b:Last>Kormann</b:Last>
            <b:First>B.</b:First>
          </b:Person>
          <b:Person>
            <b:Last>Vogel-Heuser</b:Last>
            <b:First>B.</b:First>
          </b:Person>
        </b:NameList>
      </b:Author>
    </b:Author>
    <b:Title>Automated test case generation approach for PLC control software exception handling using fault injection</b:Title>
    <b:Year>Nov. 7-10, 2011</b:Year>
    <b:ConferenceName>Proceedings of the 37th Annual Conference of the IEEE Industrial Electronics Society (IECON'11)</b:ConferenceName>
    <b:City>Melbourne, VIC, Australia</b:City>
    <b:RefOrder>181</b:RefOrder>
  </b:Source>
  <b:Source>
    <b:Tag>KKo09</b:Tag>
    <b:SourceType>Report</b:SourceType>
    <b:Guid>{79B990F3-BE70-4A51-A1A2-2D2CF945A8A0}</b:Guid>
    <b:Author>
      <b:Author>
        <b:NameList>
          <b:Person>
            <b:Last>Korsah</b:Last>
            <b:First>K.</b:First>
          </b:Person>
          <b:Person>
            <b:Last>Holcomb</b:Last>
            <b:First>D.E.</b:First>
          </b:Person>
          <b:Person>
            <b:Last>Muhlheim</b:Last>
            <b:First>M.D.</b:First>
          </b:Person>
          <b:Person>
            <b:Last>Mullens</b:Last>
            <b:First>J.A.</b:First>
          </b:Person>
          <b:Person>
            <b:Last>Loebla</b:Last>
            <b:First>A.</b:First>
          </b:Person>
          <b:Person>
            <b:Last>Bobrek</b:Last>
            <b:First>M.</b:First>
          </b:Person>
          <b:Person>
            <b:Last>Howladera</b:Last>
            <b:First>M.K.</b:First>
          </b:Person>
          <b:Person>
            <b:Last>Killough</b:Last>
            <b:First>S.M.</b:First>
          </b:Person>
          <b:Person>
            <b:Last>Moore</b:Last>
            <b:First>M.R.</b:First>
          </b:Person>
          <b:Person>
            <b:Last>Ewing</b:Last>
            <b:First>P.D.</b:First>
          </b:Person>
          <b:Person>
            <b:Last>Sharpe</b:Last>
            <b:First>M.</b:First>
          </b:Person>
          <b:Person>
            <b:Last>Shourbaji</b:Last>
            <b:First>A.A.</b:First>
          </b:Person>
          <b:Person>
            <b:Last>Cetinera</b:Last>
            <b:First>S.M.</b:First>
          </b:Person>
          <b:Person>
            <b:Last>T.L. Wilson</b:Last>
            <b:First>Jr.</b:First>
          </b:Person>
          <b:Person>
            <b:Last>Kisner</b:Last>
            <b:First>R.A.</b:First>
          </b:Person>
        </b:NameList>
      </b:Author>
    </b:Author>
    <b:Title>Instrumentation and controls in nuclear power plants: An emerging technologies update</b:Title>
    <b:Year>Oct. 2009</b:Year>
    <b:Publisher>U.S. NRC</b:Publisher>
    <b:City>Washington DC, USA, NUREG/CR-6992</b:City>
    <b:RefOrder>81</b:RefOrder>
  </b:Source>
  <b:Source>
    <b:Tag>SKu07</b:Tag>
    <b:SourceType>JournalArticle</b:SourceType>
    <b:Guid>{D7D1E46A-DB83-4DD3-B423-5D519EB58377}</b:Guid>
    <b:Author>
      <b:Author>
        <b:NameList>
          <b:Person>
            <b:Last>Kuball</b:Last>
            <b:First>S.</b:First>
          </b:Person>
          <b:Person>
            <b:Last>May</b:Last>
            <b:First>J.</b:First>
            <b:Middle>H. R.</b:Middle>
          </b:Person>
        </b:NameList>
      </b:Author>
    </b:Author>
    <b:Title>A discussion of statistical testing on a safety-related application</b:Title>
    <b:JournalName>Proceedings of the Institution of Mechanical Engineers, Part O: Journal of Risk and Reliability</b:JournalName>
    <b:Year>Jun. 2007, doi: 10.1177/1748006x0822200201 </b:Year>
    <b:Pages>265-269</b:Pages>
    <b:Volume>221</b:Volume>
    <b:Issue>2</b:Issue>
    <b:RefOrder>49</b:RefOrder>
  </b:Source>
  <b:Source>
    <b:Tag>KCK09</b:Tag>
    <b:SourceType>JournalArticle</b:SourceType>
    <b:Guid>{6FAE2C00-D380-4816-885E-DF3AC026FEE7}</b:Guid>
    <b:Title>Technical review on the localized digital instrumentation and control systems</b:Title>
    <b:Year>May 2009, doi: 10.5516/net.2009.41.4.447 </b:Year>
    <b:Author>
      <b:Author>
        <b:NameList>
          <b:Person>
            <b:Last>Kwon</b:Last>
            <b:First>K.</b:First>
            <b:Middle>C.</b:Middle>
          </b:Person>
          <b:Person>
            <b:Last>Lee</b:Last>
            <b:First>M.</b:First>
            <b:Middle>S.</b:Middle>
          </b:Person>
        </b:NameList>
      </b:Author>
    </b:Author>
    <b:JournalName>Nuclear Engineering and Technology</b:JournalName>
    <b:Pages>447-454</b:Pages>
    <b:Volume>41</b:Volume>
    <b:Issue>4</b:Issue>
    <b:RefOrder>79</b:RefOrder>
  </b:Source>
  <b:Source>
    <b:Tag>KCK99</b:Tag>
    <b:SourceType>JournalArticle</b:SourceType>
    <b:Guid>{5BB458E3-54D6-4066-856C-F54EBC0F4355}</b:Guid>
    <b:Title>The real-time functional test facility for advanced instrumentation and control in nuclear power plants</b:Title>
    <b:Year>Apr. 1999, doi: 10.1109/23.757194 </b:Year>
    <b:Author>
      <b:Author>
        <b:NameList>
          <b:Person>
            <b:Last>Kwon</b:Last>
            <b:First>K.</b:First>
            <b:Middle>C.</b:Middle>
          </b:Person>
          <b:Person>
            <b:Last>Song</b:Last>
            <b:First>S.</b:First>
            <b:Middle>J.</b:Middle>
          </b:Person>
          <b:Person>
            <b:Last>Park</b:Last>
            <b:First>W.</b:First>
            <b:Middle>M.</b:Middle>
          </b:Person>
          <b:Person>
            <b:Last>Lyu</b:Last>
            <b:First>S.</b:First>
            <b:Middle>P.</b:Middle>
          </b:Person>
        </b:NameList>
      </b:Author>
    </b:Author>
    <b:JournalName>IEEE Transactions on Nuclear Science</b:JournalName>
    <b:Pages>92-99</b:Pages>
    <b:Volume>46</b:Volume>
    <b:Issue>2</b:Issue>
    <b:RefOrder>223</b:RefOrder>
  </b:Source>
  <b:Source>
    <b:Tag>SKL06</b:Tag>
    <b:SourceType>ConferenceProceedings</b:SourceType>
    <b:Guid>{7CD2A92B-E1C1-4DA7-9884-382C71CB0D95}</b:Guid>
    <b:Title>SMT techniques for fast predicate abstraction</b:Title>
    <b:Year>Aug. 17-20, 2006</b:Year>
    <b:Author>
      <b:Author>
        <b:NameList>
          <b:Person>
            <b:Last>Lahiri</b:Last>
            <b:First>S.</b:First>
            <b:Middle>K.</b:Middle>
          </b:Person>
          <b:Person>
            <b:Last>Nieuwenhuis</b:Last>
            <b:First>R.</b:First>
          </b:Person>
          <b:Person>
            <b:Last>Oliveras</b:Last>
            <b:First>A.</b:First>
          </b:Person>
        </b:NameList>
      </b:Author>
    </b:Author>
    <b:ConferenceName>Proceedings of the 18th International Conference on Computer Aided Verification (CAV'06)</b:ConferenceName>
    <b:City>Seattle, WA, USA</b:City>
    <b:RefOrder>188</b:RefOrder>
  </b:Source>
  <b:Source>
    <b:Tag>JLa14</b:Tag>
    <b:SourceType>ConferenceProceedings</b:SourceType>
    <b:Guid>{7A61F3DE-DCBA-4F49-9457-E44217B2A8E5}</b:Guid>
    <b:Title>Automatic test set generation for function block based systems using model checking</b:Title>
    <b:Year>Sept. 23-26, 2014</b:Year>
    <b:Author>
      <b:Author>
        <b:NameList>
          <b:Person>
            <b:Last>Lahtinen</b:Last>
            <b:First>J.</b:First>
          </b:Person>
        </b:NameList>
      </b:Author>
    </b:Author>
    <b:ConferenceName>Proceedings of the 9th International Conference on the Quality of Information and Communications Technology (QUATIC'14)</b:ConferenceName>
    <b:City>Guimaraes, Portugal</b:City>
    <b:RefOrder>66</b:RefOrder>
  </b:Source>
  <b:Source>
    <b:Tag>Law93</b:Tag>
    <b:SourceType>Report</b:SourceType>
    <b:Guid>{529C8C36-4C6D-4B34-961F-59F0888C8642}</b:Guid>
    <b:Author>
      <b:Author>
        <b:NameList>
          <b:Person>
            <b:Last>Lawrence</b:Last>
            <b:First>J.</b:First>
            <b:Middle>D.</b:Middle>
          </b:Person>
        </b:NameList>
      </b:Author>
    </b:Author>
    <b:Title>Software reliability and safety in nuclear reactor protection systems</b:Title>
    <b:Year>Jun. 1993</b:Year>
    <b:Publisher>U.S. NRC</b:Publisher>
    <b:City>Washington DC, USA, NUREG/CR–6101</b:City>
    <b:RefOrder>86</b:RefOrder>
  </b:Source>
  <b:Source>
    <b:Tag>DLe061</b:Tag>
    <b:SourceType>ConferenceProceedings</b:SourceType>
    <b:Guid>{730F9A14-9C41-4D19-8519-DD094FA3B8AA}</b:Guid>
    <b:Author>
      <b:Author>
        <b:NameList>
          <b:Person>
            <b:Last>Lee</b:Last>
            <b:First>D.</b:First>
          </b:Person>
          <b:Person>
            <b:Last>Kim</b:Last>
            <b:First>I.</b:First>
          </b:Person>
        </b:NameList>
      </b:Author>
    </b:Author>
    <b:Title>Application of digital technology for the plant protection system in Ulchin nuclear nower plant units 5 and 6</b:Title>
    <b:Year>June 4-8, 2006</b:Year>
    <b:City>Reno, NV, USA</b:City>
    <b:ConferenceName>Proceedings of the 2006 International Congress on Advances in Nuclear Power Plants (ICAPP'06)</b:ConferenceName>
    <b:RefOrder>3</b:RefOrder>
  </b:Source>
  <b:Source>
    <b:Tag>DYL07</b:Tag>
    <b:SourceType>Report</b:SourceType>
    <b:Guid>{C6096251-D39A-40D8-9A0C-4A9B69429C57}</b:Guid>
    <b:Author>
      <b:Author>
        <b:NameList>
          <b:Person>
            <b:Last>Lee</b:Last>
            <b:First>D.</b:First>
            <b:Middle>Y.</b:Middle>
          </b:Person>
          <b:Person>
            <b:Last>Lee</b:Last>
            <b:First>C.</b:First>
            <b:Middle>K.</b:Middle>
          </b:Person>
          <b:Person>
            <b:Last>Hwang</b:Last>
            <b:First>I.</b:First>
            <b:Middle>G.</b:Middle>
          </b:Person>
          <b:Person>
            <b:Last>Oh</b:Last>
            <b:First>I.</b:First>
            <b:Middle>S.</b:Middle>
          </b:Person>
          <b:Person>
            <b:Last>Lee</b:Last>
            <b:First>H.</b:First>
            <b:Middle>C.</b:Middle>
          </b:Person>
          <b:Person>
            <b:Last>Park</b:Last>
            <b:First>W.</b:First>
            <b:Middle>M.</b:Middle>
          </b:Person>
          <b:Person>
            <b:Last>Kim</b:Last>
            <b:First>J.</b:First>
            <b:Middle>T.</b:Middle>
          </b:Person>
          <b:Person>
            <b:Last>Park</b:Last>
            <b:First>J.</b:First>
            <b:Middle>C.</b:Middle>
          </b:Person>
          <b:Person>
            <b:Last>Kim</b:Last>
            <b:First>C.</b:First>
            <b:Middle>H.</b:Middle>
          </b:Person>
          <b:Person>
            <b:Last>Kim</b:Last>
            <b:First>D.</b:First>
            <b:Middle>H.</b:Middle>
          </b:Person>
          <b:Person>
            <b:Last>Heo</b:Last>
            <b:First>S.</b:First>
          </b:Person>
          <b:Person>
            <b:Last>Lee</b:Last>
            <b:First>J.</b:First>
            <b:Middle>W.</b:Middle>
          </b:Person>
          <b:Person>
            <b:Last>Choi</b:Last>
            <b:First>J.</b:First>
            <b:Middle>G.</b:Middle>
          </b:Person>
          <b:Person>
            <b:Last>Lee</b:Last>
            <b:First>Y.</b:First>
            <b:Middle>J.</b:Middle>
          </b:Person>
          <b:Person>
            <b:Last>Jang</b:Last>
            <b:First>T.</b:First>
            <b:Middle>I.</b:Middle>
          </b:Person>
          <b:Person>
            <b:Last>Lee</b:Last>
            <b:First>Y.</b:First>
            <b:Middle>H.</b:Middle>
          </b:Person>
        </b:NameList>
      </b:Author>
    </b:Author>
    <b:Title>Development of the digital reactor safety system</b:Title>
    <b:Year>Apr. 2008</b:Year>
    <b:Publisher>KAERI</b:Publisher>
    <b:City>Daejeon, Republic of Korea, KAERI/RR-2914/2007</b:City>
    <b:RefOrder>229</b:RefOrder>
  </b:Source>
  <b:Source>
    <b:Tag>DAL11</b:Tag>
    <b:SourceType>ConferenceProceedings</b:SourceType>
    <b:Guid>{5717C5BC-E253-4C1B-9DCB-C8A4D7401ACF}</b:Guid>
    <b:Author>
      <b:Author>
        <b:NameList>
          <b:Person>
            <b:Last>Lee</b:Last>
            <b:First>D.</b:First>
            <b:Middle>A.</b:Middle>
          </b:Person>
          <b:Person>
            <b:Last>Yoo</b:Last>
            <b:First>J.</b:First>
          </b:Person>
          <b:Person>
            <b:Last>Lee</b:Last>
            <b:First>J.</b:First>
            <b:Middle>S.</b:Middle>
          </b:Person>
        </b:NameList>
      </b:Author>
    </b:Author>
    <b:Title>Equivalence checking between function block diagrams and C programs using HW-CBMC</b:Title>
    <b:Year>Sept. 19-21, 2011</b:Year>
    <b:ConferenceName>Proceedings of the 30th International Conference on Computer Safety, Reliability and Security (SAFECOMP'11)</b:ConferenceName>
    <b:City>Naples, Italy</b:City>
    <b:RefOrder>127</b:RefOrder>
  </b:Source>
  <b:Source>
    <b:Tag>JWL11</b:Tag>
    <b:SourceType>ConferenceProceedings</b:SourceType>
    <b:Guid>{883FE2FA-B523-401F-B67C-427462CC3430}</b:Guid>
    <b:Author>
      <b:Author>
        <b:NameList>
          <b:Person>
            <b:Last>Lee</b:Last>
            <b:First>J. W.</b:First>
          </b:Person>
          <b:Person>
            <b:Last>Lee</b:Last>
            <b:First>C.</b:First>
            <b:Middle>K.</b:Middle>
          </b:Person>
          <b:Person>
            <b:Last>Song</b:Last>
            <b:First>J. G.</b:First>
          </b:Person>
          <b:Person>
            <b:Last>Lee</b:Last>
            <b:First>D.</b:First>
            <b:Middle>Y.</b:Middle>
          </b:Person>
        </b:NameList>
      </b:Author>
    </b:Author>
    <b:Title>Cyber security considerations in the development of I&amp;C systems for nuclear power plants</b:Title>
    <b:Year>July 18-21, 2011</b:Year>
    <b:ConferenceName>Proceedings of the 2011 International Conference on Security and Management (SAM'11)</b:ConferenceName>
    <b:City>Las Vagas, Nevada, USA</b:City>
    <b:RefOrder>6</b:RefOrder>
  </b:Source>
  <b:Source>
    <b:Tag>KHL08</b:Tag>
    <b:SourceType>JournalArticle</b:SourceType>
    <b:Guid>{58AC4282-D027-46B5-B8AD-4E6505FFA111}</b:Guid>
    <b:Title>An integral loop test and MARS code analysis for a DVI line break LOCA in the APR1400</b:Title>
    <b:Year>Dec. 2008, doi: 10.1016/j.nucengdes.2008.06.018 </b:Year>
    <b:Author>
      <b:Author>
        <b:NameList>
          <b:Person>
            <b:Last>Lee</b:Last>
            <b:First>K.</b:First>
            <b:Middle>H.</b:Middle>
          </b:Person>
          <b:Person>
            <b:Last>Bae</b:Last>
            <b:First>B.</b:First>
            <b:Middle>U.</b:Middle>
          </b:Person>
          <b:Person>
            <b:Last>Kim</b:Last>
            <b:First>Y.</b:First>
            <b:Middle>S.</b:Middle>
          </b:Person>
          <b:Person>
            <b:Last>Yun</b:Last>
            <b:First>B.</b:First>
            <b:Middle>J.</b:Middle>
          </b:Person>
          <b:Person>
            <b:Last>Chun</b:Last>
            <b:First>J.</b:First>
            <b:Middle>H.</b:Middle>
          </b:Person>
          <b:Person>
            <b:Last>Park</b:Last>
            <b:First>G.</b:First>
            <b:Middle>C.</b:Middle>
          </b:Person>
        </b:NameList>
      </b:Author>
    </b:Author>
    <b:JournalName>Nuclear Engineering and Design</b:JournalName>
    <b:Pages>3336-3347</b:Pages>
    <b:Volume>238</b:Volume>
    <b:Issue>12</b:Issue>
    <b:RefOrder>252</b:RefOrder>
  </b:Source>
  <b:Source>
    <b:Tag>MKL12</b:Tag>
    <b:SourceType>ConferenceProceedings</b:SourceType>
    <b:Guid>{5D9F820B-E685-4172-B226-76A1B45BFEAE}</b:Guid>
    <b:Title>Development and application of POSAFE-Q PLC platform</b:Title>
    <b:Year>May 14-18, 2012</b:Year>
    <b:City>Salt Lake City, UT, USA</b:City>
    <b:Author>
      <b:Author>
        <b:NameList>
          <b:Person>
            <b:Last>Lee</b:Last>
            <b:First>M.</b:First>
            <b:Middle>K.</b:Middle>
          </b:Person>
          <b:Person>
            <b:Last>Song</b:Last>
            <b:First>S.</b:First>
            <b:Middle>W.</b:Middle>
          </b:Person>
          <b:Person>
            <b:Last>Yun</b:Last>
            <b:First>D.</b:First>
            <b:Middle>H.</b:Middle>
          </b:Person>
        </b:NameList>
      </b:Author>
    </b:Author>
    <b:ConferenceName>Proceedings of the 3rd International Conference on NPP Life Management for Long Term Operations</b:ConferenceName>
    <b:RefOrder>108</b:RefOrder>
  </b:Source>
  <b:Source>
    <b:Tag>SJL18</b:Tag>
    <b:SourceType>JournalArticle</b:SourceType>
    <b:Guid>{C2C7C204-2B4E-4B2D-8CF5-E9FD2087AD69}</b:Guid>
    <b:Author>
      <b:Author>
        <b:NameList>
          <b:Person>
            <b:Last>Lee</b:Last>
            <b:First>S.</b:First>
            <b:Middle>J.</b:Middle>
          </b:Person>
          <b:Person>
            <b:Last>Lee</b:Last>
            <b:First>S.</b:First>
            <b:Middle>H.</b:Middle>
          </b:Person>
          <b:Person>
            <b:Last>Chu</b:Last>
            <b:First>T.</b:First>
            <b:Middle>L.</b:Middle>
          </b:Person>
          <b:Person>
            <b:Last>Varuttamaseni</b:Last>
            <b:First>A.</b:First>
          </b:Person>
          <b:Person>
            <b:Last>Yue</b:Last>
            <b:First>M.</b:First>
          </b:Person>
          <b:Person>
            <b:Last>Li</b:Last>
            <b:First>M.</b:First>
          </b:Person>
          <b:Person>
            <b:Last>Cho</b:Last>
            <b:First>J.</b:First>
          </b:Person>
          <b:Person>
            <b:Last>Kang</b:Last>
            <b:First>H.</b:First>
            <b:Middle>G.</b:Middle>
          </b:Person>
        </b:NameList>
      </b:Author>
    </b:Author>
    <b:Title>Bayesian belief network model quantification using distribution-based node probability and experienced data updates for software reliability assessment</b:Title>
    <b:JournalName>IEEE Access</b:JournalName>
    <b:Year>Oct. 2018, doi: 10.1109/access.2018.2878376 </b:Year>
    <b:Pages>64556-64568</b:Pages>
    <b:Volume>6</b:Volume>
    <b:RefOrder>44</b:RefOrder>
  </b:Source>
  <b:Source>
    <b:Tag>SHL181</b:Tag>
    <b:SourceType>JournalArticle</b:SourceType>
    <b:Guid>{05D06C9A-7870-4E1A-930E-3EF616E44CF6}</b:Guid>
    <b:Title>Development of simulation-based testing environment for safety-critical software</b:Title>
    <b:Year>May 2018, doi: 10.1016/j.net.2018.02.007 </b:Year>
    <b:Author>
      <b:Author>
        <b:NameList>
          <b:Person>
            <b:Last>Lee</b:Last>
            <b:First>S.</b:First>
            <b:Middle>H.</b:Middle>
          </b:Person>
          <b:Person>
            <b:Last>Lee</b:Last>
            <b:First>S.</b:First>
            <b:Middle>J.</b:Middle>
          </b:Person>
          <b:Person>
            <b:Last>Park</b:Last>
            <b:First>J.</b:First>
          </b:Person>
          <b:Person>
            <b:Last>Lee</b:Last>
            <b:First>E.</b:First>
          </b:Person>
          <b:Person>
            <b:Last>Kang</b:Last>
            <b:First>H.</b:First>
            <b:Middle>G.</b:Middle>
          </b:Person>
        </b:NameList>
      </b:Author>
    </b:Author>
    <b:JournalName>Nuclear Engineering and Technology</b:JournalName>
    <b:Pages>570-581</b:Pages>
    <b:Volume>50</b:Volume>
    <b:Issue>4</b:Issue>
    <b:RefOrder>230</b:RefOrder>
  </b:Source>
  <b:Source>
    <b:Tag>SHL18</b:Tag>
    <b:SourceType>ConferenceProceedings</b:SourceType>
    <b:Guid>{0456C879-297D-48E5-807A-8A2554712ED0}</b:Guid>
    <b:Author>
      <b:Author>
        <b:NameList>
          <b:Person>
            <b:Last>Lee</b:Last>
            <b:First>S.</b:First>
            <b:Middle>H.</b:Middle>
          </b:Person>
          <b:Person>
            <b:Last>Lee</b:Last>
            <b:First>S.</b:First>
            <b:Middle>J.</b:Middle>
          </b:Person>
          <b:Person>
            <b:Last>Shin</b:Last>
            <b:First>S.</b:First>
            <b:Middle>M.</b:Middle>
          </b:Person>
          <b:Person>
            <b:Last>Lee</b:Last>
            <b:First>E.</b:First>
          </b:Person>
          <b:Person>
            <b:Last>Kang</b:Last>
            <b:First>H.</b:First>
            <b:Middle>G.</b:Middle>
          </b:Person>
        </b:NameList>
      </b:Author>
    </b:Author>
    <b:Title>Development of software test-based reliability assessment method for nuclear power plant safety-critical software</b:Title>
    <b:Year>Sept. 16-21, 2018</b:Year>
    <b:ConferenceName>Proceedings of the 14th Probabilistic Safety Assesment and Management Conference (PSAM14)</b:ConferenceName>
    <b:City>Los Angeles, CA, USA</b:City>
    <b:RefOrder>99</b:RefOrder>
  </b:Source>
  <b:Source>
    <b:Tag>SJL11</b:Tag>
    <b:SourceType>JournalArticle</b:SourceType>
    <b:Guid>{5B1FA607-E232-479D-84D7-467731F7E676}</b:Guid>
    <b:Title>Human error mode identification for NPP main control room operations using soft controls</b:Title>
    <b:Year>Jan, 2011, doi: 10.1080/18811248.2011.9711776 </b:Year>
    <b:Author>
      <b:Author>
        <b:NameList>
          <b:Person>
            <b:Last>Lee</b:Last>
            <b:First>S.</b:First>
            <b:Middle>J.</b:Middle>
          </b:Person>
          <b:Person>
            <b:Last>Kim</b:Last>
            <b:First>J.</b:First>
          </b:Person>
          <b:Person>
            <b:Last>Jang</b:Last>
            <b:First>S.</b:First>
            <b:Middle>C.</b:Middle>
          </b:Person>
        </b:NameList>
      </b:Author>
    </b:Author>
    <b:JournalName>Journal of Nuclear Science and Technology</b:JournalName>
    <b:Pages>902-910</b:Pages>
    <b:Volume>48</b:Volume>
    <b:Issue>6</b:Issue>
    <b:RefOrder>260</b:RefOrder>
  </b:Source>
  <b:Source>
    <b:Tag>SSL09</b:Tag>
    <b:SourceType>JournalArticle</b:SourceType>
    <b:Guid>{2237AEF0-71DD-46C3-8D15-3748F416794D}</b:Guid>
    <b:Title>The design features of the advanced power reactor 1400</b:Title>
    <b:Year>Oct. 2009, doi: 10.5516/net.2009.41.8.995 </b:Year>
    <b:Author>
      <b:Author>
        <b:NameList>
          <b:Person>
            <b:Last>Lee</b:Last>
            <b:First>S.</b:First>
            <b:Middle>S.</b:Middle>
          </b:Person>
          <b:Person>
            <b:Last>Kim</b:Last>
            <b:First>S.</b:First>
            <b:Middle>H.</b:Middle>
          </b:Person>
          <b:Person>
            <b:Last>Suh</b:Last>
            <b:First>K.</b:First>
            <b:Middle>Y.</b:Middle>
          </b:Person>
        </b:NameList>
      </b:Author>
    </b:Author>
    <b:JournalName>Nuclear Engineering and Technology</b:JournalName>
    <b:Pages>995-1004</b:Pages>
    <b:Volume>41</b:Volume>
    <b:Issue>8</b:Issue>
    <b:RefOrder>4</b:RefOrder>
  </b:Source>
  <b:Source>
    <b:Tag>Lee01</b:Tag>
    <b:SourceType>Report</b:SourceType>
    <b:Guid>{E275EB0B-F064-4192-B3EA-1B729F4C04BF}</b:Guid>
    <b:Title>Development of realistic thermal hydraulic system analysis code</b:Title>
    <b:Year>May 2002</b:Year>
    <b:Author>
      <b:Author>
        <b:NameList>
          <b:Person>
            <b:Last>Lee</b:Last>
            <b:First>W.</b:First>
            <b:Middle>J.</b:Middle>
          </b:Person>
          <b:Person>
            <b:Last>Jung</b:Last>
            <b:First>B.</b:First>
            <b:Middle>D.</b:Middle>
          </b:Person>
          <b:Person>
            <b:Last>Kim</b:Last>
            <b:First>G.</b:First>
            <b:Middle>D.</b:Middle>
          </b:Person>
          <b:Person>
            <b:Last>Hwang</b:Last>
            <b:First>M.</b:First>
            <b:Middle>G.</b:Middle>
          </b:Person>
          <b:Person>
            <b:Last>Jung</b:Last>
            <b:First>J.</b:First>
            <b:Middle>J.</b:Middle>
          </b:Person>
          <b:Person>
            <b:Last>Ha</b:Last>
            <b:First>G.</b:First>
            <b:Middle>S.</b:Middle>
          </b:Person>
          <b:Person>
            <b:Last>Jee</b:Last>
            <b:First>S.</b:First>
            <b:Middle>G.</b:Middle>
          </b:Person>
          <b:Person>
            <b:Last>Cho</b:Last>
            <b:First>B.</b:First>
            <b:Middle>O.</b:Middle>
          </b:Person>
          <b:Person>
            <b:Last>Ju</b:Last>
            <b:First>H.</b:First>
            <b:Middle>G.</b:Middle>
          </b:Person>
          <b:Person>
            <b:Last>Kim</b:Last>
            <b:First>H.</b:First>
            <b:Middle>I.</b:Middle>
          </b:Person>
          <b:Person>
            <b:Last>Han</b:Last>
            <b:First>G.</b:First>
            <b:Middle>Y.</b:Middle>
          </b:Person>
          <b:Person>
            <b:Last>Park</b:Last>
            <b:First>C.</b:First>
          </b:Person>
          <b:Person>
            <b:Last>Lee</b:Last>
            <b:First>S.</b:First>
            <b:Middle>J.</b:Middle>
          </b:Person>
          <b:Person>
            <b:Last>Kim</b:Last>
            <b:First>H.</b:First>
            <b:Middle>C.</b:Middle>
          </b:Person>
          <b:Person>
            <b:Last>Yoon</b:Last>
            <b:First>B.</b:First>
            <b:Middle>C.</b:Middle>
          </b:Person>
          <b:Person>
            <b:Last>Moon</b:Last>
            <b:First>S.</b:First>
            <b:Middle>K.</b:Middle>
          </b:Person>
          <b:Person>
            <b:Last>Kim</b:Last>
            <b:First>J.</b:First>
            <b:Middle>S.</b:Middle>
          </b:Person>
          <b:Person>
            <b:Last>Sim</b:Last>
            <b:First>S.</b:First>
            <b:Middle>G.</b:Middle>
          </b:Person>
          <b:Person>
            <b:Last>Lim</b:Last>
            <b:First>H.</b:First>
            <b:Middle>G.</b:Middle>
          </b:Person>
          <b:Person>
            <b:Last>Jeon</b:Last>
            <b:First>J.</b:First>
            <b:Middle>H.</b:Middle>
          </b:Person>
          <b:Person>
            <b:Last>Jeong</b:Last>
            <b:First>M.</b:First>
            <b:Middle>S.</b:Middle>
          </b:Person>
          <b:Person>
            <b:Last>Jung</b:Last>
            <b:First>I.</b:First>
          </b:Person>
          <b:Person>
            <b:Last>Lee</b:Last>
            <b:First>D.</b:First>
            <b:Middle>Y.</b:Middle>
          </b:Person>
          <b:Person>
            <b:Last>Lee</b:Last>
            <b:First>C. H.</b:First>
          </b:Person>
        </b:NameList>
      </b:Author>
    </b:Author>
    <b:Publisher>Korea Atomic Energy Research Institute</b:Publisher>
    <b:City>Daejeon, Republic of Korea, KAERI/RR-2235/2001</b:City>
    <b:RefOrder>249</b:RefOrder>
  </b:Source>
  <b:Source>
    <b:Tag>BLi95</b:Tag>
    <b:SourceType>ConferenceProceedings</b:SourceType>
    <b:Guid>{AF7FF8D4-911E-42C3-AA53-99092513CC69}</b:Guid>
    <b:Title>A Bayesian model that combines disparate evidence for the quantitative assessment of system dependability</b:Title>
    <b:Year>Oct. 11-13, 1995</b:Year>
    <b:Author>
      <b:Author>
        <b:NameList>
          <b:Person>
            <b:Last>Littlewood</b:Last>
            <b:First>B.</b:First>
          </b:Person>
          <b:Person>
            <b:Last>Wright</b:Last>
            <b:First>D.</b:First>
          </b:Person>
        </b:NameList>
      </b:Author>
    </b:Author>
    <b:ConferenceName>Proceedings of the 14th International Conference on Computer Safety, Reliability and Security (SAFECOMP’95)</b:ConferenceName>
    <b:City>Belgirate, Italy</b:City>
    <b:RefOrder>35</b:RefOrder>
  </b:Source>
  <b:Source>
    <b:Tag>PEM96</b:Tag>
    <b:SourceType>Report</b:SourceType>
    <b:Guid>{ED6A433F-B604-4F12-94E4-629DAD4BC237}</b:Guid>
    <b:Title>Steam generator tube failures</b:Title>
    <b:Year>1996</b:Year>
    <b:City>Washington DC, USA, NUREG/CR-6365</b:City>
    <b:Author>
      <b:Author>
        <b:NameList>
          <b:Person>
            <b:Last>MacDonald</b:Last>
            <b:First>P.</b:First>
            <b:Middle>E.</b:Middle>
          </b:Person>
          <b:Person>
            <b:Last>Shah</b:Last>
            <b:First>V.</b:First>
            <b:Middle>N.</b:Middle>
          </b:Person>
          <b:Person>
            <b:Last>Ward</b:Last>
            <b:First>L.</b:First>
            <b:Middle>W.</b:Middle>
          </b:Person>
          <b:Person>
            <b:Last>Ellison</b:Last>
            <b:First>P.</b:First>
            <b:Middle>G.</b:Middle>
          </b:Person>
        </b:NameList>
      </b:Author>
    </b:Author>
    <b:Publisher>U.S. Nuclear Regulatory Commission</b:Publisher>
    <b:RefOrder>256</b:RefOrder>
  </b:Source>
  <b:Source>
    <b:Tag>SMa121</b:Tag>
    <b:SourceType>ConferenceProceedings</b:SourceType>
    <b:Guid>{5149CFBE-67C0-4F70-8868-F7CBE691B45B}</b:Guid>
    <b:Author>
      <b:Author>
        <b:NameList>
          <b:Person>
            <b:Last>Magnus</b:Last>
            <b:First>S.</b:First>
          </b:Person>
          <b:Person>
            <b:Last>Krause</b:Last>
            <b:First>J.</b:First>
          </b:Person>
          <b:Person>
            <b:Last>Diedrich</b:Last>
            <b:First>C.</b:First>
          </b:Person>
        </b:NameList>
      </b:Author>
    </b:Author>
    <b:Title>Test generation for model based fieldbus profiles</b:Title>
    <b:Year>Mar. 19-21, 2012</b:Year>
    <b:ConferenceName>Proceedings of the 2012 IEEE International Conference on Industrial Technology (ICIT 2012)</b:ConferenceName>
    <b:City>Athens, Greece</b:City>
    <b:RefOrder>183</b:RefOrder>
  </b:Source>
  <b:Source>
    <b:Tag>SMa12</b:Tag>
    <b:SourceType>Report</b:SourceType>
    <b:Guid>{2317400A-540F-4033-8AC2-2F2043F5470A}</b:Guid>
    <b:Author>
      <b:Author>
        <b:NameList>
          <b:Person>
            <b:Last>Mahdi</b:Last>
            <b:First>S.</b:First>
          </b:Person>
        </b:NameList>
      </b:Author>
    </b:Author>
    <b:Title>Evaluation of structural testing effectiveness in industrial model-driven software development</b:Title>
    <b:Year>Jun. 2012</b:Year>
    <b:Publisher>M.S. Thesis, School of Innovation, Design and Engineering, Malardalen University</b:Publisher>
    <b:City>Västerås, Sweden</b:City>
    <b:RefOrder>166</b:RefOrder>
  </b:Source>
  <b:Source>
    <b:Tag>WMa99</b:Tag>
    <b:SourceType>Report</b:SourceType>
    <b:Guid>{4322CC90-7EE0-4077-924D-5B2A349B4BF5}</b:Guid>
    <b:Author>
      <b:Author>
        <b:NameList>
          <b:Person>
            <b:Last>Marsh</b:Last>
            <b:First>W.</b:First>
          </b:Person>
        </b:NameList>
      </b:Author>
    </b:Author>
    <b:Title>Safety and risk evaluation using bayesian nets: SERENE</b:Title>
    <b:Year>1999</b:Year>
    <b:Publisher>ERA Technology Ltd.</b:Publisher>
    <b:City>Leatherhead, Surrey, UK, SERENE/5.3/CSR/3053/R/1</b:City>
    <b:RefOrder>30</b:RefOrder>
  </b:Source>
  <b:Source>
    <b:Tag>LMa09</b:Tag>
    <b:SourceType>ConferenceProceedings</b:SourceType>
    <b:Guid>{18D5F284-02B9-424F-B1EC-586C23F38D23}</b:Guid>
    <b:Author>
      <b:Author>
        <b:NameList>
          <b:Person>
            <b:Last>Martignoni</b:Last>
            <b:First>L.</b:First>
          </b:Person>
          <b:Person>
            <b:Last>Paleari</b:Last>
            <b:First>R.</b:First>
          </b:Person>
          <b:Person>
            <b:Last>Roglial</b:Last>
            <b:First>G.</b:First>
            <b:Middle>F.</b:Middle>
          </b:Person>
          <b:Person>
            <b:Last>Bruschi</b:Last>
            <b:First>D.</b:First>
          </b:Person>
        </b:NameList>
      </b:Author>
    </b:Author>
    <b:Title>Testing CPU emulators</b:Title>
    <b:Year>Jul. 19-23, 2009</b:Year>
    <b:ConferenceName>Proceedings of the 18th International Symposium on Software Testing and Analysis (ISSTA'09)</b:ConferenceName>
    <b:City>Chicago, IL, USA</b:City>
    <b:RefOrder>227</b:RefOrder>
  </b:Source>
  <b:Source>
    <b:Tag>JMa95</b:Tag>
    <b:SourceType>JournalArticle</b:SourceType>
    <b:Guid>{9E4812CE-1868-4FCB-84A9-9F3DCBC693FE}</b:Guid>
    <b:Title>Reliability estimation from appropriate testing of plant protection software</b:Title>
    <b:Year>Nov. 1995, doi: 10.1049/sej.1995.0026 </b:Year>
    <b:Author>
      <b:Author>
        <b:NameList>
          <b:Person>
            <b:Last>May</b:Last>
            <b:First>J.</b:First>
          </b:Person>
          <b:Person>
            <b:Last>Hughes</b:Last>
            <b:First>G.</b:First>
          </b:Person>
          <b:Person>
            <b:Last>Lunn</b:Last>
            <b:First>A.</b:First>
            <b:Middle>D.</b:Middle>
          </b:Person>
        </b:NameList>
      </b:Author>
    </b:Author>
    <b:JournalName>Software Engineering Journal</b:JournalName>
    <b:Pages>206-218</b:Pages>
    <b:Volume>10</b:Volume>
    <b:Issue>6</b:Issue>
    <b:RefOrder>48</b:RefOrder>
  </b:Source>
  <b:Source>
    <b:Tag>PMc11</b:Tag>
    <b:SourceType>ConferenceProceedings</b:SourceType>
    <b:Guid>{FBBF8A05-C664-4ACB-873B-500FF7740C26}</b:Guid>
    <b:Title>Search-based software testing: Past, present and future</b:Title>
    <b:Year>Mar. 21-25, 2011</b:Year>
    <b:City>Berlin, Germany</b:City>
    <b:Author>
      <b:Author>
        <b:NameList>
          <b:Person>
            <b:Last>McMinn</b:Last>
            <b:First>P.</b:First>
          </b:Person>
        </b:NameList>
      </b:Author>
    </b:Author>
    <b:ConferenceName>Proceedings of the 4th IEEE International Conference on Software Testing, Verification and Validation (ICST'11)</b:ConferenceName>
    <b:RefOrder>167</b:RefOrder>
  </b:Source>
  <b:Source>
    <b:Tag>KWM92</b:Tag>
    <b:SourceType>JournalArticle</b:SourceType>
    <b:Guid>{0AEC2A84-66AC-4471-B74F-9C25A41EBABC}</b:Guid>
    <b:Title>Estimating the probability of failure when testing reveals no failures</b:Title>
    <b:Year>Jan. 1992, doi: 10.1109/32.120314 </b:Year>
    <b:Author>
      <b:Author>
        <b:NameList>
          <b:Person>
            <b:Last>Miller</b:Last>
            <b:First>K.</b:First>
            <b:Middle>W.</b:Middle>
          </b:Person>
          <b:Person>
            <b:Last>Morell</b:Last>
            <b:First>L.</b:First>
            <b:Middle>J.</b:Middle>
          </b:Person>
          <b:Person>
            <b:Last>Noonan</b:Last>
            <b:First>R.</b:First>
            <b:Middle>E.</b:Middle>
          </b:Person>
          <b:Person>
            <b:Last>Park</b:Last>
            <b:First>S.</b:First>
            <b:Middle>K.</b:Middle>
          </b:Person>
          <b:Person>
            <b:Last>Nicol</b:Last>
            <b:First>D.</b:First>
            <b:Middle>M.</b:Middle>
          </b:Person>
          <b:Person>
            <b:Last>Murrill</b:Last>
            <b:First>B.</b:First>
            <b:Middle>W.</b:Middle>
          </b:Person>
          <b:Person>
            <b:Last>Voas</b:Last>
            <b:First>M.</b:First>
          </b:Person>
        </b:NameList>
      </b:Author>
    </b:Author>
    <b:JournalName>IEEE transactions on Software Engineering</b:JournalName>
    <b:Pages>33-43</b:Pages>
    <b:Volume>18</b:Volume>
    <b:Issue>1</b:Issue>
    <b:RefOrder>57</b:RefOrder>
  </b:Source>
  <b:Source>
    <b:Tag>Lde07</b:Tag>
    <b:SourceType>ConferenceProceedings</b:SourceType>
    <b:Guid>{83E1D25E-C9F3-4DD8-AE93-58AFED667B1E}</b:Guid>
    <b:Title>A tutorial on satisfiability modulo theories</b:Title>
    <b:Year>Jul. 3-7, 2007</b:Year>
    <b:Author>
      <b:Author>
        <b:NameList>
          <b:Person>
            <b:Last>Moura</b:Last>
            <b:First>L.</b:First>
            <b:Middle>de</b:Middle>
          </b:Person>
          <b:Person>
            <b:Last>Dutertre</b:Last>
            <b:First>B.</b:First>
          </b:Person>
          <b:Person>
            <b:Last>Shankar</b:Last>
            <b:First>N.</b:First>
          </b:Person>
        </b:NameList>
      </b:Author>
    </b:Author>
    <b:ConferenceName>Proceedings of the 19th International Conference on Computer Aided Verification (CAV'07)</b:ConferenceName>
    <b:City>Berlin, Germany</b:City>
    <b:RefOrder>211</b:RefOrder>
  </b:Source>
  <b:Source>
    <b:Tag>LDM11</b:Tag>
    <b:SourceType>JournalArticle</b:SourceType>
    <b:Guid>{1FBFA9FE-41E0-4916-A787-59B856D63250}</b:Guid>
    <b:Title>Satisfiability modulo theories: Introduction and applications</b:Title>
    <b:Year>Sept. 2011, doi: 10.1145/1995376.1995394</b:Year>
    <b:Author>
      <b:Author>
        <b:NameList>
          <b:Person>
            <b:Last>Moura</b:Last>
            <b:First>L.</b:First>
            <b:Middle>de</b:Middle>
          </b:Person>
          <b:Person>
            <b:Last>Bjørner</b:Last>
            <b:First>N.</b:First>
          </b:Person>
        </b:NameList>
      </b:Author>
    </b:Author>
    <b:JournalName>Communications of the ACM</b:JournalName>
    <b:Pages>69-77</b:Pages>
    <b:Volume>54</b:Volume>
    <b:Issue>9</b:Issue>
    <b:RefOrder>212</b:RefOrder>
  </b:Source>
  <b:Source>
    <b:Tag>Lde08</b:Tag>
    <b:SourceType>ConferenceProceedings</b:SourceType>
    <b:Guid>{AA5EA6CC-9A3C-470D-B285-379A85ACE30F}</b:Guid>
    <b:Author>
      <b:Author>
        <b:NameList>
          <b:Person>
            <b:Last>Moura</b:Last>
            <b:First>L.</b:First>
            <b:Middle>de</b:Middle>
          </b:Person>
          <b:Person>
            <b:Last>Bjørner</b:Last>
            <b:First>N.</b:First>
          </b:Person>
        </b:NameList>
      </b:Author>
    </b:Author>
    <b:Title>Z3: An efficient SMT solver</b:Title>
    <b:Year>Mar. 29 - Apr. 6, 2008</b:Year>
    <b:ConferenceName>Proceedings of the 14th International Conference on Tools and Algorithms for the Construction and Analysis of Systems (TACAS 2008)</b:ConferenceName>
    <b:City>Budapest, Hungary</b:City>
    <b:RefOrder>200</b:RefOrder>
  </b:Source>
  <b:Source>
    <b:Tag>GCN98</b:Tag>
    <b:SourceType>Report</b:SourceType>
    <b:Guid>{91F159E8-9F08-46C9-B211-6C8B8B05BF22}</b:Guid>
    <b:Title>Compiling with proofs</b:Title>
    <b:Year>Sept. 1998</b:Year>
    <b:Author>
      <b:Author>
        <b:NameList>
          <b:Person>
            <b:Last>Necula</b:Last>
            <b:First>G.</b:First>
            <b:Middle>C.</b:Middle>
          </b:Person>
        </b:NameList>
      </b:Author>
    </b:Author>
    <b:Publisher>Ph.D. Thesis, School of Computer Science, Carnegie Mellon University</b:Publisher>
    <b:City>Pittsburgh, PA, USA</b:City>
    <b:RefOrder>209</b:RefOrder>
  </b:Source>
  <b:Source>
    <b:Tag>MNe00</b:Tag>
    <b:SourceType>Report</b:SourceType>
    <b:Guid>{0565481A-C52F-44F6-A69D-4CBAFA6CF58C}</b:Guid>
    <b:Author>
      <b:Author>
        <b:NameList>
          <b:Person>
            <b:Last>Neil</b:Last>
            <b:First>M.</b:First>
          </b:Person>
          <b:Person>
            <b:Last>Fenton</b:Last>
            <b:First>N</b:First>
            <b:Middle>E.</b:Middle>
          </b:Person>
        </b:NameList>
      </b:Author>
    </b:Author>
    <b:Title>Improving the software process using bayesian networks</b:Title>
    <b:Year>Dec. 2000</b:Year>
    <b:Publisher>Queen Mary University of London</b:Publisher>
    <b:City>Bethnal Green, London, UK</b:City>
    <b:RefOrder>31</b:RefOrder>
  </b:Source>
  <b:Source>
    <b:Tag>RNi06</b:Tag>
    <b:SourceType>JournalArticle</b:SourceType>
    <b:Guid>{AFE2CB76-B171-4629-9DF9-1C188A3A9483}</b:Guid>
    <b:Title>Solving SAT and SAT modulo theories</b:Title>
    <b:Year>Nov. 2006, doi: 10.1145/1217856.1217859 </b:Year>
    <b:Author>
      <b:Author>
        <b:NameList>
          <b:Person>
            <b:Last>Nieuwenhuis</b:Last>
            <b:First>R.</b:First>
          </b:Person>
          <b:Person>
            <b:Last>Oliveras</b:Last>
            <b:First>A.</b:First>
          </b:Person>
          <b:Person>
            <b:Last>Tinelli</b:Last>
            <b:First>C.</b:First>
          </b:Person>
        </b:NameList>
      </b:Author>
    </b:Author>
    <b:JournalName>Journal of the ACM</b:JournalName>
    <b:Pages>937-977</b:Pages>
    <b:Volume>53</b:Volume>
    <b:Issue>6</b:Issue>
    <b:RefOrder>202</b:RefOrder>
  </b:Source>
  <b:Source>
    <b:Tag>OOz17</b:Tag>
    <b:SourceType>ConferenceProceedings</b:SourceType>
    <b:Guid>{77222AA9-2B59-4638-92D4-364DB0B6FF51}</b:Guid>
    <b:Title>Simulation-based testing for instrumentation and control systems</b:Title>
    <b:Year>Oct. 29 - Nov. 2, 2017</b:Year>
    <b:City>Washington DC, USA</b:City>
    <b:Author>
      <b:Author>
        <b:NameList>
          <b:Person>
            <b:Last>Ozmen</b:Last>
            <b:First>O.</b:First>
          </b:Person>
          <b:Person>
            <b:Last>Nutaro</b:Last>
            <b:First>J.</b:First>
            <b:Middle>J.</b:Middle>
          </b:Person>
          <b:Person>
            <b:Last>Cetiner</b:Last>
            <b:First>M.</b:First>
            <b:Middle>S.</b:Middle>
          </b:Person>
          <b:Person>
            <b:Last>Muhlheim</b:Last>
            <b:First>M.</b:First>
            <b:Middle>D.</b:Middle>
          </b:Person>
        </b:NameList>
      </b:Author>
    </b:Author>
    <b:ConferenceName>Proceedings of the 2017 ANS Winter Meeting and Nuclear Technology Expo</b:ConferenceName>
    <b:RefOrder>135</b:RefOrder>
  </b:Source>
  <b:Source>
    <b:Tag>PJO91</b:Tag>
    <b:SourceType>ConferenceProceedings</b:SourceType>
    <b:Guid>{9A1AEA81-1CEA-4056-A7A6-94AE7E2B627A}</b:Guid>
    <b:Title>Supervisory control: Conceptual design and testing in ORNL's advanced controls research facility</b:Title>
    <b:Year>Sept. 15-18 1991</b:Year>
    <b:Author>
      <b:Author>
        <b:NameList>
          <b:Person>
            <b:Last>Otaduy</b:Last>
            <b:First>P.</b:First>
            <b:Middle>J.</b:Middle>
          </b:Person>
          <b:Person>
            <b:Last>Brittain</b:Last>
            <b:First>C.</b:First>
            <b:Middle>R.</b:Middle>
          </b:Person>
          <b:Person>
            <b:Last>Rovere</b:Last>
            <b:First>L.</b:First>
            <b:Middle>A.</b:Middle>
          </b:Person>
          <b:Person>
            <b:Last>Gove</b:Last>
            <b:First>N.</b:First>
            <b:Middle>B.</b:Middle>
          </b:Person>
        </b:NameList>
      </b:Author>
    </b:Author>
    <b:ConferenceName>Proceedings of the International Conference on Frontiers in Innovative Computing for the Nuclear Industry</b:ConferenceName>
    <b:City>Jackson, WY, USA</b:City>
    <b:RefOrder>221</b:RefOrder>
  </b:Source>
  <b:Source>
    <b:Tag>APa17</b:Tag>
    <b:SourceType>ConferenceProceedings</b:SourceType>
    <b:Guid>{011F708E-8B4B-4B25-A313-B70758CAA517}</b:Guid>
    <b:Title>Practical applications of model checkingPractical applications of model checking in the Finnish nuclear industry</b:Title>
    <b:Year>Jun. 11-15, 2017</b:Year>
    <b:Author>
      <b:Author>
        <b:NameList>
          <b:Person>
            <b:Last>Pakonen</b:Last>
            <b:First>A.</b:First>
          </b:Person>
          <b:Person>
            <b:Last>Tahvonen</b:Last>
            <b:First>T.</b:First>
          </b:Person>
          <b:Person>
            <b:Last>Hartikainen</b:Last>
            <b:First>M.</b:First>
          </b:Person>
          <b:Person>
            <b:Last>Pihlanko</b:Last>
            <b:First>M.</b:First>
          </b:Person>
        </b:NameList>
      </b:Author>
    </b:Author>
    <b:ConferenceName>Proceedings of the 10th International Topical Meeting on Nuclear Plant Instrumentation, Control and Human Machine Interface Technologies (NPIC&amp;HMIT'17)</b:ConferenceName>
    <b:City>San Francisco, CA, USA</b:City>
    <b:RefOrder>126</b:RefOrder>
  </b:Source>
  <b:Source>
    <b:Tag>JPa93</b:Tag>
    <b:SourceType>Report</b:SourceType>
    <b:Guid>{4CB73B64-35EF-4B4C-940F-85971317B96B}</b:Guid>
    <b:Title>The programmable logic controller and its application in nuclear reactor systems</b:Title>
    <b:Year>Sept. 1993</b:Year>
    <b:Author>
      <b:Author>
        <b:NameList>
          <b:Person>
            <b:Last>Palomar</b:Last>
            <b:First>J.</b:First>
          </b:Person>
          <b:Person>
            <b:Last>Wyman</b:Last>
            <b:First>R.</b:First>
          </b:Person>
        </b:NameList>
      </b:Author>
    </b:Author>
    <b:Publisher>U.S. NRC</b:Publisher>
    <b:City>Washington DC, USA, NUREG/CR-6090</b:City>
    <b:RefOrder>80</b:RefOrder>
  </b:Source>
  <b:Source>
    <b:Tag>GYP14</b:Tag>
    <b:SourceType>JournalArticle</b:SourceType>
    <b:Guid>{69AE67CC-8E46-4EF7-8B22-699B7554E511}</b:Guid>
    <b:Author>
      <b:Author>
        <b:NameList>
          <b:Person>
            <b:Last>Park</b:Last>
            <b:First>G.</b:First>
            <b:Middle>Y.</b:Middle>
          </b:Person>
          <b:Person>
            <b:Last>Jang</b:Last>
            <b:First>S.</b:First>
            <b:Middle>C.</b:Middle>
          </b:Person>
        </b:NameList>
      </b:Author>
    </b:Author>
    <b:Title>A software reliability estimation method to nuclear safety software</b:Title>
    <b:JournalName>Nuclear Engineering and Technology</b:JournalName>
    <b:Year>Feb. 2014, doi: 10.5516/net.04.2012.067 </b:Year>
    <b:Pages>55-62</b:Pages>
    <b:Volume>46</b:Volume>
    <b:Issue>1</b:Issue>
    <b:RefOrder>26</b:RefOrder>
  </b:Source>
  <b:Source>
    <b:Tag>GYP08</b:Tag>
    <b:SourceType>JournalArticle</b:SourceType>
    <b:Guid>{91695BE5-9EBE-478A-9466-67A668879B73}</b:Guid>
    <b:Title>Fault tree analysis of KNICS RPS software</b:Title>
    <b:Year>Aug. 2008, doi: 10.5516/net.2008.40.5.397 </b:Year>
    <b:Author>
      <b:Author>
        <b:NameList>
          <b:Person>
            <b:Last>Park</b:Last>
            <b:First>G.</b:First>
            <b:Middle>Y.</b:Middle>
          </b:Person>
          <b:Person>
            <b:Last>Koh</b:Last>
            <b:First>K.</b:First>
            <b:Middle>Y.</b:Middle>
          </b:Person>
          <b:Person>
            <b:Last>Seong</b:Last>
            <b:First>P.</b:First>
            <b:Middle>H.</b:Middle>
          </b:Person>
          <b:Person>
            <b:Last>Kwon</b:Last>
            <b:First>K.</b:First>
            <b:Middle>C.</b:Middle>
          </b:Person>
          <b:Person>
            <b:Last>Lee</b:Last>
            <b:First>D.</b:First>
            <b:Middle>H.</b:Middle>
          </b:Person>
        </b:NameList>
      </b:Author>
    </b:Author>
    <b:JournalName>Nuclear Engineering and Technology</b:JournalName>
    <b:Pages>397-408</b:Pages>
    <b:Volume>40</b:Volume>
    <b:Issue>5</b:Issue>
    <b:RefOrder>243</b:RefOrder>
  </b:Source>
  <b:Source>
    <b:Tag>GYP13</b:Tag>
    <b:SourceType>JournalArticle</b:SourceType>
    <b:Guid>{959AC3B8-8072-4E9C-8BEB-7D923EBCC8CF}</b:Guid>
    <b:Author>
      <b:Author>
        <b:NameList>
          <b:Person>
            <b:Last>Park</b:Last>
            <b:First>G.</b:First>
            <b:Middle>Y.</b:Middle>
          </b:Person>
          <b:Person>
            <b:Last>Eom</b:Last>
            <b:First>H.</b:First>
            <b:Middle>S.</b:Middle>
          </b:Person>
          <b:Person>
            <b:Last>Jang</b:Last>
            <b:First>S.</b:First>
            <b:Middle>C.</b:Middle>
          </b:Person>
          <b:Person>
            <b:Last>Kang</b:Last>
            <b:First>H.</b:First>
            <b:Middle>G.</b:Middle>
          </b:Person>
        </b:NameList>
      </b:Author>
    </b:Author>
    <b:Title>Software failure probability assessment by Bayesian inference</b:Title>
    <b:JournalName>Nuclear Technology</b:JournalName>
    <b:Year>Jun. 2013, doi: 10.13182/nt13-a16996 </b:Year>
    <b:Pages>107-118</b:Pages>
    <b:Volume>183</b:Volume>
    <b:Issue>1</b:Issue>
    <b:RefOrder>241</b:RefOrder>
  </b:Source>
  <b:Source>
    <b:Tag>JHP051</b:Tag>
    <b:SourceType>ConferenceProceedings</b:SourceType>
    <b:Guid>{B68DD661-4D87-40A4-B1D0-2D5F113FBD9C}</b:Guid>
    <b:Author>
      <b:Author>
        <b:NameList>
          <b:Person>
            <b:Last>Park</b:Last>
            <b:First>J.</b:First>
            <b:Middle>H.</b:Middle>
          </b:Person>
          <b:Person>
            <b:Last>Lee</b:Last>
            <b:First>D.</b:First>
            <b:Middle>Y.</b:Middle>
          </b:Person>
          <b:Person>
            <b:Last>Kim</b:Last>
            <b:First>C.</b:First>
            <b:Middle>H.</b:Middle>
          </b:Person>
        </b:NameList>
      </b:Author>
    </b:Author>
    <b:Title>Development and EQ test of the KNICS RPS prototype</b:Title>
    <b:Year>Oct. 23-29, 2005</b:Year>
    <b:ConferenceName>Proceedings of the 2005 Nuclear Science Symposium and Medical Imaging Conference (NSS&amp;MIC'05)</b:ConferenceName>
    <b:City>Fajardo, Puerto Rico</b:City>
    <b:RefOrder>246</b:RefOrder>
  </b:Source>
  <b:Source>
    <b:Tag>JHP05</b:Tag>
    <b:SourceType>ConferenceProceedings</b:SourceType>
    <b:Guid>{A553C2C2-0E59-48FE-AD99-DF050D047351}</b:Guid>
    <b:Title>Development of KNICS RPS prototype</b:Title>
    <b:Year>Nov. 1-4, 2005</b:Year>
    <b:City>Tongyeong, Republic of Korea</b:City>
    <b:Author>
      <b:Author>
        <b:NameList>
          <b:Person>
            <b:Last>Park</b:Last>
            <b:First>J.</b:First>
            <b:Middle>H.</b:Middle>
          </b:Person>
          <b:Person>
            <b:Last>Lee</b:Last>
            <b:First>D.</b:First>
            <b:Middle>Y.</b:Middle>
          </b:Person>
          <b:Person>
            <b:Last>Kim</b:Last>
            <b:First>C.</b:First>
            <b:Middle>H.</b:Middle>
          </b:Person>
        </b:NameList>
      </b:Author>
    </b:Author>
    <b:ConferenceName>Proceedings of the International Symposium on the Future I&amp;C for NPPs (ISOFIC'05)</b:ConferenceName>
    <b:RefOrder>238</b:RefOrder>
  </b:Source>
  <b:Source>
    <b:Tag>CSP09</b:Tag>
    <b:SourceType>JournalArticle</b:SourceType>
    <b:Guid>{0D4A0585-EDEB-4903-9F25-2948CB002C15}</b:Guid>
    <b:Title>A survey of new trends in symbolic execution for software testing and analysis</b:Title>
    <b:Year>Oct. 2009, doi: 10.1007/s10009-009-0118-1 </b:Year>
    <b:Author>
      <b:Author>
        <b:NameList>
          <b:Person>
            <b:Last>Păsăreanu</b:Last>
            <b:First>C.</b:First>
            <b:Middle>S.</b:Middle>
          </b:Person>
          <b:Person>
            <b:Last>Visser</b:Last>
            <b:First>W.</b:First>
          </b:Person>
        </b:NameList>
      </b:Author>
    </b:Author>
    <b:JournalName>International Journal on Software Tools for Technology Transfer</b:JournalName>
    <b:Pages>339</b:Pages>
    <b:Volume>11</b:Volume>
    <b:Issue>4</b:Issue>
    <b:RefOrder>172</b:RefOrder>
  </b:Source>
  <b:Source>
    <b:Tag>SPe11</b:Tag>
    <b:SourceType>ConferenceProceedings</b:SourceType>
    <b:Guid>{E04EF06B-03E0-4343-B18C-959BA3BE748B}</b:Guid>
    <b:Author>
      <b:Author>
        <b:NameList>
          <b:Person>
            <b:Last>Person</b:Last>
            <b:First>S.</b:First>
          </b:Person>
          <b:Person>
            <b:Last>Yang</b:Last>
            <b:First>G.</b:First>
          </b:Person>
          <b:Person>
            <b:Last>Rungta</b:Last>
            <b:First>N.</b:First>
          </b:Person>
          <b:Person>
            <b:Last>Khurshid</b:Last>
            <b:First>S.</b:First>
          </b:Person>
        </b:NameList>
      </b:Author>
    </b:Author>
    <b:Title>Directed incremental symbolic execution</b:Title>
    <b:Year>Jun. 4-8, 2011</b:Year>
    <b:ConferenceName>Proceedings of the 32nd ACM SIGPLAN Conference on Programming Language Design and Implementation (PLDI'11)</b:ConferenceName>
    <b:City>San Jose, CA, USA</b:City>
    <b:RefOrder>174</b:RefOrder>
  </b:Source>
  <b:Source>
    <b:Tag>IPl06</b:Tag>
    <b:SourceType>JournalArticle</b:SourceType>
    <b:Guid>{A8158C9B-1E83-41A3-9317-0DE51CB70B0C}</b:Guid>
    <b:Title>Analysis and implementation of the IEC 61131-3 software model under POSIX Real-Time operating systems</b:Title>
    <b:Year>Dec. 2006, doi: 10.1016/j.micpro.2006.06.001 </b:Year>
    <b:Author>
      <b:Author>
        <b:NameList>
          <b:Person>
            <b:Last>Plaza</b:Last>
            <b:First>I.</b:First>
          </b:Person>
          <b:Person>
            <b:Last>Medrano</b:Last>
            <b:First>C.</b:First>
          </b:Person>
          <b:Person>
            <b:Last>Blesa</b:Last>
            <b:First>A.</b:First>
          </b:Person>
        </b:NameList>
      </b:Author>
    </b:Author>
    <b:JournalName>Microprocessors and Microsystems</b:JournalName>
    <b:Pages>497-508</b:Pages>
    <b:Volume>30</b:Volume>
    <b:Issue>8</b:Issue>
    <b:RefOrder>102</b:RefOrder>
  </b:Source>
  <b:Source>
    <b:Tag>GGP96</b:Tag>
    <b:SourceType>Report</b:SourceType>
    <b:Guid>{4CE0DA32-9265-462B-BE9E-D6B950887F28}</b:Guid>
    <b:Author>
      <b:Author>
        <b:NameList>
          <b:Person>
            <b:Last>Preckshot</b:Last>
            <b:First>G.</b:First>
            <b:Middle>G.</b:Middle>
          </b:Person>
          <b:Person>
            <b:Last>Scott</b:Last>
            <b:First>J.</b:First>
            <b:Middle>A.</b:Middle>
          </b:Person>
        </b:NameList>
      </b:Author>
    </b:Author>
    <b:Title>A proposed acceptance process for commercial off-the-shelf (COTS) software in reactor applications</b:Title>
    <b:Year>Mar. 1996</b:Year>
    <b:Publisher>U.S. NRC</b:Publisher>
    <b:City>Washington DC, USA, NUREG/CR-6421</b:City>
    <b:RefOrder>146</b:RefOrder>
  </b:Source>
  <b:Source>
    <b:Tag>GGP93</b:Tag>
    <b:SourceType>Report</b:SourceType>
    <b:Guid>{8899534B-6812-4E83-BDB0-F448D5F7EC4D}</b:Guid>
    <b:Author>
      <b:Author>
        <b:NameList>
          <b:Person>
            <b:Last>Preckshot</b:Last>
            <b:First>G.G.</b:First>
          </b:Person>
        </b:NameList>
      </b:Author>
    </b:Author>
    <b:Title>Reviewing real-time performance of nuclear reactor safety systems</b:Title>
    <b:Year>Aug. 1993</b:Year>
    <b:Publisher>U.S. NRC</b:Publisher>
    <b:City>Washington DC, USA, NUREG/CR-6083</b:City>
    <b:RefOrder>85</b:RefOrder>
  </b:Source>
  <b:Source>
    <b:Tag>Ran06</b:Tag>
    <b:SourceType>JournalArticle</b:SourceType>
    <b:Guid>{143DA47D-C46A-4BD7-A35F-BE7B480F12D4}</b:Guid>
    <b:Title>Satisfiability modulo theories</b:Title>
    <b:Year>2006</b:Year>
    <b:Pages>71-81</b:Pages>
    <b:City>Trends and Controversies-IEEE Intelligent Systems Magazine</b:City>
    <b:Author>
      <b:Author>
        <b:NameList>
          <b:Person>
            <b:Last>Ranise</b:Last>
            <b:First>S.</b:First>
          </b:Person>
          <b:Person>
            <b:Last>Tinelli</b:Last>
            <b:First>C.</b:First>
          </b:Person>
        </b:NameList>
      </b:Author>
    </b:Author>
    <b:JournalName>Trends and Controversies - IEEE Intelligent Systems Magazine</b:JournalName>
    <b:Volume>21</b:Volume>
    <b:Issue>6</b:Issue>
    <b:RefOrder>196</b:RefOrder>
  </b:Source>
  <b:Source>
    <b:Tag>JAR01</b:Tag>
    <b:SourceType>ConferenceProceedings</b:SourceType>
    <b:Guid>{F9CA74A6-B181-46A0-BE3D-ED98B5DB6962}</b:Guid>
    <b:Title>Structured PLC Programming with Sequential Function Charts</b:Title>
    <b:Year>Jun. 24-27, 2001</b:Year>
    <b:City>Albuquerque, New Mexico, USA</b:City>
    <b:Author>
      <b:Author>
        <b:NameList>
          <b:Person>
            <b:Last>Rehg</b:Last>
            <b:First>J.</b:First>
            <b:Middle>A.</b:Middle>
          </b:Person>
        </b:NameList>
      </b:Author>
    </b:Author>
    <b:ConferenceName>Proceedings of the 2001 American Society for Engineering Education Annual Conference &amp; Exposition (ASEE'01)</b:ConferenceName>
    <b:RefOrder>106</b:RefOrder>
  </b:Source>
  <b:Source>
    <b:Tag>HRe16</b:Tag>
    <b:SourceType>ConferenceProceedings</b:SourceType>
    <b:Guid>{55AE01CD-8AB0-41B6-83E7-BFA6AB6085F9}</b:Guid>
    <b:Author>
      <b:Author>
        <b:NameList>
          <b:Person>
            <b:Last>Ren</b:Last>
            <b:First>H.</b:First>
          </b:Person>
          <b:Person>
            <b:Last>Bhatt</b:Last>
            <b:First>D.</b:First>
          </b:Person>
          <b:Person>
            <b:Last>Hvozdovic</b:Last>
            <b:First>J.</b:First>
          </b:Person>
        </b:NameList>
      </b:Author>
    </b:Author>
    <b:Title>Improving an industrial test generation tool using SMT solver</b:Title>
    <b:Year>Jun. 7-9, 2016</b:Year>
    <b:ConferenceName>Proceedings of the 8th NASA Formal Methods Symposium (NFM'16)</b:ConferenceName>
    <b:City>Minneapolis, MN, USA</b:City>
    <b:RefOrder>201</b:RefOrder>
  </b:Source>
  <b:Source>
    <b:Tag>NRo08</b:Tag>
    <b:SourceType>ConferenceProceedings</b:SourceType>
    <b:Guid>{79F96804-BA07-4EF8-9C90-7E6F7B9DDF37}</b:Guid>
    <b:Title>Programming PLCs using Structured Text</b:Title>
    <b:Year>Oct. 18-20, 2008</b:Year>
    <b:City>Wisła, Poland</b:City>
    <b:Author>
      <b:Author>
        <b:NameList>
          <b:Person>
            <b:Last>Roos</b:Last>
            <b:First>N.</b:First>
          </b:Person>
        </b:NameList>
      </b:Author>
    </b:Author>
    <b:ConferenceName>Proceedings of the 2008 International Multiconference on Computer Science and Information Technology (IMCSIT’08)</b:ConferenceName>
    <b:RefOrder>104</b:RefOrder>
  </b:Source>
  <b:Source>
    <b:Tag>SRö14</b:Tag>
    <b:SourceType>ConferenceProceedings</b:SourceType>
    <b:Guid>{833DD5E7-CA33-4A7D-8673-3EAE1B0AD65B}</b:Guid>
    <b:Author>
      <b:Author>
        <b:NameList>
          <b:Person>
            <b:Last>Rösch</b:Last>
            <b:First>S.</b:First>
          </b:Person>
          <b:Person>
            <b:Last>Tikhonov</b:Last>
            <b:First>D.</b:First>
          </b:Person>
          <b:Person>
            <b:Last>Schütz</b:Last>
            <b:First>D.</b:First>
          </b:Person>
          <b:Person>
            <b:Last>Vogel-Heuser</b:Last>
            <b:First>B.</b:First>
          </b:Person>
        </b:NameList>
      </b:Author>
    </b:Author>
    <b:Title>Model-based testing of PLC software: test of plants' reliability by using fault injection on component level</b:Title>
    <b:Year>Aug. 24-29, 2014</b:Year>
    <b:ConferenceName>Proceedings of the 19th World CongressThe International Federation of Automatic Control (IFAC'14)</b:ConferenceName>
    <b:City>Cape Town, South Africa</b:City>
    <b:RefOrder>186</b:RefOrder>
  </b:Source>
  <b:Source>
    <b:Tag>WWR87</b:Tag>
    <b:SourceType>ConferenceProceedings</b:SourceType>
    <b:Guid>{85E6C309-C228-43FB-8D52-7AD37A836108}</b:Guid>
    <b:Title>Managing the development of large software systems: concepts and techniques</b:Title>
    <b:Year>Mar. 1987</b:Year>
    <b:Author>
      <b:Author>
        <b:NameList>
          <b:Person>
            <b:Last>Royce</b:Last>
            <b:First>W.</b:First>
            <b:Middle>W.</b:Middle>
          </b:Person>
        </b:NameList>
      </b:Author>
    </b:Author>
    <b:ConferenceName>Proceedings of the 9th international conference on Software Engineering (ICSE'87)</b:ConferenceName>
    <b:City>Monterey, California, USA</b:City>
    <b:RefOrder>120</b:RefOrder>
  </b:Source>
  <b:Source>
    <b:Tag>JSe17</b:Tag>
    <b:SourceType>ConferenceProceedings</b:SourceType>
    <b:Guid>{514E29A6-A392-4361-9015-2E864232AB0C}</b:Guid>
    <b:Title>Experimental evaluation of the reliability of digitalized reactor protection system</b:Title>
    <b:Year>Oct. 29 - Nov. 2, 2017</b:Year>
    <b:City>Washington DC, USA</b:City>
    <b:Author>
      <b:Author>
        <b:NameList>
          <b:Person>
            <b:Last>Seo</b:Last>
            <b:First>J.</b:First>
          </b:Person>
          <b:Person>
            <b:Last>Lee</b:Last>
            <b:First>S.</b:First>
            <b:Middle>J.</b:Middle>
          </b:Person>
        </b:NameList>
      </b:Author>
    </b:Author>
    <b:ConferenceName>Proceedings of the 2017 American Nuclear Society Winter Meeting</b:ConferenceName>
    <b:RefOrder>226</b:RefOrder>
  </b:Source>
  <b:Source>
    <b:Tag>JSe18</b:Tag>
    <b:SourceType>ConferenceProceedings</b:SourceType>
    <b:Guid>{AB82CFE7-833E-4995-86CA-2B9DA4A7AD73}</b:Guid>
    <b:Title>Optimization of test cases for experimental reliability evaluation of digital reactor protection system</b:Title>
    <b:Year>Sept. 16-21, 2018</b:Year>
    <b:Author>
      <b:Author>
        <b:NameList>
          <b:Person>
            <b:Last>Seo</b:Last>
            <b:First>J.</b:First>
          </b:Person>
          <b:Person>
            <b:Last>Lee</b:Last>
            <b:First>S.</b:First>
            <b:Middle>J.</b:Middle>
          </b:Person>
        </b:NameList>
      </b:Author>
    </b:Author>
    <b:ConferenceName>Proceedings of the 14th Probabilistic Safety Assessment and Management Conference (PSAM14)</b:ConferenceName>
    <b:City>Los Angeles, CA, USA</b:City>
    <b:RefOrder>58</b:RefOrder>
  </b:Source>
  <b:Source>
    <b:Tag>LSh10</b:Tag>
    <b:SourceType>ConferenceProceedings</b:SourceType>
    <b:Guid>{CBCBF2E9-A4C5-4F59-8D66-8106C6FB037D}</b:Guid>
    <b:Author>
      <b:Author>
        <b:NameList>
          <b:Person>
            <b:Last>Shi</b:Last>
            <b:First>L.</b:First>
          </b:Person>
          <b:Person>
            <b:Last>Enzinna</b:Last>
            <b:First>R.</b:First>
          </b:Person>
          <b:Person>
            <b:Last>Yang</b:Last>
            <b:First>S.</b:First>
          </b:Person>
          <b:Person>
            <b:Last>Blodgett</b:Last>
            <b:First>S.</b:First>
          </b:Person>
        </b:NameList>
      </b:Author>
    </b:Author>
    <b:Title>Probabilistic risk assessments of digital I&amp;C in nuclear power plant</b:Title>
    <b:Year>Jun. 7-11, 2010</b:Year>
    <b:ConferenceName>Proceedings of the 10th Probabilistic Safety Assessment &amp; Management Conference (PSAM10)</b:ConferenceName>
    <b:City>Seattle, Washington, USA</b:City>
    <b:RefOrder>14</b:RefOrder>
  </b:Source>
  <b:Source>
    <b:Tag>DSh16</b:Tag>
    <b:SourceType>JournalArticle</b:SourceType>
    <b:Guid>{2E086001-B647-4861-A4C2-2C18CC02E769}</b:Guid>
    <b:Author>
      <b:Author>
        <b:NameList>
          <b:Person>
            <b:Last>Shin</b:Last>
            <b:First>D.</b:First>
          </b:Person>
          <b:Person>
            <b:Last>Jee</b:Last>
            <b:First>E.</b:First>
          </b:Person>
          <b:Person>
            <b:Last>Bae</b:Last>
            <b:First>D.</b:First>
            <b:Middle>H.</b:Middle>
          </b:Person>
        </b:NameList>
      </b:Author>
    </b:Author>
    <b:Title>Comprehensive analysis of FBD test coverage criteria using mutants</b:Title>
    <b:JournalName>Software &amp; Systems Modeling</b:JournalName>
    <b:Year>Jul. 2016, doi: 10.1007/s10270-014-0428-y </b:Year>
    <b:Pages>631-645</b:Pages>
    <b:Volume>15</b:Volume>
    <b:Issue>3</b:Issue>
    <b:RefOrder>125</b:RefOrder>
  </b:Source>
  <b:Source>
    <b:Tag>SMS15</b:Tag>
    <b:SourceType>ConferenceProceedings</b:SourceType>
    <b:Guid>{28D25984-D2D6-48B4-8EE5-A6C03CB5E8C3}</b:Guid>
    <b:Title>Test based reliability quantification method for a safety critical software using finite test sets</b:Title>
    <b:Year>Feb. 23-26, 2015</b:Year>
    <b:Author>
      <b:Author>
        <b:NameList>
          <b:Person>
            <b:Last>Shin</b:Last>
            <b:First>S.</b:First>
            <b:Middle>M.</b:Middle>
          </b:Person>
          <b:Person>
            <b:Last>Lee</b:Last>
            <b:First>S.</b:First>
            <b:Middle>H.</b:Middle>
          </b:Person>
          <b:Person>
            <b:Last>Kang</b:Last>
            <b:First>H.</b:First>
            <b:Middle>G.</b:Middle>
          </b:Person>
          <b:Person>
            <b:Last>Son</b:Last>
            <b:First>H.</b:First>
            <b:Middle>S.</b:Middle>
          </b:Person>
          <b:Person>
            <b:Last>Lee</b:Last>
            <b:First>S.</b:First>
            <b:Middle>J.</b:Middle>
          </b:Person>
        </b:NameList>
      </b:Author>
    </b:Author>
    <b:ConferenceName>Proceedings of the 9th International Topical Meeting on Nuclear Plant Instrumentation, Control &amp; Human-Machine Interface Technologies (NPIC&amp;HMIT'15)</b:ConferenceName>
    <b:City>Charlotte, NC, USA</b:City>
    <b:RefOrder>53</b:RefOrder>
  </b:Source>
  <b:Source>
    <b:Tag>LDdcs</b:Tag>
    <b:SourceType>ConferenceProceedings</b:SourceType>
    <b:Guid>{07F48E0F-C2BE-4F48-AB17-164A16426589}</b:Guid>
    <b:Author>
      <b:Author>
        <b:NameList>
          <b:Person>
            <b:Last>Silva</b:Last>
            <b:First>L.</b:First>
            <b:Middle>D. da</b:Middle>
          </b:Person>
          <b:Person>
            <b:Last>Barbosa</b:Last>
            <b:First>L.</b:First>
            <b:Middle>P. de A.</b:Middle>
          </b:Person>
          <b:Person>
            <b:Last>Gorgonio</b:Last>
            <b:First>K.</b:First>
          </b:Person>
          <b:Person>
            <b:Last>Perkusich</b:Last>
            <b:First>A.</b:First>
          </b:Person>
          <b:Person>
            <b:Last>Lima</b:Last>
            <b:First>A.</b:First>
            <b:Middle>M. N.</b:Middle>
          </b:Person>
        </b:NameList>
      </b:Author>
    </b:Author>
    <b:Title>On the automatic generation of timed automata models from Function Block Diagrams for safety instrumented systems</b:Title>
    <b:Year>Nov. 10-13, 2008</b:Year>
    <b:ConferenceName>Proceedings of the 34th Annual Conference of IEEE Industrial Electronics</b:ConferenceName>
    <b:City>Orlando, FL, USA</b:City>
    <b:RefOrder>180</b:RefOrder>
  </b:Source>
  <b:Source>
    <b:Tag>KSS14</b:Tag>
    <b:SourceType>ConferenceProceedings</b:SourceType>
    <b:Guid>{9507DBE4-10A7-422E-B7FF-56ED162B2ED5}</b:Guid>
    <b:Title>Programmable controller with flexible redundancy for safety functions in a nuclear power plant</b:Title>
    <b:Year>Aug. 24-29, 2014</b:Year>
    <b:City>Cape Town, South Africa</b:City>
    <b:Author>
      <b:Author>
        <b:NameList>
          <b:Person>
            <b:Last>Son</b:Last>
            <b:First>K.</b:First>
            <b:Middle>S.</b:Middle>
          </b:Person>
          <b:Person>
            <b:Last>Kim</b:Last>
            <b:First>D.</b:First>
            <b:Middle>H.</b:Middle>
          </b:Person>
          <b:Person>
            <b:Last>Noh</b:Last>
            <b:First>J.</b:First>
          </b:Person>
          <b:Person>
            <b:Last>Park</b:Last>
            <b:First>J.</b:First>
          </b:Person>
        </b:NameList>
      </b:Author>
    </b:Author>
    <b:ConferenceName>Proceedings of the 19th World Congress of the International Federation of Automatic Control (IFAC'14)</b:ConferenceName>
    <b:RefOrder>98</b:RefOrder>
  </b:Source>
  <b:Source>
    <b:Tag>JSo18</b:Tag>
    <b:SourceType>JournalArticle</b:SourceType>
    <b:Guid>{6B267CD5-FC84-4435-B840-7268EEF1E4B9}</b:Guid>
    <b:Author>
      <b:Author>
        <b:NameList>
          <b:Person>
            <b:Last>Song</b:Last>
            <b:First>J.</b:First>
          </b:Person>
          <b:Person>
            <b:Last>Jee</b:Last>
            <b:First>E.</b:First>
          </b:Person>
          <b:Person>
            <b:Last>Bae</b:Last>
            <b:First>D.</b:First>
            <b:Middle>H.</b:Middle>
          </b:Person>
        </b:NameList>
      </b:Author>
    </b:Author>
    <b:Title>FBDTester 2.0: Automated test sequence generation for FBD programs with internal memory states</b:Title>
    <b:JournalName>Science of Computer Programming</b:JournalName>
    <b:Year>Oct. 2018, doi: 10.1016/j.scico.2018.04.005 </b:Year>
    <b:Pages>115-137</b:Pages>
    <b:Volume>163</b:Volume>
    <b:RefOrder>70</b:RefOrder>
  </b:Source>
  <b:Source>
    <b:Tag>PTe14</b:Tag>
    <b:SourceType>ConferenceProceedings</b:SourceType>
    <b:Guid>{7E1E28B7-B0E8-42EB-9A52-71A6A3CC3CE8}</b:Guid>
    <b:Author>
      <b:Author>
        <b:NameList>
          <b:Person>
            <b:Last>Tendulkar</b:Last>
            <b:First>P.</b:First>
          </b:Person>
          <b:Person>
            <b:Last>Poplavko</b:Last>
            <b:First>P.</b:First>
          </b:Person>
          <b:Person>
            <b:Last>Galanommatis</b:Last>
            <b:First>I.</b:First>
          </b:Person>
          <b:Person>
            <b:Last>Maler</b:Last>
            <b:First>O.</b:First>
          </b:Person>
        </b:NameList>
      </b:Author>
    </b:Author>
    <b:Title>Many-core scheduling of data parallel applications using SMT solvers</b:Title>
    <b:Year>Aug. 27-29, 2014</b:Year>
    <b:ConferenceName>Proceedings of the 17th Euromicro Conference on Digital System Design (DSD'14)</b:ConferenceName>
    <b:City>Verona, Italy</b:City>
    <b:RefOrder>189</b:RefOrder>
  </b:Source>
  <b:Source>
    <b:Tag>KTh11</b:Tag>
    <b:SourceType>ConferenceProceedings</b:SourceType>
    <b:Guid>{67534FC6-DD30-43D7-B820-FC352D206F97}</b:Guid>
    <b:Title>An MDD process for IEC 61131-based industrial automation systems</b:Title>
    <b:Year>Sept. 5-9, 2011</b:Year>
    <b:Author>
      <b:Author>
        <b:NameList>
          <b:Person>
            <b:Last>Thramboulidis</b:Last>
            <b:First>K.</b:First>
          </b:Person>
          <b:Person>
            <b:Last>Frey</b:Last>
            <b:First>G.</b:First>
          </b:Person>
        </b:NameList>
      </b:Author>
    </b:Author>
    <b:ConferenceName>Proceedings of the 16th International Conference on Emerging Technologies and Factory Automation (ETFA'11)</b:ConferenceName>
    <b:City>Toulouse, France</b:City>
    <b:RefOrder>179</b:RefOrder>
  </b:Source>
  <b:Source>
    <b:Tag>MJT83</b:Tag>
    <b:SourceType>Report</b:SourceType>
    <b:Guid>{AC1B35C2-8669-425F-B0E3-A7CBFD447B5D}</b:Guid>
    <b:Author>
      <b:Author>
        <b:NameList>
          <b:Person>
            <b:Last>Thurgood</b:Last>
            <b:First>M.</b:First>
            <b:Middle>J.</b:Middle>
          </b:Person>
          <b:Person>
            <b:Last>Kelly</b:Last>
            <b:First>J.</b:First>
            <b:Middle>M.</b:Middle>
          </b:Person>
          <b:Person>
            <b:Last>Guidotti</b:Last>
            <b:First>T.</b:First>
            <b:Middle>E.</b:Middle>
          </b:Person>
          <b:Person>
            <b:Last>Kohrt</b:Last>
            <b:First>R.</b:First>
            <b:Middle>J.</b:Middle>
          </b:Person>
          <b:Person>
            <b:Last>Crowell</b:Last>
            <b:First>K.</b:First>
            <b:Middle>R.</b:Middle>
          </b:Person>
        </b:NameList>
      </b:Author>
    </b:Author>
    <b:Title>COBRA/TRAC: A thermal-hydraulics code for transient analysis of nuclear reactor vessels and primary coolant systems</b:Title>
    <b:Year>Mar. 1983</b:Year>
    <b:Publisher>U.S. Nuclear Regulatory Commission</b:Publisher>
    <b:City>Washington DC, USA, NUREG/CR-3046</b:City>
    <b:RefOrder>251</b:RefOrder>
  </b:Source>
  <b:Source>
    <b:Tag>WHT13</b:Tag>
    <b:SourceType>JournalArticle</b:SourceType>
    <b:Guid>{E6FFDF79-ADBC-4DC9-A0B4-6C795519D9D0}</b:Guid>
    <b:Title>Systematic scenario test case generation for nuclear safety systems</b:Title>
    <b:Year>Feb. 2013, doi: 10.1016/j.infsof.2012.08.016 </b:Year>
    <b:Author>
      <b:Author>
        <b:NameList>
          <b:Person>
            <b:Last>Tseng</b:Last>
            <b:First>W.</b:First>
            <b:Middle>H.</b:Middle>
          </b:Person>
          <b:Person>
            <b:Last>Fan</b:Last>
            <b:First>C.</b:First>
            <b:Middle>F.</b:Middle>
          </b:Person>
        </b:NameList>
      </b:Author>
    </b:Author>
    <b:JournalName>Information and Software Technology</b:JournalName>
    <b:Pages>344-356</b:Pages>
    <b:Volume>55</b:Volume>
    <b:Issue>2</b:Issue>
    <b:RefOrder>69</b:RefOrder>
  </b:Source>
  <b:Source>
    <b:Tag>VVy13</b:Tag>
    <b:SourceType>JournalArticle</b:SourceType>
    <b:Guid>{D7E2458F-AE9E-4FC4-943F-1130AC87F197}</b:Guid>
    <b:Author>
      <b:Author>
        <b:NameList>
          <b:Person>
            <b:Last>Vyatkin</b:Last>
            <b:First>V.</b:First>
          </b:Person>
        </b:NameList>
      </b:Author>
    </b:Author>
    <b:Title>Software engineering in industrial automation: State-of-the-art review</b:Title>
    <b:Year>Aug. 2013, doi: 10.1109/tii.2013.2258165 </b:Year>
    <b:JournalName>IEEE Transactions on Industrial Informatic</b:JournalName>
    <b:Pages>1234-1249</b:Pages>
    <b:Volume>9</b:Volume>
    <b:Issue>3</b:Issue>
    <b:RefOrder>178</b:RefOrder>
  </b:Source>
  <b:Source>
    <b:Tag>CWa15</b:Tag>
    <b:SourceType>ConferenceProceedings</b:SourceType>
    <b:Guid>{C0F1D149-75FB-4AD2-B43B-F7721D6FBB99}</b:Guid>
    <b:Author>
      <b:Author>
        <b:NameList>
          <b:Person>
            <b:Last>Wang</b:Last>
            <b:First>C.</b:First>
          </b:Person>
          <b:Person>
            <b:Last>Pastore</b:Last>
            <b:First>F.</b:First>
          </b:Person>
          <b:Person>
            <b:Last>Goknil</b:Last>
            <b:First>A.</b:First>
          </b:Person>
          <b:Person>
            <b:Last>Briand</b:Last>
            <b:First>L.</b:First>
          </b:Person>
          <b:Person>
            <b:Last>Iqbal</b:Last>
            <b:First>Z.</b:First>
          </b:Person>
        </b:NameList>
      </b:Author>
    </b:Author>
    <b:Title>Automatic generation of system test cases from use case specifications</b:Title>
    <b:Year>Jul. 13-17, 2015</b:Year>
    <b:ConferenceName>Proceedings of the 2015 International Symposium on Software Testing and Analysis (ISSTA'15)</b:ConferenceName>
    <b:City>Baltimore, MD, USA</b:City>
    <b:RefOrder>68</b:RefOrder>
  </b:Source>
  <b:Source>
    <b:Tag>MWW11</b:Tag>
    <b:SourceType>ConferenceProceedings</b:SourceType>
    <b:Guid>{03EAE4D8-AD9E-496D-B649-9687784D27B1}</b:Guid>
    <b:Title>Programs, tests, and oracles: The foundations of testing revisited</b:Title>
    <b:Year>May 21-28, 2011</b:Year>
    <b:Author>
      <b:Author>
        <b:NameList>
          <b:Person>
            <b:Last>Whalen</b:Last>
            <b:First>M.</b:First>
            <b:Middle>W.</b:Middle>
          </b:Person>
          <b:Person>
            <b:Last>Heimdahl</b:Last>
            <b:First>M.</b:First>
          </b:Person>
        </b:NameList>
      </b:Author>
    </b:Author>
    <b:ConferenceName>Proceedings of the 33rd International Conference on Software Engineering (ICSE'11)</b:ConferenceName>
    <b:City>Honolulu, HI, USA</b:City>
    <b:RefOrder>170</b:RefOrder>
  </b:Source>
  <b:Source>
    <b:Tag>MWi94</b:Tag>
    <b:SourceType>ConferenceProceedings</b:SourceType>
    <b:Guid>{DD71D840-1B1C-4329-BC92-85BEC893D80A}</b:Guid>
    <b:Title>Using IEEE-1149.1 for in-circuit emulation</b:Title>
    <b:Year>Sept. 27-29, 1994</b:Year>
    <b:Author>
      <b:Author>
        <b:NameList>
          <b:Person>
            <b:Last>Winters</b:Last>
            <b:First>M.</b:First>
          </b:Person>
        </b:NameList>
      </b:Author>
    </b:Author>
    <b:ConferenceName>Proceedings of the WESCON 1994 Idea/microelectronics Conference</b:ConferenceName>
    <b:City>Anaheim , CA, USA</b:City>
    <b:RefOrder>224</b:RefOrder>
  </b:Source>
  <b:Source>
    <b:Tag>MWo80</b:Tag>
    <b:SourceType>JournalArticle</b:SourceType>
    <b:Guid>{9CDBA634-AB28-4CB2-95AC-A264F9123A33}</b:Guid>
    <b:Author>
      <b:Author>
        <b:NameList>
          <b:Person>
            <b:Last>Woodward</b:Last>
            <b:First>M.</b:First>
          </b:Person>
          <b:Person>
            <b:Last>Hedley</b:Last>
            <b:First>D.</b:First>
          </b:Person>
          <b:Person>
            <b:Last>Hennell</b:Last>
            <b:First>M.</b:First>
          </b:Person>
        </b:NameList>
      </b:Author>
    </b:Author>
    <b:Title>Experience with path analysis and testing of programs</b:Title>
    <b:JournalName>IEEE Transactions on Software Engineering</b:JournalName>
    <b:Year>May 1980, doi: 10.1109/tse.1980.230473 </b:Year>
    <b:Pages>278-286</b:Pages>
    <b:Volume>6</b:Volume>
    <b:Issue>3</b:Issue>
    <b:RefOrder>63</b:RefOrder>
  </b:Source>
  <b:Source>
    <b:Tag>YWu14</b:Tag>
    <b:SourceType>JournalArticle</b:SourceType>
    <b:Guid>{F77A6D84-928C-404C-B224-FDF8129147CA}</b:Guid>
    <b:Title>Automatic test case generation for structural testing of function block diagrams</b:Title>
    <b:Year>Oct. 2014, doi: 10.1016/j.infsof.2014.04.016 </b:Year>
    <b:Author>
      <b:Author>
        <b:NameList>
          <b:Person>
            <b:Last>Wu</b:Last>
            <b:First>Y.</b:First>
          </b:Person>
          <b:Person>
            <b:Last>Fan</b:Last>
            <b:First>C.</b:First>
          </b:Person>
        </b:NameList>
      </b:Author>
    </b:Author>
    <b:JournalName>Information and Software Technology</b:JournalName>
    <b:Pages>1360-1376</b:Pages>
    <b:Volume>56</b:Volume>
    <b:Issue>10</b:Issue>
    <b:RefOrder>65</b:RefOrder>
  </b:Source>
  <b:Source>
    <b:Tag>TXi05</b:Tag>
    <b:SourceType>ConferenceProceedings</b:SourceType>
    <b:Guid>{610860A9-2FD5-438D-B2D7-A88FA14BA317}</b:Guid>
    <b:Author>
      <b:Author>
        <b:NameList>
          <b:Person>
            <b:Last>Xie</b:Last>
            <b:First>T.</b:First>
          </b:Person>
          <b:Person>
            <b:Last>Marinov</b:Last>
            <b:First>D.</b:First>
          </b:Person>
          <b:Person>
            <b:Last>Schulte</b:Last>
            <b:First>W.</b:First>
          </b:Person>
          <b:Person>
            <b:Last>Notkin</b:Last>
            <b:First>D.</b:First>
          </b:Person>
        </b:NameList>
      </b:Author>
    </b:Author>
    <b:Title>Symstra: A framework for generating object-oriented unit tests using symbolic execution</b:Title>
    <b:Year>Apr. 4-8, 2005</b:Year>
    <b:ConferenceName>Proceedings of the 11th International Conference on Tools and Algorithms for the Construction and Analysis of Systems (TACAS'05)</b:ConferenceName>
    <b:City>Edinburgh, UK</b:City>
    <b:RefOrder>177</b:RefOrder>
  </b:Source>
  <b:Source>
    <b:Tag>Yam85</b:Tag>
    <b:SourceType>JournalArticle</b:SourceType>
    <b:Guid>{D87346B0-E0F5-4600-BEF0-845468764664}</b:Guid>
    <b:Author>
      <b:Author>
        <b:NameList>
          <b:Person>
            <b:Last>Yamada</b:Last>
            <b:First>S.</b:First>
          </b:Person>
          <b:Person>
            <b:Last>Osaki</b:Last>
            <b:First>S.</b:First>
          </b:Person>
        </b:NameList>
      </b:Author>
    </b:Author>
    <b:Title>Software reliability growth modeling: Models and applications</b:Title>
    <b:Year>Dec. 1985, doi: 10.1109/tse.1985.232179 </b:Year>
    <b:JournalName>IEEE Transactions on Software Engineering</b:JournalName>
    <b:Pages>1431-1437</b:Pages>
    <b:Volume>SE-11</b:Volume>
    <b:Issue>12</b:Issue>
    <b:RefOrder>21</b:RefOrder>
  </b:Source>
  <b:Source>
    <b:Tag>JYo13</b:Tag>
    <b:SourceType>JournalArticle</b:SourceType>
    <b:Guid>{A39D87D4-B5D6-48C6-A54A-2BDA4CE668AB}</b:Guid>
    <b:Title>A behavior-preserving translation from FBD design to C implementation for reactor protection system software</b:Title>
    <b:Year>Aug. 2013, doi: 10.5516/net.04.2012.085 </b:Year>
    <b:Author>
      <b:Author>
        <b:NameList>
          <b:Person>
            <b:Last>Yoo</b:Last>
            <b:First>J.</b:First>
          </b:Person>
          <b:Person>
            <b:Last>Kim</b:Last>
            <b:First>E.</b:First>
            <b:Middle>S.</b:Middle>
          </b:Person>
          <b:Person>
            <b:Last>Lee</b:Last>
            <b:First>J.</b:First>
            <b:Middle>S.</b:Middle>
          </b:Person>
        </b:NameList>
      </b:Author>
    </b:Author>
    <b:JournalName>Nuclear Engineering and Technology</b:JournalName>
    <b:Pages>489-504</b:Pages>
    <b:Volume>45</b:Volume>
    <b:Issue>4</b:Issue>
    <b:RefOrder>216</b:RefOrder>
  </b:Source>
  <b:Source>
    <b:Tag>JYo05</b:Tag>
    <b:SourceType>JournalArticle</b:SourceType>
    <b:Guid>{23097803-BF46-42D1-9860-882A90EF07F0}</b:Guid>
    <b:Author>
      <b:Author>
        <b:NameList>
          <b:Person>
            <b:Last>Yoo</b:Last>
            <b:First>J.</b:First>
          </b:Person>
          <b:Person>
            <b:Last>Kim</b:Last>
            <b:First>T.</b:First>
          </b:Person>
          <b:Person>
            <b:Last>Cha</b:Last>
            <b:First>S.</b:First>
          </b:Person>
          <b:Person>
            <b:Last>Lee</b:Last>
            <b:First>J.</b:First>
            <b:Middle>S.</b:Middle>
          </b:Person>
          <b:Person>
            <b:Last>Son</b:Last>
            <b:First>H.</b:First>
            <b:Middle>S</b:Middle>
          </b:Person>
        </b:NameList>
      </b:Author>
    </b:Author>
    <b:Title>A formal software requirements specification method for digital nuclear plant protection systems</b:Title>
    <b:JournalName>Journal of Systems and Software</b:JournalName>
    <b:Year>Jan. 2005, doi: 10.1016/j.jss.2003.10.018 </b:Year>
    <b:Pages>73-83</b:Pages>
    <b:Volume>74</b:Volume>
    <b:Issue>1</b:Issue>
    <b:RefOrder>114</b:RefOrder>
  </b:Source>
  <b:Source>
    <b:Tag>JYo08</b:Tag>
    <b:SourceType>ConferenceProceedings</b:SourceType>
    <b:Guid>{7E09B450-FF78-4CB8-917E-42E088D87AB7}</b:Guid>
    <b:Title>A verification framework for fbd based software in nuclear power plants</b:Title>
    <b:Year>Dec. 3-5, 2008</b:Year>
    <b:City>Beijing, China</b:City>
    <b:Author>
      <b:Author>
        <b:NameList>
          <b:Person>
            <b:Last>Yoo</b:Last>
            <b:First>J.</b:First>
          </b:Person>
          <b:Person>
            <b:Last>Cha</b:Last>
            <b:First>S.</b:First>
          </b:Person>
          <b:Person>
            <b:Last>Jee</b:Last>
            <b:First>E.</b:First>
          </b:Person>
        </b:NameList>
      </b:Author>
    </b:Author>
    <b:ConferenceName>Proceedings of the 15th Asia-Pacific Software Engineering Conference (APSEC'08)</b:ConferenceName>
    <b:RefOrder>112</b:RefOrder>
  </b:Source>
  <b:Source>
    <b:Tag>EJe05</b:Tag>
    <b:SourceType>ConferenceProceedings</b:SourceType>
    <b:Guid>{A870CF84-720C-43D8-B7EE-04466CEE3E83}</b:Guid>
    <b:Title>Direct control flow testing on functionblock diagrams</b:Title>
    <b:Year>Oct. 4-8, 2004</b:Year>
    <b:Author>
      <b:Author>
        <b:NameList>
          <b:Person>
            <b:Last>Yoo</b:Last>
            <b:First>J.</b:First>
          </b:Person>
          <b:Person>
            <b:Last>Park</b:Last>
            <b:First>S.</b:First>
          </b:Person>
          <b:Person>
            <b:Last>Bang</b:Last>
            <b:First>H.</b:First>
          </b:Person>
          <b:Person>
            <b:Last>Kim</b:Last>
            <b:First>T.</b:First>
          </b:Person>
          <b:Person>
            <b:Last>Cha</b:Last>
            <b:First>S.</b:First>
          </b:Person>
        </b:NameList>
      </b:Author>
    </b:Author>
    <b:ConferenceName>Proceedings of the 6th International Conference on Nuclear Thermal Hydraulics, Operations and Safety (NUTHOS-6)</b:ConferenceName>
    <b:City>Nara, Japan</b:City>
    <b:RefOrder>163</b:RefOrder>
  </b:Source>
  <b:Source>
    <b:Tag>JYo09</b:Tag>
    <b:SourceType>JournalArticle</b:SourceType>
    <b:Guid>{CAE4830D-5DAC-451D-96E3-E0F714E7A8B5}</b:Guid>
    <b:Author>
      <b:Author>
        <b:NameList>
          <b:Person>
            <b:Last>Yoo</b:Last>
            <b:First>J.</b:First>
          </b:Person>
          <b:Person>
            <b:Last>Jee</b:Last>
            <b:First>E.</b:First>
          </b:Person>
          <b:Person>
            <b:Last>Cha</b:Last>
            <b:First>S.</b:First>
          </b:Person>
        </b:NameList>
      </b:Author>
    </b:Author>
    <b:Title>Formal modeling and verification of safety-critical software</b:Title>
    <b:JournalName>IEEE software</b:JournalName>
    <b:Year>Apr. 2009, doi: 10.1109/ms.2009.67 </b:Year>
    <b:Pages>42-49</b:Pages>
    <b:Volume>26</b:Volume>
    <b:Issue>3</b:Issue>
    <b:RefOrder>115</b:RefOrder>
  </b:Source>
  <b:Source>
    <b:Tag>JYo051</b:Tag>
    <b:SourceType>JournalArticle</b:SourceType>
    <b:Guid>{669E2448-A5B1-4390-9251-0862880AFB14}</b:Guid>
    <b:Author>
      <b:Author>
        <b:NameList>
          <b:Person>
            <b:Last>Yoo</b:Last>
            <b:First>J.</b:First>
          </b:Person>
          <b:Person>
            <b:Last>Cha</b:Last>
            <b:First>S.</b:First>
          </b:Person>
          <b:Person>
            <b:Last>Kim</b:Last>
            <b:First>C.</b:First>
            <b:Middle>H.</b:Middle>
          </b:Person>
          <b:Person>
            <b:Last>Song</b:Last>
            <b:First>D.</b:First>
            <b:Middle>Y.</b:Middle>
          </b:Person>
        </b:NameList>
      </b:Author>
    </b:Author>
    <b:Title>Synthesis of FBD-based PLC design from NuSCR formal specification</b:Title>
    <b:JournalName>Reliability Engineering &amp; System Safety</b:JournalName>
    <b:Year>Feb. 2005, doi: 10.1016/j.ress.2004.05.005 </b:Year>
    <b:Pages>287-294</b:Pages>
    <b:Volume>87</b:Volume>
    <b:Issue>2</b:Issue>
    <b:RefOrder>121</b:RefOrder>
  </b:Source>
  <b:Source>
    <b:Tag>JYo091</b:Tag>
    <b:SourceType>JournalArticle</b:SourceType>
    <b:Guid>{7DA1BC6C-1483-47A7-9423-6A57361E3489}</b:Guid>
    <b:Title>Verification of PLC programs written in FBD with VIS</b:Title>
    <b:Year>Feb. 2009, doi: 10.5516/net.2009.41.1.079 </b:Year>
    <b:Author>
      <b:Author>
        <b:NameList>
          <b:Person>
            <b:Last>Yoo</b:Last>
            <b:First>J.</b:First>
          </b:Person>
          <b:Person>
            <b:Last>Cha</b:Last>
            <b:First>S.</b:First>
          </b:Person>
          <b:Person>
            <b:Last>Jee</b:Last>
            <b:First>E.</b:First>
          </b:Person>
        </b:NameList>
      </b:Author>
    </b:Author>
    <b:JournalName>Nuclear Engineering and Technology</b:JournalName>
    <b:Pages>79-90</b:Pages>
    <b:Volume>41</b:Volume>
    <b:Issue>1</b:Issue>
    <b:RefOrder>161</b:RefOrder>
  </b:Source>
  <b:Source>
    <b:Tag>TYu10</b:Tag>
    <b:SourceType>JournalArticle</b:SourceType>
    <b:Guid>{F5AD1FDB-E38D-4E98-80A8-F262C2BF0044}</b:Guid>
    <b:Title>Adaptive random testing: The art of test case diversity</b:Title>
    <b:Year>Jan. 2010, doi: 10.1016/j.jss.2009.02.022 </b:Year>
    <b:Pages>60-66</b:Pages>
    <b:Author>
      <b:Author>
        <b:NameList>
          <b:Person>
            <b:Last>Yueh</b:Last>
            <b:First>T.</b:First>
          </b:Person>
          <b:Person>
            <b:Last>Kuo</b:Last>
            <b:First>F.</b:First>
            <b:Middle>C.</b:Middle>
          </b:Person>
          <b:Person>
            <b:Last>Merkela</b:Last>
            <b:First>R.</b:First>
            <b:Middle>G.</b:Middle>
          </b:Person>
          <b:Person>
            <b:Last>Tse</b:Last>
            <b:First>T.</b:First>
            <b:Middle>H.</b:Middle>
          </b:Person>
        </b:NameList>
      </b:Author>
    </b:Author>
    <b:JournalName>Journal of Systems and Software</b:JournalName>
    <b:Volume>83</b:Volume>
    <b:Issue>1</b:Issue>
    <b:RefOrder>168</b:RefOrder>
  </b:Source>
  <b:Source>
    <b:Tag>Lee29</b:Tag>
    <b:SourceType>JournalArticle</b:SourceType>
    <b:Guid>{CA5DB1A1-37A7-48A4-A1EF-3B18948AB614}</b:Guid>
    <b:Author>
      <b:Author>
        <b:NameList>
          <b:Person>
            <b:Last>Lee</b:Last>
            <b:First>S.</b:First>
            <b:Middle>H.</b:Middle>
          </b:Person>
          <b:Person>
            <b:Last>Kim</b:Last>
            <b:First>H.</b:First>
            <b:Middle>E.</b:Middle>
          </b:Person>
          <b:Person>
            <b:Last>Son</b:Last>
            <b:First>K.</b:First>
            <b:Middle>S.</b:Middle>
          </b:Person>
          <b:Person>
            <b:Last>Shin</b:Last>
            <b:First>S.</b:First>
            <b:Middle>M.</b:Middle>
          </b:Person>
          <b:Person>
            <b:Last>Lee</b:Last>
            <b:First>S.</b:First>
            <b:Middle>J.</b:Middle>
          </b:Person>
          <b:Person>
            <b:Last>Kang</b:Last>
            <b:First>H.</b:First>
            <b:Middle>G.</b:Middle>
          </b:Person>
        </b:NameList>
      </b:Author>
    </b:Author>
    <b:Title>Reliability modeling of safety-critical network communication in a digitalized nuclear power plant</b:Title>
    <b:JournalName>Reliability Engineering &amp; System Safety</b:JournalName>
    <b:Year>Dec. 2015, doi: 10.1016/j.ress.2015.07.029</b:Year>
    <b:Pages>285-295</b:Pages>
    <b:Volume>144</b:Volume>
    <b:RefOrder>7</b:RefOrder>
  </b:Source>
</b:Sources>
</file>

<file path=customXml/itemProps1.xml><?xml version="1.0" encoding="utf-8"?>
<ds:datastoreItem xmlns:ds="http://schemas.openxmlformats.org/officeDocument/2006/customXml" ds:itemID="{5AA1BF72-C160-4D53-A920-B4E4E2371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358</Pages>
  <Words>115063</Words>
  <Characters>655863</Characters>
  <Application>Microsoft Office Word</Application>
  <DocSecurity>0</DocSecurity>
  <Lines>5465</Lines>
  <Paragraphs>1538</Paragraphs>
  <ScaleCrop>false</ScaleCrop>
  <HeadingPairs>
    <vt:vector size="2" baseType="variant">
      <vt:variant>
        <vt:lpstr>Title</vt:lpstr>
      </vt:variant>
      <vt:variant>
        <vt:i4>1</vt:i4>
      </vt:variant>
    </vt:vector>
  </HeadingPairs>
  <TitlesOfParts>
    <vt:vector size="1" baseType="lpstr">
      <vt:lpstr>Dissertation</vt:lpstr>
    </vt:vector>
  </TitlesOfParts>
  <Manager>Kangh6@rpi.edu</Manager>
  <Company/>
  <LinksUpToDate>false</LinksUpToDate>
  <CharactersWithSpaces>769388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subject>PhD Dissertation</dc:subject>
  <dc:creator>rckkms@kaist.ac.kr</dc:creator>
  <cp:keywords>RPI</cp:keywords>
  <dc:description/>
  <cp:lastModifiedBy>LEE SANG HUN</cp:lastModifiedBy>
  <cp:revision>4</cp:revision>
  <cp:lastPrinted>2019-09-26T17:56:00Z</cp:lastPrinted>
  <dcterms:created xsi:type="dcterms:W3CDTF">2019-10-08T23:29:00Z</dcterms:created>
  <dcterms:modified xsi:type="dcterms:W3CDTF">2019-10-15T16:48:00Z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2017-12-18T00:00:00Z</vt:filetime>
  </property>
  <property fmtid="{D5CDD505-2E9C-101B-9397-08002B2CF9AE}" pid="3" name="LastSaved">
    <vt:filetime>2019-01-04T00:00:00Z</vt:filetime>
  </property>
</Properties>
</file>